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2A98" w14:textId="2191612F" w:rsidR="00B43F94" w:rsidRDefault="003509EB">
      <w:r>
        <w:t xml:space="preserve">To address the AI token based communication so that is the intent and I know why you plan you have mentioned that do we also have more near term solution or some of the 5G based opportunity and so we are also preparing another set of AI traffic conversation with AT&amp;T in the November Rochelle so I do want to kind of set the expectation is for today yes is we share some example on what that characteristics are more forward looking but then in the November we can have maybe a more conversation in what can we do in some of the near term including some possible new KP is OK would that be all right yeah that’s </w:t>
      </w:r>
      <w:proofErr w:type="spellStart"/>
      <w:r>
        <w:t>that’s</w:t>
      </w:r>
      <w:proofErr w:type="spellEnd"/>
      <w:r>
        <w:t xml:space="preserve"> perfect so we work closely with MILA I mean one thing near term which we are working on is try to figure out any AI traffic identification and then how we can characterize the AI traffic from the normal traffic right so I mean from the longer term side yes we </w:t>
      </w:r>
      <w:proofErr w:type="spellStart"/>
      <w:r>
        <w:t>we</w:t>
      </w:r>
      <w:proofErr w:type="spellEnd"/>
      <w:r>
        <w:t xml:space="preserve"> have a very close collaboration with Team Gilab with Ralph and other team </w:t>
      </w:r>
      <w:proofErr w:type="spellStart"/>
      <w:r>
        <w:t>team</w:t>
      </w:r>
      <w:proofErr w:type="spellEnd"/>
      <w:r>
        <w:t xml:space="preserve"> members so it’s good you </w:t>
      </w:r>
      <w:proofErr w:type="spellStart"/>
      <w:r>
        <w:t>you</w:t>
      </w:r>
      <w:proofErr w:type="spellEnd"/>
      <w:r>
        <w:t xml:space="preserve"> group the team together and then we can you know look into what’s available but one thing that you said a lot of things you present might not be backpack to existing technology or devices as long as you </w:t>
      </w:r>
      <w:proofErr w:type="spellStart"/>
      <w:r>
        <w:t>you</w:t>
      </w:r>
      <w:proofErr w:type="spellEnd"/>
      <w:r>
        <w:t xml:space="preserve"> make sure that is clear I think that is good thank you good </w:t>
      </w:r>
      <w:proofErr w:type="spellStart"/>
      <w:r>
        <w:t>good</w:t>
      </w:r>
      <w:proofErr w:type="spellEnd"/>
      <w:r>
        <w:t xml:space="preserve"> </w:t>
      </w:r>
      <w:proofErr w:type="spellStart"/>
      <w:r>
        <w:t>good</w:t>
      </w:r>
      <w:proofErr w:type="spellEnd"/>
      <w:r>
        <w:t xml:space="preserve"> so Sean yeah was </w:t>
      </w:r>
      <w:proofErr w:type="spellStart"/>
      <w:r>
        <w:t>was</w:t>
      </w:r>
      <w:proofErr w:type="spellEnd"/>
      <w:r>
        <w:t xml:space="preserve"> kind enough to </w:t>
      </w:r>
      <w:proofErr w:type="spellStart"/>
      <w:r>
        <w:t>to</w:t>
      </w:r>
      <w:proofErr w:type="spellEnd"/>
      <w:r>
        <w:t xml:space="preserve"> prepare a lot of this information from the team and Sean do you like to take us through your material mm-hmm yeah sure so you can see the title page the screen sharing is working right Yes OK good so I think before we go to the talks so this is more at a high level overview and then so it’s more focused on the entire framework level of impact and whether we have some quick fixes that we can do in 5G era or under the 5G protocol architecture I think that’s needs a lot of follow up deep dive to to </w:t>
      </w:r>
      <w:proofErr w:type="spellStart"/>
      <w:r>
        <w:t>to</w:t>
      </w:r>
      <w:proofErr w:type="spellEnd"/>
      <w:r>
        <w:t xml:space="preserve"> </w:t>
      </w:r>
      <w:proofErr w:type="spellStart"/>
      <w:r>
        <w:t>to</w:t>
      </w:r>
      <w:proofErr w:type="spellEnd"/>
      <w:r>
        <w:t xml:space="preserve"> figure out but if we want to do it you know using the right framework to fit this new challenge I would think that the level of work is almost on par with like IMS going into multi beginning era other kind of that kind of you know level of work that’s needed but if you want to do everything right so I think in the follow up with more product people coming in they probably can have more insight how to how to you know adjust 5G to a certain degree to alleviate the impact but would not solve the </w:t>
      </w:r>
      <w:proofErr w:type="spellStart"/>
      <w:r>
        <w:t>the</w:t>
      </w:r>
      <w:proofErr w:type="spellEnd"/>
      <w:r>
        <w:t xml:space="preserve"> root cause and you know I totally buy 5G so </w:t>
      </w:r>
      <w:proofErr w:type="spellStart"/>
      <w:r>
        <w:t>so</w:t>
      </w:r>
      <w:proofErr w:type="spellEnd"/>
      <w:r>
        <w:t xml:space="preserve"> this is the first part we’re talking about AI and token based communication and then the </w:t>
      </w:r>
      <w:proofErr w:type="spellStart"/>
      <w:r>
        <w:t>the</w:t>
      </w:r>
      <w:proofErr w:type="spellEnd"/>
      <w:r>
        <w:t xml:space="preserve"> second part we talk about the intent stratum that why that will be needed there’s some differences between token based communication and intense stratum I think that maybe a very </w:t>
      </w:r>
      <w:proofErr w:type="spellStart"/>
      <w:r>
        <w:t>very</w:t>
      </w:r>
      <w:proofErr w:type="spellEnd"/>
      <w:r>
        <w:t xml:space="preserve"> crude analogy between this and the ions is that token based communications more like RTP and then when you do intense stratum and more comparable to RCTP so you need to do some control on top of these new traffic type So this is the first backdrop for this traffic predictions of course but one part is from Ericsson Mobile report the other part is from AVI research combined GSM report GSM report So they’re roughly predicting similar trend and of course for equipment vendors they are very happy they can sell more equipment but for operators we look at this exponential growth we’ll see that if we gain so much fat in the system are those really healthy fat and then can we carry that much weight do we need to do some weight reduction part and that’s probably going to be the focus at </w:t>
      </w:r>
      <w:r>
        <w:lastRenderedPageBreak/>
        <w:t xml:space="preserve">least for some abstraction that we did recently and it’s not </w:t>
      </w:r>
      <w:proofErr w:type="spellStart"/>
      <w:r>
        <w:t>gonna</w:t>
      </w:r>
      <w:proofErr w:type="spellEnd"/>
      <w:r>
        <w:t xml:space="preserve"> cover all the AI traffic pattern but just pick two most notable ones so just give you an impression like what the severity could look like in the near future so all this growth is now is in terms of exabytes per month it’s 10 to the 18</w:t>
      </w:r>
      <w:r w:rsidRPr="003509EB">
        <w:rPr>
          <w:vertAlign w:val="superscript"/>
        </w:rPr>
        <w:t>th</w:t>
      </w:r>
      <w:r>
        <w:t xml:space="preserve"> level So when this where this grows of course we are right now around here the </w:t>
      </w:r>
      <w:proofErr w:type="spellStart"/>
      <w:r>
        <w:t>the</w:t>
      </w:r>
      <w:proofErr w:type="spellEnd"/>
      <w:r>
        <w:t xml:space="preserve"> trend is already starting to show that it’s not a </w:t>
      </w:r>
      <w:proofErr w:type="spellStart"/>
      <w:r>
        <w:t>far fetched</w:t>
      </w:r>
      <w:proofErr w:type="spellEnd"/>
      <w:r>
        <w:t xml:space="preserve"> prediction but whether in 2030 will reach the best stage and at that stage we will whether we will be desperately solution or we can still do some patches in 5G system that probably remains to be figured out and then we need to explore that possibility together And the next page is the AI intensive application of verticals I think for the first one is the AR and AI glasses I think this has been predicted over probably two decades I still remember that 25 years ago in Stockholm and actually showed the Sony V8 II bought tracking with </w:t>
      </w:r>
      <w:proofErr w:type="spellStart"/>
      <w:r>
        <w:t>with</w:t>
      </w:r>
      <w:proofErr w:type="spellEnd"/>
      <w:r>
        <w:t xml:space="preserve"> the AR glasses and using WCD of my to pop out like is your eyeball moves and then they will push the string of texts and showing that 0 what you’re looking at is the Red House the City Hall and all that and this was of course required constant high rate sensor uploads like camera and it requires low latency feedback so this probably will not envision something like exploding It’s just a more uplink traffic and then this for smartphone AI assistance voice text multimodal it’s about 5 5 hundred kilobyte per turn and five to ten terms per session so the contact scrolls is the conversation deepens so this is already starting to show some kind of alarming trend and then also the on device a large language model prompting and this will also have a two to 10KILOBYTE per token multiplied by interns so the multi turn conversation will see a proof that we actually measured from real cell phone Wireshark traffic that it’s accumulative uplink payload so even though each token is something around this range but because you need to keep uploading the history and that can easily exist a 10</w:t>
      </w:r>
      <w:r w:rsidRPr="003509EB">
        <w:rPr>
          <w:vertAlign w:val="superscript"/>
        </w:rPr>
        <w:t>th</w:t>
      </w:r>
      <w:r>
        <w:t xml:space="preserve"> of megabyte per session So he’s kind of a this is not linear but at least it’s at least close to joke geometric kind of growth And Sean </w:t>
      </w:r>
      <w:proofErr w:type="spellStart"/>
      <w:r>
        <w:t>sean</w:t>
      </w:r>
      <w:proofErr w:type="spellEnd"/>
      <w:r>
        <w:t xml:space="preserve"> sorry to interrupt I saw someone has raised their hand for question yes it’s I for sure are you audible Yeah we can hear you yeah we can hear you thanks yeah so I actually have two questions but my microphone was not working so can we go into the previous slide just have a quick question couldn’t do that OK it’s good so I was not sure what does instead and carve means like </w:t>
      </w:r>
      <w:proofErr w:type="spellStart"/>
      <w:r>
        <w:t>like</w:t>
      </w:r>
      <w:proofErr w:type="spellEnd"/>
      <w:r>
        <w:t xml:space="preserve"> because looks like both are AI driven but what are the difference between in stack and carve I can the right side in stack and traffic curve OK So what is the definition of in stack oh OK I well this I need to look at the </w:t>
      </w:r>
      <w:proofErr w:type="spellStart"/>
      <w:r>
        <w:t>the</w:t>
      </w:r>
      <w:proofErr w:type="spellEnd"/>
      <w:r>
        <w:t xml:space="preserve"> </w:t>
      </w:r>
      <w:proofErr w:type="spellStart"/>
      <w:r>
        <w:t>the</w:t>
      </w:r>
      <w:proofErr w:type="spellEnd"/>
      <w:r>
        <w:t xml:space="preserve"> </w:t>
      </w:r>
      <w:proofErr w:type="spellStart"/>
      <w:r>
        <w:t>the</w:t>
      </w:r>
      <w:proofErr w:type="spellEnd"/>
      <w:r>
        <w:t xml:space="preserve"> original report they apologize that I don’t yeah I don’t remember this on top of my head OK </w:t>
      </w:r>
      <w:proofErr w:type="spellStart"/>
      <w:r>
        <w:t>no</w:t>
      </w:r>
      <w:proofErr w:type="spellEnd"/>
      <w:r>
        <w:t xml:space="preserve"> that that’s fine then I’ve been I have actually another question in the next slide the one which is presented sure So yes and thanks for presenting these alliance well with our observation as well I do have a question about the smartphone AI assistance so I mean I assume this is you know essentially you are hinting towards the agents as well right does it cover agents </w:t>
      </w:r>
      <w:proofErr w:type="spellStart"/>
      <w:r>
        <w:t>agents</w:t>
      </w:r>
      <w:proofErr w:type="spellEnd"/>
      <w:r>
        <w:t xml:space="preserve"> or yeah </w:t>
      </w:r>
      <w:proofErr w:type="spellStart"/>
      <w:r>
        <w:t>yeah</w:t>
      </w:r>
      <w:proofErr w:type="spellEnd"/>
      <w:r>
        <w:t xml:space="preserve"> OK so there’s some functional agent yes right because I assume when you say your context grows </w:t>
      </w:r>
      <w:r>
        <w:lastRenderedPageBreak/>
        <w:t xml:space="preserve">that’s typically a sign of the AI agents behavior One thing I would like to know from you is that how many agents or how much like what is the percentage maybe they do you think that agents are running directly in the cell phone like in the user devices as opposed to in the cloud Because a lot of time when we see the intake system we essentially initiate something and then the whole agent exchange happens at the cloud and then in the end eerie just to receive the end result through streaming or something just like in for example as of today if I do ask something my ChatGPT it does run multiple agents in the back end but those are all in the cloud whereas and </w:t>
      </w:r>
      <w:proofErr w:type="spellStart"/>
      <w:r>
        <w:t>and</w:t>
      </w:r>
      <w:proofErr w:type="spellEnd"/>
      <w:r>
        <w:t xml:space="preserve"> where I’m coming from is because it does make a difference right we are a cellular network operator so if agents run into devices and then all those two calls and everything happens initiated from the device itself not from the cloud and then makes a huge difference in terms of how the network resources are being consumed for example how the device can sleep and stuff like that so I wanted to understand how many of like </w:t>
      </w:r>
      <w:proofErr w:type="spellStart"/>
      <w:r>
        <w:t>like</w:t>
      </w:r>
      <w:proofErr w:type="spellEnd"/>
      <w:r>
        <w:t xml:space="preserve"> do you know of these agents are they running in the cloud or are they running directly on device well this part whether our researchers in Singapore I think Cosign she is not online yet We need to talk to her and then figure out what the this AI assistance is this a split rendering or it’s a totally just UI on cell phone and then upload everything to the cloud because I we do have some MMAI agents in our phone and how does that relate to this multimodal smart AI assistance we need the actual testers to give us the </w:t>
      </w:r>
      <w:proofErr w:type="spellStart"/>
      <w:r>
        <w:t>the</w:t>
      </w:r>
      <w:proofErr w:type="spellEnd"/>
      <w:r>
        <w:t xml:space="preserve"> details Yeah I think that that’s a good topic for follow up conversation when we pull in people who actually did this traffic characterization so they I think the </w:t>
      </w:r>
      <w:proofErr w:type="spellStart"/>
      <w:r>
        <w:t>the</w:t>
      </w:r>
      <w:proofErr w:type="spellEnd"/>
      <w:r>
        <w:t xml:space="preserve"> key here is that we want to show the </w:t>
      </w:r>
      <w:proofErr w:type="spellStart"/>
      <w:r>
        <w:t>the</w:t>
      </w:r>
      <w:proofErr w:type="spellEnd"/>
      <w:r>
        <w:t xml:space="preserve"> trend this is of course not the only case we will observe but this is some alarming case we would like to bring up to your attention is that this uplink context growth in multi turn cloud LLM sessions it can look like this the </w:t>
      </w:r>
      <w:proofErr w:type="spellStart"/>
      <w:r>
        <w:t>the</w:t>
      </w:r>
      <w:proofErr w:type="spellEnd"/>
      <w:r>
        <w:t xml:space="preserve"> red part is the downlink and the this is a conversation the uplink the because this is a stateless cloud model so every time you want to continue this conversation the past history of your prompts will keep going up and this is coming from a wire shock IO graphs Yeah this is captured using a Gemini chat so of course different LLM or different pairing of the </w:t>
      </w:r>
      <w:proofErr w:type="spellStart"/>
      <w:r>
        <w:t>the</w:t>
      </w:r>
      <w:proofErr w:type="spellEnd"/>
      <w:r>
        <w:t xml:space="preserve"> models will have different traffic type but you cannot mandate all users to do use certain things that we prefer right so </w:t>
      </w:r>
      <w:proofErr w:type="spellStart"/>
      <w:r>
        <w:t>so</w:t>
      </w:r>
      <w:proofErr w:type="spellEnd"/>
      <w:r>
        <w:t xml:space="preserve"> this is one thing that for </w:t>
      </w:r>
      <w:proofErr w:type="spellStart"/>
      <w:r>
        <w:t>for</w:t>
      </w:r>
      <w:proofErr w:type="spellEnd"/>
      <w:r>
        <w:t xml:space="preserve"> us as a you know a data pipe provider this this trend is something that we need to we </w:t>
      </w:r>
      <w:proofErr w:type="spellStart"/>
      <w:r>
        <w:t>we</w:t>
      </w:r>
      <w:proofErr w:type="spellEnd"/>
      <w:r>
        <w:t xml:space="preserve"> need to deal with and of course the first thing come to our mind is uplink boosting right as long if we can provide much better uplink for 5G then when this kind of traffic pattern floods into our network we </w:t>
      </w:r>
      <w:proofErr w:type="spellStart"/>
      <w:r>
        <w:t>we</w:t>
      </w:r>
      <w:proofErr w:type="spellEnd"/>
      <w:r>
        <w:t xml:space="preserve"> can somewhat handle it but is that a like a the fundamental solution to this problem probably not So the observation is that the issue one is the uplink aggregates resent so history resents progressive contacts enrichments and this can even combine with some human behaviors like later turns they attach more metadata it’s not just the </w:t>
      </w:r>
      <w:proofErr w:type="spellStart"/>
      <w:r>
        <w:t>the</w:t>
      </w:r>
      <w:proofErr w:type="spellEnd"/>
      <w:r>
        <w:t xml:space="preserve"> conversation history and also the application level recovery and because it’s due to ambiguity or failures and then you have to trigger resent right but all everything being resent is </w:t>
      </w:r>
      <w:proofErr w:type="spellStart"/>
      <w:r>
        <w:t>is</w:t>
      </w:r>
      <w:proofErr w:type="spellEnd"/>
      <w:r>
        <w:t xml:space="preserve"> worth it and do </w:t>
      </w:r>
      <w:r>
        <w:lastRenderedPageBreak/>
        <w:t xml:space="preserve">we do we have a way to distinguish which are the important ones which are not the important ones probably from 5GS portable stack this thing will be not a systematic solution because before even today we’re still doing some kind of TCP act sniffing and layer 222 prioritize things and there’s no tagging available cross layers Maybe </w:t>
      </w:r>
      <w:proofErr w:type="spellStart"/>
      <w:r>
        <w:t>maybe</w:t>
      </w:r>
      <w:proofErr w:type="spellEnd"/>
      <w:r>
        <w:t xml:space="preserve"> in 60 days we somehow need to break that layer partition Another word UE impact of course this is quite obvious and so for when we talk about 6G should be AI native to implications that we’re thinking about these bullets for example semantic session can it be stateful so you don’t need to send the full history can you send deltas but that requires at the cloud server side the entire model service provided it needs to be equipped with that state model and of course the straightforward solution will be uplink burst optimization and of course we can do some semantic compression and just like video or yeah like IMS media right we have already have some experience with that so we can analyze this semantic compression possibility and also I introduced some token ID plus residual type of way to compress the word compress the </w:t>
      </w:r>
      <w:proofErr w:type="spellStart"/>
      <w:r>
        <w:t>the</w:t>
      </w:r>
      <w:proofErr w:type="spellEnd"/>
      <w:r>
        <w:t xml:space="preserve"> </w:t>
      </w:r>
      <w:proofErr w:type="spellStart"/>
      <w:r>
        <w:t>the</w:t>
      </w:r>
      <w:proofErr w:type="spellEnd"/>
      <w:r>
        <w:t xml:space="preserve"> headers and all that and then cross layer hints token priority something is lost we don’t need to recover because the token communication the other characteristics is no longer a fidelity based communication before we always shooting for zero block error rate eventually but for token something is lost is lost it’s more like a transparent mode or unacknowledged mode that we </w:t>
      </w:r>
      <w:proofErr w:type="spellStart"/>
      <w:r>
        <w:t>we</w:t>
      </w:r>
      <w:proofErr w:type="spellEnd"/>
      <w:r>
        <w:t xml:space="preserve"> </w:t>
      </w:r>
      <w:proofErr w:type="spellStart"/>
      <w:r>
        <w:t>we</w:t>
      </w:r>
      <w:proofErr w:type="spellEnd"/>
      <w:r>
        <w:t xml:space="preserve"> had before So this means that some cross layer hints and which one I mean in this case it’s more important that which one in the traffic flow for a token aware scheduling So the other thing is the downlink overhead inflation for small packets and this is some options that a lot of large language model provides it’s called Server Sent Events what it does is that it will break the clouds LLM servers response into many tiny chunks so this is doing in in improve the fluency of the response that you see because usually in conversation you don’t wait for a minute for people for the other side to think about everything and then give you a paragraph right and it’s always like sentence by sentence word by word And this SSE server sent events options once you turn it on it gives you similar response so of course for a user perception perspective this is more natural and more Fluence things are coming out one by one small piece by small piece instead of **** with one big chunk like just one page of newspaper to you so with this yes sorry let me know when I can ask a question I want to praise you OK thanks can you can so you know the smaller chunks are interesting but what is what is the cost of doing that is does that increase the latency on the response due to the smaller chunks or can you can you talk about or do you have anything that talks about what the what the side effect or what the cost is breaking it into smaller chunks yeah this I think what we found is that the </w:t>
      </w:r>
      <w:proofErr w:type="spellStart"/>
      <w:r>
        <w:t>the</w:t>
      </w:r>
      <w:proofErr w:type="spellEnd"/>
      <w:r>
        <w:t xml:space="preserve"> headers becomes the overhead becomes you know unbearable so this is another thing that we need to do header compression for this It’s pretty much like when we are entering voice over IP era and then people are really serious about like rock Yeah </w:t>
      </w:r>
      <w:proofErr w:type="spellStart"/>
      <w:r>
        <w:t>yeah</w:t>
      </w:r>
      <w:proofErr w:type="spellEnd"/>
      <w:r>
        <w:t xml:space="preserve"> </w:t>
      </w:r>
      <w:proofErr w:type="spellStart"/>
      <w:r>
        <w:t>yeah</w:t>
      </w:r>
      <w:proofErr w:type="spellEnd"/>
      <w:r>
        <w:t xml:space="preserve"> so </w:t>
      </w:r>
      <w:proofErr w:type="spellStart"/>
      <w:r>
        <w:t>so</w:t>
      </w:r>
      <w:proofErr w:type="spellEnd"/>
      <w:r>
        <w:t xml:space="preserve"> this was the SSE enabled downlink traffic increases in our </w:t>
      </w:r>
      <w:r>
        <w:lastRenderedPageBreak/>
        <w:t xml:space="preserve">observation in this measurement is gross 66 times but the six times data mostly like political headers and this is definitely not helping for the network but today I think we only have like Vulgate and then connect with PDCP and we can do very good header compression and with this traffic over the top we’re dealing with this like AEMBB kind of traffic and this needs to be extract from the EMBB type at least with some mechanism provided umm so yeah these are the observation analysis of the root cause and the uh network impact so the application layer we have been done format and </w:t>
      </w:r>
      <w:proofErr w:type="spellStart"/>
      <w:r>
        <w:t>and</w:t>
      </w:r>
      <w:proofErr w:type="spellEnd"/>
      <w:r>
        <w:t xml:space="preserve"> </w:t>
      </w:r>
      <w:proofErr w:type="spellStart"/>
      <w:r>
        <w:t>and</w:t>
      </w:r>
      <w:proofErr w:type="spellEnd"/>
      <w:r>
        <w:t xml:space="preserve"> chunking and then the transport security TCP quick uh the record framing act behavior and on the RANS stack of course this is not it cannot be made known to PCP umm so there’s a lot of uh </w:t>
      </w:r>
      <w:proofErr w:type="spellStart"/>
      <w:r>
        <w:t>uh</w:t>
      </w:r>
      <w:proofErr w:type="spellEnd"/>
      <w:r>
        <w:t xml:space="preserve"> and then also RC mac here is dealing with this streams of small packets we </w:t>
      </w:r>
      <w:proofErr w:type="spellStart"/>
      <w:r>
        <w:t>we</w:t>
      </w:r>
      <w:proofErr w:type="spellEnd"/>
      <w:r>
        <w:t xml:space="preserve"> can probably in 6G we can do some optimization we can actually uh even improve the RAM the red stack header the structures so the network UE impact of course this is quite obvious right we should definitely this spectral efficiency will drop the schedule and load will increase and then the battery also hits on net UE side because we </w:t>
      </w:r>
      <w:proofErr w:type="spellStart"/>
      <w:r>
        <w:t>we</w:t>
      </w:r>
      <w:proofErr w:type="spellEnd"/>
      <w:r>
        <w:t xml:space="preserve"> have much slower DRX and efficiency So for AI native yes I have a question on the on the previous slide so the 6 times increase in the down like is this you know for one particular use case that you guys tried with Gemini chat or averaged over everything I mean I think compared with the literature maybe this this is on the higher end OK yeah this is this is actually one chat and then this is this is a single </w:t>
      </w:r>
      <w:proofErr w:type="spellStart"/>
      <w:r>
        <w:t>single</w:t>
      </w:r>
      <w:proofErr w:type="spellEnd"/>
      <w:r>
        <w:t xml:space="preserve"> place not </w:t>
      </w:r>
      <w:proofErr w:type="spellStart"/>
      <w:r>
        <w:t>not</w:t>
      </w:r>
      <w:proofErr w:type="spellEnd"/>
      <w:r>
        <w:t xml:space="preserve"> the like aggregation of everyone right so this is basically if I understand correctly it’s purely coming from you’re saying that since we are sending many small packets so all the headers we are adding from starting from the transport layer all the way to the radio portable layers so they keep adding up and they are contributing to these 6X right and also the pail of this probably smaller so it just adding more and more so that that is their observation you have right but OK I need to check something but I mean I do not want to make any concrete comments here but I believe the google or for the church like open AI they have some kind of optimization so while this stream but I need to check that they do something if I need to look into it but I can get back to you like I remember there was something in because yeah you know this is a lot of these are the most all packet issue so I’m sure like they look into it right yeah this SSE is a some particular behavior and option that AI provides some AI model provides this is not a universal behavior this is again this is something that it exists and then I don’t know if we can actually put a restriction to that from the cell phone you know OS or something like that yeah that’s probably another direction we </w:t>
      </w:r>
      <w:proofErr w:type="spellStart"/>
      <w:r>
        <w:t>we</w:t>
      </w:r>
      <w:proofErr w:type="spellEnd"/>
      <w:r>
        <w:t xml:space="preserve"> </w:t>
      </w:r>
      <w:proofErr w:type="spellStart"/>
      <w:r>
        <w:t>we</w:t>
      </w:r>
      <w:proofErr w:type="spellEnd"/>
      <w:r>
        <w:t xml:space="preserve"> can explore like new search certain AI chats options that we can disable when you’re actually connected to a wide area network Yeah but today unfortunately Kosai is not here and when she is here she can give you the entire process how she started the chats the contents what </w:t>
      </w:r>
      <w:proofErr w:type="spellStart"/>
      <w:r>
        <w:t>what</w:t>
      </w:r>
      <w:proofErr w:type="spellEnd"/>
      <w:r>
        <w:t xml:space="preserve"> it was I mean she can give you the information with us I think surely we should definitely have a yeah because I think AT&amp;T colleagues are very interested in detail so let’s </w:t>
      </w:r>
      <w:proofErr w:type="spellStart"/>
      <w:r>
        <w:t>let’s</w:t>
      </w:r>
      <w:proofErr w:type="spellEnd"/>
      <w:r>
        <w:t xml:space="preserve"> arrange another type that’s more </w:t>
      </w:r>
      <w:r>
        <w:lastRenderedPageBreak/>
        <w:t xml:space="preserve">friendly to Singapore Yeah </w:t>
      </w:r>
      <w:proofErr w:type="spellStart"/>
      <w:r>
        <w:t>yeah</w:t>
      </w:r>
      <w:proofErr w:type="spellEnd"/>
      <w:r>
        <w:t xml:space="preserve"> we can definitely do that and </w:t>
      </w:r>
      <w:proofErr w:type="spellStart"/>
      <w:r>
        <w:t>and</w:t>
      </w:r>
      <w:proofErr w:type="spellEnd"/>
      <w:r>
        <w:t xml:space="preserve"> as Sean had mentioned earlier why based on cosine study we also see different patterns depending on which model which large language model is </w:t>
      </w:r>
      <w:proofErr w:type="spellStart"/>
      <w:r>
        <w:t>is</w:t>
      </w:r>
      <w:proofErr w:type="spellEnd"/>
      <w:r>
        <w:t xml:space="preserve"> being you so we can definitely kind of go into more details in a separate meeting mm-hmm Yeah just whatever team question let’s say many AI models like Cloudy or </w:t>
      </w:r>
      <w:proofErr w:type="spellStart"/>
      <w:r>
        <w:t>Chatgpt</w:t>
      </w:r>
      <w:proofErr w:type="spellEnd"/>
      <w:r>
        <w:t xml:space="preserve"> it will be good to understand whether this pattern is unique to Gemini AI or it could be across the board on different AI applications Yeah we can share that and it’s definitely not the same across the board we do see differences and we can we can share maybe more example in a follow up meeting Yeah that would be good thank you just a follow up question so at the very beginning all of the slides you showed some benchmarking numbers so I was wondering that was like the 2</w:t>
      </w:r>
      <w:r w:rsidRPr="003509EB">
        <w:rPr>
          <w:vertAlign w:val="superscript"/>
        </w:rPr>
        <w:t>nd</w:t>
      </w:r>
      <w:r>
        <w:t xml:space="preserve"> one right not </w:t>
      </w:r>
      <w:proofErr w:type="spellStart"/>
      <w:r>
        <w:t>not</w:t>
      </w:r>
      <w:proofErr w:type="spellEnd"/>
      <w:r>
        <w:t xml:space="preserve"> this one OK so this one right no sorry the wonderful the one that’s his 10X the one the previous light previous is this one no not that anyway like I’m the one that’s you know like in a 5x2 days So what we really wanted to ask is </w:t>
      </w:r>
      <w:proofErr w:type="spellStart"/>
      <w:r>
        <w:t>is</w:t>
      </w:r>
      <w:proofErr w:type="spellEnd"/>
      <w:r>
        <w:t xml:space="preserve"> this number coming from your internal study like internal experimentation you did or more taken from some kind of you know benchmarking paper or some industry reports what is the solution that these graphs are from wire shocks and this one is also from Wireshark these are all internal in-house lab results And what about the slide number two like the one that had like you know you said yes this one the table certainly decent state for actually the table for this one yes Oh this one is actually from a survey papers yes this one we don’t yeah we </w:t>
      </w:r>
      <w:proofErr w:type="spellStart"/>
      <w:r>
        <w:t>we</w:t>
      </w:r>
      <w:proofErr w:type="spellEnd"/>
      <w:r>
        <w:t xml:space="preserve"> haven’t talked to our MNI team to collect everything from media tech phones so these from a research paper yes Yeah this is actually something I would be would be interested to know because we also have kind of seen similar numbers and there are a bunch of good Saturdays renting papers coming pretty much every once every week but we’d like to know what you see from your field you know deployments what kind of data you see whether they corroborate or it’s something different that will be an interesting OK yeah some of these may be hard to know at this point right the AR IRIIAI glasses for example are </w:t>
      </w:r>
      <w:proofErr w:type="spellStart"/>
      <w:r>
        <w:t>are</w:t>
      </w:r>
      <w:proofErr w:type="spellEnd"/>
      <w:r>
        <w:t xml:space="preserve"> tethered products today so </w:t>
      </w:r>
      <w:proofErr w:type="spellStart"/>
      <w:r>
        <w:t>so</w:t>
      </w:r>
      <w:proofErr w:type="spellEnd"/>
      <w:r>
        <w:t xml:space="preserve"> I guess these are these are these numbers like you said are probably from research papers not from actual data that you see on various networks right now this one needs like large scale data collection not just making one or two hours in the lab Yeah the </w:t>
      </w:r>
      <w:proofErr w:type="spellStart"/>
      <w:r>
        <w:t>the</w:t>
      </w:r>
      <w:proofErr w:type="spellEnd"/>
      <w:r>
        <w:t xml:space="preserve"> ARIAI somewhat matches what we’ve seen from some of our partners that are in this space making those kinds of products it’s </w:t>
      </w:r>
      <w:proofErr w:type="spellStart"/>
      <w:r>
        <w:t>it’s</w:t>
      </w:r>
      <w:proofErr w:type="spellEnd"/>
      <w:r>
        <w:t xml:space="preserve"> </w:t>
      </w:r>
      <w:proofErr w:type="spellStart"/>
      <w:r>
        <w:t>it’s</w:t>
      </w:r>
      <w:proofErr w:type="spellEnd"/>
      <w:r>
        <w:t xml:space="preserve"> close to what </w:t>
      </w:r>
      <w:proofErr w:type="spellStart"/>
      <w:r>
        <w:t>what</w:t>
      </w:r>
      <w:proofErr w:type="spellEnd"/>
      <w:r>
        <w:t xml:space="preserve"> they’ve kind of shared with us but it’s highly dependent and I think you talked about this later in the deck I highly dependent on the AMAI model that’s being used OK well I think a lot of things that we need to also work with the but AI service providers the cloud service providers and maybe </w:t>
      </w:r>
      <w:proofErr w:type="spellStart"/>
      <w:r>
        <w:t>maybe</w:t>
      </w:r>
      <w:proofErr w:type="spellEnd"/>
      <w:r>
        <w:t xml:space="preserve"> we have to come up with certain policy control over but this is over the top right so it’s in the if it’s in the EMBD pipe it’s really difficult yeah I was I was </w:t>
      </w:r>
      <w:proofErr w:type="spellStart"/>
      <w:r>
        <w:t>gonna</w:t>
      </w:r>
      <w:proofErr w:type="spellEnd"/>
      <w:r>
        <w:t xml:space="preserve"> ask you about that if you know if we were able to separate this traffic into a different lane on our network how does that impact some of the things you you’ve highlighted here</w:t>
      </w:r>
      <w:r w:rsidR="00985308">
        <w:t xml:space="preserve"> what of course this is something probably your fault fetch but today </w:t>
      </w:r>
      <w:r w:rsidR="00985308">
        <w:lastRenderedPageBreak/>
        <w:t xml:space="preserve">we </w:t>
      </w:r>
      <w:proofErr w:type="spellStart"/>
      <w:r w:rsidR="00985308">
        <w:t>we</w:t>
      </w:r>
      <w:proofErr w:type="spellEnd"/>
      <w:r w:rsidR="00985308">
        <w:t xml:space="preserve"> also have a we still distinguish a voice call from regular data connection is that some model we can inherit and treat AI traffics and new voice type of telecom brace service to differentiate yeah if we were able to identify AI traffic at this moment device perspective and put that on a different connection via URSP or something like that right I mean that’s not </w:t>
      </w:r>
      <w:proofErr w:type="spellStart"/>
      <w:r w:rsidR="00985308">
        <w:t>far fetched</w:t>
      </w:r>
      <w:proofErr w:type="spellEnd"/>
      <w:r w:rsidR="00985308">
        <w:t xml:space="preserve"> We just wouldn’t be able to identify the traffic and place it on </w:t>
      </w:r>
      <w:proofErr w:type="spellStart"/>
      <w:r w:rsidR="00985308">
        <w:t>on</w:t>
      </w:r>
      <w:proofErr w:type="spellEnd"/>
      <w:r w:rsidR="00985308">
        <w:t xml:space="preserve"> that on that lane to our network Yeah but that of course we will face the resistance from Silicon Valley right well I’m making some assumptions that they would be aligned with that that’s not a bad thing for them right because they may actually get better </w:t>
      </w:r>
      <w:proofErr w:type="spellStart"/>
      <w:r w:rsidR="00985308">
        <w:t>better</w:t>
      </w:r>
      <w:proofErr w:type="spellEnd"/>
      <w:r w:rsidR="00985308">
        <w:t xml:space="preserve"> Yes exactly yeah So that part I think this it’s protocol level and it will require a lot of umm collaboration between the big industry players Yeah but probably we see the need on the horizon for that effort yeah and </w:t>
      </w:r>
      <w:proofErr w:type="spellStart"/>
      <w:r w:rsidR="00985308">
        <w:t>and</w:t>
      </w:r>
      <w:proofErr w:type="spellEnd"/>
      <w:r w:rsidR="00985308">
        <w:t xml:space="preserve"> definitely the need for uplink is going to just expand in many ways other than what we’re seeing here yeah I think the most direct most direct solution close to a solution to this is uplink So the trends to alleviate the AI impact of course one we can find more of device AI so </w:t>
      </w:r>
      <w:proofErr w:type="spellStart"/>
      <w:r w:rsidR="00985308">
        <w:t>so</w:t>
      </w:r>
      <w:proofErr w:type="spellEnd"/>
      <w:r w:rsidR="00985308">
        <w:t xml:space="preserve"> we can minimize over the year transmission and if we can do some local audio vision inference then that could reduce the RAM traffic and tokenization semantic coding this will require some architectural system architectural change but the good thing is that it’s much less redundant capacity consumption and then edge AI split inference and this will also push the endpoints closer and so but of course this will have some Rand investments and eating yeah so </w:t>
      </w:r>
      <w:proofErr w:type="spellStart"/>
      <w:r w:rsidR="00985308">
        <w:t>so</w:t>
      </w:r>
      <w:proofErr w:type="spellEnd"/>
      <w:r w:rsidR="00985308">
        <w:t xml:space="preserve"> this is probably some trends that we can consider Yeah </w:t>
      </w:r>
      <w:proofErr w:type="spellStart"/>
      <w:r w:rsidR="00985308">
        <w:t>yeah</w:t>
      </w:r>
      <w:proofErr w:type="spellEnd"/>
      <w:r w:rsidR="00985308">
        <w:t xml:space="preserve"> on the on the first note just the on device AI that becomes pretty challenging in in those glass form factors more compute more power more battery equals heavier hotter etcetera it’s a really challenging form factor so </w:t>
      </w:r>
      <w:proofErr w:type="spellStart"/>
      <w:r w:rsidR="00985308">
        <w:t>so</w:t>
      </w:r>
      <w:proofErr w:type="spellEnd"/>
      <w:r w:rsidR="00985308">
        <w:t xml:space="preserve"> in those cases I’m not really sure what’s </w:t>
      </w:r>
      <w:proofErr w:type="spellStart"/>
      <w:r w:rsidR="00985308">
        <w:t>what’s</w:t>
      </w:r>
      <w:proofErr w:type="spellEnd"/>
      <w:r w:rsidR="00985308">
        <w:t xml:space="preserve"> the art of the possible there in near term or the long term that’s </w:t>
      </w:r>
      <w:proofErr w:type="spellStart"/>
      <w:r w:rsidR="00985308">
        <w:t>that’s</w:t>
      </w:r>
      <w:proofErr w:type="spellEnd"/>
      <w:r w:rsidR="00985308">
        <w:t xml:space="preserve"> going to be a challenging form factor as </w:t>
      </w:r>
      <w:proofErr w:type="spellStart"/>
      <w:r w:rsidR="00985308">
        <w:t>as</w:t>
      </w:r>
      <w:proofErr w:type="spellEnd"/>
      <w:r w:rsidR="00985308">
        <w:t xml:space="preserve"> you know smart phones and things like that that’s becomes definitely yeah definitely more possible it’s </w:t>
      </w:r>
      <w:proofErr w:type="spellStart"/>
      <w:r w:rsidR="00985308">
        <w:t>it’s</w:t>
      </w:r>
      <w:proofErr w:type="spellEnd"/>
      <w:r w:rsidR="00985308">
        <w:t xml:space="preserve"> more realizable yeah smart phones are getting better in these days with MP us yeah </w:t>
      </w:r>
      <w:proofErr w:type="spellStart"/>
      <w:r w:rsidR="00985308">
        <w:t>yeah</w:t>
      </w:r>
      <w:proofErr w:type="spellEnd"/>
      <w:r w:rsidR="00985308">
        <w:t xml:space="preserve"> everyone’s got one so yeah we can we can expect that to </w:t>
      </w:r>
      <w:proofErr w:type="spellStart"/>
      <w:r w:rsidR="00985308">
        <w:t>to</w:t>
      </w:r>
      <w:proofErr w:type="spellEnd"/>
      <w:r w:rsidR="00985308">
        <w:t xml:space="preserve"> grow overtime in terms of capabilities for sure yeah So the challenges in open research directions first thing is the </w:t>
      </w:r>
      <w:proofErr w:type="spellStart"/>
      <w:r w:rsidR="00985308">
        <w:t>the</w:t>
      </w:r>
      <w:proofErr w:type="spellEnd"/>
      <w:r w:rsidR="00985308">
        <w:t xml:space="preserve"> we just mentioned about the uplink context growth and so this is the </w:t>
      </w:r>
      <w:proofErr w:type="spellStart"/>
      <w:r w:rsidR="00985308">
        <w:t>the</w:t>
      </w:r>
      <w:proofErr w:type="spellEnd"/>
      <w:r w:rsidR="00985308">
        <w:t xml:space="preserve"> directions that we can go through the stateful semantics sessions and of course the second bullet is grant free uplink you know configured ground thing is there and how much actually can help now that’s moved to be quantified in a complex aware uplink scheduling and this one of course needs some political level hinting and also embedded embedding quantization this is so probably here only the second sub bullet is more reachable at the 5G era Well of course we can brainstorm even more possibilities and second things that small doubling small payload streaming overhead So here unfortunately we’re yeah probably hands on tied and the only thing maybe many slots low jitter downlink scheduling </w:t>
      </w:r>
      <w:proofErr w:type="spellStart"/>
      <w:r w:rsidR="00985308">
        <w:t>scheduling</w:t>
      </w:r>
      <w:proofErr w:type="spellEnd"/>
      <w:r w:rsidR="00985308">
        <w:t xml:space="preserve"> can help a little bit but mini slot of course like a very complicated capability combinations and then there’s some resistance also from the </w:t>
      </w:r>
      <w:r w:rsidR="00985308">
        <w:lastRenderedPageBreak/>
        <w:t xml:space="preserve">network vendors too but this is something that we can think of maybe in 5G days we can touch upon to </w:t>
      </w:r>
      <w:proofErr w:type="spellStart"/>
      <w:r w:rsidR="00985308">
        <w:t>to</w:t>
      </w:r>
      <w:proofErr w:type="spellEnd"/>
      <w:r w:rsidR="00985308">
        <w:t xml:space="preserve"> help with the small payload streaming overhead problem so the semantic </w:t>
      </w:r>
      <w:proofErr w:type="spellStart"/>
      <w:r w:rsidR="00985308">
        <w:t>Qos</w:t>
      </w:r>
      <w:proofErr w:type="spellEnd"/>
      <w:r w:rsidR="00985308">
        <w:t xml:space="preserve"> so token with unequal importance this one I think for 5G era maybe you can what the best we can do is to do some sniffing but it’s not </w:t>
      </w:r>
      <w:proofErr w:type="spellStart"/>
      <w:r w:rsidR="00985308">
        <w:t>gonna</w:t>
      </w:r>
      <w:proofErr w:type="spellEnd"/>
      <w:r w:rsidR="00985308">
        <w:t xml:space="preserve"> be accurate and it requires some kind of fuzzy rules to do that and then then we can maybe probably feedback to scheduler or provide that information internally without a buffer status report so but then the all the sorry ask question so like this is the first one right I mean I don’t know if you have any like for the this one I mean I don’t know if you have any of your standards getting it here but one thing at least in 3 GPP we I mean this is kind of like AA bit of a challenge because a lot of times many companies they try to keep things on the like the general consensus is no keep things like 5G so we try to do things you know differently for mobile AI but frankly speaking in 3GBP we see a lot of companies especially I’m talking about brand working group too from the Rand side and I see like there is not much appetite for doing things differently for AI for example we have been proposing for some time that you know air traffic’s have phases right if you look into LLM that there are different phases right and then different phase requires different types of characteristics and all those things But we </w:t>
      </w:r>
      <w:proofErr w:type="spellStart"/>
      <w:r w:rsidR="00985308">
        <w:t>we</w:t>
      </w:r>
      <w:proofErr w:type="spellEnd"/>
      <w:r w:rsidR="00985308">
        <w:t xml:space="preserve"> see we have seen little traction in in that domain specifically and then the 2</w:t>
      </w:r>
      <w:r w:rsidR="00985308" w:rsidRPr="00985308">
        <w:rPr>
          <w:vertAlign w:val="superscript"/>
        </w:rPr>
        <w:t>nd</w:t>
      </w:r>
      <w:r w:rsidR="00985308">
        <w:t xml:space="preserve"> question I will comment I would say is 70 QS right the tokens of unequal importance This is a part I’m a little bit unsure so for example when we look into today’s ChatGPT right things like that I do not think that is important token versus an </w:t>
      </w:r>
      <w:proofErr w:type="spellStart"/>
      <w:r w:rsidR="00985308">
        <w:t>an</w:t>
      </w:r>
      <w:proofErr w:type="spellEnd"/>
      <w:r w:rsidR="00985308">
        <w:t xml:space="preserve"> important token exactly in those LLMS model those kind of you know this garden variety of LLM models he had so are we are you hinting to some other types of use cases more like physical AI or like you know some so like what are really the use cases that you’re thinking at it number 30 well here I think the token unequal importance we have some local measurements or experiments and just dropping certain tokens and then see the end results it’s more related to like image information like supplemental image information that you upload a picture and </w:t>
      </w:r>
      <w:proofErr w:type="spellStart"/>
      <w:r w:rsidR="00985308">
        <w:t>and</w:t>
      </w:r>
      <w:proofErr w:type="spellEnd"/>
      <w:r w:rsidR="00985308">
        <w:t xml:space="preserve"> then you use certain local AI encoding and then on the other side using AI decoding to do like you know image transmission and then we </w:t>
      </w:r>
      <w:proofErr w:type="spellStart"/>
      <w:r w:rsidR="00985308">
        <w:t>we</w:t>
      </w:r>
      <w:proofErr w:type="spellEnd"/>
      <w:r w:rsidR="00985308">
        <w:t xml:space="preserve"> </w:t>
      </w:r>
      <w:proofErr w:type="spellStart"/>
      <w:r w:rsidR="00985308">
        <w:t>we</w:t>
      </w:r>
      <w:proofErr w:type="spellEnd"/>
      <w:r w:rsidR="00985308">
        <w:t xml:space="preserve"> show that actually data tokens are not treated well not all tokens are equal so this part we can actually share some experiment local experience in the local experiment in the in the US and this person is actually our SA6 delegate so are you are you going to three GPP meetings or yes like III didn’t rent too so mobile AI and all these AI framework so I end all these meetings I think surely this can be part of the follow up sessions that Fusion in San Diego can actually give to talk together with them Cos I’m a deep dive on the traffic pattern that we studied and this is the something we can we can we can share the experiment OK but I think to a fair house mm-hmm So another aspect to this is I mean and please correct me if this is incorrect This also works if we have a complete visibility of what’s going on there right I think like because if the traffic is over the top and this has been a different discussion going on in rental and they say to that the problem of </w:t>
      </w:r>
      <w:r w:rsidR="00985308">
        <w:lastRenderedPageBreak/>
        <w:t xml:space="preserve">service characteristics awareness right we barely know what is going there and if you look into the trend it is actually going the other way around things are getting more and more encrypted and stuff that we used to get before like SNI and all those bread crumbs that are also going away So this in my opinion only works if we have way to reliably know that what this token means right because only then we can and from an OTT like over the top application point of view I’m not sure how much like you know what is the state they are they are like do you think it is doable for OTT applications well I think for near term that we can do is probably treat this as another encoding decode source encoding source decoding problem that probably can isolate more cross layer or auxiliary information extraction problem that’s harder because a lot of people who don’t want to break the the service access points or the contents of </w:t>
      </w:r>
      <w:proofErr w:type="spellStart"/>
      <w:r w:rsidR="00985308">
        <w:t>of</w:t>
      </w:r>
      <w:proofErr w:type="spellEnd"/>
      <w:r w:rsidR="00985308">
        <w:t xml:space="preserve"> that API let’s say if you’re transmitting a picture and then actually together with the question then whether the background of the picture is important or the foreground is more important </w:t>
      </w:r>
      <w:proofErr w:type="spellStart"/>
      <w:r w:rsidR="00985308">
        <w:t>then</w:t>
      </w:r>
      <w:proofErr w:type="spellEnd"/>
      <w:r w:rsidR="00985308">
        <w:t xml:space="preserve"> you can distinguish the importance right but that’s another level of auxiliary information but if you just say well I’m transmitting a big picture then that classifications is more static it’s much less variable attached to it then maybe people can accept OK we can have a new codec for AI AI Music or AI Video or AI pictures That’s probably a first step and this is would be more related to the 1</w:t>
      </w:r>
      <w:r w:rsidR="00985308" w:rsidRPr="00985308">
        <w:rPr>
          <w:vertAlign w:val="superscript"/>
        </w:rPr>
        <w:t>st</w:t>
      </w:r>
      <w:r w:rsidR="00985308">
        <w:t xml:space="preserve"> part like token right the 2</w:t>
      </w:r>
      <w:r w:rsidR="00985308" w:rsidRPr="00985308">
        <w:rPr>
          <w:vertAlign w:val="superscript"/>
        </w:rPr>
        <w:t>nd</w:t>
      </w:r>
      <w:r w:rsidR="00985308">
        <w:t xml:space="preserve"> part if you really want to know people what they are transmitting these content for that would be the intense stratum discussion In that case we really need some like a control protocol on the side you know in dealing with this new traffic type OK yeah </w:t>
      </w:r>
      <w:proofErr w:type="spellStart"/>
      <w:r w:rsidR="00985308">
        <w:t>yeah</w:t>
      </w:r>
      <w:proofErr w:type="spellEnd"/>
      <w:r w:rsidR="00985308">
        <w:t xml:space="preserve"> that makes sense</w:t>
      </w:r>
      <w:r w:rsidR="00F70F1A">
        <w:t xml:space="preserve"> So </w:t>
      </w:r>
      <w:proofErr w:type="spellStart"/>
      <w:r w:rsidR="00F70F1A">
        <w:t>so</w:t>
      </w:r>
      <w:proofErr w:type="spellEnd"/>
      <w:r w:rsidR="00F70F1A">
        <w:t xml:space="preserve"> there’s some semantic noise model and content mismatch so then we’re slowly moving towards that why there possibility we need an intense stratum uh so token meaning depends on the model version tokenizer context window uh two States and also the uh what user want to use it for And then also there’s a reliability and </w:t>
      </w:r>
      <w:proofErr w:type="spellStart"/>
      <w:r w:rsidR="00F70F1A">
        <w:t>and</w:t>
      </w:r>
      <w:proofErr w:type="spellEnd"/>
      <w:r w:rsidR="00F70F1A">
        <w:t xml:space="preserve"> latency trade off So whether we can do something like a semantic Hark policy this is more like really open ended research now and there’s not aware retransmission partial delivery this part I think if we know the importance of a token maybe we can apply to that and then we all in the scheduler design we all have this barrier function type of scheduler algorithm on top of the proportional affair but the questions that you still need to know that you need to set that barrier function you know to what to what the transmission right something that’s the there’s maybe some scheduler mechanism that’s already there but how do we feed the information to that schedule where is the problem And also the </w:t>
      </w:r>
      <w:proofErr w:type="spellStart"/>
      <w:r w:rsidR="00F70F1A">
        <w:t>the</w:t>
      </w:r>
      <w:proofErr w:type="spellEnd"/>
      <w:r w:rsidR="00F70F1A">
        <w:t xml:space="preserve"> </w:t>
      </w:r>
      <w:proofErr w:type="spellStart"/>
      <w:r w:rsidR="00F70F1A">
        <w:t>the</w:t>
      </w:r>
      <w:proofErr w:type="spellEnd"/>
      <w:r w:rsidR="00F70F1A">
        <w:t xml:space="preserve"> last one was probably media takes more concern than the UE energy and thermal constraints so can we save energy just drop something by ourselves and then the DRX and token Co design and that kind of thing so this is of course this even farther into the 16 design So on a very high level conceptual stack we think that between application layer and underlying transport there needs to be some layer in between but I think already she shared at the rank 2 is probably having a inertia that they don’t want to move towards this so how </w:t>
      </w:r>
      <w:r w:rsidR="00F70F1A">
        <w:lastRenderedPageBreak/>
        <w:t xml:space="preserve">much we can actually do the right thing for 6G is still a question mark So these are on the right hand side these are all the </w:t>
      </w:r>
      <w:proofErr w:type="spellStart"/>
      <w:r w:rsidR="00F70F1A">
        <w:t>the</w:t>
      </w:r>
      <w:proofErr w:type="spellEnd"/>
      <w:r w:rsidR="00F70F1A">
        <w:t xml:space="preserve"> bolus that we can cover at each layer in a very large very high level So I mean of course we can we can have two options right we can do a trans traditional Sean sorry a quick question in this slide right so there is one thing I would like to understand or know so this tokenization right a lot of times these actually happens at the suffering meaning that when I am sending let’s say </w:t>
      </w:r>
      <w:proofErr w:type="spellStart"/>
      <w:r w:rsidR="00F70F1A">
        <w:t>Chatgpt</w:t>
      </w:r>
      <w:proofErr w:type="spellEnd"/>
      <w:r w:rsidR="00F70F1A">
        <w:t xml:space="preserve"> and cloud my understanding is that we just you know this plaintext is goes there but the token is there actually sits on the server side it does things I mean I’m not saying it is impossible to do tokenize that the client in but I think as of today the prevalent model is that the tokenization happens at the server side so when you say like at least for those cases so these token slash semantic communication layer does it still work if it is in the server side it’s it should be no I think on the on the client side it also have you should also have that it should provide what kind of processing capability the client side we can have and it can be done surely at the server side but </w:t>
      </w:r>
      <w:proofErr w:type="spellStart"/>
      <w:r w:rsidR="00F70F1A">
        <w:t>but</w:t>
      </w:r>
      <w:proofErr w:type="spellEnd"/>
      <w:r w:rsidR="00F70F1A">
        <w:t xml:space="preserve"> then the UE operating system will </w:t>
      </w:r>
      <w:proofErr w:type="spellStart"/>
      <w:r w:rsidR="00F70F1A">
        <w:t>will</w:t>
      </w:r>
      <w:proofErr w:type="spellEnd"/>
      <w:r w:rsidR="00F70F1A">
        <w:t xml:space="preserve"> have will have to provide certain you know maybe like this uh RIL uh with the uh radio link uh radio interface layer that uh like umm Android uh provides to our phones right from our modem uh yeah but then if we’re talking about splits computation then on the client side on </w:t>
      </w:r>
      <w:proofErr w:type="spellStart"/>
      <w:r w:rsidR="00F70F1A">
        <w:t>on</w:t>
      </w:r>
      <w:proofErr w:type="spellEnd"/>
      <w:r w:rsidR="00F70F1A">
        <w:t xml:space="preserve"> the UE side we should also have a token semantic communication layer that can do this tokenization thing together yeah And just at a high level when we think about this STACK we have not been successful with climbing this high in the STACK with our OS partners in the past which I’m not telling you anything you don’t know how do you see that changing </w:t>
      </w:r>
      <w:proofErr w:type="spellStart"/>
      <w:r w:rsidR="00F70F1A">
        <w:t>‘cause</w:t>
      </w:r>
      <w:proofErr w:type="spellEnd"/>
      <w:r w:rsidR="00F70F1A">
        <w:t xml:space="preserve"> I’m not sure it will I think this this well likely I think we have two major film OS partners to work with right and hopefully this time will be different yeah we </w:t>
      </w:r>
      <w:proofErr w:type="spellStart"/>
      <w:r w:rsidR="00F70F1A">
        <w:t>we</w:t>
      </w:r>
      <w:proofErr w:type="spellEnd"/>
      <w:r w:rsidR="00F70F1A">
        <w:t xml:space="preserve"> </w:t>
      </w:r>
      <w:proofErr w:type="spellStart"/>
      <w:r w:rsidR="00F70F1A">
        <w:t>we</w:t>
      </w:r>
      <w:proofErr w:type="spellEnd"/>
      <w:r w:rsidR="00F70F1A">
        <w:t xml:space="preserve"> you know we you know in the 5G standardization USP was one of those things that climbed the stack and definitely got </w:t>
      </w:r>
      <w:proofErr w:type="spellStart"/>
      <w:r w:rsidR="00F70F1A">
        <w:t>got</w:t>
      </w:r>
      <w:proofErr w:type="spellEnd"/>
      <w:r w:rsidR="00F70F1A">
        <w:t xml:space="preserve"> diluted and changed as the OS has got in the middle of </w:t>
      </w:r>
      <w:proofErr w:type="spellStart"/>
      <w:r w:rsidR="00F70F1A">
        <w:t>of</w:t>
      </w:r>
      <w:proofErr w:type="spellEnd"/>
      <w:r w:rsidR="00F70F1A">
        <w:t xml:space="preserve"> the application and </w:t>
      </w:r>
      <w:proofErr w:type="spellStart"/>
      <w:r w:rsidR="00F70F1A">
        <w:t>and</w:t>
      </w:r>
      <w:proofErr w:type="spellEnd"/>
      <w:r w:rsidR="00F70F1A">
        <w:t xml:space="preserve"> the underlying transport so you know that’s </w:t>
      </w:r>
      <w:proofErr w:type="spellStart"/>
      <w:r w:rsidR="00F70F1A">
        <w:t>that’s</w:t>
      </w:r>
      <w:proofErr w:type="spellEnd"/>
      <w:r w:rsidR="00F70F1A">
        <w:t xml:space="preserve"> exactly what </w:t>
      </w:r>
      <w:proofErr w:type="spellStart"/>
      <w:r w:rsidR="00F70F1A">
        <w:t>what</w:t>
      </w:r>
      <w:proofErr w:type="spellEnd"/>
      <w:r w:rsidR="00F70F1A">
        <w:t xml:space="preserve"> is going on here too right but at that era it was people are browsing the Internet and then just watch Yeah </w:t>
      </w:r>
      <w:proofErr w:type="spellStart"/>
      <w:r w:rsidR="00F70F1A">
        <w:t>yeah</w:t>
      </w:r>
      <w:proofErr w:type="spellEnd"/>
      <w:r w:rsidR="00F70F1A">
        <w:t xml:space="preserve"> I don’t know I don’t I don’t think that is this going to a era that our cars actually need to be connected to the cloud and do something autonomously then maybe these companies will change their mind yeah </w:t>
      </w:r>
      <w:proofErr w:type="spellStart"/>
      <w:r w:rsidR="00F70F1A">
        <w:t>yeah</w:t>
      </w:r>
      <w:proofErr w:type="spellEnd"/>
      <w:r w:rsidR="00F70F1A">
        <w:t xml:space="preserve"> </w:t>
      </w:r>
      <w:proofErr w:type="spellStart"/>
      <w:r w:rsidR="00F70F1A">
        <w:t>yeah</w:t>
      </w:r>
      <w:proofErr w:type="spellEnd"/>
      <w:r w:rsidR="00F70F1A">
        <w:t xml:space="preserve"> I’m not I don’t have a solution I’m just curious about how you see that being different this time and it sounds like it’s a hope </w:t>
      </w:r>
      <w:proofErr w:type="spellStart"/>
      <w:r w:rsidR="00F70F1A">
        <w:t>hope</w:t>
      </w:r>
      <w:proofErr w:type="spellEnd"/>
      <w:r w:rsidR="00F70F1A">
        <w:t xml:space="preserve"> for better strategy Yeah I agree So I think we can touch some intense stratum so this is probably a set of questions that maybe our essay two guys in essay Yeah our system architecture team should talk to AT and T So I mean the user intense use cases is not just driven by token only right I mean if we have this tool we can actually monetize better user experience but we </w:t>
      </w:r>
      <w:proofErr w:type="spellStart"/>
      <w:r w:rsidR="00F70F1A">
        <w:t>we</w:t>
      </w:r>
      <w:proofErr w:type="spellEnd"/>
      <w:r w:rsidR="00F70F1A">
        <w:t xml:space="preserve"> see some connections to this token era traffic that if we have this user intents stratum ready we can do a lot better job So this is this is more this is actually dig into what the </w:t>
      </w:r>
      <w:proofErr w:type="spellStart"/>
      <w:r w:rsidR="00F70F1A">
        <w:t>the</w:t>
      </w:r>
      <w:proofErr w:type="spellEnd"/>
      <w:r w:rsidR="00F70F1A">
        <w:t xml:space="preserve"> human tension is but whether you know and then of course we can actually reduce the </w:t>
      </w:r>
      <w:proofErr w:type="spellStart"/>
      <w:r w:rsidR="00F70F1A">
        <w:t>the</w:t>
      </w:r>
      <w:proofErr w:type="spellEnd"/>
      <w:r w:rsidR="00F70F1A">
        <w:t xml:space="preserve"> </w:t>
      </w:r>
      <w:r w:rsidR="00F70F1A">
        <w:lastRenderedPageBreak/>
        <w:t xml:space="preserve">specific </w:t>
      </w:r>
      <w:proofErr w:type="spellStart"/>
      <w:r w:rsidR="00F70F1A">
        <w:t>specific</w:t>
      </w:r>
      <w:proofErr w:type="spellEnd"/>
      <w:r w:rsidR="00F70F1A">
        <w:t xml:space="preserve"> specificity level not to be that specific this is very specific example like I have events that I </w:t>
      </w:r>
      <w:proofErr w:type="spellStart"/>
      <w:r w:rsidR="00F70F1A">
        <w:t>wanna</w:t>
      </w:r>
      <w:proofErr w:type="spellEnd"/>
      <w:r w:rsidR="00F70F1A">
        <w:t xml:space="preserve"> have certain service guaranteed that type of thing and then the IT will translate to certain functions in the </w:t>
      </w:r>
      <w:proofErr w:type="spellStart"/>
      <w:r w:rsidR="00F70F1A">
        <w:t>the</w:t>
      </w:r>
      <w:proofErr w:type="spellEnd"/>
      <w:r w:rsidR="00F70F1A">
        <w:t xml:space="preserve"> phone that even at the radio link levels that that’s probably this is probably the ultimate picture of intense but the high level concept is that maybe we can only do some really course classification of intent So we </w:t>
      </w:r>
      <w:proofErr w:type="spellStart"/>
      <w:r w:rsidR="00F70F1A">
        <w:t>we</w:t>
      </w:r>
      <w:proofErr w:type="spellEnd"/>
      <w:r w:rsidR="00F70F1A">
        <w:t xml:space="preserve"> think that there should be a translation from a natural language to a 3 GPP standardized syntax so you have some API you can call for certain functions and certain actions So there will be a UI intent syntax that’s network facing and UI is user facing So this is this stratum we can I think this is already in 3 GPP discussion that they already start to define some terminology of this intense we call it quote UN quote stratum so these are probably quite standard protocol procedures like you have a request you have a response and you have delivery and negotiation process so this process itself it’s not like a something new it’s just the what’s goes into these request response and how we can get those information like type ID calls information response field feed that kind of thing there needs to be defined this is probably a lot of like work </w:t>
      </w:r>
      <w:proofErr w:type="spellStart"/>
      <w:r w:rsidR="00F70F1A">
        <w:t>work</w:t>
      </w:r>
      <w:proofErr w:type="spellEnd"/>
      <w:r w:rsidR="00F70F1A">
        <w:t xml:space="preserve"> items stage back </w:t>
      </w:r>
      <w:proofErr w:type="spellStart"/>
      <w:r w:rsidR="00F70F1A">
        <w:t>back</w:t>
      </w:r>
      <w:proofErr w:type="spellEnd"/>
      <w:r w:rsidR="00F70F1A">
        <w:t xml:space="preserve"> and forth detail discussion But the overall is that we need this stratum in a way is that has to do this transaction on two sides and operates between the union intent handling in the network and so we think that the </w:t>
      </w:r>
      <w:proofErr w:type="spellStart"/>
      <w:r w:rsidR="00F70F1A">
        <w:t>there</w:t>
      </w:r>
      <w:proofErr w:type="spellEnd"/>
      <w:r w:rsidR="00F70F1A">
        <w:t xml:space="preserve"> should be </w:t>
      </w:r>
      <w:proofErr w:type="spellStart"/>
      <w:r w:rsidR="00F70F1A">
        <w:t>a</w:t>
      </w:r>
      <w:proofErr w:type="spellEnd"/>
      <w:r w:rsidR="00F70F1A">
        <w:t xml:space="preserve"> application and then invoked some kind of we can call it agents if it’s not done by AI just application interface then it goes to UE and then goes to the network to communicate with grant and CN and there’s a PDU session dynamic QoS adjustments and then we need to have this agents talking to each other or API calling each other so then to get the UE assistant information RC reconfiguration as reporting so this of course will lead to this level of architecture discussion I think Let’s so the of course this is the first approach as to everything through UPF and we just set up a </w:t>
      </w:r>
      <w:proofErr w:type="spellStart"/>
      <w:r w:rsidR="00F70F1A">
        <w:t>but</w:t>
      </w:r>
      <w:proofErr w:type="spellEnd"/>
      <w:r w:rsidR="00F70F1A">
        <w:t xml:space="preserve"> in based on the new newly added intense mechanism to set up APDU session and then with the yeah that there’s a this this flow is intense aware then we can set up a QS flow accordingly and this is more of a delta approach with current architecture but the second thing is that this is </w:t>
      </w:r>
      <w:proofErr w:type="spellStart"/>
      <w:r w:rsidR="00F70F1A">
        <w:t>a</w:t>
      </w:r>
      <w:proofErr w:type="spellEnd"/>
      <w:r w:rsidR="00F70F1A">
        <w:t xml:space="preserve"> isolated user claim for intent this is more progressive and with the intent protocol and then setting up </w:t>
      </w:r>
      <w:proofErr w:type="spellStart"/>
      <w:r w:rsidR="00F70F1A">
        <w:t>a</w:t>
      </w:r>
      <w:proofErr w:type="spellEnd"/>
      <w:r w:rsidR="00F70F1A">
        <w:t xml:space="preserve"> intense session Hey Councilor yeah sorry I have a quick question on the left one So I think I I’ve seen something like this especially in the SSI they’re discussing AI agents right by pushing NCL EA to the phone and there is </w:t>
      </w:r>
      <w:proofErr w:type="spellStart"/>
      <w:r w:rsidR="00F70F1A">
        <w:t>a</w:t>
      </w:r>
      <w:proofErr w:type="spellEnd"/>
      <w:r w:rsidR="00F70F1A">
        <w:t xml:space="preserve"> intelligence where but when you say this PU session through you know through intent there is kind of an intent error but do you think that this access stratum this DRV this part will be intent error as well or is it will that be kind of a nasty like only the core and the EV will know about the intent will be transparent to the access But yeah I think either this one or the right one it should propagate all the way down to this ASU PDRB mapping so this </w:t>
      </w:r>
      <w:proofErr w:type="spellStart"/>
      <w:r w:rsidR="00F70F1A">
        <w:t>Qos</w:t>
      </w:r>
      <w:proofErr w:type="spellEnd"/>
      <w:r w:rsidR="00F70F1A">
        <w:t xml:space="preserve"> flow but this will probably more use our current QS umm capability And this one will probably add a new intent </w:t>
      </w:r>
      <w:proofErr w:type="spellStart"/>
      <w:r w:rsidR="00F70F1A">
        <w:t>Qos</w:t>
      </w:r>
      <w:proofErr w:type="spellEnd"/>
      <w:r w:rsidR="00F70F1A">
        <w:t xml:space="preserve"> classification</w:t>
      </w:r>
      <w:r w:rsidR="00154F3D">
        <w:t xml:space="preserve"> OK but one thing is </w:t>
      </w:r>
      <w:proofErr w:type="spellStart"/>
      <w:r w:rsidR="00154F3D">
        <w:t>is</w:t>
      </w:r>
      <w:proofErr w:type="spellEnd"/>
      <w:r w:rsidR="00154F3D">
        <w:t xml:space="preserve"> this something envisioned done for standards or something proprietary Well </w:t>
      </w:r>
      <w:r w:rsidR="00154F3D">
        <w:lastRenderedPageBreak/>
        <w:t xml:space="preserve">actually this is something we would like to get the feedback from AT&amp;T what’s your view on these options which one do you prefer from operators perspective which we </w:t>
      </w:r>
      <w:proofErr w:type="spellStart"/>
      <w:r w:rsidR="00154F3D">
        <w:t>we</w:t>
      </w:r>
      <w:proofErr w:type="spellEnd"/>
      <w:r w:rsidR="00154F3D">
        <w:t xml:space="preserve"> have probably much less visibility into the cost for the core and </w:t>
      </w:r>
      <w:proofErr w:type="spellStart"/>
      <w:r w:rsidR="00154F3D">
        <w:t>and</w:t>
      </w:r>
      <w:proofErr w:type="spellEnd"/>
      <w:r w:rsidR="00154F3D">
        <w:t xml:space="preserve"> then also the discussion between the network vendors they well II think there will there will be more forthcoming to AT&amp;T rather than to me attack Yeah I mean there is something probably you know you have to internally discuss and I cannot comment on this tab but one thing I can comment is at least for 16 and three GPP and </w:t>
      </w:r>
      <w:proofErr w:type="spellStart"/>
      <w:r w:rsidR="00154F3D">
        <w:t>and</w:t>
      </w:r>
      <w:proofErr w:type="spellEnd"/>
      <w:r w:rsidR="00154F3D">
        <w:t xml:space="preserve"> then the rank protocol stuff and we think we’re we never discussed this kind of thing so if the intent here is to standardize this some way I’m not sure if we have a platformer to that but I’ll also I mean I could be wrong so I would like to know your view as well but as of now since 60 we I do not recall even hearing the word intent in working group two at least so that’s why it was yeah this is this is actually </w:t>
      </w:r>
      <w:proofErr w:type="spellStart"/>
      <w:r w:rsidR="00154F3D">
        <w:t>a</w:t>
      </w:r>
      <w:proofErr w:type="spellEnd"/>
      <w:r w:rsidR="00154F3D">
        <w:t xml:space="preserve"> essay group discussion yes this is from our essay guys and they’re </w:t>
      </w:r>
      <w:proofErr w:type="spellStart"/>
      <w:r w:rsidR="00154F3D">
        <w:t>they’re</w:t>
      </w:r>
      <w:proofErr w:type="spellEnd"/>
      <w:r w:rsidR="00154F3D">
        <w:t xml:space="preserve"> telling </w:t>
      </w:r>
      <w:proofErr w:type="spellStart"/>
      <w:r w:rsidR="00154F3D">
        <w:t>telling</w:t>
      </w:r>
      <w:proofErr w:type="spellEnd"/>
      <w:r w:rsidR="00154F3D">
        <w:t xml:space="preserve"> me that often 3 is already this approach 3 is already dead and it’s a very strong resistance for </w:t>
      </w:r>
      <w:proofErr w:type="spellStart"/>
      <w:r w:rsidR="00154F3D">
        <w:t>for</w:t>
      </w:r>
      <w:proofErr w:type="spellEnd"/>
      <w:r w:rsidR="00154F3D">
        <w:t xml:space="preserve"> this approach is this approach is basically just having the intent protocol just directly working with RAM So yeah I think this one no one supports it and the </w:t>
      </w:r>
      <w:proofErr w:type="spellStart"/>
      <w:r w:rsidR="00154F3D">
        <w:t>the</w:t>
      </w:r>
      <w:proofErr w:type="spellEnd"/>
      <w:r w:rsidR="00154F3D">
        <w:t xml:space="preserve"> final one is that we set up a separate to control plane so we’re well actually I think our system architecture guys told me but of course if you want to know the details and how they back up that view II can you know connect the right guys for that discussion they think that this is this approach for is much better for discussion start and once things are setting up we should switch to approach 2 yes you come sorry Asian we are on top of the hour what are the most likely you might have or I think that even the action items we have we probably need to have a follow up conversation specifically interested in how we could put your thoughts proposals into a collaboration opportunities between the company otherwise it will become a in per description ideation only </w:t>
      </w:r>
      <w:proofErr w:type="spellStart"/>
      <w:r w:rsidR="00154F3D">
        <w:t>‘cause</w:t>
      </w:r>
      <w:proofErr w:type="spellEnd"/>
      <w:r w:rsidR="00154F3D">
        <w:t xml:space="preserve"> we have some problem we need to solve in the near future OK especially the AI traffic identification as our mission earlier I mean something we can go through the uh OS or others you know or maybe 6G can define some IE reporting or something I mean this one similarly I mean how we could collaborate with your company on some park or something else we I think we need the follow up conversation I mean we’re already overtime how many slides do you have Well I think these uh we have uh two more but these are more collecting your comments and these are the features that we think uh we can actually apply to this uh umm these are the enablers I think we </w:t>
      </w:r>
      <w:proofErr w:type="spellStart"/>
      <w:r w:rsidR="00154F3D">
        <w:t>we</w:t>
      </w:r>
      <w:proofErr w:type="spellEnd"/>
      <w:r w:rsidR="00154F3D">
        <w:t xml:space="preserve"> </w:t>
      </w:r>
      <w:proofErr w:type="spellStart"/>
      <w:r w:rsidR="00154F3D">
        <w:t>we</w:t>
      </w:r>
      <w:proofErr w:type="spellEnd"/>
      <w:r w:rsidR="00154F3D">
        <w:t xml:space="preserve"> </w:t>
      </w:r>
      <w:proofErr w:type="spellStart"/>
      <w:r w:rsidR="00154F3D">
        <w:t>we</w:t>
      </w:r>
      <w:proofErr w:type="spellEnd"/>
      <w:r w:rsidR="00154F3D">
        <w:t xml:space="preserve"> can apply but some of them are uh short longer terms I think uh we probably uh be more interested in something that we can actually do now right so in that case we can I think we can collect that on that part and have a update in the grow show so something that immediately we can do something maybe midterm we </w:t>
      </w:r>
      <w:proofErr w:type="spellStart"/>
      <w:r w:rsidR="00154F3D">
        <w:t>we</w:t>
      </w:r>
      <w:proofErr w:type="spellEnd"/>
      <w:r w:rsidR="00154F3D">
        <w:t xml:space="preserve"> can do Want something that we need to do now right yeah and so </w:t>
      </w:r>
      <w:proofErr w:type="spellStart"/>
      <w:r w:rsidR="00154F3D">
        <w:t>so</w:t>
      </w:r>
      <w:proofErr w:type="spellEnd"/>
      <w:r w:rsidR="00154F3D">
        <w:t xml:space="preserve"> you can’t we can sync up on our intent is I think some of the AT and TS come in and questions are really good to help us find you some of the material we are also preparing for the roadshow another aspect why that both Sean and army call out is the </w:t>
      </w:r>
      <w:proofErr w:type="spellStart"/>
      <w:r w:rsidR="00154F3D">
        <w:t>the</w:t>
      </w:r>
      <w:proofErr w:type="spellEnd"/>
      <w:r w:rsidR="00154F3D">
        <w:t xml:space="preserve"> </w:t>
      </w:r>
      <w:r w:rsidR="00154F3D">
        <w:lastRenderedPageBreak/>
        <w:t xml:space="preserve">some of the challenges with OS and I’m also checking internally on what we can share with some of the collaboration with the AI provider that may be able to </w:t>
      </w:r>
      <w:proofErr w:type="spellStart"/>
      <w:r w:rsidR="00154F3D">
        <w:t>to</w:t>
      </w:r>
      <w:proofErr w:type="spellEnd"/>
      <w:r w:rsidR="00154F3D">
        <w:t xml:space="preserve"> </w:t>
      </w:r>
      <w:proofErr w:type="spellStart"/>
      <w:r w:rsidR="00154F3D">
        <w:t>to</w:t>
      </w:r>
      <w:proofErr w:type="spellEnd"/>
      <w:r w:rsidR="00154F3D">
        <w:t xml:space="preserve"> shed some light on what could be some of the potential collaboration and POC that can be done but I’m checking on that internally before I comment if that can be going into the roadshow discussion or not but we are definitely working on like bringing that whole ecosystem together to </w:t>
      </w:r>
      <w:proofErr w:type="spellStart"/>
      <w:r w:rsidR="00154F3D">
        <w:t>to</w:t>
      </w:r>
      <w:proofErr w:type="spellEnd"/>
      <w:r w:rsidR="00154F3D">
        <w:t xml:space="preserve"> address some of the impact not only or to the UE but also to the network what could be some of the new KPI’s as well as the optimization opportunities umm so those are some of the content we are working to prepare OK yeah thank you dirty II have to drop </w:t>
      </w:r>
      <w:proofErr w:type="spellStart"/>
      <w:r w:rsidR="00154F3D">
        <w:t>‘cause</w:t>
      </w:r>
      <w:proofErr w:type="spellEnd"/>
      <w:r w:rsidR="00154F3D">
        <w:t xml:space="preserve"> I have already late for the next call OK </w:t>
      </w:r>
      <w:proofErr w:type="spellStart"/>
      <w:r w:rsidR="00154F3D">
        <w:t>OK</w:t>
      </w:r>
      <w:proofErr w:type="spellEnd"/>
      <w:r w:rsidR="00154F3D">
        <w:t xml:space="preserve"> umm you know you get going to continue or we and definitely we need to regroup on this topic yes </w:t>
      </w:r>
      <w:proofErr w:type="spellStart"/>
      <w:r w:rsidR="00154F3D">
        <w:t>yes</w:t>
      </w:r>
      <w:proofErr w:type="spellEnd"/>
      <w:r w:rsidR="00154F3D">
        <w:t xml:space="preserve"> definitely yeah Thank you thank you </w:t>
      </w:r>
      <w:proofErr w:type="spellStart"/>
      <w:r w:rsidR="00154F3D">
        <w:t>Yupan</w:t>
      </w:r>
      <w:proofErr w:type="spellEnd"/>
      <w:r w:rsidR="00154F3D">
        <w:t xml:space="preserve"> for hosting thank you for the great questions and comment and thank you Sean for presenting it this is this is really helpful Thanks Thanks OK well have a nice weekend OK have a good weekend</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EB"/>
    <w:rsid w:val="00154F3D"/>
    <w:rsid w:val="003509EB"/>
    <w:rsid w:val="00526561"/>
    <w:rsid w:val="00985308"/>
    <w:rsid w:val="00B43F94"/>
    <w:rsid w:val="00DD484D"/>
    <w:rsid w:val="00F7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24DAF"/>
  <w15:chartTrackingRefBased/>
  <w15:docId w15:val="{B0C57440-9A00-4AD2-A493-1AAFE8CDA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EB"/>
    <w:rPr>
      <w:rFonts w:eastAsiaTheme="majorEastAsia" w:cstheme="majorBidi"/>
      <w:color w:val="272727" w:themeColor="text1" w:themeTint="D8"/>
    </w:rPr>
  </w:style>
  <w:style w:type="paragraph" w:styleId="Title">
    <w:name w:val="Title"/>
    <w:basedOn w:val="Normal"/>
    <w:next w:val="Normal"/>
    <w:link w:val="TitleChar"/>
    <w:uiPriority w:val="10"/>
    <w:qFormat/>
    <w:rsid w:val="0035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EB"/>
    <w:pPr>
      <w:spacing w:before="160"/>
      <w:jc w:val="center"/>
    </w:pPr>
    <w:rPr>
      <w:i/>
      <w:iCs/>
      <w:color w:val="404040" w:themeColor="text1" w:themeTint="BF"/>
    </w:rPr>
  </w:style>
  <w:style w:type="character" w:customStyle="1" w:styleId="QuoteChar">
    <w:name w:val="Quote Char"/>
    <w:basedOn w:val="DefaultParagraphFont"/>
    <w:link w:val="Quote"/>
    <w:uiPriority w:val="29"/>
    <w:rsid w:val="003509EB"/>
    <w:rPr>
      <w:i/>
      <w:iCs/>
      <w:color w:val="404040" w:themeColor="text1" w:themeTint="BF"/>
    </w:rPr>
  </w:style>
  <w:style w:type="paragraph" w:styleId="ListParagraph">
    <w:name w:val="List Paragraph"/>
    <w:basedOn w:val="Normal"/>
    <w:uiPriority w:val="34"/>
    <w:qFormat/>
    <w:rsid w:val="003509EB"/>
    <w:pPr>
      <w:ind w:left="720"/>
      <w:contextualSpacing/>
    </w:pPr>
  </w:style>
  <w:style w:type="character" w:styleId="IntenseEmphasis">
    <w:name w:val="Intense Emphasis"/>
    <w:basedOn w:val="DefaultParagraphFont"/>
    <w:uiPriority w:val="21"/>
    <w:qFormat/>
    <w:rsid w:val="003509EB"/>
    <w:rPr>
      <w:i/>
      <w:iCs/>
      <w:color w:val="0F4761" w:themeColor="accent1" w:themeShade="BF"/>
    </w:rPr>
  </w:style>
  <w:style w:type="paragraph" w:styleId="IntenseQuote">
    <w:name w:val="Intense Quote"/>
    <w:basedOn w:val="Normal"/>
    <w:next w:val="Normal"/>
    <w:link w:val="IntenseQuoteChar"/>
    <w:uiPriority w:val="30"/>
    <w:qFormat/>
    <w:rsid w:val="00350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EB"/>
    <w:rPr>
      <w:i/>
      <w:iCs/>
      <w:color w:val="0F4761" w:themeColor="accent1" w:themeShade="BF"/>
    </w:rPr>
  </w:style>
  <w:style w:type="character" w:styleId="IntenseReference">
    <w:name w:val="Intense Reference"/>
    <w:basedOn w:val="DefaultParagraphFont"/>
    <w:uiPriority w:val="32"/>
    <w:qFormat/>
    <w:rsid w:val="00350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6292</Words>
  <Characters>35866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1</cp:revision>
  <dcterms:created xsi:type="dcterms:W3CDTF">2026-10-02T14:43:00Z</dcterms:created>
  <dcterms:modified xsi:type="dcterms:W3CDTF">2026-10-02T16:06:00Z</dcterms:modified>
</cp:coreProperties>
</file>