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CD12" w14:textId="248F8155" w:rsidR="00C01C0C" w:rsidRDefault="00D06521" w:rsidP="00D06521">
      <w:pPr>
        <w:rPr>
          <w:lang w:eastAsia="ja-JP"/>
        </w:rPr>
      </w:pPr>
      <w:r w:rsidRPr="00E13687">
        <w:rPr>
          <w:b/>
          <w:bCs/>
        </w:rPr>
        <w:t>Network Performance:</w:t>
      </w:r>
      <w:r>
        <w:t xml:space="preserve"> AI can be used to optimize network performance by analyzing network traffic patterns,  identifying bottlenecks, and fixing issues.  This will contribute in the enhancement of  the performance of the </w:t>
      </w:r>
      <w:r w:rsidR="00615975">
        <w:t xml:space="preserve">AT&amp;T </w:t>
      </w:r>
      <w:r>
        <w:t xml:space="preserve">network.  For example the AI function can </w:t>
      </w:r>
      <w:r w:rsidRPr="005D2CF1">
        <w:rPr>
          <w:lang w:eastAsia="ja-JP"/>
        </w:rPr>
        <w:t>provide either statistics or predictions on the gNB status information, gNB resource usage, communication performance and mobility performance in an Area of Interest; in addition,</w:t>
      </w:r>
      <w:r>
        <w:rPr>
          <w:lang w:eastAsia="ja-JP"/>
        </w:rPr>
        <w:t xml:space="preserve"> the AI function </w:t>
      </w:r>
      <w:r w:rsidRPr="005D2CF1">
        <w:rPr>
          <w:lang w:eastAsia="ja-JP"/>
        </w:rPr>
        <w:t xml:space="preserve"> may provide statistics or predictions</w:t>
      </w:r>
      <w:r w:rsidR="00C01C0C">
        <w:rPr>
          <w:lang w:eastAsia="ja-JP"/>
        </w:rPr>
        <w:t xml:space="preserve"> on </w:t>
      </w:r>
      <w:r w:rsidR="00C01C0C" w:rsidRPr="005D2CF1">
        <w:rPr>
          <w:lang w:eastAsia="ja-JP"/>
        </w:rPr>
        <w:t xml:space="preserve"> the number of UEs that are located in that Area of Interes</w:t>
      </w:r>
      <w:r w:rsidR="00C01C0C">
        <w:rPr>
          <w:lang w:eastAsia="ja-JP"/>
        </w:rPr>
        <w:t>t.</w:t>
      </w:r>
      <w:r w:rsidR="005A0621">
        <w:rPr>
          <w:lang w:eastAsia="ja-JP"/>
        </w:rPr>
        <w:t xml:space="preserve"> It also can detect and predict if the gNB  is overladed and can remove the overlading from a specific gNB or a group of gNBs.</w:t>
      </w:r>
      <w:r w:rsidR="00C21F27">
        <w:rPr>
          <w:lang w:eastAsia="ja-JP"/>
        </w:rPr>
        <w:t xml:space="preserve">   NWDAF can do such functionality.</w:t>
      </w:r>
    </w:p>
    <w:p w14:paraId="352E6C6C" w14:textId="315D3602" w:rsidR="0076005B" w:rsidRPr="005D2CF1" w:rsidRDefault="0076005B" w:rsidP="0076005B">
      <w:r w:rsidRPr="0076005B">
        <w:rPr>
          <w:b/>
          <w:bCs/>
          <w:lang w:eastAsia="ja-JP"/>
        </w:rPr>
        <w:t>Customer QoE:</w:t>
      </w:r>
      <w:r>
        <w:rPr>
          <w:lang w:eastAsia="ja-JP"/>
        </w:rPr>
        <w:t xml:space="preserve"> </w:t>
      </w:r>
      <w:r w:rsidR="000A3864">
        <w:rPr>
          <w:lang w:eastAsia="ja-JP"/>
        </w:rPr>
        <w:t xml:space="preserve">It is important for AT&amp;T to make sure the customers get the service they are paying for. </w:t>
      </w:r>
      <w:r>
        <w:t xml:space="preserve">AI </w:t>
      </w:r>
      <w:r w:rsidRPr="005D2CF1">
        <w:t>can provide Observed Service Experience (i.e. average of observed Service MoS and/or variance of observed Service MoS indicating service MOS distribution for services such as audio-visual streaming as well as services that are not audio-visual streaming such as V2X and Web Browsing services) analytics, in the form of statistics or predictions, to a service consumer.</w:t>
      </w:r>
      <w:r>
        <w:t xml:space="preserve"> The MOS is usually measured as score from 1-5. If the MOS is low, the network should make an </w:t>
      </w:r>
      <w:r w:rsidR="00C21F27">
        <w:t>attempt</w:t>
      </w:r>
      <w:r>
        <w:t xml:space="preserve"> to improve the QoE for VIP customers through giving them more network resources. </w:t>
      </w:r>
      <w:r w:rsidR="00C21F27">
        <w:t xml:space="preserve"> NWDAF can do such functionality. </w:t>
      </w:r>
    </w:p>
    <w:p w14:paraId="5E547B89" w14:textId="54E5F959" w:rsidR="00E13687" w:rsidRDefault="00E13687" w:rsidP="00D06521">
      <w:pPr>
        <w:rPr>
          <w:lang w:eastAsia="ja-JP"/>
        </w:rPr>
      </w:pPr>
      <w:r w:rsidRPr="009E7D72">
        <w:rPr>
          <w:b/>
          <w:bCs/>
          <w:lang w:eastAsia="ja-JP"/>
        </w:rPr>
        <w:t>Customer Service:</w:t>
      </w:r>
      <w:r>
        <w:rPr>
          <w:lang w:eastAsia="ja-JP"/>
        </w:rPr>
        <w:t xml:space="preserve"> AI can be used to improve AT&amp;T’s customer service by providing personalized recommendations and support to customers. For example, AI-powered chatbots</w:t>
      </w:r>
      <w:r w:rsidR="00BC7A62">
        <w:rPr>
          <w:lang w:eastAsia="ja-JP"/>
        </w:rPr>
        <w:t xml:space="preserve"> or chatgpt</w:t>
      </w:r>
      <w:r>
        <w:rPr>
          <w:lang w:eastAsia="ja-JP"/>
        </w:rPr>
        <w:t xml:space="preserve"> can help customers troubleshooting common issues and answer questions, freeing up human customer service agents to focus on more </w:t>
      </w:r>
      <w:r w:rsidR="007072A7">
        <w:rPr>
          <w:lang w:eastAsia="ja-JP"/>
        </w:rPr>
        <w:t>complex</w:t>
      </w:r>
      <w:r>
        <w:rPr>
          <w:lang w:eastAsia="ja-JP"/>
        </w:rPr>
        <w:t xml:space="preserve"> problems. </w:t>
      </w:r>
    </w:p>
    <w:p w14:paraId="11A0CA30" w14:textId="3DC629AB" w:rsidR="00615975" w:rsidRPr="00615975" w:rsidRDefault="00615975" w:rsidP="00D06521">
      <w:pPr>
        <w:rPr>
          <w:b/>
          <w:bCs/>
          <w:lang w:eastAsia="ja-JP"/>
        </w:rPr>
      </w:pPr>
      <w:r w:rsidRPr="00615975">
        <w:rPr>
          <w:b/>
          <w:bCs/>
          <w:lang w:eastAsia="ja-JP"/>
        </w:rPr>
        <w:t>Marketing</w:t>
      </w:r>
      <w:r w:rsidRPr="00615975">
        <w:rPr>
          <w:lang w:eastAsia="ja-JP"/>
        </w:rPr>
        <w:t>:  AI can be used to improve AT&amp;T marketing campaigns by analysing customer data and behaviour to provide more targeted and relevant messaging. This can help AT&amp;T attract new customers and retain existing ones.</w:t>
      </w:r>
      <w:r>
        <w:rPr>
          <w:b/>
          <w:bCs/>
          <w:lang w:eastAsia="ja-JP"/>
        </w:rPr>
        <w:t xml:space="preserve">  </w:t>
      </w:r>
    </w:p>
    <w:p w14:paraId="4D80B289" w14:textId="4B834998" w:rsidR="00615975" w:rsidRDefault="00615975" w:rsidP="008327A8">
      <w:pPr>
        <w:rPr>
          <w:rFonts w:eastAsia="STZhongsong"/>
          <w:shd w:val="clear" w:color="auto" w:fill="FFFFFF"/>
        </w:rPr>
      </w:pPr>
      <w:r w:rsidRPr="008327A8">
        <w:rPr>
          <w:rFonts w:eastAsia="STZhongsong"/>
          <w:b/>
          <w:bCs/>
          <w:lang w:eastAsia="ja-JP"/>
        </w:rPr>
        <w:t>Fraud Detection:</w:t>
      </w:r>
      <w:r w:rsidRPr="008327A8">
        <w:rPr>
          <w:rFonts w:eastAsia="STZhongsong"/>
          <w:lang w:eastAsia="ja-JP"/>
        </w:rPr>
        <w:t xml:space="preserve"> AI can be used to detect and prevent fraud in AT&amp;T’s business, by analysing customer data and transaction</w:t>
      </w:r>
      <w:r w:rsidR="00250E1A" w:rsidRPr="008327A8">
        <w:rPr>
          <w:rFonts w:eastAsia="STZhongsong"/>
          <w:lang w:eastAsia="ja-JP"/>
        </w:rPr>
        <w:t xml:space="preserve"> history. AI using </w:t>
      </w:r>
      <w:r w:rsidR="00250E1A" w:rsidRPr="008327A8">
        <w:rPr>
          <w:rFonts w:eastAsia="STZhongsong"/>
          <w:color w:val="555555"/>
          <w:spacing w:val="-2"/>
          <w:shd w:val="clear" w:color="auto" w:fill="FFFFFF"/>
        </w:rPr>
        <w:t xml:space="preserve">Machine learning </w:t>
      </w:r>
      <w:r w:rsidR="00250E1A" w:rsidRPr="008327A8">
        <w:rPr>
          <w:rFonts w:eastAsia="STZhongsong"/>
          <w:color w:val="555555"/>
          <w:spacing w:val="-2"/>
          <w:shd w:val="clear" w:color="auto" w:fill="FFFFFF"/>
        </w:rPr>
        <w:t>can</w:t>
      </w:r>
      <w:r w:rsidR="00250E1A" w:rsidRPr="008327A8">
        <w:rPr>
          <w:rFonts w:eastAsia="STZhongsong"/>
          <w:color w:val="555555"/>
          <w:spacing w:val="-2"/>
          <w:shd w:val="clear" w:color="auto" w:fill="FFFFFF"/>
        </w:rPr>
        <w:t xml:space="preserve"> learn </w:t>
      </w:r>
      <w:r w:rsidR="00250E1A" w:rsidRPr="008327A8">
        <w:rPr>
          <w:rStyle w:val="Strong"/>
          <w:rFonts w:eastAsia="STZhongsong"/>
          <w:b w:val="0"/>
          <w:bCs w:val="0"/>
          <w:color w:val="28292D"/>
          <w:spacing w:val="-2"/>
          <w:shd w:val="clear" w:color="auto" w:fill="FFFFFF"/>
        </w:rPr>
        <w:t>specific patterns in datasets</w:t>
      </w:r>
      <w:r w:rsidR="00250E1A" w:rsidRPr="008327A8">
        <w:rPr>
          <w:rFonts w:eastAsia="STZhongsong"/>
          <w:color w:val="555555"/>
          <w:spacing w:val="-2"/>
          <w:shd w:val="clear" w:color="auto" w:fill="FFFFFF"/>
        </w:rPr>
        <w:t> without any human assistance</w:t>
      </w:r>
      <w:r w:rsidR="00250E1A" w:rsidRPr="008327A8">
        <w:rPr>
          <w:rFonts w:eastAsia="STZhongsong"/>
          <w:color w:val="555555"/>
          <w:spacing w:val="-2"/>
          <w:shd w:val="clear" w:color="auto" w:fill="FFFFFF"/>
        </w:rPr>
        <w:t xml:space="preserve">. </w:t>
      </w:r>
      <w:r w:rsidRPr="008327A8">
        <w:rPr>
          <w:rFonts w:eastAsia="STZhongsong"/>
          <w:lang w:eastAsia="ja-JP"/>
        </w:rPr>
        <w:t xml:space="preserve"> </w:t>
      </w:r>
      <w:r w:rsidR="00250E1A" w:rsidRPr="008327A8">
        <w:rPr>
          <w:rFonts w:eastAsia="STZhongsong"/>
          <w:lang w:eastAsia="ja-JP"/>
        </w:rPr>
        <w:t xml:space="preserve">Then the AI system can detect </w:t>
      </w:r>
      <w:r w:rsidR="008327A8" w:rsidRPr="008327A8">
        <w:rPr>
          <w:rFonts w:eastAsia="STZhongsong"/>
          <w:lang w:eastAsia="ja-JP"/>
        </w:rPr>
        <w:t>fraudulent patterns</w:t>
      </w:r>
      <w:r w:rsidR="00250E1A" w:rsidRPr="008327A8">
        <w:rPr>
          <w:rFonts w:eastAsia="STZhongsong"/>
          <w:lang w:eastAsia="ja-JP"/>
        </w:rPr>
        <w:t xml:space="preserve"> and flag them for further investigation. There are many </w:t>
      </w:r>
      <w:r w:rsidR="00250E1A" w:rsidRPr="008327A8">
        <w:rPr>
          <w:rFonts w:eastAsia="STZhongsong"/>
          <w:color w:val="828282"/>
          <w:shd w:val="clear" w:color="auto" w:fill="FFFFFF"/>
        </w:rPr>
        <w:t> </w:t>
      </w:r>
      <w:r w:rsidR="008327A8" w:rsidRPr="008327A8">
        <w:rPr>
          <w:rFonts w:eastAsia="STZhongsong"/>
          <w:shd w:val="clear" w:color="auto" w:fill="FFFFFF"/>
        </w:rPr>
        <w:t>commercial</w:t>
      </w:r>
      <w:r w:rsidR="008327A8">
        <w:rPr>
          <w:rFonts w:eastAsia="STZhongsong"/>
          <w:color w:val="828282"/>
          <w:shd w:val="clear" w:color="auto" w:fill="FFFFFF"/>
        </w:rPr>
        <w:t xml:space="preserve"> </w:t>
      </w:r>
      <w:hyperlink r:id="rId5" w:history="1">
        <w:r w:rsidR="00250E1A" w:rsidRPr="008327A8">
          <w:rPr>
            <w:rStyle w:val="Hyperlink"/>
            <w:rFonts w:eastAsia="STZhongsong"/>
            <w:color w:val="auto"/>
            <w:shd w:val="clear" w:color="auto" w:fill="FFFFFF"/>
          </w:rPr>
          <w:t>Fraud and Financial Crime Management</w:t>
        </w:r>
      </w:hyperlink>
      <w:r w:rsidR="00250E1A" w:rsidRPr="008327A8">
        <w:rPr>
          <w:rFonts w:eastAsia="STZhongsong"/>
          <w:shd w:val="clear" w:color="auto" w:fill="FFFFFF"/>
        </w:rPr>
        <w:t> solutions</w:t>
      </w:r>
      <w:r w:rsidR="00250E1A" w:rsidRPr="008327A8">
        <w:rPr>
          <w:rFonts w:eastAsia="STZhongsong"/>
          <w:shd w:val="clear" w:color="auto" w:fill="FFFFFF"/>
        </w:rPr>
        <w:t xml:space="preserve"> which AT&amp;T can use</w:t>
      </w:r>
      <w:r w:rsidR="008327A8">
        <w:rPr>
          <w:rFonts w:eastAsia="STZhongsong"/>
          <w:shd w:val="clear" w:color="auto" w:fill="FFFFFF"/>
        </w:rPr>
        <w:t>.</w:t>
      </w:r>
    </w:p>
    <w:p w14:paraId="06AB34F9" w14:textId="1508F1FA" w:rsidR="00BF39E8" w:rsidRDefault="00BF39E8" w:rsidP="008327A8">
      <w:pPr>
        <w:rPr>
          <w:rFonts w:eastAsia="STZhongsong"/>
          <w:shd w:val="clear" w:color="auto" w:fill="FFFFFF"/>
        </w:rPr>
      </w:pPr>
      <w:r w:rsidRPr="00C21F27">
        <w:rPr>
          <w:rFonts w:eastAsia="STZhongsong"/>
          <w:b/>
          <w:bCs/>
          <w:shd w:val="clear" w:color="auto" w:fill="FFFFFF"/>
        </w:rPr>
        <w:t>Network Security:</w:t>
      </w:r>
      <w:r>
        <w:rPr>
          <w:rFonts w:eastAsia="STZhongsong"/>
          <w:shd w:val="clear" w:color="auto" w:fill="FFFFFF"/>
        </w:rPr>
        <w:t xml:space="preserve"> AI can be used in so many ways to enhance AT&amp;T network security, such as:</w:t>
      </w:r>
    </w:p>
    <w:p w14:paraId="1337B547" w14:textId="61AE169B" w:rsidR="00BF39E8" w:rsidRPr="00C21F27" w:rsidRDefault="00BF39E8" w:rsidP="00C21F27">
      <w:pPr>
        <w:pStyle w:val="ListParagraph"/>
        <w:numPr>
          <w:ilvl w:val="0"/>
          <w:numId w:val="3"/>
        </w:numPr>
        <w:rPr>
          <w:rFonts w:eastAsia="STZhongsong"/>
          <w:shd w:val="clear" w:color="auto" w:fill="FFFFFF"/>
        </w:rPr>
      </w:pPr>
      <w:r w:rsidRPr="00C21F27">
        <w:rPr>
          <w:rFonts w:eastAsia="STZhongsong"/>
          <w:b/>
          <w:bCs/>
          <w:shd w:val="clear" w:color="auto" w:fill="FFFFFF"/>
        </w:rPr>
        <w:t>Intrusion Detection:</w:t>
      </w:r>
      <w:r w:rsidRPr="00C21F27">
        <w:rPr>
          <w:rFonts w:eastAsia="STZhongsong"/>
          <w:shd w:val="clear" w:color="auto" w:fill="FFFFFF"/>
        </w:rPr>
        <w:t xml:space="preserve"> AI can be used to detect unusual network behaviour by analysing network traffic and identify suspicious activities (e.g. malware).</w:t>
      </w:r>
      <w:r w:rsidR="00C21F27" w:rsidRPr="00C21F27">
        <w:rPr>
          <w:rFonts w:eastAsia="STZhongsong"/>
          <w:shd w:val="clear" w:color="auto" w:fill="FFFFFF"/>
        </w:rPr>
        <w:t xml:space="preserve">  Such functionalities can be added to NWDAF.</w:t>
      </w:r>
    </w:p>
    <w:p w14:paraId="5C1E1454" w14:textId="2786403E" w:rsidR="00BF39E8" w:rsidRPr="00C21F27" w:rsidRDefault="00BF39E8" w:rsidP="00C21F27">
      <w:pPr>
        <w:pStyle w:val="ListParagraph"/>
        <w:numPr>
          <w:ilvl w:val="0"/>
          <w:numId w:val="3"/>
        </w:numPr>
        <w:rPr>
          <w:rFonts w:eastAsia="STZhongsong"/>
          <w:shd w:val="clear" w:color="auto" w:fill="FFFFFF"/>
        </w:rPr>
      </w:pPr>
      <w:r w:rsidRPr="00C21F27">
        <w:rPr>
          <w:rFonts w:eastAsia="STZhongsong"/>
          <w:b/>
          <w:bCs/>
          <w:shd w:val="clear" w:color="auto" w:fill="FFFFFF"/>
        </w:rPr>
        <w:t>Suspicious User behaviour:</w:t>
      </w:r>
      <w:r w:rsidRPr="00C21F27">
        <w:rPr>
          <w:rFonts w:eastAsia="STZhongsong"/>
          <w:shd w:val="clear" w:color="auto" w:fill="FFFFFF"/>
        </w:rPr>
        <w:t xml:space="preserve"> AI can be used to monitor </w:t>
      </w:r>
      <w:r w:rsidR="00C21F27" w:rsidRPr="00C21F27">
        <w:rPr>
          <w:rFonts w:eastAsia="STZhongsong"/>
          <w:shd w:val="clear" w:color="auto" w:fill="FFFFFF"/>
        </w:rPr>
        <w:t xml:space="preserve">user activity on the network and identify anomalies that may indicate malicious activities.  </w:t>
      </w:r>
      <w:r w:rsidR="00287399">
        <w:rPr>
          <w:rFonts w:eastAsia="STZhongsong"/>
          <w:shd w:val="clear" w:color="auto" w:fill="FFFFFF"/>
        </w:rPr>
        <w:t>This functionality already part of NWDAF.</w:t>
      </w:r>
    </w:p>
    <w:p w14:paraId="0B6AB75E" w14:textId="18D1E062" w:rsidR="00BF39E8" w:rsidRPr="00615975" w:rsidRDefault="00707289" w:rsidP="008327A8">
      <w:pPr>
        <w:rPr>
          <w:lang w:val="en-US"/>
        </w:rPr>
      </w:pPr>
      <w:r w:rsidRPr="00707289">
        <w:rPr>
          <w:b/>
          <w:bCs/>
          <w:lang w:val="en-US"/>
        </w:rPr>
        <w:t>Predictive Maintenance:</w:t>
      </w:r>
      <w:r w:rsidRPr="00707289">
        <w:rPr>
          <w:lang w:val="en-US"/>
        </w:rPr>
        <w:t xml:space="preserve"> AI can be used to improve AT&amp;T equipment maintenance by predicting when equipment is likely to fail and schedule maintenance proactively to reduce the equipment downtime and improve the overall network reliability. </w:t>
      </w:r>
    </w:p>
    <w:p w14:paraId="60AD54C4" w14:textId="21D2B785" w:rsidR="00B50CFD" w:rsidRDefault="00B50CFD"/>
    <w:sectPr w:rsidR="00B5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551"/>
    <w:multiLevelType w:val="hybridMultilevel"/>
    <w:tmpl w:val="E1DC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16F"/>
    <w:multiLevelType w:val="multilevel"/>
    <w:tmpl w:val="BE4C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E418F"/>
    <w:multiLevelType w:val="multilevel"/>
    <w:tmpl w:val="82C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8896">
    <w:abstractNumId w:val="1"/>
  </w:num>
  <w:num w:numId="2" w16cid:durableId="261845361">
    <w:abstractNumId w:val="2"/>
  </w:num>
  <w:num w:numId="3" w16cid:durableId="2635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1"/>
    <w:rsid w:val="000A3864"/>
    <w:rsid w:val="00250E1A"/>
    <w:rsid w:val="00287399"/>
    <w:rsid w:val="005A0621"/>
    <w:rsid w:val="00615975"/>
    <w:rsid w:val="00707289"/>
    <w:rsid w:val="007072A7"/>
    <w:rsid w:val="0076005B"/>
    <w:rsid w:val="007E1FD9"/>
    <w:rsid w:val="008327A8"/>
    <w:rsid w:val="009E7D72"/>
    <w:rsid w:val="00A35416"/>
    <w:rsid w:val="00B50CFD"/>
    <w:rsid w:val="00BC0467"/>
    <w:rsid w:val="00BC7A62"/>
    <w:rsid w:val="00BF39E8"/>
    <w:rsid w:val="00C01C0C"/>
    <w:rsid w:val="00C05B16"/>
    <w:rsid w:val="00C21F27"/>
    <w:rsid w:val="00D06521"/>
    <w:rsid w:val="00E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019B"/>
  <w15:chartTrackingRefBased/>
  <w15:docId w15:val="{AA1D65E3-CDAB-4C91-8554-C4F08363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21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">
    <w:name w:val="TAL"/>
    <w:basedOn w:val="Normal"/>
    <w:link w:val="TALChar"/>
    <w:qFormat/>
    <w:rsid w:val="00C01C0C"/>
    <w:pPr>
      <w:keepNext/>
      <w:keepLines/>
      <w:spacing w:after="0"/>
    </w:pPr>
    <w:rPr>
      <w:rFonts w:ascii="Arial" w:hAnsi="Arial"/>
      <w:sz w:val="18"/>
    </w:rPr>
  </w:style>
  <w:style w:type="character" w:customStyle="1" w:styleId="TALChar">
    <w:name w:val="TAL Char"/>
    <w:link w:val="TAL"/>
    <w:qFormat/>
    <w:rsid w:val="00C01C0C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50E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0E1A"/>
    <w:rPr>
      <w:b/>
      <w:bCs/>
    </w:rPr>
  </w:style>
  <w:style w:type="paragraph" w:styleId="ListParagraph">
    <w:name w:val="List Paragraph"/>
    <w:basedOn w:val="Normal"/>
    <w:uiPriority w:val="34"/>
    <w:qFormat/>
    <w:rsid w:val="00C2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ttomline.com/us/solutions/fraud-and-financial-crime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MOHAMED</dc:creator>
  <cp:keywords/>
  <dc:description/>
  <cp:lastModifiedBy>KHALIL, MOHAMED</cp:lastModifiedBy>
  <cp:revision>14</cp:revision>
  <dcterms:created xsi:type="dcterms:W3CDTF">2023-03-22T20:45:00Z</dcterms:created>
  <dcterms:modified xsi:type="dcterms:W3CDTF">2023-03-23T20:39:00Z</dcterms:modified>
</cp:coreProperties>
</file>