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8CF8C" w14:textId="77777777" w:rsidR="00866A65" w:rsidRPr="00866A65" w:rsidRDefault="00866A65" w:rsidP="00866A65">
      <w:pPr>
        <w:pStyle w:val="Heading1"/>
      </w:pPr>
      <w:r w:rsidRPr="00866A65">
        <w:t>he document includes:</w:t>
      </w:r>
    </w:p>
    <w:p w14:paraId="53EF14E3" w14:textId="77777777" w:rsidR="00866A65" w:rsidRPr="00866A65" w:rsidRDefault="00866A65" w:rsidP="00866A65">
      <w:pPr>
        <w:pStyle w:val="Heading1"/>
        <w:numPr>
          <w:ilvl w:val="0"/>
          <w:numId w:val="10"/>
        </w:numPr>
      </w:pPr>
      <w:r w:rsidRPr="00866A65">
        <w:t>Sentence and tokens</w:t>
      </w:r>
    </w:p>
    <w:p w14:paraId="160118F1" w14:textId="69A01142" w:rsidR="00866A65" w:rsidRPr="00866A65" w:rsidRDefault="00866A65" w:rsidP="00866A65">
      <w:pPr>
        <w:pStyle w:val="Heading1"/>
        <w:numPr>
          <w:ilvl w:val="0"/>
          <w:numId w:val="10"/>
        </w:numPr>
      </w:pPr>
      <w:r w:rsidRPr="00866A65">
        <w:t xml:space="preserve">Embedding matrix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</w:p>
    <w:p w14:paraId="43268C2C" w14:textId="08E6AFF4" w:rsidR="00866A65" w:rsidRPr="00866A65" w:rsidRDefault="00866A65" w:rsidP="00866A65">
      <w:pPr>
        <w:pStyle w:val="Heading1"/>
        <w:numPr>
          <w:ilvl w:val="0"/>
          <w:numId w:val="10"/>
        </w:numPr>
      </w:pPr>
      <w:r w:rsidRPr="00866A65">
        <w:t xml:space="preserve">Weight matrices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</m:sSub>
      </m:oMath>
    </w:p>
    <w:p w14:paraId="38DC5DC9" w14:textId="2A87B84D" w:rsidR="00866A65" w:rsidRPr="00866A65" w:rsidRDefault="00866A65" w:rsidP="00866A65">
      <w:pPr>
        <w:pStyle w:val="Heading1"/>
        <w:numPr>
          <w:ilvl w:val="0"/>
          <w:numId w:val="10"/>
        </w:numPr>
      </w:pPr>
      <w:r w:rsidRPr="00866A65">
        <w:t xml:space="preserve">Query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  <w:r w:rsidRPr="00866A65">
        <w:t xml:space="preserve">, Key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866A65">
        <w:t xml:space="preserve">, Value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866A65">
        <w:t>calculations</w:t>
      </w:r>
    </w:p>
    <w:p w14:paraId="7906ADC6" w14:textId="11C2C6F9" w:rsidR="00866A65" w:rsidRPr="00866A65" w:rsidRDefault="00866A65" w:rsidP="00866A65">
      <w:pPr>
        <w:pStyle w:val="Heading1"/>
        <w:numPr>
          <w:ilvl w:val="0"/>
          <w:numId w:val="10"/>
        </w:numPr>
      </w:pPr>
      <w:r w:rsidRPr="00866A65">
        <w:t xml:space="preserve">Full </w:t>
      </w:r>
      <m:oMath>
        <m:r>
          <m:rPr>
            <m:sty m:val="bi"/>
          </m:rPr>
          <w:rPr>
            <w:rFonts w:ascii="Cambria Math" w:hAnsi="Cambria Math"/>
          </w:rPr>
          <m:t>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</m:oMath>
      <w:r w:rsidRPr="00866A65">
        <w:t>attention score computation</w:t>
      </w:r>
    </w:p>
    <w:p w14:paraId="10458942" w14:textId="5E0BC363" w:rsidR="00866A65" w:rsidRPr="00866A65" w:rsidRDefault="00866A65" w:rsidP="00866A65">
      <w:pPr>
        <w:pStyle w:val="Heading1"/>
        <w:numPr>
          <w:ilvl w:val="0"/>
          <w:numId w:val="10"/>
        </w:numPr>
      </w:pPr>
      <w:r w:rsidRPr="00866A65">
        <w:t xml:space="preserve">Scaling by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sub>
            </m:sSub>
          </m:e>
        </m:rad>
      </m:oMath>
    </w:p>
    <w:p w14:paraId="56AF540F" w14:textId="77777777" w:rsidR="00866A65" w:rsidRPr="00866A65" w:rsidRDefault="00866A65" w:rsidP="00866A65">
      <w:pPr>
        <w:pStyle w:val="Heading1"/>
        <w:numPr>
          <w:ilvl w:val="0"/>
          <w:numId w:val="10"/>
        </w:numPr>
      </w:pPr>
      <w:r w:rsidRPr="00866A65">
        <w:t>Softmax attention weights</w:t>
      </w:r>
    </w:p>
    <w:p w14:paraId="1F38AE4D" w14:textId="7BC4B67B" w:rsidR="00866A65" w:rsidRPr="00866A65" w:rsidRDefault="00866A65" w:rsidP="00866A65">
      <w:pPr>
        <w:pStyle w:val="Heading1"/>
        <w:numPr>
          <w:ilvl w:val="0"/>
          <w:numId w:val="10"/>
        </w:numPr>
      </w:pPr>
      <w:r w:rsidRPr="00866A65">
        <w:t xml:space="preserve">Context vector computation </w:t>
      </w:r>
      <m:oMath>
        <m:r>
          <m:rPr>
            <m:sty m:val="bi"/>
          </m:rPr>
          <w:rPr>
            <w:rFonts w:ascii="Cambria Math" w:hAnsi="Cambria Math"/>
          </w:rPr>
          <m:t>Z=softmax(Q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)V</m:t>
        </m:r>
      </m:oMath>
    </w:p>
    <w:p w14:paraId="5C837432" w14:textId="77777777" w:rsidR="00866A65" w:rsidRPr="00866A65" w:rsidRDefault="00866A65" w:rsidP="00866A65">
      <w:pPr>
        <w:pStyle w:val="Heading1"/>
        <w:numPr>
          <w:ilvl w:val="0"/>
          <w:numId w:val="10"/>
        </w:numPr>
      </w:pPr>
      <w:r w:rsidRPr="00866A65">
        <w:t>Sentence representation (average pooling)</w:t>
      </w:r>
    </w:p>
    <w:p w14:paraId="3A0D9328" w14:textId="77777777" w:rsidR="00866A65" w:rsidRPr="00866A65" w:rsidRDefault="00866A65" w:rsidP="00866A65">
      <w:pPr>
        <w:pStyle w:val="Heading1"/>
        <w:numPr>
          <w:ilvl w:val="0"/>
          <w:numId w:val="10"/>
        </w:numPr>
      </w:pPr>
      <w:r w:rsidRPr="00866A65">
        <w:t>Intent classifier math</w:t>
      </w:r>
    </w:p>
    <w:p w14:paraId="35D33C13" w14:textId="77777777" w:rsidR="00866A65" w:rsidRPr="00866A65" w:rsidRDefault="00866A65" w:rsidP="00866A65">
      <w:pPr>
        <w:pStyle w:val="Heading1"/>
        <w:numPr>
          <w:ilvl w:val="0"/>
          <w:numId w:val="10"/>
        </w:numPr>
      </w:pPr>
      <w:r w:rsidRPr="00866A65">
        <w:t>Softmax probabilities</w:t>
      </w:r>
    </w:p>
    <w:p w14:paraId="03B476E1" w14:textId="77777777" w:rsidR="00866A65" w:rsidRPr="00866A65" w:rsidRDefault="00866A65" w:rsidP="00866A65">
      <w:pPr>
        <w:pStyle w:val="Heading1"/>
        <w:numPr>
          <w:ilvl w:val="0"/>
          <w:numId w:val="10"/>
        </w:numPr>
      </w:pPr>
      <w:r w:rsidRPr="00866A65">
        <w:t>One-hot training label</w:t>
      </w:r>
    </w:p>
    <w:p w14:paraId="3D413E46" w14:textId="77777777" w:rsidR="00866A65" w:rsidRPr="00866A65" w:rsidRDefault="00866A65" w:rsidP="00866A65">
      <w:pPr>
        <w:pStyle w:val="Heading1"/>
        <w:numPr>
          <w:ilvl w:val="0"/>
          <w:numId w:val="10"/>
        </w:numPr>
      </w:pPr>
      <w:r w:rsidRPr="00866A65">
        <w:t>Cross-entropy loss</w:t>
      </w:r>
    </w:p>
    <w:p w14:paraId="0AFEE78A" w14:textId="77777777" w:rsidR="00866A65" w:rsidRPr="00866A65" w:rsidRDefault="00866A65" w:rsidP="00866A65">
      <w:pPr>
        <w:pStyle w:val="Heading1"/>
        <w:numPr>
          <w:ilvl w:val="0"/>
          <w:numId w:val="10"/>
        </w:numPr>
      </w:pPr>
      <w:r w:rsidRPr="00866A65">
        <w:lastRenderedPageBreak/>
        <w:t>Backpropagation update explanation</w:t>
      </w:r>
    </w:p>
    <w:p w14:paraId="55A09B8C" w14:textId="77777777" w:rsidR="00866A65" w:rsidRDefault="00866A65">
      <w:pPr>
        <w:pStyle w:val="Heading1"/>
      </w:pPr>
    </w:p>
    <w:p w14:paraId="21E3D1F2" w14:textId="654CFD5C" w:rsidR="00B05E16" w:rsidRDefault="00000000">
      <w:pPr>
        <w:pStyle w:val="Heading1"/>
      </w:pPr>
      <w:r>
        <w:t>Detailed Transformer Attention Example (Nearest Gas Station Murphy)</w:t>
      </w:r>
    </w:p>
    <w:p w14:paraId="3BF9F6E6" w14:textId="77777777" w:rsidR="00B05E16" w:rsidRDefault="00000000">
      <w:pPr>
        <w:pStyle w:val="Heading2"/>
      </w:pPr>
      <w:r>
        <w:t>Sentence</w:t>
      </w:r>
    </w:p>
    <w:p w14:paraId="7F81B90E" w14:textId="77777777" w:rsidR="00B05E16" w:rsidRDefault="00000000">
      <w:r>
        <w:t>Example sentence:</w:t>
      </w:r>
      <w:r>
        <w:br/>
        <w:t>nearest gas station Murphy</w:t>
      </w:r>
      <w:r>
        <w:br/>
        <w:t>Tokens: [nearest, gas, station, Murphy]</w:t>
      </w:r>
    </w:p>
    <w:p w14:paraId="2EA556AE" w14:textId="77777777" w:rsidR="00B05E16" w:rsidRDefault="00000000">
      <w:pPr>
        <w:pStyle w:val="Heading2"/>
      </w:pPr>
      <w:r>
        <w:t>Embedding Matrix X (dimension 4x3)</w:t>
      </w:r>
    </w:p>
    <w:p w14:paraId="2CD31856" w14:textId="77777777" w:rsidR="00833F51" w:rsidRPr="00833F51" w:rsidRDefault="00833F51" w:rsidP="00833F51"/>
    <w:p w14:paraId="07B0DDF0" w14:textId="6B741A2F" w:rsidR="00833F51" w:rsidRPr="00B45E97" w:rsidRDefault="00833F51" w:rsidP="00833F51">
      <w:pPr>
        <w:rPr>
          <w:kern w:val="2"/>
          <w:sz w:val="28"/>
          <w:szCs w:val="28"/>
          <w14:ligatures w14:val="standardContextual"/>
        </w:rPr>
      </w:pPr>
      <w:r>
        <w:rPr>
          <w:b/>
          <w:bCs/>
          <w:kern w:val="2"/>
          <w:sz w:val="28"/>
          <w:szCs w:val="28"/>
          <w14:ligatures w14:val="standardContextual"/>
        </w:rPr>
        <w:t>X</w:t>
      </w:r>
      <w:r w:rsidRPr="00B45E97">
        <w:rPr>
          <w:b/>
          <w:bCs/>
          <w:kern w:val="2"/>
          <w:sz w:val="28"/>
          <w:szCs w:val="28"/>
          <w14:ligatures w14:val="standardContextual"/>
        </w:rPr>
        <w:t xml:space="preserve">=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0.90  0.20  0.80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0.80  0.70  0.10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 xml:space="preserve"> 0.70  0.80  0.20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0.30  0.20  0.90</m:t>
                </m:r>
              </m:e>
            </m:eqArr>
          </m:e>
        </m:d>
      </m:oMath>
    </w:p>
    <w:p w14:paraId="65EFBAE8" w14:textId="0B1AD255" w:rsidR="00833F51" w:rsidRPr="00B45E97" w:rsidRDefault="00833F51" w:rsidP="00833F51">
      <w:pPr>
        <w:rPr>
          <w:kern w:val="2"/>
          <w:sz w:val="28"/>
          <w:szCs w:val="28"/>
          <w14:ligatures w14:val="standardContextual"/>
        </w:rPr>
      </w:pPr>
    </w:p>
    <w:p w14:paraId="6AA20D93" w14:textId="77777777" w:rsidR="00833F51" w:rsidRDefault="00833F51"/>
    <w:p w14:paraId="4F34076B" w14:textId="77777777" w:rsidR="00866A65" w:rsidRDefault="00866A65"/>
    <w:p w14:paraId="0E9BA349" w14:textId="1436066D" w:rsidR="00866A65" w:rsidRDefault="00866A65"/>
    <w:p w14:paraId="557AA273" w14:textId="77777777" w:rsidR="00866A65" w:rsidRDefault="00866A65"/>
    <w:p w14:paraId="1A72DA9A" w14:textId="77777777" w:rsidR="00B05E16" w:rsidRDefault="00000000">
      <w:pPr>
        <w:pStyle w:val="Heading2"/>
      </w:pPr>
      <w:r>
        <w:t>Attention Weight Matrices</w:t>
      </w:r>
    </w:p>
    <w:p w14:paraId="0766E293" w14:textId="77777777" w:rsidR="00B40F44" w:rsidRDefault="00B40F44"/>
    <w:bookmarkStart w:id="0" w:name="_Hlk170809532"/>
    <w:p w14:paraId="110EC66C" w14:textId="197EAF48" w:rsidR="00B40F44" w:rsidRPr="00B40F44" w:rsidRDefault="00B40F44" w:rsidP="00B40F44">
      <w:pPr>
        <w:spacing w:before="100" w:beforeAutospacing="1" w:after="100" w:afterAutospacing="1" w:line="480" w:lineRule="auto"/>
        <w:ind w:left="720"/>
        <w:rPr>
          <w:rFonts w:eastAsia="Times New Roman" w:cstheme="minorHAnsi"/>
          <w:sz w:val="32"/>
          <w:szCs w:val="3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W</m:t>
              </m:r>
            </m:e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Q</m:t>
              </m:r>
            </m:sup>
          </m:sSup>
          <w:bookmarkEnd w:id="0"/>
          <m:r>
            <w:rPr>
              <w:rFonts w:ascii="Cambria Math" w:eastAsia="Times New Roman" w:hAnsi="Cambria Math" w:cs="Times New Roman"/>
              <w:sz w:val="32"/>
              <w:szCs w:val="32"/>
            </w:rPr>
            <m:t xml:space="preserve"> = </m:t>
          </m:r>
          <w:bookmarkStart w:id="1" w:name="_Hlk170810584"/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0.3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0.1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0.2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0.4</m:t>
                  </m:r>
                  <m:ctrlPr>
                    <w:rPr>
                      <w:rFonts w:ascii="Cambria Math" w:eastAsia="Cambria Math" w:hAnsi="Cambria Math" w:cs="Cambria Math"/>
                      <w:sz w:val="32"/>
                      <w:szCs w:val="32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0.1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0.5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32"/>
              <w:szCs w:val="32"/>
            </w:rPr>
            <m:t xml:space="preserve"> </m:t>
          </m:r>
          <w:bookmarkEnd w:id="1"/>
          <m:r>
            <w:rPr>
              <w:rFonts w:ascii="Cambria Math" w:eastAsia="Times New Roman" w:hAnsi="Cambria Math" w:cs="Times New Roman"/>
              <w:sz w:val="32"/>
              <w:szCs w:val="32"/>
            </w:rPr>
            <m:t xml:space="preserve">  </m:t>
          </m:r>
        </m:oMath>
      </m:oMathPara>
    </w:p>
    <w:p w14:paraId="0A626CE5" w14:textId="77777777" w:rsidR="00B40F44" w:rsidRPr="00B40F44" w:rsidRDefault="00B40F44" w:rsidP="00B40F44">
      <w:pPr>
        <w:spacing w:before="100" w:beforeAutospacing="1" w:after="100" w:afterAutospacing="1" w:line="480" w:lineRule="auto"/>
        <w:ind w:left="720"/>
        <w:rPr>
          <w:rFonts w:eastAsia="Times New Roman" w:cstheme="minorHAnsi"/>
          <w:sz w:val="32"/>
          <w:szCs w:val="32"/>
        </w:rPr>
      </w:pPr>
    </w:p>
    <w:p w14:paraId="49F00727" w14:textId="2868ADF4" w:rsidR="00B40F44" w:rsidRDefault="00B40F44" w:rsidP="00B40F44">
      <w:r>
        <w:rPr>
          <w:rFonts w:eastAsia="Times New Roman" w:cstheme="minorHAnsi"/>
          <w:sz w:val="32"/>
          <w:szCs w:val="32"/>
        </w:rPr>
        <w:lastRenderedPageBreak/>
        <w:t xml:space="preserve">       </w:t>
      </w:r>
      <w:bookmarkStart w:id="2" w:name="_Hlk171603506"/>
      <w:r w:rsidR="007C61E9">
        <w:rPr>
          <w:b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2"/>
                <w:szCs w:val="32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32"/>
                <w:szCs w:val="32"/>
              </w:rPr>
              <m:t>Q</m:t>
            </m:r>
          </m:sub>
        </m:sSub>
        <w:bookmarkEnd w:id="2"/>
        <m:r>
          <w:rPr>
            <w:rFonts w:ascii="Cambria Math" w:eastAsia="Times New Roman" w:hAnsi="Cambria Math" w:cs="Times New Roman"/>
            <w:sz w:val="32"/>
            <w:szCs w:val="32"/>
          </w:rPr>
          <m:t xml:space="preserve"> = </m:t>
        </m:r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0.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 xml:space="preserve">3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 xml:space="preserve"> 0.1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0.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 xml:space="preserve">   0.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4</m:t>
                </m:r>
                <m:ctrlPr>
                  <w:rPr>
                    <w:rFonts w:ascii="Cambria Math" w:eastAsia="Cambria Math" w:hAnsi="Cambria Math" w:cs="Cambria Math"/>
                    <w:sz w:val="32"/>
                    <w:szCs w:val="32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 xml:space="preserve"> 0.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 xml:space="preserve">   0.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5</m:t>
                </m:r>
              </m:e>
            </m:eqArr>
          </m:e>
        </m:d>
      </m:oMath>
      <w:r w:rsidR="00000000" w:rsidRPr="00B40F44">
        <w:br/>
      </w:r>
    </w:p>
    <w:p w14:paraId="5E5AD2E9" w14:textId="5E2D40E8" w:rsidR="00B40F44" w:rsidRPr="00B40F44" w:rsidRDefault="00000000" w:rsidP="00B40F44">
      <w:pPr>
        <w:ind w:left="720"/>
      </w:pPr>
      <w: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</w:rPr>
            <m:t xml:space="preserve"> = 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0.2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0.1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0.3   0.2</m:t>
                  </m:r>
                  <m:ctrlPr>
                    <w:rPr>
                      <w:rFonts w:ascii="Cambria Math" w:eastAsia="Cambria Math" w:hAnsi="Cambria Math" w:cs="Cambria Math"/>
                      <w:sz w:val="32"/>
                      <w:szCs w:val="32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0.4   0.3</m:t>
                  </m:r>
                </m:e>
              </m:eqArr>
            </m:e>
          </m:d>
        </m:oMath>
      </m:oMathPara>
    </w:p>
    <w:p w14:paraId="6AC4DD54" w14:textId="77777777" w:rsidR="00B40F44" w:rsidRDefault="00B40F44"/>
    <w:p w14:paraId="63E77156" w14:textId="08C61FE7" w:rsidR="00B40F44" w:rsidRPr="00B40F44" w:rsidRDefault="007C61E9" w:rsidP="00B40F44">
      <w:pPr>
        <w:tabs>
          <w:tab w:val="left" w:pos="1425"/>
        </w:tabs>
        <w:ind w:left="720"/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</w:rPr>
            <m:t xml:space="preserve"> = 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0.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0.1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0.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  0.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sz w:val="32"/>
                      <w:szCs w:val="32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0.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  0.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e>
              </m:eqArr>
            </m:e>
          </m:d>
        </m:oMath>
      </m:oMathPara>
    </w:p>
    <w:p w14:paraId="5296A656" w14:textId="7696CB8D" w:rsidR="007C3DF3" w:rsidRDefault="00000000" w:rsidP="00B40F44">
      <w:r>
        <w:br/>
      </w:r>
      <w:r>
        <w:br/>
      </w:r>
    </w:p>
    <w:p w14:paraId="3F6EBE50" w14:textId="77777777" w:rsidR="00B40F44" w:rsidRDefault="00B40F44" w:rsidP="00B40F44"/>
    <w:p w14:paraId="7FB388A3" w14:textId="1144D8D7" w:rsidR="00B05E16" w:rsidRPr="00E04028" w:rsidRDefault="00000000">
      <w:pPr>
        <w:pStyle w:val="Heading2"/>
        <w:rPr>
          <w:sz w:val="32"/>
          <w:szCs w:val="32"/>
        </w:rPr>
      </w:pPr>
      <w:r w:rsidRPr="00E04028">
        <w:rPr>
          <w:sz w:val="32"/>
          <w:szCs w:val="32"/>
        </w:rPr>
        <w:t xml:space="preserve">Query Matrix </w:t>
      </w:r>
      <w:r w:rsidR="00E04028" w:rsidRPr="00E04028">
        <w:rPr>
          <w:sz w:val="32"/>
          <w:szCs w:val="32"/>
        </w:rPr>
        <w:t xml:space="preserve">   </w:t>
      </w:r>
      <w:r w:rsidR="00E04028" w:rsidRPr="00E04028">
        <w:rPr>
          <w:rFonts w:asciiTheme="minorHAnsi" w:hAnsiTheme="minorHAnsi"/>
          <w:sz w:val="32"/>
          <w:szCs w:val="32"/>
        </w:rPr>
        <w:t xml:space="preserve">Q = X *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32"/>
                <w:szCs w:val="32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32"/>
                <w:szCs w:val="32"/>
              </w:rPr>
              <m:t>Q</m:t>
            </m:r>
          </m:sub>
        </m:sSub>
      </m:oMath>
    </w:p>
    <w:p w14:paraId="2EF567AB" w14:textId="77777777" w:rsidR="00E04028" w:rsidRDefault="00E04028"/>
    <w:p w14:paraId="132AFF6C" w14:textId="45262D16" w:rsidR="00E04028" w:rsidRPr="00E04028" w:rsidRDefault="00E04028" w:rsidP="00E04028">
      <w:pPr>
        <w:ind w:left="72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Q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0.39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0.57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0.41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0.41</m:t>
                  </m:r>
                  <m:ctrlPr>
                    <w:rPr>
                      <w:rFonts w:ascii="Cambria Math" w:eastAsia="Cambria Math" w:hAnsi="Cambria Math" w:cs="Cambria Math"/>
                      <w:sz w:val="32"/>
                      <w:szCs w:val="32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0.41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0.49</m:t>
                  </m:r>
                  <m:ctrlPr>
                    <w:rPr>
                      <w:rFonts w:ascii="Cambria Math" w:eastAsia="Cambria Math" w:hAnsi="Cambria Math" w:cs="Cambria Math"/>
                      <w:sz w:val="32"/>
                      <w:szCs w:val="32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0.22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0.56</m:t>
                  </m:r>
                </m:e>
              </m:eqArr>
            </m:e>
          </m:d>
        </m:oMath>
      </m:oMathPara>
    </w:p>
    <w:p w14:paraId="16924966" w14:textId="77777777" w:rsidR="00E04028" w:rsidRDefault="00E04028"/>
    <w:p w14:paraId="4F9020BF" w14:textId="77777777" w:rsidR="00E04028" w:rsidRDefault="00E04028"/>
    <w:p w14:paraId="6DC0F204" w14:textId="38ADE794" w:rsidR="00E04028" w:rsidRDefault="00E04028" w:rsidP="00E04028">
      <w:pPr>
        <w:pStyle w:val="Heading2"/>
        <w:rPr>
          <w:rFonts w:asciiTheme="minorHAnsi" w:eastAsia="Times New Roman" w:hAnsiTheme="minorHAnsi" w:cstheme="minorHAnsi"/>
          <w:sz w:val="32"/>
          <w:szCs w:val="32"/>
        </w:rPr>
      </w:pPr>
      <w:r w:rsidRPr="00E04028">
        <w:rPr>
          <w:sz w:val="32"/>
          <w:szCs w:val="32"/>
        </w:rPr>
        <w:t xml:space="preserve">Query Matrix    </w:t>
      </w:r>
      <w:r>
        <w:rPr>
          <w:rFonts w:asciiTheme="minorHAnsi" w:hAnsiTheme="minorHAnsi"/>
          <w:sz w:val="32"/>
          <w:szCs w:val="32"/>
        </w:rPr>
        <w:t>K</w:t>
      </w:r>
      <w:r w:rsidRPr="00E04028">
        <w:rPr>
          <w:rFonts w:asciiTheme="minorHAnsi" w:hAnsiTheme="minorHAnsi"/>
          <w:sz w:val="32"/>
          <w:szCs w:val="32"/>
        </w:rPr>
        <w:t xml:space="preserve"> = X</w:t>
      </w:r>
      <w:r w:rsidRPr="00E04028">
        <w:rPr>
          <w:rFonts w:asciiTheme="minorHAnsi" w:eastAsia="Times New Roman" w:hAnsiTheme="minorHAnsi" w:cstheme="minorHAnsi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32"/>
                <w:szCs w:val="32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32"/>
                <w:szCs w:val="32"/>
              </w:rPr>
              <m:t>K</m:t>
            </m:r>
          </m:sub>
        </m:sSub>
      </m:oMath>
    </w:p>
    <w:p w14:paraId="64CBF099" w14:textId="77777777" w:rsidR="00E04028" w:rsidRPr="00E04028" w:rsidRDefault="00E04028" w:rsidP="00E04028"/>
    <w:p w14:paraId="229D5F54" w14:textId="5E7B0203" w:rsidR="00E04028" w:rsidRPr="00E04028" w:rsidRDefault="00E04028" w:rsidP="00E04028">
      <w:pPr>
        <w:ind w:left="72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K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0.56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0.37</m:t>
                  </m:r>
                </m:e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0.41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0.25</m:t>
                  </m:r>
                  <m:ctrlPr>
                    <w:rPr>
                      <w:rFonts w:ascii="Cambria Math" w:eastAsia="Cambria Math" w:hAnsi="Cambria Math" w:cs="Cambria Math"/>
                      <w:sz w:val="32"/>
                      <w:szCs w:val="32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0.46 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0.29</m:t>
                  </m:r>
                  <m:ctrlPr>
                    <w:rPr>
                      <w:rFonts w:ascii="Cambria Math" w:eastAsia="Cambria Math" w:hAnsi="Cambria Math" w:cs="Cambria Math"/>
                      <w:sz w:val="32"/>
                      <w:szCs w:val="32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0.48 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0.34</m:t>
                  </m:r>
                </m:e>
              </m:eqArr>
            </m:e>
          </m:d>
        </m:oMath>
      </m:oMathPara>
    </w:p>
    <w:p w14:paraId="01BF83C4" w14:textId="7BBCC0BB" w:rsidR="007C61E9" w:rsidRDefault="007C61E9" w:rsidP="007C61E9">
      <w:pPr>
        <w:pStyle w:val="Heading2"/>
        <w:rPr>
          <w:rFonts w:asciiTheme="minorHAnsi" w:eastAsia="Times New Roman" w:hAnsiTheme="minorHAnsi" w:cstheme="minorHAnsi"/>
          <w:sz w:val="32"/>
          <w:szCs w:val="32"/>
        </w:rPr>
      </w:pPr>
      <w:r w:rsidRPr="00E04028">
        <w:rPr>
          <w:sz w:val="32"/>
          <w:szCs w:val="32"/>
        </w:rPr>
        <w:lastRenderedPageBreak/>
        <w:t xml:space="preserve">Query Matrix    </w:t>
      </w:r>
      <w:r>
        <w:rPr>
          <w:rFonts w:asciiTheme="minorHAnsi" w:hAnsiTheme="minorHAnsi"/>
          <w:sz w:val="32"/>
          <w:szCs w:val="32"/>
        </w:rPr>
        <w:t>V</w:t>
      </w:r>
      <w:r w:rsidRPr="00E04028">
        <w:rPr>
          <w:rFonts w:asciiTheme="minorHAnsi" w:hAnsiTheme="minorHAnsi"/>
          <w:sz w:val="32"/>
          <w:szCs w:val="32"/>
        </w:rPr>
        <w:t>= X</w:t>
      </w:r>
      <w:r w:rsidRPr="00E04028">
        <w:rPr>
          <w:rFonts w:asciiTheme="minorHAnsi" w:eastAsia="Times New Roman" w:hAnsiTheme="minorHAnsi" w:cstheme="minorHAnsi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32"/>
                <w:szCs w:val="32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32"/>
                <w:szCs w:val="32"/>
              </w:rPr>
              <m:t>V</m:t>
            </m:r>
          </m:sub>
        </m:sSub>
      </m:oMath>
    </w:p>
    <w:p w14:paraId="6D2988CF" w14:textId="77777777" w:rsidR="007C61E9" w:rsidRDefault="007C61E9">
      <w:pPr>
        <w:rPr>
          <w:sz w:val="32"/>
          <w:szCs w:val="32"/>
        </w:rPr>
      </w:pPr>
    </w:p>
    <w:p w14:paraId="53F81349" w14:textId="42636216" w:rsidR="007C61E9" w:rsidRPr="00E04028" w:rsidRDefault="007C61E9" w:rsidP="007C61E9">
      <w:pPr>
        <w:ind w:left="72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V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0.57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0.65</m:t>
                  </m:r>
                </m:e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0.49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0.42</m:t>
                  </m:r>
                  <m:ctrlPr>
                    <w:rPr>
                      <w:rFonts w:ascii="Cambria Math" w:eastAsia="Cambria Math" w:hAnsi="Cambria Math" w:cs="Cambria Math"/>
                      <w:sz w:val="32"/>
                      <w:szCs w:val="32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0.47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0.49</m:t>
                  </m:r>
                  <m:ctrlPr>
                    <w:rPr>
                      <w:rFonts w:ascii="Cambria Math" w:eastAsia="Cambria Math" w:hAnsi="Cambria Math" w:cs="Cambria Math"/>
                      <w:sz w:val="32"/>
                      <w:szCs w:val="32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0.28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0.63</m:t>
                  </m:r>
                </m:e>
              </m:eqArr>
            </m:e>
          </m:d>
        </m:oMath>
      </m:oMathPara>
    </w:p>
    <w:p w14:paraId="7F2F13D4" w14:textId="77777777" w:rsidR="007C61E9" w:rsidRDefault="007C61E9"/>
    <w:p w14:paraId="67324D81" w14:textId="37325AF1" w:rsidR="007C61E9" w:rsidRDefault="007C61E9"/>
    <w:p w14:paraId="08990585" w14:textId="77777777" w:rsidR="007C61E9" w:rsidRDefault="007C61E9"/>
    <w:p w14:paraId="05E92602" w14:textId="77777777" w:rsidR="007C61E9" w:rsidRPr="007C61E9" w:rsidRDefault="007C61E9" w:rsidP="007C61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6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Compute Query Matrix</w:t>
      </w:r>
    </w:p>
    <w:p w14:paraId="5C63BBFE" w14:textId="77777777" w:rsidR="007C61E9" w:rsidRPr="007C61E9" w:rsidRDefault="007C61E9" w:rsidP="007C6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Q=X</m:t>
          </m:r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92FF1FC" w14:textId="77777777" w:rsidR="007C61E9" w:rsidRDefault="007C61E9" w:rsidP="007C6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C61E9">
        <w:rPr>
          <w:rFonts w:ascii="Times New Roman" w:eastAsia="Times New Roman" w:hAnsi="Times New Roman" w:cs="Times New Roman"/>
          <w:sz w:val="32"/>
          <w:szCs w:val="32"/>
        </w:rPr>
        <w:t>Example first row:</w:t>
      </w:r>
    </w:p>
    <w:p w14:paraId="1F3CDE29" w14:textId="63000C75" w:rsidR="001F7DBF" w:rsidRDefault="001F7DBF" w:rsidP="001F7DBF">
      <w:pPr>
        <w:spacing w:after="0" w:line="240" w:lineRule="auto"/>
        <w:rPr>
          <w:rFonts w:ascii="Cambria Math" w:eastAsia="Times New Roman" w:hAnsi="Cambria Math" w:cs="Times New Roman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</w:rPr>
            <m:t>=[0.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>90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 xml:space="preserve">   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>0.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>20   0.80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>]</m:t>
          </m:r>
        </m:oMath>
      </m:oMathPara>
    </w:p>
    <w:p w14:paraId="60A4C17E" w14:textId="77777777" w:rsidR="007C61E9" w:rsidRPr="007C61E9" w:rsidRDefault="007C61E9" w:rsidP="007C6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C61E9">
        <w:rPr>
          <w:rFonts w:ascii="Times New Roman" w:eastAsia="Times New Roman" w:hAnsi="Times New Roman" w:cs="Times New Roman"/>
          <w:sz w:val="32"/>
          <w:szCs w:val="32"/>
        </w:rPr>
        <w:t>First column:</w:t>
      </w:r>
    </w:p>
    <w:p w14:paraId="2FAF955C" w14:textId="77777777" w:rsidR="001F7DBF" w:rsidRDefault="007C61E9" w:rsidP="001F7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0.90(0.3)+0.20(0.2)+0.80(0.1)=0.27+0.04+0.08=0.39</m:t>
          </m:r>
          <m:r>
            <w:rPr>
              <w:rFonts w:ascii="Cambria Math" w:eastAsia="Times New Roman" w:hAnsi="Cambria Math" w:cs="Times New Roman"/>
              <w:i/>
              <w:sz w:val="32"/>
              <w:szCs w:val="32"/>
            </w:rPr>
            <w:br/>
          </m:r>
        </m:oMath>
      </m:oMathPara>
    </w:p>
    <w:p w14:paraId="30035CAA" w14:textId="73A5836B" w:rsidR="007C61E9" w:rsidRDefault="007C61E9" w:rsidP="001F7DBF">
      <w:pPr>
        <w:spacing w:after="0" w:line="240" w:lineRule="auto"/>
        <w:rPr>
          <w:rFonts w:eastAsia="Times New Roman" w:cs="Times New Roman"/>
          <w:sz w:val="32"/>
          <w:szCs w:val="32"/>
        </w:rPr>
      </w:pPr>
      <w:r w:rsidRPr="007C61E9">
        <w:rPr>
          <w:rFonts w:eastAsia="Times New Roman" w:cs="Times New Roman"/>
          <w:sz w:val="32"/>
          <w:szCs w:val="32"/>
        </w:rPr>
        <w:t>Second column:</w:t>
      </w:r>
    </w:p>
    <w:p w14:paraId="3D2E868F" w14:textId="77777777" w:rsidR="001F7DBF" w:rsidRPr="007C61E9" w:rsidRDefault="001F7DBF" w:rsidP="001F7DBF">
      <w:pPr>
        <w:spacing w:after="0" w:line="240" w:lineRule="auto"/>
        <w:rPr>
          <w:rFonts w:eastAsia="Times New Roman" w:cs="Times New Roman"/>
          <w:sz w:val="32"/>
          <w:szCs w:val="32"/>
        </w:rPr>
      </w:pPr>
    </w:p>
    <w:p w14:paraId="0C06A633" w14:textId="77777777" w:rsidR="007C61E9" w:rsidRPr="007C61E9" w:rsidRDefault="007C61E9" w:rsidP="007C6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0.90(0.1)+0.20(0.4)+0.80(0.5)=0.09+0.08+0.40=0.57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622AE18" w14:textId="77777777" w:rsidR="007C61E9" w:rsidRPr="007C61E9" w:rsidRDefault="007C61E9" w:rsidP="007C61E9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7C61E9">
        <w:rPr>
          <w:rFonts w:eastAsia="Times New Roman" w:cs="Times New Roman"/>
          <w:sz w:val="32"/>
          <w:szCs w:val="32"/>
        </w:rPr>
        <w:t>So</w:t>
      </w:r>
    </w:p>
    <w:p w14:paraId="2B7DB812" w14:textId="479F0F4A" w:rsidR="007C61E9" w:rsidRPr="007C61E9" w:rsidRDefault="007C61E9" w:rsidP="007C61E9">
      <w:pPr>
        <w:spacing w:after="0" w:line="240" w:lineRule="auto"/>
        <w:rPr>
          <w:rFonts w:eastAsia="Times New Roman" w:cs="Times New Roman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</w:rPr>
            <m:t>=[0.39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 xml:space="preserve">   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>0.57]</m:t>
          </m:r>
          <m:r>
            <w:rPr>
              <w:rFonts w:eastAsia="Times New Roman" w:cs="Times New Roman"/>
              <w:i/>
              <w:sz w:val="32"/>
              <w:szCs w:val="32"/>
            </w:rPr>
            <w:br/>
          </m:r>
        </m:oMath>
      </m:oMathPara>
    </w:p>
    <w:p w14:paraId="110B4D01" w14:textId="77777777" w:rsidR="007C61E9" w:rsidRPr="007C61E9" w:rsidRDefault="007C61E9" w:rsidP="007C61E9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7C61E9">
        <w:rPr>
          <w:rFonts w:eastAsia="Times New Roman" w:cs="Times New Roman"/>
          <w:sz w:val="32"/>
          <w:szCs w:val="32"/>
        </w:rPr>
        <w:t>Full matrix:</w:t>
      </w:r>
    </w:p>
    <w:p w14:paraId="7995D742" w14:textId="77777777" w:rsidR="007C61E9" w:rsidRPr="007C61E9" w:rsidRDefault="007C61E9" w:rsidP="007C6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w:lastRenderedPageBreak/>
            <m:t>Q=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0.56</m:t>
                    </m:r>
                  </m:e>
                </m:mr>
              </m:m>
            </m:e>
          </m:d>
          <m:r>
            <w:rPr>
              <w:rFonts w:eastAsia="Times New Roman" w:cs="Times New Roman"/>
              <w:sz w:val="32"/>
              <w:szCs w:val="32"/>
            </w:rPr>
            <w:br/>
          </m:r>
        </m:oMath>
      </m:oMathPara>
    </w:p>
    <w:p w14:paraId="046FEC27" w14:textId="13EABE45" w:rsidR="007C61E9" w:rsidRPr="007C61E9" w:rsidRDefault="007C61E9" w:rsidP="007C6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C33A4E" w14:textId="2F9227C5" w:rsidR="007C61E9" w:rsidRPr="007C61E9" w:rsidRDefault="007C61E9" w:rsidP="00757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6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Compute Key Matrix</w:t>
      </w:r>
    </w:p>
    <w:p w14:paraId="60A0ADA2" w14:textId="77777777" w:rsidR="007C61E9" w:rsidRPr="007C61E9" w:rsidRDefault="007C61E9" w:rsidP="007C6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F31FDE4" w14:textId="77777777" w:rsidR="007C61E9" w:rsidRPr="007C61E9" w:rsidRDefault="007C61E9" w:rsidP="007C6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1E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BE5C5BC" w14:textId="77777777" w:rsidR="007C61E9" w:rsidRPr="007C61E9" w:rsidRDefault="007C61E9" w:rsidP="007C6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0.90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0.20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0.80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=[0.56,0.37]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8DF6FBA" w14:textId="77777777" w:rsidR="007C61E9" w:rsidRPr="007C61E9" w:rsidRDefault="007C61E9" w:rsidP="007C6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1E9">
        <w:rPr>
          <w:rFonts w:ascii="Times New Roman" w:eastAsia="Times New Roman" w:hAnsi="Times New Roman" w:cs="Times New Roman"/>
          <w:sz w:val="24"/>
          <w:szCs w:val="24"/>
        </w:rPr>
        <w:t>Full matrix:</w:t>
      </w:r>
    </w:p>
    <w:p w14:paraId="7ECDEF69" w14:textId="77777777" w:rsidR="007C61E9" w:rsidRPr="007C61E9" w:rsidRDefault="007C61E9" w:rsidP="007C6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D667BDE" w14:textId="77777777" w:rsidR="007C61E9" w:rsidRPr="007C61E9" w:rsidRDefault="007C61E9" w:rsidP="007C6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1E9">
        <w:rPr>
          <w:rFonts w:ascii="Times New Roman" w:eastAsia="Times New Roman" w:hAnsi="Times New Roman" w:cs="Times New Roman"/>
          <w:sz w:val="24"/>
          <w:szCs w:val="24"/>
        </w:rPr>
        <w:pict w14:anchorId="198B091C">
          <v:rect id="_x0000_i1026" style="width:0;height:1.5pt" o:hralign="center" o:hrstd="t" o:hr="t" fillcolor="#a0a0a0" stroked="f"/>
        </w:pict>
      </w:r>
    </w:p>
    <w:p w14:paraId="1FAABCB5" w14:textId="77777777" w:rsidR="007C61E9" w:rsidRPr="007C61E9" w:rsidRDefault="007C61E9" w:rsidP="007C61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6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7C61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C6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Compute Value Matrix</w:t>
      </w:r>
    </w:p>
    <w:p w14:paraId="7416230C" w14:textId="77777777" w:rsidR="007C61E9" w:rsidRPr="007C61E9" w:rsidRDefault="007C61E9" w:rsidP="007C6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04B8583" w14:textId="77777777" w:rsidR="007C61E9" w:rsidRPr="007C61E9" w:rsidRDefault="007C61E9" w:rsidP="007C6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1E9">
        <w:rPr>
          <w:rFonts w:ascii="Times New Roman" w:eastAsia="Times New Roman" w:hAnsi="Times New Roman" w:cs="Times New Roman"/>
          <w:sz w:val="24"/>
          <w:szCs w:val="24"/>
        </w:rPr>
        <w:t>Example first token:</w:t>
      </w:r>
    </w:p>
    <w:p w14:paraId="3C4DB9B3" w14:textId="77777777" w:rsidR="007C61E9" w:rsidRPr="007C61E9" w:rsidRDefault="007C61E9" w:rsidP="007C6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=[0.57,0.65]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CD9C9F8" w14:textId="77777777" w:rsidR="007C61E9" w:rsidRPr="007C61E9" w:rsidRDefault="007C61E9" w:rsidP="007C6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1E9">
        <w:rPr>
          <w:rFonts w:ascii="Times New Roman" w:eastAsia="Times New Roman" w:hAnsi="Times New Roman" w:cs="Times New Roman"/>
          <w:sz w:val="24"/>
          <w:szCs w:val="24"/>
        </w:rPr>
        <w:t>Full matrix:</w:t>
      </w:r>
    </w:p>
    <w:p w14:paraId="5F4E087C" w14:textId="77777777" w:rsidR="0075775C" w:rsidRPr="0075775C" w:rsidRDefault="007C61E9" w:rsidP="0075775C">
      <w:pPr>
        <w:pStyle w:val="Heading1"/>
        <w:rPr>
          <w:rFonts w:ascii="Times New Roman" w:eastAsia="Times New Roman" w:hAnsi="Times New Roman" w:cs="Times New Roman"/>
          <w:color w:val="auto"/>
          <w:kern w:val="36"/>
          <w:sz w:val="48"/>
          <w:szCs w:val="48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V=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0.65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0.63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75775C" w:rsidRPr="0075775C">
        <w:rPr>
          <w:rFonts w:ascii="Times New Roman" w:eastAsia="Times New Roman" w:hAnsi="Times New Roman" w:cs="Times New Roman"/>
          <w:color w:val="auto"/>
          <w:kern w:val="36"/>
          <w:sz w:val="48"/>
          <w:szCs w:val="48"/>
        </w:rPr>
        <w:t xml:space="preserve">Compute Attention Scores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auto"/>
            <w:kern w:val="36"/>
            <w:sz w:val="48"/>
            <w:szCs w:val="48"/>
          </w:rPr>
          <m:t>Q</m:t>
        </m:r>
        <m:sSup>
          <m:sSupPr>
            <m:ctrlPr>
              <w:rPr>
                <w:rFonts w:ascii="Cambria Math" w:eastAsia="Times New Roman" w:hAnsi="Cambria Math" w:cs="Times New Roman"/>
                <w:color w:val="auto"/>
                <w:kern w:val="36"/>
                <w:sz w:val="48"/>
                <w:szCs w:val="48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auto"/>
                <w:kern w:val="36"/>
                <w:sz w:val="48"/>
                <w:szCs w:val="48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auto"/>
                <w:kern w:val="36"/>
                <w:sz w:val="48"/>
                <w:szCs w:val="48"/>
              </w:rPr>
              <m:t>T</m:t>
            </m:r>
          </m:sup>
        </m:sSup>
      </m:oMath>
    </w:p>
    <w:p w14:paraId="4FA86AD1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B16B1BD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=[0.39,0.57]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=[0.56,0.37]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0AD6306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Dot product:</w:t>
      </w:r>
    </w:p>
    <w:p w14:paraId="16BC9BF9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0.39(0.56)+0.57(0.37)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=0.218+0.211=0.429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CB85B2D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Repeat for all tokens.</w:t>
      </w:r>
    </w:p>
    <w:p w14:paraId="278EA9C6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Matrix:</w:t>
      </w:r>
    </w:p>
    <w:p w14:paraId="2713D99D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0.381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0.404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0.286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0.329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0.359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0.301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F9016DB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6DE580BD">
          <v:rect id="_x0000_i1030" style="width:0;height:1.5pt" o:hralign="center" o:hrstd="t" o:hr="t" fillcolor="#a0a0a0" stroked="f"/>
        </w:pict>
      </w:r>
    </w:p>
    <w:p w14:paraId="15C99997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Scale Scores</w:t>
      </w:r>
    </w:p>
    <w:p w14:paraId="7215FB03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=1.414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04B9507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Scaled matrix:</w:t>
      </w:r>
    </w:p>
    <w:p w14:paraId="7EA11FF4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0.286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0.190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0.165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0.213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653E1DC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1888D4E3">
          <v:rect id="_x0000_i1031" style="width:0;height:1.5pt" o:hralign="center" o:hrstd="t" o:hr="t" fillcolor="#a0a0a0" stroked="f"/>
        </w:pict>
      </w:r>
    </w:p>
    <w:p w14:paraId="5B0C5F1B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Apply Softmax</w:t>
      </w:r>
    </w:p>
    <w:p w14:paraId="04A972C4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Row1 softmax gives weights:</w:t>
      </w:r>
    </w:p>
    <w:p w14:paraId="73A48884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0.262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0.239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0.246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0.253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A161C74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 weights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4E4238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545BD69D">
          <v:rect id="_x0000_i1032" style="width:0;height:1.5pt" o:hralign="center" o:hrstd="t" o:hr="t" fillcolor="#a0a0a0" stroked="f"/>
        </w:pict>
      </w:r>
    </w:p>
    <w:p w14:paraId="0E4F1B0A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Compute Context Vectors</w:t>
      </w:r>
    </w:p>
    <w:p w14:paraId="0BCD070F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Z=softmax(Q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)V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394754F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Example row1:</w:t>
      </w:r>
    </w:p>
    <w:p w14:paraId="01652DA5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=0.262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+0.239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+0.246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+0.253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194D388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14:paraId="6583D1E9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=[0.453,0.549]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D18C442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Similarly we obtain:</w:t>
      </w:r>
    </w:p>
    <w:p w14:paraId="0A2DC34A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0.453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0.503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0.517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0.382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0.564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8A9A0E9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6245302E">
          <v:rect id="_x0000_i1033" style="width:0;height:1.5pt" o:hralign="center" o:hrstd="t" o:hr="t" fillcolor="#a0a0a0" stroked="f"/>
        </w:pict>
      </w:r>
    </w:p>
    <w:p w14:paraId="3E8ED8DF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75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🔟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Sentence Representation (Detailed Step)</w:t>
      </w:r>
    </w:p>
    <w:p w14:paraId="0922AEC5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 must convert the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token context vectors into one sentence vector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97612F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Average pooling:</w:t>
      </w:r>
    </w:p>
    <w:p w14:paraId="54780298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∑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B0855BE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Where</w:t>
      </w:r>
    </w:p>
    <w:p w14:paraId="29CE094E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n=4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6047C06A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13564B2D">
          <v:rect id="_x0000_i1034" style="width:0;height:1.5pt" o:hralign="center" o:hrstd="t" o:hr="t" fillcolor="#a0a0a0" stroked="f"/>
        </w:pict>
      </w:r>
    </w:p>
    <w:p w14:paraId="3BAD7C7F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75C">
        <w:rPr>
          <w:rFonts w:ascii="Times New Roman" w:eastAsia="Times New Roman" w:hAnsi="Times New Roman" w:cs="Times New Roman"/>
          <w:b/>
          <w:bCs/>
          <w:sz w:val="36"/>
          <w:szCs w:val="36"/>
        </w:rPr>
        <w:t>First dimension</w:t>
      </w:r>
    </w:p>
    <w:p w14:paraId="098DF3C0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0.453+0.421+0.436+0.382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=1.692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1.692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=0.423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5CCB789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708EB77D">
          <v:rect id="_x0000_i1035" style="width:0;height:1.5pt" o:hralign="center" o:hrstd="t" o:hr="t" fillcolor="#a0a0a0" stroked="f"/>
        </w:pict>
      </w:r>
    </w:p>
    <w:p w14:paraId="39A9D1BF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75C">
        <w:rPr>
          <w:rFonts w:ascii="Times New Roman" w:eastAsia="Times New Roman" w:hAnsi="Times New Roman" w:cs="Times New Roman"/>
          <w:b/>
          <w:bCs/>
          <w:sz w:val="36"/>
          <w:szCs w:val="36"/>
        </w:rPr>
        <w:t>Second dimension</w:t>
      </w:r>
    </w:p>
    <w:p w14:paraId="42E05119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0.549+0.503+0.517+0.564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=2.133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2.133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=0.533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293F537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2E2234D1">
          <v:rect id="_x0000_i1036" style="width:0;height:1.5pt" o:hralign="center" o:hrstd="t" o:hr="t" fillcolor="#a0a0a0" stroked="f"/>
        </w:pict>
      </w:r>
    </w:p>
    <w:p w14:paraId="7132FD3E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Sentence vector:</w:t>
      </w:r>
    </w:p>
    <w:p w14:paraId="4C2A318D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h=[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0.423,0.533]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9BBDC25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This vector summarizes the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whole sentence meaning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F93CD4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7150F9E2">
          <v:rect id="_x0000_i1037" style="width:0;height:1.5pt" o:hralign="center" o:hrstd="t" o:hr="t" fillcolor="#a0a0a0" stroked="f"/>
        </w:pict>
      </w:r>
    </w:p>
    <w:p w14:paraId="229F4C23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Intent Classifier</w:t>
      </w:r>
    </w:p>
    <w:p w14:paraId="54389A41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Weights:</w:t>
      </w:r>
    </w:p>
    <w:p w14:paraId="1A828AA7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W=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D0DF6BF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4A8F49A3">
          <v:rect id="_x0000_i1038" style="width:0;height:1.5pt" o:hralign="center" o:hrstd="t" o:hr="t" fillcolor="#a0a0a0" stroked="f"/>
        </w:pict>
      </w:r>
    </w:p>
    <w:p w14:paraId="3BBFBB34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Compute Logits</w:t>
      </w:r>
    </w:p>
    <w:p w14:paraId="457D8E1C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Find_place:</w:t>
      </w:r>
    </w:p>
    <w:p w14:paraId="7CC1A84D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1.1(0.423)+0.9(0.533)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=0.465+0.480=0.945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C6293E6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Weather:</w:t>
      </w:r>
    </w:p>
    <w:p w14:paraId="5CD0B732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0.4(0.423)+0.7(0.533)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=0.169+0.373=0.542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4E10CE6F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Translate:</w:t>
      </w:r>
    </w:p>
    <w:p w14:paraId="75CC46EC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0.2(0.423)+0.3(0.533)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=0.084+0.160=0.244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8C9BA54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Logits:</w:t>
      </w:r>
    </w:p>
    <w:p w14:paraId="2DFE0641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0.945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0.542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0.244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42A802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7608D9D6">
          <v:rect id="_x0000_i1039" style="width:0;height:1.5pt" o:hralign="center" o:hrstd="t" o:hr="t" fillcolor="#a0a0a0" stroked="f"/>
        </w:pict>
      </w:r>
    </w:p>
    <w:p w14:paraId="693417A3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Softmax Intent</w:t>
      </w:r>
    </w:p>
    <w:p w14:paraId="0E7BA9ED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Exponentials:</w:t>
      </w:r>
    </w:p>
    <w:p w14:paraId="3932972E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=2.573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0.542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=1.720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=1.276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64DE8E62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Sum:</w:t>
      </w:r>
    </w:p>
    <w:p w14:paraId="49093B2A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5.569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22F93E0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Probabilities:</w:t>
      </w:r>
    </w:p>
    <w:p w14:paraId="7648B524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0.462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0.309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0.229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E5A0BD5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Prediction:</w:t>
      </w:r>
    </w:p>
    <w:p w14:paraId="3F84CE8F" w14:textId="77777777" w:rsidR="0075775C" w:rsidRPr="0075775C" w:rsidRDefault="0075775C" w:rsidP="00757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775C">
        <w:rPr>
          <w:rFonts w:ascii="Courier New" w:eastAsia="Times New Roman" w:hAnsi="Courier New" w:cs="Courier New"/>
          <w:sz w:val="20"/>
          <w:szCs w:val="20"/>
        </w:rPr>
        <w:t>find_place</w:t>
      </w:r>
    </w:p>
    <w:p w14:paraId="64F5182B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4C99EEF6">
          <v:rect id="_x0000_i1040" style="width:0;height:1.5pt" o:hralign="center" o:hrstd="t" o:hr="t" fillcolor="#a0a0a0" stroked="f"/>
        </w:pict>
      </w:r>
    </w:p>
    <w:p w14:paraId="29AD09C1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Correct Label</w:t>
      </w:r>
    </w:p>
    <w:p w14:paraId="6E5C0CAC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Intent:</w:t>
      </w:r>
    </w:p>
    <w:p w14:paraId="5C5F2156" w14:textId="77777777" w:rsidR="0075775C" w:rsidRPr="0075775C" w:rsidRDefault="0075775C" w:rsidP="00757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775C">
        <w:rPr>
          <w:rFonts w:ascii="Courier New" w:eastAsia="Times New Roman" w:hAnsi="Courier New" w:cs="Courier New"/>
          <w:sz w:val="20"/>
          <w:szCs w:val="20"/>
        </w:rPr>
        <w:t>find_place</w:t>
      </w:r>
    </w:p>
    <w:p w14:paraId="488ECE03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One-hot:</w:t>
      </w:r>
    </w:p>
    <w:p w14:paraId="298226E7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11B2F48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487135E6">
          <v:rect id="_x0000_i1041" style="width:0;height:1.5pt" o:hralign="center" o:hrstd="t" o:hr="t" fillcolor="#a0a0a0" stroked="f"/>
        </w:pict>
      </w:r>
    </w:p>
    <w:p w14:paraId="0AF19BF3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Compute Loss</w:t>
      </w:r>
    </w:p>
    <w:p w14:paraId="71F874FE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Cross-entropy:</w:t>
      </w:r>
    </w:p>
    <w:p w14:paraId="63AD370F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⁡(0.462)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L≈0.772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7262992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3A2D8CED">
          <v:rect id="_x0000_i1042" style="width:0;height:1.5pt" o:hralign="center" o:hrstd="t" o:hr="t" fillcolor="#a0a0a0" stroked="f"/>
        </w:pict>
      </w:r>
    </w:p>
    <w:p w14:paraId="5E1587D3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Backpropagation</w:t>
      </w:r>
    </w:p>
    <w:p w14:paraId="7B0895EC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Gradients flow backward through:</w:t>
      </w:r>
    </w:p>
    <w:p w14:paraId="136C6AA2" w14:textId="77777777" w:rsidR="0075775C" w:rsidRPr="0075775C" w:rsidRDefault="0075775C" w:rsidP="007577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classifier weights</w:t>
      </w:r>
    </w:p>
    <w:p w14:paraId="414391E8" w14:textId="77777777" w:rsidR="0075775C" w:rsidRPr="0075775C" w:rsidRDefault="0075775C" w:rsidP="007577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sentence vector</w:t>
      </w:r>
    </w:p>
    <w:p w14:paraId="58414EF1" w14:textId="77777777" w:rsidR="0075775C" w:rsidRPr="0075775C" w:rsidRDefault="0075775C" w:rsidP="007577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attention outputs</w:t>
      </w:r>
    </w:p>
    <w:p w14:paraId="5C7E4F56" w14:textId="77777777" w:rsidR="0075775C" w:rsidRPr="0075775C" w:rsidRDefault="0075775C" w:rsidP="007577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</w:p>
    <w:p w14:paraId="74B683A2" w14:textId="77777777" w:rsidR="0075775C" w:rsidRPr="0075775C" w:rsidRDefault="0075775C" w:rsidP="007577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</m:t>
            </m:r>
          </m:sub>
        </m:sSub>
      </m:oMath>
    </w:p>
    <w:p w14:paraId="18E4E58D" w14:textId="77777777" w:rsidR="0075775C" w:rsidRPr="0075775C" w:rsidRDefault="0075775C" w:rsidP="007577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lastRenderedPageBreak/>
        <w:t>embeddings</w:t>
      </w:r>
    </w:p>
    <w:p w14:paraId="204703E7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Example update:</w:t>
      </w:r>
    </w:p>
    <w:p w14:paraId="5F6D78CD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=W-η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5C0400B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This increases probability of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find_place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 next time.</w:t>
      </w:r>
    </w:p>
    <w:p w14:paraId="3B65AB3B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008427CF">
          <v:rect id="_x0000_i1043" style="width:0;height:1.5pt" o:hralign="center" o:hrstd="t" o:hr="t" fillcolor="#a0a0a0" stroked="f"/>
        </w:pict>
      </w:r>
    </w:p>
    <w:p w14:paraId="4666C9FB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After Training</w:t>
      </w:r>
    </w:p>
    <w:p w14:paraId="705F69F6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After many examples like</w:t>
      </w:r>
    </w:p>
    <w:p w14:paraId="17710306" w14:textId="77777777" w:rsidR="0075775C" w:rsidRPr="0075775C" w:rsidRDefault="0075775C" w:rsidP="00757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775C">
        <w:rPr>
          <w:rFonts w:ascii="Courier New" w:eastAsia="Times New Roman" w:hAnsi="Courier New" w:cs="Courier New"/>
          <w:sz w:val="20"/>
          <w:szCs w:val="20"/>
        </w:rPr>
        <w:t>nearest restaurant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closest gas station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pizza near me</w:t>
      </w:r>
    </w:p>
    <w:p w14:paraId="658DAC02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network learns the pattern:</w:t>
      </w:r>
    </w:p>
    <w:p w14:paraId="070CB6BA" w14:textId="77777777" w:rsidR="0075775C" w:rsidRPr="0075775C" w:rsidRDefault="0075775C" w:rsidP="00757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775C">
        <w:rPr>
          <w:rFonts w:ascii="Courier New" w:eastAsia="Times New Roman" w:hAnsi="Courier New" w:cs="Courier New"/>
          <w:sz w:val="20"/>
          <w:szCs w:val="20"/>
        </w:rPr>
        <w:t>distance word + place word + location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→ intent = find_place</w:t>
      </w:r>
    </w:p>
    <w:p w14:paraId="0DCAA390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68F7DD27">
          <v:rect id="_x0000_i1044" style="width:0;height:1.5pt" o:hralign="center" o:hrstd="t" o:hr="t" fillcolor="#a0a0a0" stroked="f"/>
        </w:pict>
      </w:r>
    </w:p>
    <w:p w14:paraId="31F18250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Insight</w:t>
      </w:r>
    </w:p>
    <w:p w14:paraId="1920F6FB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 mechanism connects important tokens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AFAC57" w14:textId="77777777" w:rsidR="0075775C" w:rsidRPr="0075775C" w:rsidRDefault="0075775C" w:rsidP="00757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775C">
        <w:rPr>
          <w:rFonts w:ascii="Courier New" w:eastAsia="Times New Roman" w:hAnsi="Courier New" w:cs="Courier New"/>
          <w:sz w:val="20"/>
          <w:szCs w:val="20"/>
        </w:rPr>
        <w:t>nearest ↔ station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station ↔ gas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Murphy ↔ location</w:t>
      </w:r>
    </w:p>
    <w:p w14:paraId="0E733F14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pooled vector captures that meaning and the classifier maps it to the intent.</w:t>
      </w:r>
    </w:p>
    <w:p w14:paraId="7647A1F4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07EC20C7">
          <v:rect id="_x0000_i1045" style="width:0;height:1.5pt" o:hralign="center" o:hrstd="t" o:hr="t" fillcolor="#a0a0a0" stroked="f"/>
        </w:pict>
      </w:r>
    </w:p>
    <w:p w14:paraId="351CF69E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If you'd like, I can also show the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very last missing piece that almost nobody explains clearly:</w:t>
      </w:r>
    </w:p>
    <w:p w14:paraId="332DD14F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the gradient of the loss flows backward through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and updates the embeddings.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br/>
        <w:t xml:space="preserve">That is the step where the model truly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learns the meaning of “nearest gas station Murphy.”</w:t>
      </w:r>
    </w:p>
    <w:p w14:paraId="7FC3893B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lastRenderedPageBreak/>
        <w:t>is the aboce steps compy with the paper attenstion all what u need</w:t>
      </w:r>
    </w:p>
    <w:p w14:paraId="0B748BDB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Yes —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the steps we walked through are conceptually consistent with the paper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 Attention Is All You Need, but they were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simplified for teaching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br/>
        <w:t xml:space="preserve">To be precise, some parts match the paper exactly, and some parts were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simplified approximations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2607EF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I’ll show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what matches the paper and what was simplified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0B1837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08B217B0">
          <v:rect id="_x0000_i1046" style="width:0;height:1.5pt" o:hralign="center" o:hrstd="t" o:hr="t" fillcolor="#a0a0a0" stroked="f"/>
        </w:pict>
      </w:r>
    </w:p>
    <w:p w14:paraId="73ACDF40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The Core Attention Equation (Exactly From the Paper)</w:t>
      </w:r>
    </w:p>
    <w:p w14:paraId="49FDA265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Transformer paper defines attention as:</w:t>
      </w:r>
    </w:p>
    <w:p w14:paraId="224BD82E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Attention(Q,K,V)=softmax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V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2B12E3B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exactly the sequence we used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477F3F" w14:textId="77777777" w:rsidR="0075775C" w:rsidRPr="0075775C" w:rsidRDefault="0075775C" w:rsidP="007577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Compute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</w:p>
    <w:p w14:paraId="3BE990B8" w14:textId="77777777" w:rsidR="0075775C" w:rsidRPr="0075775C" w:rsidRDefault="0075775C" w:rsidP="007577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Compute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</w:p>
    <w:p w14:paraId="0A61AE00" w14:textId="77777777" w:rsidR="0075775C" w:rsidRPr="0075775C" w:rsidRDefault="0075775C" w:rsidP="007577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Compute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</w:p>
    <w:p w14:paraId="605CF098" w14:textId="77777777" w:rsidR="0075775C" w:rsidRPr="0075775C" w:rsidRDefault="0075775C" w:rsidP="007577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Compute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</w:p>
    <w:p w14:paraId="6886D2B4" w14:textId="77777777" w:rsidR="0075775C" w:rsidRPr="0075775C" w:rsidRDefault="0075775C" w:rsidP="007577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Scale by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rad>
      </m:oMath>
    </w:p>
    <w:p w14:paraId="174E3B47" w14:textId="77777777" w:rsidR="0075775C" w:rsidRPr="0075775C" w:rsidRDefault="0075775C" w:rsidP="007577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</w:p>
    <w:p w14:paraId="2F44DE3F" w14:textId="77777777" w:rsidR="0075775C" w:rsidRPr="0075775C" w:rsidRDefault="0075775C" w:rsidP="007577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Multiply by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</w:p>
    <w:p w14:paraId="000EED5C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So the following steps we did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match the paper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89"/>
      </w:tblGrid>
      <w:tr w:rsidR="0075775C" w:rsidRPr="0075775C" w14:paraId="0F6D33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48710" w14:textId="77777777" w:rsidR="0075775C" w:rsidRPr="0075775C" w:rsidRDefault="0075775C" w:rsidP="00757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3AE43D6" w14:textId="77777777" w:rsidR="0075775C" w:rsidRPr="0075775C" w:rsidRDefault="0075775C" w:rsidP="00757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Paper</w:t>
            </w:r>
          </w:p>
        </w:tc>
      </w:tr>
      <w:tr w:rsidR="0075775C" w:rsidRPr="0075775C" w14:paraId="4F1CE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6F968" w14:textId="77777777" w:rsidR="0075775C" w:rsidRPr="0075775C" w:rsidRDefault="0075775C" w:rsidP="00757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Q = XWQ</w:t>
            </w:r>
          </w:p>
        </w:tc>
        <w:tc>
          <w:tcPr>
            <w:tcW w:w="0" w:type="auto"/>
            <w:vAlign w:val="center"/>
            <w:hideMark/>
          </w:tcPr>
          <w:p w14:paraId="687AEE82" w14:textId="77777777" w:rsidR="0075775C" w:rsidRPr="0075775C" w:rsidRDefault="0075775C" w:rsidP="00757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75775C" w:rsidRPr="0075775C" w14:paraId="18404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DEA27" w14:textId="77777777" w:rsidR="0075775C" w:rsidRPr="0075775C" w:rsidRDefault="0075775C" w:rsidP="00757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K = XWK</w:t>
            </w:r>
          </w:p>
        </w:tc>
        <w:tc>
          <w:tcPr>
            <w:tcW w:w="0" w:type="auto"/>
            <w:vAlign w:val="center"/>
            <w:hideMark/>
          </w:tcPr>
          <w:p w14:paraId="67DCAF5C" w14:textId="77777777" w:rsidR="0075775C" w:rsidRPr="0075775C" w:rsidRDefault="0075775C" w:rsidP="00757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75775C" w:rsidRPr="0075775C" w14:paraId="4E3BE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3B738" w14:textId="77777777" w:rsidR="0075775C" w:rsidRPr="0075775C" w:rsidRDefault="0075775C" w:rsidP="00757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V = XWV</w:t>
            </w:r>
          </w:p>
        </w:tc>
        <w:tc>
          <w:tcPr>
            <w:tcW w:w="0" w:type="auto"/>
            <w:vAlign w:val="center"/>
            <w:hideMark/>
          </w:tcPr>
          <w:p w14:paraId="7348E311" w14:textId="77777777" w:rsidR="0075775C" w:rsidRPr="0075775C" w:rsidRDefault="0075775C" w:rsidP="00757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75775C" w:rsidRPr="0075775C" w14:paraId="14AAB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D9E79" w14:textId="77777777" w:rsidR="0075775C" w:rsidRPr="0075775C" w:rsidRDefault="0075775C" w:rsidP="00757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QKᵀ attention score</w:t>
            </w:r>
          </w:p>
        </w:tc>
        <w:tc>
          <w:tcPr>
            <w:tcW w:w="0" w:type="auto"/>
            <w:vAlign w:val="center"/>
            <w:hideMark/>
          </w:tcPr>
          <w:p w14:paraId="4D356684" w14:textId="77777777" w:rsidR="0075775C" w:rsidRPr="0075775C" w:rsidRDefault="0075775C" w:rsidP="00757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75775C" w:rsidRPr="0075775C" w14:paraId="0AEFD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C0E5" w14:textId="77777777" w:rsidR="0075775C" w:rsidRPr="0075775C" w:rsidRDefault="0075775C" w:rsidP="00757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scale by √dk</w:t>
            </w:r>
          </w:p>
        </w:tc>
        <w:tc>
          <w:tcPr>
            <w:tcW w:w="0" w:type="auto"/>
            <w:vAlign w:val="center"/>
            <w:hideMark/>
          </w:tcPr>
          <w:p w14:paraId="64181523" w14:textId="77777777" w:rsidR="0075775C" w:rsidRPr="0075775C" w:rsidRDefault="0075775C" w:rsidP="00757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75775C" w:rsidRPr="0075775C" w14:paraId="2CD08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5494" w14:textId="77777777" w:rsidR="0075775C" w:rsidRPr="0075775C" w:rsidRDefault="0075775C" w:rsidP="00757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softmax weights</w:t>
            </w:r>
          </w:p>
        </w:tc>
        <w:tc>
          <w:tcPr>
            <w:tcW w:w="0" w:type="auto"/>
            <w:vAlign w:val="center"/>
            <w:hideMark/>
          </w:tcPr>
          <w:p w14:paraId="3DA98E9A" w14:textId="77777777" w:rsidR="0075775C" w:rsidRPr="0075775C" w:rsidRDefault="0075775C" w:rsidP="00757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75775C" w:rsidRPr="0075775C" w14:paraId="00EC4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A2433" w14:textId="77777777" w:rsidR="0075775C" w:rsidRPr="0075775C" w:rsidRDefault="0075775C" w:rsidP="00757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multiply by V</w:t>
            </w:r>
          </w:p>
        </w:tc>
        <w:tc>
          <w:tcPr>
            <w:tcW w:w="0" w:type="auto"/>
            <w:vAlign w:val="center"/>
            <w:hideMark/>
          </w:tcPr>
          <w:p w14:paraId="583B95BD" w14:textId="77777777" w:rsidR="0075775C" w:rsidRPr="0075775C" w:rsidRDefault="0075775C" w:rsidP="00757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</w:tbl>
    <w:p w14:paraId="042C7BC3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343608D">
          <v:rect id="_x0000_i1047" style="width:0;height:1.5pt" o:hralign="center" o:hrstd="t" o:hr="t" fillcolor="#a0a0a0" stroked="f"/>
        </w:pict>
      </w:r>
    </w:p>
    <w:p w14:paraId="3994A090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Matrix Shapes (Same as the Paper)</w:t>
      </w:r>
    </w:p>
    <w:p w14:paraId="15E0868B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In the paper: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277"/>
      </w:tblGrid>
      <w:tr w:rsidR="0075775C" w:rsidRPr="0075775C" w14:paraId="5C42E9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64EFF" w14:textId="77777777" w:rsidR="0075775C" w:rsidRPr="0075775C" w:rsidRDefault="0075775C" w:rsidP="00757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14:paraId="5E6177EF" w14:textId="77777777" w:rsidR="0075775C" w:rsidRPr="0075775C" w:rsidRDefault="0075775C" w:rsidP="00757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Shape</w:t>
            </w:r>
          </w:p>
        </w:tc>
      </w:tr>
      <w:tr w:rsidR="0075775C" w:rsidRPr="0075775C" w14:paraId="62B81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27531" w14:textId="77777777" w:rsidR="0075775C" w:rsidRPr="0075775C" w:rsidRDefault="0075775C" w:rsidP="00757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5268B39" w14:textId="77777777" w:rsidR="0075775C" w:rsidRPr="0075775C" w:rsidRDefault="0075775C" w:rsidP="00757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sequence × embedding</w:t>
            </w:r>
          </w:p>
        </w:tc>
      </w:tr>
      <w:tr w:rsidR="0075775C" w:rsidRPr="0075775C" w14:paraId="3ED19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85126" w14:textId="77777777" w:rsidR="0075775C" w:rsidRPr="0075775C" w:rsidRDefault="0075775C" w:rsidP="00757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WQ</w:t>
            </w:r>
          </w:p>
        </w:tc>
        <w:tc>
          <w:tcPr>
            <w:tcW w:w="0" w:type="auto"/>
            <w:vAlign w:val="center"/>
            <w:hideMark/>
          </w:tcPr>
          <w:p w14:paraId="01DE0E27" w14:textId="77777777" w:rsidR="0075775C" w:rsidRPr="0075775C" w:rsidRDefault="0075775C" w:rsidP="00757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 × dk</w:t>
            </w:r>
          </w:p>
        </w:tc>
      </w:tr>
      <w:tr w:rsidR="0075775C" w:rsidRPr="0075775C" w14:paraId="467A9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A4E0D" w14:textId="77777777" w:rsidR="0075775C" w:rsidRPr="0075775C" w:rsidRDefault="0075775C" w:rsidP="00757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WK</w:t>
            </w:r>
          </w:p>
        </w:tc>
        <w:tc>
          <w:tcPr>
            <w:tcW w:w="0" w:type="auto"/>
            <w:vAlign w:val="center"/>
            <w:hideMark/>
          </w:tcPr>
          <w:p w14:paraId="28510006" w14:textId="77777777" w:rsidR="0075775C" w:rsidRPr="0075775C" w:rsidRDefault="0075775C" w:rsidP="00757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 × dk</w:t>
            </w:r>
          </w:p>
        </w:tc>
      </w:tr>
      <w:tr w:rsidR="0075775C" w:rsidRPr="0075775C" w14:paraId="59D5A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5057" w14:textId="77777777" w:rsidR="0075775C" w:rsidRPr="0075775C" w:rsidRDefault="0075775C" w:rsidP="00757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WV</w:t>
            </w:r>
          </w:p>
        </w:tc>
        <w:tc>
          <w:tcPr>
            <w:tcW w:w="0" w:type="auto"/>
            <w:vAlign w:val="center"/>
            <w:hideMark/>
          </w:tcPr>
          <w:p w14:paraId="4F06FAF0" w14:textId="77777777" w:rsidR="0075775C" w:rsidRPr="0075775C" w:rsidRDefault="0075775C" w:rsidP="00757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75C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 × dv</w:t>
            </w:r>
          </w:p>
        </w:tc>
      </w:tr>
    </w:tbl>
    <w:p w14:paraId="73943872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We used the same structure.</w:t>
      </w:r>
    </w:p>
    <w:p w14:paraId="47C1E011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We Simplified</w:t>
      </w:r>
    </w:p>
    <w:p w14:paraId="73BDD2E6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To make the math readable, we simplified several things.</w:t>
      </w:r>
    </w:p>
    <w:p w14:paraId="5450C2E1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775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75775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Multi-Head Attention</w:t>
      </w:r>
    </w:p>
    <w:p w14:paraId="39511F5C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real Transformer uses:</w:t>
      </w:r>
    </w:p>
    <w:p w14:paraId="782CDC4B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MultiHead(Q,K,V)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6C0C1B36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Instead of one attention head.</w:t>
      </w:r>
    </w:p>
    <w:p w14:paraId="277CCB19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Paper:</w:t>
      </w:r>
    </w:p>
    <w:p w14:paraId="798847E2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hea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=Attention(Q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,K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,V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C3AA614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Then heads are concatenated.</w:t>
      </w:r>
    </w:p>
    <w:p w14:paraId="71024C91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We used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only one head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4047E6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207DFA54">
          <v:rect id="_x0000_i1049" style="width:0;height:1.5pt" o:hralign="center" o:hrstd="t" o:hr="t" fillcolor="#a0a0a0" stroked="f"/>
        </w:pict>
      </w:r>
    </w:p>
    <w:p w14:paraId="3D12E15A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775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75775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Feed-Forward Network</w:t>
      </w:r>
    </w:p>
    <w:p w14:paraId="185C0647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paper includes:</w:t>
      </w:r>
    </w:p>
    <w:p w14:paraId="1D6985B9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FFN(x)=max(0,x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43BB8F6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after attention.</w:t>
      </w:r>
    </w:p>
    <w:p w14:paraId="32339C65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We skipped this.</w:t>
      </w:r>
    </w:p>
    <w:p w14:paraId="01039F3E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1BF93E29">
          <v:rect id="_x0000_i1050" style="width:0;height:1.5pt" o:hralign="center" o:hrstd="t" o:hr="t" fillcolor="#a0a0a0" stroked="f"/>
        </w:pict>
      </w:r>
    </w:p>
    <w:p w14:paraId="0300CB1E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775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75775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Residual Connections</w:t>
      </w:r>
    </w:p>
    <w:p w14:paraId="507CFD37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real Transformer uses:</w:t>
      </w:r>
    </w:p>
    <w:p w14:paraId="660AF89C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LayerNorm(x+Attention(x))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4DF07128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We did not include that step.</w:t>
      </w:r>
    </w:p>
    <w:p w14:paraId="1C31E85F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43D275F9">
          <v:rect id="_x0000_i1051" style="width:0;height:1.5pt" o:hralign="center" o:hrstd="t" o:hr="t" fillcolor="#a0a0a0" stroked="f"/>
        </w:pict>
      </w:r>
    </w:p>
    <w:p w14:paraId="41AC3A03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775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75775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Positional Encoding Math</w:t>
      </w:r>
    </w:p>
    <w:p w14:paraId="073A5318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paper defines positional encoding as:</w:t>
      </w:r>
    </w:p>
    <w:p w14:paraId="63927690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PE(pos,2i)=sin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pos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10000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2i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/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sup>
                  </m:sSup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PE(pos,2i+1)=cos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pos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10000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2i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/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sup>
                  </m:sSup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4DB7105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We simplified positional vectors.</w:t>
      </w:r>
    </w:p>
    <w:p w14:paraId="718B8635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7C04AB71">
          <v:rect id="_x0000_i1052" style="width:0;height:1.5pt" o:hralign="center" o:hrstd="t" o:hr="t" fillcolor="#a0a0a0" stroked="f"/>
        </w:pict>
      </w:r>
    </w:p>
    <w:p w14:paraId="10A8A4B4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Sentence Pooling (Not in the Paper)</w:t>
      </w:r>
    </w:p>
    <w:p w14:paraId="30C35433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average pooling step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 we used:</w:t>
      </w:r>
    </w:p>
    <w:p w14:paraId="5081F4F4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∑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49F18F9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not from the original Transformer paper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8DC441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original architecture:</w:t>
      </w:r>
    </w:p>
    <w:p w14:paraId="07AEA325" w14:textId="77777777" w:rsidR="0075775C" w:rsidRPr="0075775C" w:rsidRDefault="0075775C" w:rsidP="007577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lastRenderedPageBreak/>
        <w:t>uses the full sequence representation</w:t>
      </w:r>
    </w:p>
    <w:p w14:paraId="51B57864" w14:textId="77777777" w:rsidR="0075775C" w:rsidRPr="0075775C" w:rsidRDefault="0075775C" w:rsidP="007577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or uses a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CLS token (in BERT)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D865C7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We used averaging only to simplify the explanation.</w:t>
      </w:r>
    </w:p>
    <w:p w14:paraId="3DC547C7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5A321405">
          <v:rect id="_x0000_i1053" style="width:0;height:1.5pt" o:hralign="center" o:hrstd="t" o:hr="t" fillcolor="#a0a0a0" stroked="f"/>
        </w:pict>
      </w:r>
    </w:p>
    <w:p w14:paraId="545F77E1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Intent Classification Layer</w:t>
      </w:r>
    </w:p>
    <w:p w14:paraId="6D86E3BA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The paper itself is a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sequence-to-sequence model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DB5379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It predicts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next tokens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, not intents.</w:t>
      </w:r>
    </w:p>
    <w:p w14:paraId="7B1E415D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Our classifier step:</w:t>
      </w:r>
    </w:p>
    <w:p w14:paraId="52BE8917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logits=Wh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29E1E61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is typical in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NLP classification models built on top of Transformers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006613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4E36FB54">
          <v:rect id="_x0000_i1054" style="width:0;height:1.5pt" o:hralign="center" o:hrstd="t" o:hr="t" fillcolor="#a0a0a0" stroked="f"/>
        </w:pict>
      </w:r>
    </w:p>
    <w:p w14:paraId="2558C40A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the Paper Actually Trains</w:t>
      </w:r>
    </w:p>
    <w:p w14:paraId="59658501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The original Transformer is trained with:</w:t>
      </w:r>
    </w:p>
    <w:p w14:paraId="26AC5B3F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P(next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w:tab/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token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previous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w:tab/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tokens)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D35383C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DBB200D" w14:textId="77777777" w:rsidR="0075775C" w:rsidRPr="0075775C" w:rsidRDefault="0075775C" w:rsidP="00757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775C">
        <w:rPr>
          <w:rFonts w:ascii="Courier New" w:eastAsia="Times New Roman" w:hAnsi="Courier New" w:cs="Courier New"/>
          <w:sz w:val="20"/>
          <w:szCs w:val="20"/>
        </w:rPr>
        <w:t>Input: "nearest gas station"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Target: "in Murphy"</w:t>
      </w:r>
    </w:p>
    <w:p w14:paraId="4EC96CC9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Intent detection is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a downstream task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5F4199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2E54947E">
          <v:rect id="_x0000_i1055" style="width:0;height:1.5pt" o:hralign="center" o:hrstd="t" o:hr="t" fillcolor="#a0a0a0" stroked="f"/>
        </w:pict>
      </w:r>
    </w:p>
    <w:p w14:paraId="0164579D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Complete Transformer Layer (Paper Version)</w:t>
      </w:r>
    </w:p>
    <w:p w14:paraId="0181CB06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lastRenderedPageBreak/>
        <w:t>A real layer is:</w:t>
      </w:r>
    </w:p>
    <w:p w14:paraId="6B56665E" w14:textId="77777777" w:rsidR="0075775C" w:rsidRPr="0075775C" w:rsidRDefault="0075775C" w:rsidP="00757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775C">
        <w:rPr>
          <w:rFonts w:ascii="Courier New" w:eastAsia="Times New Roman" w:hAnsi="Courier New" w:cs="Courier New"/>
          <w:sz w:val="20"/>
          <w:szCs w:val="20"/>
        </w:rPr>
        <w:t>Input embeddings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Add positional encoding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Multi-Head Attention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Add + LayerNorm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Feed-Forward Network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Add + LayerNorm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5775C">
        <w:rPr>
          <w:rFonts w:ascii="Courier New" w:eastAsia="Times New Roman" w:hAnsi="Courier New" w:cs="Courier New"/>
          <w:sz w:val="20"/>
          <w:szCs w:val="20"/>
        </w:rPr>
        <w:br/>
        <w:t>Next layer</w:t>
      </w:r>
    </w:p>
    <w:p w14:paraId="6CA20A89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This repeats many times.</w:t>
      </w:r>
    </w:p>
    <w:p w14:paraId="1F7B07F5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7DD16A7B">
          <v:rect id="_x0000_i1056" style="width:0;height:1.5pt" o:hralign="center" o:hrstd="t" o:hr="t" fillcolor="#a0a0a0" stroked="f"/>
        </w:pict>
      </w:r>
    </w:p>
    <w:p w14:paraId="4DED01EB" w14:textId="77777777" w:rsidR="0075775C" w:rsidRPr="0075775C" w:rsidRDefault="0075775C" w:rsidP="00757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 w:rsidRPr="0075775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757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Key Conclusion</w:t>
      </w:r>
    </w:p>
    <w:p w14:paraId="186F6BE4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Our example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faithfully followed the core attention math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 from the paper:</w:t>
      </w:r>
    </w:p>
    <w:p w14:paraId="058AC34D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softmax(Q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)V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77320AA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But we simplified:</w:t>
      </w:r>
    </w:p>
    <w:p w14:paraId="56B8DC5E" w14:textId="77777777" w:rsidR="0075775C" w:rsidRPr="0075775C" w:rsidRDefault="0075775C" w:rsidP="007577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multi-head attention</w:t>
      </w:r>
    </w:p>
    <w:p w14:paraId="0CEAEE59" w14:textId="77777777" w:rsidR="0075775C" w:rsidRPr="0075775C" w:rsidRDefault="0075775C" w:rsidP="007577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residual connections</w:t>
      </w:r>
    </w:p>
    <w:p w14:paraId="2BC68AE6" w14:textId="77777777" w:rsidR="0075775C" w:rsidRPr="0075775C" w:rsidRDefault="0075775C" w:rsidP="007577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feed-forward layers</w:t>
      </w:r>
    </w:p>
    <w:p w14:paraId="7ACB66BA" w14:textId="77777777" w:rsidR="0075775C" w:rsidRPr="0075775C" w:rsidRDefault="0075775C" w:rsidP="007577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positional encoding formula</w:t>
      </w:r>
    </w:p>
    <w:p w14:paraId="6830F138" w14:textId="77777777" w:rsidR="0075775C" w:rsidRPr="0075775C" w:rsidRDefault="0075775C" w:rsidP="007577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sequence pooling</w:t>
      </w:r>
    </w:p>
    <w:p w14:paraId="38A2D0BA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to make the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 example manageable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2E522D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pict w14:anchorId="65EEE02D">
          <v:rect id="_x0000_i1057" style="width:0;height:1.5pt" o:hralign="center" o:hrstd="t" o:hr="t" fillcolor="#a0a0a0" stroked="f"/>
        </w:pict>
      </w:r>
    </w:p>
    <w:p w14:paraId="611363AF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Short answer</w:t>
      </w:r>
    </w:p>
    <w:p w14:paraId="3FE41A86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Yes — the steps we used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follow the main attention mechanism from the Transformer paper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, but several architectural components were simplified for explanation.</w:t>
      </w:r>
    </w:p>
    <w:p w14:paraId="2CDA5A60" w14:textId="77777777" w:rsidR="0075775C" w:rsidRPr="0075775C" w:rsidRDefault="0075775C" w:rsidP="00757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81B02FB">
          <v:rect id="_x0000_i1058" style="width:0;height:1.5pt" o:hralign="center" o:hrstd="t" o:hr="t" fillcolor="#a0a0a0" stroked="f"/>
        </w:pict>
      </w:r>
    </w:p>
    <w:p w14:paraId="4FC9EA98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>If you want, I can also show something extremely helpful for deep understanding:</w:t>
      </w:r>
    </w:p>
    <w:p w14:paraId="10399B45" w14:textId="77777777" w:rsidR="0075775C" w:rsidRPr="0075775C" w:rsidRDefault="0075775C" w:rsidP="007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full Transformer block exactly as implemented in GPT models with the real matrix sizes (like 4096×4096) and how the gradients propagate through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</w:p>
    <w:p w14:paraId="4134CDC1" w14:textId="0D065593" w:rsidR="007C61E9" w:rsidRDefault="007C61E9" w:rsidP="007C61E9"/>
    <w:p w14:paraId="4EDF9780" w14:textId="77777777" w:rsidR="007C61E9" w:rsidRDefault="007C61E9"/>
    <w:p w14:paraId="6017D0B9" w14:textId="77777777" w:rsidR="007C61E9" w:rsidRDefault="007C61E9"/>
    <w:p w14:paraId="1AA44530" w14:textId="77777777" w:rsidR="00B05E16" w:rsidRDefault="00000000">
      <w:pPr>
        <w:pStyle w:val="Heading2"/>
      </w:pPr>
      <w:r>
        <w:t>Attention Scores QK^T</w:t>
      </w:r>
    </w:p>
    <w:p w14:paraId="2AFEFDB5" w14:textId="77777777" w:rsidR="00B05E16" w:rsidRDefault="00000000">
      <w:r>
        <w:t>QK^T =</w:t>
      </w:r>
      <w:r>
        <w:br/>
        <w:t>[0.429 0.302 0.345 0.381</w:t>
      </w:r>
      <w:r>
        <w:br/>
        <w:t xml:space="preserve"> 0.404 0.268 0.308 0.337</w:t>
      </w:r>
      <w:r>
        <w:br/>
        <w:t xml:space="preserve"> 0.418 0.286 0.329 0.359</w:t>
      </w:r>
      <w:r>
        <w:br/>
        <w:t xml:space="preserve"> 0.373 0.234 0.266 0.301]</w:t>
      </w:r>
    </w:p>
    <w:p w14:paraId="1357D63C" w14:textId="77777777" w:rsidR="00B05E16" w:rsidRDefault="00000000">
      <w:pPr>
        <w:pStyle w:val="Heading2"/>
      </w:pPr>
      <w:r>
        <w:t>Scaled Scores (divide by sqrt(2))</w:t>
      </w:r>
    </w:p>
    <w:p w14:paraId="2BC2683B" w14:textId="77777777" w:rsidR="00B05E16" w:rsidRDefault="00000000">
      <w:r>
        <w:t>Scaled =</w:t>
      </w:r>
      <w:r>
        <w:br/>
        <w:t>[0.303 0.213 0.244 0.269</w:t>
      </w:r>
      <w:r>
        <w:br/>
        <w:t xml:space="preserve"> 0.286 0.190 0.218 0.238</w:t>
      </w:r>
      <w:r>
        <w:br/>
        <w:t xml:space="preserve"> 0.296 0.202 0.233 0.254</w:t>
      </w:r>
      <w:r>
        <w:br/>
        <w:t xml:space="preserve"> 0.264 0.165 0.188 0.213]</w:t>
      </w:r>
    </w:p>
    <w:p w14:paraId="5C256E42" w14:textId="77777777" w:rsidR="00B05E16" w:rsidRDefault="00000000">
      <w:pPr>
        <w:pStyle w:val="Heading2"/>
      </w:pPr>
      <w:r>
        <w:t>Softmax Attention Weights (example first row)</w:t>
      </w:r>
    </w:p>
    <w:p w14:paraId="2303B71D" w14:textId="77777777" w:rsidR="00B05E16" w:rsidRDefault="00000000">
      <w:r>
        <w:t>[0.262, 0.239, 0.246, 0.253]</w:t>
      </w:r>
    </w:p>
    <w:p w14:paraId="6094A4E8" w14:textId="77777777" w:rsidR="00B05E16" w:rsidRDefault="00000000">
      <w:pPr>
        <w:pStyle w:val="Heading2"/>
      </w:pPr>
      <w:r>
        <w:t>Context Vectors Z = softmax(QK^T) * V</w:t>
      </w:r>
    </w:p>
    <w:p w14:paraId="41873C29" w14:textId="77777777" w:rsidR="00B05E16" w:rsidRDefault="00000000">
      <w:r>
        <w:t>Z =</w:t>
      </w:r>
      <w:r>
        <w:br/>
        <w:t>[0.453 0.549</w:t>
      </w:r>
      <w:r>
        <w:br/>
        <w:t xml:space="preserve"> 0.421 0.503</w:t>
      </w:r>
      <w:r>
        <w:br/>
        <w:t xml:space="preserve"> 0.436 0.517</w:t>
      </w:r>
      <w:r>
        <w:br/>
        <w:t xml:space="preserve"> 0.382 0.564]</w:t>
      </w:r>
    </w:p>
    <w:p w14:paraId="7C1BCF9A" w14:textId="77777777" w:rsidR="00B05E16" w:rsidRDefault="00000000">
      <w:pPr>
        <w:pStyle w:val="Heading2"/>
      </w:pPr>
      <w:r>
        <w:t>Sentence Representation (Average Pooling)</w:t>
      </w:r>
    </w:p>
    <w:p w14:paraId="51F83790" w14:textId="77777777" w:rsidR="00B05E16" w:rsidRDefault="00000000">
      <w:r>
        <w:t>h = average(Z)</w:t>
      </w:r>
      <w:r>
        <w:br/>
      </w:r>
      <w:r>
        <w:br/>
        <w:t>First dimension:</w:t>
      </w:r>
      <w:r>
        <w:br/>
        <w:t>(0.453 + 0.421 + 0.436 + 0.382) / 4 = 0.423</w:t>
      </w:r>
      <w:r>
        <w:br/>
      </w:r>
      <w:r>
        <w:br/>
        <w:t>Second dimension:</w:t>
      </w:r>
      <w:r>
        <w:br/>
        <w:t>(0.549 + 0.503 + 0.517 + 0.564) / 4 = 0.533</w:t>
      </w:r>
      <w:r>
        <w:br/>
      </w:r>
      <w:r>
        <w:lastRenderedPageBreak/>
        <w:br/>
        <w:t>Sentence vector:</w:t>
      </w:r>
      <w:r>
        <w:br/>
        <w:t>h = [0.423, 0.533]</w:t>
      </w:r>
    </w:p>
    <w:p w14:paraId="3A786974" w14:textId="77777777" w:rsidR="00B05E16" w:rsidRDefault="00000000">
      <w:pPr>
        <w:pStyle w:val="Heading2"/>
      </w:pPr>
      <w:r>
        <w:t>Intent Classification</w:t>
      </w:r>
    </w:p>
    <w:p w14:paraId="38724E53" w14:textId="77777777" w:rsidR="00B05E16" w:rsidRDefault="00000000">
      <w:r>
        <w:t>Classifier weights:</w:t>
      </w:r>
      <w:r>
        <w:br/>
        <w:t>W =</w:t>
      </w:r>
      <w:r>
        <w:br/>
        <w:t>[1.1 0.9</w:t>
      </w:r>
      <w:r>
        <w:br/>
        <w:t xml:space="preserve"> 0.4 0.7</w:t>
      </w:r>
      <w:r>
        <w:br/>
        <w:t xml:space="preserve"> 0.2 0.3]</w:t>
      </w:r>
      <w:r>
        <w:br/>
      </w:r>
      <w:r>
        <w:br/>
        <w:t>Logits:</w:t>
      </w:r>
      <w:r>
        <w:br/>
        <w:t>find_place = 1.1*0.423 + 0.9*0.533 = 0.945</w:t>
      </w:r>
      <w:r>
        <w:br/>
        <w:t>weather = 0.4*0.423 + 0.7*0.533 = 0.542</w:t>
      </w:r>
      <w:r>
        <w:br/>
        <w:t>translate = 0.2*0.423 + 0.3*0.533 = 0.244</w:t>
      </w:r>
    </w:p>
    <w:p w14:paraId="14338F10" w14:textId="77777777" w:rsidR="00B05E16" w:rsidRDefault="00000000">
      <w:pPr>
        <w:pStyle w:val="Heading2"/>
      </w:pPr>
      <w:r>
        <w:t>Softmax Intent Probabilities</w:t>
      </w:r>
    </w:p>
    <w:p w14:paraId="1904022D" w14:textId="77777777" w:rsidR="00B05E16" w:rsidRDefault="00000000">
      <w:r>
        <w:t>[0.462, 0.309, 0.229] -&gt; predicted intent = find_place</w:t>
      </w:r>
    </w:p>
    <w:p w14:paraId="49D43603" w14:textId="77777777" w:rsidR="00B05E16" w:rsidRDefault="00000000">
      <w:pPr>
        <w:pStyle w:val="Heading2"/>
      </w:pPr>
      <w:r>
        <w:t>Training Target (One-Hot Label)</w:t>
      </w:r>
    </w:p>
    <w:p w14:paraId="6D28FDBC" w14:textId="77777777" w:rsidR="00B05E16" w:rsidRDefault="00000000">
      <w:r>
        <w:t>[1, 0, 0]  -&gt; correct label = find_place</w:t>
      </w:r>
    </w:p>
    <w:p w14:paraId="589AFDAC" w14:textId="77777777" w:rsidR="00B05E16" w:rsidRDefault="00000000">
      <w:pPr>
        <w:pStyle w:val="Heading2"/>
      </w:pPr>
      <w:r>
        <w:t>Loss Calculation</w:t>
      </w:r>
    </w:p>
    <w:p w14:paraId="4D028A5F" w14:textId="77777777" w:rsidR="00B05E16" w:rsidRDefault="00000000">
      <w:r>
        <w:t>Cross entropy loss = -log(0.462) ≈ 0.772</w:t>
      </w:r>
    </w:p>
    <w:p w14:paraId="75834503" w14:textId="77777777" w:rsidR="00B05E16" w:rsidRDefault="00000000">
      <w:pPr>
        <w:pStyle w:val="Heading2"/>
      </w:pPr>
      <w:r>
        <w:t>Training Update</w:t>
      </w:r>
    </w:p>
    <w:p w14:paraId="47FB7083" w14:textId="77777777" w:rsidR="00B05E16" w:rsidRDefault="00000000">
      <w:r>
        <w:t>Backpropagation updates embeddings and attention weights so that next time the probability of 'find_place' increases.</w:t>
      </w:r>
    </w:p>
    <w:sectPr w:rsidR="00B05E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05F7F"/>
    <w:multiLevelType w:val="multilevel"/>
    <w:tmpl w:val="C9C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D710C"/>
    <w:multiLevelType w:val="multilevel"/>
    <w:tmpl w:val="65B6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A61D97"/>
    <w:multiLevelType w:val="multilevel"/>
    <w:tmpl w:val="D34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6A67"/>
    <w:multiLevelType w:val="multilevel"/>
    <w:tmpl w:val="7298A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215F4A"/>
    <w:multiLevelType w:val="multilevel"/>
    <w:tmpl w:val="BAF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997923">
    <w:abstractNumId w:val="8"/>
  </w:num>
  <w:num w:numId="2" w16cid:durableId="1562868816">
    <w:abstractNumId w:val="6"/>
  </w:num>
  <w:num w:numId="3" w16cid:durableId="1047534834">
    <w:abstractNumId w:val="5"/>
  </w:num>
  <w:num w:numId="4" w16cid:durableId="1863474459">
    <w:abstractNumId w:val="4"/>
  </w:num>
  <w:num w:numId="5" w16cid:durableId="1989901518">
    <w:abstractNumId w:val="7"/>
  </w:num>
  <w:num w:numId="6" w16cid:durableId="632173878">
    <w:abstractNumId w:val="3"/>
  </w:num>
  <w:num w:numId="7" w16cid:durableId="1142892016">
    <w:abstractNumId w:val="2"/>
  </w:num>
  <w:num w:numId="8" w16cid:durableId="1275677815">
    <w:abstractNumId w:val="1"/>
  </w:num>
  <w:num w:numId="9" w16cid:durableId="1565942965">
    <w:abstractNumId w:val="0"/>
  </w:num>
  <w:num w:numId="10" w16cid:durableId="1189030311">
    <w:abstractNumId w:val="12"/>
  </w:num>
  <w:num w:numId="11" w16cid:durableId="1138498040">
    <w:abstractNumId w:val="10"/>
  </w:num>
  <w:num w:numId="12" w16cid:durableId="1772045511">
    <w:abstractNumId w:val="13"/>
  </w:num>
  <w:num w:numId="13" w16cid:durableId="561015689">
    <w:abstractNumId w:val="11"/>
  </w:num>
  <w:num w:numId="14" w16cid:durableId="12288010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7DBF"/>
    <w:rsid w:val="0029639D"/>
    <w:rsid w:val="00326F90"/>
    <w:rsid w:val="00666D1A"/>
    <w:rsid w:val="0075775C"/>
    <w:rsid w:val="007C3DF3"/>
    <w:rsid w:val="007C61E9"/>
    <w:rsid w:val="00833F51"/>
    <w:rsid w:val="00866A65"/>
    <w:rsid w:val="0087186B"/>
    <w:rsid w:val="00AA1D8D"/>
    <w:rsid w:val="00B05E16"/>
    <w:rsid w:val="00B14412"/>
    <w:rsid w:val="00B40F44"/>
    <w:rsid w:val="00B47730"/>
    <w:rsid w:val="00CB0664"/>
    <w:rsid w:val="00E040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33B3CA"/>
  <w14:defaultImageDpi w14:val="300"/>
  <w15:docId w15:val="{4B40CCFB-C293-4C7A-857C-EE2BC55E8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7C3D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18</Pages>
  <Words>1381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khalil</cp:lastModifiedBy>
  <cp:revision>6</cp:revision>
  <dcterms:created xsi:type="dcterms:W3CDTF">2026-03-16T19:49:00Z</dcterms:created>
  <dcterms:modified xsi:type="dcterms:W3CDTF">2026-03-16T20:51:00Z</dcterms:modified>
  <cp:category/>
</cp:coreProperties>
</file>