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2D2A" w:rsidRDefault="00C9363F">
      <w:pPr>
        <w:rPr>
          <w:b/>
          <w:sz w:val="28"/>
        </w:rPr>
      </w:pPr>
      <w:r w:rsidRPr="001F4681">
        <w:rPr>
          <w:b/>
          <w:sz w:val="28"/>
        </w:rPr>
        <w:t xml:space="preserve">World </w:t>
      </w:r>
      <w:r w:rsidR="00423D25">
        <w:rPr>
          <w:b/>
          <w:sz w:val="28"/>
        </w:rPr>
        <w:t xml:space="preserve">Happiness </w:t>
      </w:r>
      <w:r w:rsidRPr="001F4681">
        <w:rPr>
          <w:b/>
          <w:sz w:val="28"/>
        </w:rPr>
        <w:t>Data</w:t>
      </w:r>
      <w:r w:rsidR="00423D25">
        <w:rPr>
          <w:b/>
          <w:sz w:val="28"/>
        </w:rPr>
        <w:t>set</w:t>
      </w:r>
      <w:r w:rsidR="00495F27">
        <w:rPr>
          <w:b/>
          <w:sz w:val="28"/>
        </w:rPr>
        <w:t xml:space="preserve"> (2015)</w:t>
      </w:r>
    </w:p>
    <w:p w:rsidR="00423D25" w:rsidRDefault="00B93F6B">
      <w:r>
        <w:t>Number of observations: 142</w:t>
      </w:r>
      <w:r>
        <w:br/>
        <w:t>Number of variables: 23</w:t>
      </w:r>
    </w:p>
    <w:p w:rsidR="00423D25" w:rsidRDefault="00423D25">
      <w:r>
        <w:t>Description of the Data:</w:t>
      </w:r>
    </w:p>
    <w:p w:rsidR="001A7947" w:rsidRDefault="00423D25">
      <w:r>
        <w:t xml:space="preserve">The </w:t>
      </w:r>
      <w:r w:rsidR="000370DE">
        <w:t xml:space="preserve">dataset used for the multivariate analysis of </w:t>
      </w:r>
      <w:r>
        <w:t>“World Happiness</w:t>
      </w:r>
      <w:r w:rsidR="000370DE">
        <w:t xml:space="preserve"> 2015</w:t>
      </w:r>
      <w:r>
        <w:t xml:space="preserve">” </w:t>
      </w:r>
      <w:r w:rsidR="000370DE">
        <w:t xml:space="preserve">is mainly obtained from a world happiness report that was released by the United Nations on the International Day of Happiness. The report reviews the state of happiness in the world due to some common measurements of well-being and ranks them accordingly. </w:t>
      </w:r>
      <w:r w:rsidR="001A7947">
        <w:t>The goal of this report was to assess not only the progress of nations, but also to inform governments, organizations and civil society about their policy-making decisions.</w:t>
      </w:r>
    </w:p>
    <w:p w:rsidR="00423D25" w:rsidRDefault="001A7947">
      <w:r>
        <w:t>The so called “Happiness Score”</w:t>
      </w:r>
      <w:r w:rsidR="000370DE">
        <w:t xml:space="preserve"> </w:t>
      </w:r>
      <w:r>
        <w:t xml:space="preserve">basically assigns a ranking to </w:t>
      </w:r>
      <w:r w:rsidR="000370DE">
        <w:t xml:space="preserve">142 countries </w:t>
      </w:r>
      <w:r>
        <w:t>worldwide</w:t>
      </w:r>
      <w:r w:rsidR="000370DE">
        <w:t>.</w:t>
      </w:r>
      <w:r>
        <w:t xml:space="preserve"> The scores are based on answers to the main life evaluation of an individual performed by poll survey of Gallup World Poll.</w:t>
      </w:r>
      <w:r w:rsidR="000370DE">
        <w:t xml:space="preserve"> </w:t>
      </w:r>
      <w:r>
        <w:t xml:space="preserve">The features following the happiness score estimate the extent to which </w:t>
      </w:r>
      <w:r w:rsidR="00AA3944">
        <w:t xml:space="preserve">each factor contributes to a high life evaluation. These features are about </w:t>
      </w:r>
    </w:p>
    <w:p w:rsidR="00AA3944" w:rsidRDefault="00AA3944" w:rsidP="00AA3944">
      <w:pPr>
        <w:pStyle w:val="Listenabsatz"/>
        <w:numPr>
          <w:ilvl w:val="0"/>
          <w:numId w:val="4"/>
        </w:numPr>
      </w:pPr>
      <w:r>
        <w:t>Economy production</w:t>
      </w:r>
      <w:r w:rsidR="00F322A5">
        <w:t xml:space="preserve"> (Economy GDP per Capita</w:t>
      </w:r>
      <w:proofErr w:type="gramStart"/>
      <w:r w:rsidR="00F322A5">
        <w:t xml:space="preserve">, </w:t>
      </w:r>
      <w:r>
        <w:t>,</w:t>
      </w:r>
      <w:proofErr w:type="gramEnd"/>
    </w:p>
    <w:p w:rsidR="00AA3944" w:rsidRDefault="00AA3944" w:rsidP="00AA3944">
      <w:pPr>
        <w:pStyle w:val="Listenabsatz"/>
        <w:numPr>
          <w:ilvl w:val="0"/>
          <w:numId w:val="4"/>
        </w:numPr>
      </w:pPr>
      <w:r>
        <w:t>Social support,</w:t>
      </w:r>
    </w:p>
    <w:p w:rsidR="00AA3944" w:rsidRDefault="00AA3944" w:rsidP="00AA3944">
      <w:pPr>
        <w:pStyle w:val="Listenabsatz"/>
        <w:numPr>
          <w:ilvl w:val="0"/>
          <w:numId w:val="4"/>
        </w:numPr>
      </w:pPr>
      <w:r>
        <w:t>Life expectancy,</w:t>
      </w:r>
    </w:p>
    <w:p w:rsidR="00AA3944" w:rsidRDefault="00AA3944" w:rsidP="00AA3944">
      <w:pPr>
        <w:pStyle w:val="Listenabsatz"/>
        <w:numPr>
          <w:ilvl w:val="0"/>
          <w:numId w:val="4"/>
        </w:numPr>
      </w:pPr>
      <w:r>
        <w:t>Freedom,</w:t>
      </w:r>
    </w:p>
    <w:p w:rsidR="00AA3944" w:rsidRDefault="00AA3944" w:rsidP="00AA3944">
      <w:pPr>
        <w:pStyle w:val="Listenabsatz"/>
        <w:numPr>
          <w:ilvl w:val="0"/>
          <w:numId w:val="4"/>
        </w:numPr>
      </w:pPr>
      <w:r>
        <w:t>Absence of corruption and</w:t>
      </w:r>
    </w:p>
    <w:p w:rsidR="00AA3944" w:rsidRDefault="00AA3944" w:rsidP="00AA3944">
      <w:pPr>
        <w:pStyle w:val="Listenabsatz"/>
        <w:numPr>
          <w:ilvl w:val="0"/>
          <w:numId w:val="4"/>
        </w:numPr>
      </w:pPr>
      <w:r>
        <w:t>Generosity.</w:t>
      </w:r>
    </w:p>
    <w:p w:rsidR="00AA3944" w:rsidRDefault="00AA3944" w:rsidP="00AA3944">
      <w:r>
        <w:t xml:space="preserve">To </w:t>
      </w:r>
      <w:r w:rsidR="00790B76">
        <w:t>enlarge</w:t>
      </w:r>
      <w:r>
        <w:t xml:space="preserve"> the </w:t>
      </w:r>
      <w:r w:rsidR="0016580E">
        <w:t>dataset with</w:t>
      </w:r>
      <w:r>
        <w:t xml:space="preserve"> variables that </w:t>
      </w:r>
      <w:r w:rsidR="00292AA5">
        <w:t>are related to</w:t>
      </w:r>
      <w:r>
        <w:t xml:space="preserve"> happiness, the final dataset used was extended by some</w:t>
      </w:r>
      <w:r w:rsidR="00790B76">
        <w:t xml:space="preserve"> publicly available</w:t>
      </w:r>
      <w:r>
        <w:t xml:space="preserve"> external features that are mentioned below</w:t>
      </w:r>
      <w:r w:rsidR="00790B76">
        <w:t xml:space="preserve">. </w:t>
      </w:r>
    </w:p>
    <w:p w:rsidR="00AA3944" w:rsidRDefault="00790B76" w:rsidP="00AA3944">
      <w:pPr>
        <w:pStyle w:val="Listenabsatz"/>
        <w:numPr>
          <w:ilvl w:val="0"/>
          <w:numId w:val="4"/>
        </w:numPr>
      </w:pPr>
      <w:r>
        <w:t xml:space="preserve">Quality of life (Clean Water, Alcohol Consumption, </w:t>
      </w:r>
      <w:r w:rsidR="00307F16">
        <w:t>Family, Freedom</w:t>
      </w:r>
      <w:r>
        <w:t>)</w:t>
      </w:r>
    </w:p>
    <w:p w:rsidR="00790B76" w:rsidRDefault="00F461F9" w:rsidP="00307F16">
      <w:pPr>
        <w:pStyle w:val="Listenabsatz"/>
        <w:numPr>
          <w:ilvl w:val="0"/>
          <w:numId w:val="4"/>
        </w:numPr>
      </w:pPr>
      <w:r>
        <w:t>H</w:t>
      </w:r>
      <w:r w:rsidR="00790B76">
        <w:t xml:space="preserve">ealth (Suicide, Mental and Substance Disorder, </w:t>
      </w:r>
      <w:r w:rsidR="00307F16">
        <w:t>Child mortality, Infant Immunization Measles, HIV Disease, Obesity</w:t>
      </w:r>
      <w:r w:rsidR="00307F16">
        <w:t>, Health-Life-Expectancy</w:t>
      </w:r>
      <w:r w:rsidR="00307F16">
        <w:t>)</w:t>
      </w:r>
    </w:p>
    <w:p w:rsidR="00790B76" w:rsidRDefault="00790B76" w:rsidP="00AA3944">
      <w:pPr>
        <w:pStyle w:val="Listenabsatz"/>
        <w:numPr>
          <w:ilvl w:val="0"/>
          <w:numId w:val="4"/>
        </w:numPr>
      </w:pPr>
      <w:r>
        <w:t>Population (Birth Rate, Total Population</w:t>
      </w:r>
      <w:r w:rsidR="00F322A5">
        <w:t xml:space="preserve">, Population Growth, </w:t>
      </w:r>
    </w:p>
    <w:p w:rsidR="00790B76" w:rsidRDefault="00790B76" w:rsidP="00AA3944">
      <w:pPr>
        <w:pStyle w:val="Listenabsatz"/>
        <w:numPr>
          <w:ilvl w:val="0"/>
          <w:numId w:val="4"/>
        </w:numPr>
      </w:pPr>
      <w:r>
        <w:t>Infrastructure (Cellular Subscriber, Internet Use</w:t>
      </w:r>
      <w:r w:rsidR="00F322A5">
        <w:t>, Electricity Access)</w:t>
      </w:r>
    </w:p>
    <w:p w:rsidR="00F322A5" w:rsidRDefault="00F322A5" w:rsidP="00AA3944">
      <w:pPr>
        <w:pStyle w:val="Listenabsatz"/>
        <w:numPr>
          <w:ilvl w:val="0"/>
          <w:numId w:val="4"/>
        </w:numPr>
      </w:pPr>
      <w:r>
        <w:t>Environment (Forest Area Land Percentag</w:t>
      </w:r>
      <w:bookmarkStart w:id="0" w:name="_GoBack"/>
      <w:bookmarkEnd w:id="0"/>
      <w:r>
        <w:t>e, Agricultural Land Percentage, Urban Population Percentage</w:t>
      </w:r>
      <w:r w:rsidR="00190602">
        <w:t xml:space="preserve">, </w:t>
      </w:r>
      <w:r w:rsidR="00190602">
        <w:t>Air pollution</w:t>
      </w:r>
      <w:r>
        <w:t>)</w:t>
      </w:r>
    </w:p>
    <w:p w:rsidR="00F322A5" w:rsidRDefault="00F322A5" w:rsidP="00AA3944">
      <w:pPr>
        <w:pStyle w:val="Listenabsatz"/>
        <w:numPr>
          <w:ilvl w:val="0"/>
          <w:numId w:val="4"/>
        </w:numPr>
      </w:pPr>
      <w:r>
        <w:t>Education (Compulsory Education)</w:t>
      </w:r>
    </w:p>
    <w:p w:rsidR="008C62ED" w:rsidRDefault="008C62ED" w:rsidP="00AA3944">
      <w:pPr>
        <w:pStyle w:val="Listenabsatz"/>
        <w:numPr>
          <w:ilvl w:val="0"/>
          <w:numId w:val="4"/>
        </w:numPr>
      </w:pPr>
      <w:r>
        <w:t>Economy (</w:t>
      </w:r>
      <w:r w:rsidR="00307F16">
        <w:t xml:space="preserve">Economy GDP per Capita, </w:t>
      </w:r>
      <w:r>
        <w:t>Entrepreneurship Cost)</w:t>
      </w:r>
    </w:p>
    <w:p w:rsidR="00307F16" w:rsidRDefault="00307F16" w:rsidP="00AA3944">
      <w:pPr>
        <w:pStyle w:val="Listenabsatz"/>
        <w:numPr>
          <w:ilvl w:val="0"/>
          <w:numId w:val="4"/>
        </w:numPr>
      </w:pPr>
      <w:r>
        <w:t xml:space="preserve">Politics (Trust Government Corruption, Legal Rights) </w:t>
      </w:r>
    </w:p>
    <w:p w:rsidR="008C62ED" w:rsidRDefault="008C62ED" w:rsidP="008C62ED">
      <w:pPr>
        <w:pStyle w:val="Listenabsatz"/>
        <w:numPr>
          <w:ilvl w:val="0"/>
          <w:numId w:val="4"/>
        </w:numPr>
      </w:pPr>
      <w:r>
        <w:t>Safety (Automotive Mortality</w:t>
      </w:r>
      <w:r w:rsidR="00307F16">
        <w:t>, Generosity</w:t>
      </w:r>
      <w:r>
        <w:t>)</w:t>
      </w:r>
    </w:p>
    <w:p w:rsidR="00AA3944" w:rsidRDefault="00292AA5" w:rsidP="00AA3944">
      <w:r>
        <w:t>With the described that available, we are answering the following two main questions:</w:t>
      </w:r>
    </w:p>
    <w:p w:rsidR="00AA3944" w:rsidRPr="00AA3944" w:rsidRDefault="00AA3944" w:rsidP="00AA3944">
      <w:pPr>
        <w:numPr>
          <w:ilvl w:val="0"/>
          <w:numId w:val="4"/>
        </w:numPr>
        <w:spacing w:after="0" w:line="240" w:lineRule="auto"/>
        <w:textAlignment w:val="center"/>
        <w:rPr>
          <w:rFonts w:ascii="Calibri" w:eastAsia="Times New Roman" w:hAnsi="Calibri" w:cs="Calibri"/>
          <w:lang w:eastAsia="en-GB"/>
        </w:rPr>
      </w:pPr>
      <w:r w:rsidRPr="00AA3944">
        <w:rPr>
          <w:rFonts w:ascii="Calibri" w:eastAsia="Times New Roman" w:hAnsi="Calibri" w:cs="Calibri"/>
          <w:lang w:eastAsia="en-GB"/>
        </w:rPr>
        <w:t xml:space="preserve">Which are the </w:t>
      </w:r>
      <w:r>
        <w:rPr>
          <w:rFonts w:ascii="Calibri" w:eastAsia="Times New Roman" w:hAnsi="Calibri" w:cs="Calibri"/>
          <w:lang w:eastAsia="en-GB"/>
        </w:rPr>
        <w:t>factors</w:t>
      </w:r>
      <w:r w:rsidRPr="00AA3944">
        <w:rPr>
          <w:rFonts w:ascii="Calibri" w:eastAsia="Times New Roman" w:hAnsi="Calibri" w:cs="Calibri"/>
          <w:lang w:eastAsia="en-GB"/>
        </w:rPr>
        <w:t xml:space="preserve"> linked to happiness?</w:t>
      </w:r>
    </w:p>
    <w:p w:rsidR="00AA3944" w:rsidRDefault="00AA3944" w:rsidP="00AA3944">
      <w:pPr>
        <w:numPr>
          <w:ilvl w:val="0"/>
          <w:numId w:val="4"/>
        </w:numPr>
        <w:spacing w:after="0" w:line="240" w:lineRule="auto"/>
        <w:textAlignment w:val="center"/>
        <w:rPr>
          <w:rFonts w:ascii="Calibri" w:eastAsia="Times New Roman" w:hAnsi="Calibri" w:cs="Calibri"/>
          <w:lang w:eastAsia="en-GB"/>
        </w:rPr>
      </w:pPr>
      <w:r w:rsidRPr="00AA3944">
        <w:rPr>
          <w:rFonts w:ascii="Calibri" w:eastAsia="Times New Roman" w:hAnsi="Calibri" w:cs="Calibri"/>
          <w:lang w:eastAsia="en-GB"/>
        </w:rPr>
        <w:t xml:space="preserve">Which </w:t>
      </w:r>
      <w:r>
        <w:rPr>
          <w:rFonts w:ascii="Calibri" w:eastAsia="Times New Roman" w:hAnsi="Calibri" w:cs="Calibri"/>
          <w:lang w:eastAsia="en-GB"/>
        </w:rPr>
        <w:t>factors</w:t>
      </w:r>
      <w:r w:rsidRPr="00AA3944">
        <w:rPr>
          <w:rFonts w:ascii="Calibri" w:eastAsia="Times New Roman" w:hAnsi="Calibri" w:cs="Calibri"/>
          <w:lang w:eastAsia="en-GB"/>
        </w:rPr>
        <w:t xml:space="preserve"> lead to </w:t>
      </w:r>
      <w:r w:rsidR="00292AA5">
        <w:rPr>
          <w:rFonts w:ascii="Calibri" w:eastAsia="Times New Roman" w:hAnsi="Calibri" w:cs="Calibri"/>
          <w:lang w:eastAsia="en-GB"/>
        </w:rPr>
        <w:t xml:space="preserve">a </w:t>
      </w:r>
      <w:r w:rsidRPr="00AA3944">
        <w:rPr>
          <w:rFonts w:ascii="Calibri" w:eastAsia="Times New Roman" w:hAnsi="Calibri" w:cs="Calibri"/>
          <w:lang w:eastAsia="en-GB"/>
        </w:rPr>
        <w:t>low, mid</w:t>
      </w:r>
      <w:r>
        <w:rPr>
          <w:rFonts w:ascii="Calibri" w:eastAsia="Times New Roman" w:hAnsi="Calibri" w:cs="Calibri"/>
          <w:lang w:eastAsia="en-GB"/>
        </w:rPr>
        <w:t xml:space="preserve"> or </w:t>
      </w:r>
      <w:r w:rsidRPr="00AA3944">
        <w:rPr>
          <w:rFonts w:ascii="Calibri" w:eastAsia="Times New Roman" w:hAnsi="Calibri" w:cs="Calibri"/>
          <w:lang w:eastAsia="en-GB"/>
        </w:rPr>
        <w:t>high</w:t>
      </w:r>
      <w:r>
        <w:rPr>
          <w:rFonts w:ascii="Calibri" w:eastAsia="Times New Roman" w:hAnsi="Calibri" w:cs="Calibri"/>
          <w:lang w:eastAsia="en-GB"/>
        </w:rPr>
        <w:t xml:space="preserve"> happiness score</w:t>
      </w:r>
      <w:r w:rsidRPr="00AA3944">
        <w:rPr>
          <w:rFonts w:ascii="Calibri" w:eastAsia="Times New Roman" w:hAnsi="Calibri" w:cs="Calibri"/>
          <w:lang w:eastAsia="en-GB"/>
        </w:rPr>
        <w:t>?</w:t>
      </w:r>
    </w:p>
    <w:p w:rsidR="00292AA5" w:rsidRDefault="00292AA5" w:rsidP="00292AA5">
      <w:pPr>
        <w:spacing w:after="0" w:line="240" w:lineRule="auto"/>
        <w:textAlignment w:val="center"/>
        <w:rPr>
          <w:rFonts w:ascii="Calibri" w:eastAsia="Times New Roman" w:hAnsi="Calibri" w:cs="Calibri"/>
          <w:lang w:eastAsia="en-GB"/>
        </w:rPr>
      </w:pPr>
    </w:p>
    <w:p w:rsidR="00292AA5" w:rsidRDefault="00292AA5" w:rsidP="00292AA5">
      <w:pPr>
        <w:spacing w:after="0" w:line="240" w:lineRule="auto"/>
        <w:textAlignment w:val="center"/>
        <w:rPr>
          <w:rFonts w:ascii="Calibri" w:eastAsia="Times New Roman" w:hAnsi="Calibri" w:cs="Calibri"/>
          <w:lang w:eastAsia="en-GB"/>
        </w:rPr>
      </w:pPr>
      <w:r>
        <w:rPr>
          <w:rFonts w:ascii="Calibri" w:eastAsia="Times New Roman" w:hAnsi="Calibri" w:cs="Calibri"/>
          <w:lang w:eastAsia="en-GB"/>
        </w:rPr>
        <w:t>The work includes the following multivariate techniques:</w:t>
      </w:r>
    </w:p>
    <w:p w:rsidR="00292AA5" w:rsidRDefault="00292AA5" w:rsidP="00292AA5">
      <w:pPr>
        <w:pStyle w:val="Listenabsatz"/>
        <w:numPr>
          <w:ilvl w:val="0"/>
          <w:numId w:val="4"/>
        </w:numPr>
        <w:spacing w:after="0" w:line="240" w:lineRule="auto"/>
        <w:textAlignment w:val="center"/>
        <w:rPr>
          <w:rFonts w:ascii="Calibri" w:eastAsia="Times New Roman" w:hAnsi="Calibri" w:cs="Calibri"/>
          <w:lang w:eastAsia="en-GB"/>
        </w:rPr>
      </w:pPr>
      <w:r>
        <w:rPr>
          <w:rFonts w:ascii="Calibri" w:eastAsia="Times New Roman" w:hAnsi="Calibri" w:cs="Calibri"/>
          <w:lang w:eastAsia="en-GB"/>
        </w:rPr>
        <w:t>Data preparation</w:t>
      </w:r>
    </w:p>
    <w:p w:rsidR="00292AA5" w:rsidRDefault="00292AA5" w:rsidP="00292AA5">
      <w:pPr>
        <w:pStyle w:val="Listenabsatz"/>
        <w:numPr>
          <w:ilvl w:val="0"/>
          <w:numId w:val="4"/>
        </w:numPr>
        <w:spacing w:after="0" w:line="240" w:lineRule="auto"/>
        <w:textAlignment w:val="center"/>
        <w:rPr>
          <w:rFonts w:ascii="Calibri" w:eastAsia="Times New Roman" w:hAnsi="Calibri" w:cs="Calibri"/>
          <w:lang w:eastAsia="en-GB"/>
        </w:rPr>
      </w:pPr>
      <w:r>
        <w:rPr>
          <w:rFonts w:ascii="Calibri" w:eastAsia="Times New Roman" w:hAnsi="Calibri" w:cs="Calibri"/>
          <w:lang w:eastAsia="en-GB"/>
        </w:rPr>
        <w:t>Dimension Reduction (PCA, FA)</w:t>
      </w:r>
    </w:p>
    <w:p w:rsidR="00292AA5" w:rsidRDefault="00292AA5" w:rsidP="00292AA5">
      <w:pPr>
        <w:pStyle w:val="Listenabsatz"/>
        <w:numPr>
          <w:ilvl w:val="0"/>
          <w:numId w:val="4"/>
        </w:numPr>
        <w:spacing w:after="0" w:line="240" w:lineRule="auto"/>
        <w:textAlignment w:val="center"/>
        <w:rPr>
          <w:rFonts w:ascii="Calibri" w:eastAsia="Times New Roman" w:hAnsi="Calibri" w:cs="Calibri"/>
          <w:lang w:eastAsia="en-GB"/>
        </w:rPr>
      </w:pPr>
      <w:r>
        <w:rPr>
          <w:rFonts w:ascii="Calibri" w:eastAsia="Times New Roman" w:hAnsi="Calibri" w:cs="Calibri"/>
          <w:lang w:eastAsia="en-GB"/>
        </w:rPr>
        <w:t>Clustering</w:t>
      </w:r>
    </w:p>
    <w:p w:rsidR="00292AA5" w:rsidRDefault="00292AA5" w:rsidP="00292AA5">
      <w:pPr>
        <w:pStyle w:val="Listenabsatz"/>
        <w:numPr>
          <w:ilvl w:val="0"/>
          <w:numId w:val="4"/>
        </w:numPr>
        <w:spacing w:after="0" w:line="240" w:lineRule="auto"/>
        <w:textAlignment w:val="center"/>
        <w:rPr>
          <w:rFonts w:ascii="Calibri" w:eastAsia="Times New Roman" w:hAnsi="Calibri" w:cs="Calibri"/>
          <w:lang w:eastAsia="en-GB"/>
        </w:rPr>
      </w:pPr>
      <w:r>
        <w:rPr>
          <w:rFonts w:ascii="Calibri" w:eastAsia="Times New Roman" w:hAnsi="Calibri" w:cs="Calibri"/>
          <w:lang w:eastAsia="en-GB"/>
        </w:rPr>
        <w:t>Regression</w:t>
      </w:r>
    </w:p>
    <w:p w:rsidR="00292AA5" w:rsidRDefault="00292AA5" w:rsidP="00292AA5">
      <w:pPr>
        <w:spacing w:after="0" w:line="240" w:lineRule="auto"/>
        <w:textAlignment w:val="center"/>
        <w:rPr>
          <w:rFonts w:ascii="Calibri" w:eastAsia="Times New Roman" w:hAnsi="Calibri" w:cs="Calibri"/>
          <w:lang w:eastAsia="en-GB"/>
        </w:rPr>
      </w:pPr>
    </w:p>
    <w:p w:rsidR="001A7947" w:rsidRDefault="00292AA5" w:rsidP="00292AA5">
      <w:pPr>
        <w:spacing w:after="0" w:line="240" w:lineRule="auto"/>
        <w:textAlignment w:val="center"/>
      </w:pPr>
      <w:r>
        <w:rPr>
          <w:rFonts w:ascii="Calibri" w:eastAsia="Times New Roman" w:hAnsi="Calibri" w:cs="Calibri"/>
          <w:lang w:eastAsia="en-GB"/>
        </w:rPr>
        <w:lastRenderedPageBreak/>
        <w:t>Add world map which shows the happiness (Tableau graph) and explain maybe the 3 happiest countries with highest scores and maybe the least happy one and why.</w:t>
      </w:r>
    </w:p>
    <w:p w:rsidR="00423D25" w:rsidRPr="00B93F6B" w:rsidRDefault="00423D25"/>
    <w:tbl>
      <w:tblPr>
        <w:tblStyle w:val="Tabellenraster"/>
        <w:tblW w:w="0" w:type="auto"/>
        <w:tblLook w:val="04A0" w:firstRow="1" w:lastRow="0" w:firstColumn="1" w:lastColumn="0" w:noHBand="0" w:noVBand="1"/>
      </w:tblPr>
      <w:tblGrid>
        <w:gridCol w:w="550"/>
        <w:gridCol w:w="1786"/>
        <w:gridCol w:w="1047"/>
        <w:gridCol w:w="2829"/>
        <w:gridCol w:w="2850"/>
      </w:tblGrid>
      <w:tr w:rsidR="00B93F6B" w:rsidRPr="001F4681" w:rsidTr="00F322A5">
        <w:tc>
          <w:tcPr>
            <w:tcW w:w="550" w:type="dxa"/>
            <w:shd w:val="clear" w:color="auto" w:fill="F2F2F2" w:themeFill="background1" w:themeFillShade="F2"/>
          </w:tcPr>
          <w:p w:rsidR="00B93F6B" w:rsidRPr="001F4681" w:rsidRDefault="00B93F6B">
            <w:pPr>
              <w:rPr>
                <w:b/>
              </w:rPr>
            </w:pPr>
            <w:r w:rsidRPr="001F4681">
              <w:rPr>
                <w:b/>
              </w:rPr>
              <w:t>#Nr</w:t>
            </w:r>
          </w:p>
        </w:tc>
        <w:tc>
          <w:tcPr>
            <w:tcW w:w="1786" w:type="dxa"/>
            <w:shd w:val="clear" w:color="auto" w:fill="F2F2F2" w:themeFill="background1" w:themeFillShade="F2"/>
          </w:tcPr>
          <w:p w:rsidR="00B93F6B" w:rsidRPr="001F4681" w:rsidRDefault="00B93F6B">
            <w:pPr>
              <w:rPr>
                <w:b/>
              </w:rPr>
            </w:pPr>
            <w:r w:rsidRPr="001F4681">
              <w:rPr>
                <w:b/>
              </w:rPr>
              <w:t>Variable Name</w:t>
            </w:r>
          </w:p>
        </w:tc>
        <w:tc>
          <w:tcPr>
            <w:tcW w:w="1047" w:type="dxa"/>
            <w:shd w:val="clear" w:color="auto" w:fill="F2F2F2" w:themeFill="background1" w:themeFillShade="F2"/>
          </w:tcPr>
          <w:p w:rsidR="00B93F6B" w:rsidRPr="001F4681" w:rsidRDefault="00B93F6B">
            <w:pPr>
              <w:rPr>
                <w:b/>
              </w:rPr>
            </w:pPr>
            <w:r w:rsidRPr="001F4681">
              <w:rPr>
                <w:b/>
              </w:rPr>
              <w:t>Type</w:t>
            </w:r>
          </w:p>
        </w:tc>
        <w:tc>
          <w:tcPr>
            <w:tcW w:w="2829" w:type="dxa"/>
            <w:shd w:val="clear" w:color="auto" w:fill="F2F2F2" w:themeFill="background1" w:themeFillShade="F2"/>
          </w:tcPr>
          <w:p w:rsidR="00B93F6B" w:rsidRPr="001F4681" w:rsidRDefault="00B93F6B">
            <w:pPr>
              <w:rPr>
                <w:b/>
              </w:rPr>
            </w:pPr>
            <w:r w:rsidRPr="001F4681">
              <w:rPr>
                <w:b/>
              </w:rPr>
              <w:t>Description</w:t>
            </w:r>
          </w:p>
        </w:tc>
        <w:tc>
          <w:tcPr>
            <w:tcW w:w="2850" w:type="dxa"/>
            <w:shd w:val="clear" w:color="auto" w:fill="F2F2F2" w:themeFill="background1" w:themeFillShade="F2"/>
          </w:tcPr>
          <w:p w:rsidR="00B93F6B" w:rsidRPr="00EE5CE5" w:rsidRDefault="00B93F6B">
            <w:pPr>
              <w:rPr>
                <w:b/>
                <w:sz w:val="16"/>
              </w:rPr>
            </w:pPr>
            <w:r w:rsidRPr="00EE5CE5">
              <w:rPr>
                <w:b/>
              </w:rPr>
              <w:t>Source</w:t>
            </w:r>
          </w:p>
        </w:tc>
      </w:tr>
      <w:tr w:rsidR="00B93F6B" w:rsidTr="00F322A5">
        <w:tc>
          <w:tcPr>
            <w:tcW w:w="550" w:type="dxa"/>
            <w:shd w:val="clear" w:color="auto" w:fill="auto"/>
          </w:tcPr>
          <w:p w:rsidR="00B93F6B" w:rsidRDefault="00B93F6B">
            <w:r>
              <w:t>1</w:t>
            </w:r>
          </w:p>
        </w:tc>
        <w:tc>
          <w:tcPr>
            <w:tcW w:w="1786" w:type="dxa"/>
            <w:shd w:val="clear" w:color="auto" w:fill="auto"/>
          </w:tcPr>
          <w:p w:rsidR="00B93F6B" w:rsidRDefault="00B93F6B">
            <w:r>
              <w:t>Country</w:t>
            </w:r>
          </w:p>
        </w:tc>
        <w:tc>
          <w:tcPr>
            <w:tcW w:w="1047" w:type="dxa"/>
            <w:shd w:val="clear" w:color="auto" w:fill="auto"/>
          </w:tcPr>
          <w:p w:rsidR="00B93F6B" w:rsidRDefault="00B93F6B">
            <w:r>
              <w:t>String</w:t>
            </w:r>
          </w:p>
        </w:tc>
        <w:tc>
          <w:tcPr>
            <w:tcW w:w="2829" w:type="dxa"/>
            <w:shd w:val="clear" w:color="auto" w:fill="auto"/>
          </w:tcPr>
          <w:p w:rsidR="00B93F6B" w:rsidRDefault="00B93F6B">
            <w:r>
              <w:t>Name of the country (baseline)</w:t>
            </w:r>
          </w:p>
        </w:tc>
        <w:tc>
          <w:tcPr>
            <w:tcW w:w="2850" w:type="dxa"/>
            <w:shd w:val="clear" w:color="auto" w:fill="auto"/>
          </w:tcPr>
          <w:p w:rsidR="00B93F6B" w:rsidRPr="00EE5CE5" w:rsidRDefault="00190602" w:rsidP="00EE5CE5">
            <w:pPr>
              <w:rPr>
                <w:sz w:val="16"/>
              </w:rPr>
            </w:pPr>
            <w:hyperlink r:id="rId5" w:history="1">
              <w:r w:rsidR="00B93F6B" w:rsidRPr="00390DF4">
                <w:rPr>
                  <w:rStyle w:val="Hyperlink"/>
                  <w:sz w:val="16"/>
                </w:rPr>
                <w:t>https://www.kaggle.com/unsdsn/world-happiness</w:t>
              </w:r>
            </w:hyperlink>
          </w:p>
        </w:tc>
      </w:tr>
      <w:tr w:rsidR="00B93F6B" w:rsidTr="00F322A5">
        <w:tc>
          <w:tcPr>
            <w:tcW w:w="550" w:type="dxa"/>
          </w:tcPr>
          <w:p w:rsidR="00B93F6B" w:rsidRDefault="00B93F6B">
            <w:r>
              <w:t>2</w:t>
            </w:r>
          </w:p>
        </w:tc>
        <w:tc>
          <w:tcPr>
            <w:tcW w:w="1786" w:type="dxa"/>
          </w:tcPr>
          <w:p w:rsidR="00B93F6B" w:rsidRDefault="00BC2A55">
            <w:r>
              <w:t>Clean Water</w:t>
            </w:r>
          </w:p>
        </w:tc>
        <w:tc>
          <w:tcPr>
            <w:tcW w:w="1047" w:type="dxa"/>
          </w:tcPr>
          <w:p w:rsidR="00B93F6B" w:rsidRDefault="00B93F6B">
            <w:r>
              <w:t>Numeric</w:t>
            </w:r>
          </w:p>
        </w:tc>
        <w:tc>
          <w:tcPr>
            <w:tcW w:w="2829" w:type="dxa"/>
          </w:tcPr>
          <w:p w:rsidR="00B93F6B" w:rsidRDefault="00701E9A">
            <w:r w:rsidRPr="00701E9A">
              <w:t>Share</w:t>
            </w:r>
            <w:r>
              <w:t xml:space="preserve"> </w:t>
            </w:r>
            <w:r w:rsidRPr="00701E9A">
              <w:t>of</w:t>
            </w:r>
            <w:r>
              <w:t xml:space="preserve"> </w:t>
            </w:r>
            <w:r w:rsidRPr="00701E9A">
              <w:t>the</w:t>
            </w:r>
            <w:r>
              <w:t xml:space="preserve"> </w:t>
            </w:r>
            <w:r w:rsidRPr="00701E9A">
              <w:t>population</w:t>
            </w:r>
            <w:r>
              <w:t xml:space="preserve"> </w:t>
            </w:r>
            <w:r w:rsidRPr="00701E9A">
              <w:t>wit</w:t>
            </w:r>
            <w:r>
              <w:t xml:space="preserve">h </w:t>
            </w:r>
            <w:r w:rsidRPr="00701E9A">
              <w:t>access</w:t>
            </w:r>
            <w:r>
              <w:t xml:space="preserve"> </w:t>
            </w:r>
            <w:r w:rsidRPr="00701E9A">
              <w:t>to</w:t>
            </w:r>
            <w:r>
              <w:t xml:space="preserve"> </w:t>
            </w:r>
            <w:r w:rsidRPr="00701E9A">
              <w:t>improved</w:t>
            </w:r>
            <w:r>
              <w:t xml:space="preserve"> </w:t>
            </w:r>
            <w:r w:rsidRPr="00701E9A">
              <w:t>drinking</w:t>
            </w:r>
            <w:r>
              <w:t xml:space="preserve"> </w:t>
            </w:r>
            <w:r w:rsidRPr="00701E9A">
              <w:t>water</w:t>
            </w:r>
          </w:p>
        </w:tc>
        <w:tc>
          <w:tcPr>
            <w:tcW w:w="2850" w:type="dxa"/>
          </w:tcPr>
          <w:p w:rsidR="00B93F6B" w:rsidRPr="00EE5CE5" w:rsidRDefault="00190602">
            <w:pPr>
              <w:rPr>
                <w:sz w:val="16"/>
              </w:rPr>
            </w:pPr>
            <w:hyperlink r:id="rId6" w:history="1">
              <w:r w:rsidR="00701E9A" w:rsidRPr="00390DF4">
                <w:rPr>
                  <w:rStyle w:val="Hyperlink"/>
                  <w:sz w:val="16"/>
                </w:rPr>
                <w:t>https://ourworldindata.org/water-access-resources-sanitation</w:t>
              </w:r>
            </w:hyperlink>
          </w:p>
        </w:tc>
      </w:tr>
      <w:tr w:rsidR="00B93F6B" w:rsidTr="00F322A5">
        <w:tc>
          <w:tcPr>
            <w:tcW w:w="550" w:type="dxa"/>
          </w:tcPr>
          <w:p w:rsidR="00B93F6B" w:rsidRDefault="00B93F6B">
            <w:r>
              <w:t>3</w:t>
            </w:r>
          </w:p>
        </w:tc>
        <w:tc>
          <w:tcPr>
            <w:tcW w:w="1786" w:type="dxa"/>
          </w:tcPr>
          <w:p w:rsidR="00B93F6B" w:rsidRDefault="00B93F6B">
            <w:r>
              <w:t>Suicide</w:t>
            </w:r>
          </w:p>
        </w:tc>
        <w:tc>
          <w:tcPr>
            <w:tcW w:w="1047" w:type="dxa"/>
          </w:tcPr>
          <w:p w:rsidR="00B93F6B" w:rsidRDefault="00B93F6B">
            <w:r>
              <w:t>Numeric</w:t>
            </w:r>
          </w:p>
        </w:tc>
        <w:tc>
          <w:tcPr>
            <w:tcW w:w="2829" w:type="dxa"/>
          </w:tcPr>
          <w:p w:rsidR="00B93F6B" w:rsidRDefault="0064792F">
            <w:r w:rsidRPr="0064792F">
              <w:t xml:space="preserve">Suicide rates are </w:t>
            </w:r>
            <w:r w:rsidR="003D47DB">
              <w:t>num</w:t>
            </w:r>
            <w:r w:rsidRPr="0064792F">
              <w:t>ber of deaths per 100,000 people; that is, the number of suicides in a country in a year, divided by the population and multiplied by 100,000.</w:t>
            </w:r>
          </w:p>
        </w:tc>
        <w:tc>
          <w:tcPr>
            <w:tcW w:w="2850" w:type="dxa"/>
          </w:tcPr>
          <w:p w:rsidR="00B93F6B" w:rsidRPr="00EE5CE5" w:rsidRDefault="00190602">
            <w:pPr>
              <w:rPr>
                <w:sz w:val="16"/>
              </w:rPr>
            </w:pPr>
            <w:hyperlink r:id="rId7" w:history="1">
              <w:r w:rsidR="00701E9A" w:rsidRPr="00390DF4">
                <w:rPr>
                  <w:rStyle w:val="Hyperlink"/>
                  <w:sz w:val="16"/>
                </w:rPr>
                <w:t>https://ourworldindata.org/suicide</w:t>
              </w:r>
            </w:hyperlink>
          </w:p>
        </w:tc>
      </w:tr>
      <w:tr w:rsidR="00B93F6B" w:rsidTr="00F322A5">
        <w:tc>
          <w:tcPr>
            <w:tcW w:w="550" w:type="dxa"/>
          </w:tcPr>
          <w:p w:rsidR="00B93F6B" w:rsidRDefault="00B93F6B">
            <w:r>
              <w:t>4</w:t>
            </w:r>
          </w:p>
        </w:tc>
        <w:tc>
          <w:tcPr>
            <w:tcW w:w="1786" w:type="dxa"/>
          </w:tcPr>
          <w:p w:rsidR="00B93F6B" w:rsidRDefault="00B93F6B">
            <w:r>
              <w:t>Mental</w:t>
            </w:r>
            <w:r w:rsidR="007B55EB">
              <w:t xml:space="preserve"> and Substance D</w:t>
            </w:r>
            <w:r>
              <w:t>isorder</w:t>
            </w:r>
          </w:p>
        </w:tc>
        <w:tc>
          <w:tcPr>
            <w:tcW w:w="1047" w:type="dxa"/>
          </w:tcPr>
          <w:p w:rsidR="00B93F6B" w:rsidRDefault="00B93F6B">
            <w:r>
              <w:t>Numeric</w:t>
            </w:r>
          </w:p>
        </w:tc>
        <w:tc>
          <w:tcPr>
            <w:tcW w:w="2829" w:type="dxa"/>
          </w:tcPr>
          <w:p w:rsidR="00B93F6B" w:rsidRDefault="001A33B8">
            <w:r>
              <w:t>P</w:t>
            </w:r>
            <w:r w:rsidR="003D47DB" w:rsidRPr="003D47DB">
              <w:t>eople experienced an anxiety disorder</w:t>
            </w:r>
          </w:p>
        </w:tc>
        <w:tc>
          <w:tcPr>
            <w:tcW w:w="2850" w:type="dxa"/>
          </w:tcPr>
          <w:p w:rsidR="00B93F6B" w:rsidRPr="00EE5CE5" w:rsidRDefault="00190602">
            <w:pPr>
              <w:rPr>
                <w:sz w:val="16"/>
              </w:rPr>
            </w:pPr>
            <w:hyperlink r:id="rId8" w:history="1">
              <w:r w:rsidR="00701E9A" w:rsidRPr="00390DF4">
                <w:rPr>
                  <w:rStyle w:val="Hyperlink"/>
                  <w:sz w:val="16"/>
                </w:rPr>
                <w:t>https://ourworldindata.org/mental-health</w:t>
              </w:r>
            </w:hyperlink>
          </w:p>
        </w:tc>
      </w:tr>
      <w:tr w:rsidR="00B93F6B" w:rsidTr="00F322A5">
        <w:tc>
          <w:tcPr>
            <w:tcW w:w="550" w:type="dxa"/>
          </w:tcPr>
          <w:p w:rsidR="00B93F6B" w:rsidRDefault="00B93F6B">
            <w:r>
              <w:t>5</w:t>
            </w:r>
          </w:p>
        </w:tc>
        <w:tc>
          <w:tcPr>
            <w:tcW w:w="1786" w:type="dxa"/>
          </w:tcPr>
          <w:p w:rsidR="00B93F6B" w:rsidRDefault="00F158AB">
            <w:r>
              <w:t>Birth Rate</w:t>
            </w:r>
          </w:p>
        </w:tc>
        <w:tc>
          <w:tcPr>
            <w:tcW w:w="1047" w:type="dxa"/>
          </w:tcPr>
          <w:p w:rsidR="00B93F6B" w:rsidRDefault="00B93F6B">
            <w:r>
              <w:t>Numeric</w:t>
            </w:r>
          </w:p>
        </w:tc>
        <w:tc>
          <w:tcPr>
            <w:tcW w:w="2829" w:type="dxa"/>
          </w:tcPr>
          <w:p w:rsidR="00B93F6B" w:rsidRDefault="00701E9A">
            <w:r>
              <w:t>Children born per woman</w:t>
            </w:r>
          </w:p>
        </w:tc>
        <w:tc>
          <w:tcPr>
            <w:tcW w:w="2850" w:type="dxa"/>
          </w:tcPr>
          <w:p w:rsidR="00B93F6B" w:rsidRPr="00EE5CE5" w:rsidRDefault="00190602">
            <w:pPr>
              <w:rPr>
                <w:sz w:val="16"/>
              </w:rPr>
            </w:pPr>
            <w:hyperlink r:id="rId9" w:history="1">
              <w:r w:rsidR="00701E9A" w:rsidRPr="00390DF4">
                <w:rPr>
                  <w:rStyle w:val="Hyperlink"/>
                  <w:sz w:val="16"/>
                </w:rPr>
                <w:t>https://ourworldindata.org/fertility-rate</w:t>
              </w:r>
            </w:hyperlink>
          </w:p>
        </w:tc>
      </w:tr>
      <w:tr w:rsidR="00B93F6B" w:rsidTr="00F322A5">
        <w:tc>
          <w:tcPr>
            <w:tcW w:w="550" w:type="dxa"/>
          </w:tcPr>
          <w:p w:rsidR="00B93F6B" w:rsidRDefault="00B93F6B">
            <w:r>
              <w:t>6</w:t>
            </w:r>
          </w:p>
        </w:tc>
        <w:tc>
          <w:tcPr>
            <w:tcW w:w="1786" w:type="dxa"/>
          </w:tcPr>
          <w:p w:rsidR="00B93F6B" w:rsidRDefault="00B93F6B">
            <w:r>
              <w:t>Alcohol</w:t>
            </w:r>
            <w:r w:rsidR="00701E9A">
              <w:t xml:space="preserve"> Consumption</w:t>
            </w:r>
          </w:p>
        </w:tc>
        <w:tc>
          <w:tcPr>
            <w:tcW w:w="1047" w:type="dxa"/>
          </w:tcPr>
          <w:p w:rsidR="00B93F6B" w:rsidRDefault="00B93F6B">
            <w:r>
              <w:t>Numeric</w:t>
            </w:r>
          </w:p>
        </w:tc>
        <w:tc>
          <w:tcPr>
            <w:tcW w:w="2829" w:type="dxa"/>
          </w:tcPr>
          <w:p w:rsidR="00B93F6B" w:rsidRDefault="001A33B8">
            <w:r>
              <w:t>A</w:t>
            </w:r>
            <w:r w:rsidR="003D47DB" w:rsidRPr="003D47DB">
              <w:t>verage consumption of different beverage types per person</w:t>
            </w:r>
          </w:p>
        </w:tc>
        <w:tc>
          <w:tcPr>
            <w:tcW w:w="2850" w:type="dxa"/>
          </w:tcPr>
          <w:p w:rsidR="00B93F6B" w:rsidRPr="00EE5CE5" w:rsidRDefault="00190602" w:rsidP="00701E9A">
            <w:pPr>
              <w:rPr>
                <w:sz w:val="16"/>
              </w:rPr>
            </w:pPr>
            <w:hyperlink r:id="rId10" w:history="1">
              <w:r w:rsidR="00701E9A" w:rsidRPr="00390DF4">
                <w:rPr>
                  <w:rStyle w:val="Hyperlink"/>
                  <w:sz w:val="16"/>
                </w:rPr>
                <w:t>https://ourworldindata.org/alcohol-consumption</w:t>
              </w:r>
            </w:hyperlink>
          </w:p>
        </w:tc>
      </w:tr>
      <w:tr w:rsidR="00B93F6B" w:rsidTr="00F322A5">
        <w:tc>
          <w:tcPr>
            <w:tcW w:w="550" w:type="dxa"/>
          </w:tcPr>
          <w:p w:rsidR="00B93F6B" w:rsidRDefault="00B93F6B">
            <w:r>
              <w:t>7</w:t>
            </w:r>
          </w:p>
        </w:tc>
        <w:tc>
          <w:tcPr>
            <w:tcW w:w="1786" w:type="dxa"/>
          </w:tcPr>
          <w:p w:rsidR="00B93F6B" w:rsidRDefault="00B93F6B">
            <w:r>
              <w:t>Child Mortality</w:t>
            </w:r>
          </w:p>
        </w:tc>
        <w:tc>
          <w:tcPr>
            <w:tcW w:w="1047" w:type="dxa"/>
          </w:tcPr>
          <w:p w:rsidR="00B93F6B" w:rsidRDefault="00B93F6B">
            <w:r>
              <w:t>Numeric</w:t>
            </w:r>
          </w:p>
        </w:tc>
        <w:tc>
          <w:tcPr>
            <w:tcW w:w="2829" w:type="dxa"/>
          </w:tcPr>
          <w:p w:rsidR="00B93F6B" w:rsidRDefault="001A33B8">
            <w:r>
              <w:t>P</w:t>
            </w:r>
            <w:r w:rsidR="003D47DB" w:rsidRPr="003D47DB">
              <w:t>opulation dying and surviving the first 5 years of life</w:t>
            </w:r>
          </w:p>
        </w:tc>
        <w:tc>
          <w:tcPr>
            <w:tcW w:w="2850" w:type="dxa"/>
          </w:tcPr>
          <w:p w:rsidR="00B93F6B" w:rsidRPr="00EE5CE5" w:rsidRDefault="00190602">
            <w:pPr>
              <w:rPr>
                <w:sz w:val="16"/>
              </w:rPr>
            </w:pPr>
            <w:hyperlink r:id="rId11" w:history="1">
              <w:r w:rsidR="00701E9A" w:rsidRPr="00390DF4">
                <w:rPr>
                  <w:rStyle w:val="Hyperlink"/>
                  <w:sz w:val="16"/>
                </w:rPr>
                <w:t>https://ourworldindata.org/child-mortality</w:t>
              </w:r>
            </w:hyperlink>
          </w:p>
        </w:tc>
      </w:tr>
      <w:tr w:rsidR="00B93F6B" w:rsidTr="00F322A5">
        <w:tc>
          <w:tcPr>
            <w:tcW w:w="550" w:type="dxa"/>
          </w:tcPr>
          <w:p w:rsidR="00B93F6B" w:rsidRDefault="008C62ED">
            <w:r>
              <w:t>8</w:t>
            </w:r>
          </w:p>
        </w:tc>
        <w:tc>
          <w:tcPr>
            <w:tcW w:w="1786" w:type="dxa"/>
          </w:tcPr>
          <w:p w:rsidR="00F158AB" w:rsidRDefault="008C62ED" w:rsidP="008C62ED">
            <w:r>
              <w:t xml:space="preserve">Total </w:t>
            </w:r>
            <w:r w:rsidR="00B93F6B">
              <w:t>Population</w:t>
            </w:r>
          </w:p>
        </w:tc>
        <w:tc>
          <w:tcPr>
            <w:tcW w:w="1047" w:type="dxa"/>
          </w:tcPr>
          <w:p w:rsidR="00B93F6B" w:rsidRDefault="00B93F6B">
            <w:r>
              <w:t>Numeric</w:t>
            </w:r>
          </w:p>
        </w:tc>
        <w:tc>
          <w:tcPr>
            <w:tcW w:w="2829" w:type="dxa"/>
          </w:tcPr>
          <w:p w:rsidR="00B93F6B" w:rsidRDefault="00701E9A">
            <w:r>
              <w:t>Total Population of the Country</w:t>
            </w:r>
          </w:p>
        </w:tc>
        <w:tc>
          <w:tcPr>
            <w:tcW w:w="2850" w:type="dxa"/>
          </w:tcPr>
          <w:p w:rsidR="00B93F6B" w:rsidRPr="00EE5CE5" w:rsidRDefault="00190602">
            <w:pPr>
              <w:rPr>
                <w:sz w:val="16"/>
              </w:rPr>
            </w:pPr>
            <w:hyperlink r:id="rId12" w:history="1">
              <w:r w:rsidR="00701E9A" w:rsidRPr="00390DF4">
                <w:rPr>
                  <w:rStyle w:val="Hyperlink"/>
                  <w:sz w:val="16"/>
                </w:rPr>
                <w:t>https://ourworldindata.org/world-population-growth</w:t>
              </w:r>
            </w:hyperlink>
          </w:p>
        </w:tc>
      </w:tr>
      <w:tr w:rsidR="00B93F6B" w:rsidTr="00F322A5">
        <w:tc>
          <w:tcPr>
            <w:tcW w:w="550" w:type="dxa"/>
          </w:tcPr>
          <w:p w:rsidR="00B93F6B" w:rsidRDefault="008C62ED">
            <w:r>
              <w:t>9</w:t>
            </w:r>
          </w:p>
        </w:tc>
        <w:tc>
          <w:tcPr>
            <w:tcW w:w="1786" w:type="dxa"/>
          </w:tcPr>
          <w:p w:rsidR="00B93F6B" w:rsidRDefault="00FA212C">
            <w:r>
              <w:t>Cellular Subscriber</w:t>
            </w:r>
          </w:p>
        </w:tc>
        <w:tc>
          <w:tcPr>
            <w:tcW w:w="1047" w:type="dxa"/>
          </w:tcPr>
          <w:p w:rsidR="00B93F6B" w:rsidRDefault="00B93F6B">
            <w:r>
              <w:t>Numeric</w:t>
            </w:r>
          </w:p>
        </w:tc>
        <w:tc>
          <w:tcPr>
            <w:tcW w:w="2829" w:type="dxa"/>
          </w:tcPr>
          <w:p w:rsidR="00701E9A" w:rsidRDefault="00701E9A" w:rsidP="00701E9A">
            <w:r>
              <w:t>Mobile cellular subscriptions (per 100 people), 2015</w:t>
            </w:r>
          </w:p>
          <w:p w:rsidR="00B93F6B" w:rsidRDefault="00701E9A" w:rsidP="00701E9A">
            <w:proofErr w:type="gramStart"/>
            <w:r>
              <w:t>Mobile phone subscriptions,</w:t>
            </w:r>
            <w:proofErr w:type="gramEnd"/>
            <w:r>
              <w:t xml:space="preserve"> measured as the number per 100 people.</w:t>
            </w:r>
          </w:p>
        </w:tc>
        <w:tc>
          <w:tcPr>
            <w:tcW w:w="2850" w:type="dxa"/>
          </w:tcPr>
          <w:p w:rsidR="00B93F6B" w:rsidRPr="00EE5CE5" w:rsidRDefault="00190602">
            <w:pPr>
              <w:rPr>
                <w:sz w:val="16"/>
              </w:rPr>
            </w:pPr>
            <w:hyperlink r:id="rId13" w:history="1">
              <w:r w:rsidR="00701E9A" w:rsidRPr="00390DF4">
                <w:rPr>
                  <w:rStyle w:val="Hyperlink"/>
                  <w:sz w:val="16"/>
                </w:rPr>
                <w:t>https://ourworldindata.org/internet</w:t>
              </w:r>
            </w:hyperlink>
          </w:p>
        </w:tc>
      </w:tr>
      <w:tr w:rsidR="00B93F6B" w:rsidTr="00F322A5">
        <w:tc>
          <w:tcPr>
            <w:tcW w:w="550" w:type="dxa"/>
          </w:tcPr>
          <w:p w:rsidR="00B93F6B" w:rsidRDefault="00B93F6B">
            <w:r>
              <w:t>1</w:t>
            </w:r>
            <w:r w:rsidR="008C62ED">
              <w:t>0</w:t>
            </w:r>
          </w:p>
        </w:tc>
        <w:tc>
          <w:tcPr>
            <w:tcW w:w="1786" w:type="dxa"/>
          </w:tcPr>
          <w:p w:rsidR="00B93F6B" w:rsidRDefault="00B93F6B">
            <w:r>
              <w:t>Internet Use</w:t>
            </w:r>
          </w:p>
        </w:tc>
        <w:tc>
          <w:tcPr>
            <w:tcW w:w="1047" w:type="dxa"/>
          </w:tcPr>
          <w:p w:rsidR="00B93F6B" w:rsidRDefault="00B93F6B">
            <w:r>
              <w:t>Numeric</w:t>
            </w:r>
          </w:p>
        </w:tc>
        <w:tc>
          <w:tcPr>
            <w:tcW w:w="2829" w:type="dxa"/>
          </w:tcPr>
          <w:p w:rsidR="00701E9A" w:rsidRDefault="00701E9A" w:rsidP="00701E9A">
            <w:r>
              <w:t>Shows the share of the population that is accessing the internet for all countries of the world.</w:t>
            </w:r>
          </w:p>
          <w:p w:rsidR="00701E9A" w:rsidRDefault="00701E9A" w:rsidP="00701E9A">
            <w:r>
              <w:t xml:space="preserve">Share of individuals using the internet in 2015, measured as the percentage of the population. </w:t>
            </w:r>
          </w:p>
          <w:p w:rsidR="00701E9A" w:rsidRDefault="00701E9A" w:rsidP="00701E9A">
            <w:r>
              <w:t xml:space="preserve">Internet users are individuals </w:t>
            </w:r>
            <w:proofErr w:type="spellStart"/>
            <w:r>
              <w:t>whohave</w:t>
            </w:r>
            <w:proofErr w:type="spellEnd"/>
            <w:r>
              <w:t xml:space="preserve"> used the Internet (from any location) in the last 3 months. </w:t>
            </w:r>
          </w:p>
          <w:p w:rsidR="00B93F6B" w:rsidRDefault="00701E9A" w:rsidP="00701E9A">
            <w:r>
              <w:t xml:space="preserve">The Internet can be used via a computer, mobile </w:t>
            </w:r>
            <w:proofErr w:type="spellStart"/>
            <w:proofErr w:type="gramStart"/>
            <w:r>
              <w:t>phone,personal</w:t>
            </w:r>
            <w:proofErr w:type="spellEnd"/>
            <w:proofErr w:type="gramEnd"/>
            <w:r>
              <w:t xml:space="preserve"> digital assistant, games machine, digital TV etc.</w:t>
            </w:r>
          </w:p>
        </w:tc>
        <w:tc>
          <w:tcPr>
            <w:tcW w:w="2850" w:type="dxa"/>
          </w:tcPr>
          <w:p w:rsidR="00B93F6B" w:rsidRPr="00EE5CE5" w:rsidRDefault="00190602">
            <w:pPr>
              <w:rPr>
                <w:sz w:val="16"/>
              </w:rPr>
            </w:pPr>
            <w:hyperlink r:id="rId14" w:history="1">
              <w:r w:rsidR="00701E9A" w:rsidRPr="00390DF4">
                <w:rPr>
                  <w:rStyle w:val="Hyperlink"/>
                  <w:sz w:val="16"/>
                </w:rPr>
                <w:t>https://ourworldindata.org/internet</w:t>
              </w:r>
            </w:hyperlink>
          </w:p>
        </w:tc>
      </w:tr>
      <w:tr w:rsidR="00B93F6B" w:rsidTr="00F322A5">
        <w:tc>
          <w:tcPr>
            <w:tcW w:w="550" w:type="dxa"/>
          </w:tcPr>
          <w:p w:rsidR="00B93F6B" w:rsidRDefault="00B93F6B">
            <w:r>
              <w:t>1</w:t>
            </w:r>
            <w:r w:rsidR="008C62ED">
              <w:t>1</w:t>
            </w:r>
          </w:p>
        </w:tc>
        <w:tc>
          <w:tcPr>
            <w:tcW w:w="1786" w:type="dxa"/>
          </w:tcPr>
          <w:p w:rsidR="00B93F6B" w:rsidRDefault="00B93F6B">
            <w:r>
              <w:t>Air Pollution</w:t>
            </w:r>
          </w:p>
        </w:tc>
        <w:tc>
          <w:tcPr>
            <w:tcW w:w="1047" w:type="dxa"/>
          </w:tcPr>
          <w:p w:rsidR="00B93F6B" w:rsidRDefault="00B93F6B">
            <w:r>
              <w:t>Numeric</w:t>
            </w:r>
          </w:p>
        </w:tc>
        <w:tc>
          <w:tcPr>
            <w:tcW w:w="2829" w:type="dxa"/>
          </w:tcPr>
          <w:p w:rsidR="00B93F6B" w:rsidRDefault="007A4448">
            <w:r>
              <w:t xml:space="preserve">PM2.5 air pollution, mean annual exposure </w:t>
            </w:r>
            <w:r>
              <w:lastRenderedPageBreak/>
              <w:t>(micrograms per cubic meter)</w:t>
            </w:r>
          </w:p>
        </w:tc>
        <w:tc>
          <w:tcPr>
            <w:tcW w:w="2850" w:type="dxa"/>
          </w:tcPr>
          <w:p w:rsidR="007A4448" w:rsidRPr="00EE5CE5" w:rsidRDefault="00190602">
            <w:pPr>
              <w:rPr>
                <w:sz w:val="16"/>
              </w:rPr>
            </w:pPr>
            <w:hyperlink r:id="rId15" w:history="1">
              <w:r w:rsidR="007A4448" w:rsidRPr="00390DF4">
                <w:rPr>
                  <w:rStyle w:val="Hyperlink"/>
                  <w:sz w:val="16"/>
                </w:rPr>
                <w:t>https://ourworldindata.org/air-pollution</w:t>
              </w:r>
            </w:hyperlink>
          </w:p>
        </w:tc>
      </w:tr>
      <w:tr w:rsidR="00B93F6B" w:rsidTr="008C62ED">
        <w:tc>
          <w:tcPr>
            <w:tcW w:w="550" w:type="dxa"/>
            <w:shd w:val="clear" w:color="auto" w:fill="auto"/>
          </w:tcPr>
          <w:p w:rsidR="00B93F6B" w:rsidRDefault="00B93F6B">
            <w:r>
              <w:t>1</w:t>
            </w:r>
            <w:r w:rsidR="008C62ED">
              <w:t>2</w:t>
            </w:r>
          </w:p>
        </w:tc>
        <w:tc>
          <w:tcPr>
            <w:tcW w:w="1786" w:type="dxa"/>
            <w:shd w:val="clear" w:color="auto" w:fill="auto"/>
          </w:tcPr>
          <w:p w:rsidR="00B93F6B" w:rsidRDefault="00B93F6B">
            <w:r>
              <w:t>Region</w:t>
            </w:r>
          </w:p>
        </w:tc>
        <w:tc>
          <w:tcPr>
            <w:tcW w:w="1047" w:type="dxa"/>
            <w:shd w:val="clear" w:color="auto" w:fill="auto"/>
          </w:tcPr>
          <w:p w:rsidR="00B93F6B" w:rsidRDefault="00B93F6B">
            <w:r>
              <w:t>String</w:t>
            </w:r>
          </w:p>
        </w:tc>
        <w:tc>
          <w:tcPr>
            <w:tcW w:w="2829" w:type="dxa"/>
            <w:shd w:val="clear" w:color="auto" w:fill="auto"/>
          </w:tcPr>
          <w:p w:rsidR="00B93F6B" w:rsidRDefault="00B93F6B">
            <w:r>
              <w:t>Region the country belongs to</w:t>
            </w:r>
          </w:p>
        </w:tc>
        <w:tc>
          <w:tcPr>
            <w:tcW w:w="2850" w:type="dxa"/>
            <w:shd w:val="clear" w:color="auto" w:fill="auto"/>
          </w:tcPr>
          <w:p w:rsidR="00B93F6B" w:rsidRPr="00EE5CE5" w:rsidRDefault="00190602">
            <w:pPr>
              <w:rPr>
                <w:sz w:val="16"/>
              </w:rPr>
            </w:pPr>
            <w:hyperlink r:id="rId16" w:history="1">
              <w:r w:rsidR="00B93F6B" w:rsidRPr="00390DF4">
                <w:rPr>
                  <w:rStyle w:val="Hyperlink"/>
                  <w:sz w:val="16"/>
                </w:rPr>
                <w:t>https://www.kaggle.com/unsdsn/world-happiness</w:t>
              </w:r>
            </w:hyperlink>
          </w:p>
        </w:tc>
      </w:tr>
      <w:tr w:rsidR="00B93F6B" w:rsidTr="00F322A5">
        <w:tc>
          <w:tcPr>
            <w:tcW w:w="550" w:type="dxa"/>
          </w:tcPr>
          <w:p w:rsidR="00B93F6B" w:rsidRDefault="00B93F6B">
            <w:r>
              <w:t>1</w:t>
            </w:r>
            <w:r w:rsidR="008C62ED">
              <w:t>3</w:t>
            </w:r>
          </w:p>
        </w:tc>
        <w:tc>
          <w:tcPr>
            <w:tcW w:w="1786" w:type="dxa"/>
          </w:tcPr>
          <w:p w:rsidR="00B93F6B" w:rsidRDefault="00B93F6B">
            <w:r>
              <w:t>Happiness Rank</w:t>
            </w:r>
          </w:p>
        </w:tc>
        <w:tc>
          <w:tcPr>
            <w:tcW w:w="1047" w:type="dxa"/>
          </w:tcPr>
          <w:p w:rsidR="00B93F6B" w:rsidRDefault="00B93F6B">
            <w:r>
              <w:t>Numeric</w:t>
            </w:r>
          </w:p>
        </w:tc>
        <w:tc>
          <w:tcPr>
            <w:tcW w:w="2829" w:type="dxa"/>
          </w:tcPr>
          <w:p w:rsidR="00B93F6B" w:rsidRDefault="00B93F6B">
            <w:r>
              <w:t>Rank of the country based on the Happiness Score</w:t>
            </w:r>
          </w:p>
        </w:tc>
        <w:tc>
          <w:tcPr>
            <w:tcW w:w="2850" w:type="dxa"/>
          </w:tcPr>
          <w:p w:rsidR="00B93F6B" w:rsidRPr="00EE5CE5" w:rsidRDefault="00190602">
            <w:pPr>
              <w:rPr>
                <w:sz w:val="16"/>
              </w:rPr>
            </w:pPr>
            <w:hyperlink r:id="rId17" w:history="1">
              <w:r w:rsidR="00B93F6B" w:rsidRPr="00390DF4">
                <w:rPr>
                  <w:rStyle w:val="Hyperlink"/>
                  <w:sz w:val="16"/>
                </w:rPr>
                <w:t>https://www.kaggle.com/unsdsn/world-happiness</w:t>
              </w:r>
            </w:hyperlink>
          </w:p>
        </w:tc>
      </w:tr>
      <w:tr w:rsidR="00B93F6B" w:rsidTr="008C62ED">
        <w:tc>
          <w:tcPr>
            <w:tcW w:w="550" w:type="dxa"/>
            <w:shd w:val="clear" w:color="auto" w:fill="auto"/>
          </w:tcPr>
          <w:p w:rsidR="00B93F6B" w:rsidRDefault="00B93F6B">
            <w:r>
              <w:t>1</w:t>
            </w:r>
            <w:r w:rsidR="008C62ED">
              <w:t>4</w:t>
            </w:r>
          </w:p>
        </w:tc>
        <w:tc>
          <w:tcPr>
            <w:tcW w:w="1786" w:type="dxa"/>
            <w:shd w:val="clear" w:color="auto" w:fill="auto"/>
          </w:tcPr>
          <w:p w:rsidR="00B93F6B" w:rsidRDefault="00B93F6B">
            <w:r>
              <w:t>Happiness Score</w:t>
            </w:r>
          </w:p>
        </w:tc>
        <w:tc>
          <w:tcPr>
            <w:tcW w:w="1047" w:type="dxa"/>
            <w:shd w:val="clear" w:color="auto" w:fill="auto"/>
          </w:tcPr>
          <w:p w:rsidR="00B93F6B" w:rsidRDefault="00B93F6B">
            <w:r>
              <w:t>Numeric</w:t>
            </w:r>
          </w:p>
        </w:tc>
        <w:tc>
          <w:tcPr>
            <w:tcW w:w="2829" w:type="dxa"/>
            <w:shd w:val="clear" w:color="auto" w:fill="auto"/>
          </w:tcPr>
          <w:p w:rsidR="00B93F6B" w:rsidRDefault="00B93F6B">
            <w:r w:rsidRPr="00495F27">
              <w:t>A metric measured in 2015 by asking the sampled people the question: "How would you rate your happiness on a scale of 0 to 10 where 10 is the happiest."</w:t>
            </w:r>
          </w:p>
        </w:tc>
        <w:tc>
          <w:tcPr>
            <w:tcW w:w="2850" w:type="dxa"/>
            <w:shd w:val="clear" w:color="auto" w:fill="auto"/>
          </w:tcPr>
          <w:p w:rsidR="00B93F6B" w:rsidRPr="00EE5CE5" w:rsidRDefault="00190602">
            <w:pPr>
              <w:rPr>
                <w:sz w:val="16"/>
              </w:rPr>
            </w:pPr>
            <w:hyperlink r:id="rId18" w:history="1">
              <w:r w:rsidR="00B93F6B" w:rsidRPr="00390DF4">
                <w:rPr>
                  <w:rStyle w:val="Hyperlink"/>
                  <w:sz w:val="16"/>
                </w:rPr>
                <w:t>https://www.kaggle.com/unsdsn/world-happiness</w:t>
              </w:r>
            </w:hyperlink>
          </w:p>
        </w:tc>
      </w:tr>
      <w:tr w:rsidR="00B93F6B" w:rsidTr="008C62ED">
        <w:tc>
          <w:tcPr>
            <w:tcW w:w="550" w:type="dxa"/>
            <w:shd w:val="clear" w:color="auto" w:fill="auto"/>
          </w:tcPr>
          <w:p w:rsidR="00B93F6B" w:rsidRDefault="00B93F6B">
            <w:r>
              <w:t>1</w:t>
            </w:r>
            <w:r w:rsidR="008C62ED">
              <w:t>5</w:t>
            </w:r>
          </w:p>
        </w:tc>
        <w:tc>
          <w:tcPr>
            <w:tcW w:w="1786" w:type="dxa"/>
            <w:shd w:val="clear" w:color="auto" w:fill="auto"/>
          </w:tcPr>
          <w:p w:rsidR="00B93F6B" w:rsidRDefault="00B93F6B">
            <w:r>
              <w:t>Economy (GDP per Capita)</w:t>
            </w:r>
          </w:p>
        </w:tc>
        <w:tc>
          <w:tcPr>
            <w:tcW w:w="1047" w:type="dxa"/>
            <w:shd w:val="clear" w:color="auto" w:fill="auto"/>
          </w:tcPr>
          <w:p w:rsidR="00B93F6B" w:rsidRDefault="00B93F6B">
            <w:r>
              <w:t>Numeric</w:t>
            </w:r>
          </w:p>
        </w:tc>
        <w:tc>
          <w:tcPr>
            <w:tcW w:w="2829" w:type="dxa"/>
            <w:shd w:val="clear" w:color="auto" w:fill="auto"/>
          </w:tcPr>
          <w:p w:rsidR="00B93F6B" w:rsidRDefault="0057690C">
            <w:r>
              <w:t>Quality of life based on the amount people earn</w:t>
            </w:r>
          </w:p>
        </w:tc>
        <w:tc>
          <w:tcPr>
            <w:tcW w:w="2850" w:type="dxa"/>
            <w:shd w:val="clear" w:color="auto" w:fill="auto"/>
          </w:tcPr>
          <w:p w:rsidR="00B93F6B" w:rsidRPr="00EE5CE5" w:rsidRDefault="00190602">
            <w:pPr>
              <w:rPr>
                <w:sz w:val="16"/>
              </w:rPr>
            </w:pPr>
            <w:hyperlink r:id="rId19" w:history="1">
              <w:r w:rsidR="00B93F6B" w:rsidRPr="00390DF4">
                <w:rPr>
                  <w:rStyle w:val="Hyperlink"/>
                  <w:sz w:val="16"/>
                </w:rPr>
                <w:t>https://www.kaggle.com/unsdsn/world-happiness</w:t>
              </w:r>
            </w:hyperlink>
          </w:p>
        </w:tc>
      </w:tr>
      <w:tr w:rsidR="00B93F6B" w:rsidTr="00F322A5">
        <w:tc>
          <w:tcPr>
            <w:tcW w:w="550" w:type="dxa"/>
          </w:tcPr>
          <w:p w:rsidR="00B93F6B" w:rsidRDefault="00B93F6B">
            <w:r>
              <w:t>1</w:t>
            </w:r>
            <w:r w:rsidR="008C62ED">
              <w:t>6</w:t>
            </w:r>
          </w:p>
        </w:tc>
        <w:tc>
          <w:tcPr>
            <w:tcW w:w="1786" w:type="dxa"/>
          </w:tcPr>
          <w:p w:rsidR="00B93F6B" w:rsidRDefault="00B93F6B">
            <w:r>
              <w:t>Family</w:t>
            </w:r>
          </w:p>
        </w:tc>
        <w:tc>
          <w:tcPr>
            <w:tcW w:w="1047" w:type="dxa"/>
          </w:tcPr>
          <w:p w:rsidR="00B93F6B" w:rsidRDefault="00B93F6B">
            <w:r>
              <w:t>Numeric</w:t>
            </w:r>
          </w:p>
        </w:tc>
        <w:tc>
          <w:tcPr>
            <w:tcW w:w="2829" w:type="dxa"/>
          </w:tcPr>
          <w:p w:rsidR="00FA212C" w:rsidRDefault="00FA212C">
            <w:r>
              <w:t>Quality of family life, nuclear and joint family</w:t>
            </w:r>
          </w:p>
        </w:tc>
        <w:tc>
          <w:tcPr>
            <w:tcW w:w="2850" w:type="dxa"/>
          </w:tcPr>
          <w:p w:rsidR="00B93F6B" w:rsidRPr="00EE5CE5" w:rsidRDefault="00190602">
            <w:pPr>
              <w:rPr>
                <w:sz w:val="16"/>
              </w:rPr>
            </w:pPr>
            <w:hyperlink r:id="rId20" w:history="1">
              <w:r w:rsidR="00B93F6B" w:rsidRPr="00390DF4">
                <w:rPr>
                  <w:rStyle w:val="Hyperlink"/>
                  <w:sz w:val="16"/>
                </w:rPr>
                <w:t>https://www.kaggle.com/unsdsn/world-happiness</w:t>
              </w:r>
            </w:hyperlink>
          </w:p>
        </w:tc>
      </w:tr>
      <w:tr w:rsidR="00B93F6B" w:rsidTr="00F322A5">
        <w:tc>
          <w:tcPr>
            <w:tcW w:w="550" w:type="dxa"/>
          </w:tcPr>
          <w:p w:rsidR="00B93F6B" w:rsidRDefault="00B93F6B">
            <w:r>
              <w:t>1</w:t>
            </w:r>
            <w:r w:rsidR="008C62ED">
              <w:t>7</w:t>
            </w:r>
          </w:p>
        </w:tc>
        <w:tc>
          <w:tcPr>
            <w:tcW w:w="1786" w:type="dxa"/>
          </w:tcPr>
          <w:p w:rsidR="00B93F6B" w:rsidRDefault="00B93F6B">
            <w:r>
              <w:t>Health (Life Expectancy)</w:t>
            </w:r>
          </w:p>
        </w:tc>
        <w:tc>
          <w:tcPr>
            <w:tcW w:w="1047" w:type="dxa"/>
          </w:tcPr>
          <w:p w:rsidR="00B93F6B" w:rsidRDefault="00B93F6B">
            <w:r>
              <w:t>Numeric</w:t>
            </w:r>
          </w:p>
        </w:tc>
        <w:tc>
          <w:tcPr>
            <w:tcW w:w="2829" w:type="dxa"/>
          </w:tcPr>
          <w:p w:rsidR="00B93F6B" w:rsidRDefault="0057690C">
            <w:r>
              <w:t>Ranking healthcare availability and average life expectancy in the country</w:t>
            </w:r>
          </w:p>
        </w:tc>
        <w:tc>
          <w:tcPr>
            <w:tcW w:w="2850" w:type="dxa"/>
          </w:tcPr>
          <w:p w:rsidR="00B93F6B" w:rsidRPr="00EE5CE5" w:rsidRDefault="00190602">
            <w:pPr>
              <w:rPr>
                <w:sz w:val="16"/>
              </w:rPr>
            </w:pPr>
            <w:hyperlink r:id="rId21" w:history="1">
              <w:r w:rsidR="00B93F6B" w:rsidRPr="00390DF4">
                <w:rPr>
                  <w:rStyle w:val="Hyperlink"/>
                  <w:sz w:val="16"/>
                </w:rPr>
                <w:t>https://www.kaggle.com/unsdsn/world-happiness</w:t>
              </w:r>
            </w:hyperlink>
          </w:p>
        </w:tc>
      </w:tr>
      <w:tr w:rsidR="00B93F6B" w:rsidTr="00F322A5">
        <w:tc>
          <w:tcPr>
            <w:tcW w:w="550" w:type="dxa"/>
          </w:tcPr>
          <w:p w:rsidR="00B93F6B" w:rsidRDefault="008C62ED">
            <w:r>
              <w:t>18</w:t>
            </w:r>
          </w:p>
        </w:tc>
        <w:tc>
          <w:tcPr>
            <w:tcW w:w="1786" w:type="dxa"/>
          </w:tcPr>
          <w:p w:rsidR="00B93F6B" w:rsidRDefault="00B93F6B">
            <w:r>
              <w:t>Freedom</w:t>
            </w:r>
          </w:p>
        </w:tc>
        <w:tc>
          <w:tcPr>
            <w:tcW w:w="1047" w:type="dxa"/>
          </w:tcPr>
          <w:p w:rsidR="00B93F6B" w:rsidRDefault="00B93F6B">
            <w:r>
              <w:t>Numeric</w:t>
            </w:r>
          </w:p>
        </w:tc>
        <w:tc>
          <w:tcPr>
            <w:tcW w:w="2829" w:type="dxa"/>
          </w:tcPr>
          <w:p w:rsidR="00B93F6B" w:rsidRDefault="007B55EB">
            <w:r>
              <w:t xml:space="preserve">How much an individual </w:t>
            </w:r>
            <w:proofErr w:type="gramStart"/>
            <w:r>
              <w:t>is able to</w:t>
            </w:r>
            <w:proofErr w:type="gramEnd"/>
            <w:r>
              <w:t xml:space="preserve"> conduct themselves based on their free will</w:t>
            </w:r>
          </w:p>
        </w:tc>
        <w:tc>
          <w:tcPr>
            <w:tcW w:w="2850" w:type="dxa"/>
          </w:tcPr>
          <w:p w:rsidR="00B93F6B" w:rsidRPr="00EE5CE5" w:rsidRDefault="00190602">
            <w:pPr>
              <w:rPr>
                <w:sz w:val="16"/>
              </w:rPr>
            </w:pPr>
            <w:hyperlink r:id="rId22" w:history="1">
              <w:r w:rsidR="00B93F6B" w:rsidRPr="00390DF4">
                <w:rPr>
                  <w:rStyle w:val="Hyperlink"/>
                  <w:sz w:val="16"/>
                </w:rPr>
                <w:t>https://www.kaggle.com/unsdsn/world-happiness</w:t>
              </w:r>
            </w:hyperlink>
          </w:p>
        </w:tc>
      </w:tr>
      <w:tr w:rsidR="00B93F6B" w:rsidTr="00F322A5">
        <w:tc>
          <w:tcPr>
            <w:tcW w:w="550" w:type="dxa"/>
          </w:tcPr>
          <w:p w:rsidR="00B93F6B" w:rsidRDefault="008C62ED">
            <w:r>
              <w:t>19</w:t>
            </w:r>
          </w:p>
        </w:tc>
        <w:tc>
          <w:tcPr>
            <w:tcW w:w="1786" w:type="dxa"/>
          </w:tcPr>
          <w:p w:rsidR="00B93F6B" w:rsidRDefault="00B93F6B">
            <w:r>
              <w:t>Trust (Government Corruption)</w:t>
            </w:r>
          </w:p>
        </w:tc>
        <w:tc>
          <w:tcPr>
            <w:tcW w:w="1047" w:type="dxa"/>
          </w:tcPr>
          <w:p w:rsidR="00B93F6B" w:rsidRDefault="00B93F6B">
            <w:r>
              <w:t>Numeric</w:t>
            </w:r>
          </w:p>
        </w:tc>
        <w:tc>
          <w:tcPr>
            <w:tcW w:w="2829" w:type="dxa"/>
          </w:tcPr>
          <w:p w:rsidR="00B93F6B" w:rsidRDefault="0057690C">
            <w:r>
              <w:t>Trust in government to not be corrupt</w:t>
            </w:r>
          </w:p>
        </w:tc>
        <w:tc>
          <w:tcPr>
            <w:tcW w:w="2850" w:type="dxa"/>
          </w:tcPr>
          <w:p w:rsidR="00B93F6B" w:rsidRPr="00EE5CE5" w:rsidRDefault="00190602">
            <w:pPr>
              <w:rPr>
                <w:sz w:val="16"/>
              </w:rPr>
            </w:pPr>
            <w:hyperlink r:id="rId23" w:history="1">
              <w:r w:rsidR="00B93F6B" w:rsidRPr="00390DF4">
                <w:rPr>
                  <w:rStyle w:val="Hyperlink"/>
                  <w:sz w:val="16"/>
                </w:rPr>
                <w:t>https://www.kaggle.com/unsdsn/world-happiness</w:t>
              </w:r>
            </w:hyperlink>
          </w:p>
        </w:tc>
      </w:tr>
      <w:tr w:rsidR="00B93F6B" w:rsidTr="00F322A5">
        <w:tc>
          <w:tcPr>
            <w:tcW w:w="550" w:type="dxa"/>
          </w:tcPr>
          <w:p w:rsidR="00B93F6B" w:rsidRDefault="00B93F6B">
            <w:r>
              <w:t>2</w:t>
            </w:r>
            <w:r w:rsidR="008C62ED">
              <w:t>0</w:t>
            </w:r>
          </w:p>
        </w:tc>
        <w:tc>
          <w:tcPr>
            <w:tcW w:w="1786" w:type="dxa"/>
          </w:tcPr>
          <w:p w:rsidR="00B93F6B" w:rsidRDefault="00B93F6B">
            <w:r>
              <w:t>Generosity</w:t>
            </w:r>
          </w:p>
        </w:tc>
        <w:tc>
          <w:tcPr>
            <w:tcW w:w="1047" w:type="dxa"/>
          </w:tcPr>
          <w:p w:rsidR="00B93F6B" w:rsidRDefault="00B93F6B">
            <w:r>
              <w:t>Numeric</w:t>
            </w:r>
          </w:p>
        </w:tc>
        <w:tc>
          <w:tcPr>
            <w:tcW w:w="2829" w:type="dxa"/>
          </w:tcPr>
          <w:p w:rsidR="00B93F6B" w:rsidRDefault="00F158AB">
            <w:r>
              <w:t>How much their country is involved in peacekeeping and global aid</w:t>
            </w:r>
          </w:p>
        </w:tc>
        <w:tc>
          <w:tcPr>
            <w:tcW w:w="2850" w:type="dxa"/>
          </w:tcPr>
          <w:p w:rsidR="00B93F6B" w:rsidRPr="00EE5CE5" w:rsidRDefault="00190602">
            <w:pPr>
              <w:rPr>
                <w:sz w:val="16"/>
              </w:rPr>
            </w:pPr>
            <w:hyperlink r:id="rId24" w:history="1">
              <w:r w:rsidR="00B93F6B" w:rsidRPr="00390DF4">
                <w:rPr>
                  <w:rStyle w:val="Hyperlink"/>
                  <w:sz w:val="16"/>
                </w:rPr>
                <w:t>https://www.kaggle.com/unsdsn/world-happiness</w:t>
              </w:r>
            </w:hyperlink>
          </w:p>
        </w:tc>
      </w:tr>
      <w:tr w:rsidR="00BC2A55" w:rsidTr="00F322A5">
        <w:tc>
          <w:tcPr>
            <w:tcW w:w="550" w:type="dxa"/>
          </w:tcPr>
          <w:p w:rsidR="00BC2A55" w:rsidRDefault="00BC2A55">
            <w:r>
              <w:t>2</w:t>
            </w:r>
            <w:r w:rsidR="008C62ED">
              <w:t>1</w:t>
            </w:r>
            <w:r>
              <w:t xml:space="preserve"> </w:t>
            </w:r>
          </w:p>
        </w:tc>
        <w:tc>
          <w:tcPr>
            <w:tcW w:w="1786" w:type="dxa"/>
          </w:tcPr>
          <w:p w:rsidR="00BC2A55" w:rsidRDefault="00BC2A55">
            <w:r>
              <w:t>Forest Area Land Percentage</w:t>
            </w:r>
          </w:p>
        </w:tc>
        <w:tc>
          <w:tcPr>
            <w:tcW w:w="1047" w:type="dxa"/>
          </w:tcPr>
          <w:p w:rsidR="00BC2A55" w:rsidRDefault="00BC2A55">
            <w:r>
              <w:t>Numeric</w:t>
            </w:r>
          </w:p>
        </w:tc>
        <w:tc>
          <w:tcPr>
            <w:tcW w:w="2829" w:type="dxa"/>
          </w:tcPr>
          <w:p w:rsidR="00BC2A55" w:rsidRPr="00E411AC" w:rsidRDefault="00FA212C">
            <w:r>
              <w:t>Percentage of forest in a land</w:t>
            </w:r>
          </w:p>
        </w:tc>
        <w:tc>
          <w:tcPr>
            <w:tcW w:w="2850" w:type="dxa"/>
          </w:tcPr>
          <w:p w:rsidR="00BC2A55" w:rsidRDefault="00BC2A55"/>
        </w:tc>
      </w:tr>
      <w:tr w:rsidR="00BC2A55" w:rsidTr="00F322A5">
        <w:tc>
          <w:tcPr>
            <w:tcW w:w="550" w:type="dxa"/>
          </w:tcPr>
          <w:p w:rsidR="00BC2A55" w:rsidRDefault="00BC2A55">
            <w:r>
              <w:t>2</w:t>
            </w:r>
            <w:r w:rsidR="008C62ED">
              <w:t>2</w:t>
            </w:r>
          </w:p>
        </w:tc>
        <w:tc>
          <w:tcPr>
            <w:tcW w:w="1786" w:type="dxa"/>
          </w:tcPr>
          <w:p w:rsidR="00BC2A55" w:rsidRDefault="00BC2A55">
            <w:r>
              <w:t>Electri</w:t>
            </w:r>
            <w:r w:rsidR="00FA212C">
              <w:t>city Access</w:t>
            </w:r>
          </w:p>
        </w:tc>
        <w:tc>
          <w:tcPr>
            <w:tcW w:w="1047" w:type="dxa"/>
          </w:tcPr>
          <w:p w:rsidR="00BC2A55" w:rsidRDefault="00FA212C">
            <w:r>
              <w:t>Numeric</w:t>
            </w:r>
          </w:p>
        </w:tc>
        <w:tc>
          <w:tcPr>
            <w:tcW w:w="2829" w:type="dxa"/>
          </w:tcPr>
          <w:p w:rsidR="00BC2A55" w:rsidRPr="00E411AC" w:rsidRDefault="00BC2A55"/>
        </w:tc>
        <w:tc>
          <w:tcPr>
            <w:tcW w:w="2850" w:type="dxa"/>
          </w:tcPr>
          <w:p w:rsidR="00BC2A55" w:rsidRDefault="00BC2A55"/>
        </w:tc>
      </w:tr>
      <w:tr w:rsidR="00FA212C" w:rsidTr="00F322A5">
        <w:tc>
          <w:tcPr>
            <w:tcW w:w="550" w:type="dxa"/>
          </w:tcPr>
          <w:p w:rsidR="00FA212C" w:rsidRDefault="00FA212C">
            <w:r>
              <w:t>2</w:t>
            </w:r>
            <w:r w:rsidR="008C62ED">
              <w:t>3</w:t>
            </w:r>
          </w:p>
        </w:tc>
        <w:tc>
          <w:tcPr>
            <w:tcW w:w="1786" w:type="dxa"/>
          </w:tcPr>
          <w:p w:rsidR="00FA212C" w:rsidRDefault="00FA212C">
            <w:r>
              <w:t>Infant Immunization Measles</w:t>
            </w:r>
          </w:p>
        </w:tc>
        <w:tc>
          <w:tcPr>
            <w:tcW w:w="1047" w:type="dxa"/>
          </w:tcPr>
          <w:p w:rsidR="00FA212C" w:rsidRDefault="00FA212C">
            <w:r>
              <w:t>Numeric</w:t>
            </w:r>
          </w:p>
        </w:tc>
        <w:tc>
          <w:tcPr>
            <w:tcW w:w="2829" w:type="dxa"/>
          </w:tcPr>
          <w:p w:rsidR="00FA212C" w:rsidRPr="00E411AC" w:rsidRDefault="00FA212C">
            <w:r>
              <w:t>Percentage of children ages 12-23 months that have been vaccinated to this disease</w:t>
            </w:r>
          </w:p>
        </w:tc>
        <w:tc>
          <w:tcPr>
            <w:tcW w:w="2850" w:type="dxa"/>
          </w:tcPr>
          <w:p w:rsidR="00FA212C" w:rsidRDefault="00FA212C"/>
        </w:tc>
      </w:tr>
      <w:tr w:rsidR="00FA212C" w:rsidTr="00F322A5">
        <w:tc>
          <w:tcPr>
            <w:tcW w:w="550" w:type="dxa"/>
          </w:tcPr>
          <w:p w:rsidR="00FA212C" w:rsidRDefault="00FA212C">
            <w:r>
              <w:t>2</w:t>
            </w:r>
            <w:r w:rsidR="008C62ED">
              <w:t>4</w:t>
            </w:r>
          </w:p>
        </w:tc>
        <w:tc>
          <w:tcPr>
            <w:tcW w:w="1786" w:type="dxa"/>
          </w:tcPr>
          <w:p w:rsidR="00FA212C" w:rsidRDefault="00FA212C">
            <w:r>
              <w:t>Urban Population</w:t>
            </w:r>
          </w:p>
        </w:tc>
        <w:tc>
          <w:tcPr>
            <w:tcW w:w="1047" w:type="dxa"/>
          </w:tcPr>
          <w:p w:rsidR="00FA212C" w:rsidRDefault="00FA212C"/>
        </w:tc>
        <w:tc>
          <w:tcPr>
            <w:tcW w:w="2829" w:type="dxa"/>
          </w:tcPr>
          <w:p w:rsidR="00FA212C" w:rsidRDefault="00FA212C">
            <w:r>
              <w:t>Percentage of population that live in an urban or rural environment</w:t>
            </w:r>
          </w:p>
        </w:tc>
        <w:tc>
          <w:tcPr>
            <w:tcW w:w="2850" w:type="dxa"/>
          </w:tcPr>
          <w:p w:rsidR="00FA212C" w:rsidRDefault="00FA212C"/>
        </w:tc>
      </w:tr>
      <w:tr w:rsidR="00FA212C" w:rsidTr="00F322A5">
        <w:tc>
          <w:tcPr>
            <w:tcW w:w="550" w:type="dxa"/>
          </w:tcPr>
          <w:p w:rsidR="00FA212C" w:rsidRDefault="00FA212C">
            <w:r>
              <w:t>2</w:t>
            </w:r>
            <w:r w:rsidR="008C62ED">
              <w:t>5</w:t>
            </w:r>
          </w:p>
        </w:tc>
        <w:tc>
          <w:tcPr>
            <w:tcW w:w="1786" w:type="dxa"/>
          </w:tcPr>
          <w:p w:rsidR="00FA212C" w:rsidRDefault="00FA212C">
            <w:r>
              <w:t>Obesity</w:t>
            </w:r>
          </w:p>
        </w:tc>
        <w:tc>
          <w:tcPr>
            <w:tcW w:w="1047" w:type="dxa"/>
          </w:tcPr>
          <w:p w:rsidR="00FA212C" w:rsidRDefault="00FA212C"/>
        </w:tc>
        <w:tc>
          <w:tcPr>
            <w:tcW w:w="2829" w:type="dxa"/>
          </w:tcPr>
          <w:p w:rsidR="00FA212C" w:rsidRDefault="00FA212C">
            <w:r>
              <w:t>How many people suffer from obesity</w:t>
            </w:r>
          </w:p>
        </w:tc>
        <w:tc>
          <w:tcPr>
            <w:tcW w:w="2850" w:type="dxa"/>
          </w:tcPr>
          <w:p w:rsidR="00FA212C" w:rsidRDefault="00FA212C"/>
        </w:tc>
      </w:tr>
      <w:tr w:rsidR="00FA212C" w:rsidTr="00F322A5">
        <w:tc>
          <w:tcPr>
            <w:tcW w:w="550" w:type="dxa"/>
          </w:tcPr>
          <w:p w:rsidR="00FA212C" w:rsidRDefault="008C62ED">
            <w:r>
              <w:t>26</w:t>
            </w:r>
          </w:p>
        </w:tc>
        <w:tc>
          <w:tcPr>
            <w:tcW w:w="1786" w:type="dxa"/>
          </w:tcPr>
          <w:p w:rsidR="00FA212C" w:rsidRDefault="00FA212C">
            <w:r>
              <w:t>Compulsory Education</w:t>
            </w:r>
          </w:p>
        </w:tc>
        <w:tc>
          <w:tcPr>
            <w:tcW w:w="1047" w:type="dxa"/>
          </w:tcPr>
          <w:p w:rsidR="00FA212C" w:rsidRDefault="00FA212C"/>
        </w:tc>
        <w:tc>
          <w:tcPr>
            <w:tcW w:w="2829" w:type="dxa"/>
          </w:tcPr>
          <w:p w:rsidR="00FA212C" w:rsidRDefault="00FA212C"/>
        </w:tc>
        <w:tc>
          <w:tcPr>
            <w:tcW w:w="2850" w:type="dxa"/>
          </w:tcPr>
          <w:p w:rsidR="00FA212C" w:rsidRDefault="00FA212C"/>
        </w:tc>
      </w:tr>
      <w:tr w:rsidR="00F158AB" w:rsidTr="00F322A5">
        <w:tc>
          <w:tcPr>
            <w:tcW w:w="550" w:type="dxa"/>
          </w:tcPr>
          <w:p w:rsidR="00F158AB" w:rsidRDefault="008C62ED">
            <w:r>
              <w:t>27</w:t>
            </w:r>
          </w:p>
        </w:tc>
        <w:tc>
          <w:tcPr>
            <w:tcW w:w="1786" w:type="dxa"/>
          </w:tcPr>
          <w:p w:rsidR="00F158AB" w:rsidRDefault="00F158AB">
            <w:r>
              <w:t>Agriculture Land</w:t>
            </w:r>
          </w:p>
        </w:tc>
        <w:tc>
          <w:tcPr>
            <w:tcW w:w="1047" w:type="dxa"/>
          </w:tcPr>
          <w:p w:rsidR="00F158AB" w:rsidRDefault="00F158AB"/>
        </w:tc>
        <w:tc>
          <w:tcPr>
            <w:tcW w:w="2829" w:type="dxa"/>
          </w:tcPr>
          <w:p w:rsidR="00F158AB" w:rsidRDefault="00F158AB"/>
        </w:tc>
        <w:tc>
          <w:tcPr>
            <w:tcW w:w="2850" w:type="dxa"/>
          </w:tcPr>
          <w:p w:rsidR="00F158AB" w:rsidRDefault="00F158AB"/>
        </w:tc>
      </w:tr>
      <w:tr w:rsidR="00F158AB" w:rsidTr="00F322A5">
        <w:tc>
          <w:tcPr>
            <w:tcW w:w="550" w:type="dxa"/>
          </w:tcPr>
          <w:p w:rsidR="00F158AB" w:rsidRDefault="008C62ED">
            <w:r>
              <w:t>28</w:t>
            </w:r>
          </w:p>
        </w:tc>
        <w:tc>
          <w:tcPr>
            <w:tcW w:w="1786" w:type="dxa"/>
          </w:tcPr>
          <w:p w:rsidR="00F158AB" w:rsidRDefault="00F158AB">
            <w:r>
              <w:t>Automotive Mortality</w:t>
            </w:r>
          </w:p>
        </w:tc>
        <w:tc>
          <w:tcPr>
            <w:tcW w:w="1047" w:type="dxa"/>
          </w:tcPr>
          <w:p w:rsidR="00F158AB" w:rsidRDefault="00F158AB"/>
        </w:tc>
        <w:tc>
          <w:tcPr>
            <w:tcW w:w="2829" w:type="dxa"/>
          </w:tcPr>
          <w:p w:rsidR="00F158AB" w:rsidRDefault="00F158AB"/>
        </w:tc>
        <w:tc>
          <w:tcPr>
            <w:tcW w:w="2850" w:type="dxa"/>
          </w:tcPr>
          <w:p w:rsidR="00F158AB" w:rsidRDefault="00F158AB"/>
        </w:tc>
      </w:tr>
      <w:tr w:rsidR="00F158AB" w:rsidTr="00F322A5">
        <w:tc>
          <w:tcPr>
            <w:tcW w:w="550" w:type="dxa"/>
          </w:tcPr>
          <w:p w:rsidR="00F158AB" w:rsidRDefault="008C62ED">
            <w:r>
              <w:t>29</w:t>
            </w:r>
          </w:p>
        </w:tc>
        <w:tc>
          <w:tcPr>
            <w:tcW w:w="1786" w:type="dxa"/>
          </w:tcPr>
          <w:p w:rsidR="00F158AB" w:rsidRDefault="00F158AB">
            <w:r>
              <w:t>Population Growth</w:t>
            </w:r>
          </w:p>
        </w:tc>
        <w:tc>
          <w:tcPr>
            <w:tcW w:w="1047" w:type="dxa"/>
          </w:tcPr>
          <w:p w:rsidR="00F158AB" w:rsidRDefault="00F158AB"/>
        </w:tc>
        <w:tc>
          <w:tcPr>
            <w:tcW w:w="2829" w:type="dxa"/>
          </w:tcPr>
          <w:p w:rsidR="00F158AB" w:rsidRDefault="00F158AB"/>
        </w:tc>
        <w:tc>
          <w:tcPr>
            <w:tcW w:w="2850" w:type="dxa"/>
          </w:tcPr>
          <w:p w:rsidR="00F158AB" w:rsidRDefault="00F158AB"/>
        </w:tc>
      </w:tr>
      <w:tr w:rsidR="00F158AB" w:rsidTr="00F322A5">
        <w:tc>
          <w:tcPr>
            <w:tcW w:w="550" w:type="dxa"/>
          </w:tcPr>
          <w:p w:rsidR="00F158AB" w:rsidRDefault="008C62ED">
            <w:r>
              <w:t>30</w:t>
            </w:r>
          </w:p>
        </w:tc>
        <w:tc>
          <w:tcPr>
            <w:tcW w:w="1786" w:type="dxa"/>
          </w:tcPr>
          <w:p w:rsidR="00F158AB" w:rsidRDefault="00F158AB">
            <w:r>
              <w:t>Entrepreneurship Cost</w:t>
            </w:r>
          </w:p>
        </w:tc>
        <w:tc>
          <w:tcPr>
            <w:tcW w:w="1047" w:type="dxa"/>
          </w:tcPr>
          <w:p w:rsidR="00F158AB" w:rsidRDefault="00F158AB"/>
        </w:tc>
        <w:tc>
          <w:tcPr>
            <w:tcW w:w="2829" w:type="dxa"/>
          </w:tcPr>
          <w:p w:rsidR="00F158AB" w:rsidRDefault="00F158AB">
            <w:r>
              <w:t>How much it is to create a business</w:t>
            </w:r>
          </w:p>
        </w:tc>
        <w:tc>
          <w:tcPr>
            <w:tcW w:w="2850" w:type="dxa"/>
          </w:tcPr>
          <w:p w:rsidR="00F158AB" w:rsidRDefault="00F158AB"/>
        </w:tc>
      </w:tr>
      <w:tr w:rsidR="00F158AB" w:rsidTr="00F322A5">
        <w:tc>
          <w:tcPr>
            <w:tcW w:w="550" w:type="dxa"/>
          </w:tcPr>
          <w:p w:rsidR="00F158AB" w:rsidRDefault="008C62ED">
            <w:r>
              <w:t>31</w:t>
            </w:r>
          </w:p>
        </w:tc>
        <w:tc>
          <w:tcPr>
            <w:tcW w:w="1786" w:type="dxa"/>
          </w:tcPr>
          <w:p w:rsidR="00F158AB" w:rsidRDefault="00F158AB">
            <w:r>
              <w:t>HIV Disease</w:t>
            </w:r>
          </w:p>
        </w:tc>
        <w:tc>
          <w:tcPr>
            <w:tcW w:w="1047" w:type="dxa"/>
          </w:tcPr>
          <w:p w:rsidR="00F158AB" w:rsidRDefault="00F158AB"/>
        </w:tc>
        <w:tc>
          <w:tcPr>
            <w:tcW w:w="2829" w:type="dxa"/>
          </w:tcPr>
          <w:p w:rsidR="00F158AB" w:rsidRDefault="00F158AB"/>
        </w:tc>
        <w:tc>
          <w:tcPr>
            <w:tcW w:w="2850" w:type="dxa"/>
          </w:tcPr>
          <w:p w:rsidR="00F158AB" w:rsidRDefault="00F158AB"/>
        </w:tc>
      </w:tr>
    </w:tbl>
    <w:p w:rsidR="00C9363F" w:rsidRDefault="00C9363F"/>
    <w:sectPr w:rsidR="00C9363F" w:rsidSect="00A5111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A53C9"/>
    <w:multiLevelType w:val="hybridMultilevel"/>
    <w:tmpl w:val="1C5AF69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ED2F0E"/>
    <w:multiLevelType w:val="hybridMultilevel"/>
    <w:tmpl w:val="AB741A0C"/>
    <w:lvl w:ilvl="0" w:tplc="4BD6C9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AA5514"/>
    <w:multiLevelType w:val="hybridMultilevel"/>
    <w:tmpl w:val="0D721652"/>
    <w:lvl w:ilvl="0" w:tplc="A31CDCE6">
      <w:start w:val="2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C191F0D"/>
    <w:multiLevelType w:val="multilevel"/>
    <w:tmpl w:val="DAF0B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B700B0"/>
    <w:multiLevelType w:val="hybridMultilevel"/>
    <w:tmpl w:val="92DC6FDC"/>
    <w:lvl w:ilvl="0" w:tplc="A5401A9E">
      <w:start w:val="3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63F"/>
    <w:rsid w:val="000370DE"/>
    <w:rsid w:val="0016580E"/>
    <w:rsid w:val="00190602"/>
    <w:rsid w:val="001A33B8"/>
    <w:rsid w:val="001A7947"/>
    <w:rsid w:val="001F4681"/>
    <w:rsid w:val="00292AA5"/>
    <w:rsid w:val="00307F16"/>
    <w:rsid w:val="003B2D2A"/>
    <w:rsid w:val="003D47DB"/>
    <w:rsid w:val="00423D25"/>
    <w:rsid w:val="00495F27"/>
    <w:rsid w:val="0057690C"/>
    <w:rsid w:val="0064792F"/>
    <w:rsid w:val="00701E9A"/>
    <w:rsid w:val="0070285B"/>
    <w:rsid w:val="00787D2C"/>
    <w:rsid w:val="00790B76"/>
    <w:rsid w:val="007A4448"/>
    <w:rsid w:val="007B05F6"/>
    <w:rsid w:val="007B55EB"/>
    <w:rsid w:val="008C62ED"/>
    <w:rsid w:val="009D6F6E"/>
    <w:rsid w:val="00A51114"/>
    <w:rsid w:val="00AA3944"/>
    <w:rsid w:val="00AE3365"/>
    <w:rsid w:val="00B6541D"/>
    <w:rsid w:val="00B74BF9"/>
    <w:rsid w:val="00B93F6B"/>
    <w:rsid w:val="00BC2A55"/>
    <w:rsid w:val="00C9363F"/>
    <w:rsid w:val="00E411AC"/>
    <w:rsid w:val="00EE5CE5"/>
    <w:rsid w:val="00F158AB"/>
    <w:rsid w:val="00F322A5"/>
    <w:rsid w:val="00F461F9"/>
    <w:rsid w:val="00F62044"/>
    <w:rsid w:val="00FA212C"/>
  </w:rsids>
  <m:mathPr>
    <m:mathFont m:val="Cambria Math"/>
    <m:brkBin m:val="before"/>
    <m:brkBinSub m:val="--"/>
    <m:smallFrac m:val="0"/>
    <m:dispDef/>
    <m:lMargin m:val="0"/>
    <m:rMargin m:val="0"/>
    <m:defJc m:val="centerGroup"/>
    <m:wrapIndent m:val="1440"/>
    <m:intLim m:val="subSup"/>
    <m:naryLim m:val="undOvr"/>
  </m:mathPr>
  <w:themeFontLang w:val="de-A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56281"/>
  <w15:chartTrackingRefBased/>
  <w15:docId w15:val="{A688A29C-984D-4D93-AD2C-A71C7777B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C936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EE5CE5"/>
    <w:rPr>
      <w:color w:val="0563C1" w:themeColor="hyperlink"/>
      <w:u w:val="single"/>
    </w:rPr>
  </w:style>
  <w:style w:type="character" w:styleId="NichtaufgelsteErwhnung">
    <w:name w:val="Unresolved Mention"/>
    <w:basedOn w:val="Absatz-Standardschriftart"/>
    <w:uiPriority w:val="99"/>
    <w:semiHidden/>
    <w:unhideWhenUsed/>
    <w:rsid w:val="00EE5CE5"/>
    <w:rPr>
      <w:color w:val="808080"/>
      <w:shd w:val="clear" w:color="auto" w:fill="E6E6E6"/>
    </w:rPr>
  </w:style>
  <w:style w:type="paragraph" w:styleId="Listenabsatz">
    <w:name w:val="List Paragraph"/>
    <w:basedOn w:val="Standard"/>
    <w:uiPriority w:val="34"/>
    <w:qFormat/>
    <w:rsid w:val="00BC2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149165">
      <w:bodyDiv w:val="1"/>
      <w:marLeft w:val="0"/>
      <w:marRight w:val="0"/>
      <w:marTop w:val="0"/>
      <w:marBottom w:val="0"/>
      <w:divBdr>
        <w:top w:val="none" w:sz="0" w:space="0" w:color="auto"/>
        <w:left w:val="none" w:sz="0" w:space="0" w:color="auto"/>
        <w:bottom w:val="none" w:sz="0" w:space="0" w:color="auto"/>
        <w:right w:val="none" w:sz="0" w:space="0" w:color="auto"/>
      </w:divBdr>
      <w:divsChild>
        <w:div w:id="117922077">
          <w:marLeft w:val="0"/>
          <w:marRight w:val="0"/>
          <w:marTop w:val="0"/>
          <w:marBottom w:val="0"/>
          <w:divBdr>
            <w:top w:val="none" w:sz="0" w:space="0" w:color="auto"/>
            <w:left w:val="none" w:sz="0" w:space="0" w:color="auto"/>
            <w:bottom w:val="none" w:sz="0" w:space="0" w:color="auto"/>
            <w:right w:val="none" w:sz="0" w:space="0" w:color="auto"/>
          </w:divBdr>
          <w:divsChild>
            <w:div w:id="62642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69862">
      <w:bodyDiv w:val="1"/>
      <w:marLeft w:val="0"/>
      <w:marRight w:val="0"/>
      <w:marTop w:val="0"/>
      <w:marBottom w:val="0"/>
      <w:divBdr>
        <w:top w:val="none" w:sz="0" w:space="0" w:color="auto"/>
        <w:left w:val="none" w:sz="0" w:space="0" w:color="auto"/>
        <w:bottom w:val="none" w:sz="0" w:space="0" w:color="auto"/>
        <w:right w:val="none" w:sz="0" w:space="0" w:color="auto"/>
      </w:divBdr>
      <w:divsChild>
        <w:div w:id="1058170499">
          <w:marLeft w:val="0"/>
          <w:marRight w:val="0"/>
          <w:marTop w:val="0"/>
          <w:marBottom w:val="0"/>
          <w:divBdr>
            <w:top w:val="none" w:sz="0" w:space="0" w:color="auto"/>
            <w:left w:val="none" w:sz="0" w:space="0" w:color="auto"/>
            <w:bottom w:val="none" w:sz="0" w:space="0" w:color="auto"/>
            <w:right w:val="none" w:sz="0" w:space="0" w:color="auto"/>
          </w:divBdr>
          <w:divsChild>
            <w:div w:id="170000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80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worldindata.org/mental-health" TargetMode="External"/><Relationship Id="rId13" Type="http://schemas.openxmlformats.org/officeDocument/2006/relationships/hyperlink" Target="https://ourworldindata.org/internet" TargetMode="External"/><Relationship Id="rId18" Type="http://schemas.openxmlformats.org/officeDocument/2006/relationships/hyperlink" Target="https://www.kaggle.com/unsdsn/world-happin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kaggle.com/unsdsn/world-happiness" TargetMode="External"/><Relationship Id="rId7" Type="http://schemas.openxmlformats.org/officeDocument/2006/relationships/hyperlink" Target="https://ourworldindata.org/suicide" TargetMode="External"/><Relationship Id="rId12" Type="http://schemas.openxmlformats.org/officeDocument/2006/relationships/hyperlink" Target="https://ourworldindata.org/world-population-growth" TargetMode="External"/><Relationship Id="rId17" Type="http://schemas.openxmlformats.org/officeDocument/2006/relationships/hyperlink" Target="https://www.kaggle.com/unsdsn/world-happines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kaggle.com/unsdsn/world-happiness" TargetMode="External"/><Relationship Id="rId20" Type="http://schemas.openxmlformats.org/officeDocument/2006/relationships/hyperlink" Target="https://www.kaggle.com/unsdsn/world-happiness" TargetMode="External"/><Relationship Id="rId1" Type="http://schemas.openxmlformats.org/officeDocument/2006/relationships/numbering" Target="numbering.xml"/><Relationship Id="rId6" Type="http://schemas.openxmlformats.org/officeDocument/2006/relationships/hyperlink" Target="https://ourworldindata.org/water-access-resources-sanitation" TargetMode="External"/><Relationship Id="rId11" Type="http://schemas.openxmlformats.org/officeDocument/2006/relationships/hyperlink" Target="https://ourworldindata.org/child-mortality" TargetMode="External"/><Relationship Id="rId24" Type="http://schemas.openxmlformats.org/officeDocument/2006/relationships/hyperlink" Target="https://www.kaggle.com/unsdsn/world-happiness" TargetMode="External"/><Relationship Id="rId5" Type="http://schemas.openxmlformats.org/officeDocument/2006/relationships/hyperlink" Target="https://www.kaggle.com/unsdsn/world-happiness" TargetMode="External"/><Relationship Id="rId15" Type="http://schemas.openxmlformats.org/officeDocument/2006/relationships/hyperlink" Target="https://ourworldindata.org/air-pollution" TargetMode="External"/><Relationship Id="rId23" Type="http://schemas.openxmlformats.org/officeDocument/2006/relationships/hyperlink" Target="https://www.kaggle.com/unsdsn/world-happiness" TargetMode="External"/><Relationship Id="rId10" Type="http://schemas.openxmlformats.org/officeDocument/2006/relationships/hyperlink" Target="https://ourworldindata.org/alcohol-consumption" TargetMode="External"/><Relationship Id="rId19" Type="http://schemas.openxmlformats.org/officeDocument/2006/relationships/hyperlink" Target="https://www.kaggle.com/unsdsn/world-happiness" TargetMode="External"/><Relationship Id="rId4" Type="http://schemas.openxmlformats.org/officeDocument/2006/relationships/webSettings" Target="webSettings.xml"/><Relationship Id="rId9" Type="http://schemas.openxmlformats.org/officeDocument/2006/relationships/hyperlink" Target="https://ourworldindata.org/fertility-rate" TargetMode="External"/><Relationship Id="rId14" Type="http://schemas.openxmlformats.org/officeDocument/2006/relationships/hyperlink" Target="https://ourworldindata.org/internet" TargetMode="External"/><Relationship Id="rId22" Type="http://schemas.openxmlformats.org/officeDocument/2006/relationships/hyperlink" Target="https://www.kaggle.com/unsdsn/world-happines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1088</Words>
  <Characters>6206</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Lechleitner</dc:creator>
  <cp:keywords/>
  <dc:description/>
  <cp:lastModifiedBy>Maria Lechleitner</cp:lastModifiedBy>
  <cp:revision>7</cp:revision>
  <dcterms:created xsi:type="dcterms:W3CDTF">2018-05-31T14:23:00Z</dcterms:created>
  <dcterms:modified xsi:type="dcterms:W3CDTF">2018-06-03T16:57:00Z</dcterms:modified>
</cp:coreProperties>
</file>