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BC8D36" w14:textId="77777777" w:rsidR="000E72D5" w:rsidRPr="000C6959" w:rsidRDefault="000E72D5" w:rsidP="00865052">
      <w:pPr>
        <w:rPr>
          <w:rFonts w:cs="Times New Roman"/>
          <w:b/>
          <w:bCs/>
          <w:szCs w:val="24"/>
        </w:rPr>
      </w:pPr>
      <w:r w:rsidRPr="000C6959">
        <w:rPr>
          <w:rFonts w:cs="Times New Roman"/>
          <w:b/>
          <w:bCs/>
          <w:szCs w:val="24"/>
        </w:rPr>
        <w:t>CHAPTER 1</w:t>
      </w:r>
      <w:r w:rsidRPr="000C6959">
        <w:rPr>
          <w:rFonts w:cs="Times New Roman"/>
          <w:b/>
          <w:bCs/>
          <w:szCs w:val="24"/>
        </w:rPr>
        <w:tab/>
      </w:r>
      <w:r w:rsidRPr="000C6959">
        <w:rPr>
          <w:rFonts w:cs="Times New Roman"/>
          <w:b/>
          <w:bCs/>
          <w:szCs w:val="24"/>
        </w:rPr>
        <w:tab/>
        <w:t xml:space="preserve">INTRODUCTION  </w:t>
      </w:r>
    </w:p>
    <w:p w14:paraId="70821C84" w14:textId="77777777" w:rsidR="000E72D5" w:rsidRPr="000C6959" w:rsidRDefault="000E72D5" w:rsidP="00865052">
      <w:pPr>
        <w:rPr>
          <w:rFonts w:cs="Times New Roman"/>
          <w:b/>
          <w:bCs/>
          <w:szCs w:val="24"/>
        </w:rPr>
      </w:pPr>
      <w:r w:rsidRPr="000C6959">
        <w:rPr>
          <w:rFonts w:cs="Times New Roman"/>
          <w:b/>
          <w:bCs/>
          <w:szCs w:val="24"/>
        </w:rPr>
        <w:t xml:space="preserve">1.0 TITLE  </w:t>
      </w:r>
    </w:p>
    <w:p w14:paraId="4A8CF43B" w14:textId="77777777" w:rsidR="000E72D5" w:rsidRPr="000C6959" w:rsidRDefault="000E72D5" w:rsidP="00865052">
      <w:pPr>
        <w:rPr>
          <w:rFonts w:cs="Times New Roman"/>
          <w:b/>
          <w:bCs/>
          <w:szCs w:val="24"/>
        </w:rPr>
      </w:pPr>
      <w:r w:rsidRPr="000C6959">
        <w:rPr>
          <w:rFonts w:cs="Times New Roman"/>
          <w:b/>
          <w:bCs/>
          <w:szCs w:val="24"/>
        </w:rPr>
        <w:t xml:space="preserve">DESIGN AND EVALUATION OF A FEDERATED INTRUSION DETECTION ARTEFACT FOR MULTI-CLASS NETWORK ATTACK DETECTION USING RANDOM FOREST AND VISUAL ANALYTICS  </w:t>
      </w:r>
    </w:p>
    <w:p w14:paraId="1C825414" w14:textId="77777777" w:rsidR="000E72D5" w:rsidRPr="000C6959" w:rsidRDefault="000E72D5" w:rsidP="00865052">
      <w:pPr>
        <w:rPr>
          <w:rFonts w:cs="Times New Roman"/>
          <w:szCs w:val="24"/>
        </w:rPr>
      </w:pPr>
      <w:r w:rsidRPr="000C6959">
        <w:rPr>
          <w:rFonts w:cs="Times New Roman"/>
          <w:szCs w:val="24"/>
        </w:rPr>
        <w:t xml:space="preserve">1.1 INTRODUCTION  </w:t>
      </w:r>
    </w:p>
    <w:p w14:paraId="368E9494" w14:textId="24D8A5DD" w:rsidR="00A70B08" w:rsidRDefault="000E72D5" w:rsidP="00865052">
      <w:pPr>
        <w:rPr>
          <w:rFonts w:cs="Times New Roman"/>
          <w:szCs w:val="24"/>
        </w:rPr>
      </w:pPr>
      <w:r w:rsidRPr="00865052">
        <w:rPr>
          <w:rFonts w:cs="Times New Roman"/>
          <w:szCs w:val="24"/>
        </w:rPr>
        <w:t xml:space="preserve">The fast growth of the networked systems, Internet of Things (IoT) devices, and Industrial Internet of Things (IIoT) have led to high demand for intelligent, scalable and privacy-driven cybersecurity solutions. Contemporary digital infrastructures are now dominated by heterogeneous and distributed devices, applications, </w:t>
      </w:r>
      <w:proofErr w:type="gramStart"/>
      <w:r w:rsidRPr="00865052">
        <w:rPr>
          <w:rFonts w:cs="Times New Roman"/>
          <w:szCs w:val="24"/>
        </w:rPr>
        <w:t>cloud based</w:t>
      </w:r>
      <w:proofErr w:type="gramEnd"/>
      <w:r w:rsidRPr="00865052">
        <w:rPr>
          <w:rFonts w:cs="Times New Roman"/>
          <w:szCs w:val="24"/>
        </w:rPr>
        <w:t xml:space="preserve"> services, edge nodes, sensors, actuators and embedded systems. </w:t>
      </w:r>
      <w:proofErr w:type="gramStart"/>
      <w:r w:rsidRPr="00865052">
        <w:rPr>
          <w:rFonts w:cs="Times New Roman"/>
          <w:szCs w:val="24"/>
        </w:rPr>
        <w:t>These system</w:t>
      </w:r>
      <w:proofErr w:type="gramEnd"/>
      <w:r w:rsidRPr="00865052">
        <w:rPr>
          <w:rFonts w:cs="Times New Roman"/>
          <w:szCs w:val="24"/>
        </w:rPr>
        <w:t xml:space="preserve"> scale </w:t>
      </w:r>
      <w:r w:rsidR="00291F74">
        <w:rPr>
          <w:rFonts w:cs="Times New Roman"/>
          <w:szCs w:val="24"/>
        </w:rPr>
        <w:t xml:space="preserve">up </w:t>
      </w:r>
      <w:r w:rsidRPr="00865052">
        <w:rPr>
          <w:rFonts w:cs="Times New Roman"/>
          <w:szCs w:val="24"/>
        </w:rPr>
        <w:t>significantly in network traffic and range in application across various locations such as homes, enterprises, healthcare systems, school systems, utilities</w:t>
      </w:r>
      <w:r w:rsidR="00291F74">
        <w:rPr>
          <w:rFonts w:cs="Times New Roman"/>
          <w:szCs w:val="24"/>
        </w:rPr>
        <w:t xml:space="preserve"> agro-based industries</w:t>
      </w:r>
      <w:r w:rsidRPr="00865052">
        <w:rPr>
          <w:rFonts w:cs="Times New Roman"/>
          <w:szCs w:val="24"/>
        </w:rPr>
        <w:t xml:space="preserve">, and industrial plants. The availability of hostile attack surface increases with the spreading of and interconnection of online infrastructure (Sicari et al., 2015; Scarfone and Mell, 2007). </w:t>
      </w:r>
    </w:p>
    <w:p w14:paraId="4AC53A3F" w14:textId="649861FD" w:rsidR="00A70B08" w:rsidRDefault="000E72D5" w:rsidP="00865052">
      <w:pPr>
        <w:rPr>
          <w:rFonts w:cs="Times New Roman"/>
          <w:szCs w:val="24"/>
        </w:rPr>
      </w:pPr>
      <w:r w:rsidRPr="00865052">
        <w:rPr>
          <w:rFonts w:cs="Times New Roman"/>
          <w:szCs w:val="24"/>
        </w:rPr>
        <w:t xml:space="preserve">Intrusion Detection Systems (IDS) are at the heart of </w:t>
      </w:r>
      <w:proofErr w:type="gramStart"/>
      <w:r w:rsidRPr="00865052">
        <w:rPr>
          <w:rFonts w:cs="Times New Roman"/>
          <w:szCs w:val="24"/>
        </w:rPr>
        <w:t>cybersecurity activity</w:t>
      </w:r>
      <w:proofErr w:type="gramEnd"/>
      <w:r w:rsidRPr="00865052">
        <w:rPr>
          <w:rFonts w:cs="Times New Roman"/>
          <w:szCs w:val="24"/>
        </w:rPr>
        <w:t xml:space="preserve"> because they </w:t>
      </w:r>
      <w:proofErr w:type="gramStart"/>
      <w:r w:rsidRPr="00865052">
        <w:rPr>
          <w:rFonts w:cs="Times New Roman"/>
          <w:szCs w:val="24"/>
        </w:rPr>
        <w:t>are able to</w:t>
      </w:r>
      <w:proofErr w:type="gramEnd"/>
      <w:r w:rsidRPr="00865052">
        <w:rPr>
          <w:rFonts w:cs="Times New Roman"/>
          <w:szCs w:val="24"/>
        </w:rPr>
        <w:t xml:space="preserve"> see what is happening in a system or network, </w:t>
      </w:r>
      <w:r w:rsidR="00291F74">
        <w:rPr>
          <w:rFonts w:cs="Times New Roman"/>
          <w:szCs w:val="24"/>
        </w:rPr>
        <w:t>locating</w:t>
      </w:r>
      <w:r w:rsidRPr="00865052">
        <w:rPr>
          <w:rFonts w:cs="Times New Roman"/>
          <w:szCs w:val="24"/>
        </w:rPr>
        <w:t xml:space="preserve"> bad behavior, policy breaking, or odd use of it. The fundamental concept of intrusion detection itself can be found in Denning (1987) who suggested an intrusion detection framework that can be evaluated on audit records and deviations from expected behaviour. IDS techniques have developed from the signature-based to the anomaly-based or machine learning based. Signature-based IDS methods identify attacks that are committed by making the comparison between observed attack and preset rule or pattern. Yet these approaches are restricted in a fast-changing world where threats are not yet known, and zero-day vulnerabilities exist. To address such </w:t>
      </w:r>
      <w:proofErr w:type="gramStart"/>
      <w:r w:rsidRPr="00865052">
        <w:rPr>
          <w:rFonts w:cs="Times New Roman"/>
          <w:szCs w:val="24"/>
        </w:rPr>
        <w:t>limitation</w:t>
      </w:r>
      <w:proofErr w:type="gramEnd"/>
      <w:r w:rsidRPr="00865052">
        <w:rPr>
          <w:rFonts w:cs="Times New Roman"/>
          <w:szCs w:val="24"/>
        </w:rPr>
        <w:t xml:space="preserve">, anomaly-based and machine learning-driven IDS approaches attempt to learn patterns of normal and malicious behaviour via the data available (Denning, 1987; Scarfone and Mell, 2007; Sommer and Paxson, 2010). New intrusion detection challenges arise due to the rapid developments of IoT and IIoT. Such IoT environments usually </w:t>
      </w:r>
      <w:r w:rsidR="00291F74">
        <w:rPr>
          <w:rFonts w:cs="Times New Roman"/>
          <w:szCs w:val="24"/>
        </w:rPr>
        <w:t xml:space="preserve">have </w:t>
      </w:r>
      <w:r w:rsidRPr="00865052">
        <w:rPr>
          <w:rFonts w:cs="Times New Roman"/>
          <w:szCs w:val="24"/>
        </w:rPr>
        <w:t xml:space="preserve">devices that do not have </w:t>
      </w:r>
      <w:proofErr w:type="gramStart"/>
      <w:r w:rsidRPr="00865052">
        <w:rPr>
          <w:rFonts w:cs="Times New Roman"/>
          <w:szCs w:val="24"/>
        </w:rPr>
        <w:t>the</w:t>
      </w:r>
      <w:proofErr w:type="gramEnd"/>
      <w:r w:rsidRPr="00865052">
        <w:rPr>
          <w:rFonts w:cs="Times New Roman"/>
          <w:szCs w:val="24"/>
        </w:rPr>
        <w:t xml:space="preserve"> </w:t>
      </w:r>
      <w:r w:rsidR="007A3D2C">
        <w:rPr>
          <w:rFonts w:cs="Times New Roman"/>
          <w:szCs w:val="24"/>
        </w:rPr>
        <w:t>large</w:t>
      </w:r>
      <w:r w:rsidRPr="00865052">
        <w:rPr>
          <w:rFonts w:cs="Times New Roman"/>
          <w:szCs w:val="24"/>
        </w:rPr>
        <w:t xml:space="preserve"> memory or</w:t>
      </w:r>
      <w:r w:rsidR="007A3D2C">
        <w:rPr>
          <w:rFonts w:cs="Times New Roman"/>
          <w:szCs w:val="24"/>
        </w:rPr>
        <w:t xml:space="preserve"> processing</w:t>
      </w:r>
      <w:r w:rsidRPr="00865052">
        <w:rPr>
          <w:rFonts w:cs="Times New Roman"/>
          <w:szCs w:val="24"/>
        </w:rPr>
        <w:t xml:space="preserve"> power, or </w:t>
      </w:r>
      <w:r w:rsidR="00291F74">
        <w:rPr>
          <w:rFonts w:cs="Times New Roman"/>
          <w:szCs w:val="24"/>
        </w:rPr>
        <w:t>tight</w:t>
      </w:r>
      <w:r w:rsidRPr="00865052">
        <w:rPr>
          <w:rFonts w:cs="Times New Roman"/>
          <w:szCs w:val="24"/>
        </w:rPr>
        <w:t xml:space="preserve"> security. </w:t>
      </w:r>
    </w:p>
    <w:p w14:paraId="5682CD68" w14:textId="4258CBC1" w:rsidR="00A70B08" w:rsidRDefault="000E72D5" w:rsidP="00865052">
      <w:pPr>
        <w:rPr>
          <w:rFonts w:cs="Times New Roman"/>
          <w:szCs w:val="24"/>
        </w:rPr>
      </w:pPr>
      <w:r w:rsidRPr="00865052">
        <w:rPr>
          <w:rFonts w:cs="Times New Roman"/>
          <w:szCs w:val="24"/>
        </w:rPr>
        <w:lastRenderedPageBreak/>
        <w:t>The</w:t>
      </w:r>
      <w:r w:rsidR="007A3D2C">
        <w:rPr>
          <w:rFonts w:cs="Times New Roman"/>
          <w:szCs w:val="24"/>
        </w:rPr>
        <w:t xml:space="preserve">se devices </w:t>
      </w:r>
      <w:r w:rsidRPr="00865052">
        <w:rPr>
          <w:rFonts w:cs="Times New Roman"/>
          <w:szCs w:val="24"/>
        </w:rPr>
        <w:t xml:space="preserve">can be always-on, work through a </w:t>
      </w:r>
      <w:r w:rsidR="007A3D2C">
        <w:rPr>
          <w:rFonts w:cs="Times New Roman"/>
          <w:szCs w:val="24"/>
        </w:rPr>
        <w:t xml:space="preserve">super </w:t>
      </w:r>
      <w:r w:rsidRPr="00865052">
        <w:rPr>
          <w:rFonts w:cs="Times New Roman"/>
          <w:szCs w:val="24"/>
        </w:rPr>
        <w:t>varied network, and gather sensitive or operationally significant data. Due t</w:t>
      </w:r>
      <w:r w:rsidR="007A3D2C">
        <w:rPr>
          <w:rFonts w:cs="Times New Roman"/>
          <w:szCs w:val="24"/>
        </w:rPr>
        <w:t>o t</w:t>
      </w:r>
      <w:r w:rsidRPr="00865052">
        <w:rPr>
          <w:rFonts w:cs="Times New Roman"/>
          <w:szCs w:val="24"/>
        </w:rPr>
        <w:t>he distributed nature</w:t>
      </w:r>
      <w:r w:rsidR="007A3D2C">
        <w:rPr>
          <w:rFonts w:cs="Times New Roman"/>
          <w:szCs w:val="24"/>
        </w:rPr>
        <w:t xml:space="preserve"> of these network devices</w:t>
      </w:r>
      <w:r w:rsidRPr="00865052">
        <w:rPr>
          <w:rFonts w:cs="Times New Roman"/>
          <w:szCs w:val="24"/>
        </w:rPr>
        <w:t xml:space="preserve">, centralized monitoring </w:t>
      </w:r>
      <w:r w:rsidR="007A3D2C">
        <w:rPr>
          <w:rFonts w:cs="Times New Roman"/>
          <w:szCs w:val="24"/>
        </w:rPr>
        <w:t>becomes enormously</w:t>
      </w:r>
      <w:r w:rsidRPr="00865052">
        <w:rPr>
          <w:rFonts w:cs="Times New Roman"/>
          <w:szCs w:val="24"/>
        </w:rPr>
        <w:t xml:space="preserve"> difficult, and their resource limitations make the deployment of heavy security mechanisms </w:t>
      </w:r>
      <w:r w:rsidR="007A3D2C">
        <w:rPr>
          <w:rFonts w:cs="Times New Roman"/>
          <w:szCs w:val="24"/>
        </w:rPr>
        <w:t xml:space="preserve">equally </w:t>
      </w:r>
      <w:r w:rsidRPr="00865052">
        <w:rPr>
          <w:rFonts w:cs="Times New Roman"/>
          <w:szCs w:val="24"/>
        </w:rPr>
        <w:t xml:space="preserve">difficult. Also, IoT devices have long been used as targets for widespread </w:t>
      </w:r>
      <w:proofErr w:type="gramStart"/>
      <w:r w:rsidRPr="00865052">
        <w:rPr>
          <w:rFonts w:cs="Times New Roman"/>
          <w:szCs w:val="24"/>
        </w:rPr>
        <w:t>attack</w:t>
      </w:r>
      <w:proofErr w:type="gramEnd"/>
      <w:r w:rsidRPr="00865052">
        <w:rPr>
          <w:rFonts w:cs="Times New Roman"/>
          <w:szCs w:val="24"/>
        </w:rPr>
        <w:t xml:space="preserve">. The Mirai botnet, for instance, showcased how such insecure IoT devices like cameras and routers can be taken out and deployed in disruptive distributed denial-of-service attacks (Antonakakis et al., 2017). But the incidents were also a reminder that weaknesses in networked devices are more likely to have knock-on effects than on individual systems and could disrupt large digital services. Machine learning has become especially important in intrusion detection research as it lets models recognize trends missing from human-crafted rules. Supervised learning models can classify network traffic into normal and malicious layers, and models that classify based on more than one classification can identify different kinds of attacks. </w:t>
      </w:r>
    </w:p>
    <w:p w14:paraId="2EEBCFDF" w14:textId="5CAACB54" w:rsidR="00A70B08" w:rsidRDefault="000E72D5" w:rsidP="00865052">
      <w:pPr>
        <w:rPr>
          <w:rFonts w:cs="Times New Roman"/>
          <w:szCs w:val="24"/>
        </w:rPr>
      </w:pPr>
      <w:r w:rsidRPr="00865052">
        <w:rPr>
          <w:rFonts w:cs="Times New Roman"/>
          <w:szCs w:val="24"/>
        </w:rPr>
        <w:t xml:space="preserve">On the other hand, these machine learning-based IDS methods encounter problems like dataset imbalance, feature selection, generalizability, and concept drift, along with their limitations in deployment in the real world. So, IDS assessment should not just be a performance evaluation to show that a given model works. It </w:t>
      </w:r>
      <w:proofErr w:type="gramStart"/>
      <w:r w:rsidRPr="00865052">
        <w:rPr>
          <w:rFonts w:cs="Times New Roman"/>
          <w:szCs w:val="24"/>
        </w:rPr>
        <w:t>has to</w:t>
      </w:r>
      <w:proofErr w:type="gramEnd"/>
      <w:r w:rsidRPr="00865052">
        <w:rPr>
          <w:rFonts w:cs="Times New Roman"/>
          <w:szCs w:val="24"/>
        </w:rPr>
        <w:t xml:space="preserve"> rely on some measurable performance evidence by way of data metrics including accuracy, precision, recall, F1-score, confusion matrices, and per-class evaluation. Federated Learning (FL) is an effective conceptual bridge to distributed and privacy-preserving machine learning. Instead of centralizing the pure training data in a single location, federated learning allows many clients to train models locally and then share model updates or parameters for aggregation of these. This method is especially useful for privacy-critical contexts, for which raw network data includes confidential content or where centralization of such data may be </w:t>
      </w:r>
      <w:r w:rsidR="007A3D2C">
        <w:rPr>
          <w:rFonts w:cs="Times New Roman"/>
          <w:szCs w:val="24"/>
        </w:rPr>
        <w:t>non-</w:t>
      </w:r>
      <w:r w:rsidRPr="00865052">
        <w:rPr>
          <w:rFonts w:cs="Times New Roman"/>
          <w:szCs w:val="24"/>
        </w:rPr>
        <w:t xml:space="preserve">feasible (McMahan et al., 2017; Kairouz et al., 2021). Federated learning provides an innovative route for collaborative intrusion detection between network nodes of a distributed IDS but also eliminates the need to </w:t>
      </w:r>
      <w:r w:rsidR="00A70B08" w:rsidRPr="00865052">
        <w:rPr>
          <w:rFonts w:cs="Times New Roman"/>
          <w:szCs w:val="24"/>
        </w:rPr>
        <w:t>centralize</w:t>
      </w:r>
      <w:r w:rsidRPr="00865052">
        <w:rPr>
          <w:rFonts w:cs="Times New Roman"/>
          <w:szCs w:val="24"/>
        </w:rPr>
        <w:t xml:space="preserve"> all raw data traffic out of all nodes. </w:t>
      </w:r>
    </w:p>
    <w:p w14:paraId="35F9ED56" w14:textId="77777777" w:rsidR="00845211" w:rsidRDefault="000E72D5" w:rsidP="00865052">
      <w:pPr>
        <w:rPr>
          <w:rFonts w:cs="Times New Roman"/>
          <w:szCs w:val="24"/>
        </w:rPr>
      </w:pPr>
      <w:r w:rsidRPr="00865052">
        <w:rPr>
          <w:rFonts w:cs="Times New Roman"/>
          <w:szCs w:val="24"/>
        </w:rPr>
        <w:t xml:space="preserve">This study focuses on designing, implementing, and evaluating </w:t>
      </w:r>
      <w:r w:rsidR="00845211">
        <w:rPr>
          <w:rFonts w:cs="Times New Roman"/>
          <w:szCs w:val="24"/>
        </w:rPr>
        <w:t xml:space="preserve">a </w:t>
      </w:r>
      <w:r w:rsidRPr="00865052">
        <w:rPr>
          <w:rFonts w:cs="Times New Roman"/>
          <w:szCs w:val="24"/>
        </w:rPr>
        <w:t xml:space="preserve">federated intrusion detection artefact. The artefact combines a Java language based graphical user interface, combined with </w:t>
      </w:r>
      <w:r w:rsidR="00845211">
        <w:rPr>
          <w:rFonts w:cs="Times New Roman"/>
          <w:szCs w:val="24"/>
        </w:rPr>
        <w:t xml:space="preserve">a </w:t>
      </w:r>
      <w:r w:rsidRPr="00865052">
        <w:rPr>
          <w:rFonts w:cs="Times New Roman"/>
          <w:szCs w:val="24"/>
        </w:rPr>
        <w:t xml:space="preserve">Python-based machine learning engine to generate it. </w:t>
      </w:r>
    </w:p>
    <w:p w14:paraId="206331E4" w14:textId="743147EB" w:rsidR="00A70B08" w:rsidRDefault="000E72D5" w:rsidP="00865052">
      <w:pPr>
        <w:rPr>
          <w:rFonts w:cs="Times New Roman"/>
          <w:szCs w:val="24"/>
        </w:rPr>
      </w:pPr>
      <w:r w:rsidRPr="00865052">
        <w:rPr>
          <w:rFonts w:cs="Times New Roman"/>
          <w:szCs w:val="24"/>
        </w:rPr>
        <w:lastRenderedPageBreak/>
        <w:t xml:space="preserve">The Java component assists the </w:t>
      </w:r>
      <w:r w:rsidR="00845211">
        <w:rPr>
          <w:rFonts w:cs="Times New Roman"/>
          <w:szCs w:val="24"/>
        </w:rPr>
        <w:t>system</w:t>
      </w:r>
      <w:r w:rsidRPr="00865052">
        <w:rPr>
          <w:rFonts w:cs="Times New Roman"/>
          <w:szCs w:val="24"/>
        </w:rPr>
        <w:t xml:space="preserve"> with dataset loading, dataset previewing, partition generation, simulated federated client behavior, results display, and chart loading. </w:t>
      </w:r>
    </w:p>
    <w:p w14:paraId="28C299C4" w14:textId="063D230B" w:rsidR="00A70B08" w:rsidRDefault="000E72D5" w:rsidP="00865052">
      <w:pPr>
        <w:rPr>
          <w:rFonts w:cs="Times New Roman"/>
          <w:szCs w:val="24"/>
        </w:rPr>
      </w:pPr>
      <w:r w:rsidRPr="00865052">
        <w:rPr>
          <w:rFonts w:cs="Times New Roman"/>
          <w:szCs w:val="24"/>
        </w:rPr>
        <w:t>The Python component performs machine learning evaluation using a Random Forest classifier, generates performance metrics, and produces visual analytics. The proposed system is evaluated with NSL-KDD dataset</w:t>
      </w:r>
      <w:r w:rsidR="00845211">
        <w:rPr>
          <w:rFonts w:cs="Times New Roman"/>
          <w:szCs w:val="24"/>
        </w:rPr>
        <w:t xml:space="preserve"> </w:t>
      </w:r>
      <w:r w:rsidRPr="00865052">
        <w:rPr>
          <w:rFonts w:cs="Times New Roman"/>
          <w:szCs w:val="24"/>
        </w:rPr>
        <w:t xml:space="preserve">and performance is calculated through accuracy, precision, recall, F1-score, confusion matrix analysis, attack distribution analysis, and visual charts. </w:t>
      </w:r>
    </w:p>
    <w:p w14:paraId="10720F7B" w14:textId="15F55E93" w:rsidR="00A70B08" w:rsidRDefault="000E72D5" w:rsidP="00865052">
      <w:pPr>
        <w:rPr>
          <w:rFonts w:cs="Times New Roman"/>
          <w:szCs w:val="24"/>
        </w:rPr>
      </w:pPr>
      <w:r w:rsidRPr="00865052">
        <w:rPr>
          <w:rFonts w:cs="Times New Roman"/>
          <w:szCs w:val="24"/>
        </w:rPr>
        <w:t xml:space="preserve">The study is derived from </w:t>
      </w:r>
      <w:r w:rsidR="00845211">
        <w:rPr>
          <w:rFonts w:cs="Times New Roman"/>
          <w:szCs w:val="24"/>
        </w:rPr>
        <w:t>Design</w:t>
      </w:r>
      <w:r w:rsidRPr="00865052">
        <w:rPr>
          <w:rFonts w:cs="Times New Roman"/>
          <w:szCs w:val="24"/>
        </w:rPr>
        <w:t xml:space="preserve"> Science Research (DSR), a relevant area for the design, development, and evaluation of an artefact. Design Science Research highlights the generation of meaningful artefacts and the design and measurement of the artefacts to resolve identified problems (Hevner et al., 2004; Peffers et al., 2007). The artefact</w:t>
      </w:r>
      <w:r w:rsidR="00845211" w:rsidRPr="00865052">
        <w:rPr>
          <w:rFonts w:cs="Times New Roman"/>
          <w:szCs w:val="24"/>
        </w:rPr>
        <w:t xml:space="preserve"> constitutes</w:t>
      </w:r>
      <w:r w:rsidRPr="00865052">
        <w:rPr>
          <w:rFonts w:cs="Times New Roman"/>
          <w:szCs w:val="24"/>
        </w:rPr>
        <w:t xml:space="preserve"> the central research output in this study - its evaluation confirms its usefulness within the parameters of research objectives. </w:t>
      </w:r>
    </w:p>
    <w:p w14:paraId="4EE0322C" w14:textId="4C91CCFE" w:rsidR="000E72D5" w:rsidRPr="00865052" w:rsidRDefault="000E72D5" w:rsidP="00865052">
      <w:pPr>
        <w:rPr>
          <w:rFonts w:cs="Times New Roman"/>
          <w:szCs w:val="24"/>
        </w:rPr>
      </w:pPr>
      <w:r w:rsidRPr="00865052">
        <w:rPr>
          <w:rFonts w:cs="Times New Roman"/>
          <w:szCs w:val="24"/>
        </w:rPr>
        <w:t xml:space="preserve">1.2 BACKGROUND AND MOTIVATION  </w:t>
      </w:r>
    </w:p>
    <w:p w14:paraId="67AC6014" w14:textId="77777777" w:rsidR="00845211" w:rsidRDefault="000E72D5" w:rsidP="00865052">
      <w:pPr>
        <w:rPr>
          <w:rFonts w:cs="Times New Roman"/>
          <w:szCs w:val="24"/>
        </w:rPr>
      </w:pPr>
      <w:r w:rsidRPr="00865052">
        <w:rPr>
          <w:rFonts w:cs="Times New Roman"/>
          <w:szCs w:val="24"/>
        </w:rPr>
        <w:t xml:space="preserve">In modern society, </w:t>
      </w:r>
      <w:r w:rsidR="00845211" w:rsidRPr="00865052">
        <w:rPr>
          <w:rFonts w:cs="Times New Roman"/>
          <w:szCs w:val="24"/>
        </w:rPr>
        <w:t>digital</w:t>
      </w:r>
      <w:r w:rsidRPr="00865052">
        <w:rPr>
          <w:rFonts w:cs="Times New Roman"/>
          <w:szCs w:val="24"/>
        </w:rPr>
        <w:t xml:space="preserve"> transformation has brought with it the widespread deployment of interconnected systems across multiple domains. IoT and IIoT technologies support automation, remote monitoring, smart infrastructure, healthcare systems, manufacturing, logistics, agriculture and public services. They improve efficiency and offer new forms of data-driven </w:t>
      </w:r>
      <w:r w:rsidR="00845211" w:rsidRPr="00865052">
        <w:rPr>
          <w:rFonts w:cs="Times New Roman"/>
          <w:szCs w:val="24"/>
        </w:rPr>
        <w:t>decision making</w:t>
      </w:r>
      <w:r w:rsidRPr="00865052">
        <w:rPr>
          <w:rFonts w:cs="Times New Roman"/>
          <w:szCs w:val="24"/>
        </w:rPr>
        <w:t xml:space="preserve">. However, they bring new security challenges, as many connected devices come with limited security controls, inconsistent updates, weak means of authentication and heterogeneous communication protocols (Sicari et al., 2015). </w:t>
      </w:r>
    </w:p>
    <w:p w14:paraId="348A3781" w14:textId="621A3B6B" w:rsidR="00A70B08" w:rsidRDefault="000E72D5" w:rsidP="00865052">
      <w:pPr>
        <w:rPr>
          <w:rFonts w:cs="Times New Roman"/>
          <w:szCs w:val="24"/>
        </w:rPr>
      </w:pPr>
      <w:r w:rsidRPr="00865052">
        <w:rPr>
          <w:rFonts w:cs="Times New Roman"/>
          <w:szCs w:val="24"/>
        </w:rPr>
        <w:t>In a legacy network scenario, intrusion detection is based on centralized monitoring. Those systems collect logs, traffic logs or sensor data and review them all at a common venue.</w:t>
      </w:r>
      <w:r w:rsidR="00845211">
        <w:rPr>
          <w:rFonts w:cs="Times New Roman"/>
          <w:szCs w:val="24"/>
        </w:rPr>
        <w:t xml:space="preserve"> </w:t>
      </w:r>
      <w:r w:rsidRPr="00865052">
        <w:rPr>
          <w:rFonts w:cs="Times New Roman"/>
          <w:szCs w:val="24"/>
        </w:rPr>
        <w:t xml:space="preserve">Despite being appropriate for some enterprise environments, in distributed IoT/IIoT environments, it </w:t>
      </w:r>
      <w:r w:rsidR="00845211">
        <w:rPr>
          <w:rFonts w:cs="Times New Roman"/>
          <w:szCs w:val="24"/>
        </w:rPr>
        <w:t>presents a huge security challenge</w:t>
      </w:r>
      <w:r w:rsidRPr="00865052">
        <w:rPr>
          <w:rFonts w:cs="Times New Roman"/>
          <w:szCs w:val="24"/>
        </w:rPr>
        <w:t xml:space="preserve">. </w:t>
      </w:r>
    </w:p>
    <w:p w14:paraId="0C9100D2" w14:textId="763C8FAB" w:rsidR="00A70B08" w:rsidRDefault="000E72D5" w:rsidP="00865052">
      <w:pPr>
        <w:rPr>
          <w:rFonts w:cs="Times New Roman"/>
          <w:szCs w:val="24"/>
        </w:rPr>
      </w:pPr>
      <w:r w:rsidRPr="00865052">
        <w:rPr>
          <w:rFonts w:cs="Times New Roman"/>
          <w:szCs w:val="24"/>
        </w:rPr>
        <w:t>First</w:t>
      </w:r>
      <w:r w:rsidR="00A70B08">
        <w:rPr>
          <w:rFonts w:cs="Times New Roman"/>
          <w:szCs w:val="24"/>
        </w:rPr>
        <w:t>ly</w:t>
      </w:r>
      <w:r w:rsidRPr="00865052">
        <w:rPr>
          <w:rFonts w:cs="Times New Roman"/>
          <w:szCs w:val="24"/>
        </w:rPr>
        <w:t xml:space="preserve">, centralizing raw data could lead to compromise of privacy and disclosure of sensitive data. </w:t>
      </w:r>
    </w:p>
    <w:p w14:paraId="4AC95118" w14:textId="77777777" w:rsidR="00A70B08" w:rsidRDefault="000E72D5" w:rsidP="00865052">
      <w:pPr>
        <w:rPr>
          <w:rFonts w:cs="Times New Roman"/>
          <w:szCs w:val="24"/>
        </w:rPr>
      </w:pPr>
      <w:r w:rsidRPr="00865052">
        <w:rPr>
          <w:rFonts w:cs="Times New Roman"/>
          <w:szCs w:val="24"/>
        </w:rPr>
        <w:t>Second</w:t>
      </w:r>
      <w:r w:rsidR="00A70B08">
        <w:rPr>
          <w:rFonts w:cs="Times New Roman"/>
          <w:szCs w:val="24"/>
        </w:rPr>
        <w:t>ly</w:t>
      </w:r>
      <w:r w:rsidRPr="00865052">
        <w:rPr>
          <w:rFonts w:cs="Times New Roman"/>
          <w:szCs w:val="24"/>
        </w:rPr>
        <w:t xml:space="preserve">, there may be overheads for bandwidth and storage when relocating huge quantities of information from distributed data to the centralized server. </w:t>
      </w:r>
    </w:p>
    <w:p w14:paraId="33C624CE" w14:textId="1D2E3352" w:rsidR="00A70B08" w:rsidRDefault="000E72D5" w:rsidP="00865052">
      <w:pPr>
        <w:rPr>
          <w:rFonts w:cs="Times New Roman"/>
          <w:szCs w:val="24"/>
        </w:rPr>
      </w:pPr>
      <w:r w:rsidRPr="00865052">
        <w:rPr>
          <w:rFonts w:cs="Times New Roman"/>
          <w:szCs w:val="24"/>
        </w:rPr>
        <w:lastRenderedPageBreak/>
        <w:t xml:space="preserve">Thirdly, centralized systems may not </w:t>
      </w:r>
      <w:proofErr w:type="gramStart"/>
      <w:r w:rsidRPr="00865052">
        <w:rPr>
          <w:rFonts w:cs="Times New Roman"/>
          <w:szCs w:val="24"/>
        </w:rPr>
        <w:t xml:space="preserve">handle </w:t>
      </w:r>
      <w:r w:rsidR="009A09D7">
        <w:rPr>
          <w:rFonts w:cs="Times New Roman"/>
          <w:szCs w:val="24"/>
        </w:rPr>
        <w:t>well</w:t>
      </w:r>
      <w:proofErr w:type="gramEnd"/>
      <w:r w:rsidR="009A09D7">
        <w:rPr>
          <w:rFonts w:cs="Times New Roman"/>
          <w:szCs w:val="24"/>
        </w:rPr>
        <w:t xml:space="preserve"> </w:t>
      </w:r>
      <w:r w:rsidRPr="00865052">
        <w:rPr>
          <w:rFonts w:cs="Times New Roman"/>
          <w:szCs w:val="24"/>
        </w:rPr>
        <w:t xml:space="preserve">varying traffic patterns that are found on different types of devices and network segments (Scarfone and Mell, 2007; Kairouz et al., 2021). Real-world cyber incidents such as this show the need for good intrusion detection. If attacks caused by DDoS disrupt critical service environments, ransomware disrupts healthcare and business operations, and unauthorized access to data can lead to the theft or compromise of a system. In the Internet of Things (IoT) settings, compromised devices may be used as a gateway into wider networks or form members in a botnet. </w:t>
      </w:r>
    </w:p>
    <w:p w14:paraId="0A7566FB" w14:textId="10738D2F" w:rsidR="00A70B08" w:rsidRDefault="000E72D5" w:rsidP="00865052">
      <w:pPr>
        <w:rPr>
          <w:rFonts w:cs="Times New Roman"/>
          <w:szCs w:val="24"/>
        </w:rPr>
      </w:pPr>
      <w:r w:rsidRPr="00865052">
        <w:rPr>
          <w:rFonts w:cs="Times New Roman"/>
          <w:szCs w:val="24"/>
        </w:rPr>
        <w:t xml:space="preserve">For example, Mirai botnet is a popular case of how IoT devices with vulnerabilities may be exploited through a weaponization approach for major service disruptions of internet services (Antonakakis et al., 2017). These incidents demonstrate that intrusion detection is less a technical concern than a matter of operational resilience, service continuity, and public trust. In recent years, machine learning has received significant attention as a method to enhance IDS performance. Buczak and Guven (2016) evaluated the available data mining and machine learning methods for cybersecurity intrusion detection and emphasized the need for supervised, unsupervised, and hybrid approaches. </w:t>
      </w:r>
    </w:p>
    <w:p w14:paraId="73F5C677" w14:textId="77777777" w:rsidR="00A70B08" w:rsidRDefault="000E72D5" w:rsidP="00865052">
      <w:pPr>
        <w:rPr>
          <w:rFonts w:cs="Times New Roman"/>
          <w:szCs w:val="24"/>
        </w:rPr>
      </w:pPr>
      <w:r w:rsidRPr="00865052">
        <w:rPr>
          <w:rFonts w:cs="Times New Roman"/>
          <w:szCs w:val="24"/>
        </w:rPr>
        <w:t xml:space="preserve">However, Sommer and Paxson (2010) cautioned that applying machine learning to intrusion detection is challenging due to the heterogeneity between controlled experimental datasets and real-world settings on a network. These issues are relevant since an IDS model that is performing well in a benchmark dataset might also not do as well on a live network. </w:t>
      </w:r>
    </w:p>
    <w:p w14:paraId="3FB6C649" w14:textId="36CBF6B0" w:rsidR="00A70B08" w:rsidRDefault="009A09D7" w:rsidP="00865052">
      <w:pPr>
        <w:rPr>
          <w:rFonts w:cs="Times New Roman"/>
          <w:szCs w:val="24"/>
        </w:rPr>
      </w:pPr>
      <w:r w:rsidRPr="00865052">
        <w:rPr>
          <w:rFonts w:cs="Times New Roman"/>
          <w:szCs w:val="24"/>
        </w:rPr>
        <w:t>Accordingly,</w:t>
      </w:r>
      <w:r w:rsidR="000E72D5" w:rsidRPr="00865052">
        <w:rPr>
          <w:rFonts w:cs="Times New Roman"/>
          <w:szCs w:val="24"/>
        </w:rPr>
        <w:t xml:space="preserve"> any machine learning-based IDS artefact should be checked thoroughly and its limitations mentioned explicitly. Random Forest stands out as an optimal supervised learning approach for IDS classification, as we have shown how combining multiple decision trees can lead to high prediction accuracy and reduced overfitting. Breiman (2001) presented Random Forest as an ensemble learning approach that supports classification and regression. This makes it popular for IDS research because it is robust to various features and works with multi-class classification. For this reason, Random Forest was chosen as the primary classifier in this application as the artefact demanded a feasible</w:t>
      </w:r>
      <w:r w:rsidR="00E0688A">
        <w:rPr>
          <w:rFonts w:cs="Times New Roman"/>
          <w:szCs w:val="24"/>
        </w:rPr>
        <w:t xml:space="preserve">, </w:t>
      </w:r>
      <w:r w:rsidR="000E72D5" w:rsidRPr="00865052">
        <w:rPr>
          <w:rFonts w:cs="Times New Roman"/>
          <w:szCs w:val="24"/>
        </w:rPr>
        <w:t xml:space="preserve">interpretable and reliable model capable of assessing labelled intrusion detection data. </w:t>
      </w:r>
    </w:p>
    <w:p w14:paraId="296DA9FC" w14:textId="77777777" w:rsidR="00A70B08" w:rsidRDefault="00A70B08" w:rsidP="00865052">
      <w:pPr>
        <w:rPr>
          <w:rFonts w:cs="Times New Roman"/>
          <w:szCs w:val="24"/>
        </w:rPr>
      </w:pPr>
    </w:p>
    <w:p w14:paraId="649DCB10" w14:textId="0117AAA1" w:rsidR="009C10E2" w:rsidRPr="00865052" w:rsidRDefault="000E72D5" w:rsidP="00865052">
      <w:pPr>
        <w:rPr>
          <w:rFonts w:cs="Times New Roman"/>
          <w:szCs w:val="24"/>
        </w:rPr>
      </w:pPr>
      <w:r w:rsidRPr="00865052">
        <w:rPr>
          <w:rFonts w:cs="Times New Roman"/>
          <w:szCs w:val="24"/>
        </w:rPr>
        <w:lastRenderedPageBreak/>
        <w:t>Benchmark datasets are still crucial in IDS research, where labelled data can be used in training and assessing models. Early research around IDS relied heavily on the KDD Cup 1999 dataset, which has drawn criticism for redundancy and bias. Tavallaee et al. (2009) proposed NSL-KDD as a better version of KDD Cup 1999 a</w:t>
      </w:r>
      <w:r w:rsidR="00E0688A">
        <w:rPr>
          <w:rFonts w:cs="Times New Roman"/>
          <w:szCs w:val="24"/>
        </w:rPr>
        <w:t xml:space="preserve">s it </w:t>
      </w:r>
      <w:r w:rsidRPr="00865052">
        <w:rPr>
          <w:rFonts w:cs="Times New Roman"/>
          <w:szCs w:val="24"/>
        </w:rPr>
        <w:t>mitigated some of the redundancy issues. While NSL-KDD is not a comprehensive measurement of contemporary live network traffic, it is still applicable for targeted experimental evaluation, especially when reproducibility on multi-class attack types and labelled attack categories are crucial (Tavallaee et al., 2009).</w:t>
      </w:r>
    </w:p>
    <w:p w14:paraId="5A8DCF9B" w14:textId="0A382CF6" w:rsidR="00A70B08" w:rsidRDefault="000E72D5" w:rsidP="00865052">
      <w:pPr>
        <w:rPr>
          <w:rFonts w:cs="Times New Roman"/>
          <w:szCs w:val="24"/>
        </w:rPr>
      </w:pPr>
      <w:r w:rsidRPr="00865052">
        <w:rPr>
          <w:rFonts w:cs="Times New Roman"/>
          <w:szCs w:val="24"/>
        </w:rPr>
        <w:t xml:space="preserve">The concept drift is also an important issue in intrusion detection. The network traffic is not static. Since the statistical properties of network data can be subject to change over time due to new applications, user behaviors, protocols, services, and attack strategies. While using one distribution, a model trained on one distribution will eventually lose its effectiveness as the data distribution changes. </w:t>
      </w:r>
      <w:r w:rsidR="00E0688A">
        <w:rPr>
          <w:rFonts w:cs="Times New Roman"/>
          <w:szCs w:val="24"/>
        </w:rPr>
        <w:t xml:space="preserve">According to </w:t>
      </w:r>
      <w:r w:rsidRPr="00865052">
        <w:rPr>
          <w:rFonts w:cs="Times New Roman"/>
          <w:szCs w:val="24"/>
        </w:rPr>
        <w:t xml:space="preserve">Gama et al. (2014), concept drift is a fundamental challenge in adaptive learning systems. In IDS settings, concept drift may manifest when attackers alter their tactics, if benign network behaviour develops or when novel attack methods arise. Full online drift adaptation was not implemented in the current artefact, however, drift awareness continues to be an open conceptual area and as such is treated as an extension for future models. Hence, the motivation for this study is to provide a reproducible artefact which can measure, understand, and generalize intrusion detection capability. The artefact does not claim to be an efficient distributed IDS that can be taken up for production. It gives a working research prototype that integrates notions from a federated simulation, machine learning classification and visual analytics. This makes possible measurements of intrusion detection performance, detection classifications for found attacks and model behaviour such as these can all be described in an honest manner with graphs showing results as well. </w:t>
      </w:r>
    </w:p>
    <w:p w14:paraId="292DDC5C" w14:textId="77777777" w:rsidR="00A70B08" w:rsidRDefault="00A70B08">
      <w:pPr>
        <w:rPr>
          <w:rFonts w:cs="Times New Roman"/>
          <w:szCs w:val="24"/>
        </w:rPr>
      </w:pPr>
      <w:r>
        <w:rPr>
          <w:rFonts w:cs="Times New Roman"/>
          <w:szCs w:val="24"/>
        </w:rPr>
        <w:br w:type="page"/>
      </w:r>
    </w:p>
    <w:p w14:paraId="10CE71C5" w14:textId="5AEF4B70" w:rsidR="00A70B08" w:rsidRDefault="000E72D5" w:rsidP="00865052">
      <w:pPr>
        <w:rPr>
          <w:rFonts w:cs="Times New Roman"/>
          <w:szCs w:val="24"/>
        </w:rPr>
      </w:pPr>
      <w:r w:rsidRPr="00865052">
        <w:rPr>
          <w:rFonts w:cs="Times New Roman"/>
          <w:szCs w:val="24"/>
        </w:rPr>
        <w:lastRenderedPageBreak/>
        <w:t xml:space="preserve">1.3 SUMMARY OF PRIOR WORK. </w:t>
      </w:r>
    </w:p>
    <w:p w14:paraId="15F9A706" w14:textId="0D519D98" w:rsidR="00923A14" w:rsidRDefault="000E72D5" w:rsidP="00865052">
      <w:pPr>
        <w:rPr>
          <w:rFonts w:cs="Times New Roman"/>
          <w:szCs w:val="24"/>
        </w:rPr>
      </w:pPr>
      <w:r w:rsidRPr="00865052">
        <w:rPr>
          <w:rFonts w:cs="Times New Roman"/>
          <w:szCs w:val="24"/>
        </w:rPr>
        <w:t>Intrusion detection has been built over several decades from initial models that identified anomalies in the behavior of the existing system. Denning (1987) proposes</w:t>
      </w:r>
      <w:r w:rsidR="00E0688A">
        <w:rPr>
          <w:rFonts w:cs="Times New Roman"/>
          <w:szCs w:val="24"/>
        </w:rPr>
        <w:t xml:space="preserve"> </w:t>
      </w:r>
      <w:r w:rsidR="00E0688A" w:rsidRPr="00865052">
        <w:rPr>
          <w:rFonts w:cs="Times New Roman"/>
          <w:szCs w:val="24"/>
        </w:rPr>
        <w:t>a primary intrusion detection model</w:t>
      </w:r>
      <w:r w:rsidRPr="00865052">
        <w:rPr>
          <w:rFonts w:cs="Times New Roman"/>
          <w:szCs w:val="24"/>
        </w:rPr>
        <w:t xml:space="preserve"> </w:t>
      </w:r>
      <w:r w:rsidR="00E0688A" w:rsidRPr="00865052">
        <w:rPr>
          <w:rFonts w:cs="Times New Roman"/>
          <w:szCs w:val="24"/>
        </w:rPr>
        <w:t>based on</w:t>
      </w:r>
      <w:r w:rsidRPr="00865052">
        <w:rPr>
          <w:rFonts w:cs="Times New Roman"/>
          <w:szCs w:val="24"/>
        </w:rPr>
        <w:t xml:space="preserve"> audit trail and behavioral observation. Subsequent IDS frameworks made differences between signature-based, anomaly-based and hybrid detection approaches. </w:t>
      </w:r>
    </w:p>
    <w:p w14:paraId="208896C5" w14:textId="1701145C" w:rsidR="00923A14" w:rsidRDefault="000E72D5" w:rsidP="00865052">
      <w:pPr>
        <w:rPr>
          <w:rFonts w:cs="Times New Roman"/>
          <w:szCs w:val="24"/>
        </w:rPr>
      </w:pPr>
      <w:r w:rsidRPr="00865052">
        <w:rPr>
          <w:rFonts w:cs="Times New Roman"/>
          <w:szCs w:val="24"/>
        </w:rPr>
        <w:t xml:space="preserve">Signature based systems perform well on known attacks but are limited for unknown or altered attack methods. Anomaly-based approaches </w:t>
      </w:r>
      <w:r w:rsidR="00E0688A" w:rsidRPr="00865052">
        <w:rPr>
          <w:rFonts w:cs="Times New Roman"/>
          <w:szCs w:val="24"/>
        </w:rPr>
        <w:t>attempt</w:t>
      </w:r>
      <w:r w:rsidRPr="00865052">
        <w:rPr>
          <w:rFonts w:cs="Times New Roman"/>
          <w:szCs w:val="24"/>
        </w:rPr>
        <w:t xml:space="preserve"> to identify deviations from the intended normal behaviour but may produce false positives if normal operational patterns are poorly simulated (Denning, 1987; Scarfone and Mell, 2007). </w:t>
      </w:r>
    </w:p>
    <w:p w14:paraId="0E5A7EAF" w14:textId="77777777" w:rsidR="00923A14" w:rsidRDefault="000E72D5" w:rsidP="00865052">
      <w:pPr>
        <w:rPr>
          <w:rFonts w:cs="Times New Roman"/>
          <w:szCs w:val="24"/>
        </w:rPr>
      </w:pPr>
      <w:r w:rsidRPr="00865052">
        <w:rPr>
          <w:rFonts w:cs="Times New Roman"/>
          <w:szCs w:val="24"/>
        </w:rPr>
        <w:t xml:space="preserve">In the analysis process, machine learning has been extensively studied as a means of improving detection of anomalies and misuse. Buczak and Guven (2016) show that algorithms such as decision trees, support vector machines, neural networks, Bayesian models and ensemble methods were employed in cybersecurity intrusion detection. </w:t>
      </w:r>
    </w:p>
    <w:p w14:paraId="54545853" w14:textId="01F9F81E" w:rsidR="00923A14" w:rsidRDefault="000E72D5" w:rsidP="00865052">
      <w:pPr>
        <w:rPr>
          <w:rFonts w:cs="Times New Roman"/>
          <w:szCs w:val="24"/>
        </w:rPr>
      </w:pPr>
      <w:r w:rsidRPr="00865052">
        <w:rPr>
          <w:rFonts w:cs="Times New Roman"/>
          <w:szCs w:val="24"/>
        </w:rPr>
        <w:t xml:space="preserve">Nevertheless, Sommer and Paxson (2010) point out that machine-learning techniques for network intrusion detection </w:t>
      </w:r>
      <w:r w:rsidR="00E0688A" w:rsidRPr="00865052">
        <w:rPr>
          <w:rFonts w:cs="Times New Roman"/>
          <w:szCs w:val="24"/>
        </w:rPr>
        <w:t>are</w:t>
      </w:r>
      <w:r w:rsidRPr="00865052">
        <w:rPr>
          <w:rFonts w:cs="Times New Roman"/>
          <w:szCs w:val="24"/>
        </w:rPr>
        <w:t xml:space="preserve"> very hard because environments are open, dynamic and adversarial. </w:t>
      </w:r>
    </w:p>
    <w:p w14:paraId="5B9C8E93" w14:textId="77777777" w:rsidR="00923A14" w:rsidRDefault="000E72D5" w:rsidP="00865052">
      <w:pPr>
        <w:rPr>
          <w:rFonts w:cs="Times New Roman"/>
          <w:szCs w:val="24"/>
        </w:rPr>
      </w:pPr>
      <w:r w:rsidRPr="00865052">
        <w:rPr>
          <w:rFonts w:cs="Times New Roman"/>
          <w:szCs w:val="24"/>
        </w:rPr>
        <w:t xml:space="preserve">These studies demonstrate that machine learning is beneficial, but there is a lot to be said for those who train their own ML models and should be thoughtfully assessed. Federated learning has been proposed as a way of learning models from these multiple, decentralized data sources. McMahan et al. (2017) proposed a communication-efficient federated learning strategy for local training and global aggregation of models. Kairouz et al. (2021) illustrate further the open challenges faced by federated learning in areas of privacy, communication efficiency and non-IID data, robustness, and scalability. </w:t>
      </w:r>
    </w:p>
    <w:p w14:paraId="1D952166" w14:textId="77777777" w:rsidR="00923A14" w:rsidRDefault="00923A14">
      <w:pPr>
        <w:rPr>
          <w:rFonts w:cs="Times New Roman"/>
          <w:szCs w:val="24"/>
        </w:rPr>
      </w:pPr>
      <w:r>
        <w:rPr>
          <w:rFonts w:cs="Times New Roman"/>
          <w:szCs w:val="24"/>
        </w:rPr>
        <w:br w:type="page"/>
      </w:r>
    </w:p>
    <w:p w14:paraId="0FE2542A" w14:textId="77777777" w:rsidR="00923A14" w:rsidRDefault="000E72D5" w:rsidP="00865052">
      <w:pPr>
        <w:rPr>
          <w:rFonts w:cs="Times New Roman"/>
          <w:szCs w:val="24"/>
        </w:rPr>
      </w:pPr>
      <w:r w:rsidRPr="00865052">
        <w:rPr>
          <w:rFonts w:cs="Times New Roman"/>
          <w:szCs w:val="24"/>
        </w:rPr>
        <w:lastRenderedPageBreak/>
        <w:t xml:space="preserve">These issues are directly applicable in distributed IDS environments where disparate clients can observe distinctive traffic behaviors and attack distributions. Benchmark datasets are used in most IDS studies to assess models. Tavallaee et al. (2009) NSL-KDD was proposed to overcome deficits in KDD Cup 1999. UNSW-NB15, a newer intrusion detection dataset was presented by Moustafa and Slay. </w:t>
      </w:r>
    </w:p>
    <w:p w14:paraId="6D929CF8" w14:textId="77777777" w:rsidR="00F74607" w:rsidRDefault="000E72D5" w:rsidP="00865052">
      <w:pPr>
        <w:rPr>
          <w:rFonts w:cs="Times New Roman"/>
          <w:szCs w:val="24"/>
        </w:rPr>
      </w:pPr>
      <w:r w:rsidRPr="00865052">
        <w:rPr>
          <w:rFonts w:cs="Times New Roman"/>
          <w:szCs w:val="24"/>
        </w:rPr>
        <w:t xml:space="preserve">Although newer datatypes may be better adapted to reflect real-world threat from the networks, NSL-KDD is a suitable benchmark for reproducible assessment and comparison based on its named attack groups and its popularity in research. </w:t>
      </w:r>
    </w:p>
    <w:p w14:paraId="020A9A7D" w14:textId="05ECEED2" w:rsidR="00923A14" w:rsidRDefault="000E72D5" w:rsidP="00865052">
      <w:pPr>
        <w:rPr>
          <w:rFonts w:cs="Times New Roman"/>
          <w:szCs w:val="24"/>
        </w:rPr>
      </w:pPr>
      <w:r w:rsidRPr="00865052">
        <w:rPr>
          <w:rFonts w:cs="Times New Roman"/>
          <w:szCs w:val="24"/>
        </w:rPr>
        <w:t xml:space="preserve">We also now see visual analytics playing an important role in interpreting machine learning results. Just performance metrics can only partly answer to which attack categories are well-detected and which are poorly classified. They can facilitate researchers’ and evaluators’ understanding of model behaviour more efficiently by making use of diagrams including confusion matrix heatmaps, per-class F1-score graphs, attack distribution charts, and actual-versus-predicted plots. </w:t>
      </w:r>
    </w:p>
    <w:p w14:paraId="25D8F2C9" w14:textId="78C393D0" w:rsidR="00923A14" w:rsidRDefault="000E72D5" w:rsidP="00865052">
      <w:pPr>
        <w:rPr>
          <w:rFonts w:cs="Times New Roman"/>
          <w:szCs w:val="24"/>
        </w:rPr>
      </w:pPr>
      <w:r w:rsidRPr="00865052">
        <w:rPr>
          <w:rFonts w:cs="Times New Roman"/>
          <w:szCs w:val="24"/>
        </w:rPr>
        <w:t xml:space="preserve">Visual analytics thus enhances interpretability and allows for more fair IDS evaluations (Keim et al., 2010). The literature reviewed reveals that IDS studies need not only development of a model but also evaluation, interpretability, and acceptance of deployment limitations. This study addresses these issues by building and testing an artefact which integrates machine learning and simulated federated IDS model abstractions with visual analytics. </w:t>
      </w:r>
    </w:p>
    <w:p w14:paraId="48AB79D6" w14:textId="77777777" w:rsidR="00923A14" w:rsidRDefault="000E72D5" w:rsidP="00865052">
      <w:pPr>
        <w:rPr>
          <w:rFonts w:cs="Times New Roman"/>
          <w:szCs w:val="24"/>
        </w:rPr>
      </w:pPr>
      <w:r w:rsidRPr="00865052">
        <w:rPr>
          <w:rFonts w:cs="Times New Roman"/>
          <w:szCs w:val="24"/>
        </w:rPr>
        <w:t xml:space="preserve">1.4 PROBLEM STATEMENT. </w:t>
      </w:r>
    </w:p>
    <w:p w14:paraId="5B479C5E" w14:textId="1304CAEA" w:rsidR="00923A14" w:rsidRDefault="000E72D5" w:rsidP="00865052">
      <w:pPr>
        <w:rPr>
          <w:rFonts w:cs="Times New Roman"/>
          <w:szCs w:val="24"/>
        </w:rPr>
      </w:pPr>
      <w:r w:rsidRPr="00865052">
        <w:rPr>
          <w:rFonts w:cs="Times New Roman"/>
          <w:szCs w:val="24"/>
        </w:rPr>
        <w:t xml:space="preserve">Current intrusion detection methods encounter </w:t>
      </w:r>
      <w:r w:rsidR="00F74607" w:rsidRPr="00865052">
        <w:rPr>
          <w:rFonts w:cs="Times New Roman"/>
          <w:szCs w:val="24"/>
        </w:rPr>
        <w:t>several</w:t>
      </w:r>
      <w:r w:rsidRPr="00865052">
        <w:rPr>
          <w:rFonts w:cs="Times New Roman"/>
          <w:szCs w:val="24"/>
        </w:rPr>
        <w:t xml:space="preserve"> complementary issues. </w:t>
      </w:r>
    </w:p>
    <w:p w14:paraId="7112D73E" w14:textId="622E3B52" w:rsidR="00923A14" w:rsidRDefault="000E72D5" w:rsidP="00865052">
      <w:pPr>
        <w:rPr>
          <w:rFonts w:cs="Times New Roman"/>
          <w:szCs w:val="24"/>
        </w:rPr>
      </w:pPr>
      <w:r w:rsidRPr="00865052">
        <w:rPr>
          <w:rFonts w:cs="Times New Roman"/>
          <w:szCs w:val="24"/>
        </w:rPr>
        <w:t>First</w:t>
      </w:r>
      <w:r w:rsidR="00923A14">
        <w:rPr>
          <w:rFonts w:cs="Times New Roman"/>
          <w:szCs w:val="24"/>
        </w:rPr>
        <w:t>ly</w:t>
      </w:r>
      <w:r w:rsidRPr="00865052">
        <w:rPr>
          <w:rFonts w:cs="Times New Roman"/>
          <w:szCs w:val="24"/>
        </w:rPr>
        <w:t xml:space="preserve">, centralized IDS methods can demand gathering raw data from distributed systems in a central place. This raises questions of privacy, scalability, and bandwidth, which are even more significant in IoT and IIoT contexts in which numerous devices produce unbroken traffic (Scarfone and Mell, 2007; McMahan et al., 2017; Kairouz et al., 2021). </w:t>
      </w:r>
    </w:p>
    <w:p w14:paraId="42F737E1" w14:textId="77777777" w:rsidR="00F74607" w:rsidRDefault="00F74607">
      <w:pPr>
        <w:rPr>
          <w:rFonts w:cs="Times New Roman"/>
          <w:szCs w:val="24"/>
        </w:rPr>
      </w:pPr>
      <w:r>
        <w:rPr>
          <w:rFonts w:cs="Times New Roman"/>
          <w:szCs w:val="24"/>
        </w:rPr>
        <w:br w:type="page"/>
      </w:r>
    </w:p>
    <w:p w14:paraId="23B23A96" w14:textId="39E93731" w:rsidR="00A55431" w:rsidRDefault="000E72D5" w:rsidP="00865052">
      <w:pPr>
        <w:rPr>
          <w:rFonts w:cs="Times New Roman"/>
          <w:szCs w:val="24"/>
        </w:rPr>
      </w:pPr>
      <w:r w:rsidRPr="00865052">
        <w:rPr>
          <w:rFonts w:cs="Times New Roman"/>
          <w:szCs w:val="24"/>
        </w:rPr>
        <w:lastRenderedPageBreak/>
        <w:t xml:space="preserve">Secondly, a large proportion of IDS experiments evaluate overall accuracy without showing which threat categories are found and why performance varies by type of target class. This is a problem, since IDS data is frequently skewed, with some categories of attacks displayed very often, and others appearing infrequently. A model is expected to achieve very high and low accuracy over minority attack classes by general approximation. </w:t>
      </w:r>
    </w:p>
    <w:p w14:paraId="6D1FE777" w14:textId="21278DDA" w:rsidR="00923A14" w:rsidRDefault="000E72D5" w:rsidP="00865052">
      <w:pPr>
        <w:rPr>
          <w:rFonts w:cs="Times New Roman"/>
          <w:szCs w:val="24"/>
        </w:rPr>
      </w:pPr>
      <w:r w:rsidRPr="00865052">
        <w:rPr>
          <w:rFonts w:cs="Times New Roman"/>
          <w:szCs w:val="24"/>
        </w:rPr>
        <w:t xml:space="preserve">Evaluation must therefore cover precision, recall, F1-score, confusion matrix analysis, per-class analysis and understanding of attack distribution (Sommer and Paxson, 2010; Buczak and Guven, 2016). </w:t>
      </w:r>
    </w:p>
    <w:p w14:paraId="7DE10AD8" w14:textId="09983B6F" w:rsidR="00923A14" w:rsidRDefault="000E72D5" w:rsidP="00865052">
      <w:pPr>
        <w:rPr>
          <w:rFonts w:cs="Times New Roman"/>
          <w:szCs w:val="24"/>
        </w:rPr>
      </w:pPr>
      <w:r w:rsidRPr="00865052">
        <w:rPr>
          <w:rFonts w:cs="Times New Roman"/>
          <w:szCs w:val="24"/>
        </w:rPr>
        <w:t>Third</w:t>
      </w:r>
      <w:r w:rsidR="00923A14">
        <w:rPr>
          <w:rFonts w:cs="Times New Roman"/>
          <w:szCs w:val="24"/>
        </w:rPr>
        <w:t>ly</w:t>
      </w:r>
      <w:r w:rsidRPr="00865052">
        <w:rPr>
          <w:rFonts w:cs="Times New Roman"/>
          <w:szCs w:val="24"/>
        </w:rPr>
        <w:t xml:space="preserve">, many IDS investigations are </w:t>
      </w:r>
      <w:r w:rsidR="00F74607" w:rsidRPr="00865052">
        <w:rPr>
          <w:rFonts w:cs="Times New Roman"/>
          <w:szCs w:val="24"/>
        </w:rPr>
        <w:t>theoretical,</w:t>
      </w:r>
      <w:r w:rsidRPr="00865052">
        <w:rPr>
          <w:rFonts w:cs="Times New Roman"/>
          <w:szCs w:val="24"/>
        </w:rPr>
        <w:t xml:space="preserve"> or algorithm based and do not leave a physical artefact that can then be used, inspected, and evaluated by some third party. In </w:t>
      </w:r>
      <w:r w:rsidR="00F74607" w:rsidRPr="00865052">
        <w:rPr>
          <w:rFonts w:cs="Times New Roman"/>
          <w:szCs w:val="24"/>
        </w:rPr>
        <w:t>artefact-based research</w:t>
      </w:r>
      <w:r w:rsidRPr="00865052">
        <w:rPr>
          <w:rFonts w:cs="Times New Roman"/>
          <w:szCs w:val="24"/>
        </w:rPr>
        <w:t xml:space="preserve">, developing a working system represents the real potential of the proposed approach as it suggests a practical model to take. </w:t>
      </w:r>
    </w:p>
    <w:p w14:paraId="26131EF5" w14:textId="77777777" w:rsidR="00923A14" w:rsidRDefault="000E72D5" w:rsidP="00865052">
      <w:pPr>
        <w:rPr>
          <w:rFonts w:cs="Times New Roman"/>
          <w:szCs w:val="24"/>
        </w:rPr>
      </w:pPr>
      <w:r w:rsidRPr="00865052">
        <w:rPr>
          <w:rFonts w:cs="Times New Roman"/>
          <w:szCs w:val="24"/>
        </w:rPr>
        <w:t xml:space="preserve">Design Science research stresses that artefacts can be constructed and then judged in response to a given problem or issue (Hevner et al., 2004; Peffers et al., 2007). Fourth, intrusion detection models may also suffer from concept drift over time. </w:t>
      </w:r>
    </w:p>
    <w:p w14:paraId="3A4FBE4F" w14:textId="77777777" w:rsidR="00923A14" w:rsidRDefault="000E72D5" w:rsidP="00865052">
      <w:pPr>
        <w:rPr>
          <w:rFonts w:cs="Times New Roman"/>
          <w:szCs w:val="24"/>
        </w:rPr>
      </w:pPr>
      <w:r w:rsidRPr="00865052">
        <w:rPr>
          <w:rFonts w:cs="Times New Roman"/>
          <w:szCs w:val="24"/>
        </w:rPr>
        <w:t xml:space="preserve">However, while the existing artefact does not incorporate adaptation to online drift, concept drift is identified as key to future IDS development challenges. This recognition is crucial since static-benchmark evaluation is not sufficient for the representation of live network environments (Gama et al., 2014). </w:t>
      </w:r>
    </w:p>
    <w:p w14:paraId="03C0247A" w14:textId="77777777" w:rsidR="00923A14" w:rsidRDefault="000E72D5" w:rsidP="00865052">
      <w:pPr>
        <w:rPr>
          <w:rFonts w:cs="Times New Roman"/>
          <w:szCs w:val="24"/>
        </w:rPr>
      </w:pPr>
      <w:r w:rsidRPr="00865052">
        <w:rPr>
          <w:rFonts w:cs="Times New Roman"/>
          <w:szCs w:val="24"/>
        </w:rPr>
        <w:t xml:space="preserve">This study focuses on providing a reproducible intrusion detection artefact on federated IDS simulation, Machine Learning-based multi-class classification, conventional performance evaluation, and visual analytics. Through outlining limitations, and future extensions, the study aims to illustrate how such an artefact would be developed and assessed in a limited academic environment. </w:t>
      </w:r>
    </w:p>
    <w:p w14:paraId="409ADD3D" w14:textId="77777777" w:rsidR="00F74607" w:rsidRDefault="00F74607">
      <w:pPr>
        <w:rPr>
          <w:rFonts w:cs="Times New Roman"/>
          <w:szCs w:val="24"/>
        </w:rPr>
      </w:pPr>
      <w:r>
        <w:rPr>
          <w:rFonts w:cs="Times New Roman"/>
          <w:szCs w:val="24"/>
        </w:rPr>
        <w:br w:type="page"/>
      </w:r>
    </w:p>
    <w:p w14:paraId="0C25D2B5" w14:textId="302CC553" w:rsidR="00923A14" w:rsidRDefault="000E72D5" w:rsidP="00865052">
      <w:pPr>
        <w:rPr>
          <w:rFonts w:cs="Times New Roman"/>
          <w:szCs w:val="24"/>
        </w:rPr>
      </w:pPr>
      <w:r w:rsidRPr="00865052">
        <w:rPr>
          <w:rFonts w:cs="Times New Roman"/>
          <w:szCs w:val="24"/>
        </w:rPr>
        <w:lastRenderedPageBreak/>
        <w:t xml:space="preserve">1.5 RESEARCH GAP </w:t>
      </w:r>
    </w:p>
    <w:p w14:paraId="79CF1244" w14:textId="77777777" w:rsidR="00923A14" w:rsidRDefault="000E72D5" w:rsidP="00865052">
      <w:pPr>
        <w:rPr>
          <w:rFonts w:cs="Times New Roman"/>
          <w:szCs w:val="24"/>
        </w:rPr>
      </w:pPr>
      <w:r w:rsidRPr="00865052">
        <w:rPr>
          <w:rFonts w:cs="Times New Roman"/>
          <w:szCs w:val="24"/>
        </w:rPr>
        <w:t>Several literature gaps were observed regarding this approach. First</w:t>
      </w:r>
      <w:r w:rsidR="00923A14">
        <w:rPr>
          <w:rFonts w:cs="Times New Roman"/>
          <w:szCs w:val="24"/>
        </w:rPr>
        <w:t>ly</w:t>
      </w:r>
      <w:r w:rsidRPr="00865052">
        <w:rPr>
          <w:rFonts w:cs="Times New Roman"/>
          <w:szCs w:val="24"/>
        </w:rPr>
        <w:t xml:space="preserve">, while the literature on machine learning-based IDS models is considerable, certain studies do not offer appropriate artefact-level implementation that enables independent testing and evaluation. </w:t>
      </w:r>
    </w:p>
    <w:p w14:paraId="2E2592B4" w14:textId="77777777" w:rsidR="00923A14" w:rsidRDefault="000E72D5" w:rsidP="00865052">
      <w:pPr>
        <w:rPr>
          <w:rFonts w:cs="Times New Roman"/>
          <w:szCs w:val="24"/>
        </w:rPr>
      </w:pPr>
      <w:r w:rsidRPr="00865052">
        <w:rPr>
          <w:rFonts w:cs="Times New Roman"/>
          <w:szCs w:val="24"/>
        </w:rPr>
        <w:t>Second</w:t>
      </w:r>
      <w:r w:rsidR="00923A14">
        <w:rPr>
          <w:rFonts w:cs="Times New Roman"/>
          <w:szCs w:val="24"/>
        </w:rPr>
        <w:t>ly</w:t>
      </w:r>
      <w:r w:rsidRPr="00865052">
        <w:rPr>
          <w:rFonts w:cs="Times New Roman"/>
          <w:szCs w:val="24"/>
        </w:rPr>
        <w:t xml:space="preserve">, even though federated learning has been suggested as a privacy-preserving ML method, complete application in IDS is challenging due to non-IID data, communication costs and deployment complexity (McMahan et al., 2017; Kairouz et al., 2021). </w:t>
      </w:r>
    </w:p>
    <w:p w14:paraId="63C8CD3F" w14:textId="77777777" w:rsidR="00923A14" w:rsidRDefault="000E72D5" w:rsidP="00865052">
      <w:pPr>
        <w:rPr>
          <w:rFonts w:cs="Times New Roman"/>
          <w:szCs w:val="24"/>
        </w:rPr>
      </w:pPr>
      <w:r w:rsidRPr="00865052">
        <w:rPr>
          <w:rFonts w:cs="Times New Roman"/>
          <w:szCs w:val="24"/>
        </w:rPr>
        <w:t>Third</w:t>
      </w:r>
      <w:r w:rsidR="00923A14">
        <w:rPr>
          <w:rFonts w:cs="Times New Roman"/>
          <w:szCs w:val="24"/>
        </w:rPr>
        <w:t>ly</w:t>
      </w:r>
      <w:r w:rsidRPr="00865052">
        <w:rPr>
          <w:rFonts w:cs="Times New Roman"/>
          <w:szCs w:val="24"/>
        </w:rPr>
        <w:t>, the evaluation of IDS sometimes focuses on aggregate performance metrics without consideration of interpretability through visual analytics. It is not possible to visualize class imbalance, performance per class, confusion patterns, distributions of predicted attacks. Fourth</w:t>
      </w:r>
      <w:r w:rsidR="00923A14">
        <w:rPr>
          <w:rFonts w:cs="Times New Roman"/>
          <w:szCs w:val="24"/>
        </w:rPr>
        <w:t>ly</w:t>
      </w:r>
      <w:r w:rsidRPr="00865052">
        <w:rPr>
          <w:rFonts w:cs="Times New Roman"/>
          <w:szCs w:val="24"/>
        </w:rPr>
        <w:t xml:space="preserve">, concept drift and adversarial robustness are critical aspects in the practical implementation of the IDS but are challenging to fully implement within the constraints of academic artefact development time. </w:t>
      </w:r>
    </w:p>
    <w:p w14:paraId="51B1A985" w14:textId="5E9558A4" w:rsidR="00923A14" w:rsidRDefault="00F74607" w:rsidP="00865052">
      <w:pPr>
        <w:rPr>
          <w:rFonts w:cs="Times New Roman"/>
          <w:szCs w:val="24"/>
        </w:rPr>
      </w:pPr>
      <w:r w:rsidRPr="00865052">
        <w:rPr>
          <w:rFonts w:cs="Times New Roman"/>
          <w:szCs w:val="24"/>
        </w:rPr>
        <w:t>Thus,</w:t>
      </w:r>
      <w:r w:rsidR="000E72D5" w:rsidRPr="00865052">
        <w:rPr>
          <w:rFonts w:cs="Times New Roman"/>
          <w:szCs w:val="24"/>
        </w:rPr>
        <w:t xml:space="preserve"> </w:t>
      </w:r>
      <w:proofErr w:type="gramStart"/>
      <w:r w:rsidR="000E72D5" w:rsidRPr="00865052">
        <w:rPr>
          <w:rFonts w:cs="Times New Roman"/>
          <w:szCs w:val="24"/>
        </w:rPr>
        <w:t>a research artefact</w:t>
      </w:r>
      <w:proofErr w:type="gramEnd"/>
      <w:r w:rsidR="000E72D5" w:rsidRPr="00865052">
        <w:rPr>
          <w:rFonts w:cs="Times New Roman"/>
          <w:szCs w:val="24"/>
        </w:rPr>
        <w:t xml:space="preserve"> may arguably include these within existing conceptual design strategies and future development and could reasonably include them, where a specific set of limitations is clearly stipulated. </w:t>
      </w:r>
    </w:p>
    <w:p w14:paraId="384A5093" w14:textId="77777777" w:rsidR="00923A14" w:rsidRDefault="000E72D5" w:rsidP="00865052">
      <w:pPr>
        <w:rPr>
          <w:rFonts w:cs="Times New Roman"/>
          <w:szCs w:val="24"/>
        </w:rPr>
      </w:pPr>
      <w:r w:rsidRPr="00865052">
        <w:rPr>
          <w:rFonts w:cs="Times New Roman"/>
          <w:szCs w:val="24"/>
        </w:rPr>
        <w:t xml:space="preserve">This study fills these gaps by implementing and critiquing a functional FL-IDS artefact integrating simulated federated learning with Random Forest classification, NSL-KDD, and visual analytics. The artefact is being positioned not merely as an overall production system, but as an evaluated research prototype establishing a replicable basis for subsequent inquiry. </w:t>
      </w:r>
    </w:p>
    <w:p w14:paraId="643481D2" w14:textId="0CC55542" w:rsidR="00923A14" w:rsidRDefault="000E72D5" w:rsidP="00865052">
      <w:pPr>
        <w:rPr>
          <w:rFonts w:cs="Times New Roman"/>
          <w:szCs w:val="24"/>
        </w:rPr>
      </w:pPr>
      <w:r w:rsidRPr="00865052">
        <w:rPr>
          <w:rFonts w:cs="Times New Roman"/>
          <w:szCs w:val="24"/>
        </w:rPr>
        <w:t>1.6 RESEARCH AIM</w:t>
      </w:r>
    </w:p>
    <w:p w14:paraId="189B1917" w14:textId="77777777" w:rsidR="00923A14" w:rsidRDefault="000E72D5" w:rsidP="00865052">
      <w:pPr>
        <w:rPr>
          <w:rFonts w:cs="Times New Roman"/>
          <w:szCs w:val="24"/>
        </w:rPr>
      </w:pPr>
      <w:r w:rsidRPr="00865052">
        <w:rPr>
          <w:rFonts w:cs="Times New Roman"/>
          <w:szCs w:val="24"/>
        </w:rPr>
        <w:t xml:space="preserve">The aim of this study is to design, build, and evaluate a federated intrusion detection artefact employing both machine learning and visual analytics to identify, classify and interpret multiple different types of intrusions to the network using labeled benchmark datasets. </w:t>
      </w:r>
    </w:p>
    <w:p w14:paraId="2F290163" w14:textId="77777777" w:rsidR="00B9452F" w:rsidRDefault="00B9452F">
      <w:pPr>
        <w:rPr>
          <w:rFonts w:cs="Times New Roman"/>
          <w:szCs w:val="24"/>
        </w:rPr>
      </w:pPr>
      <w:r>
        <w:rPr>
          <w:rFonts w:cs="Times New Roman"/>
          <w:szCs w:val="24"/>
        </w:rPr>
        <w:br w:type="page"/>
      </w:r>
    </w:p>
    <w:p w14:paraId="7F3AB911" w14:textId="5919002F" w:rsidR="00923A14" w:rsidRDefault="000E72D5" w:rsidP="00865052">
      <w:pPr>
        <w:rPr>
          <w:rFonts w:cs="Times New Roman"/>
          <w:szCs w:val="24"/>
        </w:rPr>
      </w:pPr>
      <w:r w:rsidRPr="00865052">
        <w:rPr>
          <w:rFonts w:cs="Times New Roman"/>
          <w:szCs w:val="24"/>
        </w:rPr>
        <w:lastRenderedPageBreak/>
        <w:t>1.7</w:t>
      </w:r>
      <w:r w:rsidR="00923A14">
        <w:rPr>
          <w:rFonts w:cs="Times New Roman"/>
          <w:szCs w:val="24"/>
        </w:rPr>
        <w:t xml:space="preserve"> </w:t>
      </w:r>
      <w:r w:rsidRPr="00865052">
        <w:rPr>
          <w:rFonts w:cs="Times New Roman"/>
          <w:szCs w:val="24"/>
        </w:rPr>
        <w:t xml:space="preserve">RESEARCH QUESTIONS. </w:t>
      </w:r>
    </w:p>
    <w:p w14:paraId="7EB3C1C4" w14:textId="708A2858" w:rsidR="000E72D5" w:rsidRPr="00865052" w:rsidRDefault="000E72D5" w:rsidP="00865052">
      <w:pPr>
        <w:rPr>
          <w:rFonts w:cs="Times New Roman"/>
          <w:szCs w:val="24"/>
        </w:rPr>
      </w:pPr>
      <w:r w:rsidRPr="00865052">
        <w:rPr>
          <w:rFonts w:cs="Times New Roman"/>
          <w:szCs w:val="24"/>
        </w:rPr>
        <w:t xml:space="preserve">The study is set in context by the following research questions:  </w:t>
      </w:r>
    </w:p>
    <w:p w14:paraId="5A298BDD" w14:textId="77777777" w:rsidR="00923A14" w:rsidRDefault="000E72D5" w:rsidP="00865052">
      <w:pPr>
        <w:pStyle w:val="ListParagraph"/>
        <w:numPr>
          <w:ilvl w:val="0"/>
          <w:numId w:val="1"/>
        </w:numPr>
        <w:rPr>
          <w:rFonts w:cs="Times New Roman"/>
          <w:szCs w:val="24"/>
        </w:rPr>
      </w:pPr>
      <w:r w:rsidRPr="00923A14">
        <w:rPr>
          <w:rFonts w:cs="Times New Roman"/>
          <w:szCs w:val="24"/>
        </w:rPr>
        <w:t xml:space="preserve">How do you design a federated intrusion detection artefact for distributed simulation of IDS?  </w:t>
      </w:r>
    </w:p>
    <w:p w14:paraId="598CE48D" w14:textId="77777777" w:rsidR="00923A14" w:rsidRDefault="000E72D5" w:rsidP="00865052">
      <w:pPr>
        <w:pStyle w:val="ListParagraph"/>
        <w:numPr>
          <w:ilvl w:val="0"/>
          <w:numId w:val="1"/>
        </w:numPr>
        <w:rPr>
          <w:rFonts w:cs="Times New Roman"/>
          <w:szCs w:val="24"/>
        </w:rPr>
      </w:pPr>
      <w:r w:rsidRPr="00923A14">
        <w:rPr>
          <w:rFonts w:cs="Times New Roman"/>
          <w:szCs w:val="24"/>
        </w:rPr>
        <w:t xml:space="preserve">How well can a Random Forest classifier be able to classify multiple network intrusion categories based on NSL-KDD dataset?  </w:t>
      </w:r>
    </w:p>
    <w:p w14:paraId="4E311C36" w14:textId="77777777" w:rsidR="00923A14" w:rsidRDefault="000E72D5" w:rsidP="00865052">
      <w:pPr>
        <w:pStyle w:val="ListParagraph"/>
        <w:numPr>
          <w:ilvl w:val="0"/>
          <w:numId w:val="1"/>
        </w:numPr>
        <w:rPr>
          <w:rFonts w:cs="Times New Roman"/>
          <w:szCs w:val="24"/>
        </w:rPr>
      </w:pPr>
      <w:r w:rsidRPr="00923A14">
        <w:rPr>
          <w:rFonts w:cs="Times New Roman"/>
          <w:szCs w:val="24"/>
        </w:rPr>
        <w:t xml:space="preserve">What can visual analytics do to increase interpretation power of intrusion detection evaluation results?  </w:t>
      </w:r>
    </w:p>
    <w:p w14:paraId="6DC9F32E" w14:textId="3EDE5253" w:rsidR="00A55431" w:rsidRPr="00B9452F" w:rsidRDefault="000E72D5" w:rsidP="00B9452F">
      <w:pPr>
        <w:pStyle w:val="ListParagraph"/>
        <w:numPr>
          <w:ilvl w:val="0"/>
          <w:numId w:val="1"/>
        </w:numPr>
        <w:rPr>
          <w:rFonts w:cs="Times New Roman"/>
          <w:szCs w:val="24"/>
        </w:rPr>
      </w:pPr>
      <w:r w:rsidRPr="00B9452F">
        <w:rPr>
          <w:rFonts w:cs="Times New Roman"/>
          <w:szCs w:val="24"/>
        </w:rPr>
        <w:t>What constraints</w:t>
      </w:r>
      <w:r w:rsidR="00B9452F" w:rsidRPr="00B9452F">
        <w:rPr>
          <w:rFonts w:cs="Times New Roman"/>
          <w:szCs w:val="24"/>
        </w:rPr>
        <w:t xml:space="preserve"> does</w:t>
      </w:r>
      <w:r w:rsidRPr="00B9452F">
        <w:rPr>
          <w:rFonts w:cs="Times New Roman"/>
          <w:szCs w:val="24"/>
        </w:rPr>
        <w:t xml:space="preserve"> the proposed artefact suffer from regarding real-time traffic analysis, federated deployments, concept drift and rare attacks detection?  </w:t>
      </w:r>
    </w:p>
    <w:p w14:paraId="14D484B9" w14:textId="0964742F" w:rsidR="00923A14" w:rsidRDefault="000E72D5" w:rsidP="00865052">
      <w:pPr>
        <w:rPr>
          <w:rFonts w:cs="Times New Roman"/>
          <w:szCs w:val="24"/>
        </w:rPr>
      </w:pPr>
      <w:r w:rsidRPr="00865052">
        <w:rPr>
          <w:rFonts w:cs="Times New Roman"/>
          <w:szCs w:val="24"/>
        </w:rPr>
        <w:t xml:space="preserve">1.8 RESEARCH OBJECTIVES. </w:t>
      </w:r>
    </w:p>
    <w:p w14:paraId="28EE85B1" w14:textId="0BEE151F" w:rsidR="000E72D5" w:rsidRPr="00865052" w:rsidRDefault="00923A14" w:rsidP="00865052">
      <w:pPr>
        <w:rPr>
          <w:rFonts w:cs="Times New Roman"/>
          <w:szCs w:val="24"/>
        </w:rPr>
      </w:pPr>
      <w:r>
        <w:rPr>
          <w:rFonts w:cs="Times New Roman"/>
          <w:szCs w:val="24"/>
        </w:rPr>
        <w:t xml:space="preserve">The </w:t>
      </w:r>
      <w:r w:rsidR="000E72D5" w:rsidRPr="00865052">
        <w:rPr>
          <w:rFonts w:cs="Times New Roman"/>
          <w:szCs w:val="24"/>
        </w:rPr>
        <w:t xml:space="preserve">objectives of this study are as follows.  </w:t>
      </w:r>
    </w:p>
    <w:p w14:paraId="253BE8CA" w14:textId="77777777" w:rsidR="00923A14" w:rsidRDefault="000E72D5" w:rsidP="00865052">
      <w:pPr>
        <w:pStyle w:val="ListParagraph"/>
        <w:numPr>
          <w:ilvl w:val="0"/>
          <w:numId w:val="2"/>
        </w:numPr>
        <w:rPr>
          <w:rFonts w:cs="Times New Roman"/>
          <w:szCs w:val="24"/>
        </w:rPr>
      </w:pPr>
      <w:r w:rsidRPr="00923A14">
        <w:rPr>
          <w:rFonts w:cs="Times New Roman"/>
          <w:szCs w:val="24"/>
        </w:rPr>
        <w:t xml:space="preserve">To create and implement federated intrusion detection artefact with distributed IDS simulation capability.  </w:t>
      </w:r>
    </w:p>
    <w:p w14:paraId="7907F927" w14:textId="77777777" w:rsidR="00923A14" w:rsidRDefault="000E72D5" w:rsidP="00865052">
      <w:pPr>
        <w:pStyle w:val="ListParagraph"/>
        <w:numPr>
          <w:ilvl w:val="0"/>
          <w:numId w:val="2"/>
        </w:numPr>
        <w:rPr>
          <w:rFonts w:cs="Times New Roman"/>
          <w:szCs w:val="24"/>
        </w:rPr>
      </w:pPr>
      <w:r w:rsidRPr="00923A14">
        <w:rPr>
          <w:rFonts w:cs="Times New Roman"/>
          <w:szCs w:val="24"/>
        </w:rPr>
        <w:t xml:space="preserve">To conduct the experiments on Random Forest classifier by detecting classification of multiple intrusion categorizations through NSL-KDD and test its effectiveness. </w:t>
      </w:r>
    </w:p>
    <w:p w14:paraId="5DAA32A3" w14:textId="22D41237" w:rsidR="00923A14" w:rsidRDefault="00497B0F" w:rsidP="00865052">
      <w:pPr>
        <w:pStyle w:val="ListParagraph"/>
        <w:numPr>
          <w:ilvl w:val="0"/>
          <w:numId w:val="2"/>
        </w:numPr>
        <w:rPr>
          <w:rFonts w:cs="Times New Roman"/>
          <w:szCs w:val="24"/>
        </w:rPr>
      </w:pPr>
      <w:r>
        <w:rPr>
          <w:rFonts w:cs="Times New Roman"/>
          <w:szCs w:val="24"/>
        </w:rPr>
        <w:t xml:space="preserve">To </w:t>
      </w:r>
      <w:r w:rsidR="000E72D5" w:rsidRPr="00923A14">
        <w:rPr>
          <w:rFonts w:cs="Times New Roman"/>
          <w:szCs w:val="24"/>
        </w:rPr>
        <w:t xml:space="preserve">embed visual analytics into the artefact for improving the interpretation of intrusion detection returns.  </w:t>
      </w:r>
    </w:p>
    <w:p w14:paraId="5DC9AF33" w14:textId="02F66B68" w:rsidR="000E72D5" w:rsidRPr="00923A14" w:rsidRDefault="00497B0F" w:rsidP="00865052">
      <w:pPr>
        <w:pStyle w:val="ListParagraph"/>
        <w:numPr>
          <w:ilvl w:val="0"/>
          <w:numId w:val="2"/>
        </w:numPr>
        <w:rPr>
          <w:rFonts w:cs="Times New Roman"/>
          <w:szCs w:val="24"/>
        </w:rPr>
      </w:pPr>
      <w:r>
        <w:rPr>
          <w:rFonts w:cs="Times New Roman"/>
          <w:szCs w:val="24"/>
        </w:rPr>
        <w:t xml:space="preserve">To </w:t>
      </w:r>
      <w:r w:rsidR="000E72D5" w:rsidRPr="00923A14">
        <w:rPr>
          <w:rFonts w:cs="Times New Roman"/>
          <w:szCs w:val="24"/>
        </w:rPr>
        <w:t xml:space="preserve">identify the shortcomings of the proposed artefact and </w:t>
      </w:r>
      <w:proofErr w:type="gramStart"/>
      <w:r w:rsidR="000E72D5" w:rsidRPr="00923A14">
        <w:rPr>
          <w:rFonts w:cs="Times New Roman"/>
          <w:szCs w:val="24"/>
        </w:rPr>
        <w:t>suggesting</w:t>
      </w:r>
      <w:proofErr w:type="gramEnd"/>
      <w:r w:rsidR="000E72D5" w:rsidRPr="00923A14">
        <w:rPr>
          <w:rFonts w:cs="Times New Roman"/>
          <w:szCs w:val="24"/>
        </w:rPr>
        <w:t xml:space="preserve"> future work around </w:t>
      </w:r>
      <w:r w:rsidR="00E63880" w:rsidRPr="00923A14">
        <w:rPr>
          <w:rFonts w:cs="Times New Roman"/>
          <w:szCs w:val="24"/>
        </w:rPr>
        <w:t>real</w:t>
      </w:r>
      <w:r w:rsidR="000E72D5" w:rsidRPr="00923A14">
        <w:rPr>
          <w:rFonts w:cs="Times New Roman"/>
          <w:szCs w:val="24"/>
        </w:rPr>
        <w:t xml:space="preserve">-time deployment, drift adaptation, and rare attack detection for practical improvement.  </w:t>
      </w:r>
    </w:p>
    <w:p w14:paraId="7AEBE811" w14:textId="77777777" w:rsidR="00E63880" w:rsidRDefault="00E63880">
      <w:pPr>
        <w:rPr>
          <w:rFonts w:cs="Times New Roman"/>
          <w:szCs w:val="24"/>
        </w:rPr>
      </w:pPr>
      <w:r>
        <w:rPr>
          <w:rFonts w:cs="Times New Roman"/>
          <w:szCs w:val="24"/>
        </w:rPr>
        <w:br w:type="page"/>
      </w:r>
    </w:p>
    <w:p w14:paraId="7F083F41" w14:textId="7569E7BB" w:rsidR="00923A14" w:rsidRDefault="000E72D5" w:rsidP="00865052">
      <w:pPr>
        <w:rPr>
          <w:rFonts w:cs="Times New Roman"/>
          <w:szCs w:val="24"/>
        </w:rPr>
      </w:pPr>
      <w:r w:rsidRPr="00865052">
        <w:rPr>
          <w:rFonts w:cs="Times New Roman"/>
          <w:szCs w:val="24"/>
        </w:rPr>
        <w:lastRenderedPageBreak/>
        <w:t xml:space="preserve">1.9 RESEARCH HYPOTHESES. </w:t>
      </w:r>
    </w:p>
    <w:p w14:paraId="1D5326F3" w14:textId="65656CB5" w:rsidR="000E72D5" w:rsidRPr="00865052" w:rsidRDefault="000E72D5" w:rsidP="00865052">
      <w:pPr>
        <w:rPr>
          <w:rFonts w:cs="Times New Roman"/>
          <w:szCs w:val="24"/>
        </w:rPr>
      </w:pPr>
      <w:r w:rsidRPr="00865052">
        <w:rPr>
          <w:rFonts w:cs="Times New Roman"/>
          <w:szCs w:val="24"/>
        </w:rPr>
        <w:t xml:space="preserve">Following hypotheses guide the research:  </w:t>
      </w:r>
    </w:p>
    <w:p w14:paraId="28BB3531" w14:textId="77777777" w:rsidR="00923A14" w:rsidRDefault="000E72D5" w:rsidP="00865052">
      <w:pPr>
        <w:rPr>
          <w:rFonts w:cs="Times New Roman"/>
          <w:szCs w:val="24"/>
        </w:rPr>
      </w:pPr>
      <w:r w:rsidRPr="00865052">
        <w:rPr>
          <w:rFonts w:cs="Times New Roman"/>
          <w:szCs w:val="24"/>
        </w:rPr>
        <w:t xml:space="preserve">1.9.1 Alternative Hypothesis (H₁) </w:t>
      </w:r>
    </w:p>
    <w:p w14:paraId="1A09EF94" w14:textId="7A6FA934" w:rsidR="000E72D5" w:rsidRPr="00865052" w:rsidRDefault="000E72D5" w:rsidP="00865052">
      <w:pPr>
        <w:rPr>
          <w:rFonts w:cs="Times New Roman"/>
          <w:szCs w:val="24"/>
        </w:rPr>
      </w:pPr>
      <w:r w:rsidRPr="00865052">
        <w:rPr>
          <w:rFonts w:cs="Times New Roman"/>
          <w:szCs w:val="24"/>
        </w:rPr>
        <w:t xml:space="preserve">Machine learning and visual analytics together as a federated intrusion detection artefact achieves high detection performance with reliable multi-class intrusion classification.  </w:t>
      </w:r>
    </w:p>
    <w:p w14:paraId="27EE0828" w14:textId="4138EB9F" w:rsidR="00923A14" w:rsidRDefault="000E72D5" w:rsidP="00865052">
      <w:pPr>
        <w:rPr>
          <w:rFonts w:cs="Times New Roman"/>
          <w:szCs w:val="24"/>
        </w:rPr>
      </w:pPr>
      <w:r w:rsidRPr="00865052">
        <w:rPr>
          <w:rFonts w:cs="Times New Roman"/>
          <w:szCs w:val="24"/>
        </w:rPr>
        <w:t xml:space="preserve">1.9.2 Null Hypothesis (H₀). </w:t>
      </w:r>
    </w:p>
    <w:p w14:paraId="4685BF96" w14:textId="77777777" w:rsidR="00923A14" w:rsidRDefault="000E72D5" w:rsidP="00865052">
      <w:pPr>
        <w:rPr>
          <w:rFonts w:cs="Times New Roman"/>
          <w:szCs w:val="24"/>
        </w:rPr>
      </w:pPr>
      <w:r w:rsidRPr="00865052">
        <w:rPr>
          <w:rFonts w:cs="Times New Roman"/>
          <w:szCs w:val="24"/>
        </w:rPr>
        <w:t xml:space="preserve">Although our proposed federated intrusion detection artefact exhibits high quality detection performance using machine learning and visual analytics, it does not lead to reliable multi-class classification of intrusion. </w:t>
      </w:r>
    </w:p>
    <w:p w14:paraId="7D524D5A" w14:textId="08EBFF56" w:rsidR="00057EB6" w:rsidRDefault="00057EB6" w:rsidP="00865052">
      <w:pPr>
        <w:rPr>
          <w:rFonts w:cs="Times New Roman"/>
          <w:szCs w:val="24"/>
        </w:rPr>
      </w:pPr>
      <w:r>
        <w:rPr>
          <w:rFonts w:cs="Times New Roman"/>
          <w:szCs w:val="24"/>
        </w:rPr>
        <w:t>HYPOTHESIS TESTING</w:t>
      </w:r>
    </w:p>
    <w:p w14:paraId="7EDC5A4E" w14:textId="51805F75" w:rsidR="00A55431" w:rsidRDefault="000E72D5">
      <w:pPr>
        <w:rPr>
          <w:rFonts w:cs="Times New Roman"/>
          <w:szCs w:val="24"/>
        </w:rPr>
      </w:pPr>
      <w:r w:rsidRPr="00865052">
        <w:rPr>
          <w:rFonts w:cs="Times New Roman"/>
          <w:szCs w:val="24"/>
        </w:rPr>
        <w:t xml:space="preserve">Hypotheses </w:t>
      </w:r>
      <w:r w:rsidR="00057EB6">
        <w:rPr>
          <w:rFonts w:cs="Times New Roman"/>
          <w:szCs w:val="24"/>
        </w:rPr>
        <w:t>will be</w:t>
      </w:r>
      <w:r w:rsidRPr="00865052">
        <w:rPr>
          <w:rFonts w:cs="Times New Roman"/>
          <w:szCs w:val="24"/>
        </w:rPr>
        <w:t xml:space="preserve"> tested with standard intrusion detection performance metrics of accuracy, precision, recall, F1-score and confusion matrix analysis.  </w:t>
      </w:r>
    </w:p>
    <w:p w14:paraId="538F87FF" w14:textId="7783302E" w:rsidR="00923A14" w:rsidRDefault="000E72D5" w:rsidP="00865052">
      <w:pPr>
        <w:rPr>
          <w:rFonts w:cs="Times New Roman"/>
          <w:szCs w:val="24"/>
        </w:rPr>
      </w:pPr>
      <w:r w:rsidRPr="00865052">
        <w:rPr>
          <w:rFonts w:cs="Times New Roman"/>
          <w:szCs w:val="24"/>
        </w:rPr>
        <w:t xml:space="preserve">THEORETICAL FRAMEWORK: DESIGN SCIENCE RESEARCH. </w:t>
      </w:r>
    </w:p>
    <w:p w14:paraId="39F6F3F4" w14:textId="77777777" w:rsidR="00057EB6" w:rsidRDefault="000E72D5" w:rsidP="00865052">
      <w:pPr>
        <w:rPr>
          <w:rFonts w:cs="Times New Roman"/>
          <w:szCs w:val="24"/>
        </w:rPr>
      </w:pPr>
      <w:r w:rsidRPr="00865052">
        <w:rPr>
          <w:rFonts w:cs="Times New Roman"/>
          <w:szCs w:val="24"/>
        </w:rPr>
        <w:t xml:space="preserve">This research is grounded in </w:t>
      </w:r>
      <w:r w:rsidR="00057EB6" w:rsidRPr="00865052">
        <w:rPr>
          <w:rFonts w:cs="Times New Roman"/>
          <w:szCs w:val="24"/>
        </w:rPr>
        <w:t>Design</w:t>
      </w:r>
      <w:r w:rsidRPr="00865052">
        <w:rPr>
          <w:rFonts w:cs="Times New Roman"/>
          <w:szCs w:val="24"/>
        </w:rPr>
        <w:t xml:space="preserve"> Science Research (DSR). Examples of Studies that are suitable for Design Science Research are research investigations where it contributes to the construction of artefacts designed to address pragmatic issues. In knowledge development, an artefact is a construct model method instantiation architecture or software system (Hevner et al., 2004). Hevner et al. (2004) argue that Design Science Research is to create a meaningful artefact and rigorously evaluate it in relation to a pertinent problem. This is appropriate for the current study because the central output is a functional FL-IDS artefact, rather than merely a conceptual model. The artefact addresses a contemporary, technical-cybernetic problem</w:t>
      </w:r>
      <w:r w:rsidR="00057EB6">
        <w:rPr>
          <w:rFonts w:cs="Times New Roman"/>
          <w:szCs w:val="24"/>
        </w:rPr>
        <w:t xml:space="preserve"> - </w:t>
      </w:r>
      <w:r w:rsidRPr="00865052">
        <w:rPr>
          <w:rFonts w:cs="Times New Roman"/>
          <w:szCs w:val="24"/>
        </w:rPr>
        <w:t xml:space="preserve">the requirement for quantifiable, interpretable, and reproducible intrusion detection assessment in a simulated federated context. </w:t>
      </w:r>
    </w:p>
    <w:p w14:paraId="72515668" w14:textId="77777777" w:rsidR="00057EB6" w:rsidRDefault="000E72D5" w:rsidP="00865052">
      <w:pPr>
        <w:rPr>
          <w:rFonts w:cs="Times New Roman"/>
          <w:szCs w:val="24"/>
        </w:rPr>
      </w:pPr>
      <w:r w:rsidRPr="00865052">
        <w:rPr>
          <w:rFonts w:cs="Times New Roman"/>
          <w:szCs w:val="24"/>
        </w:rPr>
        <w:t xml:space="preserve">Peffers et al. (2007) propose a Design Science Research Methodology comprising problem identification and motivation, definition of objectives, design and development, demonstration, evaluation and communication. This approach strongly corresponds to the present study. The research problem is addressed by defining the IDS testing, privacy, distributed environment and interpretability of problems. </w:t>
      </w:r>
    </w:p>
    <w:p w14:paraId="296F1466" w14:textId="2838DCE3" w:rsidR="00A55431" w:rsidRDefault="000E72D5" w:rsidP="00865052">
      <w:pPr>
        <w:rPr>
          <w:rFonts w:cs="Times New Roman"/>
          <w:szCs w:val="24"/>
        </w:rPr>
      </w:pPr>
      <w:r w:rsidRPr="00865052">
        <w:rPr>
          <w:rFonts w:cs="Times New Roman"/>
          <w:szCs w:val="24"/>
        </w:rPr>
        <w:lastRenderedPageBreak/>
        <w:t xml:space="preserve">The objectives are identified through </w:t>
      </w:r>
      <w:r w:rsidR="00057EB6" w:rsidRPr="00865052">
        <w:rPr>
          <w:rFonts w:cs="Times New Roman"/>
          <w:szCs w:val="24"/>
        </w:rPr>
        <w:t>research</w:t>
      </w:r>
      <w:r w:rsidRPr="00865052">
        <w:rPr>
          <w:rFonts w:cs="Times New Roman"/>
          <w:szCs w:val="24"/>
        </w:rPr>
        <w:t xml:space="preserve"> questions/ artefact goals. The Java and Python-based FL-IDS artefact illustrates the design and development process. The dataset processing, model evaluation, chart generation, and GUI-based results display enable demonstration. </w:t>
      </w:r>
    </w:p>
    <w:p w14:paraId="0AC6131A" w14:textId="1EC5B651" w:rsidR="000E72D5" w:rsidRPr="00865052" w:rsidRDefault="000E72D5" w:rsidP="00865052">
      <w:pPr>
        <w:rPr>
          <w:rFonts w:cs="Times New Roman"/>
          <w:szCs w:val="24"/>
        </w:rPr>
      </w:pPr>
      <w:r w:rsidRPr="00865052">
        <w:rPr>
          <w:rFonts w:cs="Times New Roman"/>
          <w:szCs w:val="24"/>
        </w:rPr>
        <w:t xml:space="preserve">Data is </w:t>
      </w:r>
      <w:r w:rsidR="00A55431" w:rsidRPr="00865052">
        <w:rPr>
          <w:rFonts w:cs="Times New Roman"/>
          <w:szCs w:val="24"/>
        </w:rPr>
        <w:t>analyzed</w:t>
      </w:r>
      <w:r w:rsidRPr="00865052">
        <w:rPr>
          <w:rFonts w:cs="Times New Roman"/>
          <w:szCs w:val="24"/>
        </w:rPr>
        <w:t xml:space="preserve"> in observational, experimental, testing and descriptive ways. Documentation of the dissertation and artefacts allows communication. Design Science Research is used in the study which makes it a more robust </w:t>
      </w:r>
      <w:r w:rsidR="00057EB6" w:rsidRPr="00865052">
        <w:rPr>
          <w:rFonts w:cs="Times New Roman"/>
          <w:szCs w:val="24"/>
        </w:rPr>
        <w:t>artefact-based</w:t>
      </w:r>
      <w:r w:rsidRPr="00865052">
        <w:rPr>
          <w:rFonts w:cs="Times New Roman"/>
          <w:szCs w:val="24"/>
        </w:rPr>
        <w:t xml:space="preserve"> study because it offers in-depth procedures around the artefact. This also explains the reason why it emphasizes design, implementation, evaluation and reflection in the study. Unlike testing an abstract algorithm, this research creates a working artefact and determines its applicability based on measurable outcomes and structured evaluation procedures.</w:t>
      </w:r>
    </w:p>
    <w:p w14:paraId="16C4987F" w14:textId="77777777" w:rsidR="00A55431" w:rsidRDefault="00C5364F" w:rsidP="00865052">
      <w:pPr>
        <w:rPr>
          <w:rFonts w:cs="Times New Roman"/>
          <w:szCs w:val="24"/>
        </w:rPr>
      </w:pPr>
      <w:r w:rsidRPr="00865052">
        <w:rPr>
          <w:rFonts w:cs="Times New Roman"/>
          <w:szCs w:val="24"/>
        </w:rPr>
        <w:t xml:space="preserve">In this study, the artefact evaluation methodology employed is based on specific categories of Design Science evaluation. An observational assessment is done in simulated case scenario form. Analysis is done based on the architecture, modularity, and system behaviour. </w:t>
      </w:r>
    </w:p>
    <w:p w14:paraId="574CB59D" w14:textId="2F9A3E3A" w:rsidR="00C5364F" w:rsidRPr="00865052" w:rsidRDefault="00C5364F" w:rsidP="00865052">
      <w:pPr>
        <w:rPr>
          <w:rFonts w:cs="Times New Roman"/>
          <w:szCs w:val="24"/>
        </w:rPr>
      </w:pPr>
      <w:r w:rsidRPr="00865052">
        <w:rPr>
          <w:rFonts w:cs="Times New Roman"/>
          <w:szCs w:val="24"/>
        </w:rPr>
        <w:t xml:space="preserve">Machine learning performance </w:t>
      </w:r>
      <w:r w:rsidR="00A55431">
        <w:rPr>
          <w:rFonts w:cs="Times New Roman"/>
          <w:szCs w:val="24"/>
        </w:rPr>
        <w:t>will be</w:t>
      </w:r>
      <w:r w:rsidRPr="00865052">
        <w:rPr>
          <w:rFonts w:cs="Times New Roman"/>
          <w:szCs w:val="24"/>
        </w:rPr>
        <w:t xml:space="preserve"> evaluated through experimental evaluation using the NSL-KDD dataset. Test evaluation is used to ensure the functionality of the system and the interaction between the system and the components. Descriptive evaluation supports the artefact by grounded argument and scenario-based validation. These means of evaluation make sure the artefact is checked on multiple fronts not only on classification.  </w:t>
      </w:r>
    </w:p>
    <w:p w14:paraId="34E03821" w14:textId="77777777" w:rsidR="00C5364F" w:rsidRPr="00865052" w:rsidRDefault="00C5364F" w:rsidP="00865052">
      <w:pPr>
        <w:rPr>
          <w:rFonts w:cs="Times New Roman"/>
          <w:szCs w:val="24"/>
        </w:rPr>
      </w:pPr>
      <w:r w:rsidRPr="00865052">
        <w:rPr>
          <w:rFonts w:cs="Times New Roman"/>
          <w:szCs w:val="24"/>
        </w:rPr>
        <w:t xml:space="preserve">1.11 METHODOLOGY OVERVIEW  </w:t>
      </w:r>
    </w:p>
    <w:p w14:paraId="5DEDDC51" w14:textId="06AFD3D6" w:rsidR="00A55431" w:rsidRDefault="00C5364F" w:rsidP="00865052">
      <w:pPr>
        <w:rPr>
          <w:rFonts w:cs="Times New Roman"/>
          <w:szCs w:val="24"/>
        </w:rPr>
      </w:pPr>
      <w:r w:rsidRPr="00865052">
        <w:rPr>
          <w:rFonts w:cs="Times New Roman"/>
          <w:szCs w:val="24"/>
        </w:rPr>
        <w:t>This is an artefact-based study that is supported by quantitative experimental evaluation. The artefact w</w:t>
      </w:r>
      <w:r w:rsidR="00F77835">
        <w:rPr>
          <w:rFonts w:cs="Times New Roman"/>
          <w:szCs w:val="24"/>
        </w:rPr>
        <w:t>ill be</w:t>
      </w:r>
      <w:r w:rsidRPr="00865052">
        <w:rPr>
          <w:rFonts w:cs="Times New Roman"/>
          <w:szCs w:val="24"/>
        </w:rPr>
        <w:t xml:space="preserve"> developed as a software prototype of Java-based graphical interaction and Python-based machine learning evaluation. The approach </w:t>
      </w:r>
      <w:r w:rsidR="00F77835">
        <w:rPr>
          <w:rFonts w:cs="Times New Roman"/>
          <w:szCs w:val="24"/>
        </w:rPr>
        <w:t>i</w:t>
      </w:r>
      <w:r w:rsidRPr="00865052">
        <w:rPr>
          <w:rFonts w:cs="Times New Roman"/>
          <w:szCs w:val="24"/>
        </w:rPr>
        <w:t xml:space="preserve">s organized into </w:t>
      </w:r>
      <w:proofErr w:type="gramStart"/>
      <w:r w:rsidRPr="00865052">
        <w:rPr>
          <w:rFonts w:cs="Times New Roman"/>
          <w:szCs w:val="24"/>
        </w:rPr>
        <w:t>a number of</w:t>
      </w:r>
      <w:proofErr w:type="gramEnd"/>
      <w:r w:rsidRPr="00865052">
        <w:rPr>
          <w:rFonts w:cs="Times New Roman"/>
          <w:szCs w:val="24"/>
        </w:rPr>
        <w:t xml:space="preserve"> significant phases. The research problem </w:t>
      </w:r>
      <w:r w:rsidR="00A55431">
        <w:rPr>
          <w:rFonts w:cs="Times New Roman"/>
          <w:szCs w:val="24"/>
        </w:rPr>
        <w:t>is</w:t>
      </w:r>
      <w:r w:rsidRPr="00865052">
        <w:rPr>
          <w:rFonts w:cs="Times New Roman"/>
          <w:szCs w:val="24"/>
        </w:rPr>
        <w:t xml:space="preserve"> initially set forth by an overview of limitations of IDSs, the use of machine-learning-based intrusion detection techniques, federated learning concepts and the requirement for the reproducible evaluation of the artefact. </w:t>
      </w:r>
    </w:p>
    <w:p w14:paraId="1A50BEB1" w14:textId="77777777" w:rsidR="00F77835" w:rsidRDefault="00C5364F" w:rsidP="00865052">
      <w:pPr>
        <w:rPr>
          <w:rFonts w:cs="Times New Roman"/>
          <w:szCs w:val="24"/>
        </w:rPr>
      </w:pPr>
      <w:r w:rsidRPr="00865052">
        <w:rPr>
          <w:rFonts w:cs="Times New Roman"/>
          <w:szCs w:val="24"/>
        </w:rPr>
        <w:t>Second</w:t>
      </w:r>
      <w:r w:rsidR="00A55431">
        <w:rPr>
          <w:rFonts w:cs="Times New Roman"/>
          <w:szCs w:val="24"/>
        </w:rPr>
        <w:t>ly</w:t>
      </w:r>
      <w:r w:rsidRPr="00865052">
        <w:rPr>
          <w:rFonts w:cs="Times New Roman"/>
          <w:szCs w:val="24"/>
        </w:rPr>
        <w:t xml:space="preserve">, the artefact objectives are set up to relate to distributed IDS simulation, multi-class attack classification, visual analytics, and limitation identification. </w:t>
      </w:r>
    </w:p>
    <w:p w14:paraId="558264D2" w14:textId="77777777" w:rsidR="00F77835" w:rsidRDefault="00C5364F" w:rsidP="00865052">
      <w:pPr>
        <w:rPr>
          <w:rFonts w:cs="Times New Roman"/>
          <w:szCs w:val="24"/>
        </w:rPr>
      </w:pPr>
      <w:r w:rsidRPr="00865052">
        <w:rPr>
          <w:rFonts w:cs="Times New Roman"/>
          <w:szCs w:val="24"/>
        </w:rPr>
        <w:t>Third</w:t>
      </w:r>
      <w:r w:rsidR="00A55431">
        <w:rPr>
          <w:rFonts w:cs="Times New Roman"/>
          <w:szCs w:val="24"/>
        </w:rPr>
        <w:t>ly</w:t>
      </w:r>
      <w:r w:rsidRPr="00865052">
        <w:rPr>
          <w:rFonts w:cs="Times New Roman"/>
          <w:szCs w:val="24"/>
        </w:rPr>
        <w:t xml:space="preserve">, the artefact </w:t>
      </w:r>
      <w:r w:rsidR="00A55431">
        <w:rPr>
          <w:rFonts w:cs="Times New Roman"/>
          <w:szCs w:val="24"/>
        </w:rPr>
        <w:t xml:space="preserve">will be </w:t>
      </w:r>
      <w:r w:rsidRPr="00865052">
        <w:rPr>
          <w:rFonts w:cs="Times New Roman"/>
          <w:szCs w:val="24"/>
        </w:rPr>
        <w:t xml:space="preserve">designed and implemented in Java Swing, for which it </w:t>
      </w:r>
      <w:r w:rsidR="00A55431">
        <w:rPr>
          <w:rFonts w:cs="Times New Roman"/>
          <w:szCs w:val="24"/>
        </w:rPr>
        <w:t xml:space="preserve">will </w:t>
      </w:r>
      <w:r w:rsidRPr="00865052">
        <w:rPr>
          <w:rFonts w:cs="Times New Roman"/>
          <w:szCs w:val="24"/>
        </w:rPr>
        <w:t xml:space="preserve">include a GUI and Python for its machine learning engine. </w:t>
      </w:r>
    </w:p>
    <w:p w14:paraId="4AA41B9B" w14:textId="77777777" w:rsidR="00F77835" w:rsidRDefault="00C5364F" w:rsidP="00865052">
      <w:pPr>
        <w:rPr>
          <w:rFonts w:cs="Times New Roman"/>
          <w:szCs w:val="24"/>
        </w:rPr>
      </w:pPr>
      <w:r w:rsidRPr="00865052">
        <w:rPr>
          <w:rFonts w:cs="Times New Roman"/>
          <w:szCs w:val="24"/>
        </w:rPr>
        <w:lastRenderedPageBreak/>
        <w:t>The dataset for evaluation w</w:t>
      </w:r>
      <w:r w:rsidR="00A55431">
        <w:rPr>
          <w:rFonts w:cs="Times New Roman"/>
          <w:szCs w:val="24"/>
        </w:rPr>
        <w:t xml:space="preserve">ill be </w:t>
      </w:r>
      <w:r w:rsidRPr="00865052">
        <w:rPr>
          <w:rFonts w:cs="Times New Roman"/>
          <w:szCs w:val="24"/>
        </w:rPr>
        <w:t xml:space="preserve">NSL-KDD, a benchmark intrusion detection dataset derived from the KDD Cup 1999 dataset and improved to reduce redundancy and bias (Tavallaee et al., 2009). </w:t>
      </w:r>
      <w:r w:rsidR="00A55431">
        <w:rPr>
          <w:rFonts w:cs="Times New Roman"/>
          <w:szCs w:val="24"/>
        </w:rPr>
        <w:t>The</w:t>
      </w:r>
      <w:r w:rsidRPr="00865052">
        <w:rPr>
          <w:rFonts w:cs="Times New Roman"/>
          <w:szCs w:val="24"/>
        </w:rPr>
        <w:t xml:space="preserve"> dataset contains labelled network traffic records and multi-class intrusion detection is feasible. </w:t>
      </w:r>
    </w:p>
    <w:p w14:paraId="116358F3" w14:textId="21715B21" w:rsidR="00A55431" w:rsidRDefault="00F77835" w:rsidP="00865052">
      <w:pPr>
        <w:rPr>
          <w:rFonts w:cs="Times New Roman"/>
          <w:szCs w:val="24"/>
        </w:rPr>
      </w:pPr>
      <w:r w:rsidRPr="00865052">
        <w:rPr>
          <w:rFonts w:cs="Times New Roman"/>
          <w:szCs w:val="24"/>
        </w:rPr>
        <w:t>However,</w:t>
      </w:r>
      <w:r w:rsidR="00C5364F" w:rsidRPr="00865052">
        <w:rPr>
          <w:rFonts w:cs="Times New Roman"/>
          <w:szCs w:val="24"/>
        </w:rPr>
        <w:t xml:space="preserve"> NSL-KDD is not a contemporary IoT dataset, but can be used in a controlled academic study and reproducibility. The machine learning part implemented by this method involve</w:t>
      </w:r>
      <w:r w:rsidR="00A55431">
        <w:rPr>
          <w:rFonts w:cs="Times New Roman"/>
          <w:szCs w:val="24"/>
        </w:rPr>
        <w:t>s</w:t>
      </w:r>
      <w:r w:rsidR="00C5364F" w:rsidRPr="00865052">
        <w:rPr>
          <w:rFonts w:cs="Times New Roman"/>
          <w:szCs w:val="24"/>
        </w:rPr>
        <w:t xml:space="preserve"> the use of a Random Forest classifier. </w:t>
      </w:r>
      <w:r>
        <w:rPr>
          <w:rFonts w:cs="Times New Roman"/>
          <w:szCs w:val="24"/>
        </w:rPr>
        <w:t xml:space="preserve">I </w:t>
      </w:r>
      <w:r w:rsidR="00C5364F" w:rsidRPr="00865052">
        <w:rPr>
          <w:rFonts w:cs="Times New Roman"/>
          <w:szCs w:val="24"/>
        </w:rPr>
        <w:t xml:space="preserve">chose Random Forest as it is an ensemble classification method, which </w:t>
      </w:r>
      <w:proofErr w:type="gramStart"/>
      <w:r w:rsidR="00C5364F" w:rsidRPr="00865052">
        <w:rPr>
          <w:rFonts w:cs="Times New Roman"/>
          <w:szCs w:val="24"/>
        </w:rPr>
        <w:t>is capable of performing</w:t>
      </w:r>
      <w:proofErr w:type="gramEnd"/>
      <w:r w:rsidR="00C5364F" w:rsidRPr="00865052">
        <w:rPr>
          <w:rFonts w:cs="Times New Roman"/>
          <w:szCs w:val="24"/>
        </w:rPr>
        <w:t xml:space="preserve"> well on supervised learning problems, supports multi-class classification, and is quite robust compared with single decision </w:t>
      </w:r>
      <w:proofErr w:type="gramStart"/>
      <w:r w:rsidR="00C5364F" w:rsidRPr="00865052">
        <w:rPr>
          <w:rFonts w:cs="Times New Roman"/>
          <w:szCs w:val="24"/>
        </w:rPr>
        <w:t>tree</w:t>
      </w:r>
      <w:proofErr w:type="gramEnd"/>
      <w:r w:rsidR="00C5364F" w:rsidRPr="00865052">
        <w:rPr>
          <w:rFonts w:cs="Times New Roman"/>
          <w:szCs w:val="24"/>
        </w:rPr>
        <w:t xml:space="preserve"> methods (Breiman, 2001). </w:t>
      </w:r>
    </w:p>
    <w:p w14:paraId="01B265A5" w14:textId="77777777" w:rsidR="004C15A5" w:rsidRDefault="00C5364F" w:rsidP="00865052">
      <w:pPr>
        <w:rPr>
          <w:rFonts w:cs="Times New Roman"/>
          <w:szCs w:val="24"/>
        </w:rPr>
      </w:pPr>
      <w:r w:rsidRPr="00865052">
        <w:rPr>
          <w:rFonts w:cs="Times New Roman"/>
          <w:szCs w:val="24"/>
        </w:rPr>
        <w:t>The performance w</w:t>
      </w:r>
      <w:r w:rsidR="00A55431">
        <w:rPr>
          <w:rFonts w:cs="Times New Roman"/>
          <w:szCs w:val="24"/>
        </w:rPr>
        <w:t>ill be</w:t>
      </w:r>
      <w:r w:rsidRPr="00865052">
        <w:rPr>
          <w:rFonts w:cs="Times New Roman"/>
          <w:szCs w:val="24"/>
        </w:rPr>
        <w:t xml:space="preserve"> evaluated using accuracy, precision, recall, F1-score and confusion matrix. To provide support for interpretation</w:t>
      </w:r>
      <w:r w:rsidR="00A55431">
        <w:rPr>
          <w:rFonts w:cs="Times New Roman"/>
          <w:szCs w:val="24"/>
        </w:rPr>
        <w:t>,</w:t>
      </w:r>
      <w:r w:rsidRPr="00865052">
        <w:rPr>
          <w:rFonts w:cs="Times New Roman"/>
          <w:szCs w:val="24"/>
        </w:rPr>
        <w:t xml:space="preserve"> visual analytics w</w:t>
      </w:r>
      <w:r w:rsidR="00A55431">
        <w:rPr>
          <w:rFonts w:cs="Times New Roman"/>
          <w:szCs w:val="24"/>
        </w:rPr>
        <w:t>ill be</w:t>
      </w:r>
      <w:r w:rsidRPr="00865052">
        <w:rPr>
          <w:rFonts w:cs="Times New Roman"/>
          <w:szCs w:val="24"/>
        </w:rPr>
        <w:t xml:space="preserve"> produced using heatmaps, bar graphs, and distribution charts. The artefact w</w:t>
      </w:r>
      <w:r w:rsidR="00A55431">
        <w:rPr>
          <w:rFonts w:cs="Times New Roman"/>
          <w:szCs w:val="24"/>
        </w:rPr>
        <w:t>ill be</w:t>
      </w:r>
      <w:r w:rsidRPr="00865052">
        <w:rPr>
          <w:rFonts w:cs="Times New Roman"/>
          <w:szCs w:val="24"/>
        </w:rPr>
        <w:t xml:space="preserve"> assessed in accordance with several Design Science Research evaluation techniques. This include</w:t>
      </w:r>
      <w:r w:rsidR="00A55431">
        <w:rPr>
          <w:rFonts w:cs="Times New Roman"/>
          <w:szCs w:val="24"/>
        </w:rPr>
        <w:t>s</w:t>
      </w:r>
      <w:r w:rsidRPr="00865052">
        <w:rPr>
          <w:rFonts w:cs="Times New Roman"/>
          <w:szCs w:val="24"/>
        </w:rPr>
        <w:t xml:space="preserve"> observational evaluation, analytical evaluation, experimental evaluation, testing evaluation, and descriptive evaluation</w:t>
      </w:r>
      <w:r w:rsidR="00A55431">
        <w:rPr>
          <w:rFonts w:cs="Times New Roman"/>
          <w:szCs w:val="24"/>
        </w:rPr>
        <w:t xml:space="preserve">. </w:t>
      </w:r>
    </w:p>
    <w:p w14:paraId="18D619A4" w14:textId="7DF35F10" w:rsidR="00C5364F" w:rsidRPr="00865052" w:rsidRDefault="00A55431" w:rsidP="00865052">
      <w:pPr>
        <w:rPr>
          <w:rFonts w:cs="Times New Roman"/>
          <w:szCs w:val="24"/>
        </w:rPr>
      </w:pPr>
      <w:r>
        <w:rPr>
          <w:rFonts w:cs="Times New Roman"/>
          <w:szCs w:val="24"/>
        </w:rPr>
        <w:t>T</w:t>
      </w:r>
      <w:r w:rsidR="00C5364F" w:rsidRPr="00865052">
        <w:rPr>
          <w:rFonts w:cs="Times New Roman"/>
          <w:szCs w:val="24"/>
        </w:rPr>
        <w:t xml:space="preserve">he methodology of investigation is described in detail in Chapter 3, the artefact evaluation is presented in Chapter </w:t>
      </w:r>
      <w:r w:rsidR="00F77835" w:rsidRPr="00865052">
        <w:rPr>
          <w:rFonts w:cs="Times New Roman"/>
          <w:szCs w:val="24"/>
        </w:rPr>
        <w:t>5,</w:t>
      </w:r>
      <w:r w:rsidR="00C5364F" w:rsidRPr="00865052">
        <w:rPr>
          <w:rFonts w:cs="Times New Roman"/>
          <w:szCs w:val="24"/>
        </w:rPr>
        <w:t xml:space="preserve"> and the results are discussed in Chapter 6.  </w:t>
      </w:r>
    </w:p>
    <w:p w14:paraId="68A25F46" w14:textId="77777777" w:rsidR="00C5364F" w:rsidRPr="00865052" w:rsidRDefault="00C5364F" w:rsidP="00865052">
      <w:pPr>
        <w:rPr>
          <w:rFonts w:cs="Times New Roman"/>
          <w:szCs w:val="24"/>
        </w:rPr>
      </w:pPr>
      <w:r w:rsidRPr="00865052">
        <w:rPr>
          <w:rFonts w:cs="Times New Roman"/>
          <w:szCs w:val="24"/>
        </w:rPr>
        <w:t xml:space="preserve">1.12 SIGNIFICANCE OF THE STUDY  </w:t>
      </w:r>
    </w:p>
    <w:p w14:paraId="27305B3D" w14:textId="6CE46AF2" w:rsidR="004C15A5" w:rsidRDefault="00C5364F" w:rsidP="00865052">
      <w:pPr>
        <w:rPr>
          <w:rFonts w:cs="Times New Roman"/>
          <w:szCs w:val="24"/>
        </w:rPr>
      </w:pPr>
      <w:r w:rsidRPr="00865052">
        <w:rPr>
          <w:rFonts w:cs="Times New Roman"/>
          <w:szCs w:val="24"/>
        </w:rPr>
        <w:t xml:space="preserve">This study is important for </w:t>
      </w:r>
      <w:r w:rsidR="00F77835">
        <w:rPr>
          <w:rFonts w:cs="Times New Roman"/>
          <w:szCs w:val="24"/>
        </w:rPr>
        <w:t>a few</w:t>
      </w:r>
      <w:r w:rsidRPr="00865052">
        <w:rPr>
          <w:rFonts w:cs="Times New Roman"/>
          <w:szCs w:val="24"/>
        </w:rPr>
        <w:t xml:space="preserve"> reasons. </w:t>
      </w:r>
      <w:r w:rsidR="004C15A5">
        <w:rPr>
          <w:rFonts w:cs="Times New Roman"/>
          <w:szCs w:val="24"/>
        </w:rPr>
        <w:t>Firstly, i</w:t>
      </w:r>
      <w:r w:rsidRPr="00865052">
        <w:rPr>
          <w:rFonts w:cs="Times New Roman"/>
          <w:szCs w:val="24"/>
        </w:rPr>
        <w:t>t contribute</w:t>
      </w:r>
      <w:r w:rsidR="004C15A5">
        <w:rPr>
          <w:rFonts w:cs="Times New Roman"/>
          <w:szCs w:val="24"/>
        </w:rPr>
        <w:t>s</w:t>
      </w:r>
      <w:r w:rsidRPr="00865052">
        <w:rPr>
          <w:rFonts w:cs="Times New Roman"/>
          <w:szCs w:val="24"/>
        </w:rPr>
        <w:t xml:space="preserve"> to cybersecurity research by producing a working artefact that </w:t>
      </w:r>
      <w:r w:rsidR="00F77835" w:rsidRPr="00865052">
        <w:rPr>
          <w:rFonts w:cs="Times New Roman"/>
          <w:szCs w:val="24"/>
        </w:rPr>
        <w:t>evidence</w:t>
      </w:r>
      <w:r w:rsidRPr="00865052">
        <w:rPr>
          <w:rFonts w:cs="Times New Roman"/>
          <w:szCs w:val="24"/>
        </w:rPr>
        <w:t xml:space="preserve"> intrusion detection evaluation so that </w:t>
      </w:r>
      <w:r w:rsidR="004C15A5">
        <w:rPr>
          <w:rFonts w:cs="Times New Roman"/>
          <w:szCs w:val="24"/>
        </w:rPr>
        <w:t xml:space="preserve">it is </w:t>
      </w:r>
      <w:r w:rsidRPr="00865052">
        <w:rPr>
          <w:rFonts w:cs="Times New Roman"/>
          <w:szCs w:val="24"/>
        </w:rPr>
        <w:t xml:space="preserve">compared with a theoretical framework. The artefact makes </w:t>
      </w:r>
      <w:r w:rsidR="00F77835" w:rsidRPr="00865052">
        <w:rPr>
          <w:rFonts w:cs="Times New Roman"/>
          <w:szCs w:val="24"/>
        </w:rPr>
        <w:t>data</w:t>
      </w:r>
      <w:r w:rsidRPr="00865052">
        <w:rPr>
          <w:rFonts w:cs="Times New Roman"/>
          <w:szCs w:val="24"/>
        </w:rPr>
        <w:t xml:space="preserve"> processing efficient, allows to model federated client behaviour, facilitates machine learning classification, generates metrics to predict data, and generates visual analytics. </w:t>
      </w:r>
    </w:p>
    <w:p w14:paraId="0E443FF5" w14:textId="77777777" w:rsidR="004C15A5" w:rsidRDefault="00C5364F" w:rsidP="00865052">
      <w:pPr>
        <w:rPr>
          <w:rFonts w:cs="Times New Roman"/>
          <w:szCs w:val="24"/>
        </w:rPr>
      </w:pPr>
      <w:r w:rsidRPr="00865052">
        <w:rPr>
          <w:rFonts w:cs="Times New Roman"/>
          <w:szCs w:val="24"/>
        </w:rPr>
        <w:t>Second</w:t>
      </w:r>
      <w:r w:rsidR="004C15A5">
        <w:rPr>
          <w:rFonts w:cs="Times New Roman"/>
          <w:szCs w:val="24"/>
        </w:rPr>
        <w:t>ly</w:t>
      </w:r>
      <w:r w:rsidRPr="00865052">
        <w:rPr>
          <w:rFonts w:cs="Times New Roman"/>
          <w:szCs w:val="24"/>
        </w:rPr>
        <w:t xml:space="preserve">, the study helps in IDS evaluation focusing on multi-class intrusion detection as per the IDS. Instead of only disclosing whether traffic is malicious or normal, the artefact defines several attack types and delivers attack-distribution overviews. This is important because different categories of attack have different threats and detection problems. </w:t>
      </w:r>
    </w:p>
    <w:p w14:paraId="1B55508E" w14:textId="77777777" w:rsidR="004C15A5" w:rsidRDefault="00C5364F" w:rsidP="00865052">
      <w:pPr>
        <w:rPr>
          <w:rFonts w:cs="Times New Roman"/>
          <w:szCs w:val="24"/>
        </w:rPr>
      </w:pPr>
      <w:r w:rsidRPr="00865052">
        <w:rPr>
          <w:rFonts w:cs="Times New Roman"/>
          <w:szCs w:val="24"/>
        </w:rPr>
        <w:lastRenderedPageBreak/>
        <w:t>Third</w:t>
      </w:r>
      <w:r w:rsidR="004C15A5">
        <w:rPr>
          <w:rFonts w:cs="Times New Roman"/>
          <w:szCs w:val="24"/>
        </w:rPr>
        <w:t>ly</w:t>
      </w:r>
      <w:r w:rsidRPr="00865052">
        <w:rPr>
          <w:rFonts w:cs="Times New Roman"/>
          <w:szCs w:val="24"/>
        </w:rPr>
        <w:t xml:space="preserve">, its interpretability is enhanced from visual analytics integration. The model behaviour is also explained using confusion matrix heatmaps, per-class F1-score chart, attack distribution graphs, actual versus predicted distribution plot. It enhances transparency and facilitates the process to better interpret the obtained results. </w:t>
      </w:r>
    </w:p>
    <w:p w14:paraId="0F4DBE9E" w14:textId="77777777" w:rsidR="004C15A5" w:rsidRDefault="00C5364F" w:rsidP="00865052">
      <w:pPr>
        <w:rPr>
          <w:rFonts w:cs="Times New Roman"/>
          <w:szCs w:val="24"/>
        </w:rPr>
      </w:pPr>
      <w:r w:rsidRPr="00865052">
        <w:rPr>
          <w:rFonts w:cs="Times New Roman"/>
          <w:szCs w:val="24"/>
        </w:rPr>
        <w:t xml:space="preserve">Fourthly, the results contribute to a framework for future empirical investigation of federated distributed IDS in </w:t>
      </w:r>
      <w:r w:rsidR="004C15A5">
        <w:rPr>
          <w:rFonts w:cs="Times New Roman"/>
          <w:szCs w:val="24"/>
        </w:rPr>
        <w:t>a more</w:t>
      </w:r>
      <w:r w:rsidRPr="00865052">
        <w:rPr>
          <w:rFonts w:cs="Times New Roman"/>
          <w:szCs w:val="24"/>
        </w:rPr>
        <w:t xml:space="preserve"> complete form. </w:t>
      </w:r>
    </w:p>
    <w:p w14:paraId="67CA8DBC" w14:textId="7E94F919" w:rsidR="004C15A5" w:rsidRDefault="00C5364F">
      <w:pPr>
        <w:rPr>
          <w:rFonts w:cs="Times New Roman"/>
          <w:szCs w:val="24"/>
        </w:rPr>
      </w:pPr>
      <w:r w:rsidRPr="00865052">
        <w:rPr>
          <w:rFonts w:cs="Times New Roman"/>
          <w:szCs w:val="24"/>
        </w:rPr>
        <w:t xml:space="preserve">While the current artefact consists of simulated federated behaviour rather than a production-grade distributed environment, its modular design can be further enhanced with real-time traffic ingestion, distributed client deployment, concept drift detection, and adversarial robustness mechanisms. And the contribution of the study is practically </w:t>
      </w:r>
      <w:r w:rsidR="004C15A5">
        <w:rPr>
          <w:rFonts w:cs="Times New Roman"/>
          <w:szCs w:val="24"/>
        </w:rPr>
        <w:t>w</w:t>
      </w:r>
      <w:r w:rsidRPr="00865052">
        <w:rPr>
          <w:rFonts w:cs="Times New Roman"/>
          <w:szCs w:val="24"/>
        </w:rPr>
        <w:t xml:space="preserve">hat gives us an artefact package that can be documented, installed, executed, and evaluated by a third party. </w:t>
      </w:r>
      <w:r w:rsidR="004C15A5">
        <w:rPr>
          <w:rFonts w:cs="Times New Roman"/>
          <w:szCs w:val="24"/>
        </w:rPr>
        <w:t>This is i</w:t>
      </w:r>
      <w:r w:rsidRPr="00865052">
        <w:rPr>
          <w:rFonts w:cs="Times New Roman"/>
          <w:szCs w:val="24"/>
        </w:rPr>
        <w:t xml:space="preserve">n keeping with Design Science Research expectations that artefacts ought to be useful, demonstrable, and evaluable (Hevner et al., 2004; Peffers et al., 2007). </w:t>
      </w:r>
    </w:p>
    <w:p w14:paraId="06E87F38" w14:textId="20654310" w:rsidR="004C15A5" w:rsidRDefault="00C5364F" w:rsidP="00865052">
      <w:pPr>
        <w:rPr>
          <w:rFonts w:cs="Times New Roman"/>
          <w:szCs w:val="24"/>
        </w:rPr>
      </w:pPr>
      <w:r w:rsidRPr="00865052">
        <w:rPr>
          <w:rFonts w:cs="Times New Roman"/>
          <w:szCs w:val="24"/>
        </w:rPr>
        <w:t xml:space="preserve">1.13 SCOPE AND DELIMITATIONS. </w:t>
      </w:r>
    </w:p>
    <w:p w14:paraId="43C3E2A3" w14:textId="77777777" w:rsidR="004C15A5" w:rsidRDefault="004C15A5" w:rsidP="00865052">
      <w:pPr>
        <w:rPr>
          <w:rFonts w:cs="Times New Roman"/>
          <w:szCs w:val="24"/>
        </w:rPr>
      </w:pPr>
      <w:r>
        <w:rPr>
          <w:rFonts w:cs="Times New Roman"/>
          <w:szCs w:val="24"/>
        </w:rPr>
        <w:t>This work</w:t>
      </w:r>
      <w:r w:rsidR="00C5364F" w:rsidRPr="00865052">
        <w:rPr>
          <w:rFonts w:cs="Times New Roman"/>
          <w:szCs w:val="24"/>
        </w:rPr>
        <w:t xml:space="preserve"> focus</w:t>
      </w:r>
      <w:r>
        <w:rPr>
          <w:rFonts w:cs="Times New Roman"/>
          <w:szCs w:val="24"/>
        </w:rPr>
        <w:t>es</w:t>
      </w:r>
      <w:r w:rsidR="00C5364F" w:rsidRPr="00865052">
        <w:rPr>
          <w:rFonts w:cs="Times New Roman"/>
          <w:szCs w:val="24"/>
        </w:rPr>
        <w:t xml:space="preserve"> only on the design, implementation, and evaluation of a federated intrusion detection artefact with software. The artefact leverages the NSL-KDD dataset for the controlled machine learning evaluation and employs Random Forest classification for multi-class intrusion detection purpose. </w:t>
      </w:r>
    </w:p>
    <w:p w14:paraId="382DF133" w14:textId="303386B7" w:rsidR="00C5364F" w:rsidRPr="00865052" w:rsidRDefault="004C15A5" w:rsidP="00865052">
      <w:pPr>
        <w:rPr>
          <w:rFonts w:cs="Times New Roman"/>
          <w:szCs w:val="24"/>
        </w:rPr>
      </w:pPr>
      <w:r>
        <w:rPr>
          <w:rFonts w:cs="Times New Roman"/>
          <w:szCs w:val="24"/>
        </w:rPr>
        <w:t>It</w:t>
      </w:r>
      <w:r w:rsidR="00C5364F" w:rsidRPr="00865052">
        <w:rPr>
          <w:rFonts w:cs="Times New Roman"/>
          <w:szCs w:val="24"/>
        </w:rPr>
        <w:t xml:space="preserve"> includes:</w:t>
      </w:r>
    </w:p>
    <w:p w14:paraId="558AF32A" w14:textId="77777777" w:rsidR="00C5364F" w:rsidRPr="00865052" w:rsidRDefault="00C5364F" w:rsidP="00865052">
      <w:pPr>
        <w:rPr>
          <w:rFonts w:cs="Times New Roman"/>
          <w:szCs w:val="24"/>
        </w:rPr>
      </w:pPr>
      <w:r w:rsidRPr="00865052">
        <w:rPr>
          <w:rFonts w:cs="Times New Roman"/>
          <w:szCs w:val="24"/>
        </w:rPr>
        <w:t>• design and implementation of a Java-based IDS artefact interface,</w:t>
      </w:r>
    </w:p>
    <w:p w14:paraId="4E9F7098" w14:textId="4B72BC30" w:rsidR="00C5364F" w:rsidRPr="00865052" w:rsidRDefault="00C5364F" w:rsidP="00865052">
      <w:pPr>
        <w:rPr>
          <w:rFonts w:cs="Times New Roman"/>
          <w:szCs w:val="24"/>
        </w:rPr>
      </w:pPr>
      <w:r w:rsidRPr="00865052">
        <w:rPr>
          <w:rFonts w:cs="Times New Roman"/>
          <w:szCs w:val="24"/>
        </w:rPr>
        <w:t xml:space="preserve">• </w:t>
      </w:r>
      <w:r w:rsidR="004C15A5">
        <w:rPr>
          <w:rFonts w:cs="Times New Roman"/>
          <w:szCs w:val="24"/>
        </w:rPr>
        <w:t>a</w:t>
      </w:r>
      <w:r w:rsidRPr="00865052">
        <w:rPr>
          <w:rFonts w:cs="Times New Roman"/>
          <w:szCs w:val="24"/>
        </w:rPr>
        <w:t xml:space="preserve"> machine learning engine in Python, as an interface</w:t>
      </w:r>
      <w:r w:rsidR="004C15A5">
        <w:rPr>
          <w:rFonts w:cs="Times New Roman"/>
          <w:szCs w:val="24"/>
        </w:rPr>
        <w:t>,</w:t>
      </w:r>
    </w:p>
    <w:p w14:paraId="55AF44FE" w14:textId="257D6B5E" w:rsidR="00C5364F" w:rsidRPr="00865052" w:rsidRDefault="00C5364F" w:rsidP="00865052">
      <w:pPr>
        <w:rPr>
          <w:rFonts w:cs="Times New Roman"/>
          <w:szCs w:val="24"/>
        </w:rPr>
      </w:pPr>
      <w:r w:rsidRPr="00865052">
        <w:rPr>
          <w:rFonts w:cs="Times New Roman"/>
          <w:szCs w:val="24"/>
        </w:rPr>
        <w:t xml:space="preserve">• </w:t>
      </w:r>
      <w:r w:rsidR="004C15A5">
        <w:rPr>
          <w:rFonts w:cs="Times New Roman"/>
          <w:szCs w:val="24"/>
        </w:rPr>
        <w:t>d</w:t>
      </w:r>
      <w:r w:rsidRPr="00865052">
        <w:rPr>
          <w:rFonts w:cs="Times New Roman"/>
          <w:szCs w:val="24"/>
        </w:rPr>
        <w:t>ata load / preview and loading</w:t>
      </w:r>
      <w:r w:rsidR="004C15A5">
        <w:rPr>
          <w:rFonts w:cs="Times New Roman"/>
          <w:szCs w:val="24"/>
        </w:rPr>
        <w:t>,</w:t>
      </w:r>
    </w:p>
    <w:p w14:paraId="3FF6B2F1" w14:textId="4FF43FAC" w:rsidR="00C5364F" w:rsidRPr="00865052" w:rsidRDefault="00C5364F" w:rsidP="00865052">
      <w:pPr>
        <w:rPr>
          <w:rFonts w:cs="Times New Roman"/>
          <w:szCs w:val="24"/>
        </w:rPr>
      </w:pPr>
      <w:r w:rsidRPr="00865052">
        <w:rPr>
          <w:rFonts w:cs="Times New Roman"/>
          <w:szCs w:val="24"/>
        </w:rPr>
        <w:t>• partitioning of the dataset and simulated federated client representation</w:t>
      </w:r>
      <w:r w:rsidR="004C15A5">
        <w:rPr>
          <w:rFonts w:cs="Times New Roman"/>
          <w:szCs w:val="24"/>
        </w:rPr>
        <w:t>,</w:t>
      </w:r>
    </w:p>
    <w:p w14:paraId="763BAC40" w14:textId="7CAC8BEC" w:rsidR="00C5364F" w:rsidRPr="00865052" w:rsidRDefault="00C5364F" w:rsidP="00865052">
      <w:pPr>
        <w:rPr>
          <w:rFonts w:cs="Times New Roman"/>
          <w:szCs w:val="24"/>
        </w:rPr>
      </w:pPr>
      <w:r w:rsidRPr="00865052">
        <w:rPr>
          <w:rFonts w:cs="Times New Roman"/>
          <w:szCs w:val="24"/>
        </w:rPr>
        <w:t xml:space="preserve">• </w:t>
      </w:r>
      <w:r w:rsidR="004C15A5">
        <w:rPr>
          <w:rFonts w:cs="Times New Roman"/>
          <w:szCs w:val="24"/>
        </w:rPr>
        <w:t>m</w:t>
      </w:r>
      <w:r w:rsidRPr="00865052">
        <w:rPr>
          <w:rFonts w:cs="Times New Roman"/>
          <w:szCs w:val="24"/>
        </w:rPr>
        <w:t>ulti-class intrusion classification by Random Forest</w:t>
      </w:r>
      <w:r w:rsidR="004C15A5">
        <w:rPr>
          <w:rFonts w:cs="Times New Roman"/>
          <w:szCs w:val="24"/>
        </w:rPr>
        <w:t>,</w:t>
      </w:r>
    </w:p>
    <w:p w14:paraId="6A4C183F" w14:textId="77777777" w:rsidR="00C5364F" w:rsidRPr="00865052" w:rsidRDefault="00C5364F" w:rsidP="00865052">
      <w:pPr>
        <w:rPr>
          <w:rFonts w:cs="Times New Roman"/>
          <w:szCs w:val="24"/>
        </w:rPr>
      </w:pPr>
      <w:r w:rsidRPr="00865052">
        <w:rPr>
          <w:rFonts w:cs="Times New Roman"/>
          <w:szCs w:val="24"/>
        </w:rPr>
        <w:t>• assessment utilizing accuracy, precision, recall, F1-score, and confusion matrix analysis;</w:t>
      </w:r>
    </w:p>
    <w:p w14:paraId="044B129D" w14:textId="77777777" w:rsidR="00C5364F" w:rsidRPr="00865052" w:rsidRDefault="00C5364F" w:rsidP="00865052">
      <w:pPr>
        <w:rPr>
          <w:rFonts w:cs="Times New Roman"/>
          <w:szCs w:val="24"/>
        </w:rPr>
      </w:pPr>
      <w:r w:rsidRPr="00865052">
        <w:rPr>
          <w:rFonts w:cs="Times New Roman"/>
          <w:szCs w:val="24"/>
        </w:rPr>
        <w:t>• visual analytics generation;</w:t>
      </w:r>
    </w:p>
    <w:p w14:paraId="1EA9EA13" w14:textId="77777777" w:rsidR="004C15A5" w:rsidRDefault="00C5364F" w:rsidP="00865052">
      <w:pPr>
        <w:rPr>
          <w:rFonts w:cs="Times New Roman"/>
          <w:szCs w:val="24"/>
        </w:rPr>
      </w:pPr>
      <w:r w:rsidRPr="00865052">
        <w:rPr>
          <w:rFonts w:cs="Times New Roman"/>
          <w:szCs w:val="24"/>
        </w:rPr>
        <w:t xml:space="preserve">• reproducibility with artefact pack and documentation. </w:t>
      </w:r>
    </w:p>
    <w:p w14:paraId="4F15CFD3" w14:textId="0BAA4872" w:rsidR="00C5364F" w:rsidRPr="00865052" w:rsidRDefault="00C5364F" w:rsidP="00865052">
      <w:pPr>
        <w:rPr>
          <w:rFonts w:cs="Times New Roman"/>
          <w:szCs w:val="24"/>
        </w:rPr>
      </w:pPr>
      <w:r w:rsidRPr="00865052">
        <w:rPr>
          <w:rFonts w:cs="Times New Roman"/>
          <w:szCs w:val="24"/>
        </w:rPr>
        <w:lastRenderedPageBreak/>
        <w:t>The study excludes:</w:t>
      </w:r>
    </w:p>
    <w:p w14:paraId="12D2B3BD" w14:textId="5F6E719C" w:rsidR="00C5364F" w:rsidRPr="00865052" w:rsidRDefault="00C5364F" w:rsidP="00865052">
      <w:pPr>
        <w:rPr>
          <w:rFonts w:cs="Times New Roman"/>
          <w:szCs w:val="24"/>
        </w:rPr>
      </w:pPr>
      <w:r w:rsidRPr="00865052">
        <w:rPr>
          <w:rFonts w:cs="Times New Roman"/>
          <w:szCs w:val="24"/>
        </w:rPr>
        <w:t>• implementation on physical IoT or IIoT devices</w:t>
      </w:r>
      <w:r w:rsidR="005B25DB">
        <w:rPr>
          <w:rFonts w:cs="Times New Roman"/>
          <w:szCs w:val="24"/>
        </w:rPr>
        <w:t>,</w:t>
      </w:r>
    </w:p>
    <w:p w14:paraId="38460438" w14:textId="202B65B1" w:rsidR="00C5364F" w:rsidRPr="00865052" w:rsidRDefault="00C5364F" w:rsidP="00865052">
      <w:pPr>
        <w:rPr>
          <w:rFonts w:cs="Times New Roman"/>
          <w:szCs w:val="24"/>
        </w:rPr>
      </w:pPr>
      <w:r w:rsidRPr="00865052">
        <w:rPr>
          <w:rFonts w:cs="Times New Roman"/>
          <w:szCs w:val="24"/>
        </w:rPr>
        <w:t>• capture of live packets from the operational networks</w:t>
      </w:r>
      <w:r w:rsidR="005B25DB">
        <w:rPr>
          <w:rFonts w:cs="Times New Roman"/>
          <w:szCs w:val="24"/>
        </w:rPr>
        <w:t>,</w:t>
      </w:r>
    </w:p>
    <w:p w14:paraId="711CB8C6" w14:textId="74D67FAE" w:rsidR="00C5364F" w:rsidRPr="00865052" w:rsidRDefault="00C5364F" w:rsidP="00865052">
      <w:pPr>
        <w:rPr>
          <w:rFonts w:cs="Times New Roman"/>
          <w:szCs w:val="24"/>
        </w:rPr>
      </w:pPr>
      <w:r w:rsidRPr="00865052">
        <w:rPr>
          <w:rFonts w:cs="Times New Roman"/>
          <w:szCs w:val="24"/>
        </w:rPr>
        <w:t>• federated learning at a production-level on physical client-to-client</w:t>
      </w:r>
      <w:r w:rsidR="005B25DB">
        <w:rPr>
          <w:rFonts w:cs="Times New Roman"/>
          <w:szCs w:val="24"/>
        </w:rPr>
        <w:t>,</w:t>
      </w:r>
    </w:p>
    <w:p w14:paraId="75E97B5D" w14:textId="1F670595" w:rsidR="00C5364F" w:rsidRPr="00865052" w:rsidRDefault="00C5364F" w:rsidP="00865052">
      <w:pPr>
        <w:rPr>
          <w:rFonts w:cs="Times New Roman"/>
          <w:szCs w:val="24"/>
        </w:rPr>
      </w:pPr>
      <w:r w:rsidRPr="00865052">
        <w:rPr>
          <w:rFonts w:cs="Times New Roman"/>
          <w:szCs w:val="24"/>
        </w:rPr>
        <w:t>• full adversarial training implementation</w:t>
      </w:r>
      <w:r w:rsidR="005B25DB">
        <w:rPr>
          <w:rFonts w:cs="Times New Roman"/>
          <w:szCs w:val="24"/>
        </w:rPr>
        <w:t>,</w:t>
      </w:r>
    </w:p>
    <w:p w14:paraId="192E8D4F" w14:textId="1F2D396F" w:rsidR="00C5364F" w:rsidRPr="00865052" w:rsidRDefault="00C5364F" w:rsidP="00865052">
      <w:pPr>
        <w:rPr>
          <w:rFonts w:cs="Times New Roman"/>
          <w:szCs w:val="24"/>
        </w:rPr>
      </w:pPr>
      <w:r w:rsidRPr="00865052">
        <w:rPr>
          <w:rFonts w:cs="Times New Roman"/>
          <w:szCs w:val="24"/>
        </w:rPr>
        <w:t>• full online concept drift adaptation</w:t>
      </w:r>
      <w:r w:rsidR="005B25DB">
        <w:rPr>
          <w:rFonts w:cs="Times New Roman"/>
          <w:szCs w:val="24"/>
        </w:rPr>
        <w:t>,</w:t>
      </w:r>
    </w:p>
    <w:p w14:paraId="37BFA157" w14:textId="77777777" w:rsidR="005B25DB" w:rsidRDefault="00C5364F" w:rsidP="00865052">
      <w:pPr>
        <w:rPr>
          <w:rFonts w:cs="Times New Roman"/>
          <w:szCs w:val="24"/>
        </w:rPr>
      </w:pPr>
      <w:r w:rsidRPr="00865052">
        <w:rPr>
          <w:rFonts w:cs="Times New Roman"/>
          <w:szCs w:val="24"/>
        </w:rPr>
        <w:t xml:space="preserve">• regulatory compliance auditing. </w:t>
      </w:r>
    </w:p>
    <w:p w14:paraId="02970FC1" w14:textId="10BE5894" w:rsidR="005B25DB" w:rsidRDefault="00C5364F">
      <w:pPr>
        <w:rPr>
          <w:rFonts w:cs="Times New Roman"/>
          <w:szCs w:val="24"/>
        </w:rPr>
      </w:pPr>
      <w:r w:rsidRPr="00865052">
        <w:rPr>
          <w:rFonts w:cs="Times New Roman"/>
          <w:szCs w:val="24"/>
        </w:rPr>
        <w:t>These limitations are</w:t>
      </w:r>
      <w:r w:rsidR="005B25DB">
        <w:rPr>
          <w:rFonts w:cs="Times New Roman"/>
          <w:szCs w:val="24"/>
        </w:rPr>
        <w:t xml:space="preserve"> indeed credible justifications for an</w:t>
      </w:r>
      <w:r w:rsidRPr="00865052">
        <w:rPr>
          <w:rFonts w:cs="Times New Roman"/>
          <w:szCs w:val="24"/>
        </w:rPr>
        <w:t xml:space="preserve"> MSc dissertation work and concerned with artefact design, implementation and controlled evaluation rather than enterprise-scale deployment. </w:t>
      </w:r>
    </w:p>
    <w:p w14:paraId="67B4EF14" w14:textId="77777777" w:rsidR="005B25DB" w:rsidRDefault="00C5364F" w:rsidP="00865052">
      <w:pPr>
        <w:rPr>
          <w:rFonts w:cs="Times New Roman"/>
          <w:szCs w:val="24"/>
        </w:rPr>
      </w:pPr>
      <w:r w:rsidRPr="00865052">
        <w:rPr>
          <w:rFonts w:cs="Times New Roman"/>
          <w:szCs w:val="24"/>
        </w:rPr>
        <w:t xml:space="preserve">1.14 LIMITATIONS OF THE STUDY. </w:t>
      </w:r>
    </w:p>
    <w:p w14:paraId="0D05BB86" w14:textId="77777777" w:rsidR="005B25DB" w:rsidRDefault="00C5364F" w:rsidP="00865052">
      <w:pPr>
        <w:rPr>
          <w:rFonts w:cs="Times New Roman"/>
          <w:szCs w:val="24"/>
        </w:rPr>
      </w:pPr>
      <w:r w:rsidRPr="00865052">
        <w:rPr>
          <w:rFonts w:cs="Times New Roman"/>
          <w:szCs w:val="24"/>
        </w:rPr>
        <w:t>We acknowledge several limitations. First</w:t>
      </w:r>
      <w:r w:rsidR="005B25DB">
        <w:rPr>
          <w:rFonts w:cs="Times New Roman"/>
          <w:szCs w:val="24"/>
        </w:rPr>
        <w:t>ly</w:t>
      </w:r>
      <w:r w:rsidRPr="00865052">
        <w:rPr>
          <w:rFonts w:cs="Times New Roman"/>
          <w:szCs w:val="24"/>
        </w:rPr>
        <w:t xml:space="preserve">, the evaluation utilizes a static benchmark dataset rather than live network traffic. The results thus demonstrate controlled experimental performance though do not reflect real-time operational deployment. </w:t>
      </w:r>
    </w:p>
    <w:p w14:paraId="0F492E2B" w14:textId="77777777" w:rsidR="005B25DB" w:rsidRDefault="00C5364F" w:rsidP="00865052">
      <w:pPr>
        <w:rPr>
          <w:rFonts w:cs="Times New Roman"/>
          <w:szCs w:val="24"/>
        </w:rPr>
      </w:pPr>
      <w:r w:rsidRPr="00865052">
        <w:rPr>
          <w:rFonts w:cs="Times New Roman"/>
          <w:szCs w:val="24"/>
        </w:rPr>
        <w:t>Second</w:t>
      </w:r>
      <w:r w:rsidR="005B25DB">
        <w:rPr>
          <w:rFonts w:cs="Times New Roman"/>
          <w:szCs w:val="24"/>
        </w:rPr>
        <w:t>ly</w:t>
      </w:r>
      <w:r w:rsidRPr="00865052">
        <w:rPr>
          <w:rFonts w:cs="Times New Roman"/>
          <w:szCs w:val="24"/>
        </w:rPr>
        <w:t xml:space="preserve">, the federated learning component is simulated by partitioning data sets and representing clients rather than having to deploy these in several physical machines. </w:t>
      </w:r>
    </w:p>
    <w:p w14:paraId="22FC5399" w14:textId="77777777" w:rsidR="005B25DB" w:rsidRDefault="00C5364F" w:rsidP="00865052">
      <w:pPr>
        <w:rPr>
          <w:rFonts w:cs="Times New Roman"/>
          <w:szCs w:val="24"/>
        </w:rPr>
      </w:pPr>
      <w:r w:rsidRPr="00865052">
        <w:rPr>
          <w:rFonts w:cs="Times New Roman"/>
          <w:szCs w:val="24"/>
        </w:rPr>
        <w:t xml:space="preserve">For that reason, communication overhead, synchronization delays and real-world federated aggregation costs are not thoroughly studied. </w:t>
      </w:r>
    </w:p>
    <w:p w14:paraId="73A9512B" w14:textId="105F5EC0" w:rsidR="00E637BB" w:rsidRDefault="00C5364F" w:rsidP="00865052">
      <w:pPr>
        <w:rPr>
          <w:rFonts w:cs="Times New Roman"/>
          <w:szCs w:val="24"/>
        </w:rPr>
      </w:pPr>
      <w:r w:rsidRPr="00865052">
        <w:rPr>
          <w:rFonts w:cs="Times New Roman"/>
          <w:szCs w:val="24"/>
        </w:rPr>
        <w:t xml:space="preserve">Thirdly the NSL-KDD dataset, though valuable for reproducibility, </w:t>
      </w:r>
      <w:r w:rsidR="005B25DB">
        <w:rPr>
          <w:rFonts w:cs="Times New Roman"/>
          <w:szCs w:val="24"/>
        </w:rPr>
        <w:t xml:space="preserve">may be </w:t>
      </w:r>
      <w:r w:rsidRPr="00865052">
        <w:rPr>
          <w:rFonts w:cs="Times New Roman"/>
          <w:szCs w:val="24"/>
        </w:rPr>
        <w:t xml:space="preserve">outdated and </w:t>
      </w:r>
      <w:r w:rsidR="00321A25">
        <w:rPr>
          <w:rFonts w:cs="Times New Roman"/>
          <w:szCs w:val="24"/>
        </w:rPr>
        <w:t xml:space="preserve">may not effectively </w:t>
      </w:r>
      <w:r w:rsidRPr="00865052">
        <w:rPr>
          <w:rFonts w:cs="Times New Roman"/>
          <w:szCs w:val="24"/>
        </w:rPr>
        <w:t xml:space="preserve">serve all modern attack patterns. Nevertheless, it is still applicable for investigating multi-class intrusion detection under controlled setting (Tavallaee et al., 2009). Fourth, rare attack types could be missed in the dataset. This may affect performance for minority classes although </w:t>
      </w:r>
      <w:r w:rsidR="00F77835" w:rsidRPr="00865052">
        <w:rPr>
          <w:rFonts w:cs="Times New Roman"/>
          <w:szCs w:val="24"/>
        </w:rPr>
        <w:t>their</w:t>
      </w:r>
      <w:r w:rsidRPr="00865052">
        <w:rPr>
          <w:rFonts w:cs="Times New Roman"/>
          <w:szCs w:val="24"/>
        </w:rPr>
        <w:t xml:space="preserve"> accuracy and weighted F1-score are high overall. This </w:t>
      </w:r>
      <w:r w:rsidR="00E637BB">
        <w:rPr>
          <w:rFonts w:cs="Times New Roman"/>
          <w:szCs w:val="24"/>
        </w:rPr>
        <w:t xml:space="preserve">will </w:t>
      </w:r>
      <w:r w:rsidRPr="00865052">
        <w:rPr>
          <w:rFonts w:cs="Times New Roman"/>
          <w:szCs w:val="24"/>
        </w:rPr>
        <w:t xml:space="preserve">be discussed in the results discussion. </w:t>
      </w:r>
    </w:p>
    <w:p w14:paraId="2F1004F5" w14:textId="77777777" w:rsidR="00E637BB" w:rsidRDefault="00C5364F" w:rsidP="00865052">
      <w:pPr>
        <w:rPr>
          <w:rFonts w:cs="Times New Roman"/>
          <w:szCs w:val="24"/>
        </w:rPr>
      </w:pPr>
      <w:r w:rsidRPr="00865052">
        <w:rPr>
          <w:rFonts w:cs="Times New Roman"/>
          <w:szCs w:val="24"/>
        </w:rPr>
        <w:t xml:space="preserve">In the end, drift detection and adversarial robustness are conceptual and future enhancement areas and are not to be reduced to fully implemented real-time mechanisms. This specification of limitation is made to keep the extent of the implemented artefact from being exaggerated. </w:t>
      </w:r>
    </w:p>
    <w:p w14:paraId="12B7A24D" w14:textId="29DA1979" w:rsidR="00E637BB" w:rsidRDefault="00C5364F" w:rsidP="00865052">
      <w:pPr>
        <w:rPr>
          <w:rFonts w:cs="Times New Roman"/>
          <w:szCs w:val="24"/>
        </w:rPr>
      </w:pPr>
      <w:r w:rsidRPr="00865052">
        <w:rPr>
          <w:rFonts w:cs="Times New Roman"/>
          <w:szCs w:val="24"/>
        </w:rPr>
        <w:lastRenderedPageBreak/>
        <w:t xml:space="preserve">1.15 STRUCTURE OF THE DISSERTATION. </w:t>
      </w:r>
    </w:p>
    <w:p w14:paraId="4F3BD2AF" w14:textId="77777777" w:rsidR="00170C13" w:rsidRDefault="00C5364F" w:rsidP="00865052">
      <w:pPr>
        <w:rPr>
          <w:rFonts w:cs="Times New Roman"/>
          <w:szCs w:val="24"/>
        </w:rPr>
      </w:pPr>
      <w:r w:rsidRPr="00865052">
        <w:rPr>
          <w:rFonts w:cs="Times New Roman"/>
          <w:szCs w:val="24"/>
        </w:rPr>
        <w:t xml:space="preserve">The present work is presented in seven chapters. </w:t>
      </w:r>
    </w:p>
    <w:p w14:paraId="54560F57" w14:textId="77777777" w:rsidR="00170C13" w:rsidRDefault="00C5364F" w:rsidP="00865052">
      <w:pPr>
        <w:rPr>
          <w:rFonts w:cs="Times New Roman"/>
          <w:szCs w:val="24"/>
        </w:rPr>
      </w:pPr>
      <w:r w:rsidRPr="00865052">
        <w:rPr>
          <w:rFonts w:cs="Times New Roman"/>
          <w:szCs w:val="24"/>
        </w:rPr>
        <w:t xml:space="preserve">Chapter 1 introduces the study background, motivation, problem statement, research aim, research questions, objectives, hypotheses, theoretical framework, methodology overview, significance, scope, delimitations, and structure of the dissertation. </w:t>
      </w:r>
    </w:p>
    <w:p w14:paraId="3FB3645E" w14:textId="77777777" w:rsidR="00170C13" w:rsidRDefault="00C5364F" w:rsidP="00865052">
      <w:pPr>
        <w:rPr>
          <w:rFonts w:cs="Times New Roman"/>
          <w:szCs w:val="24"/>
        </w:rPr>
      </w:pPr>
      <w:r w:rsidRPr="00865052">
        <w:rPr>
          <w:rFonts w:cs="Times New Roman"/>
          <w:szCs w:val="24"/>
        </w:rPr>
        <w:t xml:space="preserve">Chapter 2 introduces the literature for intrusion detection systems, machine learning for IDS, Random Forest classification, federated learning, non-IID data, concept drift, IDS datasets, visual analytics, and previous research gaps. </w:t>
      </w:r>
    </w:p>
    <w:p w14:paraId="030C3F21" w14:textId="77777777" w:rsidR="00170C13" w:rsidRDefault="00C5364F" w:rsidP="00865052">
      <w:pPr>
        <w:rPr>
          <w:rFonts w:cs="Times New Roman"/>
          <w:szCs w:val="24"/>
        </w:rPr>
      </w:pPr>
      <w:r w:rsidRPr="00865052">
        <w:rPr>
          <w:rFonts w:cs="Times New Roman"/>
          <w:szCs w:val="24"/>
        </w:rPr>
        <w:t xml:space="preserve">The research methods are developed in Chapter 3. It describes the Design Science Research approach, dataset selection, preprocessing, federated simulation, machine learning model selection, evaluation metrics, and artefact evaluation strategies. </w:t>
      </w:r>
    </w:p>
    <w:p w14:paraId="017ED3E1" w14:textId="7ED77833" w:rsidR="00170C13" w:rsidRDefault="00C5364F" w:rsidP="00865052">
      <w:pPr>
        <w:rPr>
          <w:rFonts w:cs="Times New Roman"/>
          <w:szCs w:val="24"/>
        </w:rPr>
      </w:pPr>
      <w:r w:rsidRPr="00865052">
        <w:rPr>
          <w:rFonts w:cs="Times New Roman"/>
          <w:szCs w:val="24"/>
        </w:rPr>
        <w:t xml:space="preserve">System design and implementation </w:t>
      </w:r>
      <w:r w:rsidR="00582A87" w:rsidRPr="00865052">
        <w:rPr>
          <w:rFonts w:cs="Times New Roman"/>
          <w:szCs w:val="24"/>
        </w:rPr>
        <w:t>are</w:t>
      </w:r>
      <w:r w:rsidRPr="00865052">
        <w:rPr>
          <w:rFonts w:cs="Times New Roman"/>
          <w:szCs w:val="24"/>
        </w:rPr>
        <w:t xml:space="preserve"> described in Chapter 4. It explains the architecture of the artefact, specifically the Java graphical user interface, Python machine learning engine, data processing, metric creation, chart generation, UML diagrams, and artefact packaging. </w:t>
      </w:r>
    </w:p>
    <w:p w14:paraId="1AF7749F" w14:textId="77777777" w:rsidR="00170C13" w:rsidRDefault="00C5364F" w:rsidP="00865052">
      <w:pPr>
        <w:rPr>
          <w:rFonts w:cs="Times New Roman"/>
          <w:szCs w:val="24"/>
        </w:rPr>
      </w:pPr>
      <w:r w:rsidRPr="00865052">
        <w:rPr>
          <w:rFonts w:cs="Times New Roman"/>
          <w:szCs w:val="24"/>
        </w:rPr>
        <w:t xml:space="preserve">The artefact assessment is given in Chapter 5. It makes use of observational, analytical, experimental, testing and descriptive analysis to evaluate the artefact. </w:t>
      </w:r>
    </w:p>
    <w:p w14:paraId="4BCEDAC8" w14:textId="77777777" w:rsidR="00170C13" w:rsidRDefault="00C5364F" w:rsidP="00865052">
      <w:pPr>
        <w:rPr>
          <w:rFonts w:cs="Times New Roman"/>
          <w:szCs w:val="24"/>
        </w:rPr>
      </w:pPr>
      <w:r w:rsidRPr="00865052">
        <w:rPr>
          <w:rFonts w:cs="Times New Roman"/>
          <w:szCs w:val="24"/>
        </w:rPr>
        <w:t xml:space="preserve">Results, analysis and discussion are reported in Chapter 6. It interprets the machine learning performance measures such as performance metrics, confusion matrix heatmap, attack distribution, per-class F1 score, actual vs. predicted distribution, and hypothesis testing result. </w:t>
      </w:r>
    </w:p>
    <w:p w14:paraId="5CD3DEE3" w14:textId="2241A7CB" w:rsidR="00C5364F" w:rsidRPr="00865052" w:rsidRDefault="00C5364F" w:rsidP="00865052">
      <w:pPr>
        <w:rPr>
          <w:rFonts w:cs="Times New Roman"/>
          <w:szCs w:val="24"/>
        </w:rPr>
      </w:pPr>
      <w:r w:rsidRPr="00865052">
        <w:rPr>
          <w:rFonts w:cs="Times New Roman"/>
          <w:szCs w:val="24"/>
        </w:rPr>
        <w:t>Chapter 7 ends the dissertation by addressing the results, contributions, limitations and suggestions for future investigation.</w:t>
      </w:r>
    </w:p>
    <w:p w14:paraId="68ECFB8A" w14:textId="49F0AA80" w:rsidR="00865052" w:rsidRPr="00865052" w:rsidRDefault="00865052" w:rsidP="00865052">
      <w:pPr>
        <w:rPr>
          <w:rFonts w:cs="Times New Roman"/>
          <w:szCs w:val="24"/>
        </w:rPr>
      </w:pPr>
      <w:r w:rsidRPr="00865052">
        <w:rPr>
          <w:rFonts w:cs="Times New Roman"/>
          <w:szCs w:val="24"/>
        </w:rPr>
        <w:br w:type="page"/>
      </w:r>
    </w:p>
    <w:p w14:paraId="5AD577B9" w14:textId="77777777" w:rsidR="00865052" w:rsidRPr="00865052" w:rsidRDefault="00865052" w:rsidP="00865052">
      <w:pPr>
        <w:rPr>
          <w:rFonts w:cs="Times New Roman"/>
          <w:szCs w:val="24"/>
        </w:rPr>
      </w:pPr>
      <w:r w:rsidRPr="00865052">
        <w:rPr>
          <w:rFonts w:cs="Times New Roman"/>
          <w:szCs w:val="24"/>
        </w:rPr>
        <w:lastRenderedPageBreak/>
        <w:t xml:space="preserve">REFERENCES </w:t>
      </w:r>
    </w:p>
    <w:p w14:paraId="52BB6B97" w14:textId="7B1B6F92" w:rsidR="00170C13" w:rsidRPr="00170C13" w:rsidRDefault="00865052" w:rsidP="00170C13">
      <w:pPr>
        <w:pStyle w:val="ListParagraph"/>
        <w:numPr>
          <w:ilvl w:val="0"/>
          <w:numId w:val="3"/>
        </w:numPr>
        <w:rPr>
          <w:rFonts w:cs="Times New Roman"/>
          <w:szCs w:val="24"/>
        </w:rPr>
      </w:pPr>
      <w:r w:rsidRPr="00170C13">
        <w:rPr>
          <w:rFonts w:cs="Times New Roman"/>
          <w:szCs w:val="24"/>
        </w:rPr>
        <w:t>Denning, D.E. (1987) ‘An intrusion-detection model’, IEEE Transactions on Software Engineering, SE-13(2), pp. 222–232.</w:t>
      </w:r>
    </w:p>
    <w:p w14:paraId="32615605" w14:textId="77777777" w:rsidR="00170C13" w:rsidRDefault="00865052" w:rsidP="00865052">
      <w:pPr>
        <w:pStyle w:val="ListParagraph"/>
        <w:numPr>
          <w:ilvl w:val="0"/>
          <w:numId w:val="3"/>
        </w:numPr>
        <w:rPr>
          <w:rFonts w:cs="Times New Roman"/>
          <w:szCs w:val="24"/>
        </w:rPr>
      </w:pPr>
      <w:r w:rsidRPr="00170C13">
        <w:rPr>
          <w:rFonts w:cs="Times New Roman"/>
          <w:szCs w:val="24"/>
        </w:rPr>
        <w:t>Scarfone, K. and Mell, P. (2007) Guide to Intrusion Detection and Prevention Systems (IDPS). NIST Special Publication 800-94. Gaithersburg, MD: National Institute of Standards and Technology.</w:t>
      </w:r>
    </w:p>
    <w:p w14:paraId="3AAA315F" w14:textId="77777777" w:rsidR="00170C13" w:rsidRDefault="00865052" w:rsidP="00865052">
      <w:pPr>
        <w:pStyle w:val="ListParagraph"/>
        <w:numPr>
          <w:ilvl w:val="0"/>
          <w:numId w:val="3"/>
        </w:numPr>
        <w:rPr>
          <w:rFonts w:cs="Times New Roman"/>
          <w:szCs w:val="24"/>
        </w:rPr>
      </w:pPr>
      <w:r w:rsidRPr="00170C13">
        <w:rPr>
          <w:rFonts w:cs="Times New Roman"/>
          <w:szCs w:val="24"/>
        </w:rPr>
        <w:t>Sommer, R. and Paxson, V. (</w:t>
      </w:r>
      <w:proofErr w:type="gramStart"/>
      <w:r w:rsidRPr="00170C13">
        <w:rPr>
          <w:rFonts w:cs="Times New Roman"/>
          <w:szCs w:val="24"/>
        </w:rPr>
        <w:t>2010) ‘</w:t>
      </w:r>
      <w:proofErr w:type="gramEnd"/>
      <w:r w:rsidRPr="00170C13">
        <w:rPr>
          <w:rFonts w:cs="Times New Roman"/>
          <w:szCs w:val="24"/>
        </w:rPr>
        <w:t>Outside the closed world: On using machine learning for network intrusion detection’, in 2010 IEEE Symposium on Security and Privacy. IEEE, pp. 305–316.</w:t>
      </w:r>
    </w:p>
    <w:p w14:paraId="6EF60363" w14:textId="77777777" w:rsidR="00170C13" w:rsidRDefault="00865052" w:rsidP="00865052">
      <w:pPr>
        <w:pStyle w:val="ListParagraph"/>
        <w:numPr>
          <w:ilvl w:val="0"/>
          <w:numId w:val="3"/>
        </w:numPr>
        <w:rPr>
          <w:rFonts w:cs="Times New Roman"/>
          <w:szCs w:val="24"/>
        </w:rPr>
      </w:pPr>
      <w:r w:rsidRPr="00170C13">
        <w:rPr>
          <w:rFonts w:cs="Times New Roman"/>
          <w:szCs w:val="24"/>
        </w:rPr>
        <w:t>Buczak, A.L. and Guven, E. (2016) ‘A survey of data mining and machine learning methods for cyber security intrusion detection’, IEEE Communications Surveys &amp; Tutorials, 18(2), pp. 1153–1176.</w:t>
      </w:r>
    </w:p>
    <w:p w14:paraId="3D711CAF" w14:textId="77777777" w:rsidR="00170C13" w:rsidRDefault="00865052" w:rsidP="00865052">
      <w:pPr>
        <w:pStyle w:val="ListParagraph"/>
        <w:numPr>
          <w:ilvl w:val="0"/>
          <w:numId w:val="3"/>
        </w:numPr>
        <w:rPr>
          <w:rFonts w:cs="Times New Roman"/>
          <w:szCs w:val="24"/>
        </w:rPr>
      </w:pPr>
      <w:r w:rsidRPr="00170C13">
        <w:rPr>
          <w:rFonts w:cs="Times New Roman"/>
          <w:szCs w:val="24"/>
        </w:rPr>
        <w:t>Breiman, L. (2001) ‘Random forests’, Machine Learning, 45(1), pp. 5–32.</w:t>
      </w:r>
    </w:p>
    <w:p w14:paraId="4CBAEE04" w14:textId="77777777" w:rsidR="00170C13" w:rsidRDefault="00865052" w:rsidP="00865052">
      <w:pPr>
        <w:pStyle w:val="ListParagraph"/>
        <w:numPr>
          <w:ilvl w:val="0"/>
          <w:numId w:val="3"/>
        </w:numPr>
        <w:rPr>
          <w:rFonts w:cs="Times New Roman"/>
          <w:szCs w:val="24"/>
        </w:rPr>
      </w:pPr>
      <w:r w:rsidRPr="00170C13">
        <w:rPr>
          <w:rFonts w:cs="Times New Roman"/>
          <w:szCs w:val="24"/>
        </w:rPr>
        <w:t>McMahan, B., Moore, E., Ramage, D., Hampson, S. and Agüera y Arcas, B. (2017) ‘Communication-efficient learning of deep networks from decentralized data’, in Proceedings of the 20th International Conference on Artificial Intelligence and Statistics, pp. 1273–1282.</w:t>
      </w:r>
    </w:p>
    <w:p w14:paraId="6724C616" w14:textId="77777777" w:rsidR="00170C13" w:rsidRDefault="00865052" w:rsidP="00865052">
      <w:pPr>
        <w:pStyle w:val="ListParagraph"/>
        <w:numPr>
          <w:ilvl w:val="0"/>
          <w:numId w:val="3"/>
        </w:numPr>
        <w:rPr>
          <w:rFonts w:cs="Times New Roman"/>
          <w:szCs w:val="24"/>
        </w:rPr>
      </w:pPr>
      <w:r w:rsidRPr="00170C13">
        <w:rPr>
          <w:rFonts w:cs="Times New Roman"/>
          <w:szCs w:val="24"/>
        </w:rPr>
        <w:t>Kairouz, P. et al. (2021) ‘Advances and open problems in federated learning’, Foundations and Trends in Machine Learning, 14(1–2), pp. 1–210.</w:t>
      </w:r>
    </w:p>
    <w:p w14:paraId="640B0A57" w14:textId="77777777" w:rsidR="00170C13" w:rsidRDefault="00865052" w:rsidP="00865052">
      <w:pPr>
        <w:pStyle w:val="ListParagraph"/>
        <w:numPr>
          <w:ilvl w:val="0"/>
          <w:numId w:val="3"/>
        </w:numPr>
        <w:rPr>
          <w:rFonts w:cs="Times New Roman"/>
          <w:szCs w:val="24"/>
        </w:rPr>
      </w:pPr>
      <w:r w:rsidRPr="00170C13">
        <w:rPr>
          <w:rFonts w:cs="Times New Roman"/>
          <w:szCs w:val="24"/>
        </w:rPr>
        <w:t>Tavallaee, M., Bagheri, E., Lu, W. and Ghorbani, A.A. (</w:t>
      </w:r>
      <w:proofErr w:type="gramStart"/>
      <w:r w:rsidRPr="00170C13">
        <w:rPr>
          <w:rFonts w:cs="Times New Roman"/>
          <w:szCs w:val="24"/>
        </w:rPr>
        <w:t>2009) ‘</w:t>
      </w:r>
      <w:proofErr w:type="gramEnd"/>
      <w:r w:rsidRPr="00170C13">
        <w:rPr>
          <w:rFonts w:cs="Times New Roman"/>
          <w:szCs w:val="24"/>
        </w:rPr>
        <w:t>A detailed analysis of the KDD CUP 99 data set’, in Proceedings of the 2009 IEEE Symposium on Computational Intelligence for Security and Defense Applications. IEEE, pp. 1–6.</w:t>
      </w:r>
    </w:p>
    <w:p w14:paraId="68E9990E" w14:textId="77777777" w:rsidR="00170C13" w:rsidRDefault="00865052" w:rsidP="00865052">
      <w:pPr>
        <w:pStyle w:val="ListParagraph"/>
        <w:numPr>
          <w:ilvl w:val="0"/>
          <w:numId w:val="3"/>
        </w:numPr>
        <w:rPr>
          <w:rFonts w:cs="Times New Roman"/>
          <w:szCs w:val="24"/>
        </w:rPr>
      </w:pPr>
      <w:r w:rsidRPr="00170C13">
        <w:rPr>
          <w:rFonts w:cs="Times New Roman"/>
          <w:szCs w:val="24"/>
        </w:rPr>
        <w:t>Gama, J., Žliobaitė, I., Bifet, A., Pechenizkiy, M. and Bouchachia, A. (2014) ‘A survey on concept drift adaptation’, ACM Computing Surveys, 46(4), pp. 1–37.</w:t>
      </w:r>
    </w:p>
    <w:p w14:paraId="58D2A676" w14:textId="77777777" w:rsidR="00170C13" w:rsidRDefault="00865052" w:rsidP="00865052">
      <w:pPr>
        <w:pStyle w:val="ListParagraph"/>
        <w:numPr>
          <w:ilvl w:val="0"/>
          <w:numId w:val="3"/>
        </w:numPr>
        <w:rPr>
          <w:rFonts w:cs="Times New Roman"/>
          <w:szCs w:val="24"/>
        </w:rPr>
      </w:pPr>
      <w:r w:rsidRPr="00170C13">
        <w:rPr>
          <w:rFonts w:cs="Times New Roman"/>
          <w:szCs w:val="24"/>
        </w:rPr>
        <w:t>Hevner, A.R., March, S.T., Park, J. and Ram, S. (2004) ‘Design science in information systems research’, MIS Quarterly, 28(1), pp. 75–105.</w:t>
      </w:r>
    </w:p>
    <w:p w14:paraId="25F84CC5" w14:textId="77777777" w:rsidR="00170C13" w:rsidRDefault="00865052" w:rsidP="00865052">
      <w:pPr>
        <w:pStyle w:val="ListParagraph"/>
        <w:numPr>
          <w:ilvl w:val="0"/>
          <w:numId w:val="3"/>
        </w:numPr>
        <w:rPr>
          <w:rFonts w:cs="Times New Roman"/>
          <w:szCs w:val="24"/>
        </w:rPr>
      </w:pPr>
      <w:r w:rsidRPr="00170C13">
        <w:rPr>
          <w:rFonts w:cs="Times New Roman"/>
          <w:szCs w:val="24"/>
        </w:rPr>
        <w:t>Peffers, K., Tuunanen, T., Rothenberger, M.A. and Chatterjee, S. (2007) ‘A design science research methodology for information systems research’, Journal of Management Information Systems, 24(3), pp. 45–77.</w:t>
      </w:r>
    </w:p>
    <w:p w14:paraId="37903501" w14:textId="77777777" w:rsidR="00170C13" w:rsidRDefault="00865052" w:rsidP="00865052">
      <w:pPr>
        <w:pStyle w:val="ListParagraph"/>
        <w:numPr>
          <w:ilvl w:val="0"/>
          <w:numId w:val="3"/>
        </w:numPr>
        <w:rPr>
          <w:rFonts w:cs="Times New Roman"/>
          <w:szCs w:val="24"/>
        </w:rPr>
      </w:pPr>
      <w:r w:rsidRPr="00170C13">
        <w:rPr>
          <w:rFonts w:cs="Times New Roman"/>
          <w:szCs w:val="24"/>
        </w:rPr>
        <w:t>Sicari, S., Rizzardi, A., Grieco, L.A. and Coen-Porisini, A. (2015) ‘Security, privacy and trust in Internet of Things: The road ahead’, Computer Networks, 76, pp. 146–164.</w:t>
      </w:r>
    </w:p>
    <w:p w14:paraId="45876253" w14:textId="77777777" w:rsidR="00170C13" w:rsidRDefault="00865052" w:rsidP="00865052">
      <w:pPr>
        <w:pStyle w:val="ListParagraph"/>
        <w:numPr>
          <w:ilvl w:val="0"/>
          <w:numId w:val="3"/>
        </w:numPr>
        <w:rPr>
          <w:rFonts w:cs="Times New Roman"/>
          <w:szCs w:val="24"/>
        </w:rPr>
      </w:pPr>
      <w:r w:rsidRPr="00170C13">
        <w:rPr>
          <w:rFonts w:cs="Times New Roman"/>
          <w:szCs w:val="24"/>
        </w:rPr>
        <w:lastRenderedPageBreak/>
        <w:t>Keim, D.A., Kohlhammer, J., Ellis, G. and Mansmann, F. (2010) Mastering the Information Age: Solving Problems with Visual Analytics. Goslar: Eurographics Association.</w:t>
      </w:r>
    </w:p>
    <w:p w14:paraId="3A1C4446" w14:textId="32ECE7DA" w:rsidR="00865052" w:rsidRPr="00170C13" w:rsidRDefault="00865052" w:rsidP="00865052">
      <w:pPr>
        <w:pStyle w:val="ListParagraph"/>
        <w:numPr>
          <w:ilvl w:val="0"/>
          <w:numId w:val="3"/>
        </w:numPr>
        <w:rPr>
          <w:rFonts w:cs="Times New Roman"/>
          <w:szCs w:val="24"/>
        </w:rPr>
      </w:pPr>
      <w:r w:rsidRPr="00170C13">
        <w:rPr>
          <w:rFonts w:cs="Times New Roman"/>
          <w:szCs w:val="24"/>
        </w:rPr>
        <w:t>Antonakakis, M. et al. (2017) ‘Understanding the Mirai botnet’, in Proceedings of the 26th USENIX Security Symposium. USENIX Association, pp. 1093–1110.</w:t>
      </w:r>
    </w:p>
    <w:p w14:paraId="342C4DF5" w14:textId="77777777" w:rsidR="00170C13" w:rsidRDefault="00865052" w:rsidP="00865052">
      <w:pPr>
        <w:rPr>
          <w:rFonts w:cs="Times New Roman"/>
          <w:szCs w:val="24"/>
        </w:rPr>
      </w:pPr>
      <w:r w:rsidRPr="00865052">
        <w:rPr>
          <w:rFonts w:cs="Times New Roman"/>
          <w:szCs w:val="24"/>
        </w:rPr>
        <w:t>IDS AND CYBERSECURITY</w:t>
      </w:r>
    </w:p>
    <w:p w14:paraId="6D157D79" w14:textId="6C7B87B6" w:rsidR="00170C13" w:rsidRPr="00170C13" w:rsidRDefault="00865052" w:rsidP="00170C13">
      <w:pPr>
        <w:pStyle w:val="ListParagraph"/>
        <w:numPr>
          <w:ilvl w:val="0"/>
          <w:numId w:val="3"/>
        </w:numPr>
        <w:rPr>
          <w:rFonts w:cs="Times New Roman"/>
          <w:szCs w:val="24"/>
        </w:rPr>
      </w:pPr>
      <w:r w:rsidRPr="00170C13">
        <w:rPr>
          <w:rFonts w:cs="Times New Roman"/>
          <w:szCs w:val="24"/>
        </w:rPr>
        <w:t>Denning, D.E. (1987) ‘An intrusion-detection model’, IEEE Transactions on Software Engineering, SE-13(2), pp. 222–232.</w:t>
      </w:r>
    </w:p>
    <w:p w14:paraId="21DE01A7" w14:textId="77777777" w:rsidR="00170C13" w:rsidRDefault="00865052" w:rsidP="00865052">
      <w:pPr>
        <w:pStyle w:val="ListParagraph"/>
        <w:numPr>
          <w:ilvl w:val="0"/>
          <w:numId w:val="3"/>
        </w:numPr>
        <w:rPr>
          <w:rFonts w:cs="Times New Roman"/>
          <w:szCs w:val="24"/>
        </w:rPr>
      </w:pPr>
      <w:r w:rsidRPr="00170C13">
        <w:rPr>
          <w:rFonts w:cs="Times New Roman"/>
          <w:szCs w:val="24"/>
        </w:rPr>
        <w:t>Scarfone, K. and Mell, P. (2007) Guide to Intrusion Detection and Prevention Systems (IDPS). NIST Special Publication 800-94. Gaithersburg, MD: National Institute of Standards and Technology.</w:t>
      </w:r>
    </w:p>
    <w:p w14:paraId="7A726E29" w14:textId="77777777" w:rsidR="00170C13" w:rsidRDefault="00865052" w:rsidP="00865052">
      <w:pPr>
        <w:pStyle w:val="ListParagraph"/>
        <w:numPr>
          <w:ilvl w:val="0"/>
          <w:numId w:val="3"/>
        </w:numPr>
        <w:rPr>
          <w:rFonts w:cs="Times New Roman"/>
          <w:szCs w:val="24"/>
        </w:rPr>
      </w:pPr>
      <w:r w:rsidRPr="00170C13">
        <w:rPr>
          <w:rFonts w:cs="Times New Roman"/>
          <w:szCs w:val="24"/>
        </w:rPr>
        <w:t>Sommer, R. and Paxson, V. (</w:t>
      </w:r>
      <w:proofErr w:type="gramStart"/>
      <w:r w:rsidRPr="00170C13">
        <w:rPr>
          <w:rFonts w:cs="Times New Roman"/>
          <w:szCs w:val="24"/>
        </w:rPr>
        <w:t>2010) ‘</w:t>
      </w:r>
      <w:proofErr w:type="gramEnd"/>
      <w:r w:rsidRPr="00170C13">
        <w:rPr>
          <w:rFonts w:cs="Times New Roman"/>
          <w:szCs w:val="24"/>
        </w:rPr>
        <w:t>Outside the closed world: On using machine learning for network intrusion detection’, in 2010 IEEE Symposium on Security and Privacy. IEEE, pp. 305–316.</w:t>
      </w:r>
    </w:p>
    <w:p w14:paraId="0829B17B" w14:textId="25F3FA2A" w:rsidR="00865052" w:rsidRPr="00170C13" w:rsidRDefault="00865052" w:rsidP="00865052">
      <w:pPr>
        <w:pStyle w:val="ListParagraph"/>
        <w:numPr>
          <w:ilvl w:val="0"/>
          <w:numId w:val="3"/>
        </w:numPr>
        <w:rPr>
          <w:rFonts w:cs="Times New Roman"/>
          <w:szCs w:val="24"/>
        </w:rPr>
      </w:pPr>
      <w:r w:rsidRPr="00170C13">
        <w:rPr>
          <w:rFonts w:cs="Times New Roman"/>
          <w:szCs w:val="24"/>
        </w:rPr>
        <w:t xml:space="preserve">Buczak, A.L. and Guven, E. (2016) ‘A survey of data mining and machine learning methods for cyber security intrusion detection’, IEEE Communications Surveys &amp; Tutorials, 18(2), pp. 1153–1176. </w:t>
      </w:r>
      <w:r w:rsidR="0069348A" w:rsidRPr="00170C13">
        <w:rPr>
          <w:rFonts w:cs="Times New Roman"/>
          <w:szCs w:val="24"/>
        </w:rPr>
        <w:t xml:space="preserve">DOI: </w:t>
      </w:r>
      <w:r w:rsidRPr="00170C13">
        <w:rPr>
          <w:rFonts w:cs="Times New Roman"/>
          <w:szCs w:val="24"/>
        </w:rPr>
        <w:t>10.1109/COMST.2015.2494502.</w:t>
      </w:r>
    </w:p>
    <w:p w14:paraId="143AF24D" w14:textId="77777777" w:rsidR="00170C13" w:rsidRDefault="00865052" w:rsidP="00865052">
      <w:pPr>
        <w:rPr>
          <w:rFonts w:cs="Times New Roman"/>
          <w:szCs w:val="24"/>
        </w:rPr>
      </w:pPr>
      <w:r w:rsidRPr="00865052">
        <w:rPr>
          <w:rFonts w:cs="Times New Roman"/>
          <w:szCs w:val="24"/>
        </w:rPr>
        <w:t>RANDOM FOREST AND DATASETS</w:t>
      </w:r>
    </w:p>
    <w:p w14:paraId="10ACA4D0" w14:textId="4A3B6EFE" w:rsidR="00170C13" w:rsidRPr="00170C13" w:rsidRDefault="00865052" w:rsidP="00170C13">
      <w:pPr>
        <w:pStyle w:val="ListParagraph"/>
        <w:numPr>
          <w:ilvl w:val="0"/>
          <w:numId w:val="3"/>
        </w:numPr>
        <w:rPr>
          <w:rFonts w:cs="Times New Roman"/>
          <w:szCs w:val="24"/>
        </w:rPr>
      </w:pPr>
      <w:r w:rsidRPr="00170C13">
        <w:rPr>
          <w:rFonts w:cs="Times New Roman"/>
          <w:szCs w:val="24"/>
        </w:rPr>
        <w:t xml:space="preserve">Breiman, L. (2001) ‘Random forests’, Machine Learning, 45(1), pp. 5–32. </w:t>
      </w:r>
      <w:proofErr w:type="spellStart"/>
      <w:r w:rsidRPr="00170C13">
        <w:rPr>
          <w:rFonts w:cs="Times New Roman"/>
          <w:szCs w:val="24"/>
        </w:rPr>
        <w:t>doi</w:t>
      </w:r>
      <w:proofErr w:type="spellEnd"/>
      <w:r w:rsidRPr="00170C13">
        <w:rPr>
          <w:rFonts w:cs="Times New Roman"/>
          <w:szCs w:val="24"/>
        </w:rPr>
        <w:t>: 10.1023/A:1010933404324.</w:t>
      </w:r>
    </w:p>
    <w:p w14:paraId="0672310B" w14:textId="77777777" w:rsidR="00170C13" w:rsidRDefault="00865052" w:rsidP="00865052">
      <w:pPr>
        <w:pStyle w:val="ListParagraph"/>
        <w:numPr>
          <w:ilvl w:val="0"/>
          <w:numId w:val="3"/>
        </w:numPr>
        <w:rPr>
          <w:rFonts w:cs="Times New Roman"/>
          <w:szCs w:val="24"/>
        </w:rPr>
      </w:pPr>
      <w:r w:rsidRPr="00170C13">
        <w:rPr>
          <w:rFonts w:cs="Times New Roman"/>
          <w:szCs w:val="24"/>
        </w:rPr>
        <w:t>Tavallaee, M., Bagheri, E., Lu, W. and Ghorbani, A.A. (</w:t>
      </w:r>
      <w:proofErr w:type="gramStart"/>
      <w:r w:rsidRPr="00170C13">
        <w:rPr>
          <w:rFonts w:cs="Times New Roman"/>
          <w:szCs w:val="24"/>
        </w:rPr>
        <w:t>2009) ‘</w:t>
      </w:r>
      <w:proofErr w:type="gramEnd"/>
      <w:r w:rsidRPr="00170C13">
        <w:rPr>
          <w:rFonts w:cs="Times New Roman"/>
          <w:szCs w:val="24"/>
        </w:rPr>
        <w:t xml:space="preserve">A detailed analysis of the KDD CUP 99 data set’, in Proceedings of the 2009 IEEE Symposium on Computational Intelligence for Security and Defense Applications. IEEE, pp. 1–6. </w:t>
      </w:r>
      <w:proofErr w:type="spellStart"/>
      <w:r w:rsidRPr="00170C13">
        <w:rPr>
          <w:rFonts w:cs="Times New Roman"/>
          <w:szCs w:val="24"/>
        </w:rPr>
        <w:t>doi</w:t>
      </w:r>
      <w:proofErr w:type="spellEnd"/>
      <w:r w:rsidRPr="00170C13">
        <w:rPr>
          <w:rFonts w:cs="Times New Roman"/>
          <w:szCs w:val="24"/>
        </w:rPr>
        <w:t>: 10.1109/CISDA.2009.5356528.</w:t>
      </w:r>
    </w:p>
    <w:p w14:paraId="19F23C53" w14:textId="7D60D256" w:rsidR="00865052" w:rsidRPr="00170C13" w:rsidRDefault="00865052" w:rsidP="00865052">
      <w:pPr>
        <w:pStyle w:val="ListParagraph"/>
        <w:numPr>
          <w:ilvl w:val="0"/>
          <w:numId w:val="3"/>
        </w:numPr>
        <w:rPr>
          <w:rFonts w:cs="Times New Roman"/>
          <w:szCs w:val="24"/>
        </w:rPr>
      </w:pPr>
      <w:r w:rsidRPr="00170C13">
        <w:rPr>
          <w:rFonts w:cs="Times New Roman"/>
          <w:szCs w:val="24"/>
        </w:rPr>
        <w:t>Moustafa, N. and Slay, J. (</w:t>
      </w:r>
      <w:proofErr w:type="gramStart"/>
      <w:r w:rsidRPr="00170C13">
        <w:rPr>
          <w:rFonts w:cs="Times New Roman"/>
          <w:szCs w:val="24"/>
        </w:rPr>
        <w:t>2015) ‘</w:t>
      </w:r>
      <w:proofErr w:type="gramEnd"/>
      <w:r w:rsidRPr="00170C13">
        <w:rPr>
          <w:rFonts w:cs="Times New Roman"/>
          <w:szCs w:val="24"/>
        </w:rPr>
        <w:t>UNSW-NB15: a comprehensive data set for network intrusion detection systems’, in 2015 Military Communications and Information Systems Conference. IEEE.</w:t>
      </w:r>
    </w:p>
    <w:p w14:paraId="7D010368" w14:textId="77777777" w:rsidR="00865052" w:rsidRPr="00865052" w:rsidRDefault="00865052" w:rsidP="00865052">
      <w:pPr>
        <w:rPr>
          <w:rFonts w:cs="Times New Roman"/>
          <w:szCs w:val="24"/>
        </w:rPr>
      </w:pPr>
      <w:r w:rsidRPr="00865052">
        <w:rPr>
          <w:rFonts w:cs="Times New Roman"/>
          <w:szCs w:val="24"/>
        </w:rPr>
        <w:t> </w:t>
      </w:r>
    </w:p>
    <w:p w14:paraId="004C2002" w14:textId="77777777" w:rsidR="00170C13" w:rsidRDefault="00170C13" w:rsidP="00865052">
      <w:pPr>
        <w:rPr>
          <w:rFonts w:cs="Times New Roman"/>
          <w:szCs w:val="24"/>
        </w:rPr>
      </w:pPr>
    </w:p>
    <w:p w14:paraId="5B009B79" w14:textId="77777777" w:rsidR="00170C13" w:rsidRDefault="00865052" w:rsidP="00865052">
      <w:pPr>
        <w:rPr>
          <w:rFonts w:cs="Times New Roman"/>
          <w:szCs w:val="24"/>
        </w:rPr>
      </w:pPr>
      <w:r w:rsidRPr="00865052">
        <w:rPr>
          <w:rFonts w:cs="Times New Roman"/>
          <w:szCs w:val="24"/>
        </w:rPr>
        <w:lastRenderedPageBreak/>
        <w:t>FEDERATED LEARNING</w:t>
      </w:r>
    </w:p>
    <w:p w14:paraId="6AF04D3B" w14:textId="1FCFD06A" w:rsidR="00170C13" w:rsidRPr="00170C13" w:rsidRDefault="00865052" w:rsidP="00170C13">
      <w:pPr>
        <w:pStyle w:val="ListParagraph"/>
        <w:numPr>
          <w:ilvl w:val="0"/>
          <w:numId w:val="3"/>
        </w:numPr>
        <w:rPr>
          <w:rFonts w:cs="Times New Roman"/>
          <w:szCs w:val="24"/>
        </w:rPr>
      </w:pPr>
      <w:r w:rsidRPr="00170C13">
        <w:rPr>
          <w:rFonts w:cs="Times New Roman"/>
          <w:szCs w:val="24"/>
        </w:rPr>
        <w:t>McMahan, B., Moore, E., Ramage, D., Hampson, S. and Agüera y Arcas, B. (2017) ‘Communication-efficient learning of deep networks from decentralized data’, in Proceedings of the 20th International Conference on Artificial Intelligence and Statistics (AISTATS), pp. 1273–1282.</w:t>
      </w:r>
    </w:p>
    <w:p w14:paraId="76D32703" w14:textId="096E639E" w:rsidR="00865052" w:rsidRPr="00170C13" w:rsidRDefault="00865052" w:rsidP="00170C13">
      <w:pPr>
        <w:pStyle w:val="ListParagraph"/>
        <w:numPr>
          <w:ilvl w:val="0"/>
          <w:numId w:val="3"/>
        </w:numPr>
        <w:rPr>
          <w:rFonts w:cs="Times New Roman"/>
          <w:szCs w:val="24"/>
        </w:rPr>
      </w:pPr>
      <w:r w:rsidRPr="00170C13">
        <w:rPr>
          <w:rFonts w:cs="Times New Roman"/>
          <w:szCs w:val="24"/>
        </w:rPr>
        <w:t>Kairouz, P. et al. (2021) ‘Advances and open problems in federated learning’, Foundations and Trends in Machine Learning, 14(1–2), pp. 1–210.</w:t>
      </w:r>
    </w:p>
    <w:p w14:paraId="1097015E" w14:textId="77777777" w:rsidR="00170C13" w:rsidRDefault="00865052" w:rsidP="00865052">
      <w:pPr>
        <w:rPr>
          <w:rFonts w:cs="Times New Roman"/>
          <w:szCs w:val="24"/>
        </w:rPr>
      </w:pPr>
      <w:r w:rsidRPr="00865052">
        <w:rPr>
          <w:rFonts w:cs="Times New Roman"/>
          <w:szCs w:val="24"/>
        </w:rPr>
        <w:t>CONCEPT DRIFT AND ADAPTIVE LEARNING</w:t>
      </w:r>
    </w:p>
    <w:p w14:paraId="4B11DCDE" w14:textId="075317AE" w:rsidR="00170C13" w:rsidRPr="00170C13" w:rsidRDefault="00865052" w:rsidP="00170C13">
      <w:pPr>
        <w:pStyle w:val="ListParagraph"/>
        <w:numPr>
          <w:ilvl w:val="0"/>
          <w:numId w:val="3"/>
        </w:numPr>
        <w:rPr>
          <w:rFonts w:cs="Times New Roman"/>
          <w:szCs w:val="24"/>
        </w:rPr>
      </w:pPr>
      <w:r w:rsidRPr="00170C13">
        <w:rPr>
          <w:rFonts w:cs="Times New Roman"/>
          <w:szCs w:val="24"/>
        </w:rPr>
        <w:t xml:space="preserve">Gama, J., Žliobaitė, I., Bifet, A., Pechenizkiy, M. and Bouchachia, A. (2014) ‘A survey on concept drift adaptation’, ACM Computing Surveys, 46(4), pp. 1–37. </w:t>
      </w:r>
      <w:proofErr w:type="spellStart"/>
      <w:r w:rsidRPr="00170C13">
        <w:rPr>
          <w:rFonts w:cs="Times New Roman"/>
          <w:szCs w:val="24"/>
        </w:rPr>
        <w:t>doi</w:t>
      </w:r>
      <w:proofErr w:type="spellEnd"/>
      <w:r w:rsidRPr="00170C13">
        <w:rPr>
          <w:rFonts w:cs="Times New Roman"/>
          <w:szCs w:val="24"/>
        </w:rPr>
        <w:t>: 10.1145/2523813.</w:t>
      </w:r>
    </w:p>
    <w:p w14:paraId="7959B7E4" w14:textId="77777777" w:rsidR="00170C13" w:rsidRDefault="00865052" w:rsidP="00865052">
      <w:pPr>
        <w:pStyle w:val="ListParagraph"/>
        <w:numPr>
          <w:ilvl w:val="0"/>
          <w:numId w:val="3"/>
        </w:numPr>
        <w:rPr>
          <w:rFonts w:cs="Times New Roman"/>
          <w:szCs w:val="24"/>
        </w:rPr>
      </w:pPr>
      <w:r w:rsidRPr="00170C13">
        <w:rPr>
          <w:rFonts w:cs="Times New Roman"/>
          <w:szCs w:val="24"/>
        </w:rPr>
        <w:t>Bifet, A. and Gavaldà, R. (2007) ‘Learning from time-changing data with adaptive windowing’, in Proceedings of the 2007 SIAM International Conference on Data Mining. SIAM.</w:t>
      </w:r>
    </w:p>
    <w:p w14:paraId="65B3C804" w14:textId="54FC97D5" w:rsidR="00865052" w:rsidRPr="00170C13" w:rsidRDefault="00865052" w:rsidP="00865052">
      <w:pPr>
        <w:pStyle w:val="ListParagraph"/>
        <w:numPr>
          <w:ilvl w:val="0"/>
          <w:numId w:val="3"/>
        </w:numPr>
        <w:rPr>
          <w:rFonts w:cs="Times New Roman"/>
          <w:szCs w:val="24"/>
        </w:rPr>
      </w:pPr>
      <w:r w:rsidRPr="00170C13">
        <w:rPr>
          <w:rFonts w:cs="Times New Roman"/>
          <w:szCs w:val="24"/>
        </w:rPr>
        <w:t>Page, E.S. (1954) ‘Continuous inspection schemes’, Biometrika, 41(1/2), pp. 100–115.</w:t>
      </w:r>
    </w:p>
    <w:p w14:paraId="1A2EA3D0" w14:textId="77777777" w:rsidR="00170C13" w:rsidRDefault="00865052" w:rsidP="00865052">
      <w:pPr>
        <w:rPr>
          <w:rFonts w:cs="Times New Roman"/>
          <w:szCs w:val="24"/>
        </w:rPr>
      </w:pPr>
      <w:r w:rsidRPr="00865052">
        <w:rPr>
          <w:rFonts w:cs="Times New Roman"/>
          <w:szCs w:val="24"/>
        </w:rPr>
        <w:t>DESIGN SCIENCE RESEARCH</w:t>
      </w:r>
    </w:p>
    <w:p w14:paraId="2A9D6250" w14:textId="72D16C41" w:rsidR="00170C13" w:rsidRPr="00170C13" w:rsidRDefault="00865052" w:rsidP="00170C13">
      <w:pPr>
        <w:pStyle w:val="ListParagraph"/>
        <w:numPr>
          <w:ilvl w:val="0"/>
          <w:numId w:val="3"/>
        </w:numPr>
        <w:rPr>
          <w:rFonts w:cs="Times New Roman"/>
          <w:szCs w:val="24"/>
        </w:rPr>
      </w:pPr>
      <w:r w:rsidRPr="00170C13">
        <w:rPr>
          <w:rFonts w:cs="Times New Roman"/>
          <w:szCs w:val="24"/>
        </w:rPr>
        <w:t>Hevner, A.R., March, S.T., Park, J. and Ram, S. (2004) ‘Design science in information systems research’, MIS Quarterly, 28(1), pp. 75–105.</w:t>
      </w:r>
    </w:p>
    <w:p w14:paraId="4A273EFF" w14:textId="4D2F4CAD" w:rsidR="00865052" w:rsidRPr="00170C13" w:rsidRDefault="00865052" w:rsidP="00170C13">
      <w:pPr>
        <w:pStyle w:val="ListParagraph"/>
        <w:numPr>
          <w:ilvl w:val="0"/>
          <w:numId w:val="3"/>
        </w:numPr>
        <w:rPr>
          <w:rFonts w:cs="Times New Roman"/>
          <w:szCs w:val="24"/>
        </w:rPr>
      </w:pPr>
      <w:r w:rsidRPr="00170C13">
        <w:rPr>
          <w:rFonts w:cs="Times New Roman"/>
          <w:szCs w:val="24"/>
        </w:rPr>
        <w:t>Peffers, K., Tuunanen, T., Rothenberger, M.A. and Chatterjee, S. (2007) ‘A design science research methodology for information systems research’, Journal of Management Information Systems, 24(3), pp. 45–77.</w:t>
      </w:r>
    </w:p>
    <w:p w14:paraId="5F7ED895" w14:textId="77777777" w:rsidR="00170C13" w:rsidRDefault="00865052" w:rsidP="00865052">
      <w:pPr>
        <w:rPr>
          <w:rFonts w:cs="Times New Roman"/>
          <w:szCs w:val="24"/>
        </w:rPr>
      </w:pPr>
      <w:r w:rsidRPr="00865052">
        <w:rPr>
          <w:rFonts w:cs="Times New Roman"/>
          <w:szCs w:val="24"/>
        </w:rPr>
        <w:t>IOT SECURITY AND VISUAL ANALYTICS</w:t>
      </w:r>
    </w:p>
    <w:p w14:paraId="126A6AC4" w14:textId="178E9129" w:rsidR="00170C13" w:rsidRPr="00170C13" w:rsidRDefault="00865052" w:rsidP="00170C13">
      <w:pPr>
        <w:pStyle w:val="ListParagraph"/>
        <w:numPr>
          <w:ilvl w:val="0"/>
          <w:numId w:val="3"/>
        </w:numPr>
        <w:rPr>
          <w:rFonts w:cs="Times New Roman"/>
          <w:szCs w:val="24"/>
        </w:rPr>
      </w:pPr>
      <w:r w:rsidRPr="00170C13">
        <w:rPr>
          <w:rFonts w:cs="Times New Roman"/>
          <w:szCs w:val="24"/>
        </w:rPr>
        <w:t>Sicari, S., Rizzardi, A., Grieco, L.A. and Coen-Porisini, A. (2015) ‘Security, privacy and trust in Internet of Things: The road ahead’, Computer Networks, 76, pp. 146–164.</w:t>
      </w:r>
    </w:p>
    <w:p w14:paraId="154F21C9" w14:textId="6A3BC7BC" w:rsidR="00865052" w:rsidRPr="00170C13" w:rsidRDefault="00865052" w:rsidP="00170C13">
      <w:pPr>
        <w:pStyle w:val="ListParagraph"/>
        <w:numPr>
          <w:ilvl w:val="0"/>
          <w:numId w:val="3"/>
        </w:numPr>
        <w:rPr>
          <w:rFonts w:cs="Times New Roman"/>
          <w:szCs w:val="24"/>
        </w:rPr>
      </w:pPr>
      <w:r w:rsidRPr="00170C13">
        <w:rPr>
          <w:rFonts w:cs="Times New Roman"/>
          <w:szCs w:val="24"/>
        </w:rPr>
        <w:t>Keim, D.A., Kohlhammer, J., Ellis, G. and Mansmann, F. (2010) Mastering the Information Age: Solving Problems with Visual Analytics. Goslar: Eurographics Association.</w:t>
      </w:r>
    </w:p>
    <w:p w14:paraId="47698670" w14:textId="77777777" w:rsidR="00170C13" w:rsidRDefault="00170C13" w:rsidP="00865052">
      <w:pPr>
        <w:rPr>
          <w:rFonts w:cs="Times New Roman"/>
          <w:szCs w:val="24"/>
        </w:rPr>
      </w:pPr>
    </w:p>
    <w:p w14:paraId="4CCAB2F5" w14:textId="77777777" w:rsidR="00170C13" w:rsidRDefault="00170C13" w:rsidP="00865052">
      <w:pPr>
        <w:rPr>
          <w:rFonts w:cs="Times New Roman"/>
          <w:szCs w:val="24"/>
        </w:rPr>
      </w:pPr>
    </w:p>
    <w:p w14:paraId="406AEC1A" w14:textId="77777777" w:rsidR="00170C13" w:rsidRDefault="00865052" w:rsidP="00865052">
      <w:pPr>
        <w:rPr>
          <w:rFonts w:cs="Times New Roman"/>
          <w:szCs w:val="24"/>
        </w:rPr>
      </w:pPr>
      <w:r w:rsidRPr="00865052">
        <w:rPr>
          <w:rFonts w:cs="Times New Roman"/>
          <w:szCs w:val="24"/>
        </w:rPr>
        <w:lastRenderedPageBreak/>
        <w:t>REAL-WORLD IOT ATTACK CONSEQUENCE</w:t>
      </w:r>
    </w:p>
    <w:p w14:paraId="1D5D6106" w14:textId="6CA10D14" w:rsidR="00865052" w:rsidRPr="00170C13" w:rsidRDefault="00865052" w:rsidP="00170C13">
      <w:pPr>
        <w:pStyle w:val="ListParagraph"/>
        <w:numPr>
          <w:ilvl w:val="0"/>
          <w:numId w:val="3"/>
        </w:numPr>
        <w:rPr>
          <w:rFonts w:cs="Times New Roman"/>
          <w:szCs w:val="24"/>
        </w:rPr>
      </w:pPr>
      <w:r w:rsidRPr="00170C13">
        <w:rPr>
          <w:rFonts w:cs="Times New Roman"/>
          <w:szCs w:val="24"/>
        </w:rPr>
        <w:t>Antonakakis, M. et al. (2017) ‘Understanding the Mirai botnet’, in Proceedings of the 26th USENIX Security Symposium. USENIX Association, pp. 1093–1110.</w:t>
      </w:r>
    </w:p>
    <w:p w14:paraId="58E1914F" w14:textId="77777777" w:rsidR="00B703B5" w:rsidRDefault="00865052" w:rsidP="00865052">
      <w:pPr>
        <w:rPr>
          <w:rFonts w:cs="Times New Roman"/>
          <w:szCs w:val="24"/>
        </w:rPr>
      </w:pPr>
      <w:r w:rsidRPr="00865052">
        <w:rPr>
          <w:rFonts w:cs="Times New Roman"/>
          <w:szCs w:val="24"/>
        </w:rPr>
        <w:t>ADDITIONAL POLICY SOURCES</w:t>
      </w:r>
    </w:p>
    <w:p w14:paraId="5DDE1D4A" w14:textId="2D169AB1" w:rsidR="00B703B5" w:rsidRPr="00B703B5" w:rsidRDefault="00865052" w:rsidP="00B703B5">
      <w:pPr>
        <w:pStyle w:val="ListParagraph"/>
        <w:numPr>
          <w:ilvl w:val="0"/>
          <w:numId w:val="3"/>
        </w:numPr>
        <w:rPr>
          <w:rFonts w:cs="Times New Roman"/>
          <w:szCs w:val="24"/>
        </w:rPr>
      </w:pPr>
      <w:r w:rsidRPr="00B703B5">
        <w:rPr>
          <w:rFonts w:cs="Times New Roman"/>
          <w:szCs w:val="24"/>
        </w:rPr>
        <w:t>African Union Commission (2020) Digital Transformation Strategy for Africa (2020–2030). Addis Ababa: AUC.</w:t>
      </w:r>
    </w:p>
    <w:p w14:paraId="293A2F85" w14:textId="77777777" w:rsidR="00B703B5" w:rsidRDefault="00865052" w:rsidP="00865052">
      <w:pPr>
        <w:pStyle w:val="ListParagraph"/>
        <w:numPr>
          <w:ilvl w:val="0"/>
          <w:numId w:val="3"/>
        </w:numPr>
        <w:rPr>
          <w:rFonts w:cs="Times New Roman"/>
          <w:szCs w:val="24"/>
        </w:rPr>
      </w:pPr>
      <w:r w:rsidRPr="00B703B5">
        <w:rPr>
          <w:rFonts w:cs="Times New Roman"/>
          <w:szCs w:val="24"/>
        </w:rPr>
        <w:t>African Union (2022) African Union Data Policy Framework. Addis Ababa: AU.</w:t>
      </w:r>
    </w:p>
    <w:p w14:paraId="65A70824" w14:textId="77777777" w:rsidR="00B703B5" w:rsidRDefault="00865052" w:rsidP="00865052">
      <w:pPr>
        <w:pStyle w:val="ListParagraph"/>
        <w:numPr>
          <w:ilvl w:val="0"/>
          <w:numId w:val="3"/>
        </w:numPr>
        <w:rPr>
          <w:rFonts w:cs="Times New Roman"/>
          <w:szCs w:val="24"/>
        </w:rPr>
      </w:pPr>
      <w:r w:rsidRPr="00B703B5">
        <w:rPr>
          <w:rFonts w:cs="Times New Roman"/>
          <w:szCs w:val="24"/>
        </w:rPr>
        <w:t>World Bank (2020) The Digital Economy for Africa (DE4A) Initiative. Washington, DC: World Bank Group.</w:t>
      </w:r>
    </w:p>
    <w:p w14:paraId="6495697B" w14:textId="77777777" w:rsidR="00B703B5" w:rsidRDefault="00865052" w:rsidP="00865052">
      <w:pPr>
        <w:pStyle w:val="ListParagraph"/>
        <w:numPr>
          <w:ilvl w:val="0"/>
          <w:numId w:val="3"/>
        </w:numPr>
        <w:rPr>
          <w:rFonts w:cs="Times New Roman"/>
          <w:szCs w:val="24"/>
        </w:rPr>
      </w:pPr>
      <w:r w:rsidRPr="00B703B5">
        <w:rPr>
          <w:rFonts w:cs="Times New Roman"/>
          <w:szCs w:val="24"/>
        </w:rPr>
        <w:t>International Telecommunication Union (2021) Global Cybersecurity Index 2020. Geneva: ITU.</w:t>
      </w:r>
    </w:p>
    <w:p w14:paraId="40F291F8" w14:textId="77777777" w:rsidR="00B703B5" w:rsidRDefault="00865052" w:rsidP="00865052">
      <w:pPr>
        <w:pStyle w:val="ListParagraph"/>
        <w:numPr>
          <w:ilvl w:val="0"/>
          <w:numId w:val="3"/>
        </w:numPr>
        <w:rPr>
          <w:rFonts w:cs="Times New Roman"/>
          <w:szCs w:val="24"/>
        </w:rPr>
      </w:pPr>
      <w:r w:rsidRPr="00B703B5">
        <w:rPr>
          <w:rFonts w:cs="Times New Roman"/>
          <w:szCs w:val="24"/>
        </w:rPr>
        <w:t>Smart Africa (2019) Smart Africa Alliance: Vision and Implementation Blueprint. Kigali: Smart Africa Secretariat.</w:t>
      </w:r>
    </w:p>
    <w:p w14:paraId="27378240" w14:textId="77777777" w:rsidR="00B703B5" w:rsidRDefault="00865052" w:rsidP="00865052">
      <w:pPr>
        <w:pStyle w:val="ListParagraph"/>
        <w:numPr>
          <w:ilvl w:val="0"/>
          <w:numId w:val="3"/>
        </w:numPr>
        <w:rPr>
          <w:rFonts w:cs="Times New Roman"/>
          <w:szCs w:val="24"/>
        </w:rPr>
      </w:pPr>
      <w:r w:rsidRPr="00B703B5">
        <w:rPr>
          <w:rFonts w:cs="Times New Roman"/>
          <w:szCs w:val="24"/>
        </w:rPr>
        <w:t xml:space="preserve">APT Reference: Han, X., Pasquier, T., Bates, A., Mickens, J. and Seltzer, M., 2020. UNICORN: Runtime provenance-based detector for advanced persistent threats. </w:t>
      </w:r>
      <w:proofErr w:type="spellStart"/>
      <w:r w:rsidRPr="00B703B5">
        <w:rPr>
          <w:rFonts w:cs="Times New Roman"/>
          <w:szCs w:val="24"/>
        </w:rPr>
        <w:t>arXiv</w:t>
      </w:r>
      <w:proofErr w:type="spellEnd"/>
      <w:r w:rsidRPr="00B703B5">
        <w:rPr>
          <w:rFonts w:cs="Times New Roman"/>
          <w:szCs w:val="24"/>
        </w:rPr>
        <w:t xml:space="preserve"> preprint arXiv:2001.01525.</w:t>
      </w:r>
    </w:p>
    <w:p w14:paraId="7BBCACFD" w14:textId="77777777" w:rsidR="00B703B5" w:rsidRDefault="00865052" w:rsidP="00865052">
      <w:pPr>
        <w:pStyle w:val="ListParagraph"/>
        <w:numPr>
          <w:ilvl w:val="0"/>
          <w:numId w:val="3"/>
        </w:numPr>
        <w:rPr>
          <w:rFonts w:cs="Times New Roman"/>
          <w:szCs w:val="24"/>
        </w:rPr>
      </w:pPr>
      <w:r w:rsidRPr="00B703B5">
        <w:rPr>
          <w:rFonts w:cs="Times New Roman"/>
          <w:szCs w:val="24"/>
        </w:rPr>
        <w:t>Kimachia, K., 2024. Zero-Day Exploits Cheat Sheet: Definition, Examples and How It Works. TechRepublic. Available at: https://www.techrepublic.com/article/zero-day-exploits-the-smart-persons-guide/ [Accessed 6 May 2026].</w:t>
      </w:r>
    </w:p>
    <w:p w14:paraId="57A2B263" w14:textId="77777777" w:rsidR="00B703B5" w:rsidRDefault="00865052" w:rsidP="00865052">
      <w:pPr>
        <w:pStyle w:val="ListParagraph"/>
        <w:numPr>
          <w:ilvl w:val="0"/>
          <w:numId w:val="3"/>
        </w:numPr>
        <w:rPr>
          <w:rFonts w:cs="Times New Roman"/>
          <w:szCs w:val="24"/>
        </w:rPr>
      </w:pPr>
      <w:r w:rsidRPr="00B703B5">
        <w:rPr>
          <w:rFonts w:cs="Times New Roman"/>
          <w:szCs w:val="24"/>
        </w:rPr>
        <w:t>DDoS Reference: Check Point Software, 2025. What is a Zero-Day DDoS Attack? Available at: https://www.checkpoint.com/cyber-hub/cyber-security/what-is-a-ddos-attack/what-is-a-zero-day-ddos-attack/ [Accessed 6 May 2026].</w:t>
      </w:r>
    </w:p>
    <w:p w14:paraId="18BBAED3" w14:textId="77777777" w:rsidR="00B703B5" w:rsidRDefault="00865052" w:rsidP="00865052">
      <w:pPr>
        <w:pStyle w:val="ListParagraph"/>
        <w:numPr>
          <w:ilvl w:val="0"/>
          <w:numId w:val="3"/>
        </w:numPr>
        <w:rPr>
          <w:rFonts w:cs="Times New Roman"/>
          <w:szCs w:val="24"/>
        </w:rPr>
      </w:pPr>
      <w:r w:rsidRPr="00B703B5">
        <w:rPr>
          <w:rFonts w:cs="Times New Roman"/>
          <w:szCs w:val="24"/>
        </w:rPr>
        <w:t xml:space="preserve">M. Tavallaee, E. Bagheri, W. Lu, A.A. Ghorbani, A detailed analysis of the </w:t>
      </w:r>
      <w:proofErr w:type="spellStart"/>
      <w:r w:rsidRPr="00B703B5">
        <w:rPr>
          <w:rFonts w:cs="Times New Roman"/>
          <w:szCs w:val="24"/>
        </w:rPr>
        <w:t>kdd</w:t>
      </w:r>
      <w:proofErr w:type="spellEnd"/>
      <w:r w:rsidRPr="00B703B5">
        <w:rPr>
          <w:rFonts w:cs="Times New Roman"/>
          <w:szCs w:val="24"/>
        </w:rPr>
        <w:t xml:space="preserve"> cup 99 data set, in: 2009 IEEE Symposium on Computational Intelligence for Security and Defense Applications, IEEE, 2009, pp. 1–6, </w:t>
      </w:r>
      <w:proofErr w:type="spellStart"/>
      <w:r w:rsidRPr="00B703B5">
        <w:rPr>
          <w:rFonts w:cs="Times New Roman"/>
          <w:szCs w:val="24"/>
        </w:rPr>
        <w:t>doi</w:t>
      </w:r>
      <w:proofErr w:type="spellEnd"/>
      <w:r w:rsidRPr="00B703B5">
        <w:rPr>
          <w:rFonts w:cs="Times New Roman"/>
          <w:szCs w:val="24"/>
        </w:rPr>
        <w:t>: 10.1109/CISDA.2009.5356528.</w:t>
      </w:r>
    </w:p>
    <w:p w14:paraId="42269035" w14:textId="69B5DF9A" w:rsidR="00B703B5" w:rsidRDefault="00865052" w:rsidP="00865052">
      <w:pPr>
        <w:pStyle w:val="ListParagraph"/>
        <w:numPr>
          <w:ilvl w:val="0"/>
          <w:numId w:val="3"/>
        </w:numPr>
        <w:rPr>
          <w:rFonts w:cs="Times New Roman"/>
          <w:szCs w:val="24"/>
        </w:rPr>
      </w:pPr>
      <w:r w:rsidRPr="00B703B5">
        <w:rPr>
          <w:rFonts w:cs="Times New Roman"/>
          <w:szCs w:val="24"/>
        </w:rPr>
        <w:t xml:space="preserve">I. Sharafaldin, A.H. Lashkari, A.A. Ghorbani, </w:t>
      </w:r>
      <w:proofErr w:type="gramStart"/>
      <w:r w:rsidRPr="00B703B5">
        <w:rPr>
          <w:rFonts w:cs="Times New Roman"/>
          <w:szCs w:val="24"/>
        </w:rPr>
        <w:t>Toward</w:t>
      </w:r>
      <w:proofErr w:type="gramEnd"/>
      <w:r w:rsidRPr="00B703B5">
        <w:rPr>
          <w:rFonts w:cs="Times New Roman"/>
          <w:szCs w:val="24"/>
        </w:rPr>
        <w:t xml:space="preserve"> generating a new intrusion detection dataset and intrusion traffic characterization., in: ICISSP, 2018, pp. 108–116, </w:t>
      </w:r>
      <w:r w:rsidR="00432E05" w:rsidRPr="00B703B5">
        <w:rPr>
          <w:rFonts w:cs="Times New Roman"/>
          <w:szCs w:val="24"/>
        </w:rPr>
        <w:t>D</w:t>
      </w:r>
      <w:r w:rsidR="0069348A" w:rsidRPr="00B703B5">
        <w:rPr>
          <w:rFonts w:cs="Times New Roman"/>
          <w:szCs w:val="24"/>
        </w:rPr>
        <w:t>OI</w:t>
      </w:r>
      <w:r w:rsidRPr="00B703B5">
        <w:rPr>
          <w:rFonts w:cs="Times New Roman"/>
          <w:szCs w:val="24"/>
        </w:rPr>
        <w:t>: 10.5220/</w:t>
      </w:r>
      <w:proofErr w:type="gramStart"/>
      <w:r w:rsidRPr="00B703B5">
        <w:rPr>
          <w:rFonts w:cs="Times New Roman"/>
          <w:szCs w:val="24"/>
        </w:rPr>
        <w:t>0006639801080116 .</w:t>
      </w:r>
      <w:proofErr w:type="gramEnd"/>
    </w:p>
    <w:p w14:paraId="30C9D461" w14:textId="1E948106" w:rsidR="00865052" w:rsidRPr="00B703B5" w:rsidRDefault="00865052" w:rsidP="00865052">
      <w:pPr>
        <w:pStyle w:val="ListParagraph"/>
        <w:numPr>
          <w:ilvl w:val="0"/>
          <w:numId w:val="3"/>
        </w:numPr>
        <w:rPr>
          <w:rFonts w:cs="Times New Roman"/>
          <w:szCs w:val="24"/>
        </w:rPr>
      </w:pPr>
      <w:r w:rsidRPr="00B703B5">
        <w:rPr>
          <w:rFonts w:cs="Times New Roman"/>
          <w:szCs w:val="24"/>
        </w:rPr>
        <w:lastRenderedPageBreak/>
        <w:t xml:space="preserve">Kolias C, </w:t>
      </w:r>
      <w:proofErr w:type="spellStart"/>
      <w:r w:rsidRPr="00B703B5">
        <w:rPr>
          <w:rFonts w:cs="Times New Roman"/>
          <w:szCs w:val="24"/>
        </w:rPr>
        <w:t>Kambourakis</w:t>
      </w:r>
      <w:proofErr w:type="spellEnd"/>
      <w:r w:rsidRPr="00B703B5">
        <w:rPr>
          <w:rFonts w:cs="Times New Roman"/>
          <w:szCs w:val="24"/>
        </w:rPr>
        <w:t xml:space="preserve"> G, Stavrou A, </w:t>
      </w:r>
      <w:proofErr w:type="spellStart"/>
      <w:r w:rsidRPr="00B703B5">
        <w:rPr>
          <w:rFonts w:cs="Times New Roman"/>
          <w:szCs w:val="24"/>
        </w:rPr>
        <w:t>Gritzalis</w:t>
      </w:r>
      <w:proofErr w:type="spellEnd"/>
      <w:r w:rsidRPr="00B703B5">
        <w:rPr>
          <w:rFonts w:cs="Times New Roman"/>
          <w:szCs w:val="24"/>
        </w:rPr>
        <w:t xml:space="preserve"> S. Intrusion detection in 802.11 networks: empirical evaluation of threats and a public dataset. IEEE Communications Surveys &amp; Tutorials. 2015 Feb 12;18(1):184-208.</w:t>
      </w:r>
    </w:p>
    <w:sectPr w:rsidR="00865052" w:rsidRPr="00B703B5">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08DCF9" w14:textId="77777777" w:rsidR="00DB5CF6" w:rsidRDefault="00DB5CF6" w:rsidP="0056594B">
      <w:pPr>
        <w:spacing w:after="0" w:line="240" w:lineRule="auto"/>
      </w:pPr>
      <w:r>
        <w:separator/>
      </w:r>
    </w:p>
  </w:endnote>
  <w:endnote w:type="continuationSeparator" w:id="0">
    <w:p w14:paraId="7408EBAA" w14:textId="77777777" w:rsidR="00DB5CF6" w:rsidRDefault="00DB5CF6" w:rsidP="005659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2938373"/>
      <w:docPartObj>
        <w:docPartGallery w:val="Page Numbers (Bottom of Page)"/>
        <w:docPartUnique/>
      </w:docPartObj>
    </w:sdtPr>
    <w:sdtContent>
      <w:sdt>
        <w:sdtPr>
          <w:id w:val="-1705238520"/>
          <w:docPartObj>
            <w:docPartGallery w:val="Page Numbers (Top of Page)"/>
            <w:docPartUnique/>
          </w:docPartObj>
        </w:sdtPr>
        <w:sdtContent>
          <w:p w14:paraId="7F0B9DFA" w14:textId="035A3D41" w:rsidR="0056594B" w:rsidRDefault="0056594B" w:rsidP="0056594B">
            <w:pPr>
              <w:pStyle w:val="Footer"/>
              <w:jc w:val="center"/>
            </w:pPr>
            <w:r>
              <w:t xml:space="preserve">Page </w:t>
            </w:r>
            <w:r>
              <w:rPr>
                <w:b/>
                <w:bCs/>
                <w:szCs w:val="24"/>
              </w:rPr>
              <w:fldChar w:fldCharType="begin"/>
            </w:r>
            <w:r>
              <w:rPr>
                <w:b/>
                <w:bCs/>
              </w:rPr>
              <w:instrText xml:space="preserve"> PAGE </w:instrText>
            </w:r>
            <w:r>
              <w:rPr>
                <w:b/>
                <w:bCs/>
                <w:szCs w:val="24"/>
              </w:rPr>
              <w:fldChar w:fldCharType="separate"/>
            </w:r>
            <w:r>
              <w:rPr>
                <w:b/>
                <w:bCs/>
                <w:noProof/>
              </w:rPr>
              <w:t>2</w:t>
            </w:r>
            <w:r>
              <w:rPr>
                <w:b/>
                <w:bCs/>
                <w:szCs w:val="24"/>
              </w:rPr>
              <w:fldChar w:fldCharType="end"/>
            </w:r>
            <w:r>
              <w:t xml:space="preserve"> of </w:t>
            </w:r>
            <w:r>
              <w:rPr>
                <w:b/>
                <w:bCs/>
                <w:szCs w:val="24"/>
              </w:rPr>
              <w:fldChar w:fldCharType="begin"/>
            </w:r>
            <w:r>
              <w:rPr>
                <w:b/>
                <w:bCs/>
              </w:rPr>
              <w:instrText xml:space="preserve"> NUMPAGES  </w:instrText>
            </w:r>
            <w:r>
              <w:rPr>
                <w:b/>
                <w:bCs/>
                <w:szCs w:val="24"/>
              </w:rPr>
              <w:fldChar w:fldCharType="separate"/>
            </w:r>
            <w:r>
              <w:rPr>
                <w:b/>
                <w:bCs/>
                <w:noProof/>
              </w:rPr>
              <w:t>2</w:t>
            </w:r>
            <w:r>
              <w:rPr>
                <w:b/>
                <w:bCs/>
                <w:szCs w:val="24"/>
              </w:rPr>
              <w:fldChar w:fldCharType="end"/>
            </w:r>
          </w:p>
        </w:sdtContent>
      </w:sdt>
    </w:sdtContent>
  </w:sdt>
  <w:p w14:paraId="4134C9B9" w14:textId="77777777" w:rsidR="0056594B" w:rsidRDefault="005659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664119" w14:textId="77777777" w:rsidR="00DB5CF6" w:rsidRDefault="00DB5CF6" w:rsidP="0056594B">
      <w:pPr>
        <w:spacing w:after="0" w:line="240" w:lineRule="auto"/>
      </w:pPr>
      <w:r>
        <w:separator/>
      </w:r>
    </w:p>
  </w:footnote>
  <w:footnote w:type="continuationSeparator" w:id="0">
    <w:p w14:paraId="3DD4A108" w14:textId="77777777" w:rsidR="00DB5CF6" w:rsidRDefault="00DB5CF6" w:rsidP="005659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4B4F29"/>
    <w:multiLevelType w:val="hybridMultilevel"/>
    <w:tmpl w:val="03983B18"/>
    <w:lvl w:ilvl="0" w:tplc="FEEEA5CC">
      <w:start w:val="1"/>
      <w:numFmt w:val="decimal"/>
      <w:lvlText w:val="%1."/>
      <w:lvlJc w:val="left"/>
      <w:pPr>
        <w:ind w:left="504" w:hanging="360"/>
      </w:pPr>
      <w:rPr>
        <w:rFonts w:hint="default"/>
      </w:rPr>
    </w:lvl>
    <w:lvl w:ilvl="1" w:tplc="04090019" w:tentative="1">
      <w:start w:val="1"/>
      <w:numFmt w:val="lowerLetter"/>
      <w:lvlText w:val="%2."/>
      <w:lvlJc w:val="left"/>
      <w:pPr>
        <w:ind w:left="1224" w:hanging="360"/>
      </w:pPr>
    </w:lvl>
    <w:lvl w:ilvl="2" w:tplc="0409001B" w:tentative="1">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abstractNum w:abstractNumId="1" w15:restartNumberingAfterBreak="0">
    <w:nsid w:val="2FC54CC5"/>
    <w:multiLevelType w:val="hybridMultilevel"/>
    <w:tmpl w:val="1DCEA868"/>
    <w:lvl w:ilvl="0" w:tplc="11F41B20">
      <w:start w:val="1"/>
      <w:numFmt w:val="decimal"/>
      <w:lvlText w:val="%1."/>
      <w:lvlJc w:val="left"/>
      <w:pPr>
        <w:ind w:left="504" w:hanging="360"/>
      </w:pPr>
      <w:rPr>
        <w:rFonts w:hint="default"/>
      </w:rPr>
    </w:lvl>
    <w:lvl w:ilvl="1" w:tplc="04090019" w:tentative="1">
      <w:start w:val="1"/>
      <w:numFmt w:val="lowerLetter"/>
      <w:lvlText w:val="%2."/>
      <w:lvlJc w:val="left"/>
      <w:pPr>
        <w:ind w:left="1224" w:hanging="360"/>
      </w:pPr>
    </w:lvl>
    <w:lvl w:ilvl="2" w:tplc="0409001B" w:tentative="1">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abstractNum w:abstractNumId="2" w15:restartNumberingAfterBreak="0">
    <w:nsid w:val="6A0049A6"/>
    <w:multiLevelType w:val="hybridMultilevel"/>
    <w:tmpl w:val="BE2C3178"/>
    <w:lvl w:ilvl="0" w:tplc="3A2CF49C">
      <w:start w:val="1"/>
      <w:numFmt w:val="decimal"/>
      <w:lvlText w:val="%1."/>
      <w:lvlJc w:val="left"/>
      <w:pPr>
        <w:ind w:left="504" w:hanging="360"/>
      </w:pPr>
      <w:rPr>
        <w:rFonts w:hint="default"/>
      </w:rPr>
    </w:lvl>
    <w:lvl w:ilvl="1" w:tplc="04090019" w:tentative="1">
      <w:start w:val="1"/>
      <w:numFmt w:val="lowerLetter"/>
      <w:lvlText w:val="%2."/>
      <w:lvlJc w:val="left"/>
      <w:pPr>
        <w:ind w:left="1224" w:hanging="360"/>
      </w:pPr>
    </w:lvl>
    <w:lvl w:ilvl="2" w:tplc="0409001B" w:tentative="1">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num w:numId="1" w16cid:durableId="1882548911">
    <w:abstractNumId w:val="0"/>
  </w:num>
  <w:num w:numId="2" w16cid:durableId="267392858">
    <w:abstractNumId w:val="2"/>
  </w:num>
  <w:num w:numId="3" w16cid:durableId="11862159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22AB"/>
    <w:rsid w:val="00057EB6"/>
    <w:rsid w:val="000A0357"/>
    <w:rsid w:val="000C6959"/>
    <w:rsid w:val="000E72D5"/>
    <w:rsid w:val="00170C13"/>
    <w:rsid w:val="00191E33"/>
    <w:rsid w:val="001B4BDB"/>
    <w:rsid w:val="00291F74"/>
    <w:rsid w:val="00321A25"/>
    <w:rsid w:val="003270A0"/>
    <w:rsid w:val="003722AB"/>
    <w:rsid w:val="00432E05"/>
    <w:rsid w:val="00497B0F"/>
    <w:rsid w:val="004C139A"/>
    <w:rsid w:val="004C15A5"/>
    <w:rsid w:val="005109BA"/>
    <w:rsid w:val="0056594B"/>
    <w:rsid w:val="00582A87"/>
    <w:rsid w:val="005B25DB"/>
    <w:rsid w:val="0069348A"/>
    <w:rsid w:val="006977A2"/>
    <w:rsid w:val="006E7D25"/>
    <w:rsid w:val="007A3D2C"/>
    <w:rsid w:val="00824834"/>
    <w:rsid w:val="00845211"/>
    <w:rsid w:val="00865052"/>
    <w:rsid w:val="008D321A"/>
    <w:rsid w:val="00923A14"/>
    <w:rsid w:val="00951BE9"/>
    <w:rsid w:val="00990E9A"/>
    <w:rsid w:val="009A09D7"/>
    <w:rsid w:val="009B5B5C"/>
    <w:rsid w:val="009C10E2"/>
    <w:rsid w:val="009C3DAA"/>
    <w:rsid w:val="00A55431"/>
    <w:rsid w:val="00A70B08"/>
    <w:rsid w:val="00A92748"/>
    <w:rsid w:val="00B56CF0"/>
    <w:rsid w:val="00B703B5"/>
    <w:rsid w:val="00B9452F"/>
    <w:rsid w:val="00C5364F"/>
    <w:rsid w:val="00C60ACF"/>
    <w:rsid w:val="00DB4B95"/>
    <w:rsid w:val="00DB5CF6"/>
    <w:rsid w:val="00E0688A"/>
    <w:rsid w:val="00E637BB"/>
    <w:rsid w:val="00E63880"/>
    <w:rsid w:val="00EC1429"/>
    <w:rsid w:val="00F74607"/>
    <w:rsid w:val="00F778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D8F768"/>
  <w15:chartTrackingRefBased/>
  <w15:docId w15:val="{022DFE70-0137-4F44-9B95-FC4B37EABF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20" w:line="360" w:lineRule="auto"/>
        <w:ind w:left="144" w:right="144"/>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22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22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22A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22A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722A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722A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722A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722A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722A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22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22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22AB"/>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22A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722A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722A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722A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722A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722A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722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22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22AB"/>
    <w:pPr>
      <w:numPr>
        <w:ilvl w:val="1"/>
      </w:numPr>
      <w:spacing w:after="160"/>
      <w:ind w:left="144"/>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22A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722A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722AB"/>
    <w:rPr>
      <w:i/>
      <w:iCs/>
      <w:color w:val="404040" w:themeColor="text1" w:themeTint="BF"/>
    </w:rPr>
  </w:style>
  <w:style w:type="paragraph" w:styleId="ListParagraph">
    <w:name w:val="List Paragraph"/>
    <w:basedOn w:val="Normal"/>
    <w:uiPriority w:val="34"/>
    <w:qFormat/>
    <w:rsid w:val="003722AB"/>
    <w:pPr>
      <w:ind w:left="720"/>
      <w:contextualSpacing/>
    </w:pPr>
  </w:style>
  <w:style w:type="character" w:styleId="IntenseEmphasis">
    <w:name w:val="Intense Emphasis"/>
    <w:basedOn w:val="DefaultParagraphFont"/>
    <w:uiPriority w:val="21"/>
    <w:qFormat/>
    <w:rsid w:val="003722AB"/>
    <w:rPr>
      <w:i/>
      <w:iCs/>
      <w:color w:val="0F4761" w:themeColor="accent1" w:themeShade="BF"/>
    </w:rPr>
  </w:style>
  <w:style w:type="paragraph" w:styleId="IntenseQuote">
    <w:name w:val="Intense Quote"/>
    <w:basedOn w:val="Normal"/>
    <w:next w:val="Normal"/>
    <w:link w:val="IntenseQuoteChar"/>
    <w:uiPriority w:val="30"/>
    <w:qFormat/>
    <w:rsid w:val="003722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22AB"/>
    <w:rPr>
      <w:i/>
      <w:iCs/>
      <w:color w:val="0F4761" w:themeColor="accent1" w:themeShade="BF"/>
    </w:rPr>
  </w:style>
  <w:style w:type="character" w:styleId="IntenseReference">
    <w:name w:val="Intense Reference"/>
    <w:basedOn w:val="DefaultParagraphFont"/>
    <w:uiPriority w:val="32"/>
    <w:qFormat/>
    <w:rsid w:val="003722AB"/>
    <w:rPr>
      <w:b/>
      <w:bCs/>
      <w:smallCaps/>
      <w:color w:val="0F4761" w:themeColor="accent1" w:themeShade="BF"/>
      <w:spacing w:val="5"/>
    </w:rPr>
  </w:style>
  <w:style w:type="paragraph" w:styleId="Header">
    <w:name w:val="header"/>
    <w:basedOn w:val="Normal"/>
    <w:link w:val="HeaderChar"/>
    <w:uiPriority w:val="99"/>
    <w:unhideWhenUsed/>
    <w:rsid w:val="0056594B"/>
    <w:pPr>
      <w:tabs>
        <w:tab w:val="center" w:pos="4680"/>
        <w:tab w:val="right" w:pos="9360"/>
      </w:tabs>
      <w:spacing w:after="0" w:line="240" w:lineRule="auto"/>
    </w:pPr>
  </w:style>
  <w:style w:type="character" w:customStyle="1" w:styleId="HeaderChar">
    <w:name w:val="Header Char"/>
    <w:basedOn w:val="DefaultParagraphFont"/>
    <w:link w:val="Header"/>
    <w:uiPriority w:val="99"/>
    <w:rsid w:val="0056594B"/>
  </w:style>
  <w:style w:type="paragraph" w:styleId="Footer">
    <w:name w:val="footer"/>
    <w:basedOn w:val="Normal"/>
    <w:link w:val="FooterChar"/>
    <w:uiPriority w:val="99"/>
    <w:unhideWhenUsed/>
    <w:rsid w:val="0056594B"/>
    <w:pPr>
      <w:tabs>
        <w:tab w:val="center" w:pos="4680"/>
        <w:tab w:val="right" w:pos="9360"/>
      </w:tabs>
      <w:spacing w:after="0" w:line="240" w:lineRule="auto"/>
    </w:pPr>
  </w:style>
  <w:style w:type="character" w:customStyle="1" w:styleId="FooterChar">
    <w:name w:val="Footer Char"/>
    <w:basedOn w:val="DefaultParagraphFont"/>
    <w:link w:val="Footer"/>
    <w:uiPriority w:val="99"/>
    <w:rsid w:val="005659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571</TotalTime>
  <Pages>21</Pages>
  <Words>5999</Words>
  <Characters>34196</Characters>
  <Application>Microsoft Office Word</Application>
  <DocSecurity>0</DocSecurity>
  <Lines>284</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mthobi mlilo</dc:creator>
  <cp:keywords/>
  <dc:description/>
  <cp:lastModifiedBy>mthobi mlilo</cp:lastModifiedBy>
  <cp:revision>16</cp:revision>
  <dcterms:created xsi:type="dcterms:W3CDTF">2026-05-14T08:36:00Z</dcterms:created>
  <dcterms:modified xsi:type="dcterms:W3CDTF">2026-05-15T05:06:00Z</dcterms:modified>
</cp:coreProperties>
</file>