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B2AD8" w14:textId="77777777" w:rsidR="00672120" w:rsidRPr="00817E58" w:rsidRDefault="00795F7B" w:rsidP="00817E58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17E58">
        <w:rPr>
          <w:rFonts w:ascii="Times New Roman" w:hAnsi="Times New Roman" w:cs="Times New Roman"/>
          <w:color w:val="auto"/>
          <w:sz w:val="24"/>
          <w:szCs w:val="24"/>
        </w:rPr>
        <w:t>CHAPTER 3: RESEARCH METHODOLOGY</w:t>
      </w:r>
    </w:p>
    <w:p w14:paraId="26274676" w14:textId="725EA9C6" w:rsidR="00672120" w:rsidRPr="00817E58" w:rsidRDefault="009B5209" w:rsidP="00817E58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17E58">
        <w:rPr>
          <w:rFonts w:ascii="Times New Roman" w:hAnsi="Times New Roman" w:cs="Times New Roman"/>
          <w:color w:val="auto"/>
          <w:sz w:val="24"/>
          <w:szCs w:val="24"/>
        </w:rPr>
        <w:t>3.1 INTRODUCTION</w:t>
      </w:r>
    </w:p>
    <w:p w14:paraId="4BC6D3DD" w14:textId="77777777" w:rsidR="00672120" w:rsidRPr="00817E58" w:rsidRDefault="00795F7B" w:rsidP="00817E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E58">
        <w:rPr>
          <w:rFonts w:ascii="Times New Roman" w:hAnsi="Times New Roman" w:cs="Times New Roman"/>
          <w:sz w:val="24"/>
          <w:szCs w:val="24"/>
        </w:rPr>
        <w:t>This chapter presents the research methodology adopted in the development and evaluation of the proposed Federated Intrusion Detection System (FL-IDS). It outlines the research design, data collection methods, experimental procedures, and evaluation techniques used to validate the system. The methodology follows an artefact-based research approach, where a functional system is developed and evaluated to address the research problem.</w:t>
      </w:r>
    </w:p>
    <w:p w14:paraId="25BAAB90" w14:textId="69709570" w:rsidR="00672120" w:rsidRPr="00817E58" w:rsidRDefault="009B5209" w:rsidP="00817E58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17E58">
        <w:rPr>
          <w:rFonts w:ascii="Times New Roman" w:hAnsi="Times New Roman" w:cs="Times New Roman"/>
          <w:color w:val="auto"/>
          <w:sz w:val="24"/>
          <w:szCs w:val="24"/>
        </w:rPr>
        <w:t>3.2 RESEARCH DESIGN</w:t>
      </w:r>
    </w:p>
    <w:p w14:paraId="05548AD5" w14:textId="1468E027" w:rsidR="00672120" w:rsidRDefault="00795F7B" w:rsidP="00817E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E58">
        <w:rPr>
          <w:rFonts w:ascii="Times New Roman" w:hAnsi="Times New Roman" w:cs="Times New Roman"/>
          <w:sz w:val="24"/>
          <w:szCs w:val="24"/>
        </w:rPr>
        <w:t xml:space="preserve">The study adopts a quantitative and experimental research design. The quantitative approach is used to observe measurable system </w:t>
      </w:r>
      <w:r w:rsidR="009B5209" w:rsidRPr="00817E58">
        <w:rPr>
          <w:rFonts w:ascii="Times New Roman" w:hAnsi="Times New Roman" w:cs="Times New Roman"/>
          <w:sz w:val="24"/>
          <w:szCs w:val="24"/>
        </w:rPr>
        <w:t>behaviors</w:t>
      </w:r>
      <w:r w:rsidRPr="00817E58">
        <w:rPr>
          <w:rFonts w:ascii="Times New Roman" w:hAnsi="Times New Roman" w:cs="Times New Roman"/>
          <w:sz w:val="24"/>
          <w:szCs w:val="24"/>
        </w:rPr>
        <w:t>, while the experimental design enables controlled simulations. The research involves designing the artefact, running simulations, and observing system performance under different conditions.</w:t>
      </w:r>
    </w:p>
    <w:p w14:paraId="62621B3B" w14:textId="5DC30190" w:rsidR="00703B94" w:rsidRPr="00703B94" w:rsidRDefault="00795F7B" w:rsidP="00703B94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17E58">
        <w:rPr>
          <w:rFonts w:ascii="Times New Roman" w:hAnsi="Times New Roman" w:cs="Times New Roman"/>
          <w:color w:val="auto"/>
          <w:sz w:val="24"/>
          <w:szCs w:val="24"/>
        </w:rPr>
        <w:lastRenderedPageBreak/>
        <w:t>3</w:t>
      </w:r>
      <w:r w:rsidR="009B5209" w:rsidRPr="00817E58">
        <w:rPr>
          <w:rFonts w:ascii="Times New Roman" w:hAnsi="Times New Roman" w:cs="Times New Roman"/>
          <w:color w:val="auto"/>
          <w:sz w:val="24"/>
          <w:szCs w:val="24"/>
        </w:rPr>
        <w:t xml:space="preserve">.3 </w:t>
      </w:r>
      <w:r w:rsidR="009B5209" w:rsidRPr="00703B94">
        <w:rPr>
          <w:rFonts w:ascii="Times New Roman" w:hAnsi="Times New Roman" w:cs="Times New Roman"/>
          <w:color w:val="auto"/>
          <w:sz w:val="24"/>
          <w:szCs w:val="24"/>
        </w:rPr>
        <w:t>RESEARCH QUESTIONS</w:t>
      </w:r>
    </w:p>
    <w:p w14:paraId="68BB8CC9" w14:textId="4E16AD42" w:rsidR="00703B94" w:rsidRPr="00703B94" w:rsidRDefault="00703B94" w:rsidP="00703B94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This study was guided by the following research questions:</w:t>
      </w:r>
    </w:p>
    <w:p w14:paraId="7E14D980" w14:textId="77777777" w:rsidR="00703B94" w:rsidRPr="00703B94" w:rsidRDefault="00703B94" w:rsidP="00703B94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RQ1: How can a federated intrusion detection artefact be designed to support distributed intrusion detection in IoT/network environments?</w:t>
      </w:r>
    </w:p>
    <w:p w14:paraId="00E90594" w14:textId="77777777" w:rsidR="00703B94" w:rsidRPr="00703B94" w:rsidRDefault="00703B94" w:rsidP="00703B94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RQ2: How effectively can machine learning, specifically Random Forest, classify multiple intrusion categories using a labelled IDS dataset?</w:t>
      </w:r>
    </w:p>
    <w:p w14:paraId="0687BED5" w14:textId="77777777" w:rsidR="00703B94" w:rsidRPr="00703B94" w:rsidRDefault="00703B94" w:rsidP="00703B94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RQ3: How can visual analytics such as confusion matrix heatmaps, attack distribution charts, and F1-score graphs improve interpretation of IDS evaluation results?</w:t>
      </w:r>
    </w:p>
    <w:p w14:paraId="20B0B079" w14:textId="77777777" w:rsidR="00703B94" w:rsidRPr="00703B94" w:rsidRDefault="00703B94" w:rsidP="00703B94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RQ4: What limitations affect the proposed artefact in relation to real-time traffic analysis, federated deployment, concept drift, and rare attack detection?</w:t>
      </w:r>
    </w:p>
    <w:p w14:paraId="617A92BD" w14:textId="3A88D4ED" w:rsidR="00703B94" w:rsidRPr="007511F3" w:rsidRDefault="009B5209" w:rsidP="00703B9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11F3">
        <w:rPr>
          <w:rFonts w:ascii="Times New Roman" w:hAnsi="Times New Roman" w:cs="Times New Roman"/>
          <w:color w:val="000000" w:themeColor="text1"/>
          <w:sz w:val="24"/>
          <w:szCs w:val="24"/>
        </w:rPr>
        <w:t>3.4 RESEARCH OBJECTIVES</w:t>
      </w:r>
    </w:p>
    <w:p w14:paraId="365C3F31" w14:textId="77777777" w:rsidR="00703B94" w:rsidRPr="00703B94" w:rsidRDefault="00703B94" w:rsidP="00703B94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The objectives of the study were:</w:t>
      </w:r>
    </w:p>
    <w:p w14:paraId="0BF10F2C" w14:textId="77777777" w:rsidR="00703B94" w:rsidRPr="00703B94" w:rsidRDefault="00703B94" w:rsidP="00703B94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RO1: To design and implement a federated intrusion detection artefact capable of supporting distributed IDS simulation.</w:t>
      </w:r>
    </w:p>
    <w:p w14:paraId="39DFD2B1" w14:textId="77777777" w:rsidR="00703B94" w:rsidRPr="00703B94" w:rsidRDefault="00703B94" w:rsidP="00703B94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RO2: To evaluate the effectiveness of a Random Forest classifier in detecting and classifying multiple intrusion categories using the NSL-KDD dataset.</w:t>
      </w:r>
    </w:p>
    <w:p w14:paraId="5AA2A39F" w14:textId="77777777" w:rsidR="00703B94" w:rsidRPr="00703B94" w:rsidRDefault="00703B94" w:rsidP="00703B94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RO3: To integrate visual analytics into the artefact </w:t>
      </w:r>
      <w:proofErr w:type="gramStart"/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in order to</w:t>
      </w:r>
      <w:proofErr w:type="gramEnd"/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support interpretation of intrusion detection results.</w:t>
      </w:r>
    </w:p>
    <w:p w14:paraId="2C6BE401" w14:textId="77777777" w:rsidR="00703B94" w:rsidRPr="00703B94" w:rsidRDefault="00703B94" w:rsidP="00703B94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RO4: To identify the limitations of the proposed artefact and propose future improvements relating to real-time deployment, drift adaptation, and rare attack detection.</w:t>
      </w:r>
    </w:p>
    <w:p w14:paraId="1DEF5EA8" w14:textId="77777777" w:rsidR="00703B94" w:rsidRDefault="00703B94">
      <w:pPr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0DB5E42" w14:textId="3A9C1D7A" w:rsidR="00703B94" w:rsidRPr="007511F3" w:rsidRDefault="00703B94" w:rsidP="00817E58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511F3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3.5.0 </w:t>
      </w:r>
      <w:r w:rsidR="007511F3" w:rsidRPr="007511F3">
        <w:rPr>
          <w:rFonts w:ascii="Times New Roman" w:hAnsi="Times New Roman" w:cs="Times New Roman"/>
          <w:color w:val="auto"/>
          <w:sz w:val="24"/>
          <w:szCs w:val="24"/>
        </w:rPr>
        <w:t>RESEARCH HYPOTHESES</w:t>
      </w:r>
    </w:p>
    <w:p w14:paraId="21C5BD63" w14:textId="77777777" w:rsidR="00703B94" w:rsidRPr="00703B94" w:rsidRDefault="00703B94" w:rsidP="00703B94">
      <w:r w:rsidRPr="00703B94">
        <w:t>The study was guided by the following hypotheses:</w:t>
      </w:r>
    </w:p>
    <w:p w14:paraId="39FF42DA" w14:textId="616022CB" w:rsidR="00703B94" w:rsidRPr="00703B94" w:rsidRDefault="00703B94" w:rsidP="00703B9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3.5.1 </w:t>
      </w:r>
      <w:r w:rsidRPr="00703B94">
        <w:rPr>
          <w:rFonts w:ascii="Times New Roman" w:hAnsi="Times New Roman" w:cs="Times New Roman"/>
          <w:b/>
          <w:bCs/>
          <w:sz w:val="24"/>
          <w:szCs w:val="24"/>
        </w:rPr>
        <w:t>Alternative Hypothesis (H₁)</w:t>
      </w:r>
    </w:p>
    <w:p w14:paraId="10B46E67" w14:textId="77777777" w:rsidR="00703B94" w:rsidRPr="00703B94" w:rsidRDefault="00703B94" w:rsidP="00703B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>The proposed federated intrusion detection framework incorporating machine learning and robust evaluation mechanisms achieves high detection performance and reliability under intrusion detection conditions.</w:t>
      </w:r>
    </w:p>
    <w:p w14:paraId="74FC2AA6" w14:textId="2FE3B2B1" w:rsidR="00703B94" w:rsidRPr="00703B94" w:rsidRDefault="00703B94" w:rsidP="00703B9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3.5.2 </w:t>
      </w:r>
      <w:r w:rsidRPr="00703B94">
        <w:rPr>
          <w:rFonts w:ascii="Times New Roman" w:hAnsi="Times New Roman" w:cs="Times New Roman"/>
          <w:b/>
          <w:bCs/>
          <w:sz w:val="24"/>
          <w:szCs w:val="24"/>
        </w:rPr>
        <w:t>Null Hypothesis (H₀)</w:t>
      </w:r>
    </w:p>
    <w:p w14:paraId="08FD1C37" w14:textId="77777777" w:rsidR="00703B94" w:rsidRDefault="00703B94" w:rsidP="00703B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>The proposed federated intrusion detection framework does not achieve reliable or significantly improved intrusion detection performance.</w:t>
      </w:r>
    </w:p>
    <w:p w14:paraId="6232FEA6" w14:textId="6BF214F3" w:rsidR="00703B94" w:rsidRPr="00817E58" w:rsidRDefault="00703B94" w:rsidP="00703B94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3.5.3 </w:t>
      </w:r>
      <w:r w:rsidRPr="00817E58">
        <w:rPr>
          <w:rFonts w:ascii="Times New Roman" w:hAnsi="Times New Roman" w:cs="Times New Roman"/>
          <w:color w:val="auto"/>
          <w:sz w:val="24"/>
          <w:szCs w:val="24"/>
        </w:rPr>
        <w:t>Testing of Hypotheses</w:t>
      </w:r>
    </w:p>
    <w:p w14:paraId="59600AEF" w14:textId="3E868B2E" w:rsidR="00703B94" w:rsidRPr="00817E58" w:rsidRDefault="00703B94" w:rsidP="00703B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E58">
        <w:rPr>
          <w:rFonts w:ascii="Times New Roman" w:hAnsi="Times New Roman" w:cs="Times New Roman"/>
          <w:sz w:val="24"/>
          <w:szCs w:val="24"/>
        </w:rPr>
        <w:t>Hypotheses are tested through simulation of multiple clients, observation of system behavior under IID and Non-IID conditions, and monitoring system responsiveness and stability.</w:t>
      </w:r>
    </w:p>
    <w:p w14:paraId="175EC6DA" w14:textId="3FDE8689" w:rsidR="00672120" w:rsidRPr="00817E58" w:rsidRDefault="00703B94" w:rsidP="00817E58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3.5.4 </w:t>
      </w:r>
      <w:r w:rsidR="00795F7B" w:rsidRPr="00817E58">
        <w:rPr>
          <w:rFonts w:ascii="Times New Roman" w:hAnsi="Times New Roman" w:cs="Times New Roman"/>
          <w:color w:val="auto"/>
          <w:sz w:val="24"/>
          <w:szCs w:val="24"/>
        </w:rPr>
        <w:t>Artefact Development Approach</w:t>
      </w:r>
    </w:p>
    <w:p w14:paraId="29FF58E3" w14:textId="77777777" w:rsidR="00672120" w:rsidRPr="00817E58" w:rsidRDefault="00795F7B" w:rsidP="00817E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E58">
        <w:rPr>
          <w:rFonts w:ascii="Times New Roman" w:hAnsi="Times New Roman" w:cs="Times New Roman"/>
          <w:sz w:val="24"/>
          <w:szCs w:val="24"/>
        </w:rPr>
        <w:t>The research follows an artefact-based methodology. The artefact developed is a Federated Intrusion Detection System simulation platform capable of dataset loading, partition generation (IID and Non-IID), federated training simulation, and real-time monitoring.</w:t>
      </w:r>
    </w:p>
    <w:p w14:paraId="5204F7D3" w14:textId="77777777" w:rsidR="007511F3" w:rsidRDefault="007511F3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01BF14" w14:textId="28D6C309" w:rsidR="00672120" w:rsidRPr="00817E58" w:rsidRDefault="00795F7B" w:rsidP="00817E58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17E58">
        <w:rPr>
          <w:rFonts w:ascii="Times New Roman" w:hAnsi="Times New Roman" w:cs="Times New Roman"/>
          <w:color w:val="auto"/>
          <w:sz w:val="24"/>
          <w:szCs w:val="24"/>
        </w:rPr>
        <w:lastRenderedPageBreak/>
        <w:t>3.</w:t>
      </w:r>
      <w:r w:rsidR="00703B94">
        <w:rPr>
          <w:rFonts w:ascii="Times New Roman" w:hAnsi="Times New Roman" w:cs="Times New Roman"/>
          <w:color w:val="auto"/>
          <w:sz w:val="24"/>
          <w:szCs w:val="24"/>
        </w:rPr>
        <w:t>6</w:t>
      </w:r>
      <w:r w:rsidRPr="00817E5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511F3" w:rsidRPr="00817E58">
        <w:rPr>
          <w:rFonts w:ascii="Times New Roman" w:hAnsi="Times New Roman" w:cs="Times New Roman"/>
          <w:color w:val="auto"/>
          <w:sz w:val="24"/>
          <w:szCs w:val="24"/>
        </w:rPr>
        <w:t>SYSTEM ARCHITECTURE OVERVIEW</w:t>
      </w:r>
    </w:p>
    <w:p w14:paraId="120C281A" w14:textId="77777777" w:rsidR="00672120" w:rsidRDefault="00795F7B" w:rsidP="00817E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E58">
        <w:rPr>
          <w:rFonts w:ascii="Times New Roman" w:hAnsi="Times New Roman" w:cs="Times New Roman"/>
          <w:sz w:val="24"/>
          <w:szCs w:val="24"/>
        </w:rPr>
        <w:t>The system consists of three major layers: Edge Layer (IoT devices and local training), Federated Learning Layer (aggregation server and model updates), and Security Layer (drift detection and adversarial robustness mechanisms).</w:t>
      </w:r>
    </w:p>
    <w:p w14:paraId="21A25891" w14:textId="77777777" w:rsidR="00703B94" w:rsidRPr="00703B94" w:rsidRDefault="00703B94" w:rsidP="00703B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>The proposed system adopts a hybrid architecture consisting of two major components:</w:t>
      </w:r>
    </w:p>
    <w:p w14:paraId="6C2C6D31" w14:textId="77777777" w:rsidR="00703B94" w:rsidRPr="00703B94" w:rsidRDefault="00703B94" w:rsidP="00703B9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 xml:space="preserve">Java-based graphical interface </w:t>
      </w:r>
    </w:p>
    <w:p w14:paraId="50DFE168" w14:textId="74487F19" w:rsidR="00703B94" w:rsidRPr="007511F3" w:rsidRDefault="00703B94" w:rsidP="00703B9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 xml:space="preserve">Python-based machine learning engine </w:t>
      </w:r>
    </w:p>
    <w:p w14:paraId="040F6E39" w14:textId="56DBFF59" w:rsidR="00703B94" w:rsidRPr="00703B94" w:rsidRDefault="00703B94" w:rsidP="00703B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>The Java component provides:</w:t>
      </w:r>
    </w:p>
    <w:p w14:paraId="5F04257F" w14:textId="77777777" w:rsidR="00703B94" w:rsidRPr="00703B94" w:rsidRDefault="00703B94" w:rsidP="00703B9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 xml:space="preserve">Dataset loading </w:t>
      </w:r>
    </w:p>
    <w:p w14:paraId="3D1F5A18" w14:textId="77777777" w:rsidR="00703B94" w:rsidRPr="00703B94" w:rsidRDefault="00703B94" w:rsidP="00703B9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gramStart"/>
      <w:r w:rsidRPr="00703B94">
        <w:rPr>
          <w:rFonts w:ascii="Times New Roman" w:hAnsi="Times New Roman" w:cs="Times New Roman"/>
          <w:sz w:val="24"/>
          <w:szCs w:val="24"/>
        </w:rPr>
        <w:t>preview</w:t>
      </w:r>
      <w:proofErr w:type="gramEnd"/>
      <w:r w:rsidRPr="00703B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D02634" w14:textId="77777777" w:rsidR="00703B94" w:rsidRPr="00703B94" w:rsidRDefault="00703B94" w:rsidP="00703B9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 xml:space="preserve">Partition generation </w:t>
      </w:r>
    </w:p>
    <w:p w14:paraId="2A5690C7" w14:textId="77777777" w:rsidR="00703B94" w:rsidRPr="00703B94" w:rsidRDefault="00703B94" w:rsidP="00703B9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 xml:space="preserve">Federated node simulation </w:t>
      </w:r>
    </w:p>
    <w:p w14:paraId="55FCEDBF" w14:textId="77777777" w:rsidR="00703B94" w:rsidRPr="00703B94" w:rsidRDefault="00703B94" w:rsidP="00703B94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 xml:space="preserve">Result visualization </w:t>
      </w:r>
    </w:p>
    <w:p w14:paraId="63398EDA" w14:textId="77777777" w:rsidR="00703B94" w:rsidRPr="00703B94" w:rsidRDefault="00703B94" w:rsidP="00703B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>The Python component performs:</w:t>
      </w:r>
    </w:p>
    <w:p w14:paraId="322A3290" w14:textId="77777777" w:rsidR="00703B94" w:rsidRPr="00703B94" w:rsidRDefault="00703B94" w:rsidP="00703B9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 xml:space="preserve">Data preprocessing </w:t>
      </w:r>
    </w:p>
    <w:p w14:paraId="17E29156" w14:textId="77777777" w:rsidR="00703B94" w:rsidRPr="00703B94" w:rsidRDefault="00703B94" w:rsidP="00703B9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 xml:space="preserve">Random Forest training </w:t>
      </w:r>
    </w:p>
    <w:p w14:paraId="69EE4D9B" w14:textId="77777777" w:rsidR="00703B94" w:rsidRPr="00703B94" w:rsidRDefault="00703B94" w:rsidP="00703B9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 xml:space="preserve">Intrusion classification </w:t>
      </w:r>
    </w:p>
    <w:p w14:paraId="76242A71" w14:textId="77777777" w:rsidR="00703B94" w:rsidRPr="00703B94" w:rsidRDefault="00703B94" w:rsidP="00703B9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 xml:space="preserve">Metrics computation </w:t>
      </w:r>
    </w:p>
    <w:p w14:paraId="647D29E9" w14:textId="77777777" w:rsidR="00703B94" w:rsidRPr="00703B94" w:rsidRDefault="00703B94" w:rsidP="00703B94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 xml:space="preserve">Chart generation </w:t>
      </w:r>
    </w:p>
    <w:p w14:paraId="7DF41655" w14:textId="77777777" w:rsidR="007511F3" w:rsidRDefault="007511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0BDA909" w14:textId="1C40D33A" w:rsidR="00703B94" w:rsidRPr="00703B94" w:rsidRDefault="00703B94" w:rsidP="00703B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lastRenderedPageBreak/>
        <w:t>The two components communicate through generated output files such as:</w:t>
      </w:r>
    </w:p>
    <w:p w14:paraId="770A8C7E" w14:textId="77777777" w:rsidR="00703B94" w:rsidRPr="00703B94" w:rsidRDefault="00703B94" w:rsidP="00703B9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03B94">
        <w:rPr>
          <w:rFonts w:ascii="Times New Roman" w:hAnsi="Times New Roman" w:cs="Times New Roman"/>
          <w:sz w:val="24"/>
          <w:szCs w:val="24"/>
        </w:rPr>
        <w:t>metrics.json</w:t>
      </w:r>
      <w:proofErr w:type="spellEnd"/>
      <w:proofErr w:type="gramEnd"/>
      <w:r w:rsidRPr="00703B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BCAFE3" w14:textId="77777777" w:rsidR="00703B94" w:rsidRPr="00703B94" w:rsidRDefault="00703B94" w:rsidP="00703B94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 xml:space="preserve">confusion_matrix.csv </w:t>
      </w:r>
    </w:p>
    <w:p w14:paraId="4C324773" w14:textId="77777777" w:rsidR="007511F3" w:rsidRDefault="00703B94" w:rsidP="00817E58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3B94">
        <w:rPr>
          <w:rFonts w:ascii="Times New Roman" w:hAnsi="Times New Roman" w:cs="Times New Roman"/>
          <w:sz w:val="24"/>
          <w:szCs w:val="24"/>
        </w:rPr>
        <w:t>attack_summary.csv</w:t>
      </w:r>
    </w:p>
    <w:p w14:paraId="776B2C02" w14:textId="2EABFAFB" w:rsidR="00672120" w:rsidRDefault="007511F3" w:rsidP="007511F3">
      <w:pPr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511F3">
        <w:rPr>
          <w:rFonts w:ascii="Times New Roman" w:hAnsi="Times New Roman" w:cs="Times New Roman"/>
          <w:b/>
          <w:bCs/>
          <w:sz w:val="24"/>
          <w:szCs w:val="24"/>
        </w:rPr>
        <w:t>3.7 DATA COLLECTION</w:t>
      </w:r>
    </w:p>
    <w:p w14:paraId="5B3BA6D1" w14:textId="7C7D0368" w:rsidR="007511F3" w:rsidRPr="00703B94" w:rsidRDefault="007511F3" w:rsidP="007511F3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ab/>
      </w: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The study primarily utilized the NSL-KDD dataset for intrusion detection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ab/>
      </w: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evaluation.</w:t>
      </w:r>
    </w:p>
    <w:p w14:paraId="38B71290" w14:textId="77777777" w:rsidR="007511F3" w:rsidRDefault="007511F3" w:rsidP="007511F3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ab/>
      </w: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The dataset was selected due to:</w:t>
      </w:r>
    </w:p>
    <w:p w14:paraId="126D72AA" w14:textId="4895DFCA" w:rsidR="007511F3" w:rsidRPr="00703B94" w:rsidRDefault="007511F3" w:rsidP="007511F3">
      <w:pPr>
        <w:pStyle w:val="Heading2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Reduced redundancy compared to KDD Cup 1999 </w:t>
      </w:r>
    </w:p>
    <w:p w14:paraId="0BD4A878" w14:textId="77777777" w:rsidR="007511F3" w:rsidRPr="00703B94" w:rsidRDefault="007511F3" w:rsidP="007511F3">
      <w:pPr>
        <w:pStyle w:val="Heading2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Balanced class representation </w:t>
      </w:r>
    </w:p>
    <w:p w14:paraId="784FCCB8" w14:textId="77777777" w:rsidR="007511F3" w:rsidRPr="00703B94" w:rsidRDefault="007511F3" w:rsidP="007511F3">
      <w:pPr>
        <w:pStyle w:val="Heading2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Support for multi-class intrusion detection </w:t>
      </w:r>
    </w:p>
    <w:p w14:paraId="286DB9D6" w14:textId="77777777" w:rsidR="007511F3" w:rsidRPr="00703B94" w:rsidRDefault="007511F3" w:rsidP="007511F3">
      <w:pPr>
        <w:pStyle w:val="Heading2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Wide adoption in IDS research </w:t>
      </w:r>
    </w:p>
    <w:p w14:paraId="65F98D7A" w14:textId="77777777" w:rsidR="007511F3" w:rsidRPr="00703B94" w:rsidRDefault="007511F3" w:rsidP="007511F3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The dataset includes both benign and malicious traffic records representing attack categories such as:</w:t>
      </w:r>
    </w:p>
    <w:p w14:paraId="31B57011" w14:textId="77777777" w:rsidR="007511F3" w:rsidRPr="00703B94" w:rsidRDefault="007511F3" w:rsidP="007511F3">
      <w:pPr>
        <w:pStyle w:val="Heading2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Denial of Service (DoS) </w:t>
      </w:r>
    </w:p>
    <w:p w14:paraId="1899017D" w14:textId="77777777" w:rsidR="007511F3" w:rsidRPr="00703B94" w:rsidRDefault="007511F3" w:rsidP="007511F3">
      <w:pPr>
        <w:pStyle w:val="Heading2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Probe attacks </w:t>
      </w:r>
    </w:p>
    <w:p w14:paraId="40DACC8F" w14:textId="77777777" w:rsidR="007511F3" w:rsidRPr="00703B94" w:rsidRDefault="007511F3" w:rsidP="007511F3">
      <w:pPr>
        <w:pStyle w:val="Heading2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User-to-Root (U2R) </w:t>
      </w:r>
    </w:p>
    <w:p w14:paraId="24E673FA" w14:textId="77777777" w:rsidR="007511F3" w:rsidRPr="00703B94" w:rsidRDefault="007511F3" w:rsidP="007511F3">
      <w:pPr>
        <w:pStyle w:val="Heading2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Remote-to-Local (R2L)</w:t>
      </w:r>
    </w:p>
    <w:p w14:paraId="673444AE" w14:textId="77777777" w:rsidR="007511F3" w:rsidRPr="007511F3" w:rsidRDefault="007511F3" w:rsidP="007511F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0E8DFA7" w14:textId="578460DC" w:rsidR="00703B94" w:rsidRPr="00703B94" w:rsidRDefault="00795F7B" w:rsidP="00703B94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17E58">
        <w:rPr>
          <w:rFonts w:ascii="Times New Roman" w:hAnsi="Times New Roman" w:cs="Times New Roman"/>
          <w:color w:val="auto"/>
          <w:sz w:val="24"/>
          <w:szCs w:val="24"/>
        </w:rPr>
        <w:lastRenderedPageBreak/>
        <w:t>3.</w:t>
      </w:r>
      <w:r w:rsidR="00703B94">
        <w:rPr>
          <w:rFonts w:ascii="Times New Roman" w:hAnsi="Times New Roman" w:cs="Times New Roman"/>
          <w:color w:val="auto"/>
          <w:sz w:val="24"/>
          <w:szCs w:val="24"/>
        </w:rPr>
        <w:t>8</w:t>
      </w:r>
      <w:r w:rsidR="00703B94" w:rsidRPr="00703B9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511F3" w:rsidRPr="00703B94">
        <w:rPr>
          <w:rFonts w:ascii="Times New Roman" w:hAnsi="Times New Roman" w:cs="Times New Roman"/>
          <w:color w:val="auto"/>
          <w:sz w:val="24"/>
          <w:szCs w:val="24"/>
        </w:rPr>
        <w:t>DATA PREPROCESSING</w:t>
      </w:r>
    </w:p>
    <w:p w14:paraId="60D902C0" w14:textId="77777777" w:rsidR="00703B94" w:rsidRPr="00703B94" w:rsidRDefault="00703B94" w:rsidP="00703B94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Data preprocessing was performed to prepare the dataset for machine learning evaluation.</w:t>
      </w:r>
    </w:p>
    <w:p w14:paraId="004B6DF9" w14:textId="77777777" w:rsidR="00703B94" w:rsidRPr="00703B94" w:rsidRDefault="00703B94" w:rsidP="00703B94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The preprocessing stage involved:</w:t>
      </w:r>
    </w:p>
    <w:p w14:paraId="68C6A459" w14:textId="77777777" w:rsidR="00703B94" w:rsidRPr="00703B94" w:rsidRDefault="00703B94" w:rsidP="00703B94">
      <w:pPr>
        <w:pStyle w:val="Heading2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Label extraction </w:t>
      </w:r>
    </w:p>
    <w:p w14:paraId="279BE1B2" w14:textId="77777777" w:rsidR="00703B94" w:rsidRPr="00703B94" w:rsidRDefault="00703B94" w:rsidP="00703B94">
      <w:pPr>
        <w:pStyle w:val="Heading2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Feature selection </w:t>
      </w:r>
    </w:p>
    <w:p w14:paraId="222E3917" w14:textId="77777777" w:rsidR="00703B94" w:rsidRPr="00703B94" w:rsidRDefault="00703B94" w:rsidP="00703B94">
      <w:pPr>
        <w:pStyle w:val="Heading2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Removal of invalid records </w:t>
      </w:r>
    </w:p>
    <w:p w14:paraId="6250EF82" w14:textId="77777777" w:rsidR="00703B94" w:rsidRPr="00703B94" w:rsidRDefault="00703B94" w:rsidP="00703B94">
      <w:pPr>
        <w:pStyle w:val="Heading2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Numerical conversion where applicable </w:t>
      </w:r>
    </w:p>
    <w:p w14:paraId="56014B5B" w14:textId="77777777" w:rsidR="00703B94" w:rsidRPr="00703B94" w:rsidRDefault="00703B94" w:rsidP="00703B94">
      <w:pPr>
        <w:pStyle w:val="Heading2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Training and testing partition generation </w:t>
      </w:r>
    </w:p>
    <w:p w14:paraId="0AB4C8F0" w14:textId="77777777" w:rsidR="00703B94" w:rsidRPr="00703B94" w:rsidRDefault="00703B94" w:rsidP="00703B94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The label column was separated from the feature space to create:</w:t>
      </w:r>
    </w:p>
    <w:p w14:paraId="548D61B9" w14:textId="77777777" w:rsidR="00703B94" w:rsidRPr="00703B94" w:rsidRDefault="00703B94" w:rsidP="00703B94">
      <w:pPr>
        <w:pStyle w:val="Heading2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X (feature matrix) </w:t>
      </w:r>
    </w:p>
    <w:p w14:paraId="4EEADB6F" w14:textId="77777777" w:rsidR="00703B94" w:rsidRPr="00703B94" w:rsidRDefault="00703B94" w:rsidP="00703B94">
      <w:pPr>
        <w:pStyle w:val="Heading2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y (target labels) </w:t>
      </w:r>
    </w:p>
    <w:p w14:paraId="22F11A60" w14:textId="77777777" w:rsidR="00703B94" w:rsidRPr="00703B94" w:rsidRDefault="00703B94" w:rsidP="00703B94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703B94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The processed data was then divided into training and testing subsets.</w:t>
      </w:r>
    </w:p>
    <w:p w14:paraId="1D08DA24" w14:textId="5887C450" w:rsidR="00672120" w:rsidRPr="00817E58" w:rsidRDefault="004658AD" w:rsidP="00817E58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3.9 </w:t>
      </w:r>
      <w:r w:rsidR="007511F3" w:rsidRPr="00817E58">
        <w:rPr>
          <w:rFonts w:ascii="Times New Roman" w:hAnsi="Times New Roman" w:cs="Times New Roman"/>
          <w:color w:val="auto"/>
          <w:sz w:val="24"/>
          <w:szCs w:val="24"/>
        </w:rPr>
        <w:t>DATA PARTITIONING STRATEGY</w:t>
      </w:r>
    </w:p>
    <w:p w14:paraId="77A55DF5" w14:textId="77777777" w:rsidR="00672120" w:rsidRPr="00817E58" w:rsidRDefault="00795F7B" w:rsidP="00817E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E58">
        <w:rPr>
          <w:rFonts w:ascii="Times New Roman" w:hAnsi="Times New Roman" w:cs="Times New Roman"/>
          <w:sz w:val="24"/>
          <w:szCs w:val="24"/>
        </w:rPr>
        <w:t xml:space="preserve">Data is partitioned into IID (equal distribution) and </w:t>
      </w:r>
      <w:proofErr w:type="gramStart"/>
      <w:r w:rsidRPr="00817E58">
        <w:rPr>
          <w:rFonts w:ascii="Times New Roman" w:hAnsi="Times New Roman" w:cs="Times New Roman"/>
          <w:sz w:val="24"/>
          <w:szCs w:val="24"/>
        </w:rPr>
        <w:t>Non-IID</w:t>
      </w:r>
      <w:proofErr w:type="gramEnd"/>
      <w:r w:rsidRPr="00817E58">
        <w:rPr>
          <w:rFonts w:ascii="Times New Roman" w:hAnsi="Times New Roman" w:cs="Times New Roman"/>
          <w:sz w:val="24"/>
          <w:szCs w:val="24"/>
        </w:rPr>
        <w:t xml:space="preserve"> (skewed distribution) scenarios to simulate realistic IoT environments where different devices observe different traffic patterns.</w:t>
      </w:r>
    </w:p>
    <w:p w14:paraId="1E1279C4" w14:textId="20DB0856" w:rsidR="00672120" w:rsidRPr="00817E58" w:rsidRDefault="00795F7B" w:rsidP="00817E58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17E58">
        <w:rPr>
          <w:rFonts w:ascii="Times New Roman" w:hAnsi="Times New Roman" w:cs="Times New Roman"/>
          <w:color w:val="auto"/>
          <w:sz w:val="24"/>
          <w:szCs w:val="24"/>
        </w:rPr>
        <w:t>3.</w:t>
      </w:r>
      <w:r w:rsidR="004658AD">
        <w:rPr>
          <w:rFonts w:ascii="Times New Roman" w:hAnsi="Times New Roman" w:cs="Times New Roman"/>
          <w:color w:val="auto"/>
          <w:sz w:val="24"/>
          <w:szCs w:val="24"/>
        </w:rPr>
        <w:t>10</w:t>
      </w:r>
      <w:r w:rsidRPr="00817E5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511F3" w:rsidRPr="00817E58">
        <w:rPr>
          <w:rFonts w:ascii="Times New Roman" w:hAnsi="Times New Roman" w:cs="Times New Roman"/>
          <w:color w:val="auto"/>
          <w:sz w:val="24"/>
          <w:szCs w:val="24"/>
        </w:rPr>
        <w:t>FEDERATED LEARNING SIMULATION</w:t>
      </w:r>
    </w:p>
    <w:p w14:paraId="45D60E1F" w14:textId="77777777" w:rsidR="00672120" w:rsidRDefault="00795F7B" w:rsidP="00817E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E58">
        <w:rPr>
          <w:rFonts w:ascii="Times New Roman" w:hAnsi="Times New Roman" w:cs="Times New Roman"/>
          <w:sz w:val="24"/>
          <w:szCs w:val="24"/>
        </w:rPr>
        <w:t>The simulation involves client selection, local training, aggregation of updates, and global model update across multiple rounds. This mimics the federated learning process.</w:t>
      </w:r>
    </w:p>
    <w:p w14:paraId="4B71A861" w14:textId="77777777" w:rsidR="004658AD" w:rsidRPr="004658AD" w:rsidRDefault="004658AD" w:rsidP="004658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58AD">
        <w:rPr>
          <w:rFonts w:ascii="Times New Roman" w:hAnsi="Times New Roman" w:cs="Times New Roman"/>
          <w:sz w:val="24"/>
          <w:szCs w:val="24"/>
        </w:rPr>
        <w:t>The study incorporated federated learning concepts through simulated client partitioning.</w:t>
      </w:r>
    </w:p>
    <w:p w14:paraId="62556C59" w14:textId="77777777" w:rsidR="004658AD" w:rsidRPr="004658AD" w:rsidRDefault="004658AD" w:rsidP="004658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58AD">
        <w:rPr>
          <w:rFonts w:ascii="Times New Roman" w:hAnsi="Times New Roman" w:cs="Times New Roman"/>
          <w:sz w:val="24"/>
          <w:szCs w:val="24"/>
        </w:rPr>
        <w:t>Dataset partitions were generated to simulate distributed network nodes operating independently. Both IID and Non-IID partitioning approaches were considered to emulate heterogeneous network environments.</w:t>
      </w:r>
    </w:p>
    <w:p w14:paraId="022A8DBE" w14:textId="77777777" w:rsidR="004658AD" w:rsidRPr="004658AD" w:rsidRDefault="004658AD" w:rsidP="004658A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58AD">
        <w:rPr>
          <w:rFonts w:ascii="Times New Roman" w:hAnsi="Times New Roman" w:cs="Times New Roman"/>
          <w:sz w:val="24"/>
          <w:szCs w:val="24"/>
        </w:rPr>
        <w:lastRenderedPageBreak/>
        <w:t>The federated simulation process involved:</w:t>
      </w:r>
    </w:p>
    <w:p w14:paraId="358C6BB8" w14:textId="77777777" w:rsidR="004658AD" w:rsidRPr="004658AD" w:rsidRDefault="004658AD" w:rsidP="004658A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58AD">
        <w:rPr>
          <w:rFonts w:ascii="Times New Roman" w:hAnsi="Times New Roman" w:cs="Times New Roman"/>
          <w:sz w:val="24"/>
          <w:szCs w:val="24"/>
        </w:rPr>
        <w:t xml:space="preserve">Dataset partition generation </w:t>
      </w:r>
    </w:p>
    <w:p w14:paraId="670D4670" w14:textId="77777777" w:rsidR="004658AD" w:rsidRPr="004658AD" w:rsidRDefault="004658AD" w:rsidP="004658A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58AD">
        <w:rPr>
          <w:rFonts w:ascii="Times New Roman" w:hAnsi="Times New Roman" w:cs="Times New Roman"/>
          <w:sz w:val="24"/>
          <w:szCs w:val="24"/>
        </w:rPr>
        <w:t xml:space="preserve">Client node assignment </w:t>
      </w:r>
    </w:p>
    <w:p w14:paraId="03542A4E" w14:textId="77777777" w:rsidR="004658AD" w:rsidRPr="004658AD" w:rsidRDefault="004658AD" w:rsidP="004658A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58AD">
        <w:rPr>
          <w:rFonts w:ascii="Times New Roman" w:hAnsi="Times New Roman" w:cs="Times New Roman"/>
          <w:sz w:val="24"/>
          <w:szCs w:val="24"/>
        </w:rPr>
        <w:t xml:space="preserve">Local training simulation </w:t>
      </w:r>
    </w:p>
    <w:p w14:paraId="4EE7B03A" w14:textId="77777777" w:rsidR="004658AD" w:rsidRPr="004658AD" w:rsidRDefault="004658AD" w:rsidP="004658A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58AD">
        <w:rPr>
          <w:rFonts w:ascii="Times New Roman" w:hAnsi="Times New Roman" w:cs="Times New Roman"/>
          <w:sz w:val="24"/>
          <w:szCs w:val="24"/>
        </w:rPr>
        <w:t xml:space="preserve">Aggregated evaluation analysis </w:t>
      </w:r>
    </w:p>
    <w:p w14:paraId="1823A400" w14:textId="3CC0BAAA" w:rsidR="008F2D6D" w:rsidRDefault="004658AD" w:rsidP="007511F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58AD">
        <w:rPr>
          <w:rFonts w:ascii="Times New Roman" w:hAnsi="Times New Roman" w:cs="Times New Roman"/>
          <w:sz w:val="24"/>
          <w:szCs w:val="24"/>
        </w:rPr>
        <w:t>Although the current implementation simulates federated learning behavior, it establishes a foundation for future fully distributed implementations.</w:t>
      </w:r>
    </w:p>
    <w:p w14:paraId="2F6D97A0" w14:textId="6C6A6037" w:rsidR="008F2D6D" w:rsidRPr="008F2D6D" w:rsidRDefault="008F2D6D" w:rsidP="008F2D6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F2D6D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8F2D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511F3" w:rsidRPr="008F2D6D">
        <w:rPr>
          <w:rFonts w:ascii="Times New Roman" w:hAnsi="Times New Roman" w:cs="Times New Roman"/>
          <w:b/>
          <w:bCs/>
          <w:sz w:val="24"/>
          <w:szCs w:val="24"/>
        </w:rPr>
        <w:t>MACHINE LEARNING MODEL SELECTION</w:t>
      </w:r>
    </w:p>
    <w:p w14:paraId="1A5E93D8" w14:textId="77777777" w:rsidR="008F2D6D" w:rsidRPr="008F2D6D" w:rsidRDefault="008F2D6D" w:rsidP="008F2D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2D6D">
        <w:rPr>
          <w:rFonts w:ascii="Times New Roman" w:hAnsi="Times New Roman" w:cs="Times New Roman"/>
          <w:sz w:val="24"/>
          <w:szCs w:val="24"/>
        </w:rPr>
        <w:t>The Random Forest algorithm was selected as the primary classification model.</w:t>
      </w:r>
    </w:p>
    <w:p w14:paraId="395A7A38" w14:textId="77777777" w:rsidR="008F2D6D" w:rsidRPr="008F2D6D" w:rsidRDefault="008F2D6D" w:rsidP="008F2D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2D6D">
        <w:rPr>
          <w:rFonts w:ascii="Times New Roman" w:hAnsi="Times New Roman" w:cs="Times New Roman"/>
          <w:sz w:val="24"/>
          <w:szCs w:val="24"/>
        </w:rPr>
        <w:t>The selection was motivated by:</w:t>
      </w:r>
    </w:p>
    <w:p w14:paraId="5F0F8B63" w14:textId="77777777" w:rsidR="008F2D6D" w:rsidRPr="008F2D6D" w:rsidRDefault="008F2D6D" w:rsidP="008F2D6D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2D6D">
        <w:rPr>
          <w:rFonts w:ascii="Times New Roman" w:hAnsi="Times New Roman" w:cs="Times New Roman"/>
          <w:sz w:val="24"/>
          <w:szCs w:val="24"/>
        </w:rPr>
        <w:t xml:space="preserve">High classification accuracy </w:t>
      </w:r>
    </w:p>
    <w:p w14:paraId="72633505" w14:textId="77777777" w:rsidR="008F2D6D" w:rsidRPr="008F2D6D" w:rsidRDefault="008F2D6D" w:rsidP="008F2D6D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2D6D">
        <w:rPr>
          <w:rFonts w:ascii="Times New Roman" w:hAnsi="Times New Roman" w:cs="Times New Roman"/>
          <w:sz w:val="24"/>
          <w:szCs w:val="24"/>
        </w:rPr>
        <w:t xml:space="preserve">Robustness to overfitting </w:t>
      </w:r>
    </w:p>
    <w:p w14:paraId="62F5FBC6" w14:textId="77777777" w:rsidR="008F2D6D" w:rsidRPr="008F2D6D" w:rsidRDefault="008F2D6D" w:rsidP="008F2D6D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2D6D">
        <w:rPr>
          <w:rFonts w:ascii="Times New Roman" w:hAnsi="Times New Roman" w:cs="Times New Roman"/>
          <w:sz w:val="24"/>
          <w:szCs w:val="24"/>
        </w:rPr>
        <w:t xml:space="preserve">Strong multi-class performance </w:t>
      </w:r>
    </w:p>
    <w:p w14:paraId="11C8B79E" w14:textId="77777777" w:rsidR="008F2D6D" w:rsidRPr="008F2D6D" w:rsidRDefault="008F2D6D" w:rsidP="008F2D6D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2D6D">
        <w:rPr>
          <w:rFonts w:ascii="Times New Roman" w:hAnsi="Times New Roman" w:cs="Times New Roman"/>
          <w:sz w:val="24"/>
          <w:szCs w:val="24"/>
        </w:rPr>
        <w:t xml:space="preserve">Efficient handling of large feature spaces </w:t>
      </w:r>
    </w:p>
    <w:p w14:paraId="5C38F653" w14:textId="77777777" w:rsidR="008F2D6D" w:rsidRPr="008F2D6D" w:rsidRDefault="008F2D6D" w:rsidP="008F2D6D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2D6D">
        <w:rPr>
          <w:rFonts w:ascii="Times New Roman" w:hAnsi="Times New Roman" w:cs="Times New Roman"/>
          <w:sz w:val="24"/>
          <w:szCs w:val="24"/>
        </w:rPr>
        <w:t xml:space="preserve">Strong performance in prior IDS studies </w:t>
      </w:r>
    </w:p>
    <w:p w14:paraId="104EA466" w14:textId="77777777" w:rsidR="008F2D6D" w:rsidRPr="008F2D6D" w:rsidRDefault="008F2D6D" w:rsidP="008F2D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2D6D">
        <w:rPr>
          <w:rFonts w:ascii="Times New Roman" w:hAnsi="Times New Roman" w:cs="Times New Roman"/>
          <w:sz w:val="24"/>
          <w:szCs w:val="24"/>
        </w:rPr>
        <w:t>Random Forest constructs multiple decision trees and performs classification through majority voting across the ensemble.</w:t>
      </w:r>
    </w:p>
    <w:p w14:paraId="34059327" w14:textId="77777777" w:rsidR="008F2D6D" w:rsidRPr="008F2D6D" w:rsidRDefault="008F2D6D" w:rsidP="008F2D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2D6D">
        <w:rPr>
          <w:rFonts w:ascii="Times New Roman" w:hAnsi="Times New Roman" w:cs="Times New Roman"/>
          <w:sz w:val="24"/>
          <w:szCs w:val="24"/>
        </w:rPr>
        <w:t>The implementation utilized the Scikit-</w:t>
      </w:r>
      <w:proofErr w:type="gramStart"/>
      <w:r w:rsidRPr="008F2D6D">
        <w:rPr>
          <w:rFonts w:ascii="Times New Roman" w:hAnsi="Times New Roman" w:cs="Times New Roman"/>
          <w:sz w:val="24"/>
          <w:szCs w:val="24"/>
        </w:rPr>
        <w:t>learn</w:t>
      </w:r>
      <w:proofErr w:type="gramEnd"/>
      <w:r w:rsidRPr="008F2D6D">
        <w:rPr>
          <w:rFonts w:ascii="Times New Roman" w:hAnsi="Times New Roman" w:cs="Times New Roman"/>
          <w:sz w:val="24"/>
          <w:szCs w:val="24"/>
        </w:rPr>
        <w:t xml:space="preserve"> library within Python.</w:t>
      </w:r>
    </w:p>
    <w:p w14:paraId="3FE8A4C3" w14:textId="5F7C18CE" w:rsidR="00672120" w:rsidRPr="00817E58" w:rsidRDefault="00795F7B" w:rsidP="00817E58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17E58">
        <w:rPr>
          <w:rFonts w:ascii="Times New Roman" w:hAnsi="Times New Roman" w:cs="Times New Roman"/>
          <w:color w:val="auto"/>
          <w:sz w:val="24"/>
          <w:szCs w:val="24"/>
        </w:rPr>
        <w:t>3.</w:t>
      </w:r>
      <w:r w:rsidR="00703B94">
        <w:rPr>
          <w:rFonts w:ascii="Times New Roman" w:hAnsi="Times New Roman" w:cs="Times New Roman"/>
          <w:color w:val="auto"/>
          <w:sz w:val="24"/>
          <w:szCs w:val="24"/>
        </w:rPr>
        <w:t>1</w:t>
      </w:r>
      <w:r w:rsidR="008F2D6D">
        <w:rPr>
          <w:rFonts w:ascii="Times New Roman" w:hAnsi="Times New Roman" w:cs="Times New Roman"/>
          <w:color w:val="auto"/>
          <w:sz w:val="24"/>
          <w:szCs w:val="24"/>
        </w:rPr>
        <w:t>2</w:t>
      </w:r>
      <w:r w:rsidRPr="00817E5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511F3" w:rsidRPr="00817E58">
        <w:rPr>
          <w:rFonts w:ascii="Times New Roman" w:hAnsi="Times New Roman" w:cs="Times New Roman"/>
          <w:color w:val="auto"/>
          <w:sz w:val="24"/>
          <w:szCs w:val="24"/>
        </w:rPr>
        <w:t>EVALUATION METRICS</w:t>
      </w:r>
    </w:p>
    <w:p w14:paraId="5B059D16" w14:textId="5D2D631E" w:rsidR="00672120" w:rsidRDefault="00795F7B" w:rsidP="00817E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E58">
        <w:rPr>
          <w:rFonts w:ascii="Times New Roman" w:hAnsi="Times New Roman" w:cs="Times New Roman"/>
          <w:sz w:val="24"/>
          <w:szCs w:val="24"/>
        </w:rPr>
        <w:t xml:space="preserve">The system is evaluated based on functionality, partition correctness, simulation </w:t>
      </w:r>
      <w:proofErr w:type="spellStart"/>
      <w:r w:rsidRPr="00817E58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817E58">
        <w:rPr>
          <w:rFonts w:ascii="Times New Roman" w:hAnsi="Times New Roman" w:cs="Times New Roman"/>
          <w:sz w:val="24"/>
          <w:szCs w:val="24"/>
        </w:rPr>
        <w:t>, and scalability. Additional conceptual metrics include accuracy, precision, recall, and robustness.</w:t>
      </w:r>
    </w:p>
    <w:p w14:paraId="77FAB1EF" w14:textId="77777777" w:rsidR="007511F3" w:rsidRDefault="007511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6D46D3D" w14:textId="36D0813C" w:rsidR="009840C5" w:rsidRPr="009840C5" w:rsidRDefault="009840C5" w:rsidP="009840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3.12.1 </w:t>
      </w:r>
      <w:r w:rsidRPr="009840C5">
        <w:rPr>
          <w:rFonts w:ascii="Times New Roman" w:hAnsi="Times New Roman" w:cs="Times New Roman"/>
          <w:b/>
          <w:bCs/>
          <w:sz w:val="24"/>
          <w:szCs w:val="24"/>
        </w:rPr>
        <w:t>Accuracy</w:t>
      </w:r>
    </w:p>
    <w:p w14:paraId="5E6F92E0" w14:textId="77777777" w:rsidR="009840C5" w:rsidRPr="009840C5" w:rsidRDefault="009840C5" w:rsidP="009840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C5">
        <w:rPr>
          <w:rFonts w:ascii="Times New Roman" w:hAnsi="Times New Roman" w:cs="Times New Roman"/>
          <w:sz w:val="24"/>
          <w:szCs w:val="24"/>
        </w:rPr>
        <w:t>Accuracy measures the proportion of correctly classified instances.</w:t>
      </w:r>
    </w:p>
    <w:p w14:paraId="6933617F" w14:textId="314A2341" w:rsidR="009840C5" w:rsidRPr="009840C5" w:rsidRDefault="009840C5" w:rsidP="009840C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Accuracy=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TP+TN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TP+TN+FP+FN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>
        <w:rPr>
          <w:rFonts w:ascii="Times New Roman" w:hAnsi="Times New Roman" w:cs="Times New Roman"/>
          <w:b/>
          <w:bCs/>
          <w:sz w:val="24"/>
          <w:szCs w:val="24"/>
        </w:rPr>
        <w:t xml:space="preserve">3.12.2 </w:t>
      </w:r>
      <w:r w:rsidRPr="009840C5">
        <w:rPr>
          <w:rFonts w:ascii="Times New Roman" w:hAnsi="Times New Roman" w:cs="Times New Roman"/>
          <w:b/>
          <w:bCs/>
          <w:sz w:val="24"/>
          <w:szCs w:val="24"/>
        </w:rPr>
        <w:t>Precision</w:t>
      </w:r>
    </w:p>
    <w:p w14:paraId="733026EA" w14:textId="77777777" w:rsidR="009840C5" w:rsidRPr="009840C5" w:rsidRDefault="009840C5" w:rsidP="009840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0C5">
        <w:rPr>
          <w:rFonts w:ascii="Times New Roman" w:hAnsi="Times New Roman" w:cs="Times New Roman"/>
          <w:sz w:val="24"/>
          <w:szCs w:val="24"/>
        </w:rPr>
        <w:t>Precision measures the proportion of predicted positive instances that are correctly classified.</w:t>
      </w:r>
    </w:p>
    <w:p w14:paraId="2566D3A0" w14:textId="6789278A" w:rsidR="009840C5" w:rsidRPr="009840C5" w:rsidRDefault="009840C5" w:rsidP="007511F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Precision=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TP+FP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>
        <w:rPr>
          <w:rFonts w:ascii="Times New Roman" w:hAnsi="Times New Roman" w:cs="Times New Roman"/>
          <w:sz w:val="24"/>
          <w:szCs w:val="24"/>
        </w:rPr>
        <w:t xml:space="preserve">3.12.3 </w:t>
      </w:r>
      <w:r w:rsidRPr="009840C5">
        <w:rPr>
          <w:rFonts w:ascii="Times New Roman" w:hAnsi="Times New Roman" w:cs="Times New Roman"/>
          <w:b/>
          <w:bCs/>
          <w:sz w:val="24"/>
          <w:szCs w:val="24"/>
        </w:rPr>
        <w:t>Recall</w:t>
      </w:r>
    </w:p>
    <w:p w14:paraId="74D16DA0" w14:textId="77777777" w:rsidR="009840C5" w:rsidRPr="009840C5" w:rsidRDefault="009840C5" w:rsidP="009840C5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840C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Recall measures the proportion of actual positive instances correctly identified.</w:t>
      </w:r>
    </w:p>
    <w:p w14:paraId="7505F811" w14:textId="77777777" w:rsidR="009840C5" w:rsidRPr="009840C5" w:rsidRDefault="009840C5" w:rsidP="009840C5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color w:val="auto"/>
              <w:sz w:val="24"/>
              <w:szCs w:val="24"/>
            </w:rPr>
            <m:t>Recall=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color w:val="auto"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TP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TP+FN</m:t>
              </m:r>
            </m:den>
          </m:f>
          <m:r>
            <m:rPr>
              <m:sty m:val="b"/>
            </m:rPr>
            <w:rPr>
              <w:rFonts w:ascii="Times New Roman" w:hAnsi="Times New Roman" w:cs="Times New Roman"/>
              <w:color w:val="auto"/>
              <w:sz w:val="24"/>
              <w:szCs w:val="24"/>
            </w:rPr>
            <w:br/>
          </m:r>
        </m:oMath>
      </m:oMathPara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3.12.4 </w:t>
      </w:r>
      <w:r w:rsidRPr="009840C5">
        <w:rPr>
          <w:rFonts w:ascii="Times New Roman" w:hAnsi="Times New Roman" w:cs="Times New Roman"/>
          <w:color w:val="auto"/>
          <w:sz w:val="24"/>
          <w:szCs w:val="24"/>
        </w:rPr>
        <w:t>F1-score</w:t>
      </w:r>
    </w:p>
    <w:p w14:paraId="010A9147" w14:textId="77777777" w:rsidR="009840C5" w:rsidRPr="009840C5" w:rsidRDefault="009840C5" w:rsidP="009840C5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840C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F1-score provides a harmonic balance between precision and recall.</w:t>
      </w:r>
    </w:p>
    <w:p w14:paraId="4806323D" w14:textId="0F0B4B9E" w:rsidR="009840C5" w:rsidRPr="009840C5" w:rsidRDefault="009840C5" w:rsidP="009840C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F</m:t>
          </m:r>
          <m:r>
            <m:rPr>
              <m:sty m:val="bi"/>
            </m:rPr>
            <w:rPr>
              <w:rFonts w:ascii="Cambria Math" w:hAnsi="Cambria Math" w:cs="Times New Roman"/>
              <w:color w:val="000000" w:themeColor="text1"/>
              <w:sz w:val="24"/>
              <w:szCs w:val="24"/>
            </w:rPr>
            <m:t>1=2×</m:t>
          </m:r>
          <m:f>
            <m:fPr>
              <m:ctrlPr>
                <w:rPr>
                  <w:rFonts w:ascii="Cambria Math" w:hAnsi="Cambria Math" w:cs="Times New Roman"/>
                  <w:b w:val="0"/>
                  <w:bCs w:val="0"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Precision×Recall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Precision+Recall</m:t>
              </m:r>
            </m:den>
          </m:f>
          <m:r>
            <m:rPr>
              <m:sty m:val="b"/>
            </m:rP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br/>
          </m:r>
        </m:oMath>
      </m:oMathPara>
      <w:r w:rsidRPr="007511F3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3.12.5</w:t>
      </w:r>
      <w:r w:rsidRPr="009840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Confusion Matrix</w:t>
      </w:r>
    </w:p>
    <w:p w14:paraId="30C23AF5" w14:textId="77777777" w:rsidR="009840C5" w:rsidRPr="009840C5" w:rsidRDefault="009840C5" w:rsidP="009840C5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9840C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The confusion matrix was used to evaluate classification performance across multiple attack categories.</w:t>
      </w:r>
    </w:p>
    <w:p w14:paraId="0F1E1BAF" w14:textId="77777777" w:rsidR="007511F3" w:rsidRDefault="007511F3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DAD441" w14:textId="0E7DE746" w:rsidR="00672120" w:rsidRPr="00817E58" w:rsidRDefault="00795F7B" w:rsidP="00817E58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17E58">
        <w:rPr>
          <w:rFonts w:ascii="Times New Roman" w:hAnsi="Times New Roman" w:cs="Times New Roman"/>
          <w:color w:val="auto"/>
          <w:sz w:val="24"/>
          <w:szCs w:val="24"/>
        </w:rPr>
        <w:lastRenderedPageBreak/>
        <w:t>3.1</w:t>
      </w:r>
      <w:r w:rsidR="004658AD"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817E5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511F3" w:rsidRPr="00817E58">
        <w:rPr>
          <w:rFonts w:ascii="Times New Roman" w:hAnsi="Times New Roman" w:cs="Times New Roman"/>
          <w:color w:val="auto"/>
          <w:sz w:val="24"/>
          <w:szCs w:val="24"/>
        </w:rPr>
        <w:t>TOOLS AND TECHNOLOGIES</w:t>
      </w:r>
    </w:p>
    <w:p w14:paraId="7C0D899E" w14:textId="6793373B" w:rsidR="00672120" w:rsidRDefault="00675C47" w:rsidP="00817E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implementation used the following technologies </w:t>
      </w:r>
      <w:r w:rsidRPr="00817E58">
        <w:rPr>
          <w:rFonts w:ascii="Times New Roman" w:hAnsi="Times New Roman" w:cs="Times New Roman"/>
          <w:sz w:val="24"/>
          <w:szCs w:val="24"/>
        </w:rPr>
        <w:t>for development and evaluation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795F7B" w:rsidRPr="00817E58">
        <w:rPr>
          <w:rFonts w:ascii="Times New Roman" w:hAnsi="Times New Roman" w:cs="Times New Roman"/>
          <w:sz w:val="24"/>
          <w:szCs w:val="24"/>
        </w:rPr>
        <w:t>Java, NetBeans IDE, Maven, Swing</w:t>
      </w:r>
      <w:r>
        <w:rPr>
          <w:rFonts w:ascii="Times New Roman" w:hAnsi="Times New Roman" w:cs="Times New Roman"/>
          <w:sz w:val="24"/>
          <w:szCs w:val="24"/>
        </w:rPr>
        <w:t xml:space="preserve"> and the</w:t>
      </w:r>
      <w:r w:rsidR="00795F7B" w:rsidRPr="00817E58">
        <w:rPr>
          <w:rFonts w:ascii="Times New Roman" w:hAnsi="Times New Roman" w:cs="Times New Roman"/>
          <w:sz w:val="24"/>
          <w:szCs w:val="24"/>
        </w:rPr>
        <w:t xml:space="preserve"> CSV datasets</w:t>
      </w:r>
      <w:r>
        <w:rPr>
          <w:rFonts w:ascii="Times New Roman" w:hAnsi="Times New Roman" w:cs="Times New Roman"/>
          <w:sz w:val="24"/>
          <w:szCs w:val="24"/>
        </w:rPr>
        <w:t>.</w:t>
      </w:r>
      <w:r w:rsidR="00795F7B" w:rsidRPr="00817E58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75C47" w14:paraId="4813F730" w14:textId="77777777" w:rsidTr="00675C47">
        <w:tc>
          <w:tcPr>
            <w:tcW w:w="4315" w:type="dxa"/>
          </w:tcPr>
          <w:p w14:paraId="25B6609F" w14:textId="70A9E350" w:rsidR="00675C47" w:rsidRPr="00675C47" w:rsidRDefault="00675C47" w:rsidP="00817E5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5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4315" w:type="dxa"/>
          </w:tcPr>
          <w:p w14:paraId="60A57F5D" w14:textId="6BA2C291" w:rsidR="00675C47" w:rsidRPr="00675C47" w:rsidRDefault="00675C47" w:rsidP="00817E5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5C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75C47" w14:paraId="28560751" w14:textId="77777777" w:rsidTr="00675C47">
        <w:tc>
          <w:tcPr>
            <w:tcW w:w="4315" w:type="dxa"/>
          </w:tcPr>
          <w:p w14:paraId="40FED590" w14:textId="3AB7DDBF" w:rsidR="00675C47" w:rsidRDefault="00675C47" w:rsidP="00817E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4315" w:type="dxa"/>
          </w:tcPr>
          <w:p w14:paraId="0B53C916" w14:textId="19145904" w:rsidR="00675C47" w:rsidRDefault="00675C47" w:rsidP="00817E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 development</w:t>
            </w:r>
          </w:p>
        </w:tc>
      </w:tr>
      <w:tr w:rsidR="00675C47" w14:paraId="1F94F9A7" w14:textId="77777777" w:rsidTr="00675C47">
        <w:tc>
          <w:tcPr>
            <w:tcW w:w="4315" w:type="dxa"/>
          </w:tcPr>
          <w:p w14:paraId="07637C5B" w14:textId="21F6B9D6" w:rsidR="00675C47" w:rsidRDefault="00675C47" w:rsidP="00817E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Java Swing</w:t>
            </w:r>
          </w:p>
        </w:tc>
        <w:tc>
          <w:tcPr>
            <w:tcW w:w="4315" w:type="dxa"/>
          </w:tcPr>
          <w:p w14:paraId="0EA65EF1" w14:textId="35C8D9AB" w:rsidR="00675C47" w:rsidRDefault="00675C47" w:rsidP="00817E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Interface design</w:t>
            </w:r>
          </w:p>
        </w:tc>
      </w:tr>
      <w:tr w:rsidR="00675C47" w14:paraId="37477DD6" w14:textId="77777777" w:rsidTr="00675C47">
        <w:tc>
          <w:tcPr>
            <w:tcW w:w="4315" w:type="dxa"/>
          </w:tcPr>
          <w:p w14:paraId="313A34B1" w14:textId="7E695F79" w:rsidR="00675C47" w:rsidRDefault="00675C47" w:rsidP="00817E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Maven</w:t>
            </w:r>
          </w:p>
        </w:tc>
        <w:tc>
          <w:tcPr>
            <w:tcW w:w="4315" w:type="dxa"/>
          </w:tcPr>
          <w:p w14:paraId="2104268C" w14:textId="4F39F59A" w:rsidR="00675C47" w:rsidRDefault="00675C47" w:rsidP="00817E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Management of dependences</w:t>
            </w:r>
          </w:p>
        </w:tc>
      </w:tr>
      <w:tr w:rsidR="00675C47" w14:paraId="088E1D57" w14:textId="77777777" w:rsidTr="00675C47">
        <w:tc>
          <w:tcPr>
            <w:tcW w:w="4315" w:type="dxa"/>
          </w:tcPr>
          <w:p w14:paraId="4CB33E54" w14:textId="471DBE3E" w:rsidR="00675C47" w:rsidRDefault="00675C47" w:rsidP="00817E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4315" w:type="dxa"/>
          </w:tcPr>
          <w:p w14:paraId="136AF037" w14:textId="4B527A7D" w:rsidR="00675C47" w:rsidRDefault="00675C47" w:rsidP="00817E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Machine learning engine</w:t>
            </w:r>
          </w:p>
        </w:tc>
      </w:tr>
      <w:tr w:rsidR="00675C47" w14:paraId="65210FBB" w14:textId="77777777" w:rsidTr="00675C47">
        <w:tc>
          <w:tcPr>
            <w:tcW w:w="4315" w:type="dxa"/>
          </w:tcPr>
          <w:p w14:paraId="4F083E4A" w14:textId="0F473081" w:rsidR="00675C47" w:rsidRDefault="00675C47" w:rsidP="00817E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4315" w:type="dxa"/>
          </w:tcPr>
          <w:p w14:paraId="0A4A72C1" w14:textId="54BDB3A7" w:rsidR="00675C47" w:rsidRDefault="00675C47" w:rsidP="00817E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processing</w:t>
            </w:r>
          </w:p>
        </w:tc>
      </w:tr>
      <w:tr w:rsidR="00675C47" w14:paraId="2937142E" w14:textId="77777777" w:rsidTr="00675C47">
        <w:tc>
          <w:tcPr>
            <w:tcW w:w="4315" w:type="dxa"/>
          </w:tcPr>
          <w:p w14:paraId="40656CEC" w14:textId="076AB4A6" w:rsidR="00675C47" w:rsidRDefault="00675C47" w:rsidP="00817E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</w:p>
        </w:tc>
        <w:tc>
          <w:tcPr>
            <w:tcW w:w="4315" w:type="dxa"/>
          </w:tcPr>
          <w:p w14:paraId="0E107A78" w14:textId="67BBDE8D" w:rsidR="00675C47" w:rsidRDefault="00675C47" w:rsidP="00817E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Model training</w:t>
            </w:r>
          </w:p>
        </w:tc>
      </w:tr>
      <w:tr w:rsidR="00675C47" w14:paraId="1FF034A9" w14:textId="77777777" w:rsidTr="00675C47">
        <w:tc>
          <w:tcPr>
            <w:tcW w:w="4315" w:type="dxa"/>
          </w:tcPr>
          <w:p w14:paraId="410DE03C" w14:textId="34DFDA90" w:rsidR="00675C47" w:rsidRDefault="00675C47" w:rsidP="00817E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</w:p>
        </w:tc>
        <w:tc>
          <w:tcPr>
            <w:tcW w:w="4315" w:type="dxa"/>
          </w:tcPr>
          <w:p w14:paraId="4C602820" w14:textId="5CF23E07" w:rsidR="00675C47" w:rsidRDefault="00675C47" w:rsidP="00817E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 generation</w:t>
            </w:r>
          </w:p>
        </w:tc>
      </w:tr>
      <w:tr w:rsidR="00675C47" w14:paraId="63162A63" w14:textId="77777777" w:rsidTr="00675C47">
        <w:tc>
          <w:tcPr>
            <w:tcW w:w="4315" w:type="dxa"/>
          </w:tcPr>
          <w:p w14:paraId="5D20F37C" w14:textId="14E2AAA7" w:rsidR="00675C47" w:rsidRDefault="00675C47" w:rsidP="00817E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Git/GitHub</w:t>
            </w:r>
          </w:p>
        </w:tc>
        <w:tc>
          <w:tcPr>
            <w:tcW w:w="4315" w:type="dxa"/>
          </w:tcPr>
          <w:p w14:paraId="5429CFCF" w14:textId="68DAD9AE" w:rsidR="00675C47" w:rsidRDefault="00675C47" w:rsidP="00817E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Version control</w:t>
            </w:r>
          </w:p>
        </w:tc>
      </w:tr>
    </w:tbl>
    <w:p w14:paraId="6B11CB66" w14:textId="2304AF4D" w:rsidR="00675C47" w:rsidRPr="009F4BDC" w:rsidRDefault="009F4BDC" w:rsidP="009F4BDC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F4BDC">
        <w:rPr>
          <w:rFonts w:ascii="Times New Roman" w:hAnsi="Times New Roman" w:cs="Times New Roman"/>
          <w:sz w:val="20"/>
          <w:szCs w:val="20"/>
        </w:rPr>
        <w:t>Table 3.1 Tools and Technologies</w:t>
      </w:r>
    </w:p>
    <w:p w14:paraId="25BC5016" w14:textId="7E57805B" w:rsidR="00675C47" w:rsidRPr="00675C47" w:rsidRDefault="00675C47" w:rsidP="00675C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3.14 </w:t>
      </w:r>
      <w:r w:rsidR="007511F3" w:rsidRPr="00675C47">
        <w:rPr>
          <w:rFonts w:ascii="Times New Roman" w:hAnsi="Times New Roman" w:cs="Times New Roman"/>
          <w:b/>
          <w:bCs/>
          <w:sz w:val="24"/>
          <w:szCs w:val="24"/>
        </w:rPr>
        <w:t>VISUAL ANALYTICS</w:t>
      </w:r>
    </w:p>
    <w:p w14:paraId="44591709" w14:textId="77777777" w:rsidR="00675C47" w:rsidRPr="00675C47" w:rsidRDefault="00675C47" w:rsidP="00675C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5C47">
        <w:rPr>
          <w:rFonts w:ascii="Times New Roman" w:hAnsi="Times New Roman" w:cs="Times New Roman"/>
          <w:sz w:val="24"/>
          <w:szCs w:val="24"/>
        </w:rPr>
        <w:t>Visual analytics techniques were integrated into the artefact to improve interpretability of the intrusion detection results.</w:t>
      </w:r>
    </w:p>
    <w:p w14:paraId="28D59335" w14:textId="77777777" w:rsidR="00675C47" w:rsidRPr="00675C47" w:rsidRDefault="00675C47" w:rsidP="00675C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5C47">
        <w:rPr>
          <w:rFonts w:ascii="Times New Roman" w:hAnsi="Times New Roman" w:cs="Times New Roman"/>
          <w:sz w:val="24"/>
          <w:szCs w:val="24"/>
        </w:rPr>
        <w:t>The generated visualizations included:</w:t>
      </w:r>
    </w:p>
    <w:p w14:paraId="247D110D" w14:textId="77777777" w:rsidR="00675C47" w:rsidRPr="00675C47" w:rsidRDefault="00675C47" w:rsidP="00675C47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5C47">
        <w:rPr>
          <w:rFonts w:ascii="Times New Roman" w:hAnsi="Times New Roman" w:cs="Times New Roman"/>
          <w:sz w:val="24"/>
          <w:szCs w:val="24"/>
        </w:rPr>
        <w:t xml:space="preserve">Confusion matrix heatmaps </w:t>
      </w:r>
    </w:p>
    <w:p w14:paraId="6D03ED6C" w14:textId="77777777" w:rsidR="00675C47" w:rsidRPr="00675C47" w:rsidRDefault="00675C47" w:rsidP="00675C47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5C47">
        <w:rPr>
          <w:rFonts w:ascii="Times New Roman" w:hAnsi="Times New Roman" w:cs="Times New Roman"/>
          <w:sz w:val="24"/>
          <w:szCs w:val="24"/>
        </w:rPr>
        <w:t xml:space="preserve">Attack distribution bar charts </w:t>
      </w:r>
    </w:p>
    <w:p w14:paraId="4AB82FEF" w14:textId="77777777" w:rsidR="00675C47" w:rsidRPr="00675C47" w:rsidRDefault="00675C47" w:rsidP="00675C47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5C47">
        <w:rPr>
          <w:rFonts w:ascii="Times New Roman" w:hAnsi="Times New Roman" w:cs="Times New Roman"/>
          <w:sz w:val="24"/>
          <w:szCs w:val="24"/>
        </w:rPr>
        <w:t xml:space="preserve">Per-class F1-score charts </w:t>
      </w:r>
    </w:p>
    <w:p w14:paraId="1713CCA7" w14:textId="77777777" w:rsidR="00675C47" w:rsidRPr="00675C47" w:rsidRDefault="00675C47" w:rsidP="00675C47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5C47">
        <w:rPr>
          <w:rFonts w:ascii="Times New Roman" w:hAnsi="Times New Roman" w:cs="Times New Roman"/>
          <w:sz w:val="24"/>
          <w:szCs w:val="24"/>
        </w:rPr>
        <w:t xml:space="preserve">Actual versus predicted distribution plots </w:t>
      </w:r>
    </w:p>
    <w:p w14:paraId="6D9EDA90" w14:textId="77777777" w:rsidR="00675C47" w:rsidRPr="00675C47" w:rsidRDefault="00675C47" w:rsidP="00675C47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5C47">
        <w:rPr>
          <w:rFonts w:ascii="Times New Roman" w:hAnsi="Times New Roman" w:cs="Times New Roman"/>
          <w:sz w:val="24"/>
          <w:szCs w:val="24"/>
        </w:rPr>
        <w:t xml:space="preserve">Overall metric comparison charts </w:t>
      </w:r>
    </w:p>
    <w:p w14:paraId="0233B37D" w14:textId="77777777" w:rsidR="00675C47" w:rsidRPr="00675C47" w:rsidRDefault="00675C47" w:rsidP="00675C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5C47">
        <w:rPr>
          <w:rFonts w:ascii="Times New Roman" w:hAnsi="Times New Roman" w:cs="Times New Roman"/>
          <w:sz w:val="24"/>
          <w:szCs w:val="24"/>
        </w:rPr>
        <w:t xml:space="preserve">Matplotlib was used to generate </w:t>
      </w:r>
      <w:proofErr w:type="gramStart"/>
      <w:r w:rsidRPr="00675C47">
        <w:rPr>
          <w:rFonts w:ascii="Times New Roman" w:hAnsi="Times New Roman" w:cs="Times New Roman"/>
          <w:sz w:val="24"/>
          <w:szCs w:val="24"/>
        </w:rPr>
        <w:t>the visual</w:t>
      </w:r>
      <w:proofErr w:type="gramEnd"/>
      <w:r w:rsidRPr="00675C47">
        <w:rPr>
          <w:rFonts w:ascii="Times New Roman" w:hAnsi="Times New Roman" w:cs="Times New Roman"/>
          <w:sz w:val="24"/>
          <w:szCs w:val="24"/>
        </w:rPr>
        <w:t xml:space="preserve"> representations.</w:t>
      </w:r>
    </w:p>
    <w:p w14:paraId="3240E913" w14:textId="77777777" w:rsidR="007511F3" w:rsidRDefault="007511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8A34CA7" w14:textId="79034B32" w:rsidR="00675C47" w:rsidRPr="00675C47" w:rsidRDefault="00675C47" w:rsidP="00675C4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3.15 </w:t>
      </w:r>
      <w:r w:rsidR="007511F3" w:rsidRPr="00675C47">
        <w:rPr>
          <w:rFonts w:ascii="Times New Roman" w:hAnsi="Times New Roman" w:cs="Times New Roman"/>
          <w:b/>
          <w:bCs/>
          <w:sz w:val="24"/>
          <w:szCs w:val="24"/>
        </w:rPr>
        <w:t>DRIFT AWARENESS AND ADAPTIVE CONCEPTS</w:t>
      </w:r>
    </w:p>
    <w:p w14:paraId="3BC07A69" w14:textId="77777777" w:rsidR="00675C47" w:rsidRPr="00675C47" w:rsidRDefault="00675C47" w:rsidP="00675C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5C47">
        <w:rPr>
          <w:rFonts w:ascii="Times New Roman" w:hAnsi="Times New Roman" w:cs="Times New Roman"/>
          <w:sz w:val="24"/>
          <w:szCs w:val="24"/>
        </w:rPr>
        <w:t>The study also considered concept drift awareness within intrusion detection environments.</w:t>
      </w:r>
    </w:p>
    <w:p w14:paraId="6224DC85" w14:textId="77777777" w:rsidR="00675C47" w:rsidRPr="00675C47" w:rsidRDefault="00675C47" w:rsidP="00675C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5C47">
        <w:rPr>
          <w:rFonts w:ascii="Times New Roman" w:hAnsi="Times New Roman" w:cs="Times New Roman"/>
          <w:sz w:val="24"/>
          <w:szCs w:val="24"/>
        </w:rPr>
        <w:t>Drift-aware concepts discussed include:</w:t>
      </w:r>
    </w:p>
    <w:p w14:paraId="3B2CB402" w14:textId="77777777" w:rsidR="00675C47" w:rsidRPr="00675C47" w:rsidRDefault="00675C47" w:rsidP="00675C47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5C47">
        <w:rPr>
          <w:rFonts w:ascii="Times New Roman" w:hAnsi="Times New Roman" w:cs="Times New Roman"/>
          <w:sz w:val="24"/>
          <w:szCs w:val="24"/>
        </w:rPr>
        <w:t xml:space="preserve">KS-Test </w:t>
      </w:r>
    </w:p>
    <w:p w14:paraId="3D027476" w14:textId="77777777" w:rsidR="00675C47" w:rsidRPr="00675C47" w:rsidRDefault="00675C47" w:rsidP="00675C47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5C47">
        <w:rPr>
          <w:rFonts w:ascii="Times New Roman" w:hAnsi="Times New Roman" w:cs="Times New Roman"/>
          <w:sz w:val="24"/>
          <w:szCs w:val="24"/>
        </w:rPr>
        <w:t xml:space="preserve">Page-Hinkley </w:t>
      </w:r>
    </w:p>
    <w:p w14:paraId="223AB480" w14:textId="77777777" w:rsidR="00675C47" w:rsidRPr="00675C47" w:rsidRDefault="00675C47" w:rsidP="00675C47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5C47">
        <w:rPr>
          <w:rFonts w:ascii="Times New Roman" w:hAnsi="Times New Roman" w:cs="Times New Roman"/>
          <w:sz w:val="24"/>
          <w:szCs w:val="24"/>
        </w:rPr>
        <w:t xml:space="preserve">ADWIN </w:t>
      </w:r>
    </w:p>
    <w:p w14:paraId="412B5FFA" w14:textId="77777777" w:rsidR="00675C47" w:rsidRPr="00675C47" w:rsidRDefault="00675C47" w:rsidP="00675C47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75C47">
        <w:rPr>
          <w:rFonts w:ascii="Times New Roman" w:hAnsi="Times New Roman" w:cs="Times New Roman"/>
          <w:sz w:val="24"/>
          <w:szCs w:val="24"/>
        </w:rPr>
        <w:t>Mahalanobis</w:t>
      </w:r>
      <w:proofErr w:type="spellEnd"/>
      <w:r w:rsidRPr="00675C47">
        <w:rPr>
          <w:rFonts w:ascii="Times New Roman" w:hAnsi="Times New Roman" w:cs="Times New Roman"/>
          <w:sz w:val="24"/>
          <w:szCs w:val="24"/>
        </w:rPr>
        <w:t xml:space="preserve"> Distance </w:t>
      </w:r>
    </w:p>
    <w:p w14:paraId="380DCC9E" w14:textId="77777777" w:rsidR="00675C47" w:rsidRPr="00675C47" w:rsidRDefault="00675C47" w:rsidP="00675C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5C47">
        <w:rPr>
          <w:rFonts w:ascii="Times New Roman" w:hAnsi="Times New Roman" w:cs="Times New Roman"/>
          <w:sz w:val="24"/>
          <w:szCs w:val="24"/>
        </w:rPr>
        <w:t>These approaches provide mechanisms for identifying changes in data distributions and evolving intrusion patterns.</w:t>
      </w:r>
    </w:p>
    <w:p w14:paraId="046F983A" w14:textId="77777777" w:rsidR="00675C47" w:rsidRPr="00675C47" w:rsidRDefault="00675C47" w:rsidP="00675C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5C47">
        <w:rPr>
          <w:rFonts w:ascii="Times New Roman" w:hAnsi="Times New Roman" w:cs="Times New Roman"/>
          <w:sz w:val="24"/>
          <w:szCs w:val="24"/>
        </w:rPr>
        <w:t>Although full online drift adaptation was not implemented within the current artefact, the concepts were integrated into the theoretical framework and evaluation discussions.</w:t>
      </w:r>
    </w:p>
    <w:p w14:paraId="2E656198" w14:textId="64048795" w:rsidR="00672120" w:rsidRPr="00817E58" w:rsidRDefault="00795F7B" w:rsidP="00817E58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17E58">
        <w:rPr>
          <w:rFonts w:ascii="Times New Roman" w:hAnsi="Times New Roman" w:cs="Times New Roman"/>
          <w:color w:val="auto"/>
          <w:sz w:val="24"/>
          <w:szCs w:val="24"/>
        </w:rPr>
        <w:t>3.1</w:t>
      </w:r>
      <w:r w:rsidR="006456A5">
        <w:rPr>
          <w:rFonts w:ascii="Times New Roman" w:hAnsi="Times New Roman" w:cs="Times New Roman"/>
          <w:color w:val="auto"/>
          <w:sz w:val="24"/>
          <w:szCs w:val="24"/>
        </w:rPr>
        <w:t>6</w:t>
      </w:r>
      <w:r w:rsidRPr="00817E5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511F3" w:rsidRPr="00817E58">
        <w:rPr>
          <w:rFonts w:ascii="Times New Roman" w:hAnsi="Times New Roman" w:cs="Times New Roman"/>
          <w:color w:val="auto"/>
          <w:sz w:val="24"/>
          <w:szCs w:val="24"/>
        </w:rPr>
        <w:t>ETHICAL CONSIDERATIONS</w:t>
      </w:r>
    </w:p>
    <w:p w14:paraId="38408E40" w14:textId="2D6B039A" w:rsidR="006456A5" w:rsidRPr="006456A5" w:rsidRDefault="00795F7B" w:rsidP="006456A5">
      <w:pPr>
        <w:spacing w:line="360" w:lineRule="auto"/>
      </w:pPr>
      <w:r w:rsidRPr="00817E58">
        <w:rPr>
          <w:rFonts w:ascii="Times New Roman" w:hAnsi="Times New Roman" w:cs="Times New Roman"/>
          <w:sz w:val="24"/>
          <w:szCs w:val="24"/>
        </w:rPr>
        <w:t xml:space="preserve">The study </w:t>
      </w:r>
      <w:r w:rsidR="006456A5" w:rsidRPr="006456A5">
        <w:t>utilized publicly available benchmark intrusion detection datasets. No personal or confidential user data was collected during the research process.</w:t>
      </w:r>
    </w:p>
    <w:p w14:paraId="025DCCFA" w14:textId="4F67ECAC" w:rsidR="00672120" w:rsidRPr="00817E58" w:rsidRDefault="006456A5" w:rsidP="00817E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56A5">
        <w:rPr>
          <w:rFonts w:ascii="Times New Roman" w:hAnsi="Times New Roman" w:cs="Times New Roman"/>
          <w:sz w:val="24"/>
          <w:szCs w:val="24"/>
        </w:rPr>
        <w:t>The artefact was developed strictly for academic and defensive cybersecurity research purposes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8D549B" w14:textId="4A6156ED" w:rsidR="00672120" w:rsidRPr="00817E58" w:rsidRDefault="00795F7B" w:rsidP="00817E58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17E58">
        <w:rPr>
          <w:rFonts w:ascii="Times New Roman" w:hAnsi="Times New Roman" w:cs="Times New Roman"/>
          <w:color w:val="auto"/>
          <w:sz w:val="24"/>
          <w:szCs w:val="24"/>
        </w:rPr>
        <w:t>3.1</w:t>
      </w:r>
      <w:r w:rsidR="006456A5">
        <w:rPr>
          <w:rFonts w:ascii="Times New Roman" w:hAnsi="Times New Roman" w:cs="Times New Roman"/>
          <w:color w:val="auto"/>
          <w:sz w:val="24"/>
          <w:szCs w:val="24"/>
        </w:rPr>
        <w:t>7</w:t>
      </w:r>
      <w:r w:rsidRPr="00817E5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511F3" w:rsidRPr="00817E58">
        <w:rPr>
          <w:rFonts w:ascii="Times New Roman" w:hAnsi="Times New Roman" w:cs="Times New Roman"/>
          <w:color w:val="auto"/>
          <w:sz w:val="24"/>
          <w:szCs w:val="24"/>
        </w:rPr>
        <w:t>LIMITATIONS OF METHODOLOGY</w:t>
      </w:r>
    </w:p>
    <w:p w14:paraId="3FF3AA95" w14:textId="77777777" w:rsidR="00672120" w:rsidRPr="00817E58" w:rsidRDefault="00795F7B" w:rsidP="00817E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E58">
        <w:rPr>
          <w:rFonts w:ascii="Times New Roman" w:hAnsi="Times New Roman" w:cs="Times New Roman"/>
          <w:sz w:val="24"/>
          <w:szCs w:val="24"/>
        </w:rPr>
        <w:t>Limitations include simulated training, absence of real deployment, and limited quantitative metrics.</w:t>
      </w:r>
    </w:p>
    <w:p w14:paraId="71FC6CD0" w14:textId="77777777" w:rsidR="007511F3" w:rsidRDefault="007511F3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E3F2AB" w14:textId="7BEA98FF" w:rsidR="00672120" w:rsidRPr="00817E58" w:rsidRDefault="00795F7B" w:rsidP="00817E58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17E58">
        <w:rPr>
          <w:rFonts w:ascii="Times New Roman" w:hAnsi="Times New Roman" w:cs="Times New Roman"/>
          <w:color w:val="auto"/>
          <w:sz w:val="24"/>
          <w:szCs w:val="24"/>
        </w:rPr>
        <w:lastRenderedPageBreak/>
        <w:t>3.1</w:t>
      </w:r>
      <w:r w:rsidR="00BF168A">
        <w:rPr>
          <w:rFonts w:ascii="Times New Roman" w:hAnsi="Times New Roman" w:cs="Times New Roman"/>
          <w:color w:val="auto"/>
          <w:sz w:val="24"/>
          <w:szCs w:val="24"/>
        </w:rPr>
        <w:t>8</w:t>
      </w:r>
      <w:r w:rsidRPr="00817E5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7511F3" w:rsidRPr="00817E58">
        <w:rPr>
          <w:rFonts w:ascii="Times New Roman" w:hAnsi="Times New Roman" w:cs="Times New Roman"/>
          <w:color w:val="auto"/>
          <w:sz w:val="24"/>
          <w:szCs w:val="24"/>
        </w:rPr>
        <w:t>SUMMARY</w:t>
      </w:r>
    </w:p>
    <w:p w14:paraId="4B5EDE19" w14:textId="17F42E43" w:rsidR="006456A5" w:rsidRPr="006456A5" w:rsidRDefault="006456A5" w:rsidP="006456A5">
      <w:pPr>
        <w:spacing w:line="360" w:lineRule="auto"/>
      </w:pPr>
      <w:r w:rsidRPr="006456A5">
        <w:t>This chapter presented the methodology used in the development and evaluation of the proposed FL-IDS artefact. The chapter described the research design, datasets, preprocessing techniques, machine learning model selection, evaluation metrics, and visual analytics approaches.</w:t>
      </w:r>
    </w:p>
    <w:p w14:paraId="117B43A5" w14:textId="77777777" w:rsidR="006456A5" w:rsidRPr="006456A5" w:rsidRDefault="006456A5" w:rsidP="0064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456A5">
        <w:rPr>
          <w:rFonts w:ascii="Times New Roman" w:hAnsi="Times New Roman" w:cs="Times New Roman"/>
          <w:sz w:val="24"/>
          <w:szCs w:val="24"/>
        </w:rPr>
        <w:t>The next chapter presents the implementation and system development details of the artefact.</w:t>
      </w:r>
    </w:p>
    <w:p w14:paraId="326A8621" w14:textId="77777777" w:rsidR="00085563" w:rsidRDefault="00085563">
      <w:pPr>
        <w:rPr>
          <w:b/>
          <w:bCs/>
        </w:rPr>
      </w:pPr>
      <w:r>
        <w:rPr>
          <w:b/>
          <w:bCs/>
        </w:rPr>
        <w:br w:type="page"/>
      </w:r>
    </w:p>
    <w:p w14:paraId="45772A3B" w14:textId="3FDEB0DB" w:rsidR="00085563" w:rsidRPr="00BB53B6" w:rsidRDefault="00085563" w:rsidP="00085563">
      <w:pPr>
        <w:jc w:val="center"/>
        <w:rPr>
          <w:b/>
          <w:bCs/>
        </w:rPr>
      </w:pPr>
      <w:r w:rsidRPr="00BB53B6">
        <w:rPr>
          <w:b/>
          <w:bCs/>
        </w:rPr>
        <w:lastRenderedPageBreak/>
        <w:t>RESEARCH METHODOLOGY FLOW DIAGRAM</w:t>
      </w:r>
    </w:p>
    <w:p w14:paraId="079BE02B" w14:textId="5D33A4FD" w:rsidR="00085563" w:rsidRPr="0091066D" w:rsidRDefault="00B22863" w:rsidP="00085563">
      <w:r w:rsidRPr="00B22863">
        <w:drawing>
          <wp:anchor distT="0" distB="0" distL="114300" distR="114300" simplePos="0" relativeHeight="251665408" behindDoc="0" locked="0" layoutInCell="1" allowOverlap="1" wp14:anchorId="7E9DBFAF" wp14:editId="4F37C77D">
            <wp:simplePos x="0" y="0"/>
            <wp:positionH relativeFrom="column">
              <wp:posOffset>602615</wp:posOffset>
            </wp:positionH>
            <wp:positionV relativeFrom="paragraph">
              <wp:posOffset>8255</wp:posOffset>
            </wp:positionV>
            <wp:extent cx="4513580" cy="6242685"/>
            <wp:effectExtent l="0" t="0" r="1270" b="5715"/>
            <wp:wrapSquare wrapText="bothSides"/>
            <wp:docPr id="27806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67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39715" w14:textId="77777777" w:rsidR="00085563" w:rsidRPr="0091066D" w:rsidRDefault="00085563" w:rsidP="00085563"/>
    <w:p w14:paraId="78F7C2B6" w14:textId="77777777" w:rsidR="00085563" w:rsidRPr="0091066D" w:rsidRDefault="00085563" w:rsidP="00085563"/>
    <w:p w14:paraId="53F5C843" w14:textId="77777777" w:rsidR="00085563" w:rsidRPr="0091066D" w:rsidRDefault="00085563" w:rsidP="00085563"/>
    <w:p w14:paraId="1710A4C2" w14:textId="77777777" w:rsidR="00085563" w:rsidRPr="0091066D" w:rsidRDefault="00085563" w:rsidP="00085563"/>
    <w:p w14:paraId="748D67F6" w14:textId="77777777" w:rsidR="00085563" w:rsidRPr="0091066D" w:rsidRDefault="00085563" w:rsidP="00085563"/>
    <w:p w14:paraId="6FDA3F20" w14:textId="77777777" w:rsidR="00085563" w:rsidRPr="0091066D" w:rsidRDefault="00085563" w:rsidP="00085563"/>
    <w:p w14:paraId="22B4AB15" w14:textId="77777777" w:rsidR="00085563" w:rsidRPr="0091066D" w:rsidRDefault="00085563" w:rsidP="00085563"/>
    <w:p w14:paraId="0814133C" w14:textId="77777777" w:rsidR="00085563" w:rsidRPr="0091066D" w:rsidRDefault="00085563" w:rsidP="00085563"/>
    <w:p w14:paraId="053286AB" w14:textId="77777777" w:rsidR="00085563" w:rsidRPr="0091066D" w:rsidRDefault="00085563" w:rsidP="00085563"/>
    <w:p w14:paraId="7E65057D" w14:textId="77777777" w:rsidR="00085563" w:rsidRPr="0091066D" w:rsidRDefault="00085563" w:rsidP="00085563"/>
    <w:p w14:paraId="04909588" w14:textId="77777777" w:rsidR="00085563" w:rsidRPr="0091066D" w:rsidRDefault="00085563" w:rsidP="00085563"/>
    <w:p w14:paraId="39C54578" w14:textId="77777777" w:rsidR="00085563" w:rsidRPr="0091066D" w:rsidRDefault="00085563" w:rsidP="00085563"/>
    <w:p w14:paraId="6006D5DF" w14:textId="77777777" w:rsidR="00085563" w:rsidRPr="0091066D" w:rsidRDefault="00085563" w:rsidP="00085563"/>
    <w:p w14:paraId="0147BE95" w14:textId="77777777" w:rsidR="00085563" w:rsidRPr="0091066D" w:rsidRDefault="00085563" w:rsidP="00085563"/>
    <w:p w14:paraId="38670331" w14:textId="77777777" w:rsidR="00085563" w:rsidRPr="0091066D" w:rsidRDefault="00085563" w:rsidP="00085563"/>
    <w:p w14:paraId="62F236F5" w14:textId="77777777" w:rsidR="00085563" w:rsidRPr="0091066D" w:rsidRDefault="00085563" w:rsidP="00085563"/>
    <w:p w14:paraId="0133373D" w14:textId="77777777" w:rsidR="00085563" w:rsidRPr="0091066D" w:rsidRDefault="00085563" w:rsidP="00085563"/>
    <w:p w14:paraId="24DAD7A8" w14:textId="77777777" w:rsidR="00085563" w:rsidRPr="0091066D" w:rsidRDefault="00085563" w:rsidP="00085563"/>
    <w:p w14:paraId="7A902038" w14:textId="77777777" w:rsidR="00085563" w:rsidRPr="0091066D" w:rsidRDefault="00085563" w:rsidP="00085563"/>
    <w:p w14:paraId="0682428F" w14:textId="77777777" w:rsidR="00085563" w:rsidRDefault="00085563" w:rsidP="00085563">
      <w:pPr>
        <w:jc w:val="center"/>
        <w:rPr>
          <w:b/>
          <w:bCs/>
        </w:rPr>
      </w:pPr>
      <w:r w:rsidRPr="0091066D">
        <w:rPr>
          <w:b/>
          <w:bCs/>
        </w:rPr>
        <w:t>Figure 3.1: Research Methodology Flow</w:t>
      </w:r>
    </w:p>
    <w:p w14:paraId="5CE833DE" w14:textId="77777777" w:rsidR="00DD4500" w:rsidRDefault="00DD4500" w:rsidP="00085563">
      <w:pPr>
        <w:jc w:val="center"/>
        <w:rPr>
          <w:b/>
          <w:bCs/>
        </w:rPr>
      </w:pPr>
    </w:p>
    <w:p w14:paraId="3FD5A362" w14:textId="77777777" w:rsidR="00DD4500" w:rsidRDefault="00DD4500" w:rsidP="00085563">
      <w:pPr>
        <w:jc w:val="center"/>
        <w:rPr>
          <w:b/>
          <w:bCs/>
        </w:rPr>
      </w:pPr>
    </w:p>
    <w:p w14:paraId="01CA46BB" w14:textId="77777777" w:rsidR="00DD4500" w:rsidRDefault="00DD4500" w:rsidP="00085563">
      <w:pPr>
        <w:jc w:val="center"/>
        <w:rPr>
          <w:b/>
          <w:bCs/>
        </w:rPr>
      </w:pPr>
    </w:p>
    <w:p w14:paraId="7E24558F" w14:textId="77777777" w:rsidR="00DD4500" w:rsidRDefault="00DD4500" w:rsidP="00085563">
      <w:pPr>
        <w:jc w:val="center"/>
        <w:rPr>
          <w:b/>
          <w:bCs/>
        </w:rPr>
      </w:pPr>
    </w:p>
    <w:p w14:paraId="4E4009E4" w14:textId="4808369F" w:rsidR="00085563" w:rsidRDefault="00085563" w:rsidP="00085563">
      <w:pPr>
        <w:jc w:val="center"/>
        <w:rPr>
          <w:b/>
          <w:bCs/>
        </w:rPr>
      </w:pPr>
      <w:r w:rsidRPr="00E71645">
        <w:rPr>
          <w:b/>
          <w:bCs/>
        </w:rPr>
        <w:lastRenderedPageBreak/>
        <w:t>PROPOSED FL-IDS SYSTEM ARCHITECTURE</w:t>
      </w:r>
    </w:p>
    <w:p w14:paraId="09C85489" w14:textId="5A94511C" w:rsidR="00085563" w:rsidRDefault="00B22863" w:rsidP="00085563">
      <w:pPr>
        <w:jc w:val="center"/>
        <w:rPr>
          <w:b/>
          <w:bCs/>
        </w:rPr>
      </w:pPr>
      <w:r w:rsidRPr="00B22863">
        <w:rPr>
          <w:b/>
          <w:bCs/>
        </w:rPr>
        <w:drawing>
          <wp:inline distT="0" distB="0" distL="0" distR="0" wp14:anchorId="06F89437" wp14:editId="6CA25E6C">
            <wp:extent cx="4039986" cy="7427487"/>
            <wp:effectExtent l="0" t="0" r="0" b="2540"/>
            <wp:docPr id="183517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71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3299" cy="745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C40A" w14:textId="77777777" w:rsidR="00085563" w:rsidRDefault="00085563" w:rsidP="00085563">
      <w:pPr>
        <w:jc w:val="center"/>
        <w:rPr>
          <w:b/>
          <w:bCs/>
        </w:rPr>
      </w:pPr>
      <w:r w:rsidRPr="004C0DD4">
        <w:rPr>
          <w:b/>
          <w:bCs/>
        </w:rPr>
        <w:t>Figure 3.2: Proposed FL-IDS System Architecture</w:t>
      </w:r>
    </w:p>
    <w:p w14:paraId="327AEF49" w14:textId="3FFCDE84" w:rsidR="00085563" w:rsidRDefault="00085563" w:rsidP="00085563">
      <w:pPr>
        <w:tabs>
          <w:tab w:val="left" w:pos="1455"/>
        </w:tabs>
        <w:rPr>
          <w:rFonts w:eastAsia="Aptos"/>
          <w:b/>
          <w:bCs/>
          <w:kern w:val="2"/>
          <w:sz w:val="28"/>
          <w:szCs w:val="24"/>
        </w:rPr>
      </w:pPr>
      <w:r>
        <w:lastRenderedPageBreak/>
        <w:tab/>
      </w:r>
      <w:r>
        <w:tab/>
      </w:r>
      <w:r w:rsidRPr="00E71645">
        <w:rPr>
          <w:b/>
          <w:bCs/>
        </w:rPr>
        <w:t xml:space="preserve">PROPOSED FL-IDS ARCHITECTURE </w:t>
      </w:r>
    </w:p>
    <w:p w14:paraId="5DE04278" w14:textId="68F4A1E8" w:rsidR="00230B2F" w:rsidRPr="00E71645" w:rsidRDefault="00230B2F" w:rsidP="00085563">
      <w:pPr>
        <w:tabs>
          <w:tab w:val="left" w:pos="1455"/>
        </w:tabs>
        <w:rPr>
          <w:b/>
          <w:bCs/>
        </w:rPr>
      </w:pPr>
      <w:r w:rsidRPr="00230B2F">
        <w:rPr>
          <w:b/>
          <w:bCs/>
          <w:noProof/>
        </w:rPr>
        <w:drawing>
          <wp:inline distT="0" distB="0" distL="0" distR="0" wp14:anchorId="0BF42491" wp14:editId="22AAC2EB">
            <wp:extent cx="5486400" cy="4312285"/>
            <wp:effectExtent l="0" t="0" r="0" b="0"/>
            <wp:docPr id="599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9528" w14:textId="77777777" w:rsidR="00085563" w:rsidRDefault="00085563" w:rsidP="00085563">
      <w:pPr>
        <w:tabs>
          <w:tab w:val="left" w:pos="1455"/>
          <w:tab w:val="left" w:pos="1789"/>
        </w:tabs>
        <w:jc w:val="center"/>
      </w:pPr>
      <w:r w:rsidRPr="00BC2928">
        <w:t>Figure 3.3: Federated Learning Simulation Model</w:t>
      </w:r>
    </w:p>
    <w:p w14:paraId="2F78E242" w14:textId="77777777" w:rsidR="00085563" w:rsidRDefault="00085563" w:rsidP="00085563">
      <w:r>
        <w:br w:type="page"/>
      </w:r>
    </w:p>
    <w:p w14:paraId="4B8CBB15" w14:textId="77777777" w:rsidR="00085563" w:rsidRPr="009E59E4" w:rsidRDefault="00085563" w:rsidP="00085563">
      <w:pPr>
        <w:tabs>
          <w:tab w:val="left" w:pos="1455"/>
        </w:tabs>
        <w:jc w:val="center"/>
        <w:rPr>
          <w:b/>
          <w:bCs/>
        </w:rPr>
      </w:pPr>
      <w:r w:rsidRPr="009E59E4">
        <w:rPr>
          <w:b/>
          <w:bCs/>
        </w:rPr>
        <w:lastRenderedPageBreak/>
        <w:t>MACHINE LEARNING EVALUATION PIPELINE</w:t>
      </w:r>
    </w:p>
    <w:p w14:paraId="6410A4BB" w14:textId="02401481" w:rsidR="00085563" w:rsidRPr="00801B6D" w:rsidRDefault="00D13001" w:rsidP="00085563">
      <w:r w:rsidRPr="00D13001">
        <w:rPr>
          <w:noProof/>
        </w:rPr>
        <w:drawing>
          <wp:inline distT="0" distB="0" distL="0" distR="0" wp14:anchorId="144A04D7" wp14:editId="76A86B44">
            <wp:extent cx="4696480" cy="6239746"/>
            <wp:effectExtent l="0" t="0" r="8890" b="8890"/>
            <wp:docPr id="48903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32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46C1" w14:textId="75D994E8" w:rsidR="00085563" w:rsidRDefault="00085563" w:rsidP="00D13001">
      <w:pPr>
        <w:tabs>
          <w:tab w:val="left" w:pos="3469"/>
        </w:tabs>
        <w:jc w:val="center"/>
      </w:pPr>
      <w:r w:rsidRPr="00801B6D">
        <w:t>Figure 3.4:</w:t>
      </w:r>
      <w:r>
        <w:t xml:space="preserve"> </w:t>
      </w:r>
      <w:r w:rsidRPr="00801B6D">
        <w:t>Machine Learning Evaluation Pipeline</w:t>
      </w:r>
    </w:p>
    <w:p w14:paraId="4FA54BB4" w14:textId="77777777" w:rsidR="00085563" w:rsidRDefault="00085563" w:rsidP="00085563">
      <w:pPr>
        <w:jc w:val="center"/>
      </w:pPr>
    </w:p>
    <w:p w14:paraId="13562052" w14:textId="77777777" w:rsidR="00085563" w:rsidRDefault="00085563" w:rsidP="00085563">
      <w:pPr>
        <w:jc w:val="center"/>
      </w:pPr>
    </w:p>
    <w:p w14:paraId="6A229ACA" w14:textId="77777777" w:rsidR="00085563" w:rsidRDefault="00085563" w:rsidP="00085563">
      <w:pPr>
        <w:jc w:val="center"/>
        <w:rPr>
          <w:b/>
          <w:bCs/>
          <w:sz w:val="28"/>
          <w:szCs w:val="28"/>
        </w:rPr>
      </w:pPr>
    </w:p>
    <w:p w14:paraId="55ED173C" w14:textId="77777777" w:rsidR="00085563" w:rsidRPr="00BB53B6" w:rsidRDefault="00085563" w:rsidP="00085563">
      <w:pPr>
        <w:jc w:val="center"/>
        <w:rPr>
          <w:b/>
          <w:bCs/>
          <w:sz w:val="28"/>
          <w:szCs w:val="28"/>
        </w:rPr>
      </w:pPr>
      <w:r w:rsidRPr="00BB53B6">
        <w:rPr>
          <w:b/>
          <w:bCs/>
          <w:sz w:val="28"/>
          <w:szCs w:val="28"/>
        </w:rPr>
        <w:lastRenderedPageBreak/>
        <w:t>UML DIAGRAMS</w:t>
      </w:r>
    </w:p>
    <w:p w14:paraId="03A14C0A" w14:textId="6693D671" w:rsidR="00085563" w:rsidRDefault="00085563" w:rsidP="00085563">
      <w:pPr>
        <w:jc w:val="center"/>
      </w:pPr>
      <w:r>
        <w:t>Use cases</w:t>
      </w:r>
    </w:p>
    <w:p w14:paraId="7728D51C" w14:textId="6BCC2FC5" w:rsidR="00DD49FF" w:rsidRDefault="00DD49FF" w:rsidP="00085563">
      <w:pPr>
        <w:jc w:val="center"/>
      </w:pPr>
      <w:r w:rsidRPr="00DD49FF">
        <w:rPr>
          <w:noProof/>
        </w:rPr>
        <w:drawing>
          <wp:inline distT="0" distB="0" distL="0" distR="0" wp14:anchorId="135198FF" wp14:editId="46BE5C4D">
            <wp:extent cx="6109855" cy="4763135"/>
            <wp:effectExtent l="0" t="0" r="5715" b="0"/>
            <wp:docPr id="101581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19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293" cy="477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D703" w14:textId="2B44F815" w:rsidR="00085563" w:rsidRPr="008F438F" w:rsidRDefault="00085563" w:rsidP="0008556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B15928" wp14:editId="3BB63FF4">
                <wp:simplePos x="0" y="0"/>
                <wp:positionH relativeFrom="column">
                  <wp:posOffset>2188672</wp:posOffset>
                </wp:positionH>
                <wp:positionV relativeFrom="paragraph">
                  <wp:posOffset>5757661</wp:posOffset>
                </wp:positionV>
                <wp:extent cx="2788920" cy="635"/>
                <wp:effectExtent l="0" t="0" r="0" b="0"/>
                <wp:wrapNone/>
                <wp:docPr id="14049995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D4AE5E" w14:textId="77777777" w:rsidR="00085563" w:rsidRPr="006137E7" w:rsidRDefault="00085563" w:rsidP="00085563">
                            <w:pPr>
                              <w:pStyle w:val="Caption"/>
                              <w:jc w:val="center"/>
                              <w:rPr>
                                <w:rFonts w:ascii="Times New Roman" w:eastAsiaTheme="minorHAnsi" w:hAnsi="Times New Roman"/>
                                <w:i/>
                                <w:iCs/>
                                <w:noProof/>
                                <w:sz w:val="24"/>
                                <w:szCs w:val="24"/>
                              </w:rPr>
                            </w:pPr>
                            <w:r w:rsidRPr="006137E7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Figure 3.5: FL-IDS Use Case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15928" id="Text Box 1" o:spid="_x0000_s1044" type="#_x0000_t202" style="position:absolute;left:0;text-align:left;margin-left:172.35pt;margin-top:453.35pt;width:219.6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" stroked="f">
                <v:textbox style="mso-fit-shape-to-text:t" inset="0,0,0,0">
                  <w:txbxContent>
                    <w:p w14:paraId="56D4AE5E" w14:textId="77777777" w:rsidR="00085563" w:rsidRPr="006137E7" w:rsidRDefault="00085563" w:rsidP="00085563">
                      <w:pPr>
                        <w:pStyle w:val="Caption"/>
                        <w:jc w:val="center"/>
                        <w:rPr>
                          <w:rFonts w:ascii="Times New Roman" w:eastAsiaTheme="minorHAnsi" w:hAnsi="Times New Roman"/>
                          <w:i/>
                          <w:iCs/>
                          <w:noProof/>
                          <w:sz w:val="24"/>
                          <w:szCs w:val="24"/>
                        </w:rPr>
                      </w:pPr>
                      <w:r w:rsidRPr="006137E7">
                        <w:rPr>
                          <w:i/>
                          <w:iCs/>
                          <w:sz w:val="24"/>
                          <w:szCs w:val="24"/>
                        </w:rPr>
                        <w:t>Figure 3.5: FL-IDS Use Case Diagram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 w:rsidRPr="008F438F">
        <w:t>Figure 3.5: FL-IDS Use Case Diagram</w:t>
      </w:r>
    </w:p>
    <w:p w14:paraId="13087857" w14:textId="77777777" w:rsidR="00085563" w:rsidRPr="008F438F" w:rsidRDefault="00085563" w:rsidP="00085563"/>
    <w:p w14:paraId="46FD6ACF" w14:textId="77777777" w:rsidR="00085563" w:rsidRPr="008F438F" w:rsidRDefault="00085563" w:rsidP="00085563"/>
    <w:p w14:paraId="02F772CD" w14:textId="77777777" w:rsidR="00085563" w:rsidRDefault="00085563" w:rsidP="00085563">
      <w:r>
        <w:br w:type="page"/>
      </w:r>
    </w:p>
    <w:p w14:paraId="69FBCFA7" w14:textId="537FFDEE" w:rsidR="00085563" w:rsidRPr="009029F6" w:rsidRDefault="001E7C7A" w:rsidP="00085563">
      <w:pPr>
        <w:tabs>
          <w:tab w:val="left" w:pos="2953"/>
        </w:tabs>
        <w:jc w:val="center"/>
        <w:rPr>
          <w:b/>
          <w:bCs/>
        </w:rPr>
      </w:pPr>
      <w:r>
        <w:rPr>
          <w:b/>
          <w:bCs/>
        </w:rPr>
        <w:lastRenderedPageBreak/>
        <w:t xml:space="preserve">                    </w:t>
      </w:r>
      <w:r w:rsidR="00085563" w:rsidRPr="009029F6">
        <w:rPr>
          <w:b/>
          <w:bCs/>
        </w:rPr>
        <w:t>ACTIVITY DIAGRAM</w:t>
      </w:r>
    </w:p>
    <w:p w14:paraId="7C5A27D0" w14:textId="635C4B49" w:rsidR="00085563" w:rsidRDefault="00DD49FF" w:rsidP="00085563">
      <w:pPr>
        <w:tabs>
          <w:tab w:val="left" w:pos="2953"/>
        </w:tabs>
      </w:pPr>
      <w:r w:rsidRPr="00DD49FF">
        <w:rPr>
          <w:noProof/>
        </w:rPr>
        <w:drawing>
          <wp:anchor distT="0" distB="0" distL="114300" distR="114300" simplePos="0" relativeHeight="251664384" behindDoc="0" locked="0" layoutInCell="1" allowOverlap="1" wp14:anchorId="1DF3EC52" wp14:editId="123BCABD">
            <wp:simplePos x="0" y="0"/>
            <wp:positionH relativeFrom="column">
              <wp:posOffset>968375</wp:posOffset>
            </wp:positionH>
            <wp:positionV relativeFrom="paragraph">
              <wp:posOffset>141605</wp:posOffset>
            </wp:positionV>
            <wp:extent cx="4396740" cy="7372350"/>
            <wp:effectExtent l="0" t="0" r="3810" b="0"/>
            <wp:wrapSquare wrapText="bothSides"/>
            <wp:docPr id="151275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57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647DB" w14:textId="7F470A1F" w:rsidR="00085563" w:rsidRDefault="00085563" w:rsidP="00085563">
      <w:pPr>
        <w:tabs>
          <w:tab w:val="left" w:pos="2953"/>
        </w:tabs>
      </w:pPr>
    </w:p>
    <w:p w14:paraId="50EF689C" w14:textId="77777777" w:rsidR="00085563" w:rsidRDefault="00085563" w:rsidP="00085563">
      <w:pPr>
        <w:tabs>
          <w:tab w:val="left" w:pos="2953"/>
        </w:tabs>
      </w:pPr>
    </w:p>
    <w:p w14:paraId="0B8D1087" w14:textId="77777777" w:rsidR="00085563" w:rsidRDefault="00085563" w:rsidP="00085563">
      <w:pPr>
        <w:tabs>
          <w:tab w:val="left" w:pos="2953"/>
        </w:tabs>
      </w:pPr>
    </w:p>
    <w:p w14:paraId="3DBFB514" w14:textId="77777777" w:rsidR="00085563" w:rsidRDefault="00085563" w:rsidP="00085563">
      <w:pPr>
        <w:tabs>
          <w:tab w:val="left" w:pos="2953"/>
        </w:tabs>
      </w:pPr>
    </w:p>
    <w:p w14:paraId="7E929648" w14:textId="77777777" w:rsidR="00085563" w:rsidRDefault="00085563" w:rsidP="00085563">
      <w:pPr>
        <w:tabs>
          <w:tab w:val="left" w:pos="2953"/>
        </w:tabs>
      </w:pPr>
    </w:p>
    <w:p w14:paraId="589C3613" w14:textId="77777777" w:rsidR="00085563" w:rsidRDefault="00085563" w:rsidP="00085563">
      <w:pPr>
        <w:tabs>
          <w:tab w:val="left" w:pos="2953"/>
        </w:tabs>
      </w:pPr>
    </w:p>
    <w:p w14:paraId="7BD362B9" w14:textId="77777777" w:rsidR="00085563" w:rsidRDefault="00085563" w:rsidP="00085563">
      <w:pPr>
        <w:tabs>
          <w:tab w:val="left" w:pos="2953"/>
        </w:tabs>
      </w:pPr>
    </w:p>
    <w:p w14:paraId="777F3BA7" w14:textId="77777777" w:rsidR="00085563" w:rsidRDefault="00085563" w:rsidP="00085563">
      <w:pPr>
        <w:tabs>
          <w:tab w:val="left" w:pos="2953"/>
        </w:tabs>
      </w:pPr>
    </w:p>
    <w:p w14:paraId="67207DF6" w14:textId="77777777" w:rsidR="00085563" w:rsidRDefault="00085563" w:rsidP="00085563">
      <w:pPr>
        <w:tabs>
          <w:tab w:val="left" w:pos="2953"/>
        </w:tabs>
      </w:pPr>
    </w:p>
    <w:p w14:paraId="648D2FCA" w14:textId="77777777" w:rsidR="00085563" w:rsidRDefault="00085563" w:rsidP="00085563">
      <w:pPr>
        <w:tabs>
          <w:tab w:val="left" w:pos="2953"/>
        </w:tabs>
      </w:pPr>
    </w:p>
    <w:p w14:paraId="176F4807" w14:textId="77777777" w:rsidR="00085563" w:rsidRDefault="00085563" w:rsidP="00085563">
      <w:pPr>
        <w:tabs>
          <w:tab w:val="left" w:pos="2953"/>
        </w:tabs>
      </w:pPr>
    </w:p>
    <w:p w14:paraId="232B00BF" w14:textId="77777777" w:rsidR="00085563" w:rsidRDefault="00085563" w:rsidP="00085563">
      <w:pPr>
        <w:tabs>
          <w:tab w:val="left" w:pos="2953"/>
        </w:tabs>
      </w:pPr>
    </w:p>
    <w:p w14:paraId="43C86ED0" w14:textId="77777777" w:rsidR="00085563" w:rsidRDefault="00085563" w:rsidP="00085563">
      <w:pPr>
        <w:tabs>
          <w:tab w:val="left" w:pos="2953"/>
        </w:tabs>
      </w:pPr>
    </w:p>
    <w:p w14:paraId="7B4FE9B7" w14:textId="77777777" w:rsidR="00085563" w:rsidRDefault="00085563" w:rsidP="00085563">
      <w:pPr>
        <w:tabs>
          <w:tab w:val="left" w:pos="2953"/>
        </w:tabs>
      </w:pPr>
    </w:p>
    <w:p w14:paraId="43C60E9C" w14:textId="77777777" w:rsidR="00085563" w:rsidRDefault="00085563" w:rsidP="00085563">
      <w:pPr>
        <w:tabs>
          <w:tab w:val="left" w:pos="2953"/>
        </w:tabs>
      </w:pPr>
    </w:p>
    <w:p w14:paraId="202B5DB3" w14:textId="77777777" w:rsidR="00085563" w:rsidRDefault="00085563" w:rsidP="00085563">
      <w:pPr>
        <w:tabs>
          <w:tab w:val="left" w:pos="2953"/>
        </w:tabs>
      </w:pPr>
    </w:p>
    <w:p w14:paraId="3AB66C80" w14:textId="77777777" w:rsidR="00085563" w:rsidRDefault="00085563" w:rsidP="00085563">
      <w:pPr>
        <w:tabs>
          <w:tab w:val="left" w:pos="2953"/>
        </w:tabs>
      </w:pPr>
    </w:p>
    <w:p w14:paraId="036D477D" w14:textId="77777777" w:rsidR="00085563" w:rsidRDefault="00085563" w:rsidP="00085563">
      <w:pPr>
        <w:tabs>
          <w:tab w:val="left" w:pos="2953"/>
        </w:tabs>
      </w:pPr>
    </w:p>
    <w:p w14:paraId="125C49D9" w14:textId="77777777" w:rsidR="00085563" w:rsidRDefault="00085563" w:rsidP="00085563">
      <w:pPr>
        <w:tabs>
          <w:tab w:val="left" w:pos="2953"/>
        </w:tabs>
      </w:pPr>
    </w:p>
    <w:p w14:paraId="7989CF96" w14:textId="77777777" w:rsidR="00085563" w:rsidRDefault="00085563" w:rsidP="00085563">
      <w:pPr>
        <w:tabs>
          <w:tab w:val="left" w:pos="2953"/>
        </w:tabs>
      </w:pPr>
    </w:p>
    <w:p w14:paraId="57CB705F" w14:textId="77777777" w:rsidR="00085563" w:rsidRDefault="00085563" w:rsidP="00085563">
      <w:pPr>
        <w:tabs>
          <w:tab w:val="left" w:pos="2953"/>
        </w:tabs>
      </w:pPr>
    </w:p>
    <w:p w14:paraId="366654D9" w14:textId="77777777" w:rsidR="00DD49FF" w:rsidRDefault="00474CE5" w:rsidP="00085563">
      <w:pPr>
        <w:tabs>
          <w:tab w:val="left" w:pos="2953"/>
        </w:tabs>
        <w:jc w:val="center"/>
      </w:pPr>
      <w:r>
        <w:t xml:space="preserve">                            </w:t>
      </w:r>
    </w:p>
    <w:p w14:paraId="2422BB78" w14:textId="77777777" w:rsidR="00DD49FF" w:rsidRDefault="00DD49FF" w:rsidP="00085563">
      <w:pPr>
        <w:tabs>
          <w:tab w:val="left" w:pos="2953"/>
        </w:tabs>
        <w:jc w:val="center"/>
      </w:pPr>
    </w:p>
    <w:p w14:paraId="25910217" w14:textId="5D4D9A3C" w:rsidR="00085563" w:rsidRPr="008F438F" w:rsidRDefault="00DD49FF" w:rsidP="00085563">
      <w:pPr>
        <w:tabs>
          <w:tab w:val="left" w:pos="2953"/>
        </w:tabs>
        <w:jc w:val="center"/>
      </w:pPr>
      <w:r>
        <w:t xml:space="preserve">                        </w:t>
      </w:r>
      <w:r w:rsidR="00085563" w:rsidRPr="0044491F">
        <w:t xml:space="preserve">Figure </w:t>
      </w:r>
      <w:proofErr w:type="gramStart"/>
      <w:r w:rsidR="00085563" w:rsidRPr="0044491F">
        <w:t>3.6:IDS</w:t>
      </w:r>
      <w:proofErr w:type="gramEnd"/>
      <w:r w:rsidR="00085563" w:rsidRPr="0044491F">
        <w:t xml:space="preserve"> Evaluation Activity Diagram</w:t>
      </w:r>
    </w:p>
    <w:sectPr w:rsidR="00085563" w:rsidRPr="008F43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65474"/>
    <w:multiLevelType w:val="multilevel"/>
    <w:tmpl w:val="7628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0625D"/>
    <w:multiLevelType w:val="multilevel"/>
    <w:tmpl w:val="9CE8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3C76F1"/>
    <w:multiLevelType w:val="multilevel"/>
    <w:tmpl w:val="B110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40658"/>
    <w:multiLevelType w:val="multilevel"/>
    <w:tmpl w:val="2FDE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B72EB"/>
    <w:multiLevelType w:val="multilevel"/>
    <w:tmpl w:val="06A6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A33E0"/>
    <w:multiLevelType w:val="hybridMultilevel"/>
    <w:tmpl w:val="8DEAD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9A41E7"/>
    <w:multiLevelType w:val="multilevel"/>
    <w:tmpl w:val="E696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84A1C"/>
    <w:multiLevelType w:val="multilevel"/>
    <w:tmpl w:val="CDDC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F26E7"/>
    <w:multiLevelType w:val="multilevel"/>
    <w:tmpl w:val="2D06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25086"/>
    <w:multiLevelType w:val="multilevel"/>
    <w:tmpl w:val="F83E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73118"/>
    <w:multiLevelType w:val="multilevel"/>
    <w:tmpl w:val="3DD0A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3E39E3"/>
    <w:multiLevelType w:val="multilevel"/>
    <w:tmpl w:val="FD6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156A3"/>
    <w:multiLevelType w:val="multilevel"/>
    <w:tmpl w:val="00E2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836370">
    <w:abstractNumId w:val="8"/>
  </w:num>
  <w:num w:numId="2" w16cid:durableId="307708465">
    <w:abstractNumId w:val="6"/>
  </w:num>
  <w:num w:numId="3" w16cid:durableId="724068317">
    <w:abstractNumId w:val="5"/>
  </w:num>
  <w:num w:numId="4" w16cid:durableId="1759785661">
    <w:abstractNumId w:val="4"/>
  </w:num>
  <w:num w:numId="5" w16cid:durableId="2120370480">
    <w:abstractNumId w:val="7"/>
  </w:num>
  <w:num w:numId="6" w16cid:durableId="1962758378">
    <w:abstractNumId w:val="3"/>
  </w:num>
  <w:num w:numId="7" w16cid:durableId="1779181684">
    <w:abstractNumId w:val="2"/>
  </w:num>
  <w:num w:numId="8" w16cid:durableId="893079889">
    <w:abstractNumId w:val="1"/>
  </w:num>
  <w:num w:numId="9" w16cid:durableId="1967587942">
    <w:abstractNumId w:val="0"/>
  </w:num>
  <w:num w:numId="10" w16cid:durableId="2050563644">
    <w:abstractNumId w:val="19"/>
  </w:num>
  <w:num w:numId="11" w16cid:durableId="1111708763">
    <w:abstractNumId w:val="11"/>
  </w:num>
  <w:num w:numId="12" w16cid:durableId="1205873833">
    <w:abstractNumId w:val="21"/>
  </w:num>
  <w:num w:numId="13" w16cid:durableId="850947439">
    <w:abstractNumId w:val="20"/>
  </w:num>
  <w:num w:numId="14" w16cid:durableId="154735356">
    <w:abstractNumId w:val="16"/>
  </w:num>
  <w:num w:numId="15" w16cid:durableId="943922466">
    <w:abstractNumId w:val="9"/>
  </w:num>
  <w:num w:numId="16" w16cid:durableId="979724527">
    <w:abstractNumId w:val="15"/>
  </w:num>
  <w:num w:numId="17" w16cid:durableId="774519910">
    <w:abstractNumId w:val="17"/>
  </w:num>
  <w:num w:numId="18" w16cid:durableId="1915578942">
    <w:abstractNumId w:val="10"/>
  </w:num>
  <w:num w:numId="19" w16cid:durableId="1348822787">
    <w:abstractNumId w:val="12"/>
  </w:num>
  <w:num w:numId="20" w16cid:durableId="550922710">
    <w:abstractNumId w:val="13"/>
  </w:num>
  <w:num w:numId="21" w16cid:durableId="1288198409">
    <w:abstractNumId w:val="18"/>
  </w:num>
  <w:num w:numId="22" w16cid:durableId="14084525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563"/>
    <w:rsid w:val="0015074B"/>
    <w:rsid w:val="0015695B"/>
    <w:rsid w:val="001E7C7A"/>
    <w:rsid w:val="00230B2F"/>
    <w:rsid w:val="00237918"/>
    <w:rsid w:val="0029639D"/>
    <w:rsid w:val="00326F90"/>
    <w:rsid w:val="004658AD"/>
    <w:rsid w:val="00474CE5"/>
    <w:rsid w:val="004D6249"/>
    <w:rsid w:val="004D633C"/>
    <w:rsid w:val="005C0146"/>
    <w:rsid w:val="006456A5"/>
    <w:rsid w:val="00672120"/>
    <w:rsid w:val="00675C47"/>
    <w:rsid w:val="00703B94"/>
    <w:rsid w:val="0073065A"/>
    <w:rsid w:val="007511F3"/>
    <w:rsid w:val="00795F7B"/>
    <w:rsid w:val="00817E58"/>
    <w:rsid w:val="008C283C"/>
    <w:rsid w:val="008F2D6D"/>
    <w:rsid w:val="009840C5"/>
    <w:rsid w:val="009B1496"/>
    <w:rsid w:val="009B5209"/>
    <w:rsid w:val="009F4BDC"/>
    <w:rsid w:val="00A64AA3"/>
    <w:rsid w:val="00A71B6C"/>
    <w:rsid w:val="00AA1D8D"/>
    <w:rsid w:val="00B22863"/>
    <w:rsid w:val="00B47730"/>
    <w:rsid w:val="00B912E3"/>
    <w:rsid w:val="00BB2854"/>
    <w:rsid w:val="00BF168A"/>
    <w:rsid w:val="00CB0664"/>
    <w:rsid w:val="00D13001"/>
    <w:rsid w:val="00DD4500"/>
    <w:rsid w:val="00DD49FF"/>
    <w:rsid w:val="00E21CBD"/>
    <w:rsid w:val="00E73240"/>
    <w:rsid w:val="00F96F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0828A"/>
  <w14:defaultImageDpi w14:val="300"/>
  <w15:docId w15:val="{32B83749-56CE-435A-91E6-1AFB9AE47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456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17</Pages>
  <Words>1509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mthobi mlilo</cp:lastModifiedBy>
  <cp:revision>19</cp:revision>
  <dcterms:created xsi:type="dcterms:W3CDTF">2026-04-26T15:27:00Z</dcterms:created>
  <dcterms:modified xsi:type="dcterms:W3CDTF">2026-05-07T14:28:00Z</dcterms:modified>
  <cp:category/>
</cp:coreProperties>
</file>