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DEF7" w14:textId="11DED8E3" w:rsidR="0019283B" w:rsidRDefault="003D70F4">
      <w:r>
        <w:t>PR best practices:</w:t>
      </w:r>
    </w:p>
    <w:p w14:paraId="1F054AC3" w14:textId="15ABBDF1" w:rsidR="003D70F4" w:rsidRDefault="003D70F4" w:rsidP="003D70F4">
      <w:pPr>
        <w:pStyle w:val="ListParagraph"/>
        <w:numPr>
          <w:ilvl w:val="0"/>
          <w:numId w:val="1"/>
        </w:numPr>
      </w:pPr>
      <w:r>
        <w:t>Use default parameters only when calculation logic prescribes some concrete value</w:t>
      </w:r>
    </w:p>
    <w:p w14:paraId="1763BB33" w14:textId="4557DC73" w:rsidR="003D70F4" w:rsidRDefault="003D70F4" w:rsidP="003D70F4">
      <w:pPr>
        <w:pStyle w:val="ListParagraph"/>
        <w:numPr>
          <w:ilvl w:val="0"/>
          <w:numId w:val="1"/>
        </w:numPr>
      </w:pPr>
      <w:r>
        <w:t xml:space="preserve">Replace all magic numbers with pre-defined constants </w:t>
      </w:r>
    </w:p>
    <w:p w14:paraId="09FF3004" w14:textId="2947258E" w:rsidR="003D70F4" w:rsidRDefault="003D70F4" w:rsidP="003D70F4">
      <w:pPr>
        <w:pStyle w:val="ListParagraph"/>
        <w:numPr>
          <w:ilvl w:val="0"/>
          <w:numId w:val="1"/>
        </w:numPr>
      </w:pPr>
      <w:r>
        <w:t>Encapsulate logic that repeats at least twice into separate function</w:t>
      </w:r>
    </w:p>
    <w:p w14:paraId="313A61C1" w14:textId="71891D7B" w:rsidR="003D70F4" w:rsidRDefault="003D70F4" w:rsidP="003D70F4">
      <w:pPr>
        <w:pStyle w:val="ListParagraph"/>
        <w:numPr>
          <w:ilvl w:val="0"/>
          <w:numId w:val="1"/>
        </w:numPr>
      </w:pPr>
      <w:r>
        <w:t>Special function params, such as hooks should be placed at the end of params list</w:t>
      </w:r>
    </w:p>
    <w:p w14:paraId="21607840" w14:textId="388DC480" w:rsidR="003D70F4" w:rsidRDefault="003D70F4" w:rsidP="003D70F4">
      <w:pPr>
        <w:pStyle w:val="ListParagraph"/>
        <w:numPr>
          <w:ilvl w:val="0"/>
          <w:numId w:val="1"/>
        </w:numPr>
      </w:pPr>
      <w:r>
        <w:t>Be conservative in what you return, be liberal in what you accept in params</w:t>
      </w:r>
    </w:p>
    <w:p w14:paraId="0554173F" w14:textId="601E397A" w:rsidR="003D70F4" w:rsidRDefault="003D70F4" w:rsidP="003D70F4">
      <w:pPr>
        <w:pStyle w:val="ListParagraph"/>
        <w:numPr>
          <w:ilvl w:val="0"/>
          <w:numId w:val="1"/>
        </w:numPr>
      </w:pPr>
      <w:r>
        <w:t>Use classes only when state is needed</w:t>
      </w:r>
    </w:p>
    <w:p w14:paraId="62ED9530" w14:textId="4572FC72" w:rsidR="003D70F4" w:rsidRDefault="003D70F4" w:rsidP="003D70F4">
      <w:pPr>
        <w:pStyle w:val="ListParagraph"/>
        <w:numPr>
          <w:ilvl w:val="0"/>
          <w:numId w:val="1"/>
        </w:numPr>
      </w:pPr>
      <w:r>
        <w:t>Avoid non-pure functions</w:t>
      </w:r>
    </w:p>
    <w:p w14:paraId="0DBF1D81" w14:textId="3D425A4D" w:rsidR="003D70F4" w:rsidRDefault="003D70F4" w:rsidP="003D70F4">
      <w:pPr>
        <w:pStyle w:val="ListParagraph"/>
        <w:numPr>
          <w:ilvl w:val="0"/>
          <w:numId w:val="1"/>
        </w:numPr>
      </w:pPr>
      <w:r>
        <w:t>Keep functions and methods small (~ 15 rows max)</w:t>
      </w:r>
    </w:p>
    <w:p w14:paraId="4B89F226" w14:textId="201A9AAF" w:rsidR="003D70F4" w:rsidRDefault="003D70F4" w:rsidP="003D70F4">
      <w:pPr>
        <w:pStyle w:val="ListParagraph"/>
        <w:numPr>
          <w:ilvl w:val="0"/>
          <w:numId w:val="1"/>
        </w:numPr>
      </w:pPr>
      <w:r>
        <w:t>Think about where objects should be placed logically in code</w:t>
      </w:r>
    </w:p>
    <w:p w14:paraId="3CADC198" w14:textId="26591F38" w:rsidR="0006656D" w:rsidRDefault="0006656D" w:rsidP="003D70F4">
      <w:pPr>
        <w:pStyle w:val="ListParagraph"/>
        <w:numPr>
          <w:ilvl w:val="0"/>
          <w:numId w:val="1"/>
        </w:numPr>
      </w:pPr>
      <w:r>
        <w:t>Separate concerns. ALWAYS</w:t>
      </w:r>
    </w:p>
    <w:p w14:paraId="6AA39356" w14:textId="440F7C03" w:rsidR="0006656D" w:rsidRDefault="0006656D" w:rsidP="003D70F4">
      <w:pPr>
        <w:pStyle w:val="ListParagraph"/>
        <w:numPr>
          <w:ilvl w:val="0"/>
          <w:numId w:val="1"/>
        </w:numPr>
      </w:pPr>
      <w:r>
        <w:t>If new parameter can be avoided, avoid it by different logic even using try/except</w:t>
      </w:r>
    </w:p>
    <w:p w14:paraId="4C772352" w14:textId="4937999A" w:rsidR="0006656D" w:rsidRDefault="0006656D" w:rsidP="003D70F4">
      <w:pPr>
        <w:pStyle w:val="ListParagraph"/>
        <w:numPr>
          <w:ilvl w:val="0"/>
          <w:numId w:val="1"/>
        </w:numPr>
      </w:pPr>
      <w:r>
        <w:t xml:space="preserve">SQL queries should be as general as possible, e.g. without any date formatting in WHERE clause </w:t>
      </w:r>
    </w:p>
    <w:p w14:paraId="3138E597" w14:textId="08AC5395" w:rsidR="00D245DA" w:rsidRDefault="00753744" w:rsidP="00D245DA">
      <w:pPr>
        <w:pStyle w:val="ListParagraph"/>
        <w:numPr>
          <w:ilvl w:val="0"/>
          <w:numId w:val="1"/>
        </w:numPr>
      </w:pPr>
      <w:r>
        <w:t xml:space="preserve">Don’t use custom attributes on objects (e.g. </w:t>
      </w:r>
      <w:proofErr w:type="spellStart"/>
      <w:r>
        <w:t>DataFrames</w:t>
      </w:r>
      <w:proofErr w:type="spellEnd"/>
      <w:r>
        <w:t>), use multiple return values instead!</w:t>
      </w:r>
    </w:p>
    <w:p w14:paraId="1FA914F3" w14:textId="7D13D3B7" w:rsidR="00AA5E6E" w:rsidRDefault="00AA5E6E" w:rsidP="00D245DA">
      <w:pPr>
        <w:pStyle w:val="ListParagraph"/>
        <w:numPr>
          <w:ilvl w:val="0"/>
          <w:numId w:val="1"/>
        </w:numPr>
      </w:pPr>
      <w:r>
        <w:t>Use explicit variables sources – if some object logically returns information, use it, instead of taking in implicitly from other one</w:t>
      </w:r>
    </w:p>
    <w:p w14:paraId="3E0AB24A" w14:textId="77777777" w:rsidR="00AA5E6E" w:rsidRDefault="00AA5E6E" w:rsidP="00AA5E6E">
      <w:pPr>
        <w:pStyle w:val="ListParagraph"/>
      </w:pPr>
    </w:p>
    <w:sectPr w:rsidR="00AA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11263"/>
    <w:multiLevelType w:val="hybridMultilevel"/>
    <w:tmpl w:val="3B08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66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F4"/>
    <w:rsid w:val="0006656D"/>
    <w:rsid w:val="001150E3"/>
    <w:rsid w:val="0019283B"/>
    <w:rsid w:val="003D70F4"/>
    <w:rsid w:val="005E76E3"/>
    <w:rsid w:val="00753744"/>
    <w:rsid w:val="00872390"/>
    <w:rsid w:val="00AA5E6E"/>
    <w:rsid w:val="00D245DA"/>
    <w:rsid w:val="00D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594A"/>
  <w15:chartTrackingRefBased/>
  <w15:docId w15:val="{A64CE606-5271-42CA-B5E6-DD571858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Mlynarik, Miroslav</dc:creator>
  <cp:keywords/>
  <dc:description/>
  <cp:lastModifiedBy>Mlynarik, Miroslav</cp:lastModifiedBy>
  <cp:revision>6</cp:revision>
  <dcterms:created xsi:type="dcterms:W3CDTF">2024-05-22T13:23:00Z</dcterms:created>
  <dcterms:modified xsi:type="dcterms:W3CDTF">2024-06-24T13:13:00Z</dcterms:modified>
</cp:coreProperties>
</file>