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000000" w:themeColor="text1"/>
          <w:sz w:val="22"/>
          <w:szCs w:val="22"/>
          <w:lang w:eastAsia="en-US"/>
        </w:rPr>
        <w:id w:val="126665877"/>
        <w:docPartObj>
          <w:docPartGallery w:val="Table of Contents"/>
          <w:docPartUnique/>
        </w:docPartObj>
      </w:sdtPr>
      <w:sdtEndPr>
        <w:rPr>
          <w:b/>
          <w:bCs/>
        </w:rPr>
      </w:sdtEndPr>
      <w:sdtContent>
        <w:p w:rsidR="00A71A7B" w:rsidRPr="0001049D" w:rsidRDefault="00A71A7B">
          <w:pPr>
            <w:pStyle w:val="a3"/>
            <w:rPr>
              <w:rFonts w:ascii="Arial" w:hAnsi="Arial" w:cs="Arial"/>
              <w:color w:val="000000" w:themeColor="text1"/>
              <w:sz w:val="22"/>
              <w:szCs w:val="22"/>
            </w:rPr>
          </w:pPr>
          <w:r w:rsidRPr="0001049D">
            <w:rPr>
              <w:rFonts w:ascii="Arial" w:hAnsi="Arial" w:cs="Arial"/>
              <w:color w:val="000000" w:themeColor="text1"/>
              <w:sz w:val="22"/>
              <w:szCs w:val="22"/>
            </w:rPr>
            <w:t>Оглавление</w:t>
          </w:r>
        </w:p>
        <w:p w:rsidR="008265B2" w:rsidRPr="0001049D" w:rsidRDefault="00A71A7B">
          <w:pPr>
            <w:pStyle w:val="11"/>
            <w:tabs>
              <w:tab w:val="right" w:leader="dot" w:pos="9345"/>
            </w:tabs>
            <w:rPr>
              <w:rFonts w:ascii="Arial" w:eastAsiaTheme="minorEastAsia" w:hAnsi="Arial" w:cs="Arial"/>
              <w:noProof/>
              <w:lang w:eastAsia="ru-RU"/>
            </w:rPr>
          </w:pPr>
          <w:r w:rsidRPr="0001049D">
            <w:rPr>
              <w:rFonts w:ascii="Arial" w:hAnsi="Arial" w:cs="Arial"/>
              <w:color w:val="000000" w:themeColor="text1"/>
            </w:rPr>
            <w:fldChar w:fldCharType="begin"/>
          </w:r>
          <w:r w:rsidRPr="0001049D">
            <w:rPr>
              <w:rFonts w:ascii="Arial" w:hAnsi="Arial" w:cs="Arial"/>
              <w:color w:val="000000" w:themeColor="text1"/>
            </w:rPr>
            <w:instrText xml:space="preserve"> TOC \o "1-3" \h \z \u </w:instrText>
          </w:r>
          <w:r w:rsidRPr="0001049D">
            <w:rPr>
              <w:rFonts w:ascii="Arial" w:hAnsi="Arial" w:cs="Arial"/>
              <w:color w:val="000000" w:themeColor="text1"/>
            </w:rPr>
            <w:fldChar w:fldCharType="separate"/>
          </w:r>
          <w:hyperlink w:anchor="_Toc169711724" w:history="1">
            <w:r w:rsidR="008265B2" w:rsidRPr="0001049D">
              <w:rPr>
                <w:rStyle w:val="a4"/>
                <w:rFonts w:ascii="Arial" w:hAnsi="Arial" w:cs="Arial"/>
                <w:noProof/>
              </w:rPr>
              <w:t>+1. Первая русская революция.</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_Toc169711724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3</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25" w:history="1">
            <w:r w:rsidR="008265B2" w:rsidRPr="0001049D">
              <w:rPr>
                <w:rStyle w:val="a4"/>
                <w:rFonts w:ascii="Arial" w:hAnsi="Arial" w:cs="Arial"/>
                <w:noProof/>
              </w:rPr>
              <w:t>+2. Правительство С. Ю. Витте и его реформы.</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_Toc169711725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7</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26" w:history="1">
            <w:r w:rsidR="008265B2" w:rsidRPr="0001049D">
              <w:rPr>
                <w:rStyle w:val="a4"/>
                <w:rFonts w:ascii="Arial" w:hAnsi="Arial" w:cs="Arial"/>
                <w:noProof/>
              </w:rPr>
              <w:t>+3. Партийная система России 1905-1917 гг.</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_Toc169711726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9</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27" w:history="1">
            <w:r w:rsidR="008265B2" w:rsidRPr="0001049D">
              <w:rPr>
                <w:rStyle w:val="a4"/>
                <w:rFonts w:ascii="Arial" w:hAnsi="Arial" w:cs="Arial"/>
                <w:noProof/>
              </w:rPr>
              <w:t>+4. Представительная власть в России в 1906-1917 гг.</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_Toc169711727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12</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28" w:history="1">
            <w:r w:rsidR="008265B2" w:rsidRPr="0001049D">
              <w:rPr>
                <w:rStyle w:val="a4"/>
                <w:rFonts w:ascii="Arial" w:hAnsi="Arial" w:cs="Arial"/>
                <w:noProof/>
              </w:rPr>
              <w:t>+5. Первая мировая война и Россия</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_Toc169711728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15</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29" w:history="1">
            <w:r w:rsidR="008265B2" w:rsidRPr="0001049D">
              <w:rPr>
                <w:rStyle w:val="a4"/>
                <w:rFonts w:ascii="Arial" w:hAnsi="Arial" w:cs="Arial"/>
                <w:noProof/>
              </w:rPr>
              <w:t>+6. Великая российская революция (1917-1922) и ее основные этапы.</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_Toc169711729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19</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30" w:history="1">
            <w:r w:rsidR="008265B2" w:rsidRPr="0001049D">
              <w:rPr>
                <w:rStyle w:val="a4"/>
                <w:rFonts w:ascii="Arial" w:hAnsi="Arial" w:cs="Arial"/>
                <w:noProof/>
              </w:rPr>
              <w:t>+7. 1917 год: от Февраля к Октябрю.</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_Toc169711730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21</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31" w:history="1">
            <w:r w:rsidR="008265B2" w:rsidRPr="0001049D">
              <w:rPr>
                <w:rStyle w:val="a4"/>
                <w:rFonts w:ascii="Arial" w:hAnsi="Arial" w:cs="Arial"/>
                <w:noProof/>
              </w:rPr>
              <w:t>+8. Свержение самодержавия и попытки выхода из политического кризиса.</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_Toc169711731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24</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32" w:history="1">
            <w:r w:rsidR="008265B2" w:rsidRPr="0001049D">
              <w:rPr>
                <w:rStyle w:val="a4"/>
                <w:rFonts w:ascii="Arial" w:hAnsi="Arial" w:cs="Arial"/>
                <w:noProof/>
              </w:rPr>
              <w:t>+9. Политика большевиков по отношению к Временному правительству и ее динамика.</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_Toc169711732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27</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33" w:history="1">
            <w:r w:rsidR="008265B2" w:rsidRPr="0001049D">
              <w:rPr>
                <w:rStyle w:val="a4"/>
                <w:rFonts w:ascii="Arial" w:hAnsi="Arial" w:cs="Arial"/>
                <w:noProof/>
              </w:rPr>
              <w:t>+10. Свержение Временного правительства, захват власти большевиками в октябре 1917 г.</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_Toc169711733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29</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34" w:history="1">
            <w:r w:rsidR="008265B2" w:rsidRPr="0001049D">
              <w:rPr>
                <w:rStyle w:val="a4"/>
                <w:rFonts w:ascii="Arial" w:hAnsi="Arial" w:cs="Arial"/>
                <w:noProof/>
              </w:rPr>
              <w:t>+11. Гражданская война как особый этап революции</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_Toc169711734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31</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35" w:history="1">
            <w:r w:rsidR="008265B2" w:rsidRPr="0001049D">
              <w:rPr>
                <w:rStyle w:val="a4"/>
                <w:rFonts w:ascii="Arial" w:hAnsi="Arial" w:cs="Arial"/>
                <w:noProof/>
              </w:rPr>
              <w:t>+12. Советско-польская война и ее результаты.</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_Toc169711735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33</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36" w:history="1">
            <w:r w:rsidR="008265B2" w:rsidRPr="0001049D">
              <w:rPr>
                <w:rStyle w:val="a4"/>
                <w:rFonts w:ascii="Arial" w:hAnsi="Arial" w:cs="Arial"/>
                <w:noProof/>
              </w:rPr>
              <w:t>+13. Социально-экономические преобразования большевиков в годы Гражданской войны: политика «военного коммунизма».</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_Toc169711736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36</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37" w:history="1">
            <w:r w:rsidR="008265B2" w:rsidRPr="0001049D">
              <w:rPr>
                <w:rStyle w:val="a4"/>
                <w:rFonts w:ascii="Arial" w:hAnsi="Arial" w:cs="Arial"/>
                <w:noProof/>
              </w:rPr>
              <w:t>+14. Послереволюционная волна российской эмиграции.</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_Toc169711737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40</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38" w:history="1">
            <w:r w:rsidR="008265B2" w:rsidRPr="0001049D">
              <w:rPr>
                <w:rStyle w:val="a4"/>
                <w:rFonts w:ascii="Arial" w:hAnsi="Arial" w:cs="Arial"/>
                <w:noProof/>
              </w:rPr>
              <w:t>+15. Переход к Новой экономической политике.</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_Toc169711738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43</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39" w:history="1">
            <w:r w:rsidR="008265B2" w:rsidRPr="0001049D">
              <w:rPr>
                <w:rStyle w:val="a4"/>
                <w:rFonts w:ascii="Arial" w:hAnsi="Arial" w:cs="Arial"/>
                <w:noProof/>
              </w:rPr>
              <w:t>+16. Создание СССР.</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_Toc169711739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46</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40" w:history="1">
            <w:r w:rsidR="008265B2" w:rsidRPr="0001049D">
              <w:rPr>
                <w:rStyle w:val="a4"/>
                <w:rFonts w:ascii="Arial" w:hAnsi="Arial" w:cs="Arial"/>
                <w:noProof/>
              </w:rPr>
              <w:t>+17. Политическая борьба в СССР в 1920-е гг.</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_Toc169711740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49</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41" w:history="1">
            <w:r w:rsidR="008265B2" w:rsidRPr="0001049D">
              <w:rPr>
                <w:rStyle w:val="a4"/>
                <w:rFonts w:ascii="Arial" w:hAnsi="Arial" w:cs="Arial"/>
                <w:noProof/>
              </w:rPr>
              <w:t>+18. Политика советского руководства по отношению к церкви в 1920-1930-е гг.</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_Toc169711741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54</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42" w:history="1">
            <w:r w:rsidR="008265B2" w:rsidRPr="0001049D">
              <w:rPr>
                <w:rStyle w:val="a4"/>
                <w:rFonts w:ascii="Arial" w:hAnsi="Arial" w:cs="Arial"/>
                <w:noProof/>
              </w:rPr>
              <w:t>+19. Культурное развитие в 1920-е гг.: политика ликвидации безграмотности.</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_Toc169711742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57</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43" w:history="1">
            <w:r w:rsidR="008265B2" w:rsidRPr="0001049D">
              <w:rPr>
                <w:rStyle w:val="a4"/>
                <w:rFonts w:ascii="Arial" w:hAnsi="Arial" w:cs="Arial"/>
                <w:noProof/>
              </w:rPr>
              <w:t>+20. «Великий перелом»: переход к политике форсированной индустриализации и коллективизаций.</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_Toc169711743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59</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44" w:history="1">
            <w:r w:rsidR="008265B2" w:rsidRPr="0001049D">
              <w:rPr>
                <w:rStyle w:val="a4"/>
                <w:rFonts w:ascii="Arial" w:hAnsi="Arial" w:cs="Arial"/>
                <w:noProof/>
              </w:rPr>
              <w:t>+21. Политические процессы в СССР в 1930-х гг.</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_Toc169711744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62</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45" w:history="1">
            <w:r w:rsidR="008265B2" w:rsidRPr="0001049D">
              <w:rPr>
                <w:rStyle w:val="a4"/>
                <w:rFonts w:ascii="Arial" w:hAnsi="Arial" w:cs="Arial"/>
                <w:noProof/>
              </w:rPr>
              <w:t>+22. Советский социум в 1930-е гг.</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_Toc169711745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68</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46" w:history="1">
            <w:r w:rsidR="008265B2" w:rsidRPr="0001049D">
              <w:rPr>
                <w:rStyle w:val="a4"/>
                <w:rFonts w:ascii="Arial" w:hAnsi="Arial" w:cs="Arial"/>
                <w:noProof/>
              </w:rPr>
              <w:t>+23. Культурная революция, просвещение и образование в СССР в 1930-х гг.</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_Toc169711746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70</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47" w:history="1">
            <w:r w:rsidR="008265B2" w:rsidRPr="0001049D">
              <w:rPr>
                <w:rStyle w:val="a4"/>
                <w:rFonts w:ascii="Arial" w:hAnsi="Arial" w:cs="Arial"/>
                <w:noProof/>
              </w:rPr>
              <w:t>+24. Внешняя политика СССР в 1920-е — 1930-е гг.</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_Toc169711747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72</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48" w:history="1">
            <w:r w:rsidR="008265B2" w:rsidRPr="0001049D">
              <w:rPr>
                <w:rStyle w:val="a4"/>
                <w:rFonts w:ascii="Arial" w:eastAsia="Times New Roman" w:hAnsi="Arial" w:cs="Arial"/>
                <w:b/>
                <w:noProof/>
                <w:kern w:val="36"/>
                <w:lang w:eastAsia="ru-RU"/>
              </w:rPr>
              <w:t>+25. Нападение нацистской Германии на СССР: боевые действия летом 1941 - зимой 1941/42 гг.</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_Toc169711748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76</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49" w:history="1">
            <w:r w:rsidR="008265B2" w:rsidRPr="0001049D">
              <w:rPr>
                <w:rStyle w:val="a4"/>
                <w:rFonts w:ascii="Arial" w:hAnsi="Arial" w:cs="Arial"/>
                <w:noProof/>
              </w:rPr>
              <w:t>+26. Нацистский оккупационный режим: политика и практика геноцида советского народа нацистами и их пособниками.</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_Toc169711749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78</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50" w:history="1">
            <w:r w:rsidR="008265B2" w:rsidRPr="0001049D">
              <w:rPr>
                <w:rStyle w:val="a4"/>
                <w:rFonts w:ascii="Arial" w:hAnsi="Arial" w:cs="Arial"/>
                <w:noProof/>
              </w:rPr>
              <w:t>+27. Сражения на советско-германском фронте с весны 1942 г. до весны 1943 г.</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_Toc169711750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80</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51" w:history="1">
            <w:r w:rsidR="008265B2" w:rsidRPr="0001049D">
              <w:rPr>
                <w:rStyle w:val="a4"/>
                <w:rFonts w:ascii="Arial" w:hAnsi="Arial" w:cs="Arial"/>
                <w:noProof/>
              </w:rPr>
              <w:t>+28. Жизнь советских граждан в тылу.</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_Toc169711751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83</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52" w:history="1">
            <w:r w:rsidR="008265B2" w:rsidRPr="0001049D">
              <w:rPr>
                <w:rStyle w:val="a4"/>
                <w:rFonts w:ascii="Arial" w:hAnsi="Arial" w:cs="Arial"/>
                <w:noProof/>
              </w:rPr>
              <w:t>+29. Курская битва и окончательный переход стратегической инициативы к Красной армии.</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_Toc169711752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86</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53" w:history="1">
            <w:r w:rsidR="008265B2" w:rsidRPr="0001049D">
              <w:rPr>
                <w:rStyle w:val="a4"/>
                <w:rFonts w:ascii="Arial" w:hAnsi="Arial" w:cs="Arial"/>
                <w:noProof/>
              </w:rPr>
              <w:t>+30. Окончательное освобождение территории СССР и освободительный поход в Восточную и Центральную Европу.</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_Toc169711753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88</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54" w:history="1">
            <w:r w:rsidR="008265B2" w:rsidRPr="0001049D">
              <w:rPr>
                <w:rStyle w:val="a4"/>
                <w:rFonts w:ascii="Arial" w:hAnsi="Arial" w:cs="Arial"/>
                <w:noProof/>
              </w:rPr>
              <w:t>+31. СССР и союзники: Формирование Антигитлеровской коалиции, ленд-лиз и проблема «второго фронта».</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_Toc169711754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91</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55" w:history="1">
            <w:r w:rsidR="008265B2" w:rsidRPr="0001049D">
              <w:rPr>
                <w:rStyle w:val="a4"/>
                <w:rFonts w:ascii="Arial" w:hAnsi="Arial" w:cs="Arial"/>
                <w:noProof/>
              </w:rPr>
              <w:t>+32. Тегеранская, Ялтинская и Потсдамская конференции: формирование основ ялтинского послевоенного мироустройства.</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_Toc169711755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95</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56" w:history="1">
            <w:r w:rsidR="008265B2" w:rsidRPr="0001049D">
              <w:rPr>
                <w:rStyle w:val="a4"/>
                <w:rFonts w:ascii="Arial" w:hAnsi="Arial" w:cs="Arial"/>
                <w:noProof/>
              </w:rPr>
              <w:t>+33. Итоги Великой Отечественной и Второй мировой войны.</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_Toc169711756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98</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57" w:history="1">
            <w:r w:rsidR="008265B2" w:rsidRPr="0001049D">
              <w:rPr>
                <w:rStyle w:val="a4"/>
                <w:rFonts w:ascii="Arial" w:hAnsi="Arial" w:cs="Arial"/>
                <w:noProof/>
              </w:rPr>
              <w:t>+34. Послевоенное восстановление экономики.</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_Toc169711757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101</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58" w:history="1">
            <w:r w:rsidR="008265B2" w:rsidRPr="0001049D">
              <w:rPr>
                <w:rStyle w:val="a4"/>
                <w:rFonts w:ascii="Arial" w:hAnsi="Arial" w:cs="Arial"/>
                <w:noProof/>
              </w:rPr>
              <w:t>+35. «Поздний сталинизм» (1945-1953).</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_Toc169711758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104</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59" w:history="1">
            <w:r w:rsidR="008265B2" w:rsidRPr="0001049D">
              <w:rPr>
                <w:rStyle w:val="a4"/>
                <w:rFonts w:ascii="Arial" w:hAnsi="Arial" w:cs="Arial"/>
                <w:noProof/>
              </w:rPr>
              <w:t>+36. «Холодная война» и ее влияние на социально-экономическое развитие страны, военно-техническое противостояние с Западом.</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_Toc169711759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107</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60" w:history="1">
            <w:r w:rsidR="008265B2" w:rsidRPr="0001049D">
              <w:rPr>
                <w:rStyle w:val="a4"/>
                <w:rFonts w:ascii="Arial" w:hAnsi="Arial" w:cs="Arial"/>
                <w:noProof/>
              </w:rPr>
              <w:t>+37. «Оттепель» (вторая половина 1950-х — первая половина 1960-х гг.)</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_Toc169711760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109</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61" w:history="1">
            <w:r w:rsidR="008265B2" w:rsidRPr="0001049D">
              <w:rPr>
                <w:rStyle w:val="a4"/>
                <w:rFonts w:ascii="Arial" w:hAnsi="Arial" w:cs="Arial"/>
                <w:noProof/>
              </w:rPr>
              <w:t>+38. Власть и общество во второй половине 1960-х — начале 1980-х гг..</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_Toc169711761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111</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62" w:history="1">
            <w:r w:rsidR="008265B2" w:rsidRPr="0001049D">
              <w:rPr>
                <w:rStyle w:val="a4"/>
                <w:rFonts w:ascii="Arial" w:hAnsi="Arial" w:cs="Arial"/>
                <w:noProof/>
              </w:rPr>
              <w:t>+39. Выбор стратегического пути развития страны в середине 1960-х гг.: экономические и политические реформы.</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_Toc169711762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114</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63" w:history="1">
            <w:r w:rsidR="008265B2" w:rsidRPr="0001049D">
              <w:rPr>
                <w:rStyle w:val="a4"/>
                <w:rFonts w:ascii="Arial" w:hAnsi="Arial" w:cs="Arial"/>
                <w:noProof/>
              </w:rPr>
              <w:t>+40. Советское общество в период «позднего социализма»: приоритеты социальной политики.</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_Toc169711763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116</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64" w:history="1">
            <w:r w:rsidR="008265B2" w:rsidRPr="0001049D">
              <w:rPr>
                <w:rStyle w:val="a4"/>
                <w:rFonts w:ascii="Arial" w:hAnsi="Arial" w:cs="Arial"/>
                <w:noProof/>
              </w:rPr>
              <w:t>+41. Конституция СССР 1977 г. и общественно-политическое развитие страны.</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_Toc169711764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119</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65" w:history="1">
            <w:r w:rsidR="008265B2" w:rsidRPr="0001049D">
              <w:rPr>
                <w:rStyle w:val="a4"/>
                <w:rFonts w:ascii="Arial" w:hAnsi="Arial" w:cs="Arial"/>
                <w:noProof/>
              </w:rPr>
              <w:t>+42. Общественные настроения и критика власти: диссиденты.</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_Toc169711765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122</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66" w:history="1">
            <w:r w:rsidR="008265B2" w:rsidRPr="0001049D">
              <w:rPr>
                <w:rStyle w:val="a4"/>
                <w:rFonts w:ascii="Arial" w:hAnsi="Arial" w:cs="Arial"/>
                <w:noProof/>
              </w:rPr>
              <w:t>+43. СССР и его роль в освобождении стран Африки и Азии от колониальной зависимости, отношения со странами «третьего мира».</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_Toc169711766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126</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67" w:history="1">
            <w:r w:rsidR="008265B2" w:rsidRPr="0001049D">
              <w:rPr>
                <w:rStyle w:val="a4"/>
                <w:rFonts w:ascii="Arial" w:hAnsi="Arial" w:cs="Arial"/>
                <w:noProof/>
              </w:rPr>
              <w:t>+44. Политика СССР по отношению к странам социалистического содружества.</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_Toc169711767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129</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68" w:history="1">
            <w:r w:rsidR="008265B2" w:rsidRPr="0001049D">
              <w:rPr>
                <w:rStyle w:val="a4"/>
                <w:rFonts w:ascii="Arial" w:eastAsia="Times New Roman" w:hAnsi="Arial" w:cs="Arial"/>
                <w:b/>
                <w:noProof/>
                <w:kern w:val="36"/>
                <w:lang w:eastAsia="ru-RU"/>
              </w:rPr>
              <w:t>+45. Период "перестройки" и распада СССР (1985-1991)</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_Toc169711768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131</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69" w:history="1">
            <w:r w:rsidR="008265B2" w:rsidRPr="0001049D">
              <w:rPr>
                <w:rStyle w:val="a4"/>
                <w:rFonts w:ascii="Arial" w:hAnsi="Arial" w:cs="Arial"/>
                <w:noProof/>
              </w:rPr>
              <w:t>46. Формирование идеологии нового внутриполитического курса: «ускорение», «гласность», «перестройка».</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_Toc169711769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134</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70" w:history="1">
            <w:r w:rsidR="008265B2" w:rsidRPr="0001049D">
              <w:rPr>
                <w:rStyle w:val="a4"/>
                <w:rFonts w:ascii="Arial" w:hAnsi="Arial" w:cs="Arial"/>
                <w:noProof/>
              </w:rPr>
              <w:t>47. Перемены в отношении государства и церкви в период «перестройки»: 1000-летие Крещения Руси.</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_Toc169711770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135</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71" w:history="1">
            <w:r w:rsidR="008265B2" w:rsidRPr="0001049D">
              <w:rPr>
                <w:rStyle w:val="a4"/>
                <w:rFonts w:ascii="Arial" w:hAnsi="Arial" w:cs="Arial"/>
                <w:noProof/>
              </w:rPr>
              <w:t>48. «Парад суверенитетов» - причины и следствия. Обострение межнациональных конфликтов в к. 1980-нач. 1990-х гт.</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_Toc169711771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136</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72" w:history="1">
            <w:r w:rsidR="008265B2" w:rsidRPr="0001049D">
              <w:rPr>
                <w:rStyle w:val="a4"/>
                <w:rFonts w:ascii="Arial" w:hAnsi="Arial" w:cs="Arial"/>
                <w:noProof/>
              </w:rPr>
              <w:t>49. Внешняя политика периода «перестройки»: «Новое мышление».</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_Toc169711772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137</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73" w:history="1">
            <w:r w:rsidR="008265B2" w:rsidRPr="0001049D">
              <w:rPr>
                <w:rStyle w:val="a4"/>
                <w:rFonts w:ascii="Arial" w:hAnsi="Arial" w:cs="Arial"/>
                <w:noProof/>
              </w:rPr>
              <w:t>50. Экономическое и социально-политическое развитие России в 1990-х гг. Экономический кризис 1998 г. и его последствия.</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_Toc169711773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138</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74" w:history="1">
            <w:r w:rsidR="008265B2" w:rsidRPr="0001049D">
              <w:rPr>
                <w:rStyle w:val="a4"/>
                <w:rFonts w:ascii="Arial" w:hAnsi="Arial" w:cs="Arial"/>
                <w:noProof/>
              </w:rPr>
              <w:t>51. Центробежные тенденции и их преодоление российским правительством.</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_Toc169711774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139</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75" w:history="1">
            <w:r w:rsidR="008265B2" w:rsidRPr="0001049D">
              <w:rPr>
                <w:rStyle w:val="a4"/>
                <w:rFonts w:ascii="Arial" w:hAnsi="Arial" w:cs="Arial"/>
                <w:noProof/>
              </w:rPr>
              <w:t>52. Складывание и особенности многопартийности 1990-х гг.</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_Toc169711775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140</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76" w:history="1">
            <w:r w:rsidR="008265B2" w:rsidRPr="0001049D">
              <w:rPr>
                <w:rStyle w:val="a4"/>
                <w:rFonts w:ascii="Arial" w:hAnsi="Arial" w:cs="Arial"/>
                <w:noProof/>
              </w:rPr>
              <w:t>53. Внешняя политика России в 1990-е годы в условиях расширения НАТО на восток.</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_Toc169711776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141</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77" w:history="1">
            <w:r w:rsidR="008265B2" w:rsidRPr="0001049D">
              <w:rPr>
                <w:rStyle w:val="a4"/>
                <w:rFonts w:ascii="Arial" w:hAnsi="Arial" w:cs="Arial"/>
                <w:noProof/>
              </w:rPr>
              <w:t>54. Начало интеграционных процессов на постсоветском пространстве.</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_Toc169711777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142</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78" w:history="1">
            <w:r w:rsidR="008265B2" w:rsidRPr="0001049D">
              <w:rPr>
                <w:rStyle w:val="a4"/>
                <w:rFonts w:ascii="Arial" w:hAnsi="Arial" w:cs="Arial"/>
                <w:noProof/>
              </w:rPr>
              <w:t>55. Государства на постсоветском пространстве в Европе и Азии.</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_Toc169711778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143</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79" w:history="1">
            <w:r w:rsidR="008265B2" w:rsidRPr="0001049D">
              <w:rPr>
                <w:rStyle w:val="a4"/>
                <w:rFonts w:ascii="Arial" w:hAnsi="Arial" w:cs="Arial"/>
                <w:noProof/>
              </w:rPr>
              <w:t>56. Проблемы формирования новой системы международных отношений.</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_Toc169711779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144</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80" w:history="1">
            <w:r w:rsidR="008265B2" w:rsidRPr="0001049D">
              <w:rPr>
                <w:rStyle w:val="a4"/>
                <w:rFonts w:ascii="Arial" w:hAnsi="Arial" w:cs="Arial"/>
                <w:noProof/>
              </w:rPr>
              <w:t>57. Экономическое и социально-политическое развитие России в начале ХХ в.</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_Toc169711780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145</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81" w:history="1">
            <w:r w:rsidR="008265B2" w:rsidRPr="0001049D">
              <w:rPr>
                <w:rStyle w:val="a4"/>
                <w:rFonts w:ascii="Arial" w:hAnsi="Arial" w:cs="Arial"/>
                <w:noProof/>
              </w:rPr>
              <w:t>58. Внешняя политика в 2000-2022 гг.</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_Toc169711781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146</w:t>
            </w:r>
            <w:r w:rsidR="008265B2" w:rsidRPr="0001049D">
              <w:rPr>
                <w:rFonts w:ascii="Arial" w:hAnsi="Arial" w:cs="Arial"/>
                <w:noProof/>
                <w:webHidden/>
              </w:rPr>
              <w:fldChar w:fldCharType="end"/>
            </w:r>
          </w:hyperlink>
        </w:p>
        <w:p w:rsidR="008265B2" w:rsidRPr="0001049D" w:rsidRDefault="00B02391">
          <w:pPr>
            <w:pStyle w:val="11"/>
            <w:tabs>
              <w:tab w:val="right" w:leader="dot" w:pos="9345"/>
            </w:tabs>
            <w:rPr>
              <w:rFonts w:ascii="Arial" w:eastAsiaTheme="minorEastAsia" w:hAnsi="Arial" w:cs="Arial"/>
              <w:noProof/>
              <w:lang w:eastAsia="ru-RU"/>
            </w:rPr>
          </w:pPr>
          <w:hyperlink w:anchor="_Toc169711782" w:history="1">
            <w:r w:rsidR="008265B2" w:rsidRPr="0001049D">
              <w:rPr>
                <w:rStyle w:val="a4"/>
                <w:rFonts w:ascii="Arial" w:hAnsi="Arial" w:cs="Arial"/>
                <w:noProof/>
              </w:rPr>
              <w:t>59. Внешнеполитические события 2014-2022 гг.: вступление мира в период «политической турбулентности».</w:t>
            </w:r>
            <w:r w:rsidR="008265B2" w:rsidRPr="0001049D">
              <w:rPr>
                <w:rFonts w:ascii="Arial" w:hAnsi="Arial" w:cs="Arial"/>
                <w:noProof/>
                <w:webHidden/>
              </w:rPr>
              <w:tab/>
            </w:r>
            <w:r w:rsidR="008265B2" w:rsidRPr="0001049D">
              <w:rPr>
                <w:rFonts w:ascii="Arial" w:hAnsi="Arial" w:cs="Arial"/>
                <w:noProof/>
                <w:webHidden/>
              </w:rPr>
              <w:fldChar w:fldCharType="begin"/>
            </w:r>
            <w:r w:rsidR="008265B2" w:rsidRPr="0001049D">
              <w:rPr>
                <w:rFonts w:ascii="Arial" w:hAnsi="Arial" w:cs="Arial"/>
                <w:noProof/>
                <w:webHidden/>
              </w:rPr>
              <w:instrText xml:space="preserve"> PAGEREF _Toc169711782 \h </w:instrText>
            </w:r>
            <w:r w:rsidR="008265B2" w:rsidRPr="0001049D">
              <w:rPr>
                <w:rFonts w:ascii="Arial" w:hAnsi="Arial" w:cs="Arial"/>
                <w:noProof/>
                <w:webHidden/>
              </w:rPr>
            </w:r>
            <w:r w:rsidR="008265B2" w:rsidRPr="0001049D">
              <w:rPr>
                <w:rFonts w:ascii="Arial" w:hAnsi="Arial" w:cs="Arial"/>
                <w:noProof/>
                <w:webHidden/>
              </w:rPr>
              <w:fldChar w:fldCharType="separate"/>
            </w:r>
            <w:r w:rsidR="008265B2" w:rsidRPr="0001049D">
              <w:rPr>
                <w:rFonts w:ascii="Arial" w:hAnsi="Arial" w:cs="Arial"/>
                <w:noProof/>
                <w:webHidden/>
              </w:rPr>
              <w:t>147</w:t>
            </w:r>
            <w:r w:rsidR="008265B2" w:rsidRPr="0001049D">
              <w:rPr>
                <w:rFonts w:ascii="Arial" w:hAnsi="Arial" w:cs="Arial"/>
                <w:noProof/>
                <w:webHidden/>
              </w:rPr>
              <w:fldChar w:fldCharType="end"/>
            </w:r>
          </w:hyperlink>
        </w:p>
        <w:p w:rsidR="00A71A7B" w:rsidRPr="0001049D" w:rsidRDefault="00A71A7B" w:rsidP="00A71A7B">
          <w:pPr>
            <w:rPr>
              <w:rFonts w:ascii="Arial" w:hAnsi="Arial" w:cs="Arial"/>
              <w:color w:val="000000" w:themeColor="text1"/>
            </w:rPr>
          </w:pPr>
          <w:r w:rsidRPr="0001049D">
            <w:rPr>
              <w:rFonts w:ascii="Arial" w:hAnsi="Arial" w:cs="Arial"/>
              <w:b/>
              <w:bCs/>
              <w:color w:val="000000" w:themeColor="text1"/>
            </w:rPr>
            <w:fldChar w:fldCharType="end"/>
          </w:r>
        </w:p>
      </w:sdtContent>
    </w:sdt>
    <w:p w:rsidR="00CA06A6" w:rsidRPr="0001049D" w:rsidRDefault="00CA06A6">
      <w:pPr>
        <w:rPr>
          <w:rFonts w:ascii="Arial" w:eastAsia="Times New Roman" w:hAnsi="Arial" w:cs="Arial"/>
          <w:color w:val="000000" w:themeColor="text1"/>
          <w:kern w:val="36"/>
          <w:lang w:eastAsia="ru-RU"/>
        </w:rPr>
      </w:pPr>
      <w:r w:rsidRPr="0001049D">
        <w:rPr>
          <w:rFonts w:ascii="Arial" w:eastAsia="Times New Roman" w:hAnsi="Arial" w:cs="Arial"/>
          <w:color w:val="000000" w:themeColor="text1"/>
          <w:kern w:val="36"/>
          <w:lang w:eastAsia="ru-RU"/>
        </w:rPr>
        <w:br w:type="page"/>
      </w:r>
    </w:p>
    <w:p w:rsidR="00867E6D" w:rsidRPr="0001049D" w:rsidRDefault="003C3638" w:rsidP="001B32F7">
      <w:pPr>
        <w:pStyle w:val="a7"/>
        <w:rPr>
          <w:color w:val="000000" w:themeColor="text1"/>
        </w:rPr>
      </w:pPr>
      <w:bookmarkStart w:id="0" w:name="_Toc169711724"/>
      <w:r w:rsidRPr="0001049D">
        <w:rPr>
          <w:color w:val="000000" w:themeColor="text1"/>
        </w:rPr>
        <w:lastRenderedPageBreak/>
        <w:t>+</w:t>
      </w:r>
      <w:r w:rsidR="00867E6D" w:rsidRPr="0001049D">
        <w:rPr>
          <w:color w:val="000000" w:themeColor="text1"/>
        </w:rPr>
        <w:t>1. Первая русская революция.</w:t>
      </w:r>
      <w:bookmarkEnd w:id="0"/>
    </w:p>
    <w:p w:rsidR="000F2D01" w:rsidRPr="0001049D" w:rsidRDefault="000F2D01" w:rsidP="000F2D01">
      <w:pPr>
        <w:pStyle w:val="a9"/>
        <w:numPr>
          <w:ilvl w:val="0"/>
          <w:numId w:val="2"/>
        </w:numPr>
        <w:spacing w:after="0"/>
        <w:rPr>
          <w:color w:val="000000" w:themeColor="text1"/>
        </w:rPr>
      </w:pPr>
      <w:r w:rsidRPr="0001049D">
        <w:rPr>
          <w:color w:val="000000" w:themeColor="text1"/>
        </w:rPr>
        <w:t>Предпосылки революции </w:t>
      </w:r>
    </w:p>
    <w:p w:rsidR="000F2D01" w:rsidRPr="0001049D" w:rsidRDefault="000F2D01" w:rsidP="000F2D01">
      <w:pPr>
        <w:pStyle w:val="a9"/>
        <w:numPr>
          <w:ilvl w:val="0"/>
          <w:numId w:val="2"/>
        </w:numPr>
        <w:spacing w:after="0"/>
        <w:rPr>
          <w:color w:val="000000" w:themeColor="text1"/>
        </w:rPr>
      </w:pPr>
      <w:r w:rsidRPr="0001049D">
        <w:rPr>
          <w:color w:val="000000" w:themeColor="text1"/>
        </w:rPr>
        <w:t>Кровавое воскресенье </w:t>
      </w:r>
    </w:p>
    <w:p w:rsidR="000F2D01" w:rsidRPr="0001049D" w:rsidRDefault="000F2D01" w:rsidP="000F2D01">
      <w:pPr>
        <w:pStyle w:val="a9"/>
        <w:numPr>
          <w:ilvl w:val="0"/>
          <w:numId w:val="2"/>
        </w:numPr>
        <w:spacing w:after="0"/>
        <w:rPr>
          <w:color w:val="000000" w:themeColor="text1"/>
        </w:rPr>
      </w:pPr>
      <w:r w:rsidRPr="0001049D">
        <w:rPr>
          <w:color w:val="000000" w:themeColor="text1"/>
        </w:rPr>
        <w:t>Хроника Первой российской революции </w:t>
      </w:r>
    </w:p>
    <w:p w:rsidR="000F2D01" w:rsidRPr="0001049D" w:rsidRDefault="000F2D01" w:rsidP="000F2D01">
      <w:pPr>
        <w:pStyle w:val="a9"/>
        <w:numPr>
          <w:ilvl w:val="0"/>
          <w:numId w:val="2"/>
        </w:numPr>
        <w:spacing w:after="0"/>
        <w:rPr>
          <w:color w:val="000000" w:themeColor="text1"/>
        </w:rPr>
      </w:pPr>
      <w:r w:rsidRPr="0001049D">
        <w:rPr>
          <w:color w:val="000000" w:themeColor="text1"/>
        </w:rPr>
        <w:t>Манифест 17 октября. Становление многопартийности</w:t>
      </w:r>
    </w:p>
    <w:p w:rsidR="000F2D01" w:rsidRPr="0001049D" w:rsidRDefault="000F2D01" w:rsidP="000F2D01">
      <w:pPr>
        <w:pStyle w:val="a9"/>
        <w:numPr>
          <w:ilvl w:val="0"/>
          <w:numId w:val="2"/>
        </w:numPr>
        <w:spacing w:after="0"/>
        <w:rPr>
          <w:color w:val="000000" w:themeColor="text1"/>
        </w:rPr>
      </w:pPr>
      <w:r w:rsidRPr="0001049D">
        <w:rPr>
          <w:color w:val="000000" w:themeColor="text1"/>
        </w:rPr>
        <w:t>Революция продолжается </w:t>
      </w:r>
    </w:p>
    <w:p w:rsidR="000F2D01" w:rsidRPr="0001049D" w:rsidRDefault="000F2D01" w:rsidP="000F2D01">
      <w:pPr>
        <w:pStyle w:val="a9"/>
        <w:numPr>
          <w:ilvl w:val="0"/>
          <w:numId w:val="2"/>
        </w:numPr>
        <w:spacing w:after="0"/>
        <w:rPr>
          <w:color w:val="000000" w:themeColor="text1"/>
        </w:rPr>
      </w:pPr>
      <w:r w:rsidRPr="0001049D">
        <w:rPr>
          <w:color w:val="000000" w:themeColor="text1"/>
        </w:rPr>
        <w:t>Первая и Вторая Государственные думы</w:t>
      </w:r>
    </w:p>
    <w:p w:rsidR="00184A23" w:rsidRPr="0001049D" w:rsidRDefault="00184A23" w:rsidP="000F2D01">
      <w:pPr>
        <w:pStyle w:val="a9"/>
        <w:spacing w:after="0"/>
        <w:rPr>
          <w:b/>
          <w:bCs/>
          <w:color w:val="000000" w:themeColor="text1"/>
        </w:rPr>
      </w:pPr>
    </w:p>
    <w:p w:rsidR="000F2D01" w:rsidRPr="0001049D" w:rsidRDefault="000F2D01" w:rsidP="000F2D01">
      <w:pPr>
        <w:pStyle w:val="a9"/>
        <w:spacing w:after="0"/>
        <w:rPr>
          <w:b/>
          <w:bCs/>
          <w:color w:val="000000" w:themeColor="text1"/>
        </w:rPr>
      </w:pPr>
      <w:r w:rsidRPr="0001049D">
        <w:rPr>
          <w:b/>
          <w:bCs/>
          <w:color w:val="000000" w:themeColor="text1"/>
        </w:rPr>
        <w:t>Важнейшие даты: </w:t>
      </w:r>
    </w:p>
    <w:p w:rsidR="00184A23" w:rsidRPr="0001049D" w:rsidRDefault="00184A23" w:rsidP="000F2D01">
      <w:pPr>
        <w:pStyle w:val="a9"/>
        <w:spacing w:after="0"/>
        <w:rPr>
          <w:b/>
          <w:bCs/>
          <w:color w:val="000000" w:themeColor="text1"/>
        </w:rPr>
      </w:pPr>
    </w:p>
    <w:p w:rsidR="000F2D01" w:rsidRPr="0001049D" w:rsidRDefault="000F2D01" w:rsidP="000F2D01">
      <w:pPr>
        <w:pStyle w:val="a9"/>
        <w:spacing w:after="0"/>
        <w:rPr>
          <w:color w:val="000000" w:themeColor="text1"/>
        </w:rPr>
      </w:pPr>
      <w:r w:rsidRPr="0001049D">
        <w:rPr>
          <w:b/>
          <w:bCs/>
          <w:color w:val="000000" w:themeColor="text1"/>
        </w:rPr>
        <w:t>1905–1907 гг.</w:t>
      </w:r>
      <w:r w:rsidRPr="0001049D">
        <w:rPr>
          <w:color w:val="000000" w:themeColor="text1"/>
        </w:rPr>
        <w:t> — Первая российская революция </w:t>
      </w:r>
    </w:p>
    <w:p w:rsidR="000F2D01" w:rsidRPr="0001049D" w:rsidRDefault="000F2D01" w:rsidP="000F2D01">
      <w:pPr>
        <w:pStyle w:val="a9"/>
        <w:spacing w:after="0"/>
        <w:rPr>
          <w:color w:val="000000" w:themeColor="text1"/>
        </w:rPr>
      </w:pPr>
      <w:r w:rsidRPr="0001049D">
        <w:rPr>
          <w:b/>
          <w:bCs/>
          <w:color w:val="000000" w:themeColor="text1"/>
        </w:rPr>
        <w:t>9 января 1905 г.</w:t>
      </w:r>
      <w:r w:rsidRPr="0001049D">
        <w:rPr>
          <w:color w:val="000000" w:themeColor="text1"/>
        </w:rPr>
        <w:t> — Кровавое воскресенье </w:t>
      </w:r>
    </w:p>
    <w:p w:rsidR="000F2D01" w:rsidRPr="0001049D" w:rsidRDefault="000F2D01" w:rsidP="000F2D01">
      <w:pPr>
        <w:pStyle w:val="a9"/>
        <w:spacing w:after="0"/>
        <w:rPr>
          <w:color w:val="000000" w:themeColor="text1"/>
        </w:rPr>
      </w:pPr>
      <w:r w:rsidRPr="0001049D">
        <w:rPr>
          <w:b/>
          <w:bCs/>
          <w:color w:val="000000" w:themeColor="text1"/>
        </w:rPr>
        <w:t>17 апреля 1905 г.</w:t>
      </w:r>
      <w:r w:rsidRPr="0001049D">
        <w:rPr>
          <w:color w:val="000000" w:themeColor="text1"/>
        </w:rPr>
        <w:t> — Указ об укреплении начал веротерпимости </w:t>
      </w:r>
    </w:p>
    <w:p w:rsidR="000F2D01" w:rsidRPr="0001049D" w:rsidRDefault="000F2D01" w:rsidP="000F2D01">
      <w:pPr>
        <w:pStyle w:val="a9"/>
        <w:spacing w:after="0"/>
        <w:rPr>
          <w:color w:val="000000" w:themeColor="text1"/>
        </w:rPr>
      </w:pPr>
      <w:r w:rsidRPr="0001049D">
        <w:rPr>
          <w:b/>
          <w:bCs/>
          <w:color w:val="000000" w:themeColor="text1"/>
        </w:rPr>
        <w:t>6 августа 1905 г.</w:t>
      </w:r>
      <w:r w:rsidRPr="0001049D">
        <w:rPr>
          <w:color w:val="000000" w:themeColor="text1"/>
        </w:rPr>
        <w:t> — Манифест об учреждении законосовещательной Государственной думы </w:t>
      </w:r>
    </w:p>
    <w:p w:rsidR="000F2D01" w:rsidRPr="0001049D" w:rsidRDefault="000F2D01" w:rsidP="000F2D01">
      <w:pPr>
        <w:pStyle w:val="a9"/>
        <w:spacing w:after="0"/>
        <w:rPr>
          <w:color w:val="000000" w:themeColor="text1"/>
        </w:rPr>
      </w:pPr>
      <w:r w:rsidRPr="0001049D">
        <w:rPr>
          <w:b/>
          <w:bCs/>
          <w:color w:val="000000" w:themeColor="text1"/>
        </w:rPr>
        <w:t>7–25 октября 1905 г.</w:t>
      </w:r>
      <w:r w:rsidRPr="0001049D">
        <w:rPr>
          <w:color w:val="000000" w:themeColor="text1"/>
        </w:rPr>
        <w:t> — Всероссийская политическая забастовка </w:t>
      </w:r>
    </w:p>
    <w:p w:rsidR="000F2D01" w:rsidRPr="0001049D" w:rsidRDefault="000F2D01" w:rsidP="000F2D01">
      <w:pPr>
        <w:pStyle w:val="a9"/>
        <w:spacing w:after="0"/>
        <w:rPr>
          <w:color w:val="000000" w:themeColor="text1"/>
        </w:rPr>
      </w:pPr>
      <w:r w:rsidRPr="0001049D">
        <w:rPr>
          <w:b/>
          <w:bCs/>
          <w:color w:val="000000" w:themeColor="text1"/>
        </w:rPr>
        <w:t>17 октября 1905 г.</w:t>
      </w:r>
      <w:r w:rsidRPr="0001049D">
        <w:rPr>
          <w:color w:val="000000" w:themeColor="text1"/>
        </w:rPr>
        <w:t> — Высочайший Манифест о даровании свобод и учреждении Государственной думы </w:t>
      </w:r>
    </w:p>
    <w:p w:rsidR="000F2D01" w:rsidRPr="0001049D" w:rsidRDefault="000F2D01" w:rsidP="000F2D01">
      <w:pPr>
        <w:pStyle w:val="a9"/>
        <w:spacing w:after="0"/>
        <w:rPr>
          <w:color w:val="000000" w:themeColor="text1"/>
        </w:rPr>
      </w:pPr>
      <w:r w:rsidRPr="0001049D">
        <w:rPr>
          <w:b/>
          <w:bCs/>
          <w:color w:val="000000" w:themeColor="text1"/>
        </w:rPr>
        <w:t>9–19 декабря 1905 г.</w:t>
      </w:r>
      <w:r w:rsidRPr="0001049D">
        <w:rPr>
          <w:color w:val="000000" w:themeColor="text1"/>
        </w:rPr>
        <w:t> — вооружённое восстание в Москве </w:t>
      </w:r>
    </w:p>
    <w:p w:rsidR="000F2D01" w:rsidRPr="0001049D" w:rsidRDefault="000F2D01" w:rsidP="000F2D01">
      <w:pPr>
        <w:pStyle w:val="a9"/>
        <w:spacing w:after="0"/>
        <w:rPr>
          <w:color w:val="000000" w:themeColor="text1"/>
        </w:rPr>
      </w:pPr>
      <w:r w:rsidRPr="0001049D">
        <w:rPr>
          <w:b/>
          <w:bCs/>
          <w:color w:val="000000" w:themeColor="text1"/>
        </w:rPr>
        <w:t>11 декабря 1905 г.</w:t>
      </w:r>
      <w:r w:rsidRPr="0001049D">
        <w:rPr>
          <w:color w:val="000000" w:themeColor="text1"/>
        </w:rPr>
        <w:t> — закон о выборах в Государственную думу </w:t>
      </w:r>
    </w:p>
    <w:p w:rsidR="000F2D01" w:rsidRPr="0001049D" w:rsidRDefault="000F2D01" w:rsidP="000F2D01">
      <w:pPr>
        <w:pStyle w:val="a9"/>
        <w:spacing w:after="0"/>
        <w:rPr>
          <w:color w:val="000000" w:themeColor="text1"/>
        </w:rPr>
      </w:pPr>
      <w:r w:rsidRPr="0001049D">
        <w:rPr>
          <w:b/>
          <w:bCs/>
          <w:color w:val="000000" w:themeColor="text1"/>
        </w:rPr>
        <w:t>23 апреля 1906 г.</w:t>
      </w:r>
      <w:r w:rsidRPr="0001049D">
        <w:rPr>
          <w:color w:val="000000" w:themeColor="text1"/>
        </w:rPr>
        <w:t> — принятие Основных государственных законов Российской империи </w:t>
      </w:r>
    </w:p>
    <w:p w:rsidR="000F2D01" w:rsidRPr="0001049D" w:rsidRDefault="000F2D01" w:rsidP="000F2D01">
      <w:pPr>
        <w:pStyle w:val="a9"/>
        <w:spacing w:after="0"/>
        <w:rPr>
          <w:color w:val="000000" w:themeColor="text1"/>
        </w:rPr>
      </w:pPr>
      <w:r w:rsidRPr="0001049D">
        <w:rPr>
          <w:b/>
          <w:bCs/>
          <w:color w:val="000000" w:themeColor="text1"/>
        </w:rPr>
        <w:t>27 апреля — 8 июля 1906 г.</w:t>
      </w:r>
      <w:r w:rsidRPr="0001049D">
        <w:rPr>
          <w:color w:val="000000" w:themeColor="text1"/>
        </w:rPr>
        <w:t> — деятельность Первой Государственной думы </w:t>
      </w:r>
    </w:p>
    <w:p w:rsidR="000F2D01" w:rsidRPr="0001049D" w:rsidRDefault="000F2D01" w:rsidP="000F2D01">
      <w:pPr>
        <w:pStyle w:val="a9"/>
        <w:spacing w:after="0"/>
        <w:rPr>
          <w:color w:val="000000" w:themeColor="text1"/>
        </w:rPr>
      </w:pPr>
      <w:r w:rsidRPr="0001049D">
        <w:rPr>
          <w:b/>
          <w:bCs/>
          <w:color w:val="000000" w:themeColor="text1"/>
        </w:rPr>
        <w:t>20 февраля — 3 июня 1907 г.</w:t>
      </w:r>
      <w:r w:rsidRPr="0001049D">
        <w:rPr>
          <w:color w:val="000000" w:themeColor="text1"/>
        </w:rPr>
        <w:t> — деятельность Второй Государственной думы </w:t>
      </w:r>
    </w:p>
    <w:p w:rsidR="000F2D01" w:rsidRPr="0001049D" w:rsidRDefault="000F2D01" w:rsidP="000F2D01">
      <w:pPr>
        <w:pStyle w:val="a9"/>
        <w:spacing w:after="0"/>
        <w:rPr>
          <w:color w:val="000000" w:themeColor="text1"/>
        </w:rPr>
      </w:pPr>
      <w:r w:rsidRPr="0001049D">
        <w:rPr>
          <w:b/>
          <w:bCs/>
          <w:color w:val="000000" w:themeColor="text1"/>
        </w:rPr>
        <w:t>3 июня 1907 г.</w:t>
      </w:r>
      <w:r w:rsidRPr="0001049D">
        <w:rPr>
          <w:color w:val="000000" w:themeColor="text1"/>
        </w:rPr>
        <w:t> — принятие нового избирательного закона </w:t>
      </w:r>
    </w:p>
    <w:p w:rsidR="00184A23" w:rsidRPr="0001049D" w:rsidRDefault="00184A23" w:rsidP="000F2D01">
      <w:pPr>
        <w:pStyle w:val="a9"/>
        <w:spacing w:after="0"/>
        <w:rPr>
          <w:b/>
          <w:bCs/>
          <w:color w:val="000000" w:themeColor="text1"/>
        </w:rPr>
      </w:pPr>
    </w:p>
    <w:p w:rsidR="000F2D01" w:rsidRPr="0001049D" w:rsidRDefault="000F2D01" w:rsidP="000F2D01">
      <w:pPr>
        <w:pStyle w:val="a9"/>
        <w:spacing w:after="0"/>
        <w:rPr>
          <w:color w:val="000000" w:themeColor="text1"/>
        </w:rPr>
      </w:pPr>
      <w:r w:rsidRPr="0001049D">
        <w:rPr>
          <w:b/>
          <w:bCs/>
          <w:color w:val="000000" w:themeColor="text1"/>
        </w:rPr>
        <w:t>Термины:</w:t>
      </w:r>
      <w:r w:rsidRPr="0001049D">
        <w:rPr>
          <w:color w:val="000000" w:themeColor="text1"/>
        </w:rPr>
        <w:t> Государственная дума, кадеты (конституционные демократы), октябристы, парламентаризм, революция, Советы рабочих депутатов, стачка</w:t>
      </w:r>
    </w:p>
    <w:p w:rsidR="00184A23" w:rsidRPr="0001049D" w:rsidRDefault="00184A23" w:rsidP="000F2D01">
      <w:pPr>
        <w:pStyle w:val="a9"/>
        <w:spacing w:after="0"/>
        <w:rPr>
          <w:b/>
          <w:bCs/>
          <w:color w:val="000000" w:themeColor="text1"/>
        </w:rPr>
      </w:pPr>
    </w:p>
    <w:p w:rsidR="000F2D01" w:rsidRPr="0001049D" w:rsidRDefault="000F2D01" w:rsidP="000F2D01">
      <w:pPr>
        <w:pStyle w:val="a9"/>
        <w:spacing w:after="0"/>
        <w:rPr>
          <w:color w:val="000000" w:themeColor="text1"/>
        </w:rPr>
      </w:pPr>
      <w:r w:rsidRPr="0001049D">
        <w:rPr>
          <w:b/>
          <w:bCs/>
          <w:color w:val="000000" w:themeColor="text1"/>
        </w:rPr>
        <w:t>Персоналии:</w:t>
      </w:r>
      <w:r w:rsidRPr="0001049D">
        <w:rPr>
          <w:color w:val="000000" w:themeColor="text1"/>
        </w:rPr>
        <w:t xml:space="preserve"> Г. А. Гапон, П. Н. Милюков, А. И. </w:t>
      </w:r>
      <w:proofErr w:type="spellStart"/>
      <w:r w:rsidRPr="0001049D">
        <w:rPr>
          <w:color w:val="000000" w:themeColor="text1"/>
        </w:rPr>
        <w:t>Гучков</w:t>
      </w:r>
      <w:proofErr w:type="spellEnd"/>
      <w:r w:rsidRPr="0001049D">
        <w:rPr>
          <w:color w:val="000000" w:themeColor="text1"/>
        </w:rPr>
        <w:t>, М. В. Родзянко, В. М. Пуришкевич, Л. Д. Троцкий, П. А. Столыпин</w:t>
      </w:r>
    </w:p>
    <w:p w:rsidR="004D7519" w:rsidRPr="0001049D" w:rsidRDefault="004D7519" w:rsidP="004D7519">
      <w:pPr>
        <w:pStyle w:val="a9"/>
        <w:rPr>
          <w:color w:val="000000" w:themeColor="text1"/>
        </w:rPr>
      </w:pPr>
    </w:p>
    <w:p w:rsidR="00A14B97" w:rsidRPr="0001049D" w:rsidRDefault="00A14B97" w:rsidP="00A14B97">
      <w:pPr>
        <w:pStyle w:val="a9"/>
        <w:rPr>
          <w:rFonts w:eastAsia="Times New Roman"/>
          <w:b/>
          <w:bCs/>
          <w:color w:val="000000" w:themeColor="text1"/>
          <w:lang w:eastAsia="ru-RU"/>
        </w:rPr>
      </w:pPr>
      <w:r w:rsidRPr="0001049D">
        <w:rPr>
          <w:color w:val="000000" w:themeColor="text1"/>
        </w:rPr>
        <w:t xml:space="preserve">Предпосылки к революции формировались десятки лет, </w:t>
      </w:r>
      <w:proofErr w:type="gramStart"/>
      <w:r w:rsidRPr="0001049D">
        <w:rPr>
          <w:color w:val="000000" w:themeColor="text1"/>
        </w:rPr>
        <w:t>но</w:t>
      </w:r>
      <w:proofErr w:type="gramEnd"/>
      <w:r w:rsidRPr="0001049D">
        <w:rPr>
          <w:color w:val="000000" w:themeColor="text1"/>
        </w:rPr>
        <w:t xml:space="preserve"> когда капитализм в России перешел в высшую стадию (империализм), социальные противоречия обострились до предела, вылившись в события первой российской революции 1905-1907 годов.</w:t>
      </w:r>
      <w:r w:rsidRPr="0001049D">
        <w:rPr>
          <w:rFonts w:eastAsia="Times New Roman"/>
          <w:b/>
          <w:bCs/>
          <w:color w:val="000000" w:themeColor="text1"/>
          <w:lang w:eastAsia="ru-RU"/>
        </w:rPr>
        <w:t xml:space="preserve"> </w:t>
      </w:r>
    </w:p>
    <w:p w:rsidR="00A14B97" w:rsidRPr="0001049D" w:rsidRDefault="00A14B97" w:rsidP="00A14B97">
      <w:pPr>
        <w:pStyle w:val="a9"/>
        <w:rPr>
          <w:b/>
          <w:bCs/>
          <w:color w:val="000000" w:themeColor="text1"/>
        </w:rPr>
      </w:pPr>
      <w:r w:rsidRPr="0001049D">
        <w:rPr>
          <w:b/>
          <w:bCs/>
          <w:color w:val="000000" w:themeColor="text1"/>
        </w:rPr>
        <w:t>Причины первой российской революции</w:t>
      </w:r>
    </w:p>
    <w:p w:rsidR="00A14B97" w:rsidRPr="0001049D" w:rsidRDefault="00A14B97" w:rsidP="00A14B97">
      <w:pPr>
        <w:pStyle w:val="a9"/>
        <w:rPr>
          <w:color w:val="000000" w:themeColor="text1"/>
        </w:rPr>
      </w:pPr>
      <w:r w:rsidRPr="0001049D">
        <w:rPr>
          <w:color w:val="000000" w:themeColor="text1"/>
        </w:rPr>
        <w:t>В начале ХХ века в экономике России начал наблюдаться заметный спад. Это вылилось в возросшие государственные долги, повлекшие за собой и расстройство денежного обращения. Масла в огонь добавил и неурожай. Все эти обстоятельства показали необходимость модернизировать существующие органы власти.</w:t>
      </w:r>
    </w:p>
    <w:p w:rsidR="00A14B97" w:rsidRPr="0001049D" w:rsidRDefault="00A14B97" w:rsidP="00A14B97">
      <w:pPr>
        <w:pStyle w:val="a9"/>
        <w:rPr>
          <w:color w:val="000000" w:themeColor="text1"/>
        </w:rPr>
      </w:pPr>
      <w:r w:rsidRPr="0001049D">
        <w:rPr>
          <w:color w:val="000000" w:themeColor="text1"/>
        </w:rPr>
        <w:t>После отмены крепостного права представители самого многочисленного сословия получили свободу. Для интеграции в существующие реалии требовалось возникновение новых социальных институтов, которых так и не было создано. Политической причиной также была и абсолютная власть императора, которого считали неспособным править страной в одиночку.</w:t>
      </w:r>
    </w:p>
    <w:p w:rsidR="00A415F8" w:rsidRPr="0001049D" w:rsidRDefault="00A415F8" w:rsidP="00A415F8">
      <w:pPr>
        <w:pStyle w:val="a9"/>
        <w:rPr>
          <w:color w:val="000000" w:themeColor="text1"/>
        </w:rPr>
      </w:pPr>
      <w:r w:rsidRPr="0001049D">
        <w:rPr>
          <w:color w:val="000000" w:themeColor="text1"/>
        </w:rPr>
        <w:t>Русское крестьянство постепенно накапливало недовольство из-за постоянного уменьшения земельных наделов, что оправдывало их требования о предоставлении земельных участков со стороны власти.</w:t>
      </w:r>
    </w:p>
    <w:p w:rsidR="00A415F8" w:rsidRPr="0001049D" w:rsidRDefault="00A415F8" w:rsidP="00A415F8">
      <w:pPr>
        <w:pStyle w:val="a9"/>
        <w:rPr>
          <w:color w:val="000000" w:themeColor="text1"/>
        </w:rPr>
      </w:pPr>
      <w:r w:rsidRPr="0001049D">
        <w:rPr>
          <w:color w:val="000000" w:themeColor="text1"/>
        </w:rPr>
        <w:t xml:space="preserve">Недовольство властью выросло после военных неудач и поражения в русско-японской войне, а низкий уровень жизни русского пролетариата и крестьянства выразились в неудовлетворенности малого количества гражданских свобод. В России к 1905 году не </w:t>
      </w:r>
      <w:r w:rsidRPr="0001049D">
        <w:rPr>
          <w:color w:val="000000" w:themeColor="text1"/>
        </w:rPr>
        <w:lastRenderedPageBreak/>
        <w:t>было свободы слова, печати, неприко</w:t>
      </w:r>
      <w:r w:rsidR="009810B7" w:rsidRPr="0001049D">
        <w:rPr>
          <w:color w:val="000000" w:themeColor="text1"/>
        </w:rPr>
        <w:t>сновенности личности и равенства</w:t>
      </w:r>
      <w:r w:rsidRPr="0001049D">
        <w:rPr>
          <w:color w:val="000000" w:themeColor="text1"/>
        </w:rPr>
        <w:t xml:space="preserve"> каждого перед законами.</w:t>
      </w:r>
    </w:p>
    <w:p w:rsidR="00373ECD" w:rsidRPr="0001049D" w:rsidRDefault="00373ECD" w:rsidP="00373ECD">
      <w:pPr>
        <w:pStyle w:val="a9"/>
        <w:rPr>
          <w:color w:val="000000" w:themeColor="text1"/>
        </w:rPr>
      </w:pPr>
      <w:r w:rsidRPr="0001049D">
        <w:rPr>
          <w:color w:val="000000" w:themeColor="text1"/>
        </w:rPr>
        <w:t>Русское крестьянство постепенно накапливало недовольство из-за постоянного уменьшения земельных наделов, что оправдывало их требования о предоставлении земельных участков со стороны власти.</w:t>
      </w:r>
    </w:p>
    <w:p w:rsidR="00373ECD" w:rsidRPr="0001049D" w:rsidRDefault="00373ECD" w:rsidP="00373ECD">
      <w:pPr>
        <w:pStyle w:val="a9"/>
        <w:rPr>
          <w:color w:val="000000" w:themeColor="text1"/>
        </w:rPr>
      </w:pPr>
      <w:r w:rsidRPr="0001049D">
        <w:rPr>
          <w:color w:val="000000" w:themeColor="text1"/>
        </w:rPr>
        <w:t>Недовольство властью выросло после военных неудач и поражения в русско-японской войне, а низкий уровень жизни русского пролетариата и крестьянства выразились в неудовлетворенности малого количества гражданских свобод. В России к 1905 году не было свободы слова, печати, неприкосновенности личности и равенств</w:t>
      </w:r>
      <w:r w:rsidR="00400CAE" w:rsidRPr="0001049D">
        <w:rPr>
          <w:color w:val="000000" w:themeColor="text1"/>
        </w:rPr>
        <w:t xml:space="preserve">а </w:t>
      </w:r>
      <w:r w:rsidRPr="0001049D">
        <w:rPr>
          <w:color w:val="000000" w:themeColor="text1"/>
        </w:rPr>
        <w:t>каждого перед законами.</w:t>
      </w:r>
    </w:p>
    <w:p w:rsidR="00F556D4" w:rsidRPr="0001049D" w:rsidRDefault="00901639" w:rsidP="004D7519">
      <w:pPr>
        <w:pStyle w:val="a9"/>
        <w:rPr>
          <w:color w:val="000000" w:themeColor="text1"/>
        </w:rPr>
      </w:pPr>
      <w:r w:rsidRPr="0001049D">
        <w:rPr>
          <w:color w:val="000000" w:themeColor="text1"/>
        </w:rPr>
        <w:t>В России был многонациональный и многоконфессиональный состав, однако, права многих мелких народов ущемлялись, чем вызывали периодические народные волнения.</w:t>
      </w:r>
      <w:r w:rsidR="00F556D4" w:rsidRPr="0001049D">
        <w:rPr>
          <w:color w:val="000000" w:themeColor="text1"/>
        </w:rPr>
        <w:t xml:space="preserve"> Тяжелые условия труда на заводах и фабриках вызывали недовольства среди пролетариата.</w:t>
      </w:r>
    </w:p>
    <w:p w:rsidR="002B2161" w:rsidRPr="0001049D" w:rsidRDefault="002B2161" w:rsidP="002B2161">
      <w:pPr>
        <w:pStyle w:val="a9"/>
        <w:rPr>
          <w:b/>
          <w:bCs/>
          <w:color w:val="000000" w:themeColor="text1"/>
        </w:rPr>
      </w:pPr>
      <w:r w:rsidRPr="0001049D">
        <w:rPr>
          <w:b/>
          <w:bCs/>
          <w:color w:val="000000" w:themeColor="text1"/>
        </w:rPr>
        <w:t>Ход революции</w:t>
      </w:r>
    </w:p>
    <w:p w:rsidR="002B2161" w:rsidRPr="0001049D" w:rsidRDefault="002B2161" w:rsidP="002B2161">
      <w:pPr>
        <w:pStyle w:val="a9"/>
        <w:rPr>
          <w:color w:val="000000" w:themeColor="text1"/>
        </w:rPr>
      </w:pPr>
      <w:r w:rsidRPr="0001049D">
        <w:rPr>
          <w:color w:val="000000" w:themeColor="text1"/>
        </w:rPr>
        <w:t>Историки делят Первую русскую революцию на три этапа, которые отражены в таблице:</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6"/>
        <w:gridCol w:w="2777"/>
        <w:gridCol w:w="2381"/>
        <w:gridCol w:w="2461"/>
      </w:tblGrid>
      <w:tr w:rsidR="00481D61" w:rsidRPr="0001049D" w:rsidTr="002B2161">
        <w:trPr>
          <w:tblCellSpacing w:w="15" w:type="dxa"/>
        </w:trPr>
        <w:tc>
          <w:tcPr>
            <w:tcW w:w="0" w:type="auto"/>
            <w:vAlign w:val="center"/>
            <w:hideMark/>
          </w:tcPr>
          <w:p w:rsidR="002B2161" w:rsidRPr="0001049D" w:rsidRDefault="002B2161" w:rsidP="002B2161">
            <w:pPr>
              <w:pStyle w:val="a9"/>
              <w:rPr>
                <w:color w:val="000000" w:themeColor="text1"/>
              </w:rPr>
            </w:pPr>
            <w:r w:rsidRPr="0001049D">
              <w:rPr>
                <w:b/>
                <w:bCs/>
                <w:i/>
                <w:iCs/>
                <w:color w:val="000000" w:themeColor="text1"/>
              </w:rPr>
              <w:t>Этапы</w:t>
            </w:r>
          </w:p>
        </w:tc>
        <w:tc>
          <w:tcPr>
            <w:tcW w:w="0" w:type="auto"/>
            <w:vAlign w:val="center"/>
            <w:hideMark/>
          </w:tcPr>
          <w:p w:rsidR="002B2161" w:rsidRPr="0001049D" w:rsidRDefault="002B2161" w:rsidP="002B2161">
            <w:pPr>
              <w:pStyle w:val="a9"/>
              <w:rPr>
                <w:color w:val="000000" w:themeColor="text1"/>
              </w:rPr>
            </w:pPr>
            <w:r w:rsidRPr="0001049D">
              <w:rPr>
                <w:b/>
                <w:bCs/>
                <w:i/>
                <w:iCs/>
                <w:color w:val="000000" w:themeColor="text1"/>
              </w:rPr>
              <w:t>Первый</w:t>
            </w:r>
          </w:p>
        </w:tc>
        <w:tc>
          <w:tcPr>
            <w:tcW w:w="0" w:type="auto"/>
            <w:vAlign w:val="center"/>
            <w:hideMark/>
          </w:tcPr>
          <w:p w:rsidR="002B2161" w:rsidRPr="0001049D" w:rsidRDefault="002B2161" w:rsidP="002B2161">
            <w:pPr>
              <w:pStyle w:val="a9"/>
              <w:rPr>
                <w:color w:val="000000" w:themeColor="text1"/>
              </w:rPr>
            </w:pPr>
            <w:r w:rsidRPr="0001049D">
              <w:rPr>
                <w:b/>
                <w:bCs/>
                <w:i/>
                <w:iCs/>
                <w:color w:val="000000" w:themeColor="text1"/>
              </w:rPr>
              <w:t>Второй</w:t>
            </w:r>
          </w:p>
        </w:tc>
        <w:tc>
          <w:tcPr>
            <w:tcW w:w="0" w:type="auto"/>
            <w:vAlign w:val="center"/>
            <w:hideMark/>
          </w:tcPr>
          <w:p w:rsidR="002B2161" w:rsidRPr="0001049D" w:rsidRDefault="002B2161" w:rsidP="002B2161">
            <w:pPr>
              <w:pStyle w:val="a9"/>
              <w:rPr>
                <w:color w:val="000000" w:themeColor="text1"/>
              </w:rPr>
            </w:pPr>
            <w:r w:rsidRPr="0001049D">
              <w:rPr>
                <w:b/>
                <w:bCs/>
                <w:i/>
                <w:iCs/>
                <w:color w:val="000000" w:themeColor="text1"/>
              </w:rPr>
              <w:t>Третий</w:t>
            </w:r>
          </w:p>
        </w:tc>
      </w:tr>
      <w:tr w:rsidR="00481D61" w:rsidRPr="0001049D" w:rsidTr="002B2161">
        <w:trPr>
          <w:tblCellSpacing w:w="15" w:type="dxa"/>
        </w:trPr>
        <w:tc>
          <w:tcPr>
            <w:tcW w:w="0" w:type="auto"/>
            <w:vAlign w:val="center"/>
            <w:hideMark/>
          </w:tcPr>
          <w:p w:rsidR="002B2161" w:rsidRPr="0001049D" w:rsidRDefault="002B2161" w:rsidP="002B2161">
            <w:pPr>
              <w:pStyle w:val="a9"/>
              <w:rPr>
                <w:color w:val="000000" w:themeColor="text1"/>
              </w:rPr>
            </w:pPr>
            <w:r w:rsidRPr="0001049D">
              <w:rPr>
                <w:color w:val="000000" w:themeColor="text1"/>
              </w:rPr>
              <w:t>Даты</w:t>
            </w:r>
          </w:p>
        </w:tc>
        <w:tc>
          <w:tcPr>
            <w:tcW w:w="0" w:type="auto"/>
            <w:vAlign w:val="center"/>
            <w:hideMark/>
          </w:tcPr>
          <w:p w:rsidR="002B2161" w:rsidRPr="0001049D" w:rsidRDefault="002B2161" w:rsidP="002B2161">
            <w:pPr>
              <w:pStyle w:val="a9"/>
              <w:rPr>
                <w:color w:val="000000" w:themeColor="text1"/>
              </w:rPr>
            </w:pPr>
            <w:r w:rsidRPr="0001049D">
              <w:rPr>
                <w:color w:val="000000" w:themeColor="text1"/>
              </w:rPr>
              <w:t>Январь-сентябрь 1905</w:t>
            </w:r>
          </w:p>
        </w:tc>
        <w:tc>
          <w:tcPr>
            <w:tcW w:w="0" w:type="auto"/>
            <w:vAlign w:val="center"/>
            <w:hideMark/>
          </w:tcPr>
          <w:p w:rsidR="002B2161" w:rsidRPr="0001049D" w:rsidRDefault="002B2161" w:rsidP="002B2161">
            <w:pPr>
              <w:pStyle w:val="a9"/>
              <w:rPr>
                <w:color w:val="000000" w:themeColor="text1"/>
              </w:rPr>
            </w:pPr>
            <w:r w:rsidRPr="0001049D">
              <w:rPr>
                <w:color w:val="000000" w:themeColor="text1"/>
              </w:rPr>
              <w:t>Октябрь-декабрь 1905</w:t>
            </w:r>
          </w:p>
        </w:tc>
        <w:tc>
          <w:tcPr>
            <w:tcW w:w="0" w:type="auto"/>
            <w:vAlign w:val="center"/>
            <w:hideMark/>
          </w:tcPr>
          <w:p w:rsidR="002B2161" w:rsidRPr="0001049D" w:rsidRDefault="002B2161" w:rsidP="002B2161">
            <w:pPr>
              <w:pStyle w:val="a9"/>
              <w:rPr>
                <w:color w:val="000000" w:themeColor="text1"/>
              </w:rPr>
            </w:pPr>
            <w:r w:rsidRPr="0001049D">
              <w:rPr>
                <w:color w:val="000000" w:themeColor="text1"/>
              </w:rPr>
              <w:t>Январь 1906 – 3 июня 1907</w:t>
            </w:r>
          </w:p>
        </w:tc>
      </w:tr>
      <w:tr w:rsidR="002B2161" w:rsidRPr="0001049D" w:rsidTr="002B2161">
        <w:trPr>
          <w:tblCellSpacing w:w="15" w:type="dxa"/>
        </w:trPr>
        <w:tc>
          <w:tcPr>
            <w:tcW w:w="0" w:type="auto"/>
            <w:vAlign w:val="center"/>
            <w:hideMark/>
          </w:tcPr>
          <w:p w:rsidR="002B2161" w:rsidRPr="0001049D" w:rsidRDefault="002B2161" w:rsidP="002B2161">
            <w:pPr>
              <w:pStyle w:val="a9"/>
              <w:rPr>
                <w:color w:val="000000" w:themeColor="text1"/>
              </w:rPr>
            </w:pPr>
            <w:r w:rsidRPr="0001049D">
              <w:rPr>
                <w:color w:val="000000" w:themeColor="text1"/>
              </w:rPr>
              <w:t>Характеристика</w:t>
            </w:r>
          </w:p>
        </w:tc>
        <w:tc>
          <w:tcPr>
            <w:tcW w:w="0" w:type="auto"/>
            <w:vAlign w:val="center"/>
            <w:hideMark/>
          </w:tcPr>
          <w:p w:rsidR="002B2161" w:rsidRPr="0001049D" w:rsidRDefault="002B2161" w:rsidP="002B2161">
            <w:pPr>
              <w:pStyle w:val="a9"/>
              <w:rPr>
                <w:color w:val="000000" w:themeColor="text1"/>
              </w:rPr>
            </w:pPr>
            <w:r w:rsidRPr="0001049D">
              <w:rPr>
                <w:color w:val="000000" w:themeColor="text1"/>
              </w:rPr>
              <w:t>Начало и развитие революции</w:t>
            </w:r>
          </w:p>
        </w:tc>
        <w:tc>
          <w:tcPr>
            <w:tcW w:w="0" w:type="auto"/>
            <w:vAlign w:val="center"/>
            <w:hideMark/>
          </w:tcPr>
          <w:p w:rsidR="002B2161" w:rsidRPr="0001049D" w:rsidRDefault="002B2161" w:rsidP="002B2161">
            <w:pPr>
              <w:pStyle w:val="a9"/>
              <w:rPr>
                <w:color w:val="000000" w:themeColor="text1"/>
              </w:rPr>
            </w:pPr>
            <w:r w:rsidRPr="0001049D">
              <w:rPr>
                <w:color w:val="000000" w:themeColor="text1"/>
              </w:rPr>
              <w:t>Кульминация революции</w:t>
            </w:r>
          </w:p>
        </w:tc>
        <w:tc>
          <w:tcPr>
            <w:tcW w:w="0" w:type="auto"/>
            <w:vAlign w:val="center"/>
            <w:hideMark/>
          </w:tcPr>
          <w:p w:rsidR="002B2161" w:rsidRPr="0001049D" w:rsidRDefault="002B2161" w:rsidP="002B2161">
            <w:pPr>
              <w:pStyle w:val="a9"/>
              <w:rPr>
                <w:color w:val="000000" w:themeColor="text1"/>
              </w:rPr>
            </w:pPr>
            <w:r w:rsidRPr="0001049D">
              <w:rPr>
                <w:color w:val="000000" w:themeColor="text1"/>
              </w:rPr>
              <w:t>Спад</w:t>
            </w:r>
          </w:p>
        </w:tc>
      </w:tr>
    </w:tbl>
    <w:p w:rsidR="004D7519" w:rsidRPr="0001049D" w:rsidRDefault="004D7519" w:rsidP="004D7519">
      <w:pPr>
        <w:pStyle w:val="a9"/>
        <w:rPr>
          <w:color w:val="000000" w:themeColor="text1"/>
        </w:rPr>
      </w:pPr>
    </w:p>
    <w:p w:rsidR="00AA17D1" w:rsidRPr="0001049D" w:rsidRDefault="00AA17D1" w:rsidP="00AA17D1">
      <w:pPr>
        <w:pStyle w:val="a9"/>
        <w:rPr>
          <w:color w:val="000000" w:themeColor="text1"/>
        </w:rPr>
      </w:pPr>
      <w:r w:rsidRPr="0001049D">
        <w:rPr>
          <w:color w:val="000000" w:themeColor="text1"/>
        </w:rPr>
        <w:t>Особенностью революции был ее буржуазно-демократический характер. Это отражается в ее целях и задачах, в которые входило ограничение самодержавия и окончательное уничтожение крепостничества.</w:t>
      </w:r>
      <w:r w:rsidRPr="0001049D">
        <w:rPr>
          <w:color w:val="000000" w:themeColor="text1"/>
        </w:rPr>
        <w:br/>
      </w:r>
      <w:r w:rsidRPr="0001049D">
        <w:rPr>
          <w:b/>
          <w:bCs/>
          <w:color w:val="000000" w:themeColor="text1"/>
        </w:rPr>
        <w:t>В задачи революции также входило:</w:t>
      </w:r>
    </w:p>
    <w:p w:rsidR="00AA17D1" w:rsidRPr="0001049D" w:rsidRDefault="00AA17D1" w:rsidP="00AA17D1">
      <w:pPr>
        <w:pStyle w:val="a9"/>
        <w:numPr>
          <w:ilvl w:val="0"/>
          <w:numId w:val="3"/>
        </w:numPr>
        <w:rPr>
          <w:color w:val="000000" w:themeColor="text1"/>
        </w:rPr>
      </w:pPr>
      <w:r w:rsidRPr="0001049D">
        <w:rPr>
          <w:color w:val="000000" w:themeColor="text1"/>
        </w:rPr>
        <w:t>создание демократических основ – политических партий, свободы слова, печати и т.д.;</w:t>
      </w:r>
    </w:p>
    <w:p w:rsidR="00AA17D1" w:rsidRPr="0001049D" w:rsidRDefault="00AA17D1" w:rsidP="00AA17D1">
      <w:pPr>
        <w:pStyle w:val="a9"/>
        <w:numPr>
          <w:ilvl w:val="0"/>
          <w:numId w:val="3"/>
        </w:numPr>
        <w:rPr>
          <w:color w:val="000000" w:themeColor="text1"/>
        </w:rPr>
      </w:pPr>
      <w:r w:rsidRPr="0001049D">
        <w:rPr>
          <w:color w:val="000000" w:themeColor="text1"/>
        </w:rPr>
        <w:t>сокращение рабочего дня до 8 часов;</w:t>
      </w:r>
    </w:p>
    <w:p w:rsidR="00AA17D1" w:rsidRPr="0001049D" w:rsidRDefault="00AA17D1" w:rsidP="00AA17D1">
      <w:pPr>
        <w:pStyle w:val="a9"/>
        <w:numPr>
          <w:ilvl w:val="0"/>
          <w:numId w:val="3"/>
        </w:numPr>
        <w:rPr>
          <w:color w:val="000000" w:themeColor="text1"/>
        </w:rPr>
      </w:pPr>
      <w:r w:rsidRPr="0001049D">
        <w:rPr>
          <w:color w:val="000000" w:themeColor="text1"/>
        </w:rPr>
        <w:t>установление равноправия народов России.</w:t>
      </w:r>
    </w:p>
    <w:p w:rsidR="00AA17D1" w:rsidRPr="0001049D" w:rsidRDefault="00AA17D1" w:rsidP="00AA17D1">
      <w:pPr>
        <w:pStyle w:val="a9"/>
        <w:rPr>
          <w:color w:val="000000" w:themeColor="text1"/>
        </w:rPr>
      </w:pPr>
      <w:r w:rsidRPr="0001049D">
        <w:rPr>
          <w:color w:val="000000" w:themeColor="text1"/>
        </w:rPr>
        <w:t>Эти требования охватывали не одно сословие, а все население Российской империи.</w:t>
      </w:r>
    </w:p>
    <w:p w:rsidR="00BD4076" w:rsidRPr="0001049D" w:rsidRDefault="00BD4076" w:rsidP="00AA17D1">
      <w:pPr>
        <w:pStyle w:val="a9"/>
        <w:rPr>
          <w:color w:val="000000" w:themeColor="text1"/>
        </w:rPr>
      </w:pPr>
      <w:r w:rsidRPr="0001049D">
        <w:rPr>
          <w:color w:val="000000" w:themeColor="text1"/>
        </w:rPr>
        <w:t>15 июля 1904 г. в результате теракта, организованного эсерами, погиб министр внутренних дел В. К. Плеве. Николай II назначил его преемником П. Д. Святополк-Мирского. Новый министр предложил императору ряд преобразований, которые могли снизить напряжённость в обществе</w:t>
      </w:r>
      <w:r w:rsidR="008505A3" w:rsidRPr="0001049D">
        <w:rPr>
          <w:color w:val="000000" w:themeColor="text1"/>
        </w:rPr>
        <w:t>: расширить права земств, отказаться от преследования оппозиции, ослабить цензуру. Император сначала согласился, но в последний момент передумал.</w:t>
      </w:r>
    </w:p>
    <w:p w:rsidR="00BD4076" w:rsidRPr="0001049D" w:rsidRDefault="00BD4076" w:rsidP="00AA17D1">
      <w:pPr>
        <w:pStyle w:val="a9"/>
        <w:rPr>
          <w:color w:val="000000" w:themeColor="text1"/>
        </w:rPr>
      </w:pPr>
    </w:p>
    <w:p w:rsidR="00C52549" w:rsidRPr="0001049D" w:rsidRDefault="00C52549" w:rsidP="00AA17D1">
      <w:pPr>
        <w:pStyle w:val="a9"/>
        <w:rPr>
          <w:color w:val="000000" w:themeColor="text1"/>
        </w:rPr>
      </w:pPr>
    </w:p>
    <w:p w:rsidR="00EB4BBE" w:rsidRPr="0001049D" w:rsidRDefault="00EB4BBE" w:rsidP="00EB4BBE">
      <w:pPr>
        <w:pStyle w:val="a9"/>
        <w:rPr>
          <w:b/>
          <w:bCs/>
          <w:color w:val="000000" w:themeColor="text1"/>
        </w:rPr>
      </w:pPr>
      <w:r w:rsidRPr="0001049D">
        <w:rPr>
          <w:b/>
          <w:bCs/>
          <w:color w:val="000000" w:themeColor="text1"/>
        </w:rPr>
        <w:lastRenderedPageBreak/>
        <w:t>Первый этап</w:t>
      </w:r>
    </w:p>
    <w:p w:rsidR="0088739D" w:rsidRPr="0001049D" w:rsidRDefault="00EB4BBE" w:rsidP="00EB4BBE">
      <w:pPr>
        <w:pStyle w:val="a9"/>
        <w:rPr>
          <w:color w:val="000000" w:themeColor="text1"/>
        </w:rPr>
      </w:pPr>
      <w:r w:rsidRPr="0001049D">
        <w:rPr>
          <w:color w:val="000000" w:themeColor="text1"/>
        </w:rPr>
        <w:t>3 января 1905 года рабочими Путиловского завода из-за увольнения нескольких тружеников началась стачка, которую поддержали крупные заводы Санкт-Петербурга. Стачку возглавило «Собрание русских фабрично-заводских рабочих города Санкт-Петербурга», во главе ко</w:t>
      </w:r>
      <w:r w:rsidR="003E16BB" w:rsidRPr="0001049D">
        <w:rPr>
          <w:color w:val="000000" w:themeColor="text1"/>
        </w:rPr>
        <w:t>торой находился священнослужитель</w:t>
      </w:r>
      <w:r w:rsidRPr="0001049D">
        <w:rPr>
          <w:color w:val="000000" w:themeColor="text1"/>
        </w:rPr>
        <w:t xml:space="preserve"> Гапон. </w:t>
      </w:r>
    </w:p>
    <w:p w:rsidR="0088739D" w:rsidRPr="0001049D" w:rsidRDefault="0088739D" w:rsidP="0088739D">
      <w:pPr>
        <w:pStyle w:val="a9"/>
        <w:rPr>
          <w:rStyle w:val="a6"/>
          <w:color w:val="000000" w:themeColor="text1"/>
        </w:rPr>
      </w:pPr>
      <w:r w:rsidRPr="0001049D">
        <w:rPr>
          <w:color w:val="000000" w:themeColor="text1"/>
        </w:rPr>
        <w:t>Организацию возглавлял священник Георгий Аполлонович Гапон (1870–1906). Он обратился к руководству завода с просьбой восстановить уволенных, но получил отказ. </w:t>
      </w:r>
    </w:p>
    <w:p w:rsidR="0088739D" w:rsidRPr="0001049D" w:rsidRDefault="0088739D" w:rsidP="0088739D">
      <w:pPr>
        <w:pStyle w:val="a9"/>
        <w:rPr>
          <w:color w:val="000000" w:themeColor="text1"/>
        </w:rPr>
      </w:pPr>
      <w:r w:rsidRPr="0001049D">
        <w:rPr>
          <w:rStyle w:val="a6"/>
          <w:color w:val="000000" w:themeColor="text1"/>
        </w:rPr>
        <w:t>Стачка</w:t>
      </w:r>
      <w:r w:rsidRPr="0001049D">
        <w:rPr>
          <w:color w:val="000000" w:themeColor="text1"/>
        </w:rPr>
        <w:t> — коллективное прекращение работы на предприятии с целью добиться от работодателя выполнения требований сотрудников. </w:t>
      </w:r>
    </w:p>
    <w:p w:rsidR="003E168D" w:rsidRPr="0001049D" w:rsidRDefault="0088739D" w:rsidP="0088739D">
      <w:pPr>
        <w:pStyle w:val="a9"/>
        <w:rPr>
          <w:color w:val="000000" w:themeColor="text1"/>
        </w:rPr>
      </w:pPr>
      <w:r w:rsidRPr="0001049D">
        <w:rPr>
          <w:color w:val="000000" w:themeColor="text1"/>
        </w:rPr>
        <w:t>Гапон предложил рабочим составить петицию для императора.</w:t>
      </w:r>
    </w:p>
    <w:p w:rsidR="00EB4BBE" w:rsidRPr="0001049D" w:rsidRDefault="00EB4BBE" w:rsidP="0088739D">
      <w:pPr>
        <w:pStyle w:val="a9"/>
        <w:rPr>
          <w:color w:val="000000" w:themeColor="text1"/>
        </w:rPr>
      </w:pPr>
      <w:r w:rsidRPr="0001049D">
        <w:rPr>
          <w:color w:val="000000" w:themeColor="text1"/>
        </w:rPr>
        <w:br/>
      </w:r>
      <w:r w:rsidRPr="0001049D">
        <w:rPr>
          <w:b/>
          <w:bCs/>
          <w:color w:val="000000" w:themeColor="text1"/>
        </w:rPr>
        <w:t>Она состояла из пяти пунктов:</w:t>
      </w:r>
    </w:p>
    <w:p w:rsidR="00EB4BBE" w:rsidRPr="0001049D" w:rsidRDefault="00EB4BBE" w:rsidP="00EB4BBE">
      <w:pPr>
        <w:pStyle w:val="a9"/>
        <w:numPr>
          <w:ilvl w:val="0"/>
          <w:numId w:val="4"/>
        </w:numPr>
        <w:rPr>
          <w:color w:val="000000" w:themeColor="text1"/>
        </w:rPr>
      </w:pPr>
      <w:r w:rsidRPr="0001049D">
        <w:rPr>
          <w:color w:val="000000" w:themeColor="text1"/>
        </w:rPr>
        <w:t>Освобождение всех, кто пострадал за стачки, религиозные или политические убеждения.</w:t>
      </w:r>
    </w:p>
    <w:p w:rsidR="00EB4BBE" w:rsidRPr="0001049D" w:rsidRDefault="00EB4BBE" w:rsidP="00EB4BBE">
      <w:pPr>
        <w:pStyle w:val="a9"/>
        <w:numPr>
          <w:ilvl w:val="0"/>
          <w:numId w:val="4"/>
        </w:numPr>
        <w:rPr>
          <w:color w:val="000000" w:themeColor="text1"/>
        </w:rPr>
      </w:pPr>
      <w:r w:rsidRPr="0001049D">
        <w:rPr>
          <w:color w:val="000000" w:themeColor="text1"/>
        </w:rPr>
        <w:t>Объявление свободы печати, собраний, слова, совести, религии и неприкосновенности личности.</w:t>
      </w:r>
    </w:p>
    <w:p w:rsidR="00EB4BBE" w:rsidRPr="0001049D" w:rsidRDefault="00EB4BBE" w:rsidP="00EB4BBE">
      <w:pPr>
        <w:pStyle w:val="a9"/>
        <w:numPr>
          <w:ilvl w:val="0"/>
          <w:numId w:val="4"/>
        </w:numPr>
        <w:rPr>
          <w:color w:val="000000" w:themeColor="text1"/>
        </w:rPr>
      </w:pPr>
      <w:r w:rsidRPr="0001049D">
        <w:rPr>
          <w:color w:val="000000" w:themeColor="text1"/>
        </w:rPr>
        <w:t>Равенство всех перед законом.</w:t>
      </w:r>
    </w:p>
    <w:p w:rsidR="00EB4BBE" w:rsidRPr="0001049D" w:rsidRDefault="00EB4BBE" w:rsidP="00EB4BBE">
      <w:pPr>
        <w:pStyle w:val="a9"/>
        <w:numPr>
          <w:ilvl w:val="0"/>
          <w:numId w:val="4"/>
        </w:numPr>
        <w:rPr>
          <w:color w:val="000000" w:themeColor="text1"/>
        </w:rPr>
      </w:pPr>
      <w:r w:rsidRPr="0001049D">
        <w:rPr>
          <w:color w:val="000000" w:themeColor="text1"/>
        </w:rPr>
        <w:t>Обязательное бесплатное образование для всех граждан.</w:t>
      </w:r>
    </w:p>
    <w:p w:rsidR="00EB4BBE" w:rsidRPr="0001049D" w:rsidRDefault="00EB4BBE" w:rsidP="00EB4BBE">
      <w:pPr>
        <w:pStyle w:val="a9"/>
        <w:numPr>
          <w:ilvl w:val="0"/>
          <w:numId w:val="4"/>
        </w:numPr>
        <w:rPr>
          <w:color w:val="000000" w:themeColor="text1"/>
        </w:rPr>
      </w:pPr>
      <w:r w:rsidRPr="0001049D">
        <w:rPr>
          <w:color w:val="000000" w:themeColor="text1"/>
        </w:rPr>
        <w:t>Ответственность министров перед народом.</w:t>
      </w:r>
    </w:p>
    <w:p w:rsidR="00EB4BBE" w:rsidRPr="0001049D" w:rsidRDefault="00EB4BBE" w:rsidP="008B7A35">
      <w:pPr>
        <w:pStyle w:val="12"/>
        <w:rPr>
          <w:color w:val="000000" w:themeColor="text1"/>
        </w:rPr>
      </w:pPr>
      <w:r w:rsidRPr="0001049D">
        <w:rPr>
          <w:color w:val="000000" w:themeColor="text1"/>
        </w:rPr>
        <w:t xml:space="preserve">9 января было организовано шествие к Зимнему дворцу. Вероятно, шествие 140-тысячной </w:t>
      </w:r>
      <w:r w:rsidRPr="0001049D">
        <w:rPr>
          <w:rStyle w:val="aa"/>
          <w:color w:val="000000" w:themeColor="text1"/>
          <w:shd w:val="clear" w:color="auto" w:fill="FFF2CC" w:themeFill="accent4" w:themeFillTint="33"/>
        </w:rPr>
        <w:t xml:space="preserve">толпы было воспринято как революционное, а последовавшая провокация подтолкнула царские войска открыть огонь по демонстрантам. </w:t>
      </w:r>
      <w:r w:rsidR="00212784" w:rsidRPr="0001049D">
        <w:rPr>
          <w:rStyle w:val="aa"/>
          <w:color w:val="000000" w:themeColor="text1"/>
          <w:shd w:val="clear" w:color="auto" w:fill="FFF2CC" w:themeFill="accent4" w:themeFillTint="33"/>
        </w:rPr>
        <w:t>Полиции была поставлена задача не пропускать их</w:t>
      </w:r>
      <w:r w:rsidR="00212784" w:rsidRPr="0001049D">
        <w:rPr>
          <w:color w:val="000000" w:themeColor="text1"/>
          <w:shd w:val="clear" w:color="auto" w:fill="FFF2CC" w:themeFill="accent4" w:themeFillTint="33"/>
        </w:rPr>
        <w:t xml:space="preserve"> на Дворцовую</w:t>
      </w:r>
      <w:r w:rsidR="00212784" w:rsidRPr="0001049D">
        <w:rPr>
          <w:color w:val="000000" w:themeColor="text1"/>
        </w:rPr>
        <w:t xml:space="preserve"> площадь. Но десятки тысяч человек сумели прорваться через кордоны. Солдаты открыли по ним огонь из винтовок. Толпа запаниковала, началась давка. По официальным данным в этот день погибли около 100 человек, по неофициальным — около пяти тысяч. </w:t>
      </w:r>
      <w:r w:rsidR="00212784" w:rsidRPr="0001049D">
        <w:rPr>
          <w:rStyle w:val="a6"/>
          <w:color w:val="000000" w:themeColor="text1"/>
        </w:rPr>
        <w:t>9 января 1905 г. вошло в историю как Кровавое воскресенье</w:t>
      </w:r>
      <w:r w:rsidR="00212784" w:rsidRPr="0001049D">
        <w:rPr>
          <w:color w:val="000000" w:themeColor="text1"/>
        </w:rPr>
        <w:t>. </w:t>
      </w:r>
    </w:p>
    <w:p w:rsidR="00E10CEE" w:rsidRPr="0001049D" w:rsidRDefault="00E10CEE" w:rsidP="00E10CEE">
      <w:pPr>
        <w:pStyle w:val="a9"/>
        <w:rPr>
          <w:color w:val="000000" w:themeColor="text1"/>
        </w:rPr>
      </w:pPr>
      <w:r w:rsidRPr="0001049D">
        <w:rPr>
          <w:color w:val="000000" w:themeColor="text1"/>
        </w:rPr>
        <w:t>Высказывалась версия, что Гапон сознательно спровоцировал столкновение между рабочими и властями. Он сумел скрыться и покинул Россию, позже примкнул к большевикам, затем к эсерам, а в конце 1905 г. вернулся на родину и попытался сотрудничать с полицией, за что его и повесили революционеры. </w:t>
      </w:r>
    </w:p>
    <w:p w:rsidR="00E10CEE" w:rsidRPr="0001049D" w:rsidRDefault="00E10CEE" w:rsidP="008B7A35">
      <w:pPr>
        <w:pStyle w:val="12"/>
        <w:rPr>
          <w:color w:val="000000" w:themeColor="text1"/>
        </w:rPr>
      </w:pPr>
    </w:p>
    <w:p w:rsidR="00C9653F" w:rsidRPr="0001049D" w:rsidRDefault="00C9653F" w:rsidP="008D119B">
      <w:pPr>
        <w:shd w:val="clear" w:color="auto" w:fill="FFF2CC" w:themeFill="accent4" w:themeFillTint="33"/>
        <w:rPr>
          <w:rFonts w:ascii="Arial" w:hAnsi="Arial" w:cs="Arial"/>
          <w:color w:val="000000" w:themeColor="text1"/>
        </w:rPr>
      </w:pPr>
      <w:r w:rsidRPr="0001049D">
        <w:rPr>
          <w:rFonts w:ascii="Arial" w:hAnsi="Arial" w:cs="Arial"/>
          <w:color w:val="000000" w:themeColor="text1"/>
        </w:rPr>
        <w:t>19 марта Николай II выступил перед пролетариатом. Царь отмечал, что дарует прощение митингующим. Однако они сами виноваты в расстреле и при повторении подобных демонстраций расстрелы повторятся.</w:t>
      </w:r>
    </w:p>
    <w:p w:rsidR="00C9653F" w:rsidRPr="0001049D" w:rsidRDefault="00C9653F" w:rsidP="00C9653F">
      <w:pPr>
        <w:pStyle w:val="a9"/>
        <w:rPr>
          <w:color w:val="000000" w:themeColor="text1"/>
        </w:rPr>
      </w:pPr>
      <w:r w:rsidRPr="0001049D">
        <w:rPr>
          <w:color w:val="000000" w:themeColor="text1"/>
        </w:rPr>
        <w:t>С февраля по март начинается цепь крестьянских бунтов, занявшие примерно 15-20% территории страны, которые стали сопровождаться волнениями в армии и на флоте.</w:t>
      </w:r>
    </w:p>
    <w:p w:rsidR="00C9653F" w:rsidRPr="0001049D" w:rsidRDefault="00FC2917" w:rsidP="004D7519">
      <w:pPr>
        <w:pStyle w:val="a9"/>
        <w:rPr>
          <w:color w:val="000000" w:themeColor="text1"/>
        </w:rPr>
      </w:pPr>
      <w:r w:rsidRPr="0001049D">
        <w:rPr>
          <w:color w:val="000000" w:themeColor="text1"/>
        </w:rPr>
        <w:t xml:space="preserve">14 июня 1905 г. началось восстание матросов на броненосце «Князь Потёмкин-Таврический». Поводом послужил обед, приготовленный из тухлого мяса, но причиной стало жестокое обращение офицеров с матросами. Большинство офицеров перебили, а оставшихся в живых арестовали. В июне крейсер подошёл к Одессе, но мятежная команда не решилась высадиться. Матросы надеялись, что к ним присоединятся другие </w:t>
      </w:r>
      <w:r w:rsidRPr="0001049D">
        <w:rPr>
          <w:color w:val="000000" w:themeColor="text1"/>
        </w:rPr>
        <w:lastRenderedPageBreak/>
        <w:t>корабли, но этого не произошло. В итоге «Потёмкин» ушёл в Румынию. Моряки сдали крейсер властям, а сами эмигрировали. </w:t>
      </w:r>
    </w:p>
    <w:p w:rsidR="00CA0FD8" w:rsidRPr="0001049D" w:rsidRDefault="00CA0FD8" w:rsidP="00CA0FD8">
      <w:pPr>
        <w:pStyle w:val="a9"/>
        <w:rPr>
          <w:b/>
          <w:bCs/>
          <w:color w:val="000000" w:themeColor="text1"/>
        </w:rPr>
      </w:pPr>
      <w:r w:rsidRPr="0001049D">
        <w:rPr>
          <w:b/>
          <w:bCs/>
          <w:color w:val="000000" w:themeColor="text1"/>
        </w:rPr>
        <w:t>Второй этап</w:t>
      </w:r>
    </w:p>
    <w:p w:rsidR="00CA0FD8" w:rsidRPr="0001049D" w:rsidRDefault="00CA0FD8" w:rsidP="00CA0FD8">
      <w:pPr>
        <w:pStyle w:val="a9"/>
        <w:rPr>
          <w:color w:val="000000" w:themeColor="text1"/>
        </w:rPr>
      </w:pPr>
      <w:r w:rsidRPr="0001049D">
        <w:rPr>
          <w:color w:val="000000" w:themeColor="text1"/>
        </w:rPr>
        <w:t>19 сентября московская пресса выдвинула требования по экономическим изменениям, которые поддержали фабрики и железнодорожники. В результате в России началась крупнейшая стачка, продолжавшаяся вплоть до 1907 года. В ней приняло участие более 2 млн человек. В городах стали формироваться Советы рабочих депутатов. Волну протестов подхватили банки, аптеки, магазины. Впервые прозвучал лозунг «Долой самодержавие» и «Да здравствует республика».</w:t>
      </w:r>
    </w:p>
    <w:p w:rsidR="00CA0FD8" w:rsidRPr="0001049D" w:rsidRDefault="00CA0FD8" w:rsidP="00CA0FD8">
      <w:pPr>
        <w:pStyle w:val="a9"/>
        <w:rPr>
          <w:color w:val="000000" w:themeColor="text1"/>
        </w:rPr>
      </w:pPr>
      <w:r w:rsidRPr="0001049D">
        <w:rPr>
          <w:color w:val="000000" w:themeColor="text1"/>
        </w:rPr>
        <w:t>27 апреля 1906 года считается датой начала парламентаризма. Удовлетворяя требования народа, была начала работу первая в российской истории Государственная Дума.</w:t>
      </w:r>
    </w:p>
    <w:p w:rsidR="00FC2917" w:rsidRPr="0001049D" w:rsidRDefault="005B3D08" w:rsidP="004D7519">
      <w:pPr>
        <w:pStyle w:val="a9"/>
        <w:rPr>
          <w:color w:val="000000" w:themeColor="text1"/>
        </w:rPr>
      </w:pPr>
      <w:r w:rsidRPr="0001049D">
        <w:rPr>
          <w:rStyle w:val="a6"/>
          <w:color w:val="000000" w:themeColor="text1"/>
        </w:rPr>
        <w:t>Советы рабочих депутатов</w:t>
      </w:r>
      <w:r w:rsidRPr="0001049D">
        <w:rPr>
          <w:color w:val="000000" w:themeColor="text1"/>
        </w:rPr>
        <w:t> — выборные политические организации, одна из форм демократии в период революции.</w:t>
      </w:r>
    </w:p>
    <w:p w:rsidR="005B3D08" w:rsidRPr="0001049D" w:rsidRDefault="005B3D08" w:rsidP="004D7519">
      <w:pPr>
        <w:pStyle w:val="a9"/>
        <w:rPr>
          <w:color w:val="000000" w:themeColor="text1"/>
        </w:rPr>
      </w:pPr>
      <w:r w:rsidRPr="0001049D">
        <w:rPr>
          <w:rStyle w:val="a6"/>
          <w:color w:val="000000" w:themeColor="text1"/>
        </w:rPr>
        <w:t>Государственная дума</w:t>
      </w:r>
      <w:r w:rsidRPr="0001049D">
        <w:rPr>
          <w:color w:val="000000" w:themeColor="text1"/>
        </w:rPr>
        <w:t> — представительный и законодательный орган власти.</w:t>
      </w:r>
    </w:p>
    <w:p w:rsidR="00197D57" w:rsidRPr="0001049D" w:rsidRDefault="00197D57" w:rsidP="00455741">
      <w:pPr>
        <w:shd w:val="clear" w:color="auto" w:fill="FFF2CC" w:themeFill="accent4" w:themeFillTint="33"/>
        <w:rPr>
          <w:rFonts w:ascii="Arial" w:hAnsi="Arial" w:cs="Arial"/>
          <w:color w:val="000000" w:themeColor="text1"/>
        </w:rPr>
      </w:pPr>
      <w:r w:rsidRPr="0001049D">
        <w:rPr>
          <w:rFonts w:ascii="Arial" w:hAnsi="Arial" w:cs="Arial"/>
          <w:color w:val="000000" w:themeColor="text1"/>
        </w:rPr>
        <w:t>Парламентаризм — это система государственного устройства, при которой государством управляет парламент, а функции законодательных и исполнительных властей чётко разграничены.</w:t>
      </w:r>
    </w:p>
    <w:p w:rsidR="00FF40BF" w:rsidRPr="0001049D" w:rsidRDefault="00FF40BF" w:rsidP="00FF40BF">
      <w:pPr>
        <w:rPr>
          <w:rFonts w:ascii="Arial" w:hAnsi="Arial" w:cs="Arial"/>
          <w:b/>
          <w:bCs/>
          <w:color w:val="000000" w:themeColor="text1"/>
        </w:rPr>
      </w:pPr>
      <w:r w:rsidRPr="0001049D">
        <w:rPr>
          <w:rFonts w:ascii="Arial" w:hAnsi="Arial" w:cs="Arial"/>
          <w:b/>
          <w:bCs/>
          <w:color w:val="000000" w:themeColor="text1"/>
        </w:rPr>
        <w:t>Третий этап</w:t>
      </w:r>
    </w:p>
    <w:p w:rsidR="00FF40BF" w:rsidRPr="0001049D" w:rsidRDefault="00FF40BF" w:rsidP="00FF40BF">
      <w:pPr>
        <w:rPr>
          <w:rFonts w:ascii="Arial" w:hAnsi="Arial" w:cs="Arial"/>
          <w:color w:val="000000" w:themeColor="text1"/>
        </w:rPr>
      </w:pPr>
      <w:r w:rsidRPr="0001049D">
        <w:rPr>
          <w:rFonts w:ascii="Arial" w:hAnsi="Arial" w:cs="Arial"/>
          <w:color w:val="000000" w:themeColor="text1"/>
        </w:rPr>
        <w:t>Не в силах остановить и побороть революционную деятельность, Николаю II оставалось только принять требования протестующих.</w:t>
      </w:r>
    </w:p>
    <w:p w:rsidR="00E42934" w:rsidRPr="0001049D" w:rsidRDefault="00E42934" w:rsidP="00E42934">
      <w:pPr>
        <w:rPr>
          <w:rFonts w:ascii="Arial" w:hAnsi="Arial" w:cs="Arial"/>
          <w:color w:val="000000" w:themeColor="text1"/>
        </w:rPr>
      </w:pPr>
      <w:r w:rsidRPr="0001049D">
        <w:rPr>
          <w:rFonts w:ascii="Arial" w:hAnsi="Arial" w:cs="Arial"/>
          <w:color w:val="000000" w:themeColor="text1"/>
        </w:rPr>
        <w:t>23 апреля 1906 года был составлен основной свод законов Российской Империи, в который были внесены поправки, согласно революционным требованиям.</w:t>
      </w:r>
    </w:p>
    <w:p w:rsidR="00E42934" w:rsidRPr="0001049D" w:rsidRDefault="00E42934" w:rsidP="00E42934">
      <w:pPr>
        <w:rPr>
          <w:rFonts w:ascii="Arial" w:hAnsi="Arial" w:cs="Arial"/>
          <w:color w:val="000000" w:themeColor="text1"/>
        </w:rPr>
      </w:pPr>
      <w:r w:rsidRPr="0001049D">
        <w:rPr>
          <w:rFonts w:ascii="Arial" w:hAnsi="Arial" w:cs="Arial"/>
          <w:color w:val="000000" w:themeColor="text1"/>
        </w:rPr>
        <w:t>9 ноября 1906 года Император подписал указ, позволяющий крестьянам получить землю в личное пользование после выхода из общины.</w:t>
      </w:r>
    </w:p>
    <w:p w:rsidR="00E42934" w:rsidRPr="0001049D" w:rsidRDefault="00E42934" w:rsidP="00E42934">
      <w:pPr>
        <w:rPr>
          <w:rFonts w:ascii="Arial" w:hAnsi="Arial" w:cs="Arial"/>
          <w:color w:val="000000" w:themeColor="text1"/>
        </w:rPr>
      </w:pPr>
      <w:r w:rsidRPr="0001049D">
        <w:rPr>
          <w:rFonts w:ascii="Arial" w:hAnsi="Arial" w:cs="Arial"/>
          <w:color w:val="000000" w:themeColor="text1"/>
        </w:rPr>
        <w:t>3 июня 1907 года – дата завершения революции. Николай II подвисал манифест о роспуске думы и принятии нового закона о выборах в Государственную Думу.</w:t>
      </w:r>
    </w:p>
    <w:p w:rsidR="00E42934" w:rsidRPr="0001049D" w:rsidRDefault="00E42934" w:rsidP="00E42934">
      <w:pPr>
        <w:rPr>
          <w:rFonts w:ascii="Arial" w:hAnsi="Arial" w:cs="Arial"/>
          <w:color w:val="000000" w:themeColor="text1"/>
        </w:rPr>
      </w:pPr>
      <w:r w:rsidRPr="0001049D">
        <w:rPr>
          <w:rFonts w:ascii="Arial" w:hAnsi="Arial" w:cs="Arial"/>
          <w:color w:val="000000" w:themeColor="text1"/>
        </w:rPr>
        <w:t>Итоги революции можно назвать промежуточными. Глобальных изменений в стране не наступило. Кроме реформы политической системы, решение остальных вопросов отсутствовало. Историческое значение этой революции было в том, что она стала генеральной репетицией к</w:t>
      </w:r>
      <w:r w:rsidR="004F6769" w:rsidRPr="0001049D">
        <w:rPr>
          <w:rFonts w:ascii="Arial" w:hAnsi="Arial" w:cs="Arial"/>
          <w:color w:val="000000" w:themeColor="text1"/>
        </w:rPr>
        <w:t xml:space="preserve"> другой, более мощной революции (февраль 1917)</w:t>
      </w:r>
    </w:p>
    <w:p w:rsidR="00340B81" w:rsidRPr="0001049D" w:rsidRDefault="00340B81" w:rsidP="00E42934">
      <w:pPr>
        <w:rPr>
          <w:rFonts w:ascii="Arial" w:hAnsi="Arial" w:cs="Arial"/>
          <w:color w:val="000000" w:themeColor="text1"/>
        </w:rPr>
      </w:pPr>
    </w:p>
    <w:p w:rsidR="00197D57" w:rsidRPr="0001049D" w:rsidRDefault="00197D57" w:rsidP="00197D57">
      <w:pPr>
        <w:rPr>
          <w:rFonts w:ascii="Arial" w:hAnsi="Arial" w:cs="Arial"/>
          <w:color w:val="000000" w:themeColor="text1"/>
        </w:rPr>
      </w:pPr>
    </w:p>
    <w:p w:rsidR="00197D57" w:rsidRPr="0001049D" w:rsidRDefault="00197D57" w:rsidP="00197D57">
      <w:pPr>
        <w:rPr>
          <w:rFonts w:ascii="Arial" w:hAnsi="Arial" w:cs="Arial"/>
          <w:color w:val="000000" w:themeColor="text1"/>
        </w:rPr>
      </w:pPr>
    </w:p>
    <w:p w:rsidR="001B32F7" w:rsidRPr="0001049D" w:rsidRDefault="001B32F7" w:rsidP="004D7519">
      <w:pPr>
        <w:pStyle w:val="a9"/>
        <w:rPr>
          <w:rFonts w:eastAsia="Times New Roman"/>
          <w:color w:val="000000" w:themeColor="text1"/>
          <w:kern w:val="36"/>
          <w:lang w:eastAsia="ru-RU"/>
        </w:rPr>
      </w:pPr>
      <w:r w:rsidRPr="0001049D">
        <w:rPr>
          <w:color w:val="000000" w:themeColor="text1"/>
        </w:rPr>
        <w:br w:type="page"/>
      </w:r>
    </w:p>
    <w:p w:rsidR="00867E6D" w:rsidRPr="0001049D" w:rsidRDefault="003C3638" w:rsidP="001B32F7">
      <w:pPr>
        <w:pStyle w:val="a7"/>
        <w:rPr>
          <w:color w:val="000000" w:themeColor="text1"/>
        </w:rPr>
      </w:pPr>
      <w:bookmarkStart w:id="1" w:name="_Toc169711725"/>
      <w:r w:rsidRPr="0001049D">
        <w:rPr>
          <w:color w:val="000000" w:themeColor="text1"/>
        </w:rPr>
        <w:lastRenderedPageBreak/>
        <w:t>+</w:t>
      </w:r>
      <w:r w:rsidR="00867E6D" w:rsidRPr="0001049D">
        <w:rPr>
          <w:color w:val="000000" w:themeColor="text1"/>
        </w:rPr>
        <w:t>2. Правительство С. Ю. Витте и его реформы.</w:t>
      </w:r>
      <w:bookmarkEnd w:id="1"/>
    </w:p>
    <w:p w:rsidR="00773A9D" w:rsidRPr="0001049D" w:rsidRDefault="00773A9D" w:rsidP="009C0088">
      <w:pPr>
        <w:pStyle w:val="a9"/>
        <w:rPr>
          <w:color w:val="000000" w:themeColor="text1"/>
        </w:rPr>
      </w:pPr>
    </w:p>
    <w:p w:rsidR="009C0088" w:rsidRPr="0001049D" w:rsidRDefault="009C0088" w:rsidP="009C0088">
      <w:pPr>
        <w:pStyle w:val="a9"/>
        <w:rPr>
          <w:color w:val="000000" w:themeColor="text1"/>
        </w:rPr>
      </w:pPr>
      <w:r w:rsidRPr="0001049D">
        <w:rPr>
          <w:color w:val="000000" w:themeColor="text1"/>
        </w:rPr>
        <w:t>Сергей Юльевич Витте жил с 1849 по 1915 год и был выдающимся государственным деятелем Российской империи как при Александре 3, так и при Николае II. Витте в период с 1892 по 1906 год занимал должности министра путей сообщения и министра финансов, а также Председателя Совета министров. Он был организатором проведения ряда реформ, в том числе экономических.</w:t>
      </w:r>
    </w:p>
    <w:p w:rsidR="008A28DF" w:rsidRPr="0001049D" w:rsidRDefault="008A28DF" w:rsidP="008A28DF">
      <w:pPr>
        <w:rPr>
          <w:rFonts w:ascii="Arial" w:hAnsi="Arial" w:cs="Arial"/>
          <w:b/>
          <w:bCs/>
          <w:color w:val="000000" w:themeColor="text1"/>
        </w:rPr>
      </w:pPr>
      <w:r w:rsidRPr="0001049D">
        <w:rPr>
          <w:rFonts w:ascii="Arial" w:hAnsi="Arial" w:cs="Arial"/>
          <w:b/>
          <w:bCs/>
          <w:color w:val="000000" w:themeColor="text1"/>
        </w:rPr>
        <w:t>Карьера при императоре Александре III</w:t>
      </w:r>
    </w:p>
    <w:p w:rsidR="008A28DF" w:rsidRPr="0001049D" w:rsidRDefault="008A28DF" w:rsidP="008A28DF">
      <w:pPr>
        <w:rPr>
          <w:rFonts w:ascii="Arial" w:hAnsi="Arial" w:cs="Arial"/>
          <w:color w:val="000000" w:themeColor="text1"/>
        </w:rPr>
      </w:pPr>
      <w:r w:rsidRPr="0001049D">
        <w:rPr>
          <w:rFonts w:ascii="Arial" w:hAnsi="Arial" w:cs="Arial"/>
          <w:color w:val="000000" w:themeColor="text1"/>
        </w:rPr>
        <w:t>Сергей Витте родился в Тифлисе в семье чиновника, а образование получил в Одессе на физико-математическом факультете местного университета.</w:t>
      </w:r>
    </w:p>
    <w:p w:rsidR="008A28DF" w:rsidRPr="0001049D" w:rsidRDefault="008A28DF">
      <w:pPr>
        <w:rPr>
          <w:rFonts w:ascii="Arial" w:hAnsi="Arial" w:cs="Arial"/>
          <w:color w:val="000000" w:themeColor="text1"/>
        </w:rPr>
      </w:pPr>
      <w:r w:rsidRPr="0001049D">
        <w:rPr>
          <w:rFonts w:ascii="Arial" w:hAnsi="Arial" w:cs="Arial"/>
          <w:color w:val="000000" w:themeColor="text1"/>
        </w:rPr>
        <w:t>Там же он начал карьеру на железной дороге и к 1889 году получил должность начальника департамента железнодорожных дел при министерстве финансов. В его деятельности на этом посту следует отметить скупку в казну частных железных дорог.</w:t>
      </w:r>
    </w:p>
    <w:p w:rsidR="005B08C5" w:rsidRPr="0001049D" w:rsidRDefault="00F87634" w:rsidP="00F87634">
      <w:pPr>
        <w:rPr>
          <w:rFonts w:ascii="Arial" w:hAnsi="Arial" w:cs="Arial"/>
          <w:color w:val="000000" w:themeColor="text1"/>
        </w:rPr>
      </w:pPr>
      <w:r w:rsidRPr="0001049D">
        <w:rPr>
          <w:rFonts w:ascii="Arial" w:hAnsi="Arial" w:cs="Arial"/>
          <w:color w:val="000000" w:themeColor="text1"/>
        </w:rPr>
        <w:t xml:space="preserve">Следующим заметным шагом Витте стала разработка, совместно с известным химиком и экономистом Дмитрием Менделеевым, нового таможенного тарифа в 1891 году. В феврале 1892 года Сергей Витте на несколько месяцев стал министром путей сообщения и </w:t>
      </w:r>
      <w:r w:rsidRPr="0001049D">
        <w:rPr>
          <w:rFonts w:ascii="Arial" w:hAnsi="Arial" w:cs="Arial"/>
          <w:color w:val="000000" w:themeColor="text1"/>
          <w:highlight w:val="yellow"/>
        </w:rPr>
        <w:t>провёл реформу железнодорожных тарифов</w:t>
      </w:r>
      <w:r w:rsidRPr="0001049D">
        <w:rPr>
          <w:rFonts w:ascii="Arial" w:hAnsi="Arial" w:cs="Arial"/>
          <w:color w:val="000000" w:themeColor="text1"/>
        </w:rPr>
        <w:t>, а также ввёл металлические подстаканники.</w:t>
      </w:r>
    </w:p>
    <w:p w:rsidR="005A7534" w:rsidRPr="0001049D" w:rsidRDefault="005A7534" w:rsidP="00F87634">
      <w:pPr>
        <w:rPr>
          <w:rFonts w:ascii="Arial" w:hAnsi="Arial" w:cs="Arial"/>
          <w:i/>
          <w:color w:val="000000" w:themeColor="text1"/>
        </w:rPr>
      </w:pPr>
      <w:r w:rsidRPr="0001049D">
        <w:rPr>
          <w:rFonts w:ascii="Arial" w:hAnsi="Arial" w:cs="Arial"/>
          <w:i/>
          <w:color w:val="000000" w:themeColor="text1"/>
          <w:shd w:val="clear" w:color="auto" w:fill="FFFFFF"/>
        </w:rPr>
        <w:t>Железнодорожный тариф — </w:t>
      </w:r>
      <w:r w:rsidRPr="0001049D">
        <w:rPr>
          <w:rFonts w:ascii="Arial" w:hAnsi="Arial" w:cs="Arial"/>
          <w:b/>
          <w:bCs/>
          <w:i/>
          <w:color w:val="000000" w:themeColor="text1"/>
          <w:shd w:val="clear" w:color="auto" w:fill="FFFFFF"/>
        </w:rPr>
        <w:t>стоимость, которую оплачивает компания за железнодорожную грузоперевозку</w:t>
      </w:r>
    </w:p>
    <w:p w:rsidR="00F87634" w:rsidRPr="0001049D" w:rsidRDefault="00F87634" w:rsidP="00F87634">
      <w:pPr>
        <w:rPr>
          <w:rFonts w:ascii="Arial" w:hAnsi="Arial" w:cs="Arial"/>
          <w:color w:val="000000" w:themeColor="text1"/>
        </w:rPr>
      </w:pPr>
      <w:r w:rsidRPr="0001049D">
        <w:rPr>
          <w:rFonts w:ascii="Arial" w:hAnsi="Arial" w:cs="Arial"/>
          <w:color w:val="000000" w:themeColor="text1"/>
        </w:rPr>
        <w:t xml:space="preserve">Следующим этапом в его карьере стало назначение на пост министра финансов в августе 1892 года. </w:t>
      </w:r>
      <w:proofErr w:type="gramStart"/>
      <w:r w:rsidRPr="0001049D">
        <w:rPr>
          <w:rFonts w:ascii="Arial" w:hAnsi="Arial" w:cs="Arial"/>
          <w:color w:val="000000" w:themeColor="text1"/>
        </w:rPr>
        <w:t>На этому посту</w:t>
      </w:r>
      <w:proofErr w:type="gramEnd"/>
      <w:r w:rsidRPr="0001049D">
        <w:rPr>
          <w:rFonts w:ascii="Arial" w:hAnsi="Arial" w:cs="Arial"/>
          <w:color w:val="000000" w:themeColor="text1"/>
        </w:rPr>
        <w:t xml:space="preserve"> Витте также занимался вопросами железнодорожного строительства, в первую очередь Транссибирской магистралью, которую заложили в мае 1891 года. Витте считал, что её строительство нужно ускорить.</w:t>
      </w:r>
    </w:p>
    <w:p w:rsidR="00F87634" w:rsidRPr="0001049D" w:rsidRDefault="00F87634" w:rsidP="00F87634">
      <w:pPr>
        <w:shd w:val="clear" w:color="auto" w:fill="FFF2CC" w:themeFill="accent4" w:themeFillTint="33"/>
        <w:rPr>
          <w:rFonts w:ascii="Arial" w:hAnsi="Arial" w:cs="Arial"/>
          <w:color w:val="000000" w:themeColor="text1"/>
        </w:rPr>
      </w:pPr>
      <w:r w:rsidRPr="0001049D">
        <w:rPr>
          <w:rFonts w:ascii="Arial" w:hAnsi="Arial" w:cs="Arial"/>
          <w:color w:val="000000" w:themeColor="text1"/>
        </w:rPr>
        <w:t>С целью повышения качества кадров Сергей Юльевич стал привлекать на службу лиц с высшим образованием и уделял особое внимание открытию новых учебных заведений. Он также смог ликвидировать скопления грузов на железных дорогах и заключить в 1894 году выгодный торговый договор с Германией.</w:t>
      </w:r>
    </w:p>
    <w:p w:rsidR="003225A2" w:rsidRPr="0001049D" w:rsidRDefault="003225A2" w:rsidP="003225A2">
      <w:pPr>
        <w:rPr>
          <w:rFonts w:ascii="Arial" w:hAnsi="Arial" w:cs="Arial"/>
          <w:b/>
          <w:bCs/>
          <w:color w:val="000000" w:themeColor="text1"/>
        </w:rPr>
      </w:pPr>
      <w:r w:rsidRPr="0001049D">
        <w:rPr>
          <w:rFonts w:ascii="Arial" w:hAnsi="Arial" w:cs="Arial"/>
          <w:b/>
          <w:bCs/>
          <w:color w:val="000000" w:themeColor="text1"/>
        </w:rPr>
        <w:t>Деятельность при императоре Николае II</w:t>
      </w:r>
    </w:p>
    <w:p w:rsidR="003225A2" w:rsidRPr="0001049D" w:rsidRDefault="003225A2" w:rsidP="003225A2">
      <w:pPr>
        <w:rPr>
          <w:rFonts w:ascii="Arial" w:hAnsi="Arial" w:cs="Arial"/>
          <w:color w:val="000000" w:themeColor="text1"/>
        </w:rPr>
      </w:pPr>
      <w:r w:rsidRPr="0001049D">
        <w:rPr>
          <w:rFonts w:ascii="Arial" w:hAnsi="Arial" w:cs="Arial"/>
          <w:color w:val="000000" w:themeColor="text1"/>
        </w:rPr>
        <w:t xml:space="preserve">К 1895–1897 годам относятся основные реформы С. Ю. Витте. Таковых было две: </w:t>
      </w:r>
      <w:r w:rsidRPr="0001049D">
        <w:rPr>
          <w:rFonts w:ascii="Arial" w:hAnsi="Arial" w:cs="Arial"/>
          <w:color w:val="000000" w:themeColor="text1"/>
          <w:highlight w:val="yellow"/>
        </w:rPr>
        <w:t>введение винной монополии</w:t>
      </w:r>
      <w:r w:rsidRPr="0001049D">
        <w:rPr>
          <w:rFonts w:ascii="Arial" w:hAnsi="Arial" w:cs="Arial"/>
          <w:color w:val="000000" w:themeColor="text1"/>
        </w:rPr>
        <w:t xml:space="preserve"> и денежная реформа. Первая относится к 1895 году, то есть была проведена сразу после вступления на престол Николая II. Её итогом стало пополнение государственного бюджета за счёт монополизации очистки спирта и розничной оптовой торговли крепким спиртным. Частные лица могли производить спирт-сырец при условии платы косвенного налога — акциза.</w:t>
      </w:r>
    </w:p>
    <w:p w:rsidR="00446792" w:rsidRPr="0001049D" w:rsidRDefault="00446792" w:rsidP="00446792">
      <w:pPr>
        <w:rPr>
          <w:rFonts w:ascii="Arial" w:hAnsi="Arial" w:cs="Arial"/>
          <w:color w:val="000000" w:themeColor="text1"/>
        </w:rPr>
      </w:pPr>
      <w:r w:rsidRPr="0001049D">
        <w:rPr>
          <w:rFonts w:ascii="Arial" w:hAnsi="Arial" w:cs="Arial"/>
          <w:color w:val="000000" w:themeColor="text1"/>
        </w:rPr>
        <w:t xml:space="preserve">В 1896 году Витте провёл переговоры с представителем Китая (империи Цин) Ли </w:t>
      </w:r>
      <w:proofErr w:type="spellStart"/>
      <w:r w:rsidRPr="0001049D">
        <w:rPr>
          <w:rFonts w:ascii="Arial" w:hAnsi="Arial" w:cs="Arial"/>
          <w:color w:val="000000" w:themeColor="text1"/>
        </w:rPr>
        <w:t>Хунчжаном</w:t>
      </w:r>
      <w:proofErr w:type="spellEnd"/>
      <w:r w:rsidRPr="0001049D">
        <w:rPr>
          <w:rFonts w:ascii="Arial" w:hAnsi="Arial" w:cs="Arial"/>
          <w:color w:val="000000" w:themeColor="text1"/>
        </w:rPr>
        <w:t xml:space="preserve"> и смог добиться разрешения на строительство КВЖД в Маньчжурии. Такой шаг ускорил соединение Владивостока с Забайкальем, что было необходимо из-за военной угрозы со стороны Японии.</w:t>
      </w:r>
    </w:p>
    <w:p w:rsidR="00AF68F0" w:rsidRPr="0001049D" w:rsidRDefault="00446792" w:rsidP="00446792">
      <w:pPr>
        <w:rPr>
          <w:rFonts w:ascii="Arial" w:hAnsi="Arial" w:cs="Arial"/>
          <w:color w:val="000000" w:themeColor="text1"/>
        </w:rPr>
      </w:pPr>
      <w:r w:rsidRPr="0001049D">
        <w:rPr>
          <w:rFonts w:ascii="Arial" w:hAnsi="Arial" w:cs="Arial"/>
          <w:color w:val="000000" w:themeColor="text1"/>
        </w:rPr>
        <w:t xml:space="preserve">1897 год в истории Российской империи запомнился не только проведением переписи населения, но </w:t>
      </w:r>
      <w:r w:rsidRPr="0001049D">
        <w:rPr>
          <w:rFonts w:ascii="Arial" w:hAnsi="Arial" w:cs="Arial"/>
          <w:color w:val="000000" w:themeColor="text1"/>
          <w:highlight w:val="yellow"/>
        </w:rPr>
        <w:t>и денежной реформой Витте</w:t>
      </w:r>
      <w:r w:rsidRPr="0001049D">
        <w:rPr>
          <w:rFonts w:ascii="Arial" w:hAnsi="Arial" w:cs="Arial"/>
          <w:color w:val="000000" w:themeColor="text1"/>
        </w:rPr>
        <w:t xml:space="preserve">. Её результатом стало введение в России обеспеченной золотым стандартом устойчивой валюты. </w:t>
      </w:r>
      <w:r w:rsidR="00AF68F0" w:rsidRPr="0001049D">
        <w:rPr>
          <w:rFonts w:ascii="Arial" w:hAnsi="Arial" w:cs="Arial"/>
          <w:color w:val="000000" w:themeColor="text1"/>
        </w:rPr>
        <w:t xml:space="preserve">В результате доверие возможных инвесторов к рублю увеличилось. Государство теперь выпускало такое количество денег, которое реально обеспечивалась золотом. В любой момент можно было произвести обмен банкнот на золото. Результаты денежной реформы проявились очень быстро. В </w:t>
      </w:r>
      <w:r w:rsidR="00AF68F0" w:rsidRPr="0001049D">
        <w:rPr>
          <w:rFonts w:ascii="Arial" w:hAnsi="Arial" w:cs="Arial"/>
          <w:color w:val="000000" w:themeColor="text1"/>
        </w:rPr>
        <w:lastRenderedPageBreak/>
        <w:t>1898 году в экономику России начали вкладывать значительный капитал, который в основном был иностранным. Во многом благодаря этому капиталу стало возможно осуществление строительства железных дорог по стране. Китайско-восточная железная дорога и транссибирская магистраль были построены на иностранный капитал именно благодаря реформе Витте.</w:t>
      </w:r>
    </w:p>
    <w:p w:rsidR="00446792" w:rsidRPr="0001049D" w:rsidRDefault="00446792" w:rsidP="00446792">
      <w:pPr>
        <w:rPr>
          <w:rFonts w:ascii="Arial" w:hAnsi="Arial" w:cs="Arial"/>
          <w:color w:val="000000" w:themeColor="text1"/>
        </w:rPr>
      </w:pPr>
      <w:r w:rsidRPr="0001049D">
        <w:rPr>
          <w:rFonts w:ascii="Arial" w:hAnsi="Arial" w:cs="Arial"/>
          <w:color w:val="000000" w:themeColor="text1"/>
        </w:rPr>
        <w:t>Негативной стороной реформы оказалась нехватка денежной массы у населения. Обмен рублей на золото продолжался до июля 1914 года и был прекращён только из-за начала Первой мировой войны.</w:t>
      </w:r>
    </w:p>
    <w:p w:rsidR="00446792" w:rsidRPr="0001049D" w:rsidRDefault="00446792" w:rsidP="00446792">
      <w:pPr>
        <w:rPr>
          <w:rFonts w:ascii="Arial" w:hAnsi="Arial" w:cs="Arial"/>
          <w:color w:val="000000" w:themeColor="text1"/>
        </w:rPr>
      </w:pPr>
      <w:r w:rsidRPr="0001049D">
        <w:rPr>
          <w:rFonts w:ascii="Arial" w:hAnsi="Arial" w:cs="Arial"/>
          <w:color w:val="000000" w:themeColor="text1"/>
        </w:rPr>
        <w:t>В 1898 году последовала реформа налогообложения торговли и промышленности, и её следствием стало широкое привлечение иностранного капитала. Через 10 лет в Российской империи вели свою деятельность почти 300 иностранных фирм.</w:t>
      </w:r>
    </w:p>
    <w:p w:rsidR="00F87634" w:rsidRPr="0001049D" w:rsidRDefault="00446792">
      <w:pPr>
        <w:rPr>
          <w:rFonts w:ascii="Arial" w:hAnsi="Arial" w:cs="Arial"/>
          <w:color w:val="000000" w:themeColor="text1"/>
        </w:rPr>
      </w:pPr>
      <w:r w:rsidRPr="0001049D">
        <w:rPr>
          <w:rFonts w:ascii="Arial" w:hAnsi="Arial" w:cs="Arial"/>
          <w:color w:val="000000" w:themeColor="text1"/>
        </w:rPr>
        <w:t>Витте имел отношение и к аграрной реформе, начатой Петром Столыпиным в 1907 году. Ещё в 1898–1899 годах он смог добиться отмены в крестьянской общине круговой поруки и облегчить для крестьян порядок переселения на новые земли.</w:t>
      </w:r>
    </w:p>
    <w:p w:rsidR="008A28DF" w:rsidRPr="0001049D" w:rsidRDefault="00A94912" w:rsidP="001F44A4">
      <w:pPr>
        <w:ind w:left="-567"/>
        <w:rPr>
          <w:rFonts w:ascii="Arial" w:hAnsi="Arial" w:cs="Arial"/>
          <w:color w:val="000000" w:themeColor="text1"/>
        </w:rPr>
      </w:pPr>
      <w:r w:rsidRPr="0001049D">
        <w:rPr>
          <w:rFonts w:ascii="Arial" w:hAnsi="Arial" w:cs="Arial"/>
          <w:noProof/>
          <w:color w:val="000000" w:themeColor="text1"/>
          <w:lang w:eastAsia="ru-RU"/>
        </w:rPr>
        <w:drawing>
          <wp:inline distT="0" distB="0" distL="0" distR="0" wp14:anchorId="47F157B4" wp14:editId="34579577">
            <wp:extent cx="6445480" cy="20269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64" r="1918"/>
                    <a:stretch/>
                  </pic:blipFill>
                  <pic:spPr bwMode="auto">
                    <a:xfrm>
                      <a:off x="0" y="0"/>
                      <a:ext cx="6461594" cy="2031987"/>
                    </a:xfrm>
                    <a:prstGeom prst="rect">
                      <a:avLst/>
                    </a:prstGeom>
                    <a:ln>
                      <a:noFill/>
                    </a:ln>
                    <a:extLst>
                      <a:ext uri="{53640926-AAD7-44D8-BBD7-CCE9431645EC}">
                        <a14:shadowObscured xmlns:a14="http://schemas.microsoft.com/office/drawing/2010/main"/>
                      </a:ext>
                    </a:extLst>
                  </pic:spPr>
                </pic:pic>
              </a:graphicData>
            </a:graphic>
          </wp:inline>
        </w:drawing>
      </w:r>
    </w:p>
    <w:p w:rsidR="0038432E" w:rsidRPr="0001049D" w:rsidRDefault="00AE2F99" w:rsidP="00AE2F99">
      <w:pPr>
        <w:ind w:left="-567"/>
        <w:rPr>
          <w:rFonts w:ascii="Arial" w:hAnsi="Arial" w:cs="Arial"/>
          <w:color w:val="000000" w:themeColor="text1"/>
        </w:rPr>
      </w:pPr>
      <w:r w:rsidRPr="0001049D">
        <w:rPr>
          <w:rFonts w:ascii="Arial" w:hAnsi="Arial" w:cs="Arial"/>
          <w:noProof/>
          <w:color w:val="000000" w:themeColor="text1"/>
          <w:lang w:eastAsia="ru-RU"/>
        </w:rPr>
        <w:drawing>
          <wp:inline distT="0" distB="0" distL="0" distR="0" wp14:anchorId="347DF537" wp14:editId="03F58068">
            <wp:extent cx="6210300" cy="3153462"/>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131" t="4379" r="4180" b="3155"/>
                    <a:stretch/>
                  </pic:blipFill>
                  <pic:spPr bwMode="auto">
                    <a:xfrm>
                      <a:off x="0" y="0"/>
                      <a:ext cx="6225760" cy="3161312"/>
                    </a:xfrm>
                    <a:prstGeom prst="rect">
                      <a:avLst/>
                    </a:prstGeom>
                    <a:ln>
                      <a:noFill/>
                    </a:ln>
                    <a:extLst>
                      <a:ext uri="{53640926-AAD7-44D8-BBD7-CCE9431645EC}">
                        <a14:shadowObscured xmlns:a14="http://schemas.microsoft.com/office/drawing/2010/main"/>
                      </a:ext>
                    </a:extLst>
                  </pic:spPr>
                </pic:pic>
              </a:graphicData>
            </a:graphic>
          </wp:inline>
        </w:drawing>
      </w:r>
    </w:p>
    <w:p w:rsidR="004A0218" w:rsidRPr="0001049D" w:rsidRDefault="004A0218">
      <w:pPr>
        <w:rPr>
          <w:rFonts w:ascii="Arial" w:hAnsi="Arial" w:cs="Arial"/>
          <w:color w:val="000000" w:themeColor="text1"/>
        </w:rPr>
      </w:pPr>
    </w:p>
    <w:p w:rsidR="001B32F7" w:rsidRPr="0001049D" w:rsidRDefault="001B32F7" w:rsidP="005B08C5">
      <w:pPr>
        <w:pStyle w:val="a9"/>
        <w:rPr>
          <w:color w:val="000000" w:themeColor="text1"/>
        </w:rPr>
      </w:pPr>
      <w:r w:rsidRPr="0001049D">
        <w:rPr>
          <w:color w:val="000000" w:themeColor="text1"/>
        </w:rPr>
        <w:br w:type="page"/>
      </w:r>
    </w:p>
    <w:p w:rsidR="00867E6D" w:rsidRPr="0001049D" w:rsidRDefault="003C3638" w:rsidP="001B32F7">
      <w:pPr>
        <w:pStyle w:val="a7"/>
        <w:rPr>
          <w:color w:val="000000" w:themeColor="text1"/>
        </w:rPr>
      </w:pPr>
      <w:bookmarkStart w:id="2" w:name="_Toc169711726"/>
      <w:r w:rsidRPr="0001049D">
        <w:rPr>
          <w:color w:val="000000" w:themeColor="text1"/>
        </w:rPr>
        <w:lastRenderedPageBreak/>
        <w:t>+</w:t>
      </w:r>
      <w:r w:rsidR="00867E6D" w:rsidRPr="0001049D">
        <w:rPr>
          <w:color w:val="000000" w:themeColor="text1"/>
        </w:rPr>
        <w:t>3.</w:t>
      </w:r>
      <w:r w:rsidR="00EA5AC1" w:rsidRPr="0001049D">
        <w:rPr>
          <w:color w:val="000000" w:themeColor="text1"/>
        </w:rPr>
        <w:t xml:space="preserve"> </w:t>
      </w:r>
      <w:r w:rsidR="00867E6D" w:rsidRPr="0001049D">
        <w:rPr>
          <w:color w:val="000000" w:themeColor="text1"/>
        </w:rPr>
        <w:t>Партийная система России 1905-1917 гг.</w:t>
      </w:r>
      <w:bookmarkEnd w:id="2"/>
    </w:p>
    <w:p w:rsidR="00AA4255" w:rsidRPr="0001049D" w:rsidRDefault="00AA4255">
      <w:pPr>
        <w:rPr>
          <w:rFonts w:ascii="Arial" w:hAnsi="Arial" w:cs="Arial"/>
          <w:color w:val="000000" w:themeColor="text1"/>
        </w:rPr>
      </w:pPr>
    </w:p>
    <w:p w:rsidR="008068D5" w:rsidRPr="0001049D" w:rsidRDefault="008068D5" w:rsidP="0084293F">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Высочайший Манифест об усовершенствовании государственного порядка (Октябрьский манифест) — законодательный акт Верховной Власти Российской империи, обнародованный 17 (30) октября 1905. Был разработан Сергеем Витте по поручению Императора Николая II в связи с непрекращающейся «смутою». В октябре в Москве началась забастовка, которая охватила всю страну и переросла во Всероссийскую октябрьскую политическую стачку. 12—18 октября в различных отраслях промышленности бастовало свыше 2 млн. человек. Эта всеобщая забастовка и, прежде всего, забастовка железнодорожников, и вынудили императора пойти на уступки.</w:t>
      </w:r>
    </w:p>
    <w:p w:rsidR="008068D5" w:rsidRPr="0001049D" w:rsidRDefault="008068D5" w:rsidP="0084293F">
      <w:pPr>
        <w:autoSpaceDE w:val="0"/>
        <w:autoSpaceDN w:val="0"/>
        <w:adjustRightInd w:val="0"/>
        <w:spacing w:after="0" w:line="240" w:lineRule="auto"/>
        <w:rPr>
          <w:rFonts w:ascii="Arial" w:hAnsi="Arial" w:cs="Arial"/>
          <w:color w:val="000000" w:themeColor="text1"/>
        </w:rPr>
      </w:pPr>
    </w:p>
    <w:p w:rsidR="0084293F" w:rsidRPr="0001049D" w:rsidRDefault="0084293F" w:rsidP="0084293F">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После подписания Манифеста 17 октября 1905 года в России начала формироваться</w:t>
      </w:r>
    </w:p>
    <w:p w:rsidR="005050FA" w:rsidRPr="0001049D" w:rsidRDefault="0084293F" w:rsidP="0084293F">
      <w:pPr>
        <w:rPr>
          <w:rFonts w:ascii="Arial" w:hAnsi="Arial" w:cs="Arial"/>
          <w:color w:val="000000" w:themeColor="text1"/>
        </w:rPr>
      </w:pPr>
      <w:r w:rsidRPr="0001049D">
        <w:rPr>
          <w:rFonts w:ascii="Arial" w:hAnsi="Arial" w:cs="Arial"/>
          <w:color w:val="000000" w:themeColor="text1"/>
        </w:rPr>
        <w:t>многопартийная система.</w:t>
      </w:r>
    </w:p>
    <w:p w:rsidR="002E319D" w:rsidRPr="0001049D" w:rsidRDefault="002E319D" w:rsidP="002E319D">
      <w:pPr>
        <w:autoSpaceDE w:val="0"/>
        <w:autoSpaceDN w:val="0"/>
        <w:adjustRightInd w:val="0"/>
        <w:spacing w:after="0" w:line="240" w:lineRule="auto"/>
        <w:rPr>
          <w:rFonts w:ascii="Arial" w:hAnsi="Arial" w:cs="Arial"/>
          <w:b/>
          <w:bCs/>
          <w:color w:val="000000" w:themeColor="text1"/>
        </w:rPr>
      </w:pPr>
      <w:proofErr w:type="spellStart"/>
      <w:r w:rsidRPr="0001049D">
        <w:rPr>
          <w:rFonts w:ascii="Arial" w:hAnsi="Arial" w:cs="Arial"/>
          <w:b/>
          <w:bCs/>
          <w:color w:val="000000" w:themeColor="text1"/>
        </w:rPr>
        <w:t>Монархическо</w:t>
      </w:r>
      <w:proofErr w:type="spellEnd"/>
      <w:r w:rsidRPr="0001049D">
        <w:rPr>
          <w:rFonts w:ascii="Arial" w:hAnsi="Arial" w:cs="Arial"/>
          <w:b/>
          <w:bCs/>
          <w:color w:val="000000" w:themeColor="text1"/>
        </w:rPr>
        <w:t>–националистические партии</w:t>
      </w:r>
    </w:p>
    <w:p w:rsidR="002E319D" w:rsidRPr="0001049D" w:rsidRDefault="002E319D" w:rsidP="002E319D">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Наиболее известные партии этого направления – «Союз русского народа» (с 1905 года, лидеры</w:t>
      </w:r>
      <w:r w:rsidR="00E43CB1" w:rsidRPr="0001049D">
        <w:rPr>
          <w:rFonts w:ascii="Arial" w:hAnsi="Arial" w:cs="Arial"/>
          <w:color w:val="000000" w:themeColor="text1"/>
        </w:rPr>
        <w:t xml:space="preserve"> </w:t>
      </w:r>
      <w:r w:rsidRPr="0001049D">
        <w:rPr>
          <w:rFonts w:ascii="Arial" w:hAnsi="Arial" w:cs="Arial"/>
          <w:color w:val="000000" w:themeColor="text1"/>
        </w:rPr>
        <w:t>– А. Дубровин, братья Марковы) и «Союз Михаила Архангела» (с 1907 года, лидер – В.М.</w:t>
      </w:r>
      <w:r w:rsidR="00E43CB1" w:rsidRPr="0001049D">
        <w:rPr>
          <w:rFonts w:ascii="Arial" w:hAnsi="Arial" w:cs="Arial"/>
          <w:color w:val="000000" w:themeColor="text1"/>
        </w:rPr>
        <w:t xml:space="preserve"> </w:t>
      </w:r>
      <w:r w:rsidRPr="0001049D">
        <w:rPr>
          <w:rFonts w:ascii="Arial" w:hAnsi="Arial" w:cs="Arial"/>
          <w:color w:val="000000" w:themeColor="text1"/>
        </w:rPr>
        <w:t>Пуришкевич). Партии обладали пестрым социальным составом: преобладала мелкая</w:t>
      </w:r>
      <w:r w:rsidR="00E43CB1" w:rsidRPr="0001049D">
        <w:rPr>
          <w:rFonts w:ascii="Arial" w:hAnsi="Arial" w:cs="Arial"/>
          <w:color w:val="000000" w:themeColor="text1"/>
        </w:rPr>
        <w:t xml:space="preserve"> </w:t>
      </w:r>
      <w:r w:rsidRPr="0001049D">
        <w:rPr>
          <w:rFonts w:ascii="Arial" w:hAnsi="Arial" w:cs="Arial"/>
          <w:color w:val="000000" w:themeColor="text1"/>
        </w:rPr>
        <w:t>буржуазия (лавочники, кустари, ремесленники, извозчики), но встречались крестьяне,</w:t>
      </w:r>
      <w:r w:rsidR="00E43CB1" w:rsidRPr="0001049D">
        <w:rPr>
          <w:rFonts w:ascii="Arial" w:hAnsi="Arial" w:cs="Arial"/>
          <w:color w:val="000000" w:themeColor="text1"/>
        </w:rPr>
        <w:t xml:space="preserve"> </w:t>
      </w:r>
      <w:r w:rsidRPr="0001049D">
        <w:rPr>
          <w:rFonts w:ascii="Arial" w:hAnsi="Arial" w:cs="Arial"/>
          <w:color w:val="000000" w:themeColor="text1"/>
        </w:rPr>
        <w:t>рабочие, дворяне.</w:t>
      </w:r>
    </w:p>
    <w:p w:rsidR="002E319D" w:rsidRPr="0001049D" w:rsidRDefault="002E319D" w:rsidP="002E319D">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Максимальная численность была достигнута в 1907 году в 100 тысяч человек, но не было</w:t>
      </w:r>
    </w:p>
    <w:p w:rsidR="002E319D" w:rsidRPr="0001049D" w:rsidRDefault="002E319D" w:rsidP="002E319D">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фиксированного членства.</w:t>
      </w:r>
    </w:p>
    <w:p w:rsidR="002E319D" w:rsidRPr="0001049D" w:rsidRDefault="002E319D" w:rsidP="002E319D">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Программные цели заявлялись следующие: борьба с революционерами и сохранение</w:t>
      </w:r>
    </w:p>
    <w:p w:rsidR="002E319D" w:rsidRPr="0001049D" w:rsidRDefault="002E319D" w:rsidP="002E319D">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самодержавия, обвинение инородцев во всех бедах. Партиями использовались</w:t>
      </w:r>
      <w:r w:rsidR="00E43CB1" w:rsidRPr="0001049D">
        <w:rPr>
          <w:rFonts w:ascii="Arial" w:hAnsi="Arial" w:cs="Arial"/>
          <w:color w:val="000000" w:themeColor="text1"/>
        </w:rPr>
        <w:t xml:space="preserve"> </w:t>
      </w:r>
      <w:r w:rsidRPr="0001049D">
        <w:rPr>
          <w:rFonts w:ascii="Arial" w:hAnsi="Arial" w:cs="Arial"/>
          <w:color w:val="000000" w:themeColor="text1"/>
        </w:rPr>
        <w:t>националистические и антисемитские лозунги. В качестве методов допускались погромы,</w:t>
      </w:r>
    </w:p>
    <w:p w:rsidR="002E319D" w:rsidRPr="0001049D" w:rsidRDefault="002E319D" w:rsidP="002E319D">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насилие и террор.</w:t>
      </w:r>
    </w:p>
    <w:p w:rsidR="00B727BF" w:rsidRPr="0001049D" w:rsidRDefault="002E319D" w:rsidP="00E43CB1">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Партии имели влияние в III и в IV Государственных Думах, но к 1917 году распались на мелкие</w:t>
      </w:r>
      <w:r w:rsidR="00E43CB1" w:rsidRPr="0001049D">
        <w:rPr>
          <w:rFonts w:ascii="Arial" w:hAnsi="Arial" w:cs="Arial"/>
          <w:color w:val="000000" w:themeColor="text1"/>
        </w:rPr>
        <w:t xml:space="preserve"> </w:t>
      </w:r>
      <w:r w:rsidRPr="0001049D">
        <w:rPr>
          <w:rFonts w:ascii="Arial" w:hAnsi="Arial" w:cs="Arial"/>
          <w:color w:val="000000" w:themeColor="text1"/>
        </w:rPr>
        <w:t>политические образования, прекратили существование после 1917 года.</w:t>
      </w:r>
    </w:p>
    <w:p w:rsidR="00F8498B" w:rsidRPr="0001049D" w:rsidRDefault="00F8498B" w:rsidP="002E319D">
      <w:pPr>
        <w:rPr>
          <w:rFonts w:ascii="Arial" w:hAnsi="Arial" w:cs="Arial"/>
          <w:color w:val="000000" w:themeColor="text1"/>
        </w:rPr>
      </w:pPr>
    </w:p>
    <w:p w:rsidR="00E43CB1" w:rsidRPr="0001049D" w:rsidRDefault="00E43CB1" w:rsidP="00E43CB1">
      <w:pPr>
        <w:autoSpaceDE w:val="0"/>
        <w:autoSpaceDN w:val="0"/>
        <w:adjustRightInd w:val="0"/>
        <w:spacing w:after="0" w:line="240" w:lineRule="auto"/>
        <w:rPr>
          <w:rFonts w:ascii="Arial" w:hAnsi="Arial" w:cs="Arial"/>
          <w:b/>
          <w:bCs/>
          <w:color w:val="000000" w:themeColor="text1"/>
        </w:rPr>
      </w:pPr>
      <w:r w:rsidRPr="0001049D">
        <w:rPr>
          <w:rFonts w:ascii="Arial" w:hAnsi="Arial" w:cs="Arial"/>
          <w:b/>
          <w:bCs/>
          <w:color w:val="000000" w:themeColor="text1"/>
        </w:rPr>
        <w:t>Буржуазно–либеральные партии</w:t>
      </w:r>
    </w:p>
    <w:p w:rsidR="00E43CB1" w:rsidRPr="0001049D" w:rsidRDefault="00E43CB1" w:rsidP="00E43CB1">
      <w:pPr>
        <w:autoSpaceDE w:val="0"/>
        <w:autoSpaceDN w:val="0"/>
        <w:adjustRightInd w:val="0"/>
        <w:spacing w:after="0" w:line="240" w:lineRule="auto"/>
        <w:rPr>
          <w:rFonts w:ascii="Arial" w:hAnsi="Arial" w:cs="Arial"/>
          <w:b/>
          <w:bCs/>
          <w:color w:val="000000" w:themeColor="text1"/>
        </w:rPr>
      </w:pPr>
    </w:p>
    <w:p w:rsidR="00E43CB1" w:rsidRPr="0001049D" w:rsidRDefault="00E43CB1" w:rsidP="00E43CB1">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Среди буржуазных партий можно выделить 2 крыла:</w:t>
      </w:r>
    </w:p>
    <w:p w:rsidR="00E43CB1" w:rsidRPr="0001049D" w:rsidRDefault="00E43CB1" w:rsidP="00E43CB1">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 xml:space="preserve">              умеренно–</w:t>
      </w:r>
      <w:proofErr w:type="gramStart"/>
      <w:r w:rsidRPr="0001049D">
        <w:rPr>
          <w:rFonts w:ascii="Arial" w:hAnsi="Arial" w:cs="Arial"/>
          <w:color w:val="000000" w:themeColor="text1"/>
        </w:rPr>
        <w:t xml:space="preserve">консервативное;   </w:t>
      </w:r>
      <w:proofErr w:type="gramEnd"/>
      <w:r w:rsidRPr="0001049D">
        <w:rPr>
          <w:rFonts w:ascii="Arial" w:hAnsi="Arial" w:cs="Arial"/>
          <w:color w:val="000000" w:themeColor="text1"/>
        </w:rPr>
        <w:t xml:space="preserve">        либеральное.</w:t>
      </w:r>
    </w:p>
    <w:p w:rsidR="00E43CB1" w:rsidRPr="0001049D" w:rsidRDefault="00E43CB1" w:rsidP="00E43CB1">
      <w:pPr>
        <w:autoSpaceDE w:val="0"/>
        <w:autoSpaceDN w:val="0"/>
        <w:adjustRightInd w:val="0"/>
        <w:spacing w:after="0" w:line="240" w:lineRule="auto"/>
        <w:rPr>
          <w:rFonts w:ascii="Arial" w:hAnsi="Arial" w:cs="Arial"/>
          <w:color w:val="000000" w:themeColor="text1"/>
        </w:rPr>
      </w:pPr>
    </w:p>
    <w:p w:rsidR="00E43CB1" w:rsidRPr="0001049D" w:rsidRDefault="00E43CB1" w:rsidP="00E43CB1">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Первую группу возглавлял “Союз 17 октября” (октябристы). Возникла эта партия в ноябре</w:t>
      </w:r>
    </w:p>
    <w:p w:rsidR="00E43CB1" w:rsidRPr="0001049D" w:rsidRDefault="00E43CB1" w:rsidP="00E43CB1">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1905 года и получила название в честь Манифеста 17 октября. Возглавлялась она А. И.</w:t>
      </w:r>
    </w:p>
    <w:p w:rsidR="00E43CB1" w:rsidRPr="0001049D" w:rsidRDefault="00E43CB1" w:rsidP="00E43CB1">
      <w:pPr>
        <w:autoSpaceDE w:val="0"/>
        <w:autoSpaceDN w:val="0"/>
        <w:adjustRightInd w:val="0"/>
        <w:spacing w:after="0" w:line="240" w:lineRule="auto"/>
        <w:rPr>
          <w:rFonts w:ascii="Arial" w:hAnsi="Arial" w:cs="Arial"/>
          <w:color w:val="000000" w:themeColor="text1"/>
        </w:rPr>
      </w:pPr>
      <w:proofErr w:type="spellStart"/>
      <w:r w:rsidRPr="0001049D">
        <w:rPr>
          <w:rFonts w:ascii="Arial" w:hAnsi="Arial" w:cs="Arial"/>
          <w:color w:val="000000" w:themeColor="text1"/>
        </w:rPr>
        <w:t>Гучковым</w:t>
      </w:r>
      <w:proofErr w:type="spellEnd"/>
      <w:r w:rsidRPr="0001049D">
        <w:rPr>
          <w:rFonts w:ascii="Arial" w:hAnsi="Arial" w:cs="Arial"/>
          <w:color w:val="000000" w:themeColor="text1"/>
        </w:rPr>
        <w:t>. В 1907 году была достигнута максимальная численность в 60 тысяч человек. В</w:t>
      </w:r>
    </w:p>
    <w:p w:rsidR="00E43CB1" w:rsidRPr="0001049D" w:rsidRDefault="00E43CB1" w:rsidP="00E43CB1">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партии в основном были представлены интеллигенция и крупные предприниматели. Цели</w:t>
      </w:r>
    </w:p>
    <w:p w:rsidR="00E43CB1" w:rsidRPr="0001049D" w:rsidRDefault="00E43CB1" w:rsidP="00E43CB1">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партии: развитие свобод, данных Манифестом 17 октября, идеалом члены партии видели</w:t>
      </w:r>
    </w:p>
    <w:p w:rsidR="00E43CB1" w:rsidRPr="0001049D" w:rsidRDefault="00E43CB1" w:rsidP="00E43CB1">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ограниченную конституционную монархию, уделяли особое внимание экономическому</w:t>
      </w:r>
    </w:p>
    <w:p w:rsidR="00E43CB1" w:rsidRPr="0001049D" w:rsidRDefault="00E43CB1" w:rsidP="00E43CB1">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вопросу: отказ от опеки государства и свобода предпринимательства; против 8-часового</w:t>
      </w:r>
    </w:p>
    <w:p w:rsidR="00E43CB1" w:rsidRPr="0001049D" w:rsidRDefault="00E43CB1" w:rsidP="00E43CB1">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 xml:space="preserve">рабочего дня; поддержка </w:t>
      </w:r>
      <w:proofErr w:type="spellStart"/>
      <w:r w:rsidRPr="0001049D">
        <w:rPr>
          <w:rFonts w:ascii="Arial" w:hAnsi="Arial" w:cs="Arial"/>
          <w:color w:val="000000" w:themeColor="text1"/>
        </w:rPr>
        <w:t>столыпинской</w:t>
      </w:r>
      <w:proofErr w:type="spellEnd"/>
      <w:r w:rsidRPr="0001049D">
        <w:rPr>
          <w:rFonts w:ascii="Arial" w:hAnsi="Arial" w:cs="Arial"/>
          <w:color w:val="000000" w:themeColor="text1"/>
        </w:rPr>
        <w:t xml:space="preserve"> аграрной реформы. Эта партия пользовалась большим влиянием в III Государственной Думе. Прекратила существование после 1917 года. Ею признавались только методы парламентской борьбы.</w:t>
      </w:r>
    </w:p>
    <w:p w:rsidR="00E43CB1" w:rsidRPr="0001049D" w:rsidRDefault="00E43CB1" w:rsidP="00E43CB1">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 xml:space="preserve">Другие партии этого крыла: Торгово-промышленная (лидеры – братья </w:t>
      </w:r>
      <w:proofErr w:type="spellStart"/>
      <w:r w:rsidRPr="0001049D">
        <w:rPr>
          <w:rFonts w:ascii="Arial" w:hAnsi="Arial" w:cs="Arial"/>
          <w:color w:val="000000" w:themeColor="text1"/>
        </w:rPr>
        <w:t>Рябушинские</w:t>
      </w:r>
      <w:proofErr w:type="spellEnd"/>
      <w:r w:rsidRPr="0001049D">
        <w:rPr>
          <w:rFonts w:ascii="Arial" w:hAnsi="Arial" w:cs="Arial"/>
          <w:color w:val="000000" w:themeColor="text1"/>
        </w:rPr>
        <w:t>),</w:t>
      </w:r>
    </w:p>
    <w:p w:rsidR="00E43CB1" w:rsidRPr="0001049D" w:rsidRDefault="00E43CB1" w:rsidP="00E43CB1">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Прогрессивная экономическая партия.</w:t>
      </w:r>
    </w:p>
    <w:p w:rsidR="00E43CB1" w:rsidRPr="0001049D" w:rsidRDefault="00E43CB1" w:rsidP="00E43CB1">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Самая крупная либеральная партия – «Конституционно–демократическая партия» (кадеты).</w:t>
      </w:r>
    </w:p>
    <w:p w:rsidR="00E43CB1" w:rsidRPr="0001049D" w:rsidRDefault="00E43CB1" w:rsidP="00E43CB1">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Глава партии П. Милюков, партия возникла в октябре 1905 года на основе «Союза</w:t>
      </w:r>
    </w:p>
    <w:p w:rsidR="00E43CB1" w:rsidRPr="0001049D" w:rsidRDefault="00E43CB1" w:rsidP="00E43CB1">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освобождения». В 1907 году численность партии составляла 100 тысяч человек. Членами ее в основном была интеллигенция. Цели партии: расширение демократических свобод, всеобщее избирательное право; принцип «</w:t>
      </w:r>
      <w:proofErr w:type="spellStart"/>
      <w:r w:rsidRPr="0001049D">
        <w:rPr>
          <w:rFonts w:ascii="Arial" w:hAnsi="Arial" w:cs="Arial"/>
          <w:color w:val="000000" w:themeColor="text1"/>
        </w:rPr>
        <w:t>непредрешенчества</w:t>
      </w:r>
      <w:proofErr w:type="spellEnd"/>
      <w:r w:rsidRPr="0001049D">
        <w:rPr>
          <w:rFonts w:ascii="Arial" w:hAnsi="Arial" w:cs="Arial"/>
          <w:color w:val="000000" w:themeColor="text1"/>
        </w:rPr>
        <w:t>»: форму правления следует избрать Учредительному собранию; лозунг об “ответственном министерстве” перед Думой; 8-часовой рабочий день.</w:t>
      </w:r>
    </w:p>
    <w:p w:rsidR="00E43CB1" w:rsidRPr="0001049D" w:rsidRDefault="00E43CB1" w:rsidP="00E43CB1">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Эта партия пользовалась особым влиянием в I и II Государственных Думах, затем ее роль</w:t>
      </w:r>
    </w:p>
    <w:p w:rsidR="00E43CB1" w:rsidRPr="0001049D" w:rsidRDefault="00E43CB1" w:rsidP="00E43CB1">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lastRenderedPageBreak/>
        <w:t>уменьшилась, численность снизилась, активизировались кадеты в IV Государственной Думе,</w:t>
      </w:r>
      <w:r w:rsidR="009563C6" w:rsidRPr="0001049D">
        <w:rPr>
          <w:rFonts w:ascii="Arial" w:hAnsi="Arial" w:cs="Arial"/>
          <w:color w:val="000000" w:themeColor="text1"/>
        </w:rPr>
        <w:t xml:space="preserve"> </w:t>
      </w:r>
      <w:r w:rsidRPr="0001049D">
        <w:rPr>
          <w:rFonts w:ascii="Arial" w:hAnsi="Arial" w:cs="Arial"/>
          <w:color w:val="000000" w:themeColor="text1"/>
        </w:rPr>
        <w:t xml:space="preserve">где были инициаторами формирования Прогрессивного блока; в марте-апреле 1917 года </w:t>
      </w:r>
      <w:r w:rsidR="009563C6" w:rsidRPr="0001049D">
        <w:rPr>
          <w:rFonts w:ascii="Arial" w:hAnsi="Arial" w:cs="Arial"/>
          <w:color w:val="000000" w:themeColor="text1"/>
        </w:rPr>
        <w:t>–</w:t>
      </w:r>
      <w:r w:rsidRPr="0001049D">
        <w:rPr>
          <w:rFonts w:ascii="Arial" w:hAnsi="Arial" w:cs="Arial"/>
          <w:color w:val="000000" w:themeColor="text1"/>
        </w:rPr>
        <w:t xml:space="preserve"> это</w:t>
      </w:r>
      <w:r w:rsidR="009563C6" w:rsidRPr="0001049D">
        <w:rPr>
          <w:rFonts w:ascii="Arial" w:hAnsi="Arial" w:cs="Arial"/>
          <w:color w:val="000000" w:themeColor="text1"/>
        </w:rPr>
        <w:t xml:space="preserve"> </w:t>
      </w:r>
      <w:r w:rsidRPr="0001049D">
        <w:rPr>
          <w:rFonts w:ascii="Arial" w:hAnsi="Arial" w:cs="Arial"/>
          <w:color w:val="000000" w:themeColor="text1"/>
        </w:rPr>
        <w:t>«партия власти», но она прекратила свое существование в начале 1920-х годов. В качестве</w:t>
      </w:r>
      <w:r w:rsidR="009563C6" w:rsidRPr="0001049D">
        <w:rPr>
          <w:rFonts w:ascii="Arial" w:hAnsi="Arial" w:cs="Arial"/>
          <w:color w:val="000000" w:themeColor="text1"/>
        </w:rPr>
        <w:t xml:space="preserve"> </w:t>
      </w:r>
      <w:r w:rsidRPr="0001049D">
        <w:rPr>
          <w:rFonts w:ascii="Arial" w:hAnsi="Arial" w:cs="Arial"/>
          <w:color w:val="000000" w:themeColor="text1"/>
        </w:rPr>
        <w:t>методов ею признавалась парламентская борьба, допускалось гражданское неповиновение.</w:t>
      </w:r>
    </w:p>
    <w:p w:rsidR="00C913C7" w:rsidRPr="0001049D" w:rsidRDefault="00E43CB1" w:rsidP="00E43CB1">
      <w:pPr>
        <w:rPr>
          <w:rFonts w:ascii="Arial" w:hAnsi="Arial" w:cs="Arial"/>
          <w:color w:val="000000" w:themeColor="text1"/>
        </w:rPr>
      </w:pPr>
      <w:r w:rsidRPr="0001049D">
        <w:rPr>
          <w:rFonts w:ascii="Arial" w:hAnsi="Arial" w:cs="Arial"/>
          <w:color w:val="000000" w:themeColor="text1"/>
        </w:rPr>
        <w:t>Другие партии крыла: Партия демократических реформ, Прогрессивная партия.</w:t>
      </w:r>
    </w:p>
    <w:p w:rsidR="00C913C7" w:rsidRPr="0001049D" w:rsidRDefault="00C913C7" w:rsidP="002E319D">
      <w:pPr>
        <w:rPr>
          <w:rFonts w:ascii="Arial" w:hAnsi="Arial" w:cs="Arial"/>
          <w:color w:val="000000" w:themeColor="text1"/>
        </w:rPr>
      </w:pPr>
    </w:p>
    <w:p w:rsidR="009563C6" w:rsidRPr="0001049D" w:rsidRDefault="009563C6" w:rsidP="002E319D">
      <w:pPr>
        <w:rPr>
          <w:rFonts w:ascii="Arial" w:hAnsi="Arial" w:cs="Arial"/>
          <w:i/>
          <w:color w:val="000000" w:themeColor="text1"/>
        </w:rPr>
      </w:pPr>
      <w:r w:rsidRPr="0001049D">
        <w:rPr>
          <w:rFonts w:ascii="Arial" w:hAnsi="Arial" w:cs="Arial"/>
          <w:i/>
          <w:color w:val="000000" w:themeColor="text1"/>
          <w:shd w:val="clear" w:color="auto" w:fill="FFFFFF"/>
        </w:rPr>
        <w:t>Гражданское неповиновение-это активный, декларируемый отказ гражданина подчиняться определенным законам, требованиям, приказам или командам правительства (или любой другой власти)</w:t>
      </w:r>
    </w:p>
    <w:p w:rsidR="009563C6" w:rsidRPr="0001049D" w:rsidRDefault="009563C6" w:rsidP="002E319D">
      <w:pPr>
        <w:rPr>
          <w:rFonts w:ascii="Arial" w:hAnsi="Arial" w:cs="Arial"/>
          <w:color w:val="000000" w:themeColor="text1"/>
        </w:rPr>
      </w:pPr>
    </w:p>
    <w:p w:rsidR="00C913C7" w:rsidRPr="0001049D" w:rsidRDefault="00C913C7" w:rsidP="00C913C7">
      <w:pPr>
        <w:pStyle w:val="richfactdown-paragraph"/>
        <w:shd w:val="clear" w:color="auto" w:fill="FFFFFF"/>
        <w:spacing w:before="0" w:beforeAutospacing="0" w:after="0" w:afterAutospacing="0"/>
        <w:rPr>
          <w:rFonts w:ascii="Arial" w:hAnsi="Arial" w:cs="Arial"/>
          <w:i/>
          <w:color w:val="000000" w:themeColor="text1"/>
          <w:sz w:val="22"/>
          <w:szCs w:val="22"/>
        </w:rPr>
      </w:pPr>
      <w:r w:rsidRPr="0001049D">
        <w:rPr>
          <w:rStyle w:val="a6"/>
          <w:rFonts w:ascii="Arial" w:hAnsi="Arial" w:cs="Arial"/>
          <w:b w:val="0"/>
          <w:bCs w:val="0"/>
          <w:i/>
          <w:color w:val="000000" w:themeColor="text1"/>
          <w:sz w:val="22"/>
          <w:szCs w:val="22"/>
        </w:rPr>
        <w:t>Конституционная монархия</w:t>
      </w:r>
      <w:r w:rsidRPr="0001049D">
        <w:rPr>
          <w:rFonts w:ascii="Arial" w:hAnsi="Arial" w:cs="Arial"/>
          <w:i/>
          <w:color w:val="000000" w:themeColor="text1"/>
          <w:sz w:val="22"/>
          <w:szCs w:val="22"/>
        </w:rPr>
        <w:t> — это общее название ограниченной монархии, при которой верховный правитель не обладает абсолютной властью.</w:t>
      </w:r>
    </w:p>
    <w:p w:rsidR="00C913C7" w:rsidRPr="0001049D" w:rsidRDefault="00C913C7" w:rsidP="002E319D">
      <w:pPr>
        <w:rPr>
          <w:rFonts w:ascii="Arial" w:hAnsi="Arial" w:cs="Arial"/>
          <w:color w:val="000000" w:themeColor="text1"/>
        </w:rPr>
      </w:pPr>
    </w:p>
    <w:p w:rsidR="00C913C7" w:rsidRPr="0001049D" w:rsidRDefault="00C913C7" w:rsidP="002E319D">
      <w:pPr>
        <w:rPr>
          <w:rFonts w:ascii="Arial" w:hAnsi="Arial" w:cs="Arial"/>
          <w:i/>
          <w:color w:val="000000" w:themeColor="text1"/>
          <w:shd w:val="clear" w:color="auto" w:fill="FFFFFF"/>
        </w:rPr>
      </w:pPr>
      <w:proofErr w:type="spellStart"/>
      <w:r w:rsidRPr="0001049D">
        <w:rPr>
          <w:rFonts w:ascii="Arial" w:hAnsi="Arial" w:cs="Arial"/>
          <w:b/>
          <w:bCs/>
          <w:i/>
          <w:color w:val="000000" w:themeColor="text1"/>
          <w:shd w:val="clear" w:color="auto" w:fill="FFFFFF"/>
        </w:rPr>
        <w:t>Столыпинская</w:t>
      </w:r>
      <w:proofErr w:type="spellEnd"/>
      <w:r w:rsidRPr="0001049D">
        <w:rPr>
          <w:rFonts w:ascii="Arial" w:hAnsi="Arial" w:cs="Arial"/>
          <w:b/>
          <w:bCs/>
          <w:i/>
          <w:color w:val="000000" w:themeColor="text1"/>
          <w:shd w:val="clear" w:color="auto" w:fill="FFFFFF"/>
        </w:rPr>
        <w:t xml:space="preserve"> аграрная реформа</w:t>
      </w:r>
      <w:r w:rsidRPr="0001049D">
        <w:rPr>
          <w:rFonts w:ascii="Arial" w:hAnsi="Arial" w:cs="Arial"/>
          <w:i/>
          <w:color w:val="000000" w:themeColor="text1"/>
          <w:shd w:val="clear" w:color="auto" w:fill="FFFFFF"/>
        </w:rPr>
        <w:t>  — обобщённое название широкого комплекса мероприятий в области сельского хозяйства, проводившихся правительством России под руководством </w:t>
      </w:r>
      <w:hyperlink r:id="rId8" w:tooltip="Столыпин, Пётр Аркадьевич" w:history="1">
        <w:r w:rsidRPr="0001049D">
          <w:rPr>
            <w:rStyle w:val="a4"/>
            <w:rFonts w:ascii="Arial" w:hAnsi="Arial" w:cs="Arial"/>
            <w:i/>
            <w:color w:val="000000" w:themeColor="text1"/>
            <w:shd w:val="clear" w:color="auto" w:fill="FFFFFF"/>
          </w:rPr>
          <w:t>П. А. Столыпина</w:t>
        </w:r>
      </w:hyperlink>
      <w:r w:rsidRPr="0001049D">
        <w:rPr>
          <w:rFonts w:ascii="Arial" w:hAnsi="Arial" w:cs="Arial"/>
          <w:i/>
          <w:color w:val="000000" w:themeColor="text1"/>
          <w:shd w:val="clear" w:color="auto" w:fill="FFFFFF"/>
        </w:rPr>
        <w:t>, начиная с 1906 года. Основными направлениями реформы были: передача надельных земель в собственность крестьян, постепенное упразднение </w:t>
      </w:r>
      <w:hyperlink r:id="rId9" w:tooltip="Сельское общество (Российская империя)" w:history="1">
        <w:r w:rsidRPr="0001049D">
          <w:rPr>
            <w:rStyle w:val="a4"/>
            <w:rFonts w:ascii="Arial" w:hAnsi="Arial" w:cs="Arial"/>
            <w:i/>
            <w:color w:val="000000" w:themeColor="text1"/>
            <w:shd w:val="clear" w:color="auto" w:fill="FFFFFF"/>
          </w:rPr>
          <w:t>сельской общины</w:t>
        </w:r>
      </w:hyperlink>
      <w:r w:rsidRPr="0001049D">
        <w:rPr>
          <w:rFonts w:ascii="Arial" w:hAnsi="Arial" w:cs="Arial"/>
          <w:i/>
          <w:color w:val="000000" w:themeColor="text1"/>
          <w:shd w:val="clear" w:color="auto" w:fill="FFFFFF"/>
        </w:rPr>
        <w:t> как коллективного собственника земель, широкое кредитование крестьян, скупка помещичьих земель для перепродажи крестьянам на льготных условиях, землеустройство, позволяющее оптимизировать крестьянское хозяйство за счёт ликвидации </w:t>
      </w:r>
      <w:hyperlink r:id="rId10" w:tooltip="Чересполосица" w:history="1">
        <w:r w:rsidRPr="0001049D">
          <w:rPr>
            <w:rStyle w:val="a4"/>
            <w:rFonts w:ascii="Arial" w:hAnsi="Arial" w:cs="Arial"/>
            <w:i/>
            <w:color w:val="000000" w:themeColor="text1"/>
            <w:shd w:val="clear" w:color="auto" w:fill="FFFFFF"/>
          </w:rPr>
          <w:t>чересполосицы</w:t>
        </w:r>
      </w:hyperlink>
      <w:r w:rsidRPr="0001049D">
        <w:rPr>
          <w:rFonts w:ascii="Arial" w:hAnsi="Arial" w:cs="Arial"/>
          <w:i/>
          <w:color w:val="000000" w:themeColor="text1"/>
          <w:shd w:val="clear" w:color="auto" w:fill="FFFFFF"/>
        </w:rPr>
        <w:t>.</w:t>
      </w:r>
    </w:p>
    <w:p w:rsidR="00C913C7" w:rsidRPr="0001049D" w:rsidRDefault="00C913C7" w:rsidP="002E319D">
      <w:pPr>
        <w:rPr>
          <w:rFonts w:ascii="Arial" w:hAnsi="Arial" w:cs="Arial"/>
          <w:i/>
          <w:color w:val="000000" w:themeColor="text1"/>
          <w:shd w:val="clear" w:color="auto" w:fill="FFFFFF"/>
        </w:rPr>
      </w:pPr>
      <w:r w:rsidRPr="0001049D">
        <w:rPr>
          <w:rFonts w:ascii="Arial" w:hAnsi="Arial" w:cs="Arial"/>
          <w:b/>
          <w:bCs/>
          <w:i/>
          <w:color w:val="000000" w:themeColor="text1"/>
          <w:shd w:val="clear" w:color="auto" w:fill="FFFFFF"/>
        </w:rPr>
        <w:t>Чересполосица</w:t>
      </w:r>
      <w:r w:rsidRPr="0001049D">
        <w:rPr>
          <w:rFonts w:ascii="Arial" w:hAnsi="Arial" w:cs="Arial"/>
          <w:i/>
          <w:color w:val="000000" w:themeColor="text1"/>
          <w:shd w:val="clear" w:color="auto" w:fill="FFFFFF"/>
        </w:rPr>
        <w:t> - термин, используемый в русской историографии для обозначения расположения </w:t>
      </w:r>
      <w:hyperlink r:id="rId11" w:tooltip="Земельный участок" w:history="1">
        <w:r w:rsidRPr="0001049D">
          <w:rPr>
            <w:rStyle w:val="a4"/>
            <w:rFonts w:ascii="Arial" w:hAnsi="Arial" w:cs="Arial"/>
            <w:i/>
            <w:color w:val="000000" w:themeColor="text1"/>
            <w:shd w:val="clear" w:color="auto" w:fill="FFFFFF"/>
          </w:rPr>
          <w:t>земельных участков</w:t>
        </w:r>
      </w:hyperlink>
      <w:r w:rsidRPr="0001049D">
        <w:rPr>
          <w:rFonts w:ascii="Arial" w:hAnsi="Arial" w:cs="Arial"/>
          <w:i/>
          <w:color w:val="000000" w:themeColor="text1"/>
          <w:shd w:val="clear" w:color="auto" w:fill="FFFFFF"/>
        </w:rPr>
        <w:t> одного хозяйства полосами вперемежку с чужими участками.</w:t>
      </w:r>
    </w:p>
    <w:p w:rsidR="00174F0A" w:rsidRPr="0001049D" w:rsidRDefault="00174F0A" w:rsidP="00174F0A">
      <w:pPr>
        <w:autoSpaceDE w:val="0"/>
        <w:autoSpaceDN w:val="0"/>
        <w:adjustRightInd w:val="0"/>
        <w:spacing w:after="0" w:line="240" w:lineRule="auto"/>
        <w:rPr>
          <w:rFonts w:ascii="Arial" w:hAnsi="Arial" w:cs="Arial"/>
          <w:b/>
          <w:bCs/>
          <w:color w:val="000000" w:themeColor="text1"/>
        </w:rPr>
      </w:pPr>
      <w:r w:rsidRPr="0001049D">
        <w:rPr>
          <w:rFonts w:ascii="Arial" w:hAnsi="Arial" w:cs="Arial"/>
          <w:b/>
          <w:bCs/>
          <w:color w:val="000000" w:themeColor="text1"/>
        </w:rPr>
        <w:t>Социалистические партии</w:t>
      </w:r>
    </w:p>
    <w:p w:rsidR="00174F0A" w:rsidRPr="0001049D" w:rsidRDefault="00174F0A" w:rsidP="00174F0A">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Наиболее влиятельные и крупные – партия социалистов-революционеров и РСДРП.</w:t>
      </w:r>
    </w:p>
    <w:p w:rsidR="006135B2" w:rsidRPr="0001049D" w:rsidRDefault="006135B2" w:rsidP="00174F0A">
      <w:pPr>
        <w:autoSpaceDE w:val="0"/>
        <w:autoSpaceDN w:val="0"/>
        <w:adjustRightInd w:val="0"/>
        <w:spacing w:after="0" w:line="240" w:lineRule="auto"/>
        <w:rPr>
          <w:rFonts w:ascii="Arial" w:hAnsi="Arial" w:cs="Arial"/>
          <w:color w:val="000000" w:themeColor="text1"/>
        </w:rPr>
      </w:pPr>
    </w:p>
    <w:p w:rsidR="00174F0A" w:rsidRPr="0001049D" w:rsidRDefault="00174F0A" w:rsidP="00174F0A">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Общее: негативный взгляд на капиталистический строй, идеалом видели социализм – общество</w:t>
      </w:r>
      <w:r w:rsidR="006135B2" w:rsidRPr="0001049D">
        <w:rPr>
          <w:rFonts w:ascii="Arial" w:hAnsi="Arial" w:cs="Arial"/>
          <w:color w:val="000000" w:themeColor="text1"/>
        </w:rPr>
        <w:t xml:space="preserve"> </w:t>
      </w:r>
      <w:r w:rsidRPr="0001049D">
        <w:rPr>
          <w:rFonts w:ascii="Arial" w:hAnsi="Arial" w:cs="Arial"/>
          <w:color w:val="000000" w:themeColor="text1"/>
        </w:rPr>
        <w:t>без эксплуатации человека человеком; радикальные преобразования</w:t>
      </w:r>
      <w:r w:rsidR="006135B2" w:rsidRPr="0001049D">
        <w:rPr>
          <w:rFonts w:ascii="Arial" w:hAnsi="Arial" w:cs="Arial"/>
          <w:color w:val="000000" w:themeColor="text1"/>
        </w:rPr>
        <w:t xml:space="preserve"> </w:t>
      </w:r>
      <w:r w:rsidRPr="0001049D">
        <w:rPr>
          <w:rFonts w:ascii="Arial" w:hAnsi="Arial" w:cs="Arial"/>
          <w:color w:val="000000" w:themeColor="text1"/>
        </w:rPr>
        <w:t>политического и</w:t>
      </w:r>
      <w:r w:rsidR="006135B2" w:rsidRPr="0001049D">
        <w:rPr>
          <w:rFonts w:ascii="Arial" w:hAnsi="Arial" w:cs="Arial"/>
          <w:color w:val="000000" w:themeColor="text1"/>
        </w:rPr>
        <w:t xml:space="preserve"> </w:t>
      </w:r>
      <w:r w:rsidRPr="0001049D">
        <w:rPr>
          <w:rFonts w:ascii="Arial" w:hAnsi="Arial" w:cs="Arial"/>
          <w:color w:val="000000" w:themeColor="text1"/>
        </w:rPr>
        <w:t>социального строя (за свержение самодержавия и демократическую республику). Партии</w:t>
      </w:r>
      <w:r w:rsidR="006135B2" w:rsidRPr="0001049D">
        <w:rPr>
          <w:rFonts w:ascii="Arial" w:hAnsi="Arial" w:cs="Arial"/>
          <w:color w:val="000000" w:themeColor="text1"/>
        </w:rPr>
        <w:t xml:space="preserve"> </w:t>
      </w:r>
      <w:r w:rsidRPr="0001049D">
        <w:rPr>
          <w:rFonts w:ascii="Arial" w:hAnsi="Arial" w:cs="Arial"/>
          <w:color w:val="000000" w:themeColor="text1"/>
        </w:rPr>
        <w:t>расходились в методах.</w:t>
      </w:r>
    </w:p>
    <w:p w:rsidR="006135B2" w:rsidRPr="0001049D" w:rsidRDefault="006135B2" w:rsidP="00174F0A">
      <w:pPr>
        <w:autoSpaceDE w:val="0"/>
        <w:autoSpaceDN w:val="0"/>
        <w:adjustRightInd w:val="0"/>
        <w:spacing w:after="0" w:line="240" w:lineRule="auto"/>
        <w:rPr>
          <w:rFonts w:ascii="Arial" w:hAnsi="Arial" w:cs="Arial"/>
          <w:color w:val="000000" w:themeColor="text1"/>
        </w:rPr>
      </w:pPr>
    </w:p>
    <w:p w:rsidR="00174F0A" w:rsidRPr="0001049D" w:rsidRDefault="00174F0A" w:rsidP="00174F0A">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Социалистические партии можно разделить на крылья:</w:t>
      </w:r>
    </w:p>
    <w:p w:rsidR="00174F0A" w:rsidRPr="0001049D" w:rsidRDefault="006135B2" w:rsidP="00174F0A">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 xml:space="preserve">   </w:t>
      </w:r>
      <w:r w:rsidR="00174F0A" w:rsidRPr="0001049D">
        <w:rPr>
          <w:rFonts w:ascii="Arial" w:hAnsi="Arial" w:cs="Arial"/>
          <w:color w:val="000000" w:themeColor="text1"/>
        </w:rPr>
        <w:t>Умеренное;</w:t>
      </w:r>
    </w:p>
    <w:p w:rsidR="00174F0A" w:rsidRPr="0001049D" w:rsidRDefault="006135B2" w:rsidP="00174F0A">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 xml:space="preserve">   </w:t>
      </w:r>
      <w:r w:rsidR="00174F0A" w:rsidRPr="0001049D">
        <w:rPr>
          <w:rFonts w:ascii="Arial" w:hAnsi="Arial" w:cs="Arial"/>
          <w:color w:val="000000" w:themeColor="text1"/>
        </w:rPr>
        <w:t>Радикальное.</w:t>
      </w:r>
    </w:p>
    <w:p w:rsidR="006135B2" w:rsidRPr="0001049D" w:rsidRDefault="006135B2" w:rsidP="00174F0A">
      <w:pPr>
        <w:autoSpaceDE w:val="0"/>
        <w:autoSpaceDN w:val="0"/>
        <w:adjustRightInd w:val="0"/>
        <w:spacing w:after="0" w:line="240" w:lineRule="auto"/>
        <w:rPr>
          <w:rFonts w:ascii="Arial" w:hAnsi="Arial" w:cs="Arial"/>
          <w:color w:val="000000" w:themeColor="text1"/>
        </w:rPr>
      </w:pPr>
    </w:p>
    <w:p w:rsidR="00174F0A" w:rsidRPr="0001049D" w:rsidRDefault="00174F0A" w:rsidP="00174F0A">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u w:val="single"/>
        </w:rPr>
        <w:t>Народные социалисты</w:t>
      </w:r>
      <w:r w:rsidRPr="0001049D">
        <w:rPr>
          <w:rFonts w:ascii="Arial" w:hAnsi="Arial" w:cs="Arial"/>
          <w:color w:val="000000" w:themeColor="text1"/>
        </w:rPr>
        <w:t xml:space="preserve"> (</w:t>
      </w:r>
      <w:proofErr w:type="spellStart"/>
      <w:r w:rsidRPr="0001049D">
        <w:rPr>
          <w:rFonts w:ascii="Arial" w:hAnsi="Arial" w:cs="Arial"/>
          <w:color w:val="000000" w:themeColor="text1"/>
        </w:rPr>
        <w:t>энесы</w:t>
      </w:r>
      <w:proofErr w:type="spellEnd"/>
      <w:r w:rsidRPr="0001049D">
        <w:rPr>
          <w:rFonts w:ascii="Arial" w:hAnsi="Arial" w:cs="Arial"/>
          <w:color w:val="000000" w:themeColor="text1"/>
        </w:rPr>
        <w:t>) – умеренное крыло эсеров, выделившееся в 1905 году,</w:t>
      </w:r>
    </w:p>
    <w:p w:rsidR="00174F0A" w:rsidRPr="0001049D" w:rsidRDefault="00174F0A" w:rsidP="00174F0A">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отличались от эсеров неприятием террора, делали упор на легальные методы. Пользовались</w:t>
      </w:r>
      <w:r w:rsidR="0036721A" w:rsidRPr="0001049D">
        <w:rPr>
          <w:rFonts w:ascii="Arial" w:hAnsi="Arial" w:cs="Arial"/>
          <w:color w:val="000000" w:themeColor="text1"/>
        </w:rPr>
        <w:t xml:space="preserve"> </w:t>
      </w:r>
      <w:r w:rsidRPr="0001049D">
        <w:rPr>
          <w:rFonts w:ascii="Arial" w:hAnsi="Arial" w:cs="Arial"/>
          <w:color w:val="000000" w:themeColor="text1"/>
        </w:rPr>
        <w:t>влиянием в I и II Государственных Думах, где их программа была взята на вооружение</w:t>
      </w:r>
      <w:r w:rsidR="0036721A" w:rsidRPr="0001049D">
        <w:rPr>
          <w:rFonts w:ascii="Arial" w:hAnsi="Arial" w:cs="Arial"/>
          <w:color w:val="000000" w:themeColor="text1"/>
        </w:rPr>
        <w:t xml:space="preserve"> </w:t>
      </w:r>
      <w:r w:rsidRPr="0001049D">
        <w:rPr>
          <w:rFonts w:ascii="Arial" w:hAnsi="Arial" w:cs="Arial"/>
          <w:color w:val="000000" w:themeColor="text1"/>
        </w:rPr>
        <w:t>крестьянскими депутатами (“трудовиками”), затем партия утратила влияние.</w:t>
      </w:r>
    </w:p>
    <w:p w:rsidR="00200798" w:rsidRPr="0001049D" w:rsidRDefault="00200798" w:rsidP="00174F0A">
      <w:pPr>
        <w:autoSpaceDE w:val="0"/>
        <w:autoSpaceDN w:val="0"/>
        <w:adjustRightInd w:val="0"/>
        <w:spacing w:after="0" w:line="240" w:lineRule="auto"/>
        <w:rPr>
          <w:rFonts w:ascii="Arial" w:hAnsi="Arial" w:cs="Arial"/>
          <w:color w:val="000000" w:themeColor="text1"/>
          <w:u w:val="single"/>
        </w:rPr>
      </w:pPr>
    </w:p>
    <w:p w:rsidR="00174F0A" w:rsidRPr="0001049D" w:rsidRDefault="00174F0A" w:rsidP="00174F0A">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u w:val="single"/>
        </w:rPr>
        <w:t>Меньшевики</w:t>
      </w:r>
      <w:r w:rsidRPr="0001049D">
        <w:rPr>
          <w:rFonts w:ascii="Arial" w:hAnsi="Arial" w:cs="Arial"/>
          <w:color w:val="000000" w:themeColor="text1"/>
        </w:rPr>
        <w:t xml:space="preserve"> (умеренное крыло РСДРП) выделились на III съезде РСДРП в 1905 году. Лидерами</w:t>
      </w:r>
      <w:r w:rsidR="0036721A" w:rsidRPr="0001049D">
        <w:rPr>
          <w:rFonts w:ascii="Arial" w:hAnsi="Arial" w:cs="Arial"/>
          <w:color w:val="000000" w:themeColor="text1"/>
        </w:rPr>
        <w:t xml:space="preserve"> </w:t>
      </w:r>
      <w:r w:rsidRPr="0001049D">
        <w:rPr>
          <w:rFonts w:ascii="Arial" w:hAnsi="Arial" w:cs="Arial"/>
          <w:color w:val="000000" w:themeColor="text1"/>
        </w:rPr>
        <w:t>были Плеханов, Мартов, Дан. Членами партии состояли интеллигенция и рабочие. По</w:t>
      </w:r>
      <w:r w:rsidR="007103C5" w:rsidRPr="0001049D">
        <w:rPr>
          <w:rFonts w:ascii="Arial" w:hAnsi="Arial" w:cs="Arial"/>
          <w:color w:val="000000" w:themeColor="text1"/>
        </w:rPr>
        <w:t xml:space="preserve"> </w:t>
      </w:r>
      <w:r w:rsidRPr="0001049D">
        <w:rPr>
          <w:rFonts w:ascii="Arial" w:hAnsi="Arial" w:cs="Arial"/>
          <w:color w:val="000000" w:themeColor="text1"/>
        </w:rPr>
        <w:t>численности превосходили радикальных большевиков. Расходились с большевиками в целях по</w:t>
      </w:r>
      <w:r w:rsidR="00AE02C8" w:rsidRPr="0001049D">
        <w:rPr>
          <w:rFonts w:ascii="Arial" w:hAnsi="Arial" w:cs="Arial"/>
          <w:color w:val="000000" w:themeColor="text1"/>
        </w:rPr>
        <w:t xml:space="preserve"> </w:t>
      </w:r>
      <w:r w:rsidRPr="0001049D">
        <w:rPr>
          <w:rFonts w:ascii="Arial" w:hAnsi="Arial" w:cs="Arial"/>
          <w:color w:val="000000" w:themeColor="text1"/>
        </w:rPr>
        <w:t>поводу перспективы построения в России социализма. Считали, что для этого нет необходимых</w:t>
      </w:r>
      <w:r w:rsidR="00AE02C8" w:rsidRPr="0001049D">
        <w:rPr>
          <w:rFonts w:ascii="Arial" w:hAnsi="Arial" w:cs="Arial"/>
          <w:color w:val="000000" w:themeColor="text1"/>
        </w:rPr>
        <w:t xml:space="preserve"> </w:t>
      </w:r>
      <w:r w:rsidRPr="0001049D">
        <w:rPr>
          <w:rFonts w:ascii="Arial" w:hAnsi="Arial" w:cs="Arial"/>
          <w:color w:val="000000" w:themeColor="text1"/>
        </w:rPr>
        <w:t>экономических предпосылок, необходимо долгое капиталистическое развитие, поэтому</w:t>
      </w:r>
      <w:r w:rsidR="0071361A" w:rsidRPr="0001049D">
        <w:rPr>
          <w:rFonts w:ascii="Arial" w:hAnsi="Arial" w:cs="Arial"/>
          <w:color w:val="000000" w:themeColor="text1"/>
        </w:rPr>
        <w:t xml:space="preserve"> </w:t>
      </w:r>
      <w:r w:rsidRPr="0001049D">
        <w:rPr>
          <w:rFonts w:ascii="Arial" w:hAnsi="Arial" w:cs="Arial"/>
          <w:color w:val="000000" w:themeColor="text1"/>
        </w:rPr>
        <w:t>выступали за союз с буржуазными партиями во время революции 1905 – 1907 гг., против</w:t>
      </w:r>
      <w:r w:rsidR="0071361A" w:rsidRPr="0001049D">
        <w:rPr>
          <w:rFonts w:ascii="Arial" w:hAnsi="Arial" w:cs="Arial"/>
          <w:color w:val="000000" w:themeColor="text1"/>
        </w:rPr>
        <w:t xml:space="preserve"> </w:t>
      </w:r>
      <w:r w:rsidRPr="0001049D">
        <w:rPr>
          <w:rFonts w:ascii="Arial" w:hAnsi="Arial" w:cs="Arial"/>
          <w:color w:val="000000" w:themeColor="text1"/>
        </w:rPr>
        <w:t>самостоятельности социал-демократов. Сочетали легальные и нелегальные методы с</w:t>
      </w:r>
      <w:r w:rsidR="0071361A" w:rsidRPr="0001049D">
        <w:rPr>
          <w:rFonts w:ascii="Arial" w:hAnsi="Arial" w:cs="Arial"/>
          <w:color w:val="000000" w:themeColor="text1"/>
        </w:rPr>
        <w:t xml:space="preserve"> </w:t>
      </w:r>
      <w:r w:rsidRPr="0001049D">
        <w:rPr>
          <w:rFonts w:ascii="Arial" w:hAnsi="Arial" w:cs="Arial"/>
          <w:color w:val="000000" w:themeColor="text1"/>
        </w:rPr>
        <w:t>преобладанием первых.</w:t>
      </w:r>
      <w:r w:rsidR="00F17ABD" w:rsidRPr="0001049D">
        <w:rPr>
          <w:rFonts w:ascii="Arial" w:hAnsi="Arial" w:cs="Arial"/>
          <w:color w:val="000000" w:themeColor="text1"/>
        </w:rPr>
        <w:t xml:space="preserve"> </w:t>
      </w:r>
      <w:r w:rsidRPr="0001049D">
        <w:rPr>
          <w:rFonts w:ascii="Arial" w:hAnsi="Arial" w:cs="Arial"/>
          <w:color w:val="000000" w:themeColor="text1"/>
        </w:rPr>
        <w:t>Прекратила партия существование к середине 1920-х гг.</w:t>
      </w:r>
    </w:p>
    <w:p w:rsidR="00200798" w:rsidRPr="0001049D" w:rsidRDefault="00200798" w:rsidP="00174F0A">
      <w:pPr>
        <w:autoSpaceDE w:val="0"/>
        <w:autoSpaceDN w:val="0"/>
        <w:adjustRightInd w:val="0"/>
        <w:spacing w:after="0" w:line="240" w:lineRule="auto"/>
        <w:rPr>
          <w:rFonts w:ascii="Arial" w:hAnsi="Arial" w:cs="Arial"/>
          <w:color w:val="000000" w:themeColor="text1"/>
          <w:u w:val="single"/>
        </w:rPr>
      </w:pPr>
    </w:p>
    <w:p w:rsidR="00174F0A" w:rsidRPr="0001049D" w:rsidRDefault="00174F0A" w:rsidP="00174F0A">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u w:val="single"/>
        </w:rPr>
        <w:t>Радикальная партия эсеров</w:t>
      </w:r>
      <w:r w:rsidRPr="0001049D">
        <w:rPr>
          <w:rFonts w:ascii="Arial" w:hAnsi="Arial" w:cs="Arial"/>
          <w:color w:val="000000" w:themeColor="text1"/>
        </w:rPr>
        <w:t xml:space="preserve"> образовалась в 1902 году на основе народнических кружков. Ее</w:t>
      </w:r>
      <w:r w:rsidR="00394D01" w:rsidRPr="0001049D">
        <w:rPr>
          <w:rFonts w:ascii="Arial" w:hAnsi="Arial" w:cs="Arial"/>
          <w:color w:val="000000" w:themeColor="text1"/>
        </w:rPr>
        <w:t xml:space="preserve"> </w:t>
      </w:r>
      <w:r w:rsidRPr="0001049D">
        <w:rPr>
          <w:rFonts w:ascii="Arial" w:hAnsi="Arial" w:cs="Arial"/>
          <w:color w:val="000000" w:themeColor="text1"/>
        </w:rPr>
        <w:t>лидерами стали В. Чернов и М. Спиридонова. Ее социальный состав был представлен</w:t>
      </w:r>
    </w:p>
    <w:p w:rsidR="00174F0A" w:rsidRPr="0001049D" w:rsidRDefault="00174F0A" w:rsidP="00174F0A">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интеллигенцией, крестьянством, рабочими. Максимальная численность достигала 500 тысяч в</w:t>
      </w:r>
      <w:r w:rsidR="00BF0C99" w:rsidRPr="0001049D">
        <w:rPr>
          <w:rFonts w:ascii="Arial" w:hAnsi="Arial" w:cs="Arial"/>
          <w:color w:val="000000" w:themeColor="text1"/>
        </w:rPr>
        <w:t xml:space="preserve"> </w:t>
      </w:r>
      <w:r w:rsidRPr="0001049D">
        <w:rPr>
          <w:rFonts w:ascii="Arial" w:hAnsi="Arial" w:cs="Arial"/>
          <w:color w:val="000000" w:themeColor="text1"/>
        </w:rPr>
        <w:t>1917 году. В целях полагали себя выразителями интересов крестьянства. Основной упор был</w:t>
      </w:r>
      <w:r w:rsidR="007B0D17" w:rsidRPr="0001049D">
        <w:rPr>
          <w:rFonts w:ascii="Arial" w:hAnsi="Arial" w:cs="Arial"/>
          <w:color w:val="000000" w:themeColor="text1"/>
        </w:rPr>
        <w:t xml:space="preserve"> </w:t>
      </w:r>
      <w:r w:rsidRPr="0001049D">
        <w:rPr>
          <w:rFonts w:ascii="Arial" w:hAnsi="Arial" w:cs="Arial"/>
          <w:color w:val="000000" w:themeColor="text1"/>
        </w:rPr>
        <w:t>сделан на аграрную программу. Использовались нелегальные методы: включая</w:t>
      </w:r>
      <w:r w:rsidR="00200798" w:rsidRPr="0001049D">
        <w:rPr>
          <w:rFonts w:ascii="Arial" w:hAnsi="Arial" w:cs="Arial"/>
          <w:color w:val="000000" w:themeColor="text1"/>
        </w:rPr>
        <w:t xml:space="preserve"> </w:t>
      </w:r>
      <w:r w:rsidRPr="0001049D">
        <w:rPr>
          <w:rFonts w:ascii="Arial" w:hAnsi="Arial" w:cs="Arial"/>
          <w:color w:val="000000" w:themeColor="text1"/>
        </w:rPr>
        <w:t>индивидуальный террор. Особенностью было наличие Боевой организации.</w:t>
      </w:r>
      <w:r w:rsidR="00200798" w:rsidRPr="0001049D">
        <w:rPr>
          <w:rFonts w:ascii="Arial" w:hAnsi="Arial" w:cs="Arial"/>
          <w:color w:val="000000" w:themeColor="text1"/>
        </w:rPr>
        <w:t xml:space="preserve"> </w:t>
      </w:r>
    </w:p>
    <w:p w:rsidR="00200798" w:rsidRPr="0001049D" w:rsidRDefault="00200798" w:rsidP="00174F0A">
      <w:pPr>
        <w:autoSpaceDE w:val="0"/>
        <w:autoSpaceDN w:val="0"/>
        <w:adjustRightInd w:val="0"/>
        <w:spacing w:after="0" w:line="240" w:lineRule="auto"/>
        <w:rPr>
          <w:rFonts w:ascii="Arial" w:hAnsi="Arial" w:cs="Arial"/>
          <w:color w:val="000000" w:themeColor="text1"/>
          <w:u w:val="single"/>
        </w:rPr>
      </w:pPr>
    </w:p>
    <w:p w:rsidR="00174F0A" w:rsidRPr="0001049D" w:rsidRDefault="00174F0A" w:rsidP="00174F0A">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u w:val="single"/>
        </w:rPr>
        <w:t>Большевики</w:t>
      </w:r>
      <w:r w:rsidRPr="0001049D">
        <w:rPr>
          <w:rFonts w:ascii="Arial" w:hAnsi="Arial" w:cs="Arial"/>
          <w:color w:val="000000" w:themeColor="text1"/>
        </w:rPr>
        <w:t xml:space="preserve"> (радикальное крыло РСДРП) свое название получили потому, что сторонники</w:t>
      </w:r>
    </w:p>
    <w:p w:rsidR="00174F0A" w:rsidRPr="0001049D" w:rsidRDefault="00174F0A" w:rsidP="00174F0A">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ленинской программы получили большинство на выборах в руководящие партийные органы на</w:t>
      </w:r>
      <w:r w:rsidR="00DC6B54" w:rsidRPr="0001049D">
        <w:rPr>
          <w:rFonts w:ascii="Arial" w:hAnsi="Arial" w:cs="Arial"/>
          <w:color w:val="000000" w:themeColor="text1"/>
        </w:rPr>
        <w:t xml:space="preserve"> </w:t>
      </w:r>
      <w:r w:rsidRPr="0001049D">
        <w:rPr>
          <w:rFonts w:ascii="Arial" w:hAnsi="Arial" w:cs="Arial"/>
          <w:color w:val="000000" w:themeColor="text1"/>
        </w:rPr>
        <w:t>II съезде. Возглавлял партию В.И. Ленин. Членами партии в основном были интеллигенция и</w:t>
      </w:r>
      <w:r w:rsidR="0088782D" w:rsidRPr="0001049D">
        <w:rPr>
          <w:rFonts w:ascii="Arial" w:hAnsi="Arial" w:cs="Arial"/>
          <w:color w:val="000000" w:themeColor="text1"/>
        </w:rPr>
        <w:t xml:space="preserve"> </w:t>
      </w:r>
      <w:r w:rsidRPr="0001049D">
        <w:rPr>
          <w:rFonts w:ascii="Arial" w:hAnsi="Arial" w:cs="Arial"/>
          <w:color w:val="000000" w:themeColor="text1"/>
        </w:rPr>
        <w:t>рабочие. Программа: считали, что в России пока нет экономических предпосылок для перехода</w:t>
      </w:r>
      <w:r w:rsidR="000B6505" w:rsidRPr="0001049D">
        <w:rPr>
          <w:rFonts w:ascii="Arial" w:hAnsi="Arial" w:cs="Arial"/>
          <w:color w:val="000000" w:themeColor="text1"/>
        </w:rPr>
        <w:t xml:space="preserve"> </w:t>
      </w:r>
      <w:r w:rsidRPr="0001049D">
        <w:rPr>
          <w:rFonts w:ascii="Arial" w:hAnsi="Arial" w:cs="Arial"/>
          <w:color w:val="000000" w:themeColor="text1"/>
        </w:rPr>
        <w:t>к социализму, но их возможно создать искусственно. Социал-демократы для этого должны</w:t>
      </w:r>
      <w:r w:rsidR="000B6505" w:rsidRPr="0001049D">
        <w:rPr>
          <w:rFonts w:ascii="Arial" w:hAnsi="Arial" w:cs="Arial"/>
          <w:color w:val="000000" w:themeColor="text1"/>
        </w:rPr>
        <w:t xml:space="preserve"> </w:t>
      </w:r>
      <w:r w:rsidRPr="0001049D">
        <w:rPr>
          <w:rFonts w:ascii="Arial" w:hAnsi="Arial" w:cs="Arial"/>
          <w:color w:val="000000" w:themeColor="text1"/>
        </w:rPr>
        <w:t>выступить в качестве самостоятельной силы, захватить власть и установить «диктатуру</w:t>
      </w:r>
      <w:r w:rsidR="000B6505" w:rsidRPr="0001049D">
        <w:rPr>
          <w:rFonts w:ascii="Arial" w:hAnsi="Arial" w:cs="Arial"/>
          <w:color w:val="000000" w:themeColor="text1"/>
        </w:rPr>
        <w:t xml:space="preserve"> </w:t>
      </w:r>
      <w:r w:rsidRPr="0001049D">
        <w:rPr>
          <w:rFonts w:ascii="Arial" w:hAnsi="Arial" w:cs="Arial"/>
          <w:color w:val="000000" w:themeColor="text1"/>
        </w:rPr>
        <w:t>пролетариата», затем провести необходимые преобразования «сверху». Отсюда последовали</w:t>
      </w:r>
      <w:r w:rsidR="009C3D86" w:rsidRPr="0001049D">
        <w:rPr>
          <w:rFonts w:ascii="Arial" w:hAnsi="Arial" w:cs="Arial"/>
          <w:color w:val="000000" w:themeColor="text1"/>
        </w:rPr>
        <w:t xml:space="preserve"> </w:t>
      </w:r>
      <w:r w:rsidRPr="0001049D">
        <w:rPr>
          <w:rFonts w:ascii="Arial" w:hAnsi="Arial" w:cs="Arial"/>
          <w:color w:val="000000" w:themeColor="text1"/>
        </w:rPr>
        <w:t>бойкот выборов в I Думу и не поддержка буржуазных партий. Считали, что выражают</w:t>
      </w:r>
      <w:r w:rsidR="009C3D86" w:rsidRPr="0001049D">
        <w:rPr>
          <w:rFonts w:ascii="Arial" w:hAnsi="Arial" w:cs="Arial"/>
          <w:color w:val="000000" w:themeColor="text1"/>
        </w:rPr>
        <w:t xml:space="preserve"> </w:t>
      </w:r>
      <w:r w:rsidRPr="0001049D">
        <w:rPr>
          <w:rFonts w:ascii="Arial" w:hAnsi="Arial" w:cs="Arial"/>
          <w:color w:val="000000" w:themeColor="text1"/>
        </w:rPr>
        <w:t>интересы рабочих. Уделяли основное внимание социальным вопросам (рабочий контроль,</w:t>
      </w:r>
      <w:r w:rsidR="009C3D86" w:rsidRPr="0001049D">
        <w:rPr>
          <w:rFonts w:ascii="Arial" w:hAnsi="Arial" w:cs="Arial"/>
          <w:color w:val="000000" w:themeColor="text1"/>
        </w:rPr>
        <w:t xml:space="preserve"> </w:t>
      </w:r>
      <w:r w:rsidRPr="0001049D">
        <w:rPr>
          <w:rFonts w:ascii="Arial" w:hAnsi="Arial" w:cs="Arial"/>
          <w:color w:val="000000" w:themeColor="text1"/>
        </w:rPr>
        <w:t>восьмичасовой рабочий день. Сочетание легальные и нелегальные методы с преобладанием</w:t>
      </w:r>
      <w:r w:rsidR="009C3D86" w:rsidRPr="0001049D">
        <w:rPr>
          <w:rFonts w:ascii="Arial" w:hAnsi="Arial" w:cs="Arial"/>
          <w:color w:val="000000" w:themeColor="text1"/>
        </w:rPr>
        <w:t xml:space="preserve"> </w:t>
      </w:r>
      <w:r w:rsidRPr="0001049D">
        <w:rPr>
          <w:rFonts w:ascii="Arial" w:hAnsi="Arial" w:cs="Arial"/>
          <w:color w:val="000000" w:themeColor="text1"/>
        </w:rPr>
        <w:t>последних. Захватили власть в октябре 1917 года.</w:t>
      </w:r>
    </w:p>
    <w:p w:rsidR="009C3D86" w:rsidRPr="0001049D" w:rsidRDefault="009C3D86" w:rsidP="00174F0A">
      <w:pPr>
        <w:autoSpaceDE w:val="0"/>
        <w:autoSpaceDN w:val="0"/>
        <w:adjustRightInd w:val="0"/>
        <w:spacing w:after="0" w:line="240" w:lineRule="auto"/>
        <w:rPr>
          <w:rFonts w:ascii="Arial" w:hAnsi="Arial" w:cs="Arial"/>
          <w:color w:val="000000" w:themeColor="text1"/>
        </w:rPr>
      </w:pPr>
    </w:p>
    <w:p w:rsidR="00605863" w:rsidRPr="0001049D" w:rsidRDefault="00174F0A" w:rsidP="007956EE">
      <w:pPr>
        <w:autoSpaceDE w:val="0"/>
        <w:autoSpaceDN w:val="0"/>
        <w:adjustRightInd w:val="0"/>
        <w:spacing w:after="0" w:line="240" w:lineRule="auto"/>
        <w:rPr>
          <w:rFonts w:ascii="Arial" w:hAnsi="Arial" w:cs="Arial"/>
          <w:i/>
          <w:color w:val="000000" w:themeColor="text1"/>
        </w:rPr>
      </w:pPr>
      <w:r w:rsidRPr="0001049D">
        <w:rPr>
          <w:rFonts w:ascii="Arial" w:hAnsi="Arial" w:cs="Arial"/>
          <w:color w:val="000000" w:themeColor="text1"/>
        </w:rPr>
        <w:t>Таким образом в начале XX века в России существовал широкий спектр политических партий.</w:t>
      </w:r>
      <w:r w:rsidR="00827F18" w:rsidRPr="0001049D">
        <w:rPr>
          <w:rFonts w:ascii="Arial" w:hAnsi="Arial" w:cs="Arial"/>
          <w:color w:val="000000" w:themeColor="text1"/>
        </w:rPr>
        <w:t xml:space="preserve"> </w:t>
      </w:r>
      <w:r w:rsidRPr="0001049D">
        <w:rPr>
          <w:rFonts w:ascii="Arial" w:hAnsi="Arial" w:cs="Arial"/>
          <w:color w:val="000000" w:themeColor="text1"/>
        </w:rPr>
        <w:t>Особенностью является то, что их деятельность тормозилась самодержавным режимом. Это</w:t>
      </w:r>
      <w:r w:rsidR="00827F18" w:rsidRPr="0001049D">
        <w:rPr>
          <w:rFonts w:ascii="Arial" w:hAnsi="Arial" w:cs="Arial"/>
          <w:color w:val="000000" w:themeColor="text1"/>
        </w:rPr>
        <w:t xml:space="preserve"> </w:t>
      </w:r>
      <w:r w:rsidRPr="0001049D">
        <w:rPr>
          <w:rFonts w:ascii="Arial" w:hAnsi="Arial" w:cs="Arial"/>
          <w:color w:val="000000" w:themeColor="text1"/>
        </w:rPr>
        <w:t>предопределяло оппозиционный характер партий, слабость центра, тенденцию к поляризации</w:t>
      </w:r>
      <w:r w:rsidR="007956EE" w:rsidRPr="0001049D">
        <w:rPr>
          <w:rFonts w:ascii="Arial" w:hAnsi="Arial" w:cs="Arial"/>
          <w:color w:val="000000" w:themeColor="text1"/>
        </w:rPr>
        <w:t xml:space="preserve"> </w:t>
      </w:r>
      <w:r w:rsidRPr="0001049D">
        <w:rPr>
          <w:rFonts w:ascii="Arial" w:hAnsi="Arial" w:cs="Arial"/>
          <w:color w:val="000000" w:themeColor="text1"/>
        </w:rPr>
        <w:t xml:space="preserve">и </w:t>
      </w:r>
      <w:proofErr w:type="spellStart"/>
      <w:r w:rsidRPr="0001049D">
        <w:rPr>
          <w:rFonts w:ascii="Arial" w:hAnsi="Arial" w:cs="Arial"/>
          <w:color w:val="000000" w:themeColor="text1"/>
        </w:rPr>
        <w:t>радикализации</w:t>
      </w:r>
      <w:proofErr w:type="spellEnd"/>
      <w:r w:rsidRPr="0001049D">
        <w:rPr>
          <w:rFonts w:ascii="Arial" w:hAnsi="Arial" w:cs="Arial"/>
          <w:color w:val="000000" w:themeColor="text1"/>
        </w:rPr>
        <w:t>.</w:t>
      </w:r>
    </w:p>
    <w:p w:rsidR="00174F0A" w:rsidRPr="0001049D" w:rsidRDefault="00174F0A" w:rsidP="002E319D">
      <w:pPr>
        <w:rPr>
          <w:rFonts w:ascii="Arial" w:hAnsi="Arial" w:cs="Arial"/>
          <w:i/>
          <w:color w:val="000000" w:themeColor="text1"/>
        </w:rPr>
      </w:pPr>
    </w:p>
    <w:p w:rsidR="006849C1" w:rsidRPr="0001049D" w:rsidRDefault="006849C1" w:rsidP="002E319D">
      <w:pPr>
        <w:rPr>
          <w:rFonts w:ascii="Arial" w:hAnsi="Arial" w:cs="Arial"/>
          <w:i/>
          <w:color w:val="000000" w:themeColor="text1"/>
          <w:shd w:val="clear" w:color="auto" w:fill="FFFFFF"/>
        </w:rPr>
      </w:pPr>
      <w:r w:rsidRPr="0001049D">
        <w:rPr>
          <w:rFonts w:ascii="Arial" w:hAnsi="Arial" w:cs="Arial"/>
          <w:i/>
          <w:color w:val="000000" w:themeColor="text1"/>
          <w:shd w:val="clear" w:color="auto" w:fill="FFFFFF"/>
        </w:rPr>
        <w:t>Понятие «</w:t>
      </w:r>
      <w:r w:rsidRPr="0001049D">
        <w:rPr>
          <w:rFonts w:ascii="Arial" w:hAnsi="Arial" w:cs="Arial"/>
          <w:b/>
          <w:bCs/>
          <w:i/>
          <w:color w:val="000000" w:themeColor="text1"/>
          <w:shd w:val="clear" w:color="auto" w:fill="FFFFFF"/>
        </w:rPr>
        <w:t>поляризация</w:t>
      </w:r>
      <w:r w:rsidRPr="0001049D">
        <w:rPr>
          <w:rFonts w:ascii="Arial" w:hAnsi="Arial" w:cs="Arial"/>
          <w:i/>
          <w:color w:val="000000" w:themeColor="text1"/>
          <w:shd w:val="clear" w:color="auto" w:fill="FFFFFF"/>
        </w:rPr>
        <w:t>» подразумевает, что на </w:t>
      </w:r>
      <w:r w:rsidRPr="0001049D">
        <w:rPr>
          <w:rFonts w:ascii="Arial" w:hAnsi="Arial" w:cs="Arial"/>
          <w:b/>
          <w:bCs/>
          <w:i/>
          <w:color w:val="000000" w:themeColor="text1"/>
          <w:shd w:val="clear" w:color="auto" w:fill="FFFFFF"/>
        </w:rPr>
        <w:t>политической</w:t>
      </w:r>
      <w:r w:rsidRPr="0001049D">
        <w:rPr>
          <w:rFonts w:ascii="Arial" w:hAnsi="Arial" w:cs="Arial"/>
          <w:i/>
          <w:color w:val="000000" w:themeColor="text1"/>
          <w:shd w:val="clear" w:color="auto" w:fill="FFFFFF"/>
        </w:rPr>
        <w:t> арене представлены противоположно направленные силы. </w:t>
      </w:r>
    </w:p>
    <w:p w:rsidR="001B7D8E" w:rsidRPr="0001049D" w:rsidRDefault="001B7D8E" w:rsidP="001B7D8E">
      <w:pPr>
        <w:pStyle w:val="richfactdown-paragraph"/>
        <w:shd w:val="clear" w:color="auto" w:fill="FFFFFF"/>
        <w:spacing w:before="0" w:beforeAutospacing="0" w:after="0" w:afterAutospacing="0"/>
        <w:rPr>
          <w:rFonts w:ascii="Arial" w:hAnsi="Arial" w:cs="Arial"/>
          <w:i/>
          <w:color w:val="000000" w:themeColor="text1"/>
          <w:sz w:val="22"/>
          <w:szCs w:val="22"/>
        </w:rPr>
      </w:pPr>
      <w:r w:rsidRPr="0001049D">
        <w:rPr>
          <w:rStyle w:val="a6"/>
          <w:rFonts w:ascii="Arial" w:hAnsi="Arial" w:cs="Arial"/>
          <w:b w:val="0"/>
          <w:bCs w:val="0"/>
          <w:i/>
          <w:color w:val="000000" w:themeColor="text1"/>
          <w:sz w:val="22"/>
          <w:szCs w:val="22"/>
        </w:rPr>
        <w:t>Радикализм</w:t>
      </w:r>
      <w:r w:rsidRPr="0001049D">
        <w:rPr>
          <w:rFonts w:ascii="Arial" w:hAnsi="Arial" w:cs="Arial"/>
          <w:i/>
          <w:color w:val="000000" w:themeColor="text1"/>
          <w:sz w:val="22"/>
          <w:szCs w:val="22"/>
        </w:rPr>
        <w:t> — позиция человека или группы (партии), заключающаяся в стремлении кардинально и бескомпромиссно изменить существующее социальное, политическое и культурное положение дел.</w:t>
      </w:r>
    </w:p>
    <w:p w:rsidR="001B7D8E" w:rsidRPr="0001049D" w:rsidRDefault="001B7D8E" w:rsidP="001B7D8E">
      <w:pPr>
        <w:pStyle w:val="richfactdown-paragraph"/>
        <w:shd w:val="clear" w:color="auto" w:fill="FFFFFF"/>
        <w:spacing w:before="0" w:beforeAutospacing="0" w:after="0" w:afterAutospacing="0"/>
        <w:rPr>
          <w:rFonts w:ascii="Arial" w:hAnsi="Arial" w:cs="Arial"/>
          <w:i/>
          <w:color w:val="000000" w:themeColor="text1"/>
          <w:sz w:val="22"/>
          <w:szCs w:val="22"/>
        </w:rPr>
      </w:pPr>
      <w:r w:rsidRPr="0001049D">
        <w:rPr>
          <w:rFonts w:ascii="Arial" w:hAnsi="Arial" w:cs="Arial"/>
          <w:i/>
          <w:color w:val="000000" w:themeColor="text1"/>
          <w:sz w:val="22"/>
          <w:szCs w:val="22"/>
        </w:rPr>
        <w:t>Слово «радикализм» образовано от латинского «корень»</w:t>
      </w:r>
    </w:p>
    <w:p w:rsidR="00910583" w:rsidRPr="0001049D" w:rsidRDefault="00910583" w:rsidP="002E319D">
      <w:pPr>
        <w:rPr>
          <w:rFonts w:ascii="Arial" w:hAnsi="Arial" w:cs="Arial"/>
          <w:i/>
          <w:color w:val="000000" w:themeColor="text1"/>
        </w:rPr>
      </w:pPr>
    </w:p>
    <w:p w:rsidR="003578DE" w:rsidRPr="0001049D" w:rsidRDefault="003578DE" w:rsidP="002E319D">
      <w:pPr>
        <w:rPr>
          <w:rFonts w:ascii="Arial" w:hAnsi="Arial" w:cs="Arial"/>
          <w:i/>
          <w:color w:val="000000" w:themeColor="text1"/>
        </w:rPr>
      </w:pPr>
      <w:r w:rsidRPr="0001049D">
        <w:rPr>
          <w:rStyle w:val="a6"/>
          <w:rFonts w:ascii="Arial" w:hAnsi="Arial" w:cs="Arial"/>
          <w:b w:val="0"/>
          <w:bCs w:val="0"/>
          <w:i/>
          <w:color w:val="000000" w:themeColor="text1"/>
          <w:shd w:val="clear" w:color="auto" w:fill="FFFFFF"/>
        </w:rPr>
        <w:t>Республика</w:t>
      </w:r>
      <w:r w:rsidRPr="0001049D">
        <w:rPr>
          <w:rFonts w:ascii="Arial" w:hAnsi="Arial" w:cs="Arial"/>
          <w:i/>
          <w:color w:val="000000" w:themeColor="text1"/>
          <w:shd w:val="clear" w:color="auto" w:fill="FFFFFF"/>
        </w:rPr>
        <w:t> — это форма государственного правления, при которой высшая власть принадлежит представительным органам, избираемым населением на определённый срок.</w:t>
      </w:r>
    </w:p>
    <w:p w:rsidR="0036721A" w:rsidRPr="0001049D" w:rsidRDefault="0036721A">
      <w:pPr>
        <w:rPr>
          <w:rFonts w:ascii="Arial" w:hAnsi="Arial" w:cs="Arial"/>
          <w:color w:val="000000" w:themeColor="text1"/>
        </w:rPr>
      </w:pPr>
    </w:p>
    <w:p w:rsidR="005A3605" w:rsidRPr="0001049D" w:rsidRDefault="0036721A">
      <w:pPr>
        <w:rPr>
          <w:rFonts w:ascii="Arial" w:hAnsi="Arial" w:cs="Arial"/>
          <w:i/>
          <w:color w:val="000000" w:themeColor="text1"/>
        </w:rPr>
      </w:pPr>
      <w:r w:rsidRPr="0001049D">
        <w:rPr>
          <w:rFonts w:ascii="Arial" w:hAnsi="Arial" w:cs="Arial"/>
          <w:i/>
          <w:color w:val="000000" w:themeColor="text1"/>
          <w:shd w:val="clear" w:color="auto" w:fill="FFFFFF"/>
        </w:rPr>
        <w:t>Российская социал-демократическая рабочая партия (РСДРП)</w:t>
      </w:r>
      <w:r w:rsidRPr="0001049D">
        <w:rPr>
          <w:rFonts w:ascii="Arial" w:hAnsi="Arial" w:cs="Arial"/>
          <w:i/>
          <w:color w:val="000000" w:themeColor="text1"/>
        </w:rPr>
        <w:t xml:space="preserve"> </w:t>
      </w:r>
    </w:p>
    <w:p w:rsidR="005A3605" w:rsidRPr="0001049D" w:rsidRDefault="005A3605" w:rsidP="005A3605">
      <w:pPr>
        <w:spacing w:after="0"/>
        <w:rPr>
          <w:rFonts w:ascii="Arial" w:hAnsi="Arial" w:cs="Arial"/>
          <w:i/>
          <w:color w:val="000000" w:themeColor="text1"/>
        </w:rPr>
      </w:pPr>
      <w:r w:rsidRPr="0001049D">
        <w:rPr>
          <w:rFonts w:ascii="Arial" w:hAnsi="Arial" w:cs="Arial"/>
          <w:b/>
          <w:bCs/>
          <w:i/>
          <w:color w:val="000000" w:themeColor="text1"/>
        </w:rPr>
        <w:t>Партия социалистов-революционеров (эсеров)</w:t>
      </w:r>
      <w:r w:rsidRPr="0001049D">
        <w:rPr>
          <w:rFonts w:ascii="Arial" w:hAnsi="Arial" w:cs="Arial"/>
          <w:i/>
          <w:color w:val="000000" w:themeColor="text1"/>
        </w:rPr>
        <w:t> была крупнейшей мелкобуржуазной партией России в начале XX века.</w:t>
      </w:r>
    </w:p>
    <w:p w:rsidR="005A3605" w:rsidRPr="0001049D" w:rsidRDefault="005A3605" w:rsidP="005A3605">
      <w:pPr>
        <w:spacing w:after="0"/>
        <w:rPr>
          <w:rFonts w:ascii="Arial" w:hAnsi="Arial" w:cs="Arial"/>
          <w:i/>
          <w:color w:val="000000" w:themeColor="text1"/>
        </w:rPr>
      </w:pPr>
      <w:r w:rsidRPr="0001049D">
        <w:rPr>
          <w:rFonts w:ascii="Arial" w:hAnsi="Arial" w:cs="Arial"/>
          <w:i/>
          <w:color w:val="000000" w:themeColor="text1"/>
        </w:rPr>
        <w:t>Деятельность партии включала:</w:t>
      </w:r>
    </w:p>
    <w:p w:rsidR="005A3605" w:rsidRPr="0001049D" w:rsidRDefault="00F8367B" w:rsidP="005A3605">
      <w:pPr>
        <w:spacing w:after="0"/>
        <w:rPr>
          <w:rFonts w:ascii="Arial" w:hAnsi="Arial" w:cs="Arial"/>
          <w:i/>
          <w:color w:val="000000" w:themeColor="text1"/>
        </w:rPr>
      </w:pPr>
      <w:r w:rsidRPr="0001049D">
        <w:rPr>
          <w:rFonts w:ascii="Arial" w:hAnsi="Arial" w:cs="Arial"/>
          <w:i/>
          <w:color w:val="000000" w:themeColor="text1"/>
        </w:rPr>
        <w:t>-</w:t>
      </w:r>
      <w:r w:rsidR="005A3605" w:rsidRPr="0001049D">
        <w:rPr>
          <w:rFonts w:ascii="Arial" w:hAnsi="Arial" w:cs="Arial"/>
          <w:i/>
          <w:color w:val="000000" w:themeColor="text1"/>
        </w:rPr>
        <w:t>массовую агитацию в среде рабочих, интеллигенции и крестьян;</w:t>
      </w:r>
    </w:p>
    <w:p w:rsidR="005A3605" w:rsidRPr="0001049D" w:rsidRDefault="00F8367B" w:rsidP="005A3605">
      <w:pPr>
        <w:spacing w:after="0"/>
        <w:rPr>
          <w:rFonts w:ascii="Arial" w:hAnsi="Arial" w:cs="Arial"/>
          <w:i/>
          <w:color w:val="000000" w:themeColor="text1"/>
        </w:rPr>
      </w:pPr>
      <w:r w:rsidRPr="0001049D">
        <w:rPr>
          <w:rFonts w:ascii="Arial" w:hAnsi="Arial" w:cs="Arial"/>
          <w:i/>
          <w:color w:val="000000" w:themeColor="text1"/>
        </w:rPr>
        <w:t>-</w:t>
      </w:r>
      <w:r w:rsidR="005A3605" w:rsidRPr="0001049D">
        <w:rPr>
          <w:rFonts w:ascii="Arial" w:hAnsi="Arial" w:cs="Arial"/>
          <w:i/>
          <w:color w:val="000000" w:themeColor="text1"/>
        </w:rPr>
        <w:t>индивидуальный террор (Боевая организация провела ряд громких терактов, убив министров внутренних дел Сипягина, Плеве и великого князя Сергея Александровича);</w:t>
      </w:r>
    </w:p>
    <w:p w:rsidR="005A3605" w:rsidRPr="0001049D" w:rsidRDefault="00F8367B" w:rsidP="005A3605">
      <w:pPr>
        <w:spacing w:after="0"/>
        <w:rPr>
          <w:rFonts w:ascii="Arial" w:hAnsi="Arial" w:cs="Arial"/>
          <w:i/>
          <w:color w:val="000000" w:themeColor="text1"/>
        </w:rPr>
      </w:pPr>
      <w:r w:rsidRPr="0001049D">
        <w:rPr>
          <w:rFonts w:ascii="Arial" w:hAnsi="Arial" w:cs="Arial"/>
          <w:i/>
          <w:color w:val="000000" w:themeColor="text1"/>
        </w:rPr>
        <w:t>-</w:t>
      </w:r>
      <w:r w:rsidR="005A3605" w:rsidRPr="0001049D">
        <w:rPr>
          <w:rFonts w:ascii="Arial" w:hAnsi="Arial" w:cs="Arial"/>
          <w:i/>
          <w:color w:val="000000" w:themeColor="text1"/>
        </w:rPr>
        <w:t>участие в работе первой Государственной думы в составе фракции трудовиков;</w:t>
      </w:r>
    </w:p>
    <w:p w:rsidR="005A3605" w:rsidRPr="0001049D" w:rsidRDefault="00F8367B" w:rsidP="005A3605">
      <w:pPr>
        <w:spacing w:after="0"/>
        <w:rPr>
          <w:rFonts w:ascii="Arial" w:hAnsi="Arial" w:cs="Arial"/>
          <w:i/>
          <w:color w:val="000000" w:themeColor="text1"/>
        </w:rPr>
      </w:pPr>
      <w:r w:rsidRPr="0001049D">
        <w:rPr>
          <w:rFonts w:ascii="Arial" w:hAnsi="Arial" w:cs="Arial"/>
          <w:i/>
          <w:color w:val="000000" w:themeColor="text1"/>
        </w:rPr>
        <w:t>-</w:t>
      </w:r>
      <w:r w:rsidR="005A3605" w:rsidRPr="0001049D">
        <w:rPr>
          <w:rFonts w:ascii="Arial" w:hAnsi="Arial" w:cs="Arial"/>
          <w:i/>
          <w:color w:val="000000" w:themeColor="text1"/>
        </w:rPr>
        <w:t>во второй думе численность эсеров была выше.</w:t>
      </w:r>
    </w:p>
    <w:p w:rsidR="005A3605" w:rsidRPr="0001049D" w:rsidRDefault="005A3605" w:rsidP="005A3605">
      <w:pPr>
        <w:spacing w:after="0"/>
        <w:rPr>
          <w:rFonts w:ascii="Arial" w:hAnsi="Arial" w:cs="Arial"/>
          <w:i/>
          <w:color w:val="000000" w:themeColor="text1"/>
        </w:rPr>
      </w:pPr>
      <w:r w:rsidRPr="0001049D">
        <w:rPr>
          <w:rFonts w:ascii="Arial" w:hAnsi="Arial" w:cs="Arial"/>
          <w:i/>
          <w:color w:val="000000" w:themeColor="text1"/>
        </w:rPr>
        <w:t>В 1906 году партия раскололась на отдельные группировки, занятые террором и экспроприацией.</w:t>
      </w:r>
    </w:p>
    <w:p w:rsidR="001B32F7" w:rsidRPr="0001049D" w:rsidRDefault="005A3605" w:rsidP="00057841">
      <w:pPr>
        <w:pStyle w:val="a9"/>
        <w:rPr>
          <w:rFonts w:eastAsia="Times New Roman"/>
          <w:i/>
          <w:color w:val="000000" w:themeColor="text1"/>
          <w:kern w:val="36"/>
          <w:lang w:eastAsia="ru-RU"/>
        </w:rPr>
      </w:pPr>
      <w:r w:rsidRPr="0001049D">
        <w:rPr>
          <w:color w:val="000000" w:themeColor="text1"/>
        </w:rPr>
        <w:t xml:space="preserve"> </w:t>
      </w:r>
      <w:r w:rsidR="00057841" w:rsidRPr="0001049D">
        <w:rPr>
          <w:i/>
          <w:color w:val="000000" w:themeColor="text1"/>
        </w:rPr>
        <w:t xml:space="preserve">Экспроприация - Процесс принудительного и официального изъятия имущества частных собственников государством или организацией. </w:t>
      </w:r>
      <w:r w:rsidR="001B32F7" w:rsidRPr="0001049D">
        <w:rPr>
          <w:i/>
          <w:color w:val="000000" w:themeColor="text1"/>
        </w:rPr>
        <w:br w:type="page"/>
      </w:r>
    </w:p>
    <w:p w:rsidR="00867E6D" w:rsidRPr="0001049D" w:rsidRDefault="003C3638" w:rsidP="001B32F7">
      <w:pPr>
        <w:pStyle w:val="a7"/>
        <w:rPr>
          <w:color w:val="000000" w:themeColor="text1"/>
        </w:rPr>
      </w:pPr>
      <w:bookmarkStart w:id="3" w:name="_Toc169711727"/>
      <w:r w:rsidRPr="0001049D">
        <w:rPr>
          <w:color w:val="000000" w:themeColor="text1"/>
        </w:rPr>
        <w:lastRenderedPageBreak/>
        <w:t>+</w:t>
      </w:r>
      <w:r w:rsidR="00867E6D" w:rsidRPr="0001049D">
        <w:rPr>
          <w:color w:val="000000" w:themeColor="text1"/>
        </w:rPr>
        <w:t>4. Представительная власть в России в 1906-1917 гг.</w:t>
      </w:r>
      <w:bookmarkEnd w:id="3"/>
    </w:p>
    <w:p w:rsidR="00741371" w:rsidRPr="0001049D" w:rsidRDefault="00741371">
      <w:pPr>
        <w:rPr>
          <w:rFonts w:ascii="Arial" w:hAnsi="Arial" w:cs="Arial"/>
          <w:color w:val="000000" w:themeColor="text1"/>
        </w:rPr>
      </w:pPr>
    </w:p>
    <w:p w:rsidR="00864241" w:rsidRPr="0001049D" w:rsidRDefault="00864241">
      <w:pPr>
        <w:rPr>
          <w:rFonts w:ascii="Arial" w:hAnsi="Arial" w:cs="Arial"/>
          <w:color w:val="000000" w:themeColor="text1"/>
        </w:rPr>
      </w:pPr>
      <w:r w:rsidRPr="0001049D">
        <w:rPr>
          <w:rFonts w:ascii="Arial" w:hAnsi="Arial" w:cs="Arial"/>
          <w:color w:val="000000" w:themeColor="text1"/>
          <w:shd w:val="clear" w:color="auto" w:fill="FFFFFF"/>
        </w:rPr>
        <w:t>На простейшей классической оси «право — лево» </w:t>
      </w:r>
      <w:hyperlink r:id="rId12" w:tooltip="Коммунизм" w:history="1">
        <w:r w:rsidRPr="0001049D">
          <w:rPr>
            <w:rStyle w:val="a4"/>
            <w:rFonts w:ascii="Arial" w:hAnsi="Arial" w:cs="Arial"/>
            <w:color w:val="000000" w:themeColor="text1"/>
            <w:shd w:val="clear" w:color="auto" w:fill="FFFFFF"/>
          </w:rPr>
          <w:t>коммунизм</w:t>
        </w:r>
      </w:hyperlink>
      <w:r w:rsidRPr="0001049D">
        <w:rPr>
          <w:rFonts w:ascii="Arial" w:hAnsi="Arial" w:cs="Arial"/>
          <w:color w:val="000000" w:themeColor="text1"/>
          <w:shd w:val="clear" w:color="auto" w:fill="FFFFFF"/>
        </w:rPr>
        <w:t> и </w:t>
      </w:r>
      <w:hyperlink r:id="rId13" w:tooltip="Анархизм" w:history="1">
        <w:r w:rsidRPr="0001049D">
          <w:rPr>
            <w:rStyle w:val="a4"/>
            <w:rFonts w:ascii="Arial" w:hAnsi="Arial" w:cs="Arial"/>
            <w:color w:val="000000" w:themeColor="text1"/>
            <w:shd w:val="clear" w:color="auto" w:fill="FFFFFF"/>
          </w:rPr>
          <w:t>анархизм</w:t>
        </w:r>
      </w:hyperlink>
      <w:r w:rsidRPr="0001049D">
        <w:rPr>
          <w:rFonts w:ascii="Arial" w:hAnsi="Arial" w:cs="Arial"/>
          <w:color w:val="000000" w:themeColor="text1"/>
          <w:shd w:val="clear" w:color="auto" w:fill="FFFFFF"/>
        </w:rPr>
        <w:t> обычно располагают на краю слева, </w:t>
      </w:r>
      <w:hyperlink r:id="rId14" w:tooltip="Социал-демократия" w:history="1">
        <w:r w:rsidRPr="0001049D">
          <w:rPr>
            <w:rStyle w:val="a4"/>
            <w:rFonts w:ascii="Arial" w:hAnsi="Arial" w:cs="Arial"/>
            <w:color w:val="000000" w:themeColor="text1"/>
            <w:shd w:val="clear" w:color="auto" w:fill="FFFFFF"/>
          </w:rPr>
          <w:t>социал-демократия</w:t>
        </w:r>
      </w:hyperlink>
      <w:r w:rsidRPr="0001049D">
        <w:rPr>
          <w:rFonts w:ascii="Arial" w:hAnsi="Arial" w:cs="Arial"/>
          <w:color w:val="000000" w:themeColor="text1"/>
          <w:shd w:val="clear" w:color="auto" w:fill="FFFFFF"/>
        </w:rPr>
        <w:t> — слева от центра, </w:t>
      </w:r>
      <w:hyperlink r:id="rId15" w:tooltip="Либерализм" w:history="1">
        <w:r w:rsidRPr="0001049D">
          <w:rPr>
            <w:rStyle w:val="a4"/>
            <w:rFonts w:ascii="Arial" w:hAnsi="Arial" w:cs="Arial"/>
            <w:color w:val="000000" w:themeColor="text1"/>
            <w:shd w:val="clear" w:color="auto" w:fill="FFFFFF"/>
          </w:rPr>
          <w:t>либерализм</w:t>
        </w:r>
      </w:hyperlink>
      <w:r w:rsidRPr="0001049D">
        <w:rPr>
          <w:rFonts w:ascii="Arial" w:hAnsi="Arial" w:cs="Arial"/>
          <w:color w:val="000000" w:themeColor="text1"/>
          <w:shd w:val="clear" w:color="auto" w:fill="FFFFFF"/>
        </w:rPr>
        <w:t> — в центре, </w:t>
      </w:r>
      <w:hyperlink r:id="rId16" w:tooltip="Консерватизм" w:history="1">
        <w:r w:rsidRPr="0001049D">
          <w:rPr>
            <w:rStyle w:val="a4"/>
            <w:rFonts w:ascii="Arial" w:hAnsi="Arial" w:cs="Arial"/>
            <w:color w:val="000000" w:themeColor="text1"/>
            <w:shd w:val="clear" w:color="auto" w:fill="FFFFFF"/>
          </w:rPr>
          <w:t>консерватизм</w:t>
        </w:r>
      </w:hyperlink>
      <w:r w:rsidRPr="0001049D">
        <w:rPr>
          <w:rFonts w:ascii="Arial" w:hAnsi="Arial" w:cs="Arial"/>
          <w:color w:val="000000" w:themeColor="text1"/>
          <w:shd w:val="clear" w:color="auto" w:fill="FFFFFF"/>
        </w:rPr>
        <w:t> — справа от центра, а </w:t>
      </w:r>
      <w:hyperlink r:id="rId17" w:tooltip="Фундаментализм" w:history="1">
        <w:r w:rsidRPr="0001049D">
          <w:rPr>
            <w:rStyle w:val="a4"/>
            <w:rFonts w:ascii="Arial" w:hAnsi="Arial" w:cs="Arial"/>
            <w:color w:val="000000" w:themeColor="text1"/>
            <w:shd w:val="clear" w:color="auto" w:fill="FFFFFF"/>
          </w:rPr>
          <w:t>фундаментализм</w:t>
        </w:r>
      </w:hyperlink>
      <w:r w:rsidRPr="0001049D">
        <w:rPr>
          <w:rFonts w:ascii="Arial" w:hAnsi="Arial" w:cs="Arial"/>
          <w:color w:val="000000" w:themeColor="text1"/>
          <w:shd w:val="clear" w:color="auto" w:fill="FFFFFF"/>
        </w:rPr>
        <w:t> и </w:t>
      </w:r>
      <w:hyperlink r:id="rId18" w:tooltip="Фашизм" w:history="1">
        <w:r w:rsidRPr="0001049D">
          <w:rPr>
            <w:rStyle w:val="a4"/>
            <w:rFonts w:ascii="Arial" w:hAnsi="Arial" w:cs="Arial"/>
            <w:color w:val="000000" w:themeColor="text1"/>
            <w:shd w:val="clear" w:color="auto" w:fill="FFFFFF"/>
          </w:rPr>
          <w:t>фашизм</w:t>
        </w:r>
      </w:hyperlink>
      <w:r w:rsidRPr="0001049D">
        <w:rPr>
          <w:rFonts w:ascii="Arial" w:hAnsi="Arial" w:cs="Arial"/>
          <w:color w:val="000000" w:themeColor="text1"/>
          <w:shd w:val="clear" w:color="auto" w:fill="FFFFFF"/>
        </w:rPr>
        <w:t>— на крайнем правом фланге.</w:t>
      </w:r>
    </w:p>
    <w:p w:rsidR="00E379D0" w:rsidRPr="0001049D" w:rsidRDefault="00E379D0" w:rsidP="00E379D0">
      <w:pPr>
        <w:rPr>
          <w:rFonts w:ascii="Arial" w:hAnsi="Arial" w:cs="Arial"/>
          <w:color w:val="000000" w:themeColor="text1"/>
        </w:rPr>
      </w:pPr>
    </w:p>
    <w:p w:rsidR="00E379D0" w:rsidRPr="0001049D" w:rsidRDefault="00E379D0" w:rsidP="00E379D0">
      <w:pPr>
        <w:spacing w:after="0"/>
        <w:rPr>
          <w:rFonts w:ascii="Arial" w:hAnsi="Arial" w:cs="Arial"/>
          <w:b/>
          <w:bCs/>
          <w:color w:val="000000" w:themeColor="text1"/>
        </w:rPr>
      </w:pPr>
      <w:r w:rsidRPr="0001049D">
        <w:rPr>
          <w:rFonts w:ascii="Arial" w:hAnsi="Arial" w:cs="Arial"/>
          <w:b/>
          <w:bCs/>
          <w:color w:val="000000" w:themeColor="text1"/>
        </w:rPr>
        <w:t>Историческое значение Государственной</w:t>
      </w:r>
    </w:p>
    <w:p w:rsidR="00E379D0" w:rsidRPr="0001049D" w:rsidRDefault="00E379D0" w:rsidP="00E379D0">
      <w:pPr>
        <w:spacing w:after="0"/>
        <w:rPr>
          <w:rFonts w:ascii="Arial" w:hAnsi="Arial" w:cs="Arial"/>
          <w:b/>
          <w:bCs/>
          <w:color w:val="000000" w:themeColor="text1"/>
        </w:rPr>
      </w:pPr>
      <w:r w:rsidRPr="0001049D">
        <w:rPr>
          <w:rFonts w:ascii="Arial" w:hAnsi="Arial" w:cs="Arial"/>
          <w:b/>
          <w:bCs/>
          <w:color w:val="000000" w:themeColor="text1"/>
        </w:rPr>
        <w:t>думы 1906-1917</w:t>
      </w:r>
    </w:p>
    <w:p w:rsidR="0046551B" w:rsidRPr="0001049D" w:rsidRDefault="0046551B" w:rsidP="00E379D0">
      <w:pPr>
        <w:spacing w:after="0"/>
        <w:rPr>
          <w:rFonts w:ascii="Arial" w:hAnsi="Arial" w:cs="Arial"/>
          <w:color w:val="000000" w:themeColor="text1"/>
          <w:u w:val="single"/>
        </w:rPr>
      </w:pPr>
    </w:p>
    <w:p w:rsidR="00E379D0" w:rsidRPr="0001049D" w:rsidRDefault="00E379D0" w:rsidP="00E379D0">
      <w:pPr>
        <w:spacing w:after="0"/>
        <w:rPr>
          <w:rFonts w:ascii="Arial" w:hAnsi="Arial" w:cs="Arial"/>
          <w:color w:val="000000" w:themeColor="text1"/>
          <w:u w:val="single"/>
        </w:rPr>
      </w:pPr>
      <w:r w:rsidRPr="0001049D">
        <w:rPr>
          <w:rFonts w:ascii="Arial" w:hAnsi="Arial" w:cs="Arial"/>
          <w:color w:val="000000" w:themeColor="text1"/>
          <w:u w:val="single"/>
        </w:rPr>
        <w:t>Определение 1</w:t>
      </w:r>
    </w:p>
    <w:p w:rsidR="00E379D0" w:rsidRPr="0001049D" w:rsidRDefault="00E379D0" w:rsidP="00E379D0">
      <w:pPr>
        <w:spacing w:after="0"/>
        <w:rPr>
          <w:rFonts w:ascii="Arial" w:hAnsi="Arial" w:cs="Arial"/>
          <w:color w:val="000000" w:themeColor="text1"/>
        </w:rPr>
      </w:pPr>
      <w:r w:rsidRPr="0001049D">
        <w:rPr>
          <w:rFonts w:ascii="Arial" w:hAnsi="Arial" w:cs="Arial"/>
          <w:color w:val="000000" w:themeColor="text1"/>
        </w:rPr>
        <w:t>Государственная дума Российской империи — это законодательное представительное</w:t>
      </w:r>
      <w:r w:rsidR="00D70D86" w:rsidRPr="0001049D">
        <w:rPr>
          <w:rFonts w:ascii="Arial" w:hAnsi="Arial" w:cs="Arial"/>
          <w:color w:val="000000" w:themeColor="text1"/>
        </w:rPr>
        <w:t xml:space="preserve"> </w:t>
      </w:r>
      <w:r w:rsidRPr="0001049D">
        <w:rPr>
          <w:rFonts w:ascii="Arial" w:hAnsi="Arial" w:cs="Arial"/>
          <w:color w:val="000000" w:themeColor="text1"/>
        </w:rPr>
        <w:t>учреждение в Российской империи.</w:t>
      </w:r>
    </w:p>
    <w:p w:rsidR="00D70D86" w:rsidRPr="0001049D" w:rsidRDefault="00D70D86" w:rsidP="00E379D0">
      <w:pPr>
        <w:spacing w:after="0"/>
        <w:rPr>
          <w:rFonts w:ascii="Arial" w:hAnsi="Arial" w:cs="Arial"/>
          <w:color w:val="000000" w:themeColor="text1"/>
        </w:rPr>
      </w:pPr>
    </w:p>
    <w:p w:rsidR="00E379D0" w:rsidRPr="0001049D" w:rsidRDefault="00E379D0" w:rsidP="00E379D0">
      <w:pPr>
        <w:spacing w:after="0"/>
        <w:rPr>
          <w:rFonts w:ascii="Arial" w:hAnsi="Arial" w:cs="Arial"/>
          <w:b/>
          <w:bCs/>
          <w:color w:val="000000" w:themeColor="text1"/>
        </w:rPr>
      </w:pPr>
      <w:r w:rsidRPr="0001049D">
        <w:rPr>
          <w:rFonts w:ascii="Arial" w:hAnsi="Arial" w:cs="Arial"/>
          <w:b/>
          <w:bCs/>
          <w:color w:val="000000" w:themeColor="text1"/>
        </w:rPr>
        <w:t>История Государственной думы</w:t>
      </w:r>
    </w:p>
    <w:p w:rsidR="00E379D0" w:rsidRPr="0001049D" w:rsidRDefault="00E379D0" w:rsidP="00E379D0">
      <w:pPr>
        <w:spacing w:after="0"/>
        <w:rPr>
          <w:rFonts w:ascii="Arial" w:hAnsi="Arial" w:cs="Arial"/>
          <w:color w:val="000000" w:themeColor="text1"/>
        </w:rPr>
      </w:pPr>
      <w:r w:rsidRPr="0001049D">
        <w:rPr>
          <w:rFonts w:ascii="Arial" w:hAnsi="Arial" w:cs="Arial"/>
          <w:color w:val="000000" w:themeColor="text1"/>
        </w:rPr>
        <w:t>Государственная дума I созыва была первым в России избранным населением</w:t>
      </w:r>
      <w:r w:rsidR="00D70D86" w:rsidRPr="0001049D">
        <w:rPr>
          <w:rFonts w:ascii="Arial" w:hAnsi="Arial" w:cs="Arial"/>
          <w:color w:val="000000" w:themeColor="text1"/>
        </w:rPr>
        <w:t xml:space="preserve"> </w:t>
      </w:r>
      <w:r w:rsidRPr="0001049D">
        <w:rPr>
          <w:rFonts w:ascii="Arial" w:hAnsi="Arial" w:cs="Arial"/>
          <w:color w:val="000000" w:themeColor="text1"/>
        </w:rPr>
        <w:t>представительным законодательным органом. Она была образована в результате</w:t>
      </w:r>
      <w:r w:rsidR="00D70D86" w:rsidRPr="0001049D">
        <w:rPr>
          <w:rFonts w:ascii="Arial" w:hAnsi="Arial" w:cs="Arial"/>
          <w:color w:val="000000" w:themeColor="text1"/>
        </w:rPr>
        <w:t xml:space="preserve"> </w:t>
      </w:r>
      <w:r w:rsidRPr="0001049D">
        <w:rPr>
          <w:rFonts w:ascii="Arial" w:hAnsi="Arial" w:cs="Arial"/>
          <w:color w:val="000000" w:themeColor="text1"/>
        </w:rPr>
        <w:t>попытки</w:t>
      </w:r>
      <w:r w:rsidR="00D70D86" w:rsidRPr="0001049D">
        <w:rPr>
          <w:rFonts w:ascii="Arial" w:hAnsi="Arial" w:cs="Arial"/>
          <w:color w:val="000000" w:themeColor="text1"/>
        </w:rPr>
        <w:t xml:space="preserve"> </w:t>
      </w:r>
      <w:r w:rsidRPr="0001049D">
        <w:rPr>
          <w:rFonts w:ascii="Arial" w:hAnsi="Arial" w:cs="Arial"/>
          <w:color w:val="000000" w:themeColor="text1"/>
        </w:rPr>
        <w:t>преобразовать Россию в парламентскую монархию, вызванной желанием стабилизировать</w:t>
      </w:r>
      <w:r w:rsidR="00D70D86" w:rsidRPr="0001049D">
        <w:rPr>
          <w:rFonts w:ascii="Arial" w:hAnsi="Arial" w:cs="Arial"/>
          <w:color w:val="000000" w:themeColor="text1"/>
        </w:rPr>
        <w:t xml:space="preserve"> </w:t>
      </w:r>
      <w:r w:rsidRPr="0001049D">
        <w:rPr>
          <w:rFonts w:ascii="Arial" w:hAnsi="Arial" w:cs="Arial"/>
          <w:color w:val="000000" w:themeColor="text1"/>
        </w:rPr>
        <w:t>обстановку в условиях волнений и революционных выступлений. I созыв Думы провел одну</w:t>
      </w:r>
      <w:r w:rsidR="00D70D86" w:rsidRPr="0001049D">
        <w:rPr>
          <w:rFonts w:ascii="Arial" w:hAnsi="Arial" w:cs="Arial"/>
          <w:color w:val="000000" w:themeColor="text1"/>
        </w:rPr>
        <w:t xml:space="preserve"> </w:t>
      </w:r>
      <w:r w:rsidRPr="0001049D">
        <w:rPr>
          <w:rFonts w:ascii="Arial" w:hAnsi="Arial" w:cs="Arial"/>
          <w:color w:val="000000" w:themeColor="text1"/>
        </w:rPr>
        <w:t>сессию и просуществовал 72 дня, с 27 апреля по 9 июля 1906 года, после чего ее распустил</w:t>
      </w:r>
      <w:r w:rsidR="00D70D86" w:rsidRPr="0001049D">
        <w:rPr>
          <w:rFonts w:ascii="Arial" w:hAnsi="Arial" w:cs="Arial"/>
          <w:color w:val="000000" w:themeColor="text1"/>
        </w:rPr>
        <w:t xml:space="preserve"> </w:t>
      </w:r>
      <w:r w:rsidRPr="0001049D">
        <w:rPr>
          <w:rFonts w:ascii="Arial" w:hAnsi="Arial" w:cs="Arial"/>
          <w:color w:val="000000" w:themeColor="text1"/>
        </w:rPr>
        <w:t>император Николай II.</w:t>
      </w:r>
    </w:p>
    <w:p w:rsidR="00E379D0" w:rsidRPr="0001049D" w:rsidRDefault="00E379D0" w:rsidP="00E379D0">
      <w:pPr>
        <w:spacing w:after="0"/>
        <w:rPr>
          <w:rFonts w:ascii="Arial" w:hAnsi="Arial" w:cs="Arial"/>
          <w:color w:val="000000" w:themeColor="text1"/>
        </w:rPr>
      </w:pPr>
      <w:r w:rsidRPr="0001049D">
        <w:rPr>
          <w:rFonts w:ascii="Arial" w:hAnsi="Arial" w:cs="Arial"/>
          <w:color w:val="000000" w:themeColor="text1"/>
        </w:rPr>
        <w:t>После досрочного роспуска I Думы представительный законодательный орган был созван</w:t>
      </w:r>
    </w:p>
    <w:p w:rsidR="00E379D0" w:rsidRPr="0001049D" w:rsidRDefault="00E379D0" w:rsidP="00E379D0">
      <w:pPr>
        <w:spacing w:after="0"/>
        <w:rPr>
          <w:rFonts w:ascii="Arial" w:hAnsi="Arial" w:cs="Arial"/>
          <w:color w:val="000000" w:themeColor="text1"/>
        </w:rPr>
      </w:pPr>
      <w:r w:rsidRPr="0001049D">
        <w:rPr>
          <w:rFonts w:ascii="Arial" w:hAnsi="Arial" w:cs="Arial"/>
          <w:color w:val="000000" w:themeColor="text1"/>
        </w:rPr>
        <w:t>второй раз. Он был избран по тем же правилам, что и предыдущий созыв и тоже сразу вступил</w:t>
      </w:r>
      <w:r w:rsidR="00D70D86" w:rsidRPr="0001049D">
        <w:rPr>
          <w:rFonts w:ascii="Arial" w:hAnsi="Arial" w:cs="Arial"/>
          <w:color w:val="000000" w:themeColor="text1"/>
        </w:rPr>
        <w:t xml:space="preserve"> </w:t>
      </w:r>
      <w:r w:rsidRPr="0001049D">
        <w:rPr>
          <w:rFonts w:ascii="Arial" w:hAnsi="Arial" w:cs="Arial"/>
          <w:color w:val="000000" w:themeColor="text1"/>
        </w:rPr>
        <w:t>в конфронтацию с Советом министров, проведя лишь одну сессию до своего досрочного</w:t>
      </w:r>
      <w:r w:rsidR="00D70D86" w:rsidRPr="0001049D">
        <w:rPr>
          <w:rFonts w:ascii="Arial" w:hAnsi="Arial" w:cs="Arial"/>
          <w:color w:val="000000" w:themeColor="text1"/>
        </w:rPr>
        <w:t xml:space="preserve"> </w:t>
      </w:r>
      <w:r w:rsidRPr="0001049D">
        <w:rPr>
          <w:rFonts w:ascii="Arial" w:hAnsi="Arial" w:cs="Arial"/>
          <w:color w:val="000000" w:themeColor="text1"/>
        </w:rPr>
        <w:t>роспуска 3 июня 1907 года. Избирательное законодательство после этого было изменено. II</w:t>
      </w:r>
      <w:r w:rsidR="00D70D86" w:rsidRPr="0001049D">
        <w:rPr>
          <w:rFonts w:ascii="Arial" w:hAnsi="Arial" w:cs="Arial"/>
          <w:color w:val="000000" w:themeColor="text1"/>
        </w:rPr>
        <w:t xml:space="preserve"> </w:t>
      </w:r>
      <w:r w:rsidRPr="0001049D">
        <w:rPr>
          <w:rFonts w:ascii="Arial" w:hAnsi="Arial" w:cs="Arial"/>
          <w:color w:val="000000" w:themeColor="text1"/>
        </w:rPr>
        <w:t>созыв Государственной Думы работал 102 дня.</w:t>
      </w:r>
    </w:p>
    <w:p w:rsidR="00D70D86" w:rsidRPr="0001049D" w:rsidRDefault="00D70D86" w:rsidP="00E379D0">
      <w:pPr>
        <w:spacing w:after="0"/>
        <w:rPr>
          <w:rFonts w:ascii="Arial" w:hAnsi="Arial" w:cs="Arial"/>
          <w:color w:val="000000" w:themeColor="text1"/>
        </w:rPr>
      </w:pPr>
    </w:p>
    <w:p w:rsidR="00E379D0" w:rsidRPr="0001049D" w:rsidRDefault="00E379D0" w:rsidP="00E379D0">
      <w:pPr>
        <w:spacing w:after="0"/>
        <w:rPr>
          <w:rFonts w:ascii="Arial" w:hAnsi="Arial" w:cs="Arial"/>
          <w:color w:val="000000" w:themeColor="text1"/>
        </w:rPr>
      </w:pPr>
      <w:r w:rsidRPr="0001049D">
        <w:rPr>
          <w:rFonts w:ascii="Arial" w:hAnsi="Arial" w:cs="Arial"/>
          <w:color w:val="000000" w:themeColor="text1"/>
        </w:rPr>
        <w:t>Законодательная деятельность второй Думы в целом носила следы политической борьбы со</w:t>
      </w:r>
      <w:r w:rsidR="00D70D86" w:rsidRPr="0001049D">
        <w:rPr>
          <w:rFonts w:ascii="Arial" w:hAnsi="Arial" w:cs="Arial"/>
          <w:color w:val="000000" w:themeColor="text1"/>
        </w:rPr>
        <w:t xml:space="preserve"> </w:t>
      </w:r>
      <w:r w:rsidRPr="0001049D">
        <w:rPr>
          <w:rFonts w:ascii="Arial" w:hAnsi="Arial" w:cs="Arial"/>
          <w:color w:val="000000" w:themeColor="text1"/>
        </w:rPr>
        <w:t>властью.</w:t>
      </w:r>
      <w:r w:rsidR="00D70D86" w:rsidRPr="0001049D">
        <w:rPr>
          <w:rFonts w:ascii="Arial" w:hAnsi="Arial" w:cs="Arial"/>
          <w:color w:val="000000" w:themeColor="text1"/>
        </w:rPr>
        <w:t xml:space="preserve"> </w:t>
      </w:r>
      <w:r w:rsidRPr="0001049D">
        <w:rPr>
          <w:rFonts w:ascii="Arial" w:hAnsi="Arial" w:cs="Arial"/>
          <w:color w:val="000000" w:themeColor="text1"/>
        </w:rPr>
        <w:t>Из внесенных в парламент 287 правительственных законопроектов (включая бюджет на 1907</w:t>
      </w:r>
      <w:r w:rsidR="00D70D86" w:rsidRPr="0001049D">
        <w:rPr>
          <w:rFonts w:ascii="Arial" w:hAnsi="Arial" w:cs="Arial"/>
          <w:color w:val="000000" w:themeColor="text1"/>
        </w:rPr>
        <w:t xml:space="preserve"> </w:t>
      </w:r>
      <w:r w:rsidRPr="0001049D">
        <w:rPr>
          <w:rFonts w:ascii="Arial" w:hAnsi="Arial" w:cs="Arial"/>
          <w:color w:val="000000" w:themeColor="text1"/>
        </w:rPr>
        <w:t>года, законопроекты о реформе местного суда, аграрной реформы, ответственности</w:t>
      </w:r>
      <w:r w:rsidR="00D70D86" w:rsidRPr="0001049D">
        <w:rPr>
          <w:rFonts w:ascii="Arial" w:hAnsi="Arial" w:cs="Arial"/>
          <w:color w:val="000000" w:themeColor="text1"/>
        </w:rPr>
        <w:t xml:space="preserve"> </w:t>
      </w:r>
      <w:r w:rsidRPr="0001049D">
        <w:rPr>
          <w:rFonts w:ascii="Arial" w:hAnsi="Arial" w:cs="Arial"/>
          <w:color w:val="000000" w:themeColor="text1"/>
        </w:rPr>
        <w:t>чиновников) Думой было одобрено лишь 20 законопроектов. Лишь три из них получили силу</w:t>
      </w:r>
      <w:r w:rsidR="00D70D86" w:rsidRPr="0001049D">
        <w:rPr>
          <w:rFonts w:ascii="Arial" w:hAnsi="Arial" w:cs="Arial"/>
          <w:color w:val="000000" w:themeColor="text1"/>
        </w:rPr>
        <w:t xml:space="preserve"> </w:t>
      </w:r>
      <w:r w:rsidRPr="0001049D">
        <w:rPr>
          <w:rFonts w:ascii="Arial" w:hAnsi="Arial" w:cs="Arial"/>
          <w:color w:val="000000" w:themeColor="text1"/>
        </w:rPr>
        <w:t>закона (два проекта помощи пострадавшим от неурожая и об установлении контингента</w:t>
      </w:r>
      <w:r w:rsidR="00D70D86" w:rsidRPr="0001049D">
        <w:rPr>
          <w:rFonts w:ascii="Arial" w:hAnsi="Arial" w:cs="Arial"/>
          <w:color w:val="000000" w:themeColor="text1"/>
        </w:rPr>
        <w:t xml:space="preserve"> </w:t>
      </w:r>
      <w:r w:rsidRPr="0001049D">
        <w:rPr>
          <w:rFonts w:ascii="Arial" w:hAnsi="Arial" w:cs="Arial"/>
          <w:color w:val="000000" w:themeColor="text1"/>
        </w:rPr>
        <w:t>новобранцев).</w:t>
      </w:r>
      <w:r w:rsidR="00D70D86" w:rsidRPr="0001049D">
        <w:rPr>
          <w:rFonts w:ascii="Arial" w:hAnsi="Arial" w:cs="Arial"/>
          <w:color w:val="000000" w:themeColor="text1"/>
        </w:rPr>
        <w:t xml:space="preserve"> </w:t>
      </w:r>
      <w:r w:rsidRPr="0001049D">
        <w:rPr>
          <w:rFonts w:ascii="Arial" w:hAnsi="Arial" w:cs="Arial"/>
          <w:color w:val="000000" w:themeColor="text1"/>
        </w:rPr>
        <w:t>Государственная дума III созыва была созвана после досрочного роспуска второго созыва. В</w:t>
      </w:r>
      <w:r w:rsidR="00D70D86" w:rsidRPr="0001049D">
        <w:rPr>
          <w:rFonts w:ascii="Arial" w:hAnsi="Arial" w:cs="Arial"/>
          <w:color w:val="000000" w:themeColor="text1"/>
        </w:rPr>
        <w:t xml:space="preserve"> </w:t>
      </w:r>
      <w:r w:rsidRPr="0001049D">
        <w:rPr>
          <w:rFonts w:ascii="Arial" w:hAnsi="Arial" w:cs="Arial"/>
          <w:color w:val="000000" w:themeColor="text1"/>
        </w:rPr>
        <w:t>отличие от предыдущих составов, она проработала весь срок, отведенный ей законом, — пять</w:t>
      </w:r>
      <w:r w:rsidR="00D70D86" w:rsidRPr="0001049D">
        <w:rPr>
          <w:rFonts w:ascii="Arial" w:hAnsi="Arial" w:cs="Arial"/>
          <w:color w:val="000000" w:themeColor="text1"/>
        </w:rPr>
        <w:t xml:space="preserve"> </w:t>
      </w:r>
      <w:r w:rsidRPr="0001049D">
        <w:rPr>
          <w:rFonts w:ascii="Arial" w:hAnsi="Arial" w:cs="Arial"/>
          <w:color w:val="000000" w:themeColor="text1"/>
        </w:rPr>
        <w:t>лет. Она преимущественно состояла из «правых сил», и была прозвана «помещичьей», во</w:t>
      </w:r>
      <w:r w:rsidR="00D70D86" w:rsidRPr="0001049D">
        <w:rPr>
          <w:rFonts w:ascii="Arial" w:hAnsi="Arial" w:cs="Arial"/>
          <w:color w:val="000000" w:themeColor="text1"/>
        </w:rPr>
        <w:t xml:space="preserve"> </w:t>
      </w:r>
      <w:r w:rsidRPr="0001049D">
        <w:rPr>
          <w:rFonts w:ascii="Arial" w:hAnsi="Arial" w:cs="Arial"/>
          <w:color w:val="000000" w:themeColor="text1"/>
        </w:rPr>
        <w:t>многом поддерживая политику П.А. Столыпина, однако не сумела справиться с</w:t>
      </w:r>
      <w:r w:rsidR="00D70D86" w:rsidRPr="0001049D">
        <w:rPr>
          <w:rFonts w:ascii="Arial" w:hAnsi="Arial" w:cs="Arial"/>
          <w:color w:val="000000" w:themeColor="text1"/>
        </w:rPr>
        <w:t xml:space="preserve"> </w:t>
      </w:r>
      <w:r w:rsidRPr="0001049D">
        <w:rPr>
          <w:rFonts w:ascii="Arial" w:hAnsi="Arial" w:cs="Arial"/>
          <w:color w:val="000000" w:themeColor="text1"/>
        </w:rPr>
        <w:t>межпартийными разногласиями, что отрицательно отразилось на её работе.</w:t>
      </w:r>
    </w:p>
    <w:p w:rsidR="00D70D86" w:rsidRPr="0001049D" w:rsidRDefault="00D70D86" w:rsidP="00E379D0">
      <w:pPr>
        <w:spacing w:after="0"/>
        <w:rPr>
          <w:rFonts w:ascii="Arial" w:hAnsi="Arial" w:cs="Arial"/>
          <w:color w:val="000000" w:themeColor="text1"/>
        </w:rPr>
      </w:pPr>
    </w:p>
    <w:p w:rsidR="00E379D0" w:rsidRPr="0001049D" w:rsidRDefault="00E379D0" w:rsidP="00E379D0">
      <w:pPr>
        <w:spacing w:after="0"/>
        <w:rPr>
          <w:rFonts w:ascii="Arial" w:hAnsi="Arial" w:cs="Arial"/>
          <w:color w:val="000000" w:themeColor="text1"/>
        </w:rPr>
      </w:pPr>
      <w:r w:rsidRPr="0001049D">
        <w:rPr>
          <w:rFonts w:ascii="Arial" w:hAnsi="Arial" w:cs="Arial"/>
          <w:color w:val="000000" w:themeColor="text1"/>
        </w:rPr>
        <w:t>III Государственную думу избирали на основании принятого после роспуска II Государственной</w:t>
      </w:r>
      <w:r w:rsidR="00D70D86" w:rsidRPr="0001049D">
        <w:rPr>
          <w:rFonts w:ascii="Arial" w:hAnsi="Arial" w:cs="Arial"/>
          <w:color w:val="000000" w:themeColor="text1"/>
        </w:rPr>
        <w:t xml:space="preserve"> </w:t>
      </w:r>
      <w:r w:rsidRPr="0001049D">
        <w:rPr>
          <w:rFonts w:ascii="Arial" w:hAnsi="Arial" w:cs="Arial"/>
          <w:color w:val="000000" w:themeColor="text1"/>
        </w:rPr>
        <w:t>думы на основании ст. 87 Основных Государственных Законов Положения о выборах в</w:t>
      </w:r>
      <w:r w:rsidR="00D70D86" w:rsidRPr="0001049D">
        <w:rPr>
          <w:rFonts w:ascii="Arial" w:hAnsi="Arial" w:cs="Arial"/>
          <w:color w:val="000000" w:themeColor="text1"/>
        </w:rPr>
        <w:t xml:space="preserve"> </w:t>
      </w:r>
      <w:r w:rsidRPr="0001049D">
        <w:rPr>
          <w:rFonts w:ascii="Arial" w:hAnsi="Arial" w:cs="Arial"/>
          <w:color w:val="000000" w:themeColor="text1"/>
        </w:rPr>
        <w:t>Государственную думу 1907 года. Смысл статьи состоял в том, что в случае чрезвычайной</w:t>
      </w:r>
      <w:r w:rsidR="00D70D86" w:rsidRPr="0001049D">
        <w:rPr>
          <w:rFonts w:ascii="Arial" w:hAnsi="Arial" w:cs="Arial"/>
          <w:color w:val="000000" w:themeColor="text1"/>
        </w:rPr>
        <w:t xml:space="preserve"> </w:t>
      </w:r>
      <w:r w:rsidRPr="0001049D">
        <w:rPr>
          <w:rFonts w:ascii="Arial" w:hAnsi="Arial" w:cs="Arial"/>
          <w:color w:val="000000" w:themeColor="text1"/>
        </w:rPr>
        <w:t>необходимости правительство обладало правом принимать новые законы без обсуждения с</w:t>
      </w:r>
      <w:r w:rsidR="00D70D86" w:rsidRPr="0001049D">
        <w:rPr>
          <w:rFonts w:ascii="Arial" w:hAnsi="Arial" w:cs="Arial"/>
          <w:color w:val="000000" w:themeColor="text1"/>
        </w:rPr>
        <w:t xml:space="preserve"> </w:t>
      </w:r>
      <w:r w:rsidRPr="0001049D">
        <w:rPr>
          <w:rFonts w:ascii="Arial" w:hAnsi="Arial" w:cs="Arial"/>
          <w:color w:val="000000" w:themeColor="text1"/>
        </w:rPr>
        <w:t>Государственной Думой, в периоды между роспуском Думы и избранием нового созыва, или же</w:t>
      </w:r>
      <w:r w:rsidR="00D70D86" w:rsidRPr="0001049D">
        <w:rPr>
          <w:rFonts w:ascii="Arial" w:hAnsi="Arial" w:cs="Arial"/>
          <w:color w:val="000000" w:themeColor="text1"/>
        </w:rPr>
        <w:t xml:space="preserve"> </w:t>
      </w:r>
      <w:r w:rsidRPr="0001049D">
        <w:rPr>
          <w:rFonts w:ascii="Arial" w:hAnsi="Arial" w:cs="Arial"/>
          <w:color w:val="000000" w:themeColor="text1"/>
        </w:rPr>
        <w:t>в периоды между сессиями Думы. Однако указанная статья напрямую запрещала</w:t>
      </w:r>
      <w:r w:rsidR="00D70D86" w:rsidRPr="0001049D">
        <w:rPr>
          <w:rFonts w:ascii="Arial" w:hAnsi="Arial" w:cs="Arial"/>
          <w:color w:val="000000" w:themeColor="text1"/>
        </w:rPr>
        <w:t xml:space="preserve"> </w:t>
      </w:r>
      <w:r w:rsidRPr="0001049D">
        <w:rPr>
          <w:rFonts w:ascii="Arial" w:hAnsi="Arial" w:cs="Arial"/>
          <w:color w:val="000000" w:themeColor="text1"/>
        </w:rPr>
        <w:t>правительству применять этот порядок для изменений постановлений о непосредственных</w:t>
      </w:r>
      <w:r w:rsidR="00D70D86" w:rsidRPr="0001049D">
        <w:rPr>
          <w:rFonts w:ascii="Arial" w:hAnsi="Arial" w:cs="Arial"/>
          <w:color w:val="000000" w:themeColor="text1"/>
        </w:rPr>
        <w:t xml:space="preserve"> </w:t>
      </w:r>
      <w:r w:rsidRPr="0001049D">
        <w:rPr>
          <w:rFonts w:ascii="Arial" w:hAnsi="Arial" w:cs="Arial"/>
          <w:color w:val="000000" w:themeColor="text1"/>
        </w:rPr>
        <w:t>выборах в Думу. Поэтому роспуск II созыва Государственной думы и последовавшее изменение</w:t>
      </w:r>
      <w:r w:rsidR="00D70D86" w:rsidRPr="0001049D">
        <w:rPr>
          <w:rFonts w:ascii="Arial" w:hAnsi="Arial" w:cs="Arial"/>
          <w:color w:val="000000" w:themeColor="text1"/>
        </w:rPr>
        <w:t xml:space="preserve"> </w:t>
      </w:r>
      <w:r w:rsidRPr="0001049D">
        <w:rPr>
          <w:rFonts w:ascii="Arial" w:hAnsi="Arial" w:cs="Arial"/>
          <w:color w:val="000000" w:themeColor="text1"/>
        </w:rPr>
        <w:t>в избирательном законодательстве квалифицируется как государственный переворот.</w:t>
      </w:r>
    </w:p>
    <w:p w:rsidR="00D70D86" w:rsidRPr="0001049D" w:rsidRDefault="00D70D86" w:rsidP="00E379D0">
      <w:pPr>
        <w:spacing w:after="0"/>
        <w:rPr>
          <w:rFonts w:ascii="Arial" w:hAnsi="Arial" w:cs="Arial"/>
          <w:color w:val="000000" w:themeColor="text1"/>
        </w:rPr>
      </w:pPr>
    </w:p>
    <w:p w:rsidR="00D70D86" w:rsidRPr="0001049D" w:rsidRDefault="00D70D86" w:rsidP="00E379D0">
      <w:pPr>
        <w:spacing w:after="0"/>
        <w:rPr>
          <w:rFonts w:ascii="Arial" w:hAnsi="Arial" w:cs="Arial"/>
          <w:color w:val="000000" w:themeColor="text1"/>
        </w:rPr>
      </w:pPr>
    </w:p>
    <w:p w:rsidR="00E379D0" w:rsidRPr="0001049D" w:rsidRDefault="00E379D0" w:rsidP="00E379D0">
      <w:pPr>
        <w:spacing w:after="0"/>
        <w:rPr>
          <w:rFonts w:ascii="Arial" w:hAnsi="Arial" w:cs="Arial"/>
          <w:color w:val="000000" w:themeColor="text1"/>
        </w:rPr>
      </w:pPr>
      <w:r w:rsidRPr="0001049D">
        <w:rPr>
          <w:rFonts w:ascii="Arial" w:hAnsi="Arial" w:cs="Arial"/>
          <w:color w:val="000000" w:themeColor="text1"/>
        </w:rPr>
        <w:lastRenderedPageBreak/>
        <w:t>Результатом третьеиюньского переворота стало перераспределение депутатов нового созыва</w:t>
      </w:r>
      <w:r w:rsidR="00D70D86" w:rsidRPr="0001049D">
        <w:rPr>
          <w:rFonts w:ascii="Arial" w:hAnsi="Arial" w:cs="Arial"/>
          <w:color w:val="000000" w:themeColor="text1"/>
        </w:rPr>
        <w:t xml:space="preserve"> </w:t>
      </w:r>
      <w:r w:rsidRPr="0001049D">
        <w:rPr>
          <w:rFonts w:ascii="Arial" w:hAnsi="Arial" w:cs="Arial"/>
          <w:color w:val="000000" w:themeColor="text1"/>
        </w:rPr>
        <w:t>Думы по партиям, увеличившее представительство правых партий и центра, что дало</w:t>
      </w:r>
      <w:r w:rsidR="00D70D86" w:rsidRPr="0001049D">
        <w:rPr>
          <w:rFonts w:ascii="Arial" w:hAnsi="Arial" w:cs="Arial"/>
          <w:color w:val="000000" w:themeColor="text1"/>
        </w:rPr>
        <w:t xml:space="preserve"> </w:t>
      </w:r>
      <w:r w:rsidRPr="0001049D">
        <w:rPr>
          <w:rFonts w:ascii="Arial" w:hAnsi="Arial" w:cs="Arial"/>
          <w:color w:val="000000" w:themeColor="text1"/>
        </w:rPr>
        <w:t>возможность правительству и III Государственной думе наладить совместную конструктивную</w:t>
      </w:r>
      <w:r w:rsidR="00D70D86" w:rsidRPr="0001049D">
        <w:rPr>
          <w:rFonts w:ascii="Arial" w:hAnsi="Arial" w:cs="Arial"/>
          <w:color w:val="000000" w:themeColor="text1"/>
        </w:rPr>
        <w:t xml:space="preserve"> </w:t>
      </w:r>
      <w:r w:rsidRPr="0001049D">
        <w:rPr>
          <w:rFonts w:ascii="Arial" w:hAnsi="Arial" w:cs="Arial"/>
          <w:color w:val="000000" w:themeColor="text1"/>
        </w:rPr>
        <w:t>работу. III созыв Государственной думы начал работу 1 ноября 1907 года и был распущена 30</w:t>
      </w:r>
      <w:r w:rsidR="00D70D86" w:rsidRPr="0001049D">
        <w:rPr>
          <w:rFonts w:ascii="Arial" w:hAnsi="Arial" w:cs="Arial"/>
          <w:color w:val="000000" w:themeColor="text1"/>
        </w:rPr>
        <w:t xml:space="preserve"> </w:t>
      </w:r>
      <w:r w:rsidRPr="0001049D">
        <w:rPr>
          <w:rFonts w:ascii="Arial" w:hAnsi="Arial" w:cs="Arial"/>
          <w:color w:val="000000" w:themeColor="text1"/>
        </w:rPr>
        <w:t>августа 1912 года, причем её деятельность прерывалась 09 июня 1912.</w:t>
      </w:r>
    </w:p>
    <w:p w:rsidR="00E379D0" w:rsidRPr="0001049D" w:rsidRDefault="00E379D0" w:rsidP="00E379D0">
      <w:pPr>
        <w:spacing w:after="0"/>
        <w:rPr>
          <w:rFonts w:ascii="Arial" w:hAnsi="Arial" w:cs="Arial"/>
          <w:color w:val="000000" w:themeColor="text1"/>
        </w:rPr>
      </w:pPr>
      <w:r w:rsidRPr="0001049D">
        <w:rPr>
          <w:rFonts w:ascii="Arial" w:hAnsi="Arial" w:cs="Arial"/>
          <w:color w:val="000000" w:themeColor="text1"/>
        </w:rPr>
        <w:t>Государственная дума IV созыва была избрана 15 ноября 1912 года. Ее председателем был М.</w:t>
      </w:r>
      <w:r w:rsidR="00D70D86" w:rsidRPr="0001049D">
        <w:rPr>
          <w:rFonts w:ascii="Arial" w:hAnsi="Arial" w:cs="Arial"/>
          <w:color w:val="000000" w:themeColor="text1"/>
        </w:rPr>
        <w:t xml:space="preserve"> </w:t>
      </w:r>
      <w:r w:rsidRPr="0001049D">
        <w:rPr>
          <w:rFonts w:ascii="Arial" w:hAnsi="Arial" w:cs="Arial"/>
          <w:color w:val="000000" w:themeColor="text1"/>
        </w:rPr>
        <w:t>В. Родзянко.</w:t>
      </w:r>
    </w:p>
    <w:p w:rsidR="00D70D86" w:rsidRPr="0001049D" w:rsidRDefault="00D70D86" w:rsidP="00E379D0">
      <w:pPr>
        <w:spacing w:after="0"/>
        <w:rPr>
          <w:rFonts w:ascii="Arial" w:hAnsi="Arial" w:cs="Arial"/>
          <w:color w:val="000000" w:themeColor="text1"/>
        </w:rPr>
      </w:pPr>
    </w:p>
    <w:p w:rsidR="00E379D0" w:rsidRPr="0001049D" w:rsidRDefault="00E379D0" w:rsidP="00E379D0">
      <w:pPr>
        <w:spacing w:after="0"/>
        <w:rPr>
          <w:rFonts w:ascii="Arial" w:hAnsi="Arial" w:cs="Arial"/>
          <w:b/>
          <w:bCs/>
          <w:color w:val="000000" w:themeColor="text1"/>
        </w:rPr>
      </w:pPr>
      <w:r w:rsidRPr="0001049D">
        <w:rPr>
          <w:rFonts w:ascii="Arial" w:hAnsi="Arial" w:cs="Arial"/>
          <w:b/>
          <w:bCs/>
          <w:color w:val="000000" w:themeColor="text1"/>
        </w:rPr>
        <w:t>Значение Государственной думы</w:t>
      </w:r>
    </w:p>
    <w:p w:rsidR="00E379D0" w:rsidRPr="0001049D" w:rsidRDefault="00E379D0" w:rsidP="00E379D0">
      <w:pPr>
        <w:spacing w:after="0"/>
        <w:rPr>
          <w:rFonts w:ascii="Arial" w:hAnsi="Arial" w:cs="Arial"/>
          <w:color w:val="000000" w:themeColor="text1"/>
        </w:rPr>
      </w:pPr>
      <w:r w:rsidRPr="0001049D">
        <w:rPr>
          <w:rFonts w:ascii="Arial" w:hAnsi="Arial" w:cs="Arial"/>
          <w:color w:val="000000" w:themeColor="text1"/>
        </w:rPr>
        <w:t>Поскольку возможности Государственной думы были существенно ограниченны, она так и не</w:t>
      </w:r>
      <w:r w:rsidR="00D70D86" w:rsidRPr="0001049D">
        <w:rPr>
          <w:rFonts w:ascii="Arial" w:hAnsi="Arial" w:cs="Arial"/>
          <w:color w:val="000000" w:themeColor="text1"/>
        </w:rPr>
        <w:t xml:space="preserve"> </w:t>
      </w:r>
      <w:r w:rsidRPr="0001049D">
        <w:rPr>
          <w:rFonts w:ascii="Arial" w:hAnsi="Arial" w:cs="Arial"/>
          <w:color w:val="000000" w:themeColor="text1"/>
        </w:rPr>
        <w:t>стала полноправным законодательным органом, однако сумела накопить позитивный опыт, с</w:t>
      </w:r>
      <w:r w:rsidR="00D70D86" w:rsidRPr="0001049D">
        <w:rPr>
          <w:rFonts w:ascii="Arial" w:hAnsi="Arial" w:cs="Arial"/>
          <w:color w:val="000000" w:themeColor="text1"/>
        </w:rPr>
        <w:t xml:space="preserve"> </w:t>
      </w:r>
      <w:r w:rsidRPr="0001049D">
        <w:rPr>
          <w:rFonts w:ascii="Arial" w:hAnsi="Arial" w:cs="Arial"/>
          <w:color w:val="000000" w:themeColor="text1"/>
        </w:rPr>
        <w:t>ее деятельностью связывались определенные надежды на демократизацию России, в целом</w:t>
      </w:r>
      <w:r w:rsidR="00D70D86" w:rsidRPr="0001049D">
        <w:rPr>
          <w:rFonts w:ascii="Arial" w:hAnsi="Arial" w:cs="Arial"/>
          <w:color w:val="000000" w:themeColor="text1"/>
        </w:rPr>
        <w:t xml:space="preserve"> </w:t>
      </w:r>
      <w:r w:rsidRPr="0001049D">
        <w:rPr>
          <w:rFonts w:ascii="Arial" w:hAnsi="Arial" w:cs="Arial"/>
          <w:color w:val="000000" w:themeColor="text1"/>
        </w:rPr>
        <w:t>налицо были позитивные сдвиги.</w:t>
      </w:r>
    </w:p>
    <w:p w:rsidR="00D70D86" w:rsidRPr="0001049D" w:rsidRDefault="00D70D86" w:rsidP="00E379D0">
      <w:pPr>
        <w:spacing w:after="0"/>
        <w:rPr>
          <w:rFonts w:ascii="Arial" w:hAnsi="Arial" w:cs="Arial"/>
          <w:color w:val="000000" w:themeColor="text1"/>
        </w:rPr>
      </w:pPr>
    </w:p>
    <w:p w:rsidR="00E379D0" w:rsidRPr="0001049D" w:rsidRDefault="00E379D0" w:rsidP="00E379D0">
      <w:pPr>
        <w:spacing w:after="0"/>
        <w:rPr>
          <w:rFonts w:ascii="Arial" w:hAnsi="Arial" w:cs="Arial"/>
          <w:color w:val="000000" w:themeColor="text1"/>
        </w:rPr>
      </w:pPr>
      <w:r w:rsidRPr="0001049D">
        <w:rPr>
          <w:rFonts w:ascii="Arial" w:hAnsi="Arial" w:cs="Arial"/>
          <w:color w:val="000000" w:themeColor="text1"/>
        </w:rPr>
        <w:t>В сложных условиях ограничения прав Думы, оппозиционно и революционно настроенные</w:t>
      </w:r>
      <w:r w:rsidR="00D70D86" w:rsidRPr="0001049D">
        <w:rPr>
          <w:rFonts w:ascii="Arial" w:hAnsi="Arial" w:cs="Arial"/>
          <w:color w:val="000000" w:themeColor="text1"/>
        </w:rPr>
        <w:t xml:space="preserve"> </w:t>
      </w:r>
      <w:r w:rsidRPr="0001049D">
        <w:rPr>
          <w:rFonts w:ascii="Arial" w:hAnsi="Arial" w:cs="Arial"/>
          <w:color w:val="000000" w:themeColor="text1"/>
        </w:rPr>
        <w:t>депутаты (например, социал-демократы) находили возможности высказывать собственное</w:t>
      </w:r>
      <w:r w:rsidR="00D70D86" w:rsidRPr="0001049D">
        <w:rPr>
          <w:rFonts w:ascii="Arial" w:hAnsi="Arial" w:cs="Arial"/>
          <w:color w:val="000000" w:themeColor="text1"/>
        </w:rPr>
        <w:t xml:space="preserve"> </w:t>
      </w:r>
      <w:r w:rsidRPr="0001049D">
        <w:rPr>
          <w:rFonts w:ascii="Arial" w:hAnsi="Arial" w:cs="Arial"/>
          <w:color w:val="000000" w:themeColor="text1"/>
        </w:rPr>
        <w:t>мнение и критиковать самодержавный строй перед лицом читающей России: обеспечивались</w:t>
      </w:r>
      <w:r w:rsidR="00D70D86" w:rsidRPr="0001049D">
        <w:rPr>
          <w:rFonts w:ascii="Arial" w:hAnsi="Arial" w:cs="Arial"/>
          <w:color w:val="000000" w:themeColor="text1"/>
        </w:rPr>
        <w:t xml:space="preserve"> </w:t>
      </w:r>
      <w:r w:rsidRPr="0001049D">
        <w:rPr>
          <w:rFonts w:ascii="Arial" w:hAnsi="Arial" w:cs="Arial"/>
          <w:color w:val="000000" w:themeColor="text1"/>
        </w:rPr>
        <w:t>гласность деятельности Думы, отражения в печати ее запросов и заседаний (в том числе и</w:t>
      </w:r>
      <w:r w:rsidR="00D70D86" w:rsidRPr="0001049D">
        <w:rPr>
          <w:rFonts w:ascii="Arial" w:hAnsi="Arial" w:cs="Arial"/>
          <w:color w:val="000000" w:themeColor="text1"/>
        </w:rPr>
        <w:t xml:space="preserve"> </w:t>
      </w:r>
      <w:r w:rsidRPr="0001049D">
        <w:rPr>
          <w:rFonts w:ascii="Arial" w:hAnsi="Arial" w:cs="Arial"/>
          <w:color w:val="000000" w:themeColor="text1"/>
        </w:rPr>
        <w:t>социал-демократической), в газетах публиковались стенографические отчеты, а затем</w:t>
      </w:r>
      <w:r w:rsidR="00D70D86" w:rsidRPr="0001049D">
        <w:rPr>
          <w:rFonts w:ascii="Arial" w:hAnsi="Arial" w:cs="Arial"/>
          <w:color w:val="000000" w:themeColor="text1"/>
        </w:rPr>
        <w:t xml:space="preserve"> </w:t>
      </w:r>
      <w:r w:rsidRPr="0001049D">
        <w:rPr>
          <w:rFonts w:ascii="Arial" w:hAnsi="Arial" w:cs="Arial"/>
          <w:color w:val="000000" w:themeColor="text1"/>
        </w:rPr>
        <w:t>издавались отдельными томами по каждой сессии.</w:t>
      </w:r>
    </w:p>
    <w:p w:rsidR="00E379D0" w:rsidRPr="0001049D" w:rsidRDefault="00E379D0" w:rsidP="00E379D0">
      <w:pPr>
        <w:spacing w:after="0"/>
        <w:rPr>
          <w:rFonts w:ascii="Arial" w:hAnsi="Arial" w:cs="Arial"/>
          <w:color w:val="000000" w:themeColor="text1"/>
        </w:rPr>
      </w:pPr>
      <w:r w:rsidRPr="0001049D">
        <w:rPr>
          <w:rFonts w:ascii="Arial" w:hAnsi="Arial" w:cs="Arial"/>
          <w:color w:val="000000" w:themeColor="text1"/>
        </w:rPr>
        <w:t>Закрытыми объявлялись лишь заседания, на которых обсуждались военно-морские и военные</w:t>
      </w:r>
      <w:r w:rsidR="00D70D86" w:rsidRPr="0001049D">
        <w:rPr>
          <w:rFonts w:ascii="Arial" w:hAnsi="Arial" w:cs="Arial"/>
          <w:color w:val="000000" w:themeColor="text1"/>
        </w:rPr>
        <w:t xml:space="preserve"> </w:t>
      </w:r>
      <w:r w:rsidRPr="0001049D">
        <w:rPr>
          <w:rFonts w:ascii="Arial" w:hAnsi="Arial" w:cs="Arial"/>
          <w:color w:val="000000" w:themeColor="text1"/>
        </w:rPr>
        <w:t>программы, их стенограммы огласке не подлежали.</w:t>
      </w:r>
    </w:p>
    <w:p w:rsidR="00D70D86" w:rsidRPr="0001049D" w:rsidRDefault="00D70D86" w:rsidP="00E379D0">
      <w:pPr>
        <w:spacing w:after="0"/>
        <w:rPr>
          <w:rFonts w:ascii="Arial" w:hAnsi="Arial" w:cs="Arial"/>
          <w:color w:val="000000" w:themeColor="text1"/>
        </w:rPr>
      </w:pPr>
    </w:p>
    <w:p w:rsidR="00E379D0" w:rsidRPr="0001049D" w:rsidRDefault="00E379D0" w:rsidP="00E379D0">
      <w:pPr>
        <w:spacing w:after="0"/>
        <w:rPr>
          <w:rFonts w:ascii="Arial" w:hAnsi="Arial" w:cs="Arial"/>
          <w:color w:val="000000" w:themeColor="text1"/>
        </w:rPr>
      </w:pPr>
      <w:r w:rsidRPr="0001049D">
        <w:rPr>
          <w:rFonts w:ascii="Arial" w:hAnsi="Arial" w:cs="Arial"/>
          <w:color w:val="000000" w:themeColor="text1"/>
        </w:rPr>
        <w:t>Депутаты для критики правительства использовали любую возможность. Так при обсуждении</w:t>
      </w:r>
      <w:r w:rsidR="00D70D86" w:rsidRPr="0001049D">
        <w:rPr>
          <w:rFonts w:ascii="Arial" w:hAnsi="Arial" w:cs="Arial"/>
          <w:color w:val="000000" w:themeColor="text1"/>
        </w:rPr>
        <w:t xml:space="preserve"> </w:t>
      </w:r>
      <w:r w:rsidRPr="0001049D">
        <w:rPr>
          <w:rFonts w:ascii="Arial" w:hAnsi="Arial" w:cs="Arial"/>
          <w:color w:val="000000" w:themeColor="text1"/>
        </w:rPr>
        <w:t>годового бюджета Российской империи, они себе позволяли говорить все, что думают о</w:t>
      </w:r>
      <w:r w:rsidR="00D70D86" w:rsidRPr="0001049D">
        <w:rPr>
          <w:rFonts w:ascii="Arial" w:hAnsi="Arial" w:cs="Arial"/>
          <w:color w:val="000000" w:themeColor="text1"/>
        </w:rPr>
        <w:t xml:space="preserve"> </w:t>
      </w:r>
      <w:r w:rsidRPr="0001049D">
        <w:rPr>
          <w:rFonts w:ascii="Arial" w:hAnsi="Arial" w:cs="Arial"/>
          <w:color w:val="000000" w:themeColor="text1"/>
        </w:rPr>
        <w:t>деятельности правительства.</w:t>
      </w:r>
    </w:p>
    <w:p w:rsidR="00E379D0" w:rsidRPr="0001049D" w:rsidRDefault="00E379D0" w:rsidP="00E379D0">
      <w:pPr>
        <w:spacing w:after="0"/>
        <w:rPr>
          <w:rFonts w:ascii="Arial" w:hAnsi="Arial" w:cs="Arial"/>
          <w:color w:val="000000" w:themeColor="text1"/>
        </w:rPr>
      </w:pPr>
      <w:r w:rsidRPr="0001049D">
        <w:rPr>
          <w:rFonts w:ascii="Arial" w:hAnsi="Arial" w:cs="Arial"/>
          <w:color w:val="000000" w:themeColor="text1"/>
        </w:rPr>
        <w:t>Несмотря на то, что Дума не обладала правом обсуждать внешнюю политику, при</w:t>
      </w:r>
    </w:p>
    <w:p w:rsidR="00E379D0" w:rsidRPr="0001049D" w:rsidRDefault="00E379D0" w:rsidP="00E379D0">
      <w:pPr>
        <w:spacing w:after="0"/>
        <w:rPr>
          <w:rFonts w:ascii="Arial" w:hAnsi="Arial" w:cs="Arial"/>
          <w:color w:val="000000" w:themeColor="text1"/>
        </w:rPr>
      </w:pPr>
      <w:r w:rsidRPr="0001049D">
        <w:rPr>
          <w:rFonts w:ascii="Arial" w:hAnsi="Arial" w:cs="Arial"/>
          <w:color w:val="000000" w:themeColor="text1"/>
        </w:rPr>
        <w:t>рассмотрении бюджета Министерства Иностранных Дел депутаты яростно критиковали его</w:t>
      </w:r>
      <w:r w:rsidR="00D70D86" w:rsidRPr="0001049D">
        <w:rPr>
          <w:rFonts w:ascii="Arial" w:hAnsi="Arial" w:cs="Arial"/>
          <w:color w:val="000000" w:themeColor="text1"/>
        </w:rPr>
        <w:t xml:space="preserve"> </w:t>
      </w:r>
      <w:r w:rsidRPr="0001049D">
        <w:rPr>
          <w:rFonts w:ascii="Arial" w:hAnsi="Arial" w:cs="Arial"/>
          <w:color w:val="000000" w:themeColor="text1"/>
        </w:rPr>
        <w:t>деятельность. То же касалось работы военного ведомства: выделяя деньги на потребности</w:t>
      </w:r>
      <w:r w:rsidR="00D70D86" w:rsidRPr="0001049D">
        <w:rPr>
          <w:rFonts w:ascii="Arial" w:hAnsi="Arial" w:cs="Arial"/>
          <w:color w:val="000000" w:themeColor="text1"/>
        </w:rPr>
        <w:t xml:space="preserve"> </w:t>
      </w:r>
      <w:r w:rsidRPr="0001049D">
        <w:rPr>
          <w:rFonts w:ascii="Arial" w:hAnsi="Arial" w:cs="Arial"/>
          <w:color w:val="000000" w:themeColor="text1"/>
        </w:rPr>
        <w:t>армии и флота, депутаты неоднократно говорили о генералах-карателях, о бездарности в</w:t>
      </w:r>
      <w:r w:rsidR="00D70D86" w:rsidRPr="0001049D">
        <w:rPr>
          <w:rFonts w:ascii="Arial" w:hAnsi="Arial" w:cs="Arial"/>
          <w:color w:val="000000" w:themeColor="text1"/>
        </w:rPr>
        <w:t xml:space="preserve"> </w:t>
      </w:r>
      <w:r w:rsidRPr="0001049D">
        <w:rPr>
          <w:rFonts w:ascii="Arial" w:hAnsi="Arial" w:cs="Arial"/>
          <w:color w:val="000000" w:themeColor="text1"/>
        </w:rPr>
        <w:t>военном руководстве великих князей. Дума эффективно использовала систему подачи</w:t>
      </w:r>
      <w:r w:rsidR="00D70D86" w:rsidRPr="0001049D">
        <w:rPr>
          <w:rFonts w:ascii="Arial" w:hAnsi="Arial" w:cs="Arial"/>
          <w:color w:val="000000" w:themeColor="text1"/>
        </w:rPr>
        <w:t xml:space="preserve"> </w:t>
      </w:r>
      <w:r w:rsidRPr="0001049D">
        <w:rPr>
          <w:rFonts w:ascii="Arial" w:hAnsi="Arial" w:cs="Arial"/>
          <w:color w:val="000000" w:themeColor="text1"/>
        </w:rPr>
        <w:t>запросов. И несмотря на то, не неся ответственность перед Думой, министры могли отвечать</w:t>
      </w:r>
      <w:r w:rsidR="00D70D86" w:rsidRPr="0001049D">
        <w:rPr>
          <w:rFonts w:ascii="Arial" w:hAnsi="Arial" w:cs="Arial"/>
          <w:color w:val="000000" w:themeColor="text1"/>
        </w:rPr>
        <w:t xml:space="preserve"> </w:t>
      </w:r>
      <w:r w:rsidRPr="0001049D">
        <w:rPr>
          <w:rFonts w:ascii="Arial" w:hAnsi="Arial" w:cs="Arial"/>
          <w:color w:val="000000" w:themeColor="text1"/>
        </w:rPr>
        <w:t>ей с необычной наглостью, благодаря гласности эти ответы становились известны стране и</w:t>
      </w:r>
      <w:r w:rsidR="00D70D86" w:rsidRPr="0001049D">
        <w:rPr>
          <w:rFonts w:ascii="Arial" w:hAnsi="Arial" w:cs="Arial"/>
          <w:color w:val="000000" w:themeColor="text1"/>
        </w:rPr>
        <w:t xml:space="preserve"> </w:t>
      </w:r>
      <w:r w:rsidRPr="0001049D">
        <w:rPr>
          <w:rFonts w:ascii="Arial" w:hAnsi="Arial" w:cs="Arial"/>
          <w:color w:val="000000" w:themeColor="text1"/>
        </w:rPr>
        <w:t>оценивались общественностью.</w:t>
      </w:r>
    </w:p>
    <w:p w:rsidR="00E379D0" w:rsidRPr="0001049D" w:rsidRDefault="00E379D0" w:rsidP="00E379D0">
      <w:pPr>
        <w:spacing w:after="0"/>
        <w:rPr>
          <w:rFonts w:ascii="Arial" w:hAnsi="Arial" w:cs="Arial"/>
          <w:color w:val="000000" w:themeColor="text1"/>
        </w:rPr>
      </w:pPr>
      <w:r w:rsidRPr="0001049D">
        <w:rPr>
          <w:rFonts w:ascii="Arial" w:hAnsi="Arial" w:cs="Arial"/>
          <w:color w:val="000000" w:themeColor="text1"/>
        </w:rPr>
        <w:t>При встречах с избирателями депутаты также подвергали правительство критике.</w:t>
      </w:r>
    </w:p>
    <w:p w:rsidR="00E379D0" w:rsidRPr="0001049D" w:rsidRDefault="00E379D0" w:rsidP="00E379D0">
      <w:pPr>
        <w:spacing w:after="0"/>
        <w:rPr>
          <w:rFonts w:ascii="Arial" w:hAnsi="Arial" w:cs="Arial"/>
          <w:color w:val="000000" w:themeColor="text1"/>
        </w:rPr>
      </w:pPr>
      <w:r w:rsidRPr="0001049D">
        <w:rPr>
          <w:rFonts w:ascii="Arial" w:hAnsi="Arial" w:cs="Arial"/>
          <w:color w:val="000000" w:themeColor="text1"/>
        </w:rPr>
        <w:t>Таким образом, первый в России избираемый представительный орган не стал полноценным</w:t>
      </w:r>
      <w:r w:rsidR="00D70D86" w:rsidRPr="0001049D">
        <w:rPr>
          <w:rFonts w:ascii="Arial" w:hAnsi="Arial" w:cs="Arial"/>
          <w:color w:val="000000" w:themeColor="text1"/>
        </w:rPr>
        <w:t xml:space="preserve"> </w:t>
      </w:r>
      <w:r w:rsidRPr="0001049D">
        <w:rPr>
          <w:rFonts w:ascii="Arial" w:hAnsi="Arial" w:cs="Arial"/>
          <w:color w:val="000000" w:themeColor="text1"/>
        </w:rPr>
        <w:t>институтом законодательства (попытки реализовать законодательные права предпринимались</w:t>
      </w:r>
      <w:r w:rsidR="00D70D86" w:rsidRPr="0001049D">
        <w:rPr>
          <w:rFonts w:ascii="Arial" w:hAnsi="Arial" w:cs="Arial"/>
          <w:color w:val="000000" w:themeColor="text1"/>
        </w:rPr>
        <w:t xml:space="preserve"> </w:t>
      </w:r>
      <w:r w:rsidRPr="0001049D">
        <w:rPr>
          <w:rFonts w:ascii="Arial" w:hAnsi="Arial" w:cs="Arial"/>
          <w:color w:val="000000" w:themeColor="text1"/>
        </w:rPr>
        <w:t>I и II Думами), однако стал катализатором позитивных перемен в обществе:</w:t>
      </w:r>
    </w:p>
    <w:p w:rsidR="00E379D0" w:rsidRPr="0001049D" w:rsidRDefault="00D70D86" w:rsidP="00E379D0">
      <w:pPr>
        <w:spacing w:after="0"/>
        <w:rPr>
          <w:rFonts w:ascii="Arial" w:hAnsi="Arial" w:cs="Arial"/>
          <w:color w:val="000000" w:themeColor="text1"/>
        </w:rPr>
      </w:pPr>
      <w:r w:rsidRPr="0001049D">
        <w:rPr>
          <w:rFonts w:ascii="Arial" w:hAnsi="Arial" w:cs="Arial"/>
          <w:color w:val="000000" w:themeColor="text1"/>
        </w:rPr>
        <w:t>-</w:t>
      </w:r>
      <w:r w:rsidR="00E379D0" w:rsidRPr="0001049D">
        <w:rPr>
          <w:rFonts w:ascii="Arial" w:hAnsi="Arial" w:cs="Arial"/>
          <w:color w:val="000000" w:themeColor="text1"/>
        </w:rPr>
        <w:t>формирование демократических традиций;</w:t>
      </w:r>
    </w:p>
    <w:p w:rsidR="00E379D0" w:rsidRPr="0001049D" w:rsidRDefault="00D70D86" w:rsidP="00E379D0">
      <w:pPr>
        <w:spacing w:after="0"/>
        <w:rPr>
          <w:rFonts w:ascii="Arial" w:hAnsi="Arial" w:cs="Arial"/>
          <w:color w:val="000000" w:themeColor="text1"/>
        </w:rPr>
      </w:pPr>
      <w:r w:rsidRPr="0001049D">
        <w:rPr>
          <w:rFonts w:ascii="Arial" w:hAnsi="Arial" w:cs="Arial"/>
          <w:color w:val="000000" w:themeColor="text1"/>
        </w:rPr>
        <w:t>-</w:t>
      </w:r>
      <w:r w:rsidR="00E379D0" w:rsidRPr="0001049D">
        <w:rPr>
          <w:rFonts w:ascii="Arial" w:hAnsi="Arial" w:cs="Arial"/>
          <w:color w:val="000000" w:themeColor="text1"/>
        </w:rPr>
        <w:t>развитие гласности;</w:t>
      </w:r>
    </w:p>
    <w:p w:rsidR="00E379D0" w:rsidRPr="0001049D" w:rsidRDefault="00D70D86" w:rsidP="00E379D0">
      <w:pPr>
        <w:spacing w:after="0"/>
        <w:rPr>
          <w:rFonts w:ascii="Arial" w:hAnsi="Arial" w:cs="Arial"/>
          <w:color w:val="000000" w:themeColor="text1"/>
        </w:rPr>
      </w:pPr>
      <w:r w:rsidRPr="0001049D">
        <w:rPr>
          <w:rFonts w:ascii="Arial" w:hAnsi="Arial" w:cs="Arial"/>
          <w:color w:val="000000" w:themeColor="text1"/>
        </w:rPr>
        <w:t>-</w:t>
      </w:r>
      <w:r w:rsidR="00E379D0" w:rsidRPr="0001049D">
        <w:rPr>
          <w:rFonts w:ascii="Arial" w:hAnsi="Arial" w:cs="Arial"/>
          <w:color w:val="000000" w:themeColor="text1"/>
        </w:rPr>
        <w:t>формирование правого сознания;</w:t>
      </w:r>
    </w:p>
    <w:p w:rsidR="00E379D0" w:rsidRPr="0001049D" w:rsidRDefault="00D70D86" w:rsidP="00E379D0">
      <w:pPr>
        <w:spacing w:after="0"/>
        <w:rPr>
          <w:rFonts w:ascii="Arial" w:hAnsi="Arial" w:cs="Arial"/>
          <w:color w:val="000000" w:themeColor="text1"/>
        </w:rPr>
      </w:pPr>
      <w:r w:rsidRPr="0001049D">
        <w:rPr>
          <w:rFonts w:ascii="Arial" w:hAnsi="Arial" w:cs="Arial"/>
          <w:color w:val="000000" w:themeColor="text1"/>
        </w:rPr>
        <w:t>-</w:t>
      </w:r>
      <w:r w:rsidR="00E379D0" w:rsidRPr="0001049D">
        <w:rPr>
          <w:rFonts w:ascii="Arial" w:hAnsi="Arial" w:cs="Arial"/>
          <w:color w:val="000000" w:themeColor="text1"/>
        </w:rPr>
        <w:t>политическое просвещение народа;</w:t>
      </w:r>
    </w:p>
    <w:p w:rsidR="00E379D0" w:rsidRPr="0001049D" w:rsidRDefault="00D70D86" w:rsidP="00E379D0">
      <w:pPr>
        <w:spacing w:after="0"/>
        <w:rPr>
          <w:rFonts w:ascii="Arial" w:hAnsi="Arial" w:cs="Arial"/>
          <w:color w:val="000000" w:themeColor="text1"/>
        </w:rPr>
      </w:pPr>
      <w:r w:rsidRPr="0001049D">
        <w:rPr>
          <w:rFonts w:ascii="Arial" w:hAnsi="Arial" w:cs="Arial"/>
          <w:color w:val="000000" w:themeColor="text1"/>
        </w:rPr>
        <w:t>-</w:t>
      </w:r>
      <w:r w:rsidR="00E379D0" w:rsidRPr="0001049D">
        <w:rPr>
          <w:rFonts w:ascii="Arial" w:hAnsi="Arial" w:cs="Arial"/>
          <w:color w:val="000000" w:themeColor="text1"/>
        </w:rPr>
        <w:t>ликвидация веками господствовавшей рабской психологии;</w:t>
      </w:r>
    </w:p>
    <w:p w:rsidR="00E379D0" w:rsidRPr="0001049D" w:rsidRDefault="00D70D86" w:rsidP="00E379D0">
      <w:pPr>
        <w:spacing w:after="0"/>
        <w:rPr>
          <w:rFonts w:ascii="Arial" w:hAnsi="Arial" w:cs="Arial"/>
          <w:color w:val="000000" w:themeColor="text1"/>
        </w:rPr>
      </w:pPr>
      <w:r w:rsidRPr="0001049D">
        <w:rPr>
          <w:rFonts w:ascii="Arial" w:hAnsi="Arial" w:cs="Arial"/>
          <w:color w:val="000000" w:themeColor="text1"/>
        </w:rPr>
        <w:t>-</w:t>
      </w:r>
      <w:r w:rsidR="00E379D0" w:rsidRPr="0001049D">
        <w:rPr>
          <w:rFonts w:ascii="Arial" w:hAnsi="Arial" w:cs="Arial"/>
          <w:color w:val="000000" w:themeColor="text1"/>
        </w:rPr>
        <w:t>активизация политической деятельности народа;</w:t>
      </w:r>
    </w:p>
    <w:p w:rsidR="00E379D0" w:rsidRPr="0001049D" w:rsidRDefault="00D70D86" w:rsidP="00E379D0">
      <w:pPr>
        <w:spacing w:after="0"/>
        <w:rPr>
          <w:rFonts w:ascii="Arial" w:hAnsi="Arial" w:cs="Arial"/>
          <w:color w:val="000000" w:themeColor="text1"/>
        </w:rPr>
      </w:pPr>
      <w:r w:rsidRPr="0001049D">
        <w:rPr>
          <w:rFonts w:ascii="Arial" w:hAnsi="Arial" w:cs="Arial"/>
          <w:color w:val="000000" w:themeColor="text1"/>
        </w:rPr>
        <w:t>-</w:t>
      </w:r>
      <w:r w:rsidR="00E379D0" w:rsidRPr="0001049D">
        <w:rPr>
          <w:rFonts w:ascii="Arial" w:hAnsi="Arial" w:cs="Arial"/>
          <w:color w:val="000000" w:themeColor="text1"/>
        </w:rPr>
        <w:t>приобретение опыта демократических решений важнейших государственных вопросов,</w:t>
      </w:r>
    </w:p>
    <w:p w:rsidR="00E379D0" w:rsidRPr="0001049D" w:rsidRDefault="00E379D0" w:rsidP="00E379D0">
      <w:pPr>
        <w:spacing w:after="0"/>
        <w:rPr>
          <w:rFonts w:ascii="Arial" w:hAnsi="Arial" w:cs="Arial"/>
          <w:color w:val="000000" w:themeColor="text1"/>
        </w:rPr>
      </w:pPr>
      <w:r w:rsidRPr="0001049D">
        <w:rPr>
          <w:rFonts w:ascii="Arial" w:hAnsi="Arial" w:cs="Arial"/>
          <w:color w:val="000000" w:themeColor="text1"/>
        </w:rPr>
        <w:t xml:space="preserve">совершенствование парламентской деятельности, формирование слоя </w:t>
      </w:r>
      <w:r w:rsidR="00D70D86" w:rsidRPr="0001049D">
        <w:rPr>
          <w:rFonts w:ascii="Arial" w:hAnsi="Arial" w:cs="Arial"/>
          <w:color w:val="000000" w:themeColor="text1"/>
        </w:rPr>
        <w:t>п</w:t>
      </w:r>
      <w:r w:rsidRPr="0001049D">
        <w:rPr>
          <w:rFonts w:ascii="Arial" w:hAnsi="Arial" w:cs="Arial"/>
          <w:color w:val="000000" w:themeColor="text1"/>
        </w:rPr>
        <w:t>рофессиональных</w:t>
      </w:r>
      <w:r w:rsidR="00D70D86" w:rsidRPr="0001049D">
        <w:rPr>
          <w:rFonts w:ascii="Arial" w:hAnsi="Arial" w:cs="Arial"/>
          <w:color w:val="000000" w:themeColor="text1"/>
        </w:rPr>
        <w:t xml:space="preserve"> </w:t>
      </w:r>
      <w:r w:rsidRPr="0001049D">
        <w:rPr>
          <w:rFonts w:ascii="Arial" w:hAnsi="Arial" w:cs="Arial"/>
          <w:color w:val="000000" w:themeColor="text1"/>
        </w:rPr>
        <w:t>политиков.</w:t>
      </w:r>
    </w:p>
    <w:p w:rsidR="00D70D86" w:rsidRPr="0001049D" w:rsidRDefault="00D70D86" w:rsidP="00E379D0">
      <w:pPr>
        <w:spacing w:after="0"/>
        <w:rPr>
          <w:rFonts w:ascii="Arial" w:hAnsi="Arial" w:cs="Arial"/>
          <w:color w:val="000000" w:themeColor="text1"/>
        </w:rPr>
      </w:pPr>
    </w:p>
    <w:p w:rsidR="00D70D86" w:rsidRPr="0001049D" w:rsidRDefault="00D70D86" w:rsidP="00E379D0">
      <w:pPr>
        <w:spacing w:after="0"/>
        <w:rPr>
          <w:rFonts w:ascii="Arial" w:hAnsi="Arial" w:cs="Arial"/>
          <w:color w:val="000000" w:themeColor="text1"/>
        </w:rPr>
      </w:pPr>
    </w:p>
    <w:p w:rsidR="00D70D86" w:rsidRPr="0001049D" w:rsidRDefault="00D70D86" w:rsidP="00E379D0">
      <w:pPr>
        <w:spacing w:after="0"/>
        <w:rPr>
          <w:rFonts w:ascii="Arial" w:hAnsi="Arial" w:cs="Arial"/>
          <w:color w:val="000000" w:themeColor="text1"/>
        </w:rPr>
      </w:pPr>
    </w:p>
    <w:p w:rsidR="00D70D86" w:rsidRPr="0001049D" w:rsidRDefault="00D70D86" w:rsidP="00E379D0">
      <w:pPr>
        <w:spacing w:after="0"/>
        <w:rPr>
          <w:rFonts w:ascii="Arial" w:hAnsi="Arial" w:cs="Arial"/>
          <w:color w:val="000000" w:themeColor="text1"/>
        </w:rPr>
      </w:pPr>
    </w:p>
    <w:p w:rsidR="00E379D0" w:rsidRPr="0001049D" w:rsidRDefault="00E379D0" w:rsidP="00E379D0">
      <w:pPr>
        <w:spacing w:after="0"/>
        <w:rPr>
          <w:rFonts w:ascii="Arial" w:hAnsi="Arial" w:cs="Arial"/>
          <w:color w:val="000000" w:themeColor="text1"/>
        </w:rPr>
      </w:pPr>
      <w:r w:rsidRPr="0001049D">
        <w:rPr>
          <w:rFonts w:ascii="Arial" w:hAnsi="Arial" w:cs="Arial"/>
          <w:color w:val="000000" w:themeColor="text1"/>
        </w:rPr>
        <w:lastRenderedPageBreak/>
        <w:t>Государственная дума превратилась в центр легальной политической борьбы, обеспечив</w:t>
      </w:r>
    </w:p>
    <w:p w:rsidR="00E379D0" w:rsidRPr="0001049D" w:rsidRDefault="00E379D0" w:rsidP="00E379D0">
      <w:pPr>
        <w:spacing w:after="0"/>
        <w:rPr>
          <w:rFonts w:ascii="Arial" w:hAnsi="Arial" w:cs="Arial"/>
          <w:color w:val="000000" w:themeColor="text1"/>
        </w:rPr>
      </w:pPr>
      <w:r w:rsidRPr="0001049D">
        <w:rPr>
          <w:rFonts w:ascii="Arial" w:hAnsi="Arial" w:cs="Arial"/>
          <w:color w:val="000000" w:themeColor="text1"/>
        </w:rPr>
        <w:t>возможность работы официальной оппозиции.</w:t>
      </w:r>
    </w:p>
    <w:p w:rsidR="00D70D86" w:rsidRPr="0001049D" w:rsidRDefault="00D70D86" w:rsidP="00E379D0">
      <w:pPr>
        <w:spacing w:after="0"/>
        <w:rPr>
          <w:rFonts w:ascii="Arial" w:hAnsi="Arial" w:cs="Arial"/>
          <w:color w:val="000000" w:themeColor="text1"/>
        </w:rPr>
      </w:pPr>
    </w:p>
    <w:p w:rsidR="00E379D0" w:rsidRPr="0001049D" w:rsidRDefault="00E379D0" w:rsidP="00E379D0">
      <w:pPr>
        <w:spacing w:after="0"/>
        <w:rPr>
          <w:rFonts w:ascii="Arial" w:hAnsi="Arial" w:cs="Arial"/>
          <w:color w:val="000000" w:themeColor="text1"/>
          <w:u w:val="single"/>
        </w:rPr>
      </w:pPr>
      <w:r w:rsidRPr="0001049D">
        <w:rPr>
          <w:rFonts w:ascii="Arial" w:hAnsi="Arial" w:cs="Arial"/>
          <w:color w:val="000000" w:themeColor="text1"/>
          <w:u w:val="single"/>
        </w:rPr>
        <w:t>Замечание 1</w:t>
      </w:r>
    </w:p>
    <w:p w:rsidR="00C5455C" w:rsidRPr="0001049D" w:rsidRDefault="00E379D0" w:rsidP="00E379D0">
      <w:pPr>
        <w:spacing w:after="0"/>
        <w:rPr>
          <w:rFonts w:ascii="Arial" w:hAnsi="Arial" w:cs="Arial"/>
          <w:color w:val="000000" w:themeColor="text1"/>
        </w:rPr>
      </w:pPr>
      <w:r w:rsidRPr="0001049D">
        <w:rPr>
          <w:rFonts w:ascii="Arial" w:hAnsi="Arial" w:cs="Arial"/>
          <w:color w:val="000000" w:themeColor="text1"/>
        </w:rPr>
        <w:t>Положительный опыт работы Государственной думы может быть использован в деятельности</w:t>
      </w:r>
      <w:r w:rsidR="00D70D86" w:rsidRPr="0001049D">
        <w:rPr>
          <w:rFonts w:ascii="Arial" w:hAnsi="Arial" w:cs="Arial"/>
          <w:color w:val="000000" w:themeColor="text1"/>
        </w:rPr>
        <w:t xml:space="preserve"> </w:t>
      </w:r>
      <w:r w:rsidRPr="0001049D">
        <w:rPr>
          <w:rFonts w:ascii="Arial" w:hAnsi="Arial" w:cs="Arial"/>
          <w:color w:val="000000" w:themeColor="text1"/>
        </w:rPr>
        <w:t>современных российских парламентских структур.</w:t>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D0006E" w:rsidRPr="0001049D" w:rsidRDefault="006F0B62" w:rsidP="00D0006E">
      <w:pPr>
        <w:pStyle w:val="a7"/>
        <w:rPr>
          <w:bCs/>
          <w:color w:val="000000" w:themeColor="text1"/>
        </w:rPr>
      </w:pPr>
      <w:bookmarkStart w:id="4" w:name="_Toc169711728"/>
      <w:r w:rsidRPr="0001049D">
        <w:rPr>
          <w:color w:val="000000" w:themeColor="text1"/>
        </w:rPr>
        <w:lastRenderedPageBreak/>
        <w:t>+</w:t>
      </w:r>
      <w:r w:rsidR="00D0006E" w:rsidRPr="0001049D">
        <w:rPr>
          <w:color w:val="000000" w:themeColor="text1"/>
        </w:rPr>
        <w:t>5. Первая мировая война и Россия</w:t>
      </w:r>
      <w:bookmarkEnd w:id="4"/>
    </w:p>
    <w:p w:rsidR="00D0006E" w:rsidRPr="0001049D" w:rsidRDefault="00D0006E" w:rsidP="00D0006E">
      <w:pPr>
        <w:spacing w:after="240"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br/>
      </w:r>
      <w:r w:rsidRPr="0001049D">
        <w:rPr>
          <w:rFonts w:ascii="Arial" w:hAnsi="Arial" w:cs="Arial"/>
          <w:noProof/>
          <w:color w:val="000000" w:themeColor="text1"/>
          <w:lang w:eastAsia="ru-RU"/>
        </w:rPr>
        <w:drawing>
          <wp:inline distT="0" distB="0" distL="0" distR="0" wp14:anchorId="171D1747" wp14:editId="5212BB7C">
            <wp:extent cx="2865120" cy="2282732"/>
            <wp:effectExtent l="0" t="0" r="0" b="3810"/>
            <wp:docPr id="1"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rotWithShape="1">
                    <a:blip r:embed="rId19">
                      <a:extLst>
                        <a:ext uri="{28A0092B-C50C-407E-A947-70E740481C1C}">
                          <a14:useLocalDpi xmlns:a14="http://schemas.microsoft.com/office/drawing/2010/main" val="0"/>
                        </a:ext>
                      </a:extLst>
                    </a:blip>
                    <a:srcRect l="14110" t="3935" r="705" b="5573"/>
                    <a:stretch/>
                  </pic:blipFill>
                  <pic:spPr bwMode="auto">
                    <a:xfrm>
                      <a:off x="0" y="0"/>
                      <a:ext cx="2906112" cy="2315392"/>
                    </a:xfrm>
                    <a:prstGeom prst="rect">
                      <a:avLst/>
                    </a:prstGeom>
                    <a:noFill/>
                    <a:ln>
                      <a:noFill/>
                    </a:ln>
                    <a:extLst>
                      <a:ext uri="{53640926-AAD7-44D8-BBD7-CCE9431645EC}">
                        <a14:shadowObscured xmlns:a14="http://schemas.microsoft.com/office/drawing/2010/main"/>
                      </a:ext>
                    </a:extLst>
                  </pic:spPr>
                </pic:pic>
              </a:graphicData>
            </a:graphic>
          </wp:inline>
        </w:drawing>
      </w:r>
    </w:p>
    <w:p w:rsidR="00D0006E" w:rsidRPr="0001049D" w:rsidRDefault="00D0006E" w:rsidP="00D0006E">
      <w:pPr>
        <w:shd w:val="clear" w:color="auto" w:fill="FFFFFF"/>
        <w:spacing w:after="0" w:line="240" w:lineRule="auto"/>
        <w:rPr>
          <w:rFonts w:ascii="Arial" w:eastAsia="Times New Roman" w:hAnsi="Arial" w:cs="Arial"/>
          <w:color w:val="000000" w:themeColor="text1"/>
          <w:lang w:eastAsia="ru-RU"/>
        </w:rPr>
      </w:pPr>
    </w:p>
    <w:p w:rsidR="00D0006E" w:rsidRPr="0001049D" w:rsidRDefault="00D0006E" w:rsidP="00D0006E">
      <w:pPr>
        <w:shd w:val="clear" w:color="auto" w:fill="FFFFFF"/>
        <w:spacing w:after="0"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1. Предпосылки и причины войны</w:t>
      </w:r>
    </w:p>
    <w:p w:rsidR="00D0006E" w:rsidRPr="0001049D" w:rsidRDefault="00D0006E" w:rsidP="00D0006E">
      <w:pPr>
        <w:shd w:val="clear" w:color="auto" w:fill="FFFFFF"/>
        <w:spacing w:after="0"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2. Военные действия в 1914 г. </w:t>
      </w:r>
    </w:p>
    <w:p w:rsidR="00D0006E" w:rsidRPr="0001049D" w:rsidRDefault="00D0006E" w:rsidP="00D0006E">
      <w:pPr>
        <w:shd w:val="clear" w:color="auto" w:fill="FFFFFF"/>
        <w:spacing w:after="0"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3. «Великое отступление»</w:t>
      </w:r>
    </w:p>
    <w:p w:rsidR="00D0006E" w:rsidRPr="0001049D" w:rsidRDefault="00D0006E" w:rsidP="00D0006E">
      <w:pPr>
        <w:shd w:val="clear" w:color="auto" w:fill="FFFFFF"/>
        <w:spacing w:after="0"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4. Брусиловский прорыв</w:t>
      </w:r>
    </w:p>
    <w:p w:rsidR="00D0006E" w:rsidRPr="0001049D" w:rsidRDefault="00D0006E" w:rsidP="00D0006E">
      <w:pPr>
        <w:shd w:val="clear" w:color="auto" w:fill="FFFFFF"/>
        <w:spacing w:after="0"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5. Внутриполитическое положение России в 1914–1916 гг. </w:t>
      </w:r>
    </w:p>
    <w:p w:rsidR="00D0006E" w:rsidRPr="0001049D" w:rsidRDefault="00D0006E" w:rsidP="00D0006E">
      <w:pPr>
        <w:shd w:val="clear" w:color="auto" w:fill="FFFFFF"/>
        <w:spacing w:after="0" w:line="240" w:lineRule="auto"/>
        <w:rPr>
          <w:rFonts w:ascii="Arial" w:eastAsia="Times New Roman" w:hAnsi="Arial" w:cs="Arial"/>
          <w:b/>
          <w:bCs/>
          <w:color w:val="000000" w:themeColor="text1"/>
          <w:lang w:eastAsia="ru-RU"/>
        </w:rPr>
      </w:pPr>
      <w:r w:rsidRPr="0001049D">
        <w:rPr>
          <w:rFonts w:ascii="Arial" w:eastAsia="Times New Roman" w:hAnsi="Arial" w:cs="Arial"/>
          <w:b/>
          <w:bCs/>
          <w:color w:val="000000" w:themeColor="text1"/>
          <w:lang w:eastAsia="ru-RU"/>
        </w:rPr>
        <w:t>Важнейшие даты:</w:t>
      </w:r>
    </w:p>
    <w:p w:rsidR="00D0006E" w:rsidRPr="0001049D" w:rsidRDefault="00D0006E" w:rsidP="00D0006E">
      <w:pPr>
        <w:numPr>
          <w:ilvl w:val="0"/>
          <w:numId w:val="1"/>
        </w:numPr>
        <w:shd w:val="clear" w:color="auto" w:fill="FFFFFF"/>
        <w:spacing w:before="100" w:beforeAutospacing="1" w:after="120" w:line="240" w:lineRule="auto"/>
        <w:rPr>
          <w:rFonts w:ascii="Arial" w:eastAsia="Times New Roman" w:hAnsi="Arial" w:cs="Arial"/>
          <w:color w:val="000000" w:themeColor="text1"/>
          <w:lang w:eastAsia="ru-RU"/>
        </w:rPr>
      </w:pPr>
      <w:r w:rsidRPr="0001049D">
        <w:rPr>
          <w:rFonts w:ascii="Arial" w:eastAsia="Times New Roman" w:hAnsi="Arial" w:cs="Arial"/>
          <w:b/>
          <w:bCs/>
          <w:color w:val="000000" w:themeColor="text1"/>
          <w:lang w:eastAsia="ru-RU"/>
        </w:rPr>
        <w:t>28 июня 1914 г.</w:t>
      </w:r>
      <w:r w:rsidRPr="0001049D">
        <w:rPr>
          <w:rFonts w:ascii="Arial" w:eastAsia="Times New Roman" w:hAnsi="Arial" w:cs="Arial"/>
          <w:color w:val="000000" w:themeColor="text1"/>
          <w:lang w:eastAsia="ru-RU"/>
        </w:rPr>
        <w:t> — убийство Франца Фердинанда;</w:t>
      </w:r>
    </w:p>
    <w:p w:rsidR="00D0006E" w:rsidRPr="0001049D" w:rsidRDefault="00D0006E" w:rsidP="00D0006E">
      <w:pPr>
        <w:numPr>
          <w:ilvl w:val="0"/>
          <w:numId w:val="1"/>
        </w:numPr>
        <w:shd w:val="clear" w:color="auto" w:fill="FFFFFF"/>
        <w:spacing w:before="100" w:beforeAutospacing="1" w:after="120" w:line="240" w:lineRule="auto"/>
        <w:rPr>
          <w:rFonts w:ascii="Arial" w:eastAsia="Times New Roman" w:hAnsi="Arial" w:cs="Arial"/>
          <w:color w:val="000000" w:themeColor="text1"/>
          <w:lang w:eastAsia="ru-RU"/>
        </w:rPr>
      </w:pPr>
      <w:r w:rsidRPr="0001049D">
        <w:rPr>
          <w:rFonts w:ascii="Arial" w:eastAsia="Times New Roman" w:hAnsi="Arial" w:cs="Arial"/>
          <w:b/>
          <w:bCs/>
          <w:color w:val="000000" w:themeColor="text1"/>
          <w:lang w:eastAsia="ru-RU"/>
        </w:rPr>
        <w:t>1 августа 1914 г.</w:t>
      </w:r>
      <w:r w:rsidRPr="0001049D">
        <w:rPr>
          <w:rFonts w:ascii="Arial" w:eastAsia="Times New Roman" w:hAnsi="Arial" w:cs="Arial"/>
          <w:color w:val="000000" w:themeColor="text1"/>
          <w:lang w:eastAsia="ru-RU"/>
        </w:rPr>
        <w:t>  — Германия объявила войну России, начало Первой мировой войны;</w:t>
      </w:r>
    </w:p>
    <w:p w:rsidR="00D0006E" w:rsidRPr="0001049D" w:rsidRDefault="00D0006E" w:rsidP="00D0006E">
      <w:pPr>
        <w:numPr>
          <w:ilvl w:val="0"/>
          <w:numId w:val="1"/>
        </w:numPr>
        <w:shd w:val="clear" w:color="auto" w:fill="FFFFFF"/>
        <w:spacing w:before="100" w:beforeAutospacing="1" w:after="120" w:line="240" w:lineRule="auto"/>
        <w:rPr>
          <w:rFonts w:ascii="Arial" w:eastAsia="Times New Roman" w:hAnsi="Arial" w:cs="Arial"/>
          <w:color w:val="000000" w:themeColor="text1"/>
          <w:lang w:eastAsia="ru-RU"/>
        </w:rPr>
      </w:pPr>
      <w:r w:rsidRPr="0001049D">
        <w:rPr>
          <w:rFonts w:ascii="Arial" w:eastAsia="Times New Roman" w:hAnsi="Arial" w:cs="Arial"/>
          <w:b/>
          <w:bCs/>
          <w:color w:val="000000" w:themeColor="text1"/>
          <w:lang w:eastAsia="ru-RU"/>
        </w:rPr>
        <w:t>4 августа — 2 сентября 1914 г.</w:t>
      </w:r>
      <w:r w:rsidRPr="0001049D">
        <w:rPr>
          <w:rFonts w:ascii="Arial" w:eastAsia="Times New Roman" w:hAnsi="Arial" w:cs="Arial"/>
          <w:color w:val="000000" w:themeColor="text1"/>
          <w:lang w:eastAsia="ru-RU"/>
        </w:rPr>
        <w:t> — Восточно-Прусская операция;</w:t>
      </w:r>
    </w:p>
    <w:p w:rsidR="00D0006E" w:rsidRPr="0001049D" w:rsidRDefault="00D0006E" w:rsidP="00D0006E">
      <w:pPr>
        <w:numPr>
          <w:ilvl w:val="0"/>
          <w:numId w:val="1"/>
        </w:numPr>
        <w:shd w:val="clear" w:color="auto" w:fill="FFFFFF"/>
        <w:spacing w:before="100" w:beforeAutospacing="1" w:after="120" w:line="240" w:lineRule="auto"/>
        <w:rPr>
          <w:rFonts w:ascii="Arial" w:eastAsia="Times New Roman" w:hAnsi="Arial" w:cs="Arial"/>
          <w:color w:val="000000" w:themeColor="text1"/>
          <w:lang w:eastAsia="ru-RU"/>
        </w:rPr>
      </w:pPr>
      <w:r w:rsidRPr="0001049D">
        <w:rPr>
          <w:rFonts w:ascii="Arial" w:eastAsia="Times New Roman" w:hAnsi="Arial" w:cs="Arial"/>
          <w:b/>
          <w:bCs/>
          <w:color w:val="000000" w:themeColor="text1"/>
          <w:lang w:eastAsia="ru-RU"/>
        </w:rPr>
        <w:t>август — сентябрь 1914 г.</w:t>
      </w:r>
      <w:r w:rsidRPr="0001049D">
        <w:rPr>
          <w:rFonts w:ascii="Arial" w:eastAsia="Times New Roman" w:hAnsi="Arial" w:cs="Arial"/>
          <w:color w:val="000000" w:themeColor="text1"/>
          <w:lang w:eastAsia="ru-RU"/>
        </w:rPr>
        <w:t xml:space="preserve"> — </w:t>
      </w:r>
      <w:proofErr w:type="spellStart"/>
      <w:r w:rsidRPr="0001049D">
        <w:rPr>
          <w:rFonts w:ascii="Arial" w:eastAsia="Times New Roman" w:hAnsi="Arial" w:cs="Arial"/>
          <w:color w:val="000000" w:themeColor="text1"/>
          <w:lang w:eastAsia="ru-RU"/>
        </w:rPr>
        <w:t>Галицийская</w:t>
      </w:r>
      <w:proofErr w:type="spellEnd"/>
      <w:r w:rsidRPr="0001049D">
        <w:rPr>
          <w:rFonts w:ascii="Arial" w:eastAsia="Times New Roman" w:hAnsi="Arial" w:cs="Arial"/>
          <w:color w:val="000000" w:themeColor="text1"/>
          <w:lang w:eastAsia="ru-RU"/>
        </w:rPr>
        <w:t xml:space="preserve"> битва;</w:t>
      </w:r>
    </w:p>
    <w:p w:rsidR="00D0006E" w:rsidRPr="0001049D" w:rsidRDefault="00D0006E" w:rsidP="00D0006E">
      <w:pPr>
        <w:numPr>
          <w:ilvl w:val="0"/>
          <w:numId w:val="1"/>
        </w:numPr>
        <w:shd w:val="clear" w:color="auto" w:fill="FFFFFF"/>
        <w:spacing w:before="100" w:beforeAutospacing="1" w:after="120" w:line="240" w:lineRule="auto"/>
        <w:rPr>
          <w:rFonts w:ascii="Arial" w:eastAsia="Times New Roman" w:hAnsi="Arial" w:cs="Arial"/>
          <w:color w:val="000000" w:themeColor="text1"/>
          <w:lang w:eastAsia="ru-RU"/>
        </w:rPr>
      </w:pPr>
      <w:r w:rsidRPr="0001049D">
        <w:rPr>
          <w:rFonts w:ascii="Arial" w:eastAsia="Times New Roman" w:hAnsi="Arial" w:cs="Arial"/>
          <w:b/>
          <w:bCs/>
          <w:color w:val="000000" w:themeColor="text1"/>
          <w:lang w:eastAsia="ru-RU"/>
        </w:rPr>
        <w:t>апрель — август 1915 г.</w:t>
      </w:r>
      <w:r w:rsidRPr="0001049D">
        <w:rPr>
          <w:rFonts w:ascii="Arial" w:eastAsia="Times New Roman" w:hAnsi="Arial" w:cs="Arial"/>
          <w:color w:val="000000" w:themeColor="text1"/>
          <w:lang w:eastAsia="ru-RU"/>
        </w:rPr>
        <w:t> — отступление российской армии из Польши и Галиции;</w:t>
      </w:r>
    </w:p>
    <w:p w:rsidR="00D0006E" w:rsidRPr="0001049D" w:rsidRDefault="00D0006E" w:rsidP="00D0006E">
      <w:pPr>
        <w:numPr>
          <w:ilvl w:val="0"/>
          <w:numId w:val="1"/>
        </w:numPr>
        <w:shd w:val="clear" w:color="auto" w:fill="FFFFFF"/>
        <w:spacing w:before="100" w:beforeAutospacing="1" w:after="120" w:line="240" w:lineRule="auto"/>
        <w:rPr>
          <w:rFonts w:ascii="Arial" w:eastAsia="Times New Roman" w:hAnsi="Arial" w:cs="Arial"/>
          <w:color w:val="000000" w:themeColor="text1"/>
          <w:lang w:eastAsia="ru-RU"/>
        </w:rPr>
      </w:pPr>
      <w:r w:rsidRPr="0001049D">
        <w:rPr>
          <w:rFonts w:ascii="Arial" w:eastAsia="Times New Roman" w:hAnsi="Arial" w:cs="Arial"/>
          <w:b/>
          <w:bCs/>
          <w:color w:val="000000" w:themeColor="text1"/>
          <w:lang w:eastAsia="ru-RU"/>
        </w:rPr>
        <w:t>23 августа 1915 г.</w:t>
      </w:r>
      <w:r w:rsidRPr="0001049D">
        <w:rPr>
          <w:rFonts w:ascii="Arial" w:eastAsia="Times New Roman" w:hAnsi="Arial" w:cs="Arial"/>
          <w:color w:val="000000" w:themeColor="text1"/>
          <w:lang w:eastAsia="ru-RU"/>
        </w:rPr>
        <w:t> — Николай II принял пост Верховного главнокомандующего;</w:t>
      </w:r>
    </w:p>
    <w:p w:rsidR="00D0006E" w:rsidRPr="0001049D" w:rsidRDefault="00D0006E" w:rsidP="00D0006E">
      <w:pPr>
        <w:numPr>
          <w:ilvl w:val="0"/>
          <w:numId w:val="1"/>
        </w:numPr>
        <w:shd w:val="clear" w:color="auto" w:fill="FFFFFF"/>
        <w:spacing w:before="100" w:beforeAutospacing="1" w:after="120" w:line="240" w:lineRule="auto"/>
        <w:rPr>
          <w:rFonts w:ascii="Arial" w:eastAsia="Times New Roman" w:hAnsi="Arial" w:cs="Arial"/>
          <w:color w:val="000000" w:themeColor="text1"/>
          <w:lang w:eastAsia="ru-RU"/>
        </w:rPr>
      </w:pPr>
      <w:r w:rsidRPr="0001049D">
        <w:rPr>
          <w:rFonts w:ascii="Arial" w:eastAsia="Times New Roman" w:hAnsi="Arial" w:cs="Arial"/>
          <w:b/>
          <w:bCs/>
          <w:color w:val="000000" w:themeColor="text1"/>
          <w:lang w:eastAsia="ru-RU"/>
        </w:rPr>
        <w:t>август 1915 г.</w:t>
      </w:r>
      <w:r w:rsidRPr="0001049D">
        <w:rPr>
          <w:rFonts w:ascii="Arial" w:eastAsia="Times New Roman" w:hAnsi="Arial" w:cs="Arial"/>
          <w:color w:val="000000" w:themeColor="text1"/>
          <w:lang w:eastAsia="ru-RU"/>
        </w:rPr>
        <w:t> — создание Прогрессивного блока;</w:t>
      </w:r>
    </w:p>
    <w:p w:rsidR="00D0006E" w:rsidRPr="0001049D" w:rsidRDefault="00D0006E" w:rsidP="00D0006E">
      <w:pPr>
        <w:numPr>
          <w:ilvl w:val="0"/>
          <w:numId w:val="1"/>
        </w:numPr>
        <w:shd w:val="clear" w:color="auto" w:fill="FFFFFF"/>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b/>
          <w:bCs/>
          <w:color w:val="000000" w:themeColor="text1"/>
          <w:lang w:eastAsia="ru-RU"/>
        </w:rPr>
        <w:t>22 мая — 31 июля 1916 г.</w:t>
      </w:r>
      <w:r w:rsidRPr="0001049D">
        <w:rPr>
          <w:rFonts w:ascii="Arial" w:eastAsia="Times New Roman" w:hAnsi="Arial" w:cs="Arial"/>
          <w:color w:val="000000" w:themeColor="text1"/>
          <w:lang w:eastAsia="ru-RU"/>
        </w:rPr>
        <w:t> — Брусиловский прорыв русских войск.</w:t>
      </w:r>
    </w:p>
    <w:p w:rsidR="00D0006E" w:rsidRPr="0001049D" w:rsidRDefault="00D0006E" w:rsidP="00D0006E">
      <w:pPr>
        <w:shd w:val="clear" w:color="auto" w:fill="FFFFFF"/>
        <w:spacing w:after="0" w:line="240" w:lineRule="auto"/>
        <w:rPr>
          <w:rFonts w:ascii="Arial" w:eastAsia="Times New Roman" w:hAnsi="Arial" w:cs="Arial"/>
          <w:color w:val="000000" w:themeColor="text1"/>
          <w:lang w:eastAsia="ru-RU"/>
        </w:rPr>
      </w:pPr>
      <w:r w:rsidRPr="0001049D">
        <w:rPr>
          <w:rFonts w:ascii="Arial" w:eastAsia="Times New Roman" w:hAnsi="Arial" w:cs="Arial"/>
          <w:b/>
          <w:bCs/>
          <w:color w:val="000000" w:themeColor="text1"/>
          <w:lang w:eastAsia="ru-RU"/>
        </w:rPr>
        <w:t>Термины:</w:t>
      </w:r>
      <w:r w:rsidRPr="0001049D">
        <w:rPr>
          <w:rFonts w:ascii="Arial" w:eastAsia="Times New Roman" w:hAnsi="Arial" w:cs="Arial"/>
          <w:color w:val="000000" w:themeColor="text1"/>
          <w:lang w:eastAsia="ru-RU"/>
        </w:rPr>
        <w:t> военно-промышленные комитеты, «министерская чехарда», Прогрессивный блок.</w:t>
      </w:r>
    </w:p>
    <w:p w:rsidR="00D0006E" w:rsidRPr="0001049D" w:rsidRDefault="00D0006E" w:rsidP="00D0006E">
      <w:pPr>
        <w:shd w:val="clear" w:color="auto" w:fill="FFFFFF"/>
        <w:spacing w:after="0" w:line="240" w:lineRule="auto"/>
        <w:rPr>
          <w:rFonts w:ascii="Arial" w:eastAsia="Times New Roman" w:hAnsi="Arial" w:cs="Arial"/>
          <w:color w:val="000000" w:themeColor="text1"/>
          <w:lang w:eastAsia="ru-RU"/>
        </w:rPr>
      </w:pPr>
      <w:r w:rsidRPr="0001049D">
        <w:rPr>
          <w:rFonts w:ascii="Arial" w:eastAsia="Times New Roman" w:hAnsi="Arial" w:cs="Arial"/>
          <w:b/>
          <w:bCs/>
          <w:color w:val="000000" w:themeColor="text1"/>
          <w:lang w:eastAsia="ru-RU"/>
        </w:rPr>
        <w:t>Персоналии:</w:t>
      </w:r>
      <w:r w:rsidRPr="0001049D">
        <w:rPr>
          <w:rFonts w:ascii="Arial" w:eastAsia="Times New Roman" w:hAnsi="Arial" w:cs="Arial"/>
          <w:color w:val="000000" w:themeColor="text1"/>
          <w:lang w:eastAsia="ru-RU"/>
        </w:rPr>
        <w:t> А. А. Брусилов, Г. Е. Распутин, П. Н. Милюков.</w:t>
      </w:r>
    </w:p>
    <w:p w:rsidR="00D0006E" w:rsidRPr="0001049D" w:rsidRDefault="00D0006E" w:rsidP="00D0006E">
      <w:pPr>
        <w:spacing w:after="240" w:line="240" w:lineRule="auto"/>
        <w:rPr>
          <w:rFonts w:ascii="Arial" w:eastAsia="Times New Roman" w:hAnsi="Arial" w:cs="Arial"/>
          <w:color w:val="000000" w:themeColor="text1"/>
          <w:lang w:eastAsia="ru-RU"/>
        </w:rPr>
      </w:pPr>
    </w:p>
    <w:p w:rsidR="00D0006E" w:rsidRPr="0001049D" w:rsidRDefault="00D0006E" w:rsidP="00D0006E">
      <w:pPr>
        <w:pStyle w:val="a9"/>
        <w:rPr>
          <w:color w:val="000000" w:themeColor="text1"/>
        </w:rPr>
      </w:pPr>
      <w:r w:rsidRPr="0001049D">
        <w:rPr>
          <w:color w:val="000000" w:themeColor="text1"/>
        </w:rPr>
        <w:t>К Первой мировой войне привёл комплекс различных факторов, главными из которых были борьба крупных европейских держав за территории и рынки сбыта в мире, территориальные споры между Германией и Францией по поводу принадлежности региона Эльзаса и Лотарингии, а также стремление правящих кругов Австро-Венгрии расширить своё влияние на Балканах. Желание Германии конкурировать с Англией и Францией за африканские колонии придавало столкновению держав глобальный характер.</w:t>
      </w:r>
    </w:p>
    <w:p w:rsidR="00D0006E" w:rsidRPr="0001049D" w:rsidRDefault="00D0006E" w:rsidP="00D0006E">
      <w:pPr>
        <w:spacing w:after="240" w:line="240" w:lineRule="auto"/>
        <w:rPr>
          <w:rFonts w:ascii="Arial" w:hAnsi="Arial" w:cs="Arial"/>
          <w:color w:val="000000" w:themeColor="text1"/>
          <w:shd w:val="clear" w:color="auto" w:fill="FFFFFF"/>
        </w:rPr>
      </w:pPr>
      <w:r w:rsidRPr="0001049D">
        <w:rPr>
          <w:rFonts w:ascii="Arial" w:hAnsi="Arial" w:cs="Arial"/>
          <w:color w:val="000000" w:themeColor="text1"/>
          <w:shd w:val="clear" w:color="auto" w:fill="FFFFFF"/>
        </w:rPr>
        <w:t>(Балканский полуостров - Полуостров на юго-востоке Европы)</w:t>
      </w:r>
    </w:p>
    <w:p w:rsidR="00D0006E" w:rsidRPr="0001049D" w:rsidRDefault="00D0006E" w:rsidP="00D0006E">
      <w:pPr>
        <w:rPr>
          <w:rFonts w:ascii="Arial" w:hAnsi="Arial" w:cs="Arial"/>
          <w:color w:val="000000" w:themeColor="text1"/>
        </w:rPr>
      </w:pPr>
      <w:r w:rsidRPr="0001049D">
        <w:rPr>
          <w:rFonts w:ascii="Arial" w:hAnsi="Arial" w:cs="Arial"/>
          <w:color w:val="000000" w:themeColor="text1"/>
        </w:rPr>
        <w:t xml:space="preserve">В начале ХХ века одним из направлений внешней политики Российской империи было получение контроля над черноморскими проливами Босфор и Дарданеллы. Вступление в Антанту в 1907 году могло решить этот вопрос в условиях войны с Тройственным союзом. </w:t>
      </w:r>
      <w:r w:rsidRPr="0001049D">
        <w:rPr>
          <w:rFonts w:ascii="Arial" w:hAnsi="Arial" w:cs="Arial"/>
          <w:color w:val="000000" w:themeColor="text1"/>
        </w:rPr>
        <w:lastRenderedPageBreak/>
        <w:t>Говоря кратко о России в Первой Мировой войне, надо сказать, что это был единственный шанс, когда эта проблема могла быть решена.</w:t>
      </w:r>
    </w:p>
    <w:p w:rsidR="00D0006E" w:rsidRPr="0001049D" w:rsidRDefault="00D0006E" w:rsidP="00D0006E">
      <w:pPr>
        <w:spacing w:after="240" w:line="240" w:lineRule="auto"/>
        <w:rPr>
          <w:rFonts w:ascii="Arial" w:hAnsi="Arial" w:cs="Arial"/>
          <w:color w:val="000000" w:themeColor="text1"/>
          <w:shd w:val="clear" w:color="auto" w:fill="FFFFFF"/>
        </w:rPr>
      </w:pPr>
    </w:p>
    <w:p w:rsidR="00D0006E" w:rsidRPr="0001049D" w:rsidRDefault="00D0006E" w:rsidP="00D0006E">
      <w:pPr>
        <w:spacing w:after="240" w:line="240" w:lineRule="auto"/>
        <w:rPr>
          <w:rFonts w:ascii="Arial" w:hAnsi="Arial" w:cs="Arial"/>
          <w:color w:val="000000" w:themeColor="text1"/>
          <w:shd w:val="clear" w:color="auto" w:fill="FFFFFF"/>
        </w:rPr>
      </w:pPr>
      <w:r w:rsidRPr="0001049D">
        <w:rPr>
          <w:rFonts w:ascii="Arial" w:hAnsi="Arial" w:cs="Arial"/>
          <w:color w:val="000000" w:themeColor="text1"/>
          <w:shd w:val="clear" w:color="auto" w:fill="FFFFFF"/>
        </w:rPr>
        <w:t>Непосредственным поводом для начала вооружённого конфликта стало </w:t>
      </w:r>
      <w:r w:rsidRPr="0001049D">
        <w:rPr>
          <w:rStyle w:val="a6"/>
          <w:rFonts w:ascii="Arial" w:hAnsi="Arial" w:cs="Arial"/>
          <w:color w:val="000000" w:themeColor="text1"/>
          <w:shd w:val="clear" w:color="auto" w:fill="FFFFFF"/>
        </w:rPr>
        <w:t>убийство наследника австрийского престола эрцгерцога Франца Фердинанда</w:t>
      </w:r>
      <w:r w:rsidRPr="0001049D">
        <w:rPr>
          <w:rFonts w:ascii="Arial" w:hAnsi="Arial" w:cs="Arial"/>
          <w:color w:val="000000" w:themeColor="text1"/>
          <w:shd w:val="clear" w:color="auto" w:fill="FFFFFF"/>
        </w:rPr>
        <w:t>, которое произошло в г. Сараево </w:t>
      </w:r>
      <w:r w:rsidRPr="0001049D">
        <w:rPr>
          <w:rStyle w:val="a6"/>
          <w:rFonts w:ascii="Arial" w:hAnsi="Arial" w:cs="Arial"/>
          <w:color w:val="000000" w:themeColor="text1"/>
          <w:shd w:val="clear" w:color="auto" w:fill="FFFFFF"/>
        </w:rPr>
        <w:t>28 июня 1914 г.</w:t>
      </w:r>
      <w:r w:rsidRPr="0001049D">
        <w:rPr>
          <w:rFonts w:ascii="Arial" w:hAnsi="Arial" w:cs="Arial"/>
          <w:color w:val="000000" w:themeColor="text1"/>
          <w:shd w:val="clear" w:color="auto" w:fill="FFFFFF"/>
        </w:rPr>
        <w:t> Его организовал сербский националист Гаврило Принцип. Это событие привело к ответной реакции со стороны руководства Австро-Венгрии, которое выдвинуло Сербии ультиматум, содержавший в себе требования, нарушавшие суверенитет этого государства. Сербское правительство обратилось за помощью к Российской империи, которая являлась постоянным союзником этого балканского государства. Несмотря на жёсткие условия Австро-Венгрии, сербское руководство согласилось принять их, за исключением допуска на территорию Сербии австрийских чиновников и военных. Такой ответ не устроил правящие круги Австро-Венгрии, та разорвала дипломатические отношения с Сербией и 28 июля 1914 г. объявила ей войну. В ответ Россия начала общую мобилизацию. Германские власти потребовали от императора Николая II прекратить мобилизацию. Получив отказ, германский посол передал российскому министру иностранных дел С. Д. Сазонову ноту с </w:t>
      </w:r>
      <w:r w:rsidRPr="0001049D">
        <w:rPr>
          <w:rStyle w:val="a6"/>
          <w:rFonts w:ascii="Arial" w:hAnsi="Arial" w:cs="Arial"/>
          <w:color w:val="000000" w:themeColor="text1"/>
          <w:shd w:val="clear" w:color="auto" w:fill="FFFFFF"/>
        </w:rPr>
        <w:t>объявлением Германией войны России</w:t>
      </w:r>
      <w:r w:rsidRPr="0001049D">
        <w:rPr>
          <w:rFonts w:ascii="Arial" w:hAnsi="Arial" w:cs="Arial"/>
          <w:color w:val="000000" w:themeColor="text1"/>
          <w:shd w:val="clear" w:color="auto" w:fill="FFFFFF"/>
        </w:rPr>
        <w:t xml:space="preserve">. Это </w:t>
      </w:r>
      <w:proofErr w:type="gramStart"/>
      <w:r w:rsidRPr="0001049D">
        <w:rPr>
          <w:rFonts w:ascii="Arial" w:hAnsi="Arial" w:cs="Arial"/>
          <w:color w:val="000000" w:themeColor="text1"/>
          <w:shd w:val="clear" w:color="auto" w:fill="FFFFFF"/>
        </w:rPr>
        <w:t>произошло  (</w:t>
      </w:r>
      <w:proofErr w:type="gramEnd"/>
      <w:r w:rsidRPr="0001049D">
        <w:rPr>
          <w:rStyle w:val="a6"/>
          <w:rFonts w:ascii="Arial" w:hAnsi="Arial" w:cs="Arial"/>
          <w:color w:val="000000" w:themeColor="text1"/>
          <w:shd w:val="clear" w:color="auto" w:fill="FFFFFF"/>
        </w:rPr>
        <w:t>1 августа</w:t>
      </w:r>
      <w:r w:rsidRPr="0001049D">
        <w:rPr>
          <w:rFonts w:ascii="Arial" w:hAnsi="Arial" w:cs="Arial"/>
          <w:color w:val="000000" w:themeColor="text1"/>
          <w:shd w:val="clear" w:color="auto" w:fill="FFFFFF"/>
        </w:rPr>
        <w:t>) </w:t>
      </w:r>
      <w:r w:rsidRPr="0001049D">
        <w:rPr>
          <w:rStyle w:val="a6"/>
          <w:rFonts w:ascii="Arial" w:hAnsi="Arial" w:cs="Arial"/>
          <w:color w:val="000000" w:themeColor="text1"/>
          <w:shd w:val="clear" w:color="auto" w:fill="FFFFFF"/>
        </w:rPr>
        <w:t>1914 г.</w:t>
      </w:r>
      <w:r w:rsidRPr="0001049D">
        <w:rPr>
          <w:rFonts w:ascii="Arial" w:hAnsi="Arial" w:cs="Arial"/>
          <w:color w:val="000000" w:themeColor="text1"/>
          <w:shd w:val="clear" w:color="auto" w:fill="FFFFFF"/>
        </w:rPr>
        <w:t xml:space="preserve"> Впоследствии в войну вступили Англия и Франция. Вооружённый конфликт Австро-Венгрии и Сербии перерос в полномасштабную войну. </w:t>
      </w:r>
      <w:r w:rsidRPr="0001049D">
        <w:rPr>
          <w:rFonts w:ascii="Arial" w:hAnsi="Arial" w:cs="Arial"/>
          <w:color w:val="000000" w:themeColor="text1"/>
        </w:rPr>
        <w:t>Именно эта дата считается началом участия в Первой мировой войне России.</w:t>
      </w:r>
      <w:r w:rsidRPr="0001049D">
        <w:rPr>
          <w:rFonts w:ascii="Arial" w:hAnsi="Arial" w:cs="Arial"/>
          <w:color w:val="000000" w:themeColor="text1"/>
          <w:shd w:val="clear" w:color="auto" w:fill="FFFFFF"/>
        </w:rPr>
        <w:tab/>
      </w:r>
    </w:p>
    <w:p w:rsidR="00D0006E" w:rsidRPr="0001049D" w:rsidRDefault="00D0006E" w:rsidP="00D0006E">
      <w:pPr>
        <w:pStyle w:val="a9"/>
        <w:rPr>
          <w:color w:val="000000" w:themeColor="text1"/>
        </w:rPr>
      </w:pPr>
      <w:r w:rsidRPr="0001049D">
        <w:rPr>
          <w:color w:val="000000" w:themeColor="text1"/>
        </w:rPr>
        <w:t>Военные действия в 1914 г. </w:t>
      </w:r>
    </w:p>
    <w:p w:rsidR="00D0006E" w:rsidRPr="0001049D" w:rsidRDefault="00D0006E" w:rsidP="00D0006E">
      <w:pPr>
        <w:pStyle w:val="a5"/>
        <w:shd w:val="clear" w:color="auto" w:fill="FFFFFF"/>
        <w:spacing w:before="0" w:beforeAutospacing="0" w:after="0" w:afterAutospacing="0"/>
        <w:rPr>
          <w:rFonts w:ascii="Arial" w:hAnsi="Arial" w:cs="Arial"/>
          <w:color w:val="000000" w:themeColor="text1"/>
          <w:sz w:val="22"/>
          <w:szCs w:val="22"/>
        </w:rPr>
      </w:pPr>
      <w:r w:rsidRPr="0001049D">
        <w:rPr>
          <w:rFonts w:ascii="Arial" w:hAnsi="Arial" w:cs="Arial"/>
          <w:color w:val="000000" w:themeColor="text1"/>
          <w:sz w:val="22"/>
          <w:szCs w:val="22"/>
        </w:rPr>
        <w:t>После вступления Англии, Франции и России в Первую мировую войну в Европе образовалось два фронта — Западный (во Франции и Бельгии) и Восточный (против России). Также в 1914 г. на стороне Германии в войну вступила Турция. Таким образом возник ещё один фронт — Кавказский. </w:t>
      </w:r>
    </w:p>
    <w:p w:rsidR="00D0006E" w:rsidRPr="0001049D" w:rsidRDefault="00D0006E" w:rsidP="00D0006E">
      <w:pPr>
        <w:pStyle w:val="a5"/>
        <w:shd w:val="clear" w:color="auto" w:fill="FFFFFF"/>
        <w:spacing w:before="0" w:beforeAutospacing="0" w:after="0" w:afterAutospacing="0"/>
        <w:rPr>
          <w:rFonts w:ascii="Arial" w:hAnsi="Arial" w:cs="Arial"/>
          <w:color w:val="000000" w:themeColor="text1"/>
          <w:sz w:val="22"/>
          <w:szCs w:val="22"/>
        </w:rPr>
      </w:pPr>
      <w:r w:rsidRPr="0001049D">
        <w:rPr>
          <w:rFonts w:ascii="Arial" w:hAnsi="Arial" w:cs="Arial"/>
          <w:color w:val="000000" w:themeColor="text1"/>
          <w:sz w:val="22"/>
          <w:szCs w:val="22"/>
        </w:rPr>
        <w:t xml:space="preserve">Первоначально германское военное командование планировало реализовать так называемый план </w:t>
      </w:r>
      <w:proofErr w:type="spellStart"/>
      <w:r w:rsidRPr="0001049D">
        <w:rPr>
          <w:rFonts w:ascii="Arial" w:hAnsi="Arial" w:cs="Arial"/>
          <w:color w:val="000000" w:themeColor="text1"/>
          <w:sz w:val="22"/>
          <w:szCs w:val="22"/>
        </w:rPr>
        <w:t>Шлиффена</w:t>
      </w:r>
      <w:proofErr w:type="spellEnd"/>
      <w:r w:rsidRPr="0001049D">
        <w:rPr>
          <w:rFonts w:ascii="Arial" w:hAnsi="Arial" w:cs="Arial"/>
          <w:color w:val="000000" w:themeColor="text1"/>
          <w:sz w:val="22"/>
          <w:szCs w:val="22"/>
        </w:rPr>
        <w:t>, который заключался в стремительном наступлении на территорию Франции и выведении её из войны. План предполагал продвижение немецких армий через территорию Бельгии и захват Парижа. После завершения войны с Францией германское командование планировало направить все силы на войну с Россией. Чтобы помешать активному немецкому наступлению, российское командование по просьбе союзников начало осуществлять </w:t>
      </w:r>
      <w:r w:rsidRPr="0001049D">
        <w:rPr>
          <w:rStyle w:val="a6"/>
          <w:rFonts w:ascii="Arial" w:hAnsi="Arial" w:cs="Arial"/>
          <w:color w:val="000000" w:themeColor="text1"/>
          <w:sz w:val="22"/>
          <w:szCs w:val="22"/>
        </w:rPr>
        <w:t>Восточно-Прусскую операцию</w:t>
      </w:r>
      <w:r w:rsidRPr="0001049D">
        <w:rPr>
          <w:rFonts w:ascii="Arial" w:hAnsi="Arial" w:cs="Arial"/>
          <w:color w:val="000000" w:themeColor="text1"/>
          <w:sz w:val="22"/>
          <w:szCs w:val="22"/>
        </w:rPr>
        <w:t> (</w:t>
      </w:r>
      <w:r w:rsidRPr="0001049D">
        <w:rPr>
          <w:rStyle w:val="a6"/>
          <w:rFonts w:ascii="Arial" w:hAnsi="Arial" w:cs="Arial"/>
          <w:color w:val="000000" w:themeColor="text1"/>
          <w:sz w:val="22"/>
          <w:szCs w:val="22"/>
        </w:rPr>
        <w:t>август — сентябрь 1914 г.</w:t>
      </w:r>
      <w:r w:rsidRPr="0001049D">
        <w:rPr>
          <w:rFonts w:ascii="Arial" w:hAnsi="Arial" w:cs="Arial"/>
          <w:color w:val="000000" w:themeColor="text1"/>
          <w:sz w:val="22"/>
          <w:szCs w:val="22"/>
        </w:rPr>
        <w:t>).</w:t>
      </w:r>
    </w:p>
    <w:p w:rsidR="00D0006E" w:rsidRPr="0001049D" w:rsidRDefault="00D0006E" w:rsidP="00D0006E">
      <w:pPr>
        <w:spacing w:after="240" w:line="240" w:lineRule="auto"/>
        <w:rPr>
          <w:rFonts w:ascii="Arial" w:eastAsia="Times New Roman" w:hAnsi="Arial" w:cs="Arial"/>
          <w:color w:val="000000" w:themeColor="text1"/>
          <w:lang w:eastAsia="ru-RU"/>
        </w:rPr>
      </w:pPr>
    </w:p>
    <w:p w:rsidR="00D0006E" w:rsidRPr="0001049D" w:rsidRDefault="00D0006E" w:rsidP="00D0006E">
      <w:pPr>
        <w:rPr>
          <w:rFonts w:ascii="Arial" w:hAnsi="Arial" w:cs="Arial"/>
          <w:color w:val="000000" w:themeColor="text1"/>
        </w:rPr>
      </w:pPr>
      <w:r w:rsidRPr="0001049D">
        <w:rPr>
          <w:rFonts w:ascii="Arial" w:hAnsi="Arial" w:cs="Arial"/>
          <w:color w:val="000000" w:themeColor="text1"/>
        </w:rPr>
        <w:t>Вступление России в Первую Мировую войну отвечало не только идее защитить балканские народы от внешней угрозы. У страны были и свои цели, главной из которых было установление контроля над Босфором и Дарданеллами, а также присоединение Анатолии к империи, так как там проживали армяне-христиане в количестве более миллиона человек. Кроме того, Россия желала объединить под своим началом все польские земли, которыми в 1914 году владели противники Антанты – Германия и Австро-Венгрия.</w:t>
      </w:r>
    </w:p>
    <w:p w:rsidR="00D0006E" w:rsidRPr="0001049D" w:rsidRDefault="00D0006E" w:rsidP="00D0006E">
      <w:pPr>
        <w:spacing w:after="240" w:line="240" w:lineRule="auto"/>
        <w:rPr>
          <w:rFonts w:ascii="Arial" w:eastAsia="Times New Roman" w:hAnsi="Arial" w:cs="Arial"/>
          <w:color w:val="000000" w:themeColor="text1"/>
          <w:lang w:eastAsia="ru-RU"/>
        </w:rPr>
      </w:pPr>
    </w:p>
    <w:p w:rsidR="00D0006E" w:rsidRPr="0001049D" w:rsidRDefault="00D0006E" w:rsidP="00D0006E">
      <w:pPr>
        <w:pStyle w:val="a9"/>
        <w:rPr>
          <w:color w:val="000000" w:themeColor="text1"/>
        </w:rPr>
      </w:pPr>
      <w:r w:rsidRPr="0001049D">
        <w:rPr>
          <w:color w:val="000000" w:themeColor="text1"/>
        </w:rPr>
        <w:t>«Великое отступление» </w:t>
      </w:r>
    </w:p>
    <w:p w:rsidR="00D0006E" w:rsidRPr="0001049D" w:rsidRDefault="00D0006E" w:rsidP="00D0006E">
      <w:pPr>
        <w:pStyle w:val="a5"/>
        <w:shd w:val="clear" w:color="auto" w:fill="FFFFFF"/>
        <w:spacing w:before="0" w:beforeAutospacing="0" w:after="0" w:afterAutospacing="0"/>
        <w:rPr>
          <w:rFonts w:ascii="Arial" w:hAnsi="Arial" w:cs="Arial"/>
          <w:color w:val="000000" w:themeColor="text1"/>
          <w:sz w:val="22"/>
          <w:szCs w:val="22"/>
        </w:rPr>
      </w:pPr>
      <w:r w:rsidRPr="0001049D">
        <w:rPr>
          <w:rFonts w:ascii="Arial" w:hAnsi="Arial" w:cs="Arial"/>
          <w:color w:val="000000" w:themeColor="text1"/>
          <w:sz w:val="22"/>
          <w:szCs w:val="22"/>
        </w:rPr>
        <w:t xml:space="preserve">1915 г. оказался для русской армии крайне неудачным, поскольку германское командование сосредоточило на Восточном фронте крупные силы и провело успешное наступление. Стабилизация военных действий на Западном фронте позволила Германии переключиться на борьбу с Россией. В апреле 1915 г. немецкие и австро-венгерские войска в районе Горлицы (Галиция) начали крупномасштабное наступление с целью </w:t>
      </w:r>
      <w:r w:rsidRPr="0001049D">
        <w:rPr>
          <w:rFonts w:ascii="Arial" w:hAnsi="Arial" w:cs="Arial"/>
          <w:color w:val="000000" w:themeColor="text1"/>
          <w:sz w:val="22"/>
          <w:szCs w:val="22"/>
        </w:rPr>
        <w:lastRenderedPageBreak/>
        <w:t>окружить и разгромить русские войска. Положение русских войск ещё более осложнялось начавшимся «снарядным голодом», который выражался в острой нехватке оружия, в частности, винтовок и боеприпасов. В связи с невозможностью эффективно обороняться русские войска начали стремительно отступать на восток. Польские земли, Галиция и часть Прибалтики были оставлены. Захватив множество территорий, германское командование все же не смогло вывести Россию из войны. Кампания русской армии 1915 г. была названа «великим отступлением». </w:t>
      </w:r>
    </w:p>
    <w:p w:rsidR="00D0006E" w:rsidRPr="0001049D" w:rsidRDefault="00D0006E" w:rsidP="00D0006E">
      <w:pPr>
        <w:pStyle w:val="a5"/>
        <w:shd w:val="clear" w:color="auto" w:fill="FFFFFF"/>
        <w:spacing w:before="0" w:beforeAutospacing="0" w:after="0" w:afterAutospacing="0"/>
        <w:rPr>
          <w:rFonts w:ascii="Arial" w:hAnsi="Arial" w:cs="Arial"/>
          <w:color w:val="000000" w:themeColor="text1"/>
          <w:sz w:val="22"/>
          <w:szCs w:val="22"/>
        </w:rPr>
      </w:pPr>
      <w:r w:rsidRPr="0001049D">
        <w:rPr>
          <w:rFonts w:ascii="Arial" w:hAnsi="Arial" w:cs="Arial"/>
          <w:color w:val="000000" w:themeColor="text1"/>
          <w:sz w:val="22"/>
          <w:szCs w:val="22"/>
        </w:rPr>
        <w:t>В связи с неудачами на фронте </w:t>
      </w:r>
      <w:r w:rsidRPr="0001049D">
        <w:rPr>
          <w:rStyle w:val="a6"/>
          <w:rFonts w:ascii="Arial" w:hAnsi="Arial" w:cs="Arial"/>
          <w:color w:val="000000" w:themeColor="text1"/>
          <w:sz w:val="22"/>
          <w:szCs w:val="22"/>
        </w:rPr>
        <w:t>пост Верховного главнокомандующего в августе 1915 г. занял</w:t>
      </w:r>
      <w:r w:rsidRPr="0001049D">
        <w:rPr>
          <w:rFonts w:ascii="Arial" w:hAnsi="Arial" w:cs="Arial"/>
          <w:color w:val="000000" w:themeColor="text1"/>
          <w:sz w:val="22"/>
          <w:szCs w:val="22"/>
        </w:rPr>
        <w:t> сам император</w:t>
      </w:r>
      <w:r w:rsidRPr="0001049D">
        <w:rPr>
          <w:rStyle w:val="a6"/>
          <w:rFonts w:ascii="Arial" w:hAnsi="Arial" w:cs="Arial"/>
          <w:color w:val="000000" w:themeColor="text1"/>
          <w:sz w:val="22"/>
          <w:szCs w:val="22"/>
        </w:rPr>
        <w:t> Николай II</w:t>
      </w:r>
      <w:r w:rsidRPr="0001049D">
        <w:rPr>
          <w:rFonts w:ascii="Arial" w:hAnsi="Arial" w:cs="Arial"/>
          <w:color w:val="000000" w:themeColor="text1"/>
          <w:sz w:val="22"/>
          <w:szCs w:val="22"/>
        </w:rPr>
        <w:t>. До этого момента пост Верховного главнокомандующего принадлежал великому князю </w:t>
      </w:r>
      <w:r w:rsidRPr="0001049D">
        <w:rPr>
          <w:rStyle w:val="a6"/>
          <w:rFonts w:ascii="Arial" w:hAnsi="Arial" w:cs="Arial"/>
          <w:color w:val="000000" w:themeColor="text1"/>
          <w:sz w:val="22"/>
          <w:szCs w:val="22"/>
        </w:rPr>
        <w:t>Николаю Николаевичу Романову</w:t>
      </w:r>
      <w:r w:rsidRPr="0001049D">
        <w:rPr>
          <w:rFonts w:ascii="Arial" w:hAnsi="Arial" w:cs="Arial"/>
          <w:color w:val="000000" w:themeColor="text1"/>
          <w:sz w:val="22"/>
          <w:szCs w:val="22"/>
        </w:rPr>
        <w:t> — дяде императора. Этот шаг должен был повысить боеспособность русских войск, вдохновить солдат и всё население Российской империи на продолжение войны с Германией и её союзниками. Николай II лишь номинально являлся главнокомандующим и не вмешивался в управление войсками. Однако теперь в случае военных неудач вся ответственность за положение на фронте ложилась на императора, что только подрывало его авторитет в российском обществе. </w:t>
      </w:r>
    </w:p>
    <w:p w:rsidR="00D0006E" w:rsidRPr="0001049D" w:rsidRDefault="00D0006E" w:rsidP="00D0006E">
      <w:pPr>
        <w:spacing w:after="240" w:line="240" w:lineRule="auto"/>
        <w:rPr>
          <w:rFonts w:ascii="Arial" w:eastAsia="Times New Roman" w:hAnsi="Arial" w:cs="Arial"/>
          <w:color w:val="000000" w:themeColor="text1"/>
          <w:lang w:eastAsia="ru-RU"/>
        </w:rPr>
      </w:pPr>
    </w:p>
    <w:p w:rsidR="00D0006E" w:rsidRPr="0001049D" w:rsidRDefault="00D0006E" w:rsidP="00D0006E">
      <w:pPr>
        <w:shd w:val="clear" w:color="auto" w:fill="FFF2CC" w:themeFill="accent4" w:themeFillTint="33"/>
        <w:rPr>
          <w:rFonts w:ascii="Arial" w:hAnsi="Arial" w:cs="Arial"/>
          <w:color w:val="000000" w:themeColor="text1"/>
        </w:rPr>
      </w:pPr>
      <w:r w:rsidRPr="0001049D">
        <w:rPr>
          <w:rFonts w:ascii="Arial" w:hAnsi="Arial" w:cs="Arial"/>
          <w:color w:val="000000" w:themeColor="text1"/>
        </w:rPr>
        <w:t xml:space="preserve">Мало кто знает о героической обороне крепости </w:t>
      </w:r>
      <w:proofErr w:type="spellStart"/>
      <w:r w:rsidRPr="0001049D">
        <w:rPr>
          <w:rFonts w:ascii="Arial" w:hAnsi="Arial" w:cs="Arial"/>
          <w:color w:val="000000" w:themeColor="text1"/>
        </w:rPr>
        <w:t>Осовец</w:t>
      </w:r>
      <w:proofErr w:type="spellEnd"/>
      <w:r w:rsidRPr="0001049D">
        <w:rPr>
          <w:rFonts w:ascii="Arial" w:hAnsi="Arial" w:cs="Arial"/>
          <w:color w:val="000000" w:themeColor="text1"/>
        </w:rPr>
        <w:t xml:space="preserve">. Малочисленный гарнизон крепости долгое время оборонял ее от превосходящих германских сил. Крупнокалиберная артиллерия не сломила дух русских солдат. Тогда враг решил предпринять химическую атаку. У русских воинов не было противогазов и почти сразу белые рубашки окрасились кровью. Когда немцы пошли в наступление, их встретили штыковой контратакой защитники </w:t>
      </w:r>
      <w:proofErr w:type="spellStart"/>
      <w:r w:rsidRPr="0001049D">
        <w:rPr>
          <w:rFonts w:ascii="Arial" w:hAnsi="Arial" w:cs="Arial"/>
          <w:color w:val="000000" w:themeColor="text1"/>
        </w:rPr>
        <w:t>Осовца</w:t>
      </w:r>
      <w:proofErr w:type="spellEnd"/>
      <w:r w:rsidRPr="0001049D">
        <w:rPr>
          <w:rFonts w:ascii="Arial" w:hAnsi="Arial" w:cs="Arial"/>
          <w:color w:val="000000" w:themeColor="text1"/>
        </w:rPr>
        <w:t>, все в окровавленных тряпках, закрывающих лица и хрипящие кровью крики «За Веру, Царя и Отечество». Германцы были отброшены, а эта битва вошла в историю как «Атака мертвецов».</w:t>
      </w:r>
    </w:p>
    <w:p w:rsidR="00D0006E" w:rsidRPr="0001049D" w:rsidRDefault="00D0006E" w:rsidP="00D0006E">
      <w:pPr>
        <w:rPr>
          <w:rFonts w:ascii="Arial" w:hAnsi="Arial" w:cs="Arial"/>
          <w:color w:val="000000" w:themeColor="text1"/>
        </w:rPr>
      </w:pPr>
    </w:p>
    <w:p w:rsidR="00D0006E" w:rsidRPr="0001049D" w:rsidRDefault="00D0006E" w:rsidP="00D0006E">
      <w:pPr>
        <w:pStyle w:val="a9"/>
        <w:rPr>
          <w:color w:val="000000" w:themeColor="text1"/>
        </w:rPr>
      </w:pPr>
      <w:r w:rsidRPr="0001049D">
        <w:rPr>
          <w:color w:val="000000" w:themeColor="text1"/>
        </w:rPr>
        <w:t>Брусиловский прорыв</w:t>
      </w:r>
    </w:p>
    <w:p w:rsidR="00D0006E" w:rsidRPr="0001049D" w:rsidRDefault="00D0006E" w:rsidP="00D0006E">
      <w:pPr>
        <w:pStyle w:val="a5"/>
        <w:shd w:val="clear" w:color="auto" w:fill="FFFFFF"/>
        <w:spacing w:before="0" w:beforeAutospacing="0" w:after="0" w:afterAutospacing="0"/>
        <w:rPr>
          <w:rFonts w:ascii="Arial" w:hAnsi="Arial" w:cs="Arial"/>
          <w:color w:val="000000" w:themeColor="text1"/>
          <w:sz w:val="22"/>
          <w:szCs w:val="22"/>
        </w:rPr>
      </w:pPr>
      <w:r w:rsidRPr="0001049D">
        <w:rPr>
          <w:rFonts w:ascii="Arial" w:hAnsi="Arial" w:cs="Arial"/>
          <w:color w:val="000000" w:themeColor="text1"/>
          <w:sz w:val="22"/>
          <w:szCs w:val="22"/>
        </w:rPr>
        <w:t xml:space="preserve">Несмотря на поражение, русская армия сохранила боеспособность, и в 1916 г. было предпринято наступление, которое должно было привести к освобождению захваченных немцами и австро-венграми территорий. Военная операция была разработана талантливым полководцем, главнокомандующим войсками Юго-Западного фронта А. А. Брусиловым (1853–1926). По его плану русские армии должны были одновременно наступать в четырёх разных направлениях, не позволив австро-венграм маневрировать резервами. Прорыв начался 22 мая (4 июня) 1916 г. В результате мощного наступления русских войск австро-венгерские армии были вынуждены отступить на 120 км. Русская армия взяла территорию </w:t>
      </w:r>
      <w:proofErr w:type="spellStart"/>
      <w:r w:rsidRPr="0001049D">
        <w:rPr>
          <w:rFonts w:ascii="Arial" w:hAnsi="Arial" w:cs="Arial"/>
          <w:color w:val="000000" w:themeColor="text1"/>
          <w:sz w:val="22"/>
          <w:szCs w:val="22"/>
        </w:rPr>
        <w:t>Буковины</w:t>
      </w:r>
      <w:proofErr w:type="spellEnd"/>
      <w:r w:rsidRPr="0001049D">
        <w:rPr>
          <w:rFonts w:ascii="Arial" w:hAnsi="Arial" w:cs="Arial"/>
          <w:color w:val="000000" w:themeColor="text1"/>
          <w:sz w:val="22"/>
          <w:szCs w:val="22"/>
        </w:rPr>
        <w:t xml:space="preserve"> и часть Галиции.</w:t>
      </w:r>
    </w:p>
    <w:p w:rsidR="00D0006E" w:rsidRPr="0001049D" w:rsidRDefault="00D0006E" w:rsidP="00D0006E">
      <w:pPr>
        <w:rPr>
          <w:rFonts w:ascii="Arial" w:hAnsi="Arial" w:cs="Arial"/>
          <w:color w:val="000000" w:themeColor="text1"/>
        </w:rPr>
      </w:pPr>
    </w:p>
    <w:p w:rsidR="00D0006E" w:rsidRPr="0001049D" w:rsidRDefault="00D0006E" w:rsidP="00D0006E">
      <w:pPr>
        <w:rPr>
          <w:rFonts w:ascii="Arial" w:hAnsi="Arial" w:cs="Arial"/>
          <w:color w:val="000000" w:themeColor="text1"/>
          <w:shd w:val="clear" w:color="auto" w:fill="FFFFFF"/>
        </w:rPr>
      </w:pPr>
      <w:r w:rsidRPr="0001049D">
        <w:rPr>
          <w:rStyle w:val="a6"/>
          <w:rFonts w:ascii="Arial" w:hAnsi="Arial" w:cs="Arial"/>
          <w:color w:val="000000" w:themeColor="text1"/>
          <w:shd w:val="clear" w:color="auto" w:fill="FFFFFF"/>
        </w:rPr>
        <w:t>Брусиловский прорыв</w:t>
      </w:r>
      <w:r w:rsidRPr="0001049D">
        <w:rPr>
          <w:rFonts w:ascii="Arial" w:hAnsi="Arial" w:cs="Arial"/>
          <w:color w:val="000000" w:themeColor="text1"/>
          <w:shd w:val="clear" w:color="auto" w:fill="FFFFFF"/>
        </w:rPr>
        <w:t> – военная наступательная операция русской армии, под руководством генерала А. А. Брусилова, проведённая 22 мая – 7 сентября 1916 г., которая привела к поражению австро-венгерских армий и взятию русскими войсками.</w:t>
      </w:r>
    </w:p>
    <w:p w:rsidR="00D0006E" w:rsidRPr="0001049D" w:rsidRDefault="00D0006E" w:rsidP="00D0006E">
      <w:pPr>
        <w:rPr>
          <w:rFonts w:ascii="Arial" w:hAnsi="Arial" w:cs="Arial"/>
          <w:color w:val="000000" w:themeColor="text1"/>
          <w:shd w:val="clear" w:color="auto" w:fill="FFFFFF"/>
        </w:rPr>
      </w:pPr>
    </w:p>
    <w:p w:rsidR="00D0006E" w:rsidRPr="0001049D" w:rsidRDefault="00D0006E" w:rsidP="00D0006E">
      <w:pPr>
        <w:rPr>
          <w:rFonts w:ascii="Arial" w:hAnsi="Arial" w:cs="Arial"/>
          <w:color w:val="000000" w:themeColor="text1"/>
          <w:shd w:val="clear" w:color="auto" w:fill="FFFFFF"/>
        </w:rPr>
      </w:pPr>
      <w:r w:rsidRPr="0001049D">
        <w:rPr>
          <w:rFonts w:ascii="Arial" w:hAnsi="Arial" w:cs="Arial"/>
          <w:color w:val="000000" w:themeColor="text1"/>
          <w:shd w:val="clear" w:color="auto" w:fill="FFFFFF"/>
        </w:rPr>
        <w:t>Успех Брусиловского прорыва побудил правящие круги Румынии вступить в войну на стороне Антанты. Однако её армия была слишком слаба, чтобы противостоять германским и австро-венгерским войскам. В связи с продвижением русской армии Германия была вынуждена направить на помощь Австро-Венгрии дополнительные силы с Западного фронта, где происходила знаменитая битва в районе города Верден, названная «</w:t>
      </w:r>
      <w:proofErr w:type="spellStart"/>
      <w:r w:rsidRPr="0001049D">
        <w:rPr>
          <w:rFonts w:ascii="Arial" w:hAnsi="Arial" w:cs="Arial"/>
          <w:color w:val="000000" w:themeColor="text1"/>
          <w:shd w:val="clear" w:color="auto" w:fill="FFFFFF"/>
        </w:rPr>
        <w:t>верденской</w:t>
      </w:r>
      <w:proofErr w:type="spellEnd"/>
      <w:r w:rsidRPr="0001049D">
        <w:rPr>
          <w:rFonts w:ascii="Arial" w:hAnsi="Arial" w:cs="Arial"/>
          <w:color w:val="000000" w:themeColor="text1"/>
          <w:shd w:val="clear" w:color="auto" w:fill="FFFFFF"/>
        </w:rPr>
        <w:t xml:space="preserve"> мясорубкой». Натиск немцев на англо-французские позиции был ослаблен.</w:t>
      </w:r>
      <w:r w:rsidRPr="0001049D">
        <w:rPr>
          <w:rFonts w:ascii="Arial" w:hAnsi="Arial" w:cs="Arial"/>
          <w:color w:val="000000" w:themeColor="text1"/>
        </w:rPr>
        <w:br/>
      </w:r>
      <w:r w:rsidRPr="0001049D">
        <w:rPr>
          <w:rFonts w:ascii="Arial" w:hAnsi="Arial" w:cs="Arial"/>
          <w:color w:val="000000" w:themeColor="text1"/>
          <w:shd w:val="clear" w:color="auto" w:fill="FFFFFF"/>
        </w:rPr>
        <w:t xml:space="preserve">Сконцентрировав значительные военные силы на Восточном фронте, германскому командованию удалось остановить Брусиловский прорыв. Австро-венгерские войска </w:t>
      </w:r>
      <w:r w:rsidRPr="0001049D">
        <w:rPr>
          <w:rFonts w:ascii="Arial" w:hAnsi="Arial" w:cs="Arial"/>
          <w:color w:val="000000" w:themeColor="text1"/>
          <w:shd w:val="clear" w:color="auto" w:fill="FFFFFF"/>
        </w:rPr>
        <w:lastRenderedPageBreak/>
        <w:t>нанесли удар по Румынии и захватили Бухарест. Несмотря на такой исход, военная кампания 1916 г. была успешной для России, поскольку Австро-Венгрии был нанесён чувствительный удар. За время Брусиловского прорыва потери австро-венгерских войск составили более 500 тыс. человек убитыми и пленными.</w:t>
      </w:r>
    </w:p>
    <w:p w:rsidR="00D0006E" w:rsidRPr="0001049D" w:rsidRDefault="00D0006E" w:rsidP="00D0006E">
      <w:pPr>
        <w:rPr>
          <w:rFonts w:ascii="Arial" w:hAnsi="Arial" w:cs="Arial"/>
          <w:color w:val="000000" w:themeColor="text1"/>
          <w:shd w:val="clear" w:color="auto" w:fill="FFFFFF"/>
        </w:rPr>
      </w:pPr>
    </w:p>
    <w:p w:rsidR="00D0006E" w:rsidRPr="0001049D" w:rsidRDefault="00D0006E" w:rsidP="00D0006E">
      <w:pPr>
        <w:rPr>
          <w:rFonts w:ascii="Arial" w:hAnsi="Arial" w:cs="Arial"/>
          <w:color w:val="000000" w:themeColor="text1"/>
          <w:shd w:val="clear" w:color="auto" w:fill="FFFFFF"/>
        </w:rPr>
      </w:pPr>
      <w:r w:rsidRPr="0001049D">
        <w:rPr>
          <w:rFonts w:ascii="Arial" w:hAnsi="Arial" w:cs="Arial"/>
          <w:color w:val="000000" w:themeColor="text1"/>
          <w:shd w:val="clear" w:color="auto" w:fill="FFFFFF"/>
        </w:rPr>
        <w:t xml:space="preserve">На Кавказском фронте в 1916 г. боевые действия для русских войск складывались ещё более удачно. Были взяты турецкие крепости Эрзерум, Трапезунд и </w:t>
      </w:r>
      <w:proofErr w:type="spellStart"/>
      <w:r w:rsidRPr="0001049D">
        <w:rPr>
          <w:rFonts w:ascii="Arial" w:hAnsi="Arial" w:cs="Arial"/>
          <w:color w:val="000000" w:themeColor="text1"/>
          <w:shd w:val="clear" w:color="auto" w:fill="FFFFFF"/>
        </w:rPr>
        <w:t>Эрзинджан</w:t>
      </w:r>
      <w:proofErr w:type="spellEnd"/>
      <w:r w:rsidRPr="0001049D">
        <w:rPr>
          <w:rFonts w:ascii="Arial" w:hAnsi="Arial" w:cs="Arial"/>
          <w:color w:val="000000" w:themeColor="text1"/>
          <w:shd w:val="clear" w:color="auto" w:fill="FFFFFF"/>
        </w:rPr>
        <w:t>. В итоге продвижение русских войск в глубь турецкой территории составило 250–300 км. Начавшаяся в Петрограде Февральская революция нарушила планы российского командования начать общее наступление на всех фронтах весной 1917 г. Революционные события резко изменили ситуацию на фронте и в российском обществе.</w:t>
      </w:r>
    </w:p>
    <w:p w:rsidR="00D0006E" w:rsidRPr="0001049D" w:rsidRDefault="00D0006E" w:rsidP="00D0006E">
      <w:pPr>
        <w:rPr>
          <w:rFonts w:ascii="Arial" w:hAnsi="Arial" w:cs="Arial"/>
          <w:color w:val="000000" w:themeColor="text1"/>
        </w:rPr>
      </w:pPr>
    </w:p>
    <w:p w:rsidR="00D0006E" w:rsidRPr="0001049D" w:rsidRDefault="00D0006E" w:rsidP="00D0006E">
      <w:pPr>
        <w:rPr>
          <w:rFonts w:ascii="Arial" w:hAnsi="Arial" w:cs="Arial"/>
          <w:color w:val="000000" w:themeColor="text1"/>
        </w:rPr>
      </w:pPr>
      <w:r w:rsidRPr="0001049D">
        <w:rPr>
          <w:rFonts w:ascii="Arial" w:hAnsi="Arial" w:cs="Arial"/>
          <w:color w:val="000000" w:themeColor="text1"/>
        </w:rPr>
        <w:t>Выход России из Первой Мировой войны</w:t>
      </w:r>
    </w:p>
    <w:p w:rsidR="00D0006E" w:rsidRPr="0001049D" w:rsidRDefault="00D0006E" w:rsidP="00D0006E">
      <w:pPr>
        <w:rPr>
          <w:rFonts w:ascii="Arial" w:hAnsi="Arial" w:cs="Arial"/>
          <w:color w:val="000000" w:themeColor="text1"/>
        </w:rPr>
      </w:pPr>
      <w:r w:rsidRPr="0001049D">
        <w:rPr>
          <w:rFonts w:ascii="Arial" w:hAnsi="Arial" w:cs="Arial"/>
          <w:color w:val="000000" w:themeColor="text1"/>
        </w:rPr>
        <w:t xml:space="preserve">К 1917 году в России все больше нарастало недовольство войной. В крупных городах были очереди, не хватало хлеба. Росли </w:t>
      </w:r>
      <w:proofErr w:type="gramStart"/>
      <w:r w:rsidRPr="0001049D">
        <w:rPr>
          <w:rFonts w:ascii="Arial" w:hAnsi="Arial" w:cs="Arial"/>
          <w:color w:val="000000" w:themeColor="text1"/>
        </w:rPr>
        <w:t>революционные  настроения</w:t>
      </w:r>
      <w:proofErr w:type="gramEnd"/>
      <w:r w:rsidRPr="0001049D">
        <w:rPr>
          <w:rFonts w:ascii="Arial" w:hAnsi="Arial" w:cs="Arial"/>
          <w:color w:val="000000" w:themeColor="text1"/>
        </w:rPr>
        <w:t>. Началось политическое разложение страны. На фронте широко распространилось братание, дезертирство. Свержение Николая II и приход к власти Временного правительства окончательно разложил фронт, где появились комитеты солдатских депутатов. Теперь они решали, идти ли в атаку или вообще бросать фронт.</w:t>
      </w:r>
    </w:p>
    <w:p w:rsidR="00D0006E" w:rsidRPr="0001049D" w:rsidRDefault="00D0006E" w:rsidP="00D0006E">
      <w:pPr>
        <w:rPr>
          <w:rFonts w:ascii="Arial" w:hAnsi="Arial" w:cs="Arial"/>
          <w:color w:val="000000" w:themeColor="text1"/>
        </w:rPr>
      </w:pPr>
      <w:r w:rsidRPr="0001049D">
        <w:rPr>
          <w:rFonts w:ascii="Arial" w:hAnsi="Arial" w:cs="Arial"/>
          <w:color w:val="000000" w:themeColor="text1"/>
        </w:rPr>
        <w:t>В 1917 году в страну тайно из Швейцарии через Германию и Финляндию проник В. И. Ленин. Великая Октябрьская Социалистическая Революция привела к власти большевиков, которые вскоре заключили вынужденный Брестский сепаратный мир (3 марта 1918 г.). Так закончилось участие России в Первой Мировой войне.</w:t>
      </w:r>
    </w:p>
    <w:p w:rsidR="00D0006E" w:rsidRPr="0001049D" w:rsidRDefault="00D0006E" w:rsidP="00D0006E">
      <w:pPr>
        <w:rPr>
          <w:rFonts w:ascii="Arial" w:hAnsi="Arial" w:cs="Arial"/>
          <w:color w:val="000000" w:themeColor="text1"/>
        </w:rPr>
      </w:pP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AF611F" w:rsidP="00D0006E">
      <w:pPr>
        <w:pStyle w:val="a7"/>
        <w:rPr>
          <w:color w:val="000000" w:themeColor="text1"/>
        </w:rPr>
      </w:pPr>
      <w:bookmarkStart w:id="5" w:name="_Toc169711729"/>
      <w:r w:rsidRPr="0001049D">
        <w:rPr>
          <w:color w:val="000000" w:themeColor="text1"/>
        </w:rPr>
        <w:lastRenderedPageBreak/>
        <w:t>+</w:t>
      </w:r>
      <w:r w:rsidR="00867E6D" w:rsidRPr="0001049D">
        <w:rPr>
          <w:color w:val="000000" w:themeColor="text1"/>
        </w:rPr>
        <w:t>6. Великая российская революция (1917-1922) и ее основные этапы.</w:t>
      </w:r>
      <w:bookmarkEnd w:id="5"/>
    </w:p>
    <w:p w:rsidR="003C3638" w:rsidRPr="0001049D" w:rsidRDefault="003C3638">
      <w:pPr>
        <w:rPr>
          <w:rFonts w:ascii="Arial" w:hAnsi="Arial" w:cs="Arial"/>
          <w:color w:val="000000" w:themeColor="text1"/>
        </w:rPr>
      </w:pPr>
    </w:p>
    <w:p w:rsidR="005774E6" w:rsidRPr="0001049D" w:rsidRDefault="005774E6" w:rsidP="005774E6">
      <w:pPr>
        <w:rPr>
          <w:rFonts w:ascii="Arial" w:hAnsi="Arial" w:cs="Arial"/>
          <w:color w:val="000000" w:themeColor="text1"/>
        </w:rPr>
      </w:pPr>
      <w:r w:rsidRPr="0001049D">
        <w:rPr>
          <w:rFonts w:ascii="Arial" w:hAnsi="Arial" w:cs="Arial"/>
          <w:color w:val="000000" w:themeColor="text1"/>
        </w:rPr>
        <w:t>1917 - 1922 гг. стали периодом, имевшим особое значение для судеб России и всего мира. Начавшаяся с катастрофы Первой мировой войны череда войн и революций, рост национальных движений коренным образом изменили карту мира. Распались четыре империи</w:t>
      </w:r>
      <w:r w:rsidR="00A96629" w:rsidRPr="0001049D">
        <w:rPr>
          <w:rFonts w:ascii="Arial" w:hAnsi="Arial" w:cs="Arial"/>
          <w:color w:val="000000" w:themeColor="text1"/>
        </w:rPr>
        <w:t xml:space="preserve"> (</w:t>
      </w:r>
      <w:r w:rsidR="00A96629" w:rsidRPr="0001049D">
        <w:rPr>
          <w:rFonts w:ascii="Arial" w:hAnsi="Arial" w:cs="Arial"/>
          <w:b/>
          <w:bCs/>
          <w:color w:val="000000" w:themeColor="text1"/>
          <w:shd w:val="clear" w:color="auto" w:fill="FFFFFF"/>
        </w:rPr>
        <w:t>Российская, Австро-Венгерская, Османская и Германская</w:t>
      </w:r>
      <w:r w:rsidR="00A96629" w:rsidRPr="0001049D">
        <w:rPr>
          <w:rFonts w:ascii="Arial" w:hAnsi="Arial" w:cs="Arial"/>
          <w:color w:val="000000" w:themeColor="text1"/>
        </w:rPr>
        <w:t>)</w:t>
      </w:r>
      <w:r w:rsidRPr="0001049D">
        <w:rPr>
          <w:rFonts w:ascii="Arial" w:hAnsi="Arial" w:cs="Arial"/>
          <w:color w:val="000000" w:themeColor="text1"/>
        </w:rPr>
        <w:t>, ранее определявшие политику в Европе, в числе которых была и Российская империя.</w:t>
      </w:r>
    </w:p>
    <w:p w:rsidR="00FB03CA" w:rsidRPr="0001049D" w:rsidRDefault="005774E6" w:rsidP="005774E6">
      <w:pPr>
        <w:rPr>
          <w:rFonts w:ascii="Arial" w:hAnsi="Arial" w:cs="Arial"/>
          <w:color w:val="000000" w:themeColor="text1"/>
        </w:rPr>
      </w:pPr>
      <w:bookmarkStart w:id="6" w:name="100407"/>
      <w:bookmarkEnd w:id="6"/>
      <w:r w:rsidRPr="0001049D">
        <w:rPr>
          <w:rFonts w:ascii="Arial" w:hAnsi="Arial" w:cs="Arial"/>
          <w:color w:val="000000" w:themeColor="text1"/>
        </w:rPr>
        <w:t xml:space="preserve">Под влиянием массовой гибели солдат и мирного населения, милитаризации экономики и активного регулирования государством социально-экономических процессов, глубокого кризиса властных институтов и прежних морально-этических норм повсеместно, - как в России, так и за рубежом, - наблюдалась </w:t>
      </w:r>
      <w:proofErr w:type="spellStart"/>
      <w:r w:rsidRPr="0001049D">
        <w:rPr>
          <w:rFonts w:ascii="Arial" w:hAnsi="Arial" w:cs="Arial"/>
          <w:color w:val="000000" w:themeColor="text1"/>
        </w:rPr>
        <w:t>радикализация</w:t>
      </w:r>
      <w:proofErr w:type="spellEnd"/>
      <w:r w:rsidRPr="0001049D">
        <w:rPr>
          <w:rFonts w:ascii="Arial" w:hAnsi="Arial" w:cs="Arial"/>
          <w:color w:val="000000" w:themeColor="text1"/>
        </w:rPr>
        <w:t xml:space="preserve"> общественных настроений. На фоне кризиса старых концепций приобретали популярность идеи переустройства общества на началах социальной справедливости</w:t>
      </w:r>
      <w:bookmarkStart w:id="7" w:name="100408"/>
      <w:bookmarkEnd w:id="7"/>
      <w:r w:rsidR="00FB03CA" w:rsidRPr="0001049D">
        <w:rPr>
          <w:rFonts w:ascii="Arial" w:hAnsi="Arial" w:cs="Arial"/>
          <w:color w:val="000000" w:themeColor="text1"/>
        </w:rPr>
        <w:t>.</w:t>
      </w:r>
    </w:p>
    <w:p w:rsidR="005774E6" w:rsidRPr="0001049D" w:rsidRDefault="005774E6" w:rsidP="005774E6">
      <w:pPr>
        <w:rPr>
          <w:rFonts w:ascii="Arial" w:hAnsi="Arial" w:cs="Arial"/>
          <w:color w:val="000000" w:themeColor="text1"/>
        </w:rPr>
      </w:pPr>
      <w:bookmarkStart w:id="8" w:name="100409"/>
      <w:bookmarkEnd w:id="8"/>
      <w:r w:rsidRPr="0001049D">
        <w:rPr>
          <w:rFonts w:ascii="Arial" w:hAnsi="Arial" w:cs="Arial"/>
          <w:color w:val="000000" w:themeColor="text1"/>
        </w:rPr>
        <w:t>В своем развитии Великая российская революция, которая рассматривается в современной историографии как единый процесс, прошла несколько основных этапов. В качестве важнейших точек революции выделяются события февраля - марта 1917 г., приведшие к крушению монархии, взятию власти большевиками в октябре 1917 г., что стало прологом к кровопролитной Гражданской войне, завершившейся победой большевиков.</w:t>
      </w:r>
    </w:p>
    <w:p w:rsidR="00F43C51" w:rsidRPr="0001049D" w:rsidRDefault="00F43C51" w:rsidP="005774E6">
      <w:pPr>
        <w:rPr>
          <w:rFonts w:ascii="Arial" w:hAnsi="Arial" w:cs="Arial"/>
          <w:color w:val="000000" w:themeColor="text1"/>
        </w:rPr>
      </w:pPr>
    </w:p>
    <w:p w:rsidR="00CF62E3" w:rsidRPr="0001049D" w:rsidRDefault="00A37C35" w:rsidP="005774E6">
      <w:pPr>
        <w:rPr>
          <w:rFonts w:ascii="Arial" w:hAnsi="Arial" w:cs="Arial"/>
          <w:color w:val="000000" w:themeColor="text1"/>
        </w:rPr>
      </w:pPr>
      <w:r w:rsidRPr="0001049D">
        <w:rPr>
          <w:rFonts w:ascii="Arial" w:hAnsi="Arial" w:cs="Arial"/>
          <w:color w:val="000000" w:themeColor="text1"/>
        </w:rPr>
        <w:t xml:space="preserve">В своем развитии Великая российская революция прошла ряд этапов, некоторые из которых традиционно также называются революциями: </w:t>
      </w:r>
    </w:p>
    <w:p w:rsidR="00CF62E3" w:rsidRPr="0001049D" w:rsidRDefault="00A37C35" w:rsidP="005774E6">
      <w:pPr>
        <w:rPr>
          <w:rFonts w:ascii="Arial" w:hAnsi="Arial" w:cs="Arial"/>
          <w:color w:val="000000" w:themeColor="text1"/>
        </w:rPr>
      </w:pPr>
      <w:r w:rsidRPr="0001049D">
        <w:rPr>
          <w:rFonts w:ascii="Arial" w:hAnsi="Arial" w:cs="Arial"/>
          <w:color w:val="000000" w:themeColor="text1"/>
        </w:rPr>
        <w:t xml:space="preserve">• Февральская революция 1917 г. (23 февраля — 2 марта 1917 г.); </w:t>
      </w:r>
    </w:p>
    <w:p w:rsidR="00CF62E3" w:rsidRPr="0001049D" w:rsidRDefault="00A37C35" w:rsidP="005774E6">
      <w:pPr>
        <w:rPr>
          <w:rFonts w:ascii="Arial" w:hAnsi="Arial" w:cs="Arial"/>
          <w:color w:val="000000" w:themeColor="text1"/>
        </w:rPr>
      </w:pPr>
      <w:r w:rsidRPr="0001049D">
        <w:rPr>
          <w:rFonts w:ascii="Arial" w:hAnsi="Arial" w:cs="Arial"/>
          <w:color w:val="000000" w:themeColor="text1"/>
        </w:rPr>
        <w:t xml:space="preserve">• Развитие революции в период Временного правительства (2 марта — 25 октября 1917 г.); </w:t>
      </w:r>
    </w:p>
    <w:p w:rsidR="00CF62E3" w:rsidRPr="0001049D" w:rsidRDefault="00A37C35" w:rsidP="005774E6">
      <w:pPr>
        <w:rPr>
          <w:rFonts w:ascii="Arial" w:hAnsi="Arial" w:cs="Arial"/>
          <w:color w:val="000000" w:themeColor="text1"/>
        </w:rPr>
      </w:pPr>
      <w:r w:rsidRPr="0001049D">
        <w:rPr>
          <w:rFonts w:ascii="Arial" w:hAnsi="Arial" w:cs="Arial"/>
          <w:color w:val="000000" w:themeColor="text1"/>
        </w:rPr>
        <w:t xml:space="preserve">• Октябрьская революция и становление Советской власти (25 октября 1917 — май 1918 г.); </w:t>
      </w:r>
    </w:p>
    <w:p w:rsidR="00CF62E3" w:rsidRPr="0001049D" w:rsidRDefault="00A37C35" w:rsidP="005774E6">
      <w:pPr>
        <w:rPr>
          <w:rFonts w:ascii="Arial" w:hAnsi="Arial" w:cs="Arial"/>
          <w:color w:val="000000" w:themeColor="text1"/>
        </w:rPr>
      </w:pPr>
      <w:r w:rsidRPr="0001049D">
        <w:rPr>
          <w:rFonts w:ascii="Arial" w:hAnsi="Arial" w:cs="Arial"/>
          <w:color w:val="000000" w:themeColor="text1"/>
        </w:rPr>
        <w:t xml:space="preserve">• Широкомасштабная гражданская война и интервенция (май 1918 — ноябрь 1920 гг.); </w:t>
      </w:r>
    </w:p>
    <w:p w:rsidR="006A6A33" w:rsidRPr="0001049D" w:rsidRDefault="00A37C35" w:rsidP="005774E6">
      <w:pPr>
        <w:rPr>
          <w:rFonts w:ascii="Arial" w:hAnsi="Arial" w:cs="Arial"/>
          <w:color w:val="000000" w:themeColor="text1"/>
        </w:rPr>
      </w:pPr>
      <w:r w:rsidRPr="0001049D">
        <w:rPr>
          <w:rFonts w:ascii="Arial" w:hAnsi="Arial" w:cs="Arial"/>
          <w:color w:val="000000" w:themeColor="text1"/>
        </w:rPr>
        <w:t>Попытки «третьей революции», завершение гражданской войны, интервенции и революции (осень 1920 — 30 декабря 1922 гг.).</w:t>
      </w:r>
    </w:p>
    <w:p w:rsidR="00842D1D" w:rsidRPr="0001049D" w:rsidRDefault="00842D1D" w:rsidP="005774E6">
      <w:pPr>
        <w:rPr>
          <w:rFonts w:ascii="Arial" w:hAnsi="Arial" w:cs="Arial"/>
          <w:color w:val="000000" w:themeColor="text1"/>
        </w:rPr>
      </w:pPr>
    </w:p>
    <w:p w:rsidR="00F43C51" w:rsidRPr="0001049D" w:rsidRDefault="00842D1D" w:rsidP="005774E6">
      <w:pPr>
        <w:rPr>
          <w:rFonts w:ascii="Arial" w:hAnsi="Arial" w:cs="Arial"/>
          <w:color w:val="000000" w:themeColor="text1"/>
        </w:rPr>
      </w:pPr>
      <w:r w:rsidRPr="0001049D">
        <w:rPr>
          <w:rFonts w:ascii="Arial" w:hAnsi="Arial" w:cs="Arial"/>
          <w:color w:val="000000" w:themeColor="text1"/>
        </w:rPr>
        <w:t>После падения самодержавия политическое лидерство перешло к либералам (прежде всего партии конституционных демократов, кадетов) и социалистам (социал-демократам — «меньшевикам» и социалистам-революционерам — эсерам). Либеральные деятели были широко известны благодаря своему депутатству в предыдущие годы. Популярность социалистов росла благодаря близости надежд крестьян и рабочих их лозунгам передела земли, социальных гарантий и политических свобод. Массы надеялись на то, что Учредительное собрание вскоре разрешит основные проблемы страны. В этих условиях демократического согласия у большевиков было мало шансов на успех. Но почему же тогда осенью победили большевики? Потому что проиграли их оппоненты. История предоставила либералам и социалистам шанс, который был упущен. Почему?</w:t>
      </w:r>
    </w:p>
    <w:p w:rsidR="00842D1D" w:rsidRPr="0001049D" w:rsidRDefault="00842D1D" w:rsidP="005774E6">
      <w:pPr>
        <w:rPr>
          <w:rFonts w:ascii="Arial" w:hAnsi="Arial" w:cs="Arial"/>
          <w:color w:val="000000" w:themeColor="text1"/>
        </w:rPr>
      </w:pPr>
    </w:p>
    <w:p w:rsidR="005D793F" w:rsidRPr="0001049D" w:rsidRDefault="005D793F" w:rsidP="005774E6">
      <w:pPr>
        <w:rPr>
          <w:rFonts w:ascii="Arial" w:hAnsi="Arial" w:cs="Arial"/>
          <w:color w:val="000000" w:themeColor="text1"/>
        </w:rPr>
      </w:pPr>
    </w:p>
    <w:p w:rsidR="00B851F5" w:rsidRPr="0001049D" w:rsidRDefault="00691F63" w:rsidP="005774E6">
      <w:pPr>
        <w:rPr>
          <w:rFonts w:ascii="Arial" w:hAnsi="Arial" w:cs="Arial"/>
          <w:color w:val="000000" w:themeColor="text1"/>
        </w:rPr>
      </w:pPr>
      <w:r w:rsidRPr="0001049D">
        <w:rPr>
          <w:rFonts w:ascii="Arial" w:hAnsi="Arial" w:cs="Arial"/>
          <w:color w:val="000000" w:themeColor="text1"/>
        </w:rPr>
        <w:lastRenderedPageBreak/>
        <w:t>Популярная идея Советской власти помогала большевикам опираться на широкое низовое радикальное движение, не управляемое из партийных центров. Солдатская масса поддержала большевиков, потому что большевики выступали за скорейший мир с Германией. Когда началось восстание против Временного правительства, 24 октября Совет республики принял резолюцию, которая требовала перехватить большевистские лозунги: обратиться к союзным державам с требованием немедленно приостановить военные действия и начать переговоры о всеобщем мире; передать помещичью землю в ведение земельных комитетов.</w:t>
      </w:r>
    </w:p>
    <w:p w:rsidR="00DB1A40" w:rsidRPr="0001049D" w:rsidRDefault="00842D1D">
      <w:pPr>
        <w:rPr>
          <w:rFonts w:ascii="Arial" w:hAnsi="Arial" w:cs="Arial"/>
          <w:color w:val="000000" w:themeColor="text1"/>
        </w:rPr>
      </w:pPr>
      <w:bookmarkStart w:id="9" w:name="100410"/>
      <w:bookmarkEnd w:id="9"/>
      <w:r w:rsidRPr="0001049D">
        <w:rPr>
          <w:rFonts w:ascii="Arial" w:hAnsi="Arial" w:cs="Arial"/>
          <w:color w:val="000000" w:themeColor="text1"/>
        </w:rPr>
        <w:t>Таким образом, до самого конца Временное правительство шло тем курсом, который привел либералов и социалистов к поражению: они оттягивали назревшие социальные реформы и не шли навстречу требованиям широких масс о решительной борьбе за демократический мир без аннексий и контрибуций.</w:t>
      </w:r>
    </w:p>
    <w:p w:rsidR="00837B74" w:rsidRPr="0001049D" w:rsidRDefault="00837B74">
      <w:pPr>
        <w:rPr>
          <w:rFonts w:ascii="Arial" w:hAnsi="Arial" w:cs="Arial"/>
          <w:color w:val="000000" w:themeColor="text1"/>
        </w:rPr>
      </w:pPr>
    </w:p>
    <w:p w:rsidR="00837B74" w:rsidRPr="0001049D" w:rsidRDefault="00837B74" w:rsidP="00837B74">
      <w:pPr>
        <w:rPr>
          <w:rFonts w:ascii="Arial" w:hAnsi="Arial" w:cs="Arial"/>
          <w:color w:val="000000" w:themeColor="text1"/>
        </w:rPr>
      </w:pPr>
      <w:r w:rsidRPr="0001049D">
        <w:rPr>
          <w:rFonts w:ascii="Arial" w:hAnsi="Arial" w:cs="Arial"/>
          <w:color w:val="000000" w:themeColor="text1"/>
        </w:rPr>
        <w:t>Гражданская война закончилась в 1922 г., если иметь в виду боевые действия на Дальнем Востоке. Но основные силы белых были разгромлены в конце 1920 г., и весной 1921 г. перед страной встала задача налаживания мирной жизни в новых условиях.</w:t>
      </w:r>
    </w:p>
    <w:p w:rsidR="00837B74" w:rsidRPr="0001049D" w:rsidRDefault="00837B74" w:rsidP="00837B74">
      <w:pPr>
        <w:rPr>
          <w:rFonts w:ascii="Arial" w:hAnsi="Arial" w:cs="Arial"/>
          <w:color w:val="000000" w:themeColor="text1"/>
        </w:rPr>
      </w:pPr>
      <w:bookmarkStart w:id="10" w:name="100411"/>
      <w:bookmarkEnd w:id="10"/>
      <w:r w:rsidRPr="0001049D">
        <w:rPr>
          <w:rFonts w:ascii="Arial" w:hAnsi="Arial" w:cs="Arial"/>
          <w:color w:val="000000" w:themeColor="text1"/>
        </w:rPr>
        <w:t>Переход к мирной жизни и к новому этапу развития ассоциируется в первую очередь с принятием в 1921 г. новой экономической политики (НЭП) и с созданием в 1922 г. на обломках Российской империи нового государства - Союза Советских Социалистических Республик.</w:t>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D50EFD" w:rsidP="001B32F7">
      <w:pPr>
        <w:pStyle w:val="a7"/>
        <w:rPr>
          <w:color w:val="000000" w:themeColor="text1"/>
        </w:rPr>
      </w:pPr>
      <w:bookmarkStart w:id="11" w:name="_Toc169711730"/>
      <w:r w:rsidRPr="0001049D">
        <w:rPr>
          <w:color w:val="000000" w:themeColor="text1"/>
        </w:rPr>
        <w:lastRenderedPageBreak/>
        <w:t>+</w:t>
      </w:r>
      <w:r w:rsidR="00867E6D" w:rsidRPr="0001049D">
        <w:rPr>
          <w:color w:val="000000" w:themeColor="text1"/>
        </w:rPr>
        <w:t>7. 1917 год: от Февраля к Октябрю.</w:t>
      </w:r>
      <w:bookmarkEnd w:id="11"/>
    </w:p>
    <w:p w:rsidR="00CC038F" w:rsidRPr="0001049D" w:rsidRDefault="00CC038F">
      <w:pPr>
        <w:rPr>
          <w:rFonts w:ascii="Arial" w:hAnsi="Arial" w:cs="Arial"/>
          <w:color w:val="000000" w:themeColor="text1"/>
        </w:rPr>
      </w:pPr>
    </w:p>
    <w:p w:rsidR="00CC038F" w:rsidRPr="0001049D" w:rsidRDefault="00CC038F" w:rsidP="00CC038F">
      <w:pPr>
        <w:rPr>
          <w:rFonts w:ascii="Arial" w:hAnsi="Arial" w:cs="Arial"/>
          <w:color w:val="000000" w:themeColor="text1"/>
        </w:rPr>
      </w:pPr>
      <w:r w:rsidRPr="0001049D">
        <w:rPr>
          <w:rFonts w:ascii="Arial" w:hAnsi="Arial" w:cs="Arial"/>
          <w:color w:val="000000" w:themeColor="text1"/>
        </w:rPr>
        <w:t xml:space="preserve">В 1917 году в России существовало двоевластие, при котором реальную власть в стране держал </w:t>
      </w:r>
      <w:proofErr w:type="spellStart"/>
      <w:r w:rsidRPr="0001049D">
        <w:rPr>
          <w:rFonts w:ascii="Arial" w:hAnsi="Arial" w:cs="Arial"/>
          <w:color w:val="000000" w:themeColor="text1"/>
        </w:rPr>
        <w:t>Петросовет</w:t>
      </w:r>
      <w:proofErr w:type="spellEnd"/>
      <w:r w:rsidRPr="0001049D">
        <w:rPr>
          <w:rFonts w:ascii="Arial" w:hAnsi="Arial" w:cs="Arial"/>
          <w:color w:val="000000" w:themeColor="text1"/>
        </w:rPr>
        <w:t>, опирающийся на вооружённую силу народа.</w:t>
      </w:r>
    </w:p>
    <w:p w:rsidR="00CC038F" w:rsidRPr="0001049D" w:rsidRDefault="00CC038F" w:rsidP="00CC038F">
      <w:pPr>
        <w:rPr>
          <w:rFonts w:ascii="Arial" w:hAnsi="Arial" w:cs="Arial"/>
          <w:color w:val="000000" w:themeColor="text1"/>
        </w:rPr>
      </w:pPr>
      <w:r w:rsidRPr="0001049D">
        <w:rPr>
          <w:rFonts w:ascii="Arial" w:hAnsi="Arial" w:cs="Arial"/>
          <w:color w:val="000000" w:themeColor="text1"/>
        </w:rPr>
        <w:t>Временное правительство считало себя законным правопреемником царского правительства и стремилось выполнить основные внутренние и внешние обязательства. Оно выпускало воззвания, декларации, распоряжения и делало назначения, которые получали силу закона только при поддержке Совета.</w:t>
      </w:r>
    </w:p>
    <w:p w:rsidR="00CC038F" w:rsidRPr="0001049D" w:rsidRDefault="00CC038F" w:rsidP="00CC038F">
      <w:pPr>
        <w:rPr>
          <w:rFonts w:ascii="Arial" w:hAnsi="Arial" w:cs="Arial"/>
          <w:color w:val="000000" w:themeColor="text1"/>
        </w:rPr>
      </w:pPr>
      <w:proofErr w:type="spellStart"/>
      <w:r w:rsidRPr="0001049D">
        <w:rPr>
          <w:rFonts w:ascii="Arial" w:hAnsi="Arial" w:cs="Arial"/>
          <w:color w:val="000000" w:themeColor="text1"/>
        </w:rPr>
        <w:t>Петросовет</w:t>
      </w:r>
      <w:proofErr w:type="spellEnd"/>
      <w:r w:rsidRPr="0001049D">
        <w:rPr>
          <w:rFonts w:ascii="Arial" w:hAnsi="Arial" w:cs="Arial"/>
          <w:color w:val="000000" w:themeColor="text1"/>
        </w:rPr>
        <w:t xml:space="preserve"> поддерживал Временное правительство по вопросам реализации революционной программы: мир, земля, хлеб.</w:t>
      </w:r>
    </w:p>
    <w:p w:rsidR="00CC038F" w:rsidRPr="0001049D" w:rsidRDefault="00CC038F" w:rsidP="00CC038F">
      <w:pPr>
        <w:rPr>
          <w:rFonts w:ascii="Arial" w:hAnsi="Arial" w:cs="Arial"/>
          <w:color w:val="000000" w:themeColor="text1"/>
        </w:rPr>
      </w:pPr>
      <w:r w:rsidRPr="0001049D">
        <w:rPr>
          <w:rFonts w:ascii="Arial" w:hAnsi="Arial" w:cs="Arial"/>
          <w:color w:val="000000" w:themeColor="text1"/>
        </w:rPr>
        <w:t xml:space="preserve">В июле 1917 года двоевластие закончилось победой Временного правительства, которое получило полную поддержку со стороны </w:t>
      </w:r>
      <w:proofErr w:type="spellStart"/>
      <w:r w:rsidRPr="0001049D">
        <w:rPr>
          <w:rFonts w:ascii="Arial" w:hAnsi="Arial" w:cs="Arial"/>
          <w:color w:val="000000" w:themeColor="text1"/>
        </w:rPr>
        <w:t>Петросовета</w:t>
      </w:r>
      <w:proofErr w:type="spellEnd"/>
      <w:r w:rsidRPr="0001049D">
        <w:rPr>
          <w:rFonts w:ascii="Arial" w:hAnsi="Arial" w:cs="Arial"/>
          <w:color w:val="000000" w:themeColor="text1"/>
        </w:rPr>
        <w:t xml:space="preserve"> и ВЦИК.</w:t>
      </w:r>
    </w:p>
    <w:p w:rsidR="00D626A7" w:rsidRPr="0001049D" w:rsidRDefault="00F246EE">
      <w:pPr>
        <w:rPr>
          <w:rFonts w:ascii="Arial" w:hAnsi="Arial" w:cs="Arial"/>
          <w:i/>
          <w:color w:val="000000" w:themeColor="text1"/>
        </w:rPr>
      </w:pPr>
      <w:r w:rsidRPr="0001049D">
        <w:rPr>
          <w:rFonts w:ascii="Arial" w:hAnsi="Arial" w:cs="Arial"/>
          <w:i/>
          <w:color w:val="000000" w:themeColor="text1"/>
        </w:rPr>
        <w:t>Всероссийский центральный исполнительный комитет (ВЦИК)</w:t>
      </w:r>
    </w:p>
    <w:p w:rsidR="00D626A7" w:rsidRPr="0001049D" w:rsidRDefault="00D626A7">
      <w:pPr>
        <w:rPr>
          <w:rFonts w:ascii="Arial" w:hAnsi="Arial" w:cs="Arial"/>
          <w:i/>
          <w:color w:val="000000" w:themeColor="text1"/>
        </w:rPr>
      </w:pPr>
      <w:r w:rsidRPr="0001049D">
        <w:rPr>
          <w:rFonts w:ascii="Arial" w:hAnsi="Arial" w:cs="Arial"/>
          <w:noProof/>
          <w:color w:val="000000" w:themeColor="text1"/>
          <w:lang w:eastAsia="ru-RU"/>
        </w:rPr>
        <w:drawing>
          <wp:inline distT="0" distB="0" distL="0" distR="0">
            <wp:extent cx="4183380" cy="3134267"/>
            <wp:effectExtent l="0" t="0" r="7620" b="9525"/>
            <wp:docPr id="4" name="Рисунок 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4307" cy="3149946"/>
                    </a:xfrm>
                    <a:prstGeom prst="rect">
                      <a:avLst/>
                    </a:prstGeom>
                    <a:noFill/>
                    <a:ln>
                      <a:noFill/>
                    </a:ln>
                  </pic:spPr>
                </pic:pic>
              </a:graphicData>
            </a:graphic>
          </wp:inline>
        </w:drawing>
      </w:r>
    </w:p>
    <w:p w:rsidR="00631C40" w:rsidRPr="0001049D" w:rsidRDefault="00631C40">
      <w:pPr>
        <w:rPr>
          <w:rFonts w:ascii="Arial" w:hAnsi="Arial" w:cs="Arial"/>
          <w:i/>
          <w:color w:val="000000" w:themeColor="text1"/>
        </w:rPr>
      </w:pPr>
    </w:p>
    <w:p w:rsidR="000564B6" w:rsidRPr="0001049D" w:rsidRDefault="000564B6" w:rsidP="000564B6">
      <w:pPr>
        <w:autoSpaceDE w:val="0"/>
        <w:autoSpaceDN w:val="0"/>
        <w:adjustRightInd w:val="0"/>
        <w:spacing w:after="0" w:line="240" w:lineRule="auto"/>
        <w:rPr>
          <w:rFonts w:ascii="Arial" w:hAnsi="Arial" w:cs="Arial"/>
          <w:b/>
          <w:bCs/>
          <w:color w:val="000000" w:themeColor="text1"/>
        </w:rPr>
      </w:pPr>
      <w:r w:rsidRPr="0001049D">
        <w:rPr>
          <w:rFonts w:ascii="Arial" w:hAnsi="Arial" w:cs="Arial"/>
          <w:b/>
          <w:bCs/>
          <w:color w:val="000000" w:themeColor="text1"/>
        </w:rPr>
        <w:t>Революция 1917 г. в России</w:t>
      </w:r>
    </w:p>
    <w:p w:rsidR="00631C40" w:rsidRPr="0001049D" w:rsidRDefault="00631C40" w:rsidP="000564B6">
      <w:pPr>
        <w:autoSpaceDE w:val="0"/>
        <w:autoSpaceDN w:val="0"/>
        <w:adjustRightInd w:val="0"/>
        <w:spacing w:after="0" w:line="240" w:lineRule="auto"/>
        <w:rPr>
          <w:rFonts w:ascii="Arial" w:hAnsi="Arial" w:cs="Arial"/>
          <w:b/>
          <w:bCs/>
          <w:color w:val="000000" w:themeColor="text1"/>
        </w:rPr>
      </w:pP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Замечание 1</w:t>
      </w: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Революция 1917 г. в России – это собирательное название двух революций – Февральской и</w:t>
      </w:r>
      <w:r w:rsidR="00631C40" w:rsidRPr="0001049D">
        <w:rPr>
          <w:rFonts w:ascii="Arial" w:hAnsi="Arial" w:cs="Arial"/>
          <w:color w:val="000000" w:themeColor="text1"/>
        </w:rPr>
        <w:t xml:space="preserve"> </w:t>
      </w:r>
      <w:r w:rsidRPr="0001049D">
        <w:rPr>
          <w:rFonts w:ascii="Arial" w:hAnsi="Arial" w:cs="Arial"/>
          <w:color w:val="000000" w:themeColor="text1"/>
        </w:rPr>
        <w:t>Октябрьской, произошедших в России в 1917 г.</w:t>
      </w:r>
    </w:p>
    <w:p w:rsidR="00631C40" w:rsidRPr="0001049D" w:rsidRDefault="00631C40" w:rsidP="000564B6">
      <w:pPr>
        <w:autoSpaceDE w:val="0"/>
        <w:autoSpaceDN w:val="0"/>
        <w:adjustRightInd w:val="0"/>
        <w:spacing w:after="0" w:line="240" w:lineRule="auto"/>
        <w:rPr>
          <w:rFonts w:ascii="Arial" w:hAnsi="Arial" w:cs="Arial"/>
          <w:color w:val="000000" w:themeColor="text1"/>
        </w:rPr>
      </w:pPr>
    </w:p>
    <w:p w:rsidR="000564B6" w:rsidRPr="0001049D" w:rsidRDefault="000564B6" w:rsidP="000564B6">
      <w:pPr>
        <w:autoSpaceDE w:val="0"/>
        <w:autoSpaceDN w:val="0"/>
        <w:adjustRightInd w:val="0"/>
        <w:spacing w:after="0" w:line="240" w:lineRule="auto"/>
        <w:rPr>
          <w:rFonts w:ascii="Arial" w:hAnsi="Arial" w:cs="Arial"/>
          <w:b/>
          <w:bCs/>
          <w:color w:val="000000" w:themeColor="text1"/>
        </w:rPr>
      </w:pPr>
      <w:r w:rsidRPr="0001049D">
        <w:rPr>
          <w:rFonts w:ascii="Arial" w:hAnsi="Arial" w:cs="Arial"/>
          <w:b/>
          <w:bCs/>
          <w:color w:val="000000" w:themeColor="text1"/>
        </w:rPr>
        <w:t>Февральская революция</w:t>
      </w:r>
    </w:p>
    <w:p w:rsidR="00631C40" w:rsidRPr="0001049D" w:rsidRDefault="00631C40" w:rsidP="000564B6">
      <w:pPr>
        <w:autoSpaceDE w:val="0"/>
        <w:autoSpaceDN w:val="0"/>
        <w:adjustRightInd w:val="0"/>
        <w:spacing w:after="0" w:line="240" w:lineRule="auto"/>
        <w:rPr>
          <w:rFonts w:ascii="Arial" w:hAnsi="Arial" w:cs="Arial"/>
          <w:b/>
          <w:bCs/>
          <w:color w:val="000000" w:themeColor="text1"/>
        </w:rPr>
      </w:pP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После Первой русской революции 1905-1907 годов многие проблемы не были решены:</w:t>
      </w:r>
    </w:p>
    <w:p w:rsidR="000564B6" w:rsidRPr="0001049D" w:rsidRDefault="00631C40"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 xml:space="preserve">- </w:t>
      </w:r>
      <w:r w:rsidR="000564B6" w:rsidRPr="0001049D">
        <w:rPr>
          <w:rFonts w:ascii="Arial" w:hAnsi="Arial" w:cs="Arial"/>
          <w:color w:val="000000" w:themeColor="text1"/>
        </w:rPr>
        <w:t>вопрос власти (свержение самодержавия);</w:t>
      </w:r>
    </w:p>
    <w:p w:rsidR="000564B6" w:rsidRPr="0001049D" w:rsidRDefault="00631C40"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 xml:space="preserve">- </w:t>
      </w:r>
      <w:r w:rsidR="000564B6" w:rsidRPr="0001049D">
        <w:rPr>
          <w:rFonts w:ascii="Arial" w:hAnsi="Arial" w:cs="Arial"/>
          <w:color w:val="000000" w:themeColor="text1"/>
        </w:rPr>
        <w:t>рабочий, аграрный, национальный вопросы;</w:t>
      </w:r>
    </w:p>
    <w:p w:rsidR="000564B6" w:rsidRPr="0001049D" w:rsidRDefault="00631C40"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 xml:space="preserve">- </w:t>
      </w:r>
      <w:r w:rsidR="000564B6" w:rsidRPr="0001049D">
        <w:rPr>
          <w:rFonts w:ascii="Arial" w:hAnsi="Arial" w:cs="Arial"/>
          <w:color w:val="000000" w:themeColor="text1"/>
        </w:rPr>
        <w:t>введение демократических свобод и т.д.</w:t>
      </w:r>
    </w:p>
    <w:p w:rsidR="00631C40" w:rsidRPr="0001049D" w:rsidRDefault="00631C40" w:rsidP="000564B6">
      <w:pPr>
        <w:autoSpaceDE w:val="0"/>
        <w:autoSpaceDN w:val="0"/>
        <w:adjustRightInd w:val="0"/>
        <w:spacing w:after="0" w:line="240" w:lineRule="auto"/>
        <w:rPr>
          <w:rFonts w:ascii="Arial" w:hAnsi="Arial" w:cs="Arial"/>
          <w:color w:val="000000" w:themeColor="text1"/>
        </w:rPr>
      </w:pP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По своему характеру Февральская революция была буржуазно-демократической (такой же</w:t>
      </w:r>
      <w:r w:rsidR="00631C40" w:rsidRPr="0001049D">
        <w:rPr>
          <w:rFonts w:ascii="Arial" w:hAnsi="Arial" w:cs="Arial"/>
          <w:color w:val="000000" w:themeColor="text1"/>
        </w:rPr>
        <w:t xml:space="preserve"> </w:t>
      </w:r>
      <w:r w:rsidRPr="0001049D">
        <w:rPr>
          <w:rFonts w:ascii="Arial" w:hAnsi="Arial" w:cs="Arial"/>
          <w:color w:val="000000" w:themeColor="text1"/>
        </w:rPr>
        <w:t>была и революция 1905-1907 гг.), однако Февральская отличалась от нее тем, что проходила на</w:t>
      </w:r>
      <w:r w:rsidR="00631C40" w:rsidRPr="0001049D">
        <w:rPr>
          <w:rFonts w:ascii="Arial" w:hAnsi="Arial" w:cs="Arial"/>
          <w:color w:val="000000" w:themeColor="text1"/>
        </w:rPr>
        <w:t xml:space="preserve"> </w:t>
      </w:r>
      <w:r w:rsidRPr="0001049D">
        <w:rPr>
          <w:rFonts w:ascii="Arial" w:hAnsi="Arial" w:cs="Arial"/>
          <w:color w:val="000000" w:themeColor="text1"/>
        </w:rPr>
        <w:t>фоне разрухи страны во время Первой мировой войны и в ней важной действующей силой была</w:t>
      </w:r>
      <w:r w:rsidR="00631C40" w:rsidRPr="0001049D">
        <w:rPr>
          <w:rFonts w:ascii="Arial" w:hAnsi="Arial" w:cs="Arial"/>
          <w:color w:val="000000" w:themeColor="text1"/>
        </w:rPr>
        <w:t xml:space="preserve"> </w:t>
      </w:r>
      <w:r w:rsidRPr="0001049D">
        <w:rPr>
          <w:rFonts w:ascii="Arial" w:hAnsi="Arial" w:cs="Arial"/>
          <w:color w:val="000000" w:themeColor="text1"/>
        </w:rPr>
        <w:t>армия – солдаты и матросы.</w:t>
      </w: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lastRenderedPageBreak/>
        <w:t>Эта революция не готовилась заранее, а началась стихийно и неожиданно, как для</w:t>
      </w:r>
      <w:r w:rsidR="004615C1" w:rsidRPr="0001049D">
        <w:rPr>
          <w:rFonts w:ascii="Arial" w:hAnsi="Arial" w:cs="Arial"/>
          <w:color w:val="000000" w:themeColor="text1"/>
        </w:rPr>
        <w:t xml:space="preserve"> </w:t>
      </w:r>
      <w:r w:rsidRPr="0001049D">
        <w:rPr>
          <w:rFonts w:ascii="Arial" w:hAnsi="Arial" w:cs="Arial"/>
          <w:color w:val="000000" w:themeColor="text1"/>
        </w:rPr>
        <w:t>правительства, так и для партий. Она была вызвана экономическим кризисом, ростом</w:t>
      </w: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социальной напряженности, недовольством самодержавием и распространением</w:t>
      </w:r>
      <w:r w:rsidR="004615C1" w:rsidRPr="0001049D">
        <w:rPr>
          <w:rFonts w:ascii="Arial" w:hAnsi="Arial" w:cs="Arial"/>
          <w:color w:val="000000" w:themeColor="text1"/>
        </w:rPr>
        <w:t xml:space="preserve"> </w:t>
      </w:r>
      <w:r w:rsidRPr="0001049D">
        <w:rPr>
          <w:rFonts w:ascii="Arial" w:hAnsi="Arial" w:cs="Arial"/>
          <w:color w:val="000000" w:themeColor="text1"/>
        </w:rPr>
        <w:t>антивоенных</w:t>
      </w:r>
      <w:r w:rsidR="004615C1" w:rsidRPr="0001049D">
        <w:rPr>
          <w:rFonts w:ascii="Arial" w:hAnsi="Arial" w:cs="Arial"/>
          <w:color w:val="000000" w:themeColor="text1"/>
        </w:rPr>
        <w:t xml:space="preserve"> </w:t>
      </w:r>
      <w:r w:rsidRPr="0001049D">
        <w:rPr>
          <w:rFonts w:ascii="Arial" w:hAnsi="Arial" w:cs="Arial"/>
          <w:color w:val="000000" w:themeColor="text1"/>
        </w:rPr>
        <w:t>настроений.</w:t>
      </w:r>
    </w:p>
    <w:p w:rsidR="004615C1" w:rsidRPr="0001049D" w:rsidRDefault="004615C1" w:rsidP="000564B6">
      <w:pPr>
        <w:autoSpaceDE w:val="0"/>
        <w:autoSpaceDN w:val="0"/>
        <w:adjustRightInd w:val="0"/>
        <w:spacing w:after="0" w:line="240" w:lineRule="auto"/>
        <w:rPr>
          <w:rFonts w:ascii="Arial" w:hAnsi="Arial" w:cs="Arial"/>
          <w:color w:val="000000" w:themeColor="text1"/>
        </w:rPr>
      </w:pP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Снабжение столицы хлебом уже несколько месяцев происходило с перебоями, а в феврале еще</w:t>
      </w:r>
      <w:r w:rsidR="004615C1" w:rsidRPr="0001049D">
        <w:rPr>
          <w:rFonts w:ascii="Arial" w:hAnsi="Arial" w:cs="Arial"/>
          <w:color w:val="000000" w:themeColor="text1"/>
        </w:rPr>
        <w:t xml:space="preserve"> </w:t>
      </w:r>
      <w:r w:rsidRPr="0001049D">
        <w:rPr>
          <w:rFonts w:ascii="Arial" w:hAnsi="Arial" w:cs="Arial"/>
          <w:color w:val="000000" w:themeColor="text1"/>
        </w:rPr>
        <w:t>ухудшилось. При этом хлеб был, но его не могли доставить вовремя из-за транспортных</w:t>
      </w:r>
      <w:r w:rsidR="004615C1" w:rsidRPr="0001049D">
        <w:rPr>
          <w:rFonts w:ascii="Arial" w:hAnsi="Arial" w:cs="Arial"/>
          <w:color w:val="000000" w:themeColor="text1"/>
        </w:rPr>
        <w:t xml:space="preserve"> </w:t>
      </w:r>
      <w:r w:rsidRPr="0001049D">
        <w:rPr>
          <w:rFonts w:ascii="Arial" w:hAnsi="Arial" w:cs="Arial"/>
          <w:color w:val="000000" w:themeColor="text1"/>
        </w:rPr>
        <w:t>проблем. В таких условиях в Петрограде произошел социальный взрыв.</w:t>
      </w: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18 февраля рабочие Путиловского завода начали бастовать – администрация в ответ уволила</w:t>
      </w:r>
      <w:r w:rsidR="004615C1" w:rsidRPr="0001049D">
        <w:rPr>
          <w:rFonts w:ascii="Arial" w:hAnsi="Arial" w:cs="Arial"/>
          <w:color w:val="000000" w:themeColor="text1"/>
        </w:rPr>
        <w:t xml:space="preserve"> </w:t>
      </w:r>
      <w:r w:rsidRPr="0001049D">
        <w:rPr>
          <w:rFonts w:ascii="Arial" w:hAnsi="Arial" w:cs="Arial"/>
          <w:color w:val="000000" w:themeColor="text1"/>
        </w:rPr>
        <w:t>забастовщиков. Однако бунтующие были поддержаны рабочими других предприятий. Это</w:t>
      </w:r>
      <w:r w:rsidR="004615C1" w:rsidRPr="0001049D">
        <w:rPr>
          <w:rFonts w:ascii="Arial" w:hAnsi="Arial" w:cs="Arial"/>
          <w:color w:val="000000" w:themeColor="text1"/>
        </w:rPr>
        <w:t xml:space="preserve"> </w:t>
      </w:r>
      <w:r w:rsidRPr="0001049D">
        <w:rPr>
          <w:rFonts w:ascii="Arial" w:hAnsi="Arial" w:cs="Arial"/>
          <w:color w:val="000000" w:themeColor="text1"/>
        </w:rPr>
        <w:t>привело к тому, что 23 февраля началась всеобщая забастовка, которая проходила под</w:t>
      </w:r>
      <w:r w:rsidR="004615C1" w:rsidRPr="0001049D">
        <w:rPr>
          <w:rFonts w:ascii="Arial" w:hAnsi="Arial" w:cs="Arial"/>
          <w:color w:val="000000" w:themeColor="text1"/>
        </w:rPr>
        <w:t xml:space="preserve"> </w:t>
      </w:r>
      <w:r w:rsidRPr="0001049D">
        <w:rPr>
          <w:rFonts w:ascii="Arial" w:hAnsi="Arial" w:cs="Arial"/>
          <w:color w:val="000000" w:themeColor="text1"/>
        </w:rPr>
        <w:t>лозунгами «Долой войну!», «Хлеба!», «Свободы!». Однако правительство не придало значения</w:t>
      </w:r>
      <w:r w:rsidR="004615C1" w:rsidRPr="0001049D">
        <w:rPr>
          <w:rFonts w:ascii="Arial" w:hAnsi="Arial" w:cs="Arial"/>
          <w:color w:val="000000" w:themeColor="text1"/>
        </w:rPr>
        <w:t xml:space="preserve"> </w:t>
      </w:r>
      <w:r w:rsidRPr="0001049D">
        <w:rPr>
          <w:rFonts w:ascii="Arial" w:hAnsi="Arial" w:cs="Arial"/>
          <w:color w:val="000000" w:themeColor="text1"/>
        </w:rPr>
        <w:t>этим событиям, а</w:t>
      </w:r>
      <w:r w:rsidR="004615C1" w:rsidRPr="0001049D">
        <w:rPr>
          <w:rFonts w:ascii="Arial" w:hAnsi="Arial" w:cs="Arial"/>
          <w:color w:val="000000" w:themeColor="text1"/>
        </w:rPr>
        <w:t xml:space="preserve"> царя вообще в столице не было, </w:t>
      </w:r>
      <w:r w:rsidRPr="0001049D">
        <w:rPr>
          <w:rFonts w:ascii="Arial" w:hAnsi="Arial" w:cs="Arial"/>
          <w:color w:val="000000" w:themeColor="text1"/>
        </w:rPr>
        <w:t>так как накануне отправился в Ставку</w:t>
      </w:r>
      <w:r w:rsidR="004615C1" w:rsidRPr="0001049D">
        <w:rPr>
          <w:rFonts w:ascii="Arial" w:hAnsi="Arial" w:cs="Arial"/>
          <w:color w:val="000000" w:themeColor="text1"/>
        </w:rPr>
        <w:t xml:space="preserve"> </w:t>
      </w:r>
      <w:r w:rsidRPr="0001049D">
        <w:rPr>
          <w:rFonts w:ascii="Arial" w:hAnsi="Arial" w:cs="Arial"/>
          <w:color w:val="000000" w:themeColor="text1"/>
        </w:rPr>
        <w:t>верховного главнокомандующего.</w:t>
      </w:r>
    </w:p>
    <w:p w:rsidR="004615C1" w:rsidRPr="0001049D" w:rsidRDefault="004615C1" w:rsidP="000564B6">
      <w:pPr>
        <w:autoSpaceDE w:val="0"/>
        <w:autoSpaceDN w:val="0"/>
        <w:adjustRightInd w:val="0"/>
        <w:spacing w:after="0" w:line="240" w:lineRule="auto"/>
        <w:rPr>
          <w:rFonts w:ascii="Arial" w:hAnsi="Arial" w:cs="Arial"/>
          <w:color w:val="000000" w:themeColor="text1"/>
        </w:rPr>
      </w:pP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События развивались стремительно. Уже 24 февраля в Петрограде бастовало 214 тыс. человек,</w:t>
      </w:r>
      <w:r w:rsidR="004615C1" w:rsidRPr="0001049D">
        <w:rPr>
          <w:rFonts w:ascii="Arial" w:hAnsi="Arial" w:cs="Arial"/>
          <w:color w:val="000000" w:themeColor="text1"/>
        </w:rPr>
        <w:t xml:space="preserve"> </w:t>
      </w:r>
      <w:r w:rsidRPr="0001049D">
        <w:rPr>
          <w:rFonts w:ascii="Arial" w:hAnsi="Arial" w:cs="Arial"/>
          <w:color w:val="000000" w:themeColor="text1"/>
        </w:rPr>
        <w:t>а 25 – 300 тыс. 26 февраля по демонстрантам был открыт огонь, однако этот расстрел вызвал</w:t>
      </w:r>
      <w:r w:rsidR="004615C1" w:rsidRPr="0001049D">
        <w:rPr>
          <w:rFonts w:ascii="Arial" w:hAnsi="Arial" w:cs="Arial"/>
          <w:color w:val="000000" w:themeColor="text1"/>
        </w:rPr>
        <w:t xml:space="preserve"> </w:t>
      </w:r>
      <w:r w:rsidRPr="0001049D">
        <w:rPr>
          <w:rFonts w:ascii="Arial" w:hAnsi="Arial" w:cs="Arial"/>
          <w:color w:val="000000" w:themeColor="text1"/>
        </w:rPr>
        <w:t>возмущение у войск. 27 февраля восстали солдаты Петроградского гарнизона и захватили</w:t>
      </w:r>
      <w:r w:rsidR="004615C1" w:rsidRPr="0001049D">
        <w:rPr>
          <w:rFonts w:ascii="Arial" w:hAnsi="Arial" w:cs="Arial"/>
          <w:color w:val="000000" w:themeColor="text1"/>
        </w:rPr>
        <w:t xml:space="preserve"> </w:t>
      </w:r>
      <w:r w:rsidRPr="0001049D">
        <w:rPr>
          <w:rFonts w:ascii="Arial" w:hAnsi="Arial" w:cs="Arial"/>
          <w:color w:val="000000" w:themeColor="text1"/>
        </w:rPr>
        <w:t>арсенал, в результате чего у рабочих в руках оказалось оружие. В городе начались погромы:</w:t>
      </w: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арестовывали министров, из тюрем освобождались политзаключенные, совершались нападки</w:t>
      </w:r>
      <w:r w:rsidR="004615C1" w:rsidRPr="0001049D">
        <w:rPr>
          <w:rFonts w:ascii="Arial" w:hAnsi="Arial" w:cs="Arial"/>
          <w:color w:val="000000" w:themeColor="text1"/>
        </w:rPr>
        <w:t xml:space="preserve"> </w:t>
      </w:r>
      <w:r w:rsidRPr="0001049D">
        <w:rPr>
          <w:rFonts w:ascii="Arial" w:hAnsi="Arial" w:cs="Arial"/>
          <w:color w:val="000000" w:themeColor="text1"/>
        </w:rPr>
        <w:t>на полицейские участки.</w:t>
      </w:r>
    </w:p>
    <w:p w:rsidR="004615C1" w:rsidRPr="0001049D" w:rsidRDefault="004615C1" w:rsidP="000564B6">
      <w:pPr>
        <w:autoSpaceDE w:val="0"/>
        <w:autoSpaceDN w:val="0"/>
        <w:adjustRightInd w:val="0"/>
        <w:spacing w:after="0" w:line="240" w:lineRule="auto"/>
        <w:rPr>
          <w:rFonts w:ascii="Arial" w:hAnsi="Arial" w:cs="Arial"/>
          <w:color w:val="000000" w:themeColor="text1"/>
        </w:rPr>
      </w:pP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27 февраля был создан Петроградский Совет рабочих депутатов, который возглавил меньшевик</w:t>
      </w:r>
      <w:r w:rsidR="004615C1" w:rsidRPr="0001049D">
        <w:rPr>
          <w:rFonts w:ascii="Arial" w:hAnsi="Arial" w:cs="Arial"/>
          <w:color w:val="000000" w:themeColor="text1"/>
        </w:rPr>
        <w:t xml:space="preserve"> </w:t>
      </w:r>
      <w:r w:rsidRPr="0001049D">
        <w:rPr>
          <w:rFonts w:ascii="Arial" w:hAnsi="Arial" w:cs="Arial"/>
          <w:color w:val="000000" w:themeColor="text1"/>
        </w:rPr>
        <w:t xml:space="preserve">Н. Чхеидзе. По партийному составу в </w:t>
      </w:r>
      <w:proofErr w:type="spellStart"/>
      <w:r w:rsidRPr="0001049D">
        <w:rPr>
          <w:rFonts w:ascii="Arial" w:hAnsi="Arial" w:cs="Arial"/>
          <w:color w:val="000000" w:themeColor="text1"/>
        </w:rPr>
        <w:t>Петросовете</w:t>
      </w:r>
      <w:proofErr w:type="spellEnd"/>
      <w:r w:rsidRPr="0001049D">
        <w:rPr>
          <w:rFonts w:ascii="Arial" w:hAnsi="Arial" w:cs="Arial"/>
          <w:color w:val="000000" w:themeColor="text1"/>
        </w:rPr>
        <w:t xml:space="preserve"> преобладали меньшевики и эсеры. 1 марта</w:t>
      </w:r>
      <w:r w:rsidR="004615C1" w:rsidRPr="0001049D">
        <w:rPr>
          <w:rFonts w:ascii="Arial" w:hAnsi="Arial" w:cs="Arial"/>
          <w:color w:val="000000" w:themeColor="text1"/>
        </w:rPr>
        <w:t xml:space="preserve"> </w:t>
      </w:r>
      <w:proofErr w:type="spellStart"/>
      <w:r w:rsidRPr="0001049D">
        <w:rPr>
          <w:rFonts w:ascii="Arial" w:hAnsi="Arial" w:cs="Arial"/>
          <w:color w:val="000000" w:themeColor="text1"/>
        </w:rPr>
        <w:t>Петросовет</w:t>
      </w:r>
      <w:proofErr w:type="spellEnd"/>
      <w:r w:rsidRPr="0001049D">
        <w:rPr>
          <w:rFonts w:ascii="Arial" w:hAnsi="Arial" w:cs="Arial"/>
          <w:color w:val="000000" w:themeColor="text1"/>
        </w:rPr>
        <w:t xml:space="preserve"> издал «Приказ № 1», согласно которому в воинских частях создавались солдатские</w:t>
      </w:r>
      <w:r w:rsidR="004615C1" w:rsidRPr="0001049D">
        <w:rPr>
          <w:rFonts w:ascii="Arial" w:hAnsi="Arial" w:cs="Arial"/>
          <w:color w:val="000000" w:themeColor="text1"/>
        </w:rPr>
        <w:t xml:space="preserve"> </w:t>
      </w:r>
      <w:r w:rsidRPr="0001049D">
        <w:rPr>
          <w:rFonts w:ascii="Arial" w:hAnsi="Arial" w:cs="Arial"/>
          <w:color w:val="000000" w:themeColor="text1"/>
        </w:rPr>
        <w:t>комитеты, которые получали в распоряжение оружие; звания офицеров и отдание им чести</w:t>
      </w:r>
      <w:r w:rsidR="00C43DF9" w:rsidRPr="0001049D">
        <w:rPr>
          <w:rFonts w:ascii="Arial" w:hAnsi="Arial" w:cs="Arial"/>
          <w:color w:val="000000" w:themeColor="text1"/>
        </w:rPr>
        <w:t xml:space="preserve"> </w:t>
      </w:r>
      <w:r w:rsidRPr="0001049D">
        <w:rPr>
          <w:rFonts w:ascii="Arial" w:hAnsi="Arial" w:cs="Arial"/>
          <w:color w:val="000000" w:themeColor="text1"/>
        </w:rPr>
        <w:t>были отменены. Однако, несмотря на изначальные благие намерения демократизации армии,</w:t>
      </w:r>
      <w:r w:rsidR="00C43DF9" w:rsidRPr="0001049D">
        <w:rPr>
          <w:rFonts w:ascii="Arial" w:hAnsi="Arial" w:cs="Arial"/>
          <w:color w:val="000000" w:themeColor="text1"/>
        </w:rPr>
        <w:t xml:space="preserve"> </w:t>
      </w:r>
      <w:r w:rsidRPr="0001049D">
        <w:rPr>
          <w:rFonts w:ascii="Arial" w:hAnsi="Arial" w:cs="Arial"/>
          <w:color w:val="000000" w:themeColor="text1"/>
        </w:rPr>
        <w:t>этот приказ привел к росту дезертирства, падению дисциплины и развалу армии.</w:t>
      </w:r>
    </w:p>
    <w:p w:rsidR="00C43DF9" w:rsidRPr="0001049D" w:rsidRDefault="00C43DF9" w:rsidP="000564B6">
      <w:pPr>
        <w:autoSpaceDE w:val="0"/>
        <w:autoSpaceDN w:val="0"/>
        <w:adjustRightInd w:val="0"/>
        <w:spacing w:after="0" w:line="240" w:lineRule="auto"/>
        <w:rPr>
          <w:rFonts w:ascii="Arial" w:hAnsi="Arial" w:cs="Arial"/>
          <w:color w:val="000000" w:themeColor="text1"/>
        </w:rPr>
      </w:pP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 xml:space="preserve">В один день с </w:t>
      </w:r>
      <w:proofErr w:type="spellStart"/>
      <w:r w:rsidRPr="0001049D">
        <w:rPr>
          <w:rFonts w:ascii="Arial" w:hAnsi="Arial" w:cs="Arial"/>
          <w:color w:val="000000" w:themeColor="text1"/>
        </w:rPr>
        <w:t>Петросоветом</w:t>
      </w:r>
      <w:proofErr w:type="spellEnd"/>
      <w:r w:rsidRPr="0001049D">
        <w:rPr>
          <w:rFonts w:ascii="Arial" w:hAnsi="Arial" w:cs="Arial"/>
          <w:color w:val="000000" w:themeColor="text1"/>
        </w:rPr>
        <w:t xml:space="preserve"> был создан Временный комитет Государственной думы,</w:t>
      </w: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сформированный представителями буржуазных партий; во главе его встал М.В.</w:t>
      </w:r>
      <w:r w:rsidR="00C43DF9" w:rsidRPr="0001049D">
        <w:rPr>
          <w:rFonts w:ascii="Arial" w:hAnsi="Arial" w:cs="Arial"/>
          <w:color w:val="000000" w:themeColor="text1"/>
        </w:rPr>
        <w:t xml:space="preserve"> </w:t>
      </w:r>
      <w:r w:rsidRPr="0001049D">
        <w:rPr>
          <w:rFonts w:ascii="Arial" w:hAnsi="Arial" w:cs="Arial"/>
          <w:color w:val="000000" w:themeColor="text1"/>
        </w:rPr>
        <w:t>Родзянко. 2</w:t>
      </w:r>
      <w:r w:rsidR="00C43DF9" w:rsidRPr="0001049D">
        <w:rPr>
          <w:rFonts w:ascii="Arial" w:hAnsi="Arial" w:cs="Arial"/>
          <w:color w:val="000000" w:themeColor="text1"/>
        </w:rPr>
        <w:t xml:space="preserve"> </w:t>
      </w:r>
      <w:r w:rsidRPr="0001049D">
        <w:rPr>
          <w:rFonts w:ascii="Arial" w:hAnsi="Arial" w:cs="Arial"/>
          <w:color w:val="000000" w:themeColor="text1"/>
        </w:rPr>
        <w:t xml:space="preserve">марта по соглашению с </w:t>
      </w:r>
      <w:proofErr w:type="spellStart"/>
      <w:r w:rsidRPr="0001049D">
        <w:rPr>
          <w:rFonts w:ascii="Arial" w:hAnsi="Arial" w:cs="Arial"/>
          <w:color w:val="000000" w:themeColor="text1"/>
        </w:rPr>
        <w:t>Петросоветом</w:t>
      </w:r>
      <w:proofErr w:type="spellEnd"/>
      <w:r w:rsidRPr="0001049D">
        <w:rPr>
          <w:rFonts w:ascii="Arial" w:hAnsi="Arial" w:cs="Arial"/>
          <w:color w:val="000000" w:themeColor="text1"/>
        </w:rPr>
        <w:t xml:space="preserve"> было создано Временное</w:t>
      </w:r>
      <w:r w:rsidR="00C43DF9" w:rsidRPr="0001049D">
        <w:rPr>
          <w:rFonts w:ascii="Arial" w:hAnsi="Arial" w:cs="Arial"/>
          <w:color w:val="000000" w:themeColor="text1"/>
        </w:rPr>
        <w:t xml:space="preserve"> </w:t>
      </w:r>
      <w:r w:rsidRPr="0001049D">
        <w:rPr>
          <w:rFonts w:ascii="Arial" w:hAnsi="Arial" w:cs="Arial"/>
          <w:color w:val="000000" w:themeColor="text1"/>
        </w:rPr>
        <w:t>правительство, председателем</w:t>
      </w:r>
      <w:r w:rsidR="00C43DF9" w:rsidRPr="0001049D">
        <w:rPr>
          <w:rFonts w:ascii="Arial" w:hAnsi="Arial" w:cs="Arial"/>
          <w:color w:val="000000" w:themeColor="text1"/>
        </w:rPr>
        <w:t xml:space="preserve"> </w:t>
      </w:r>
      <w:r w:rsidRPr="0001049D">
        <w:rPr>
          <w:rFonts w:ascii="Arial" w:hAnsi="Arial" w:cs="Arial"/>
          <w:color w:val="000000" w:themeColor="text1"/>
        </w:rPr>
        <w:t>которого стал Г. Львов.</w:t>
      </w:r>
    </w:p>
    <w:p w:rsidR="00C43DF9" w:rsidRPr="0001049D" w:rsidRDefault="00C43DF9" w:rsidP="000564B6">
      <w:pPr>
        <w:autoSpaceDE w:val="0"/>
        <w:autoSpaceDN w:val="0"/>
        <w:adjustRightInd w:val="0"/>
        <w:spacing w:after="0" w:line="240" w:lineRule="auto"/>
        <w:rPr>
          <w:rFonts w:ascii="Arial" w:hAnsi="Arial" w:cs="Arial"/>
          <w:color w:val="000000" w:themeColor="text1"/>
        </w:rPr>
      </w:pP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Николай, находившийся в Ставке, не осознавал поначалу всю серьезность положения. Он</w:t>
      </w: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приказал отправить в Петроград войска под командованием Н. Иванова, однако этот поход не</w:t>
      </w:r>
      <w:r w:rsidR="00C43DF9" w:rsidRPr="0001049D">
        <w:rPr>
          <w:rFonts w:ascii="Arial" w:hAnsi="Arial" w:cs="Arial"/>
          <w:color w:val="000000" w:themeColor="text1"/>
        </w:rPr>
        <w:t xml:space="preserve"> </w:t>
      </w:r>
      <w:r w:rsidRPr="0001049D">
        <w:rPr>
          <w:rFonts w:ascii="Arial" w:hAnsi="Arial" w:cs="Arial"/>
          <w:color w:val="000000" w:themeColor="text1"/>
        </w:rPr>
        <w:t xml:space="preserve">состоялся, так как армия перешла на сторону </w:t>
      </w:r>
      <w:proofErr w:type="gramStart"/>
      <w:r w:rsidRPr="0001049D">
        <w:rPr>
          <w:rFonts w:ascii="Arial" w:hAnsi="Arial" w:cs="Arial"/>
          <w:color w:val="000000" w:themeColor="text1"/>
        </w:rPr>
        <w:t>восставших</w:t>
      </w:r>
      <w:proofErr w:type="gramEnd"/>
      <w:r w:rsidRPr="0001049D">
        <w:rPr>
          <w:rFonts w:ascii="Arial" w:hAnsi="Arial" w:cs="Arial"/>
          <w:color w:val="000000" w:themeColor="text1"/>
        </w:rPr>
        <w:t xml:space="preserve"> и Иванов решил не рисковать.</w:t>
      </w:r>
      <w:r w:rsidR="00C43DF9" w:rsidRPr="0001049D">
        <w:rPr>
          <w:rFonts w:ascii="Arial" w:hAnsi="Arial" w:cs="Arial"/>
          <w:color w:val="000000" w:themeColor="text1"/>
        </w:rPr>
        <w:t xml:space="preserve"> </w:t>
      </w:r>
      <w:r w:rsidRPr="0001049D">
        <w:rPr>
          <w:rFonts w:ascii="Arial" w:hAnsi="Arial" w:cs="Arial"/>
          <w:color w:val="000000" w:themeColor="text1"/>
        </w:rPr>
        <w:t>28 февраля Николай II поехал в столицу, однако его поезд был повернут на Псков. К царю было</w:t>
      </w:r>
      <w:r w:rsidR="00C43DF9" w:rsidRPr="0001049D">
        <w:rPr>
          <w:rFonts w:ascii="Arial" w:hAnsi="Arial" w:cs="Arial"/>
          <w:color w:val="000000" w:themeColor="text1"/>
        </w:rPr>
        <w:t xml:space="preserve"> </w:t>
      </w:r>
      <w:r w:rsidRPr="0001049D">
        <w:rPr>
          <w:rFonts w:ascii="Arial" w:hAnsi="Arial" w:cs="Arial"/>
          <w:color w:val="000000" w:themeColor="text1"/>
        </w:rPr>
        <w:t>направлено посольство для переговоров об отречении; все командующие фронтами</w:t>
      </w:r>
      <w:r w:rsidR="00C43DF9" w:rsidRPr="0001049D">
        <w:rPr>
          <w:rFonts w:ascii="Arial" w:hAnsi="Arial" w:cs="Arial"/>
          <w:color w:val="000000" w:themeColor="text1"/>
        </w:rPr>
        <w:t xml:space="preserve"> </w:t>
      </w:r>
      <w:r w:rsidRPr="0001049D">
        <w:rPr>
          <w:rFonts w:ascii="Arial" w:hAnsi="Arial" w:cs="Arial"/>
          <w:color w:val="000000" w:themeColor="text1"/>
        </w:rPr>
        <w:t>высказались «за». 2 марта было подписано отречение Николая в пользу его сына Алексея при</w:t>
      </w:r>
      <w:r w:rsidR="00C43DF9" w:rsidRPr="0001049D">
        <w:rPr>
          <w:rFonts w:ascii="Arial" w:hAnsi="Arial" w:cs="Arial"/>
          <w:color w:val="000000" w:themeColor="text1"/>
        </w:rPr>
        <w:t xml:space="preserve"> </w:t>
      </w:r>
      <w:r w:rsidRPr="0001049D">
        <w:rPr>
          <w:rFonts w:ascii="Arial" w:hAnsi="Arial" w:cs="Arial"/>
          <w:color w:val="000000" w:themeColor="text1"/>
        </w:rPr>
        <w:t>регентстве брата Михаила Александровича. 3 марта и Михаил Александрович подписал</w:t>
      </w:r>
      <w:r w:rsidR="00C43DF9" w:rsidRPr="0001049D">
        <w:rPr>
          <w:rFonts w:ascii="Arial" w:hAnsi="Arial" w:cs="Arial"/>
          <w:color w:val="000000" w:themeColor="text1"/>
        </w:rPr>
        <w:t xml:space="preserve"> </w:t>
      </w:r>
      <w:r w:rsidRPr="0001049D">
        <w:rPr>
          <w:rFonts w:ascii="Arial" w:hAnsi="Arial" w:cs="Arial"/>
          <w:color w:val="000000" w:themeColor="text1"/>
        </w:rPr>
        <w:t>отречение. Таким образом, в России установилось двоевластие – власть Советов и Временного</w:t>
      </w:r>
      <w:r w:rsidR="00C43DF9" w:rsidRPr="0001049D">
        <w:rPr>
          <w:rFonts w:ascii="Arial" w:hAnsi="Arial" w:cs="Arial"/>
          <w:color w:val="000000" w:themeColor="text1"/>
        </w:rPr>
        <w:t xml:space="preserve"> </w:t>
      </w:r>
      <w:r w:rsidRPr="0001049D">
        <w:rPr>
          <w:rFonts w:ascii="Arial" w:hAnsi="Arial" w:cs="Arial"/>
          <w:color w:val="000000" w:themeColor="text1"/>
        </w:rPr>
        <w:t>правительства.</w:t>
      </w:r>
    </w:p>
    <w:p w:rsidR="00C43DF9" w:rsidRPr="0001049D" w:rsidRDefault="00C43DF9" w:rsidP="000564B6">
      <w:pPr>
        <w:autoSpaceDE w:val="0"/>
        <w:autoSpaceDN w:val="0"/>
        <w:adjustRightInd w:val="0"/>
        <w:spacing w:after="0" w:line="240" w:lineRule="auto"/>
        <w:rPr>
          <w:rFonts w:ascii="Arial" w:hAnsi="Arial" w:cs="Arial"/>
          <w:color w:val="000000" w:themeColor="text1"/>
        </w:rPr>
      </w:pPr>
    </w:p>
    <w:p w:rsidR="000564B6" w:rsidRPr="0001049D" w:rsidRDefault="000564B6" w:rsidP="000564B6">
      <w:pPr>
        <w:autoSpaceDE w:val="0"/>
        <w:autoSpaceDN w:val="0"/>
        <w:adjustRightInd w:val="0"/>
        <w:spacing w:after="0" w:line="240" w:lineRule="auto"/>
        <w:rPr>
          <w:rFonts w:ascii="Arial" w:hAnsi="Arial" w:cs="Arial"/>
          <w:b/>
          <w:bCs/>
          <w:color w:val="000000" w:themeColor="text1"/>
        </w:rPr>
      </w:pPr>
      <w:r w:rsidRPr="0001049D">
        <w:rPr>
          <w:rFonts w:ascii="Arial" w:hAnsi="Arial" w:cs="Arial"/>
          <w:b/>
          <w:bCs/>
          <w:color w:val="000000" w:themeColor="text1"/>
        </w:rPr>
        <w:t>Октябрьская революция</w:t>
      </w:r>
    </w:p>
    <w:p w:rsidR="00C43DF9" w:rsidRPr="0001049D" w:rsidRDefault="00C43DF9" w:rsidP="000564B6">
      <w:pPr>
        <w:autoSpaceDE w:val="0"/>
        <w:autoSpaceDN w:val="0"/>
        <w:adjustRightInd w:val="0"/>
        <w:spacing w:after="0" w:line="240" w:lineRule="auto"/>
        <w:rPr>
          <w:rFonts w:ascii="Arial" w:hAnsi="Arial" w:cs="Arial"/>
          <w:b/>
          <w:bCs/>
          <w:color w:val="000000" w:themeColor="text1"/>
        </w:rPr>
      </w:pP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Временное правительство, которое должно было стабилизировать обстановку, лишь</w:t>
      </w: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способствовало нарастанию кризиса. Народ потерял веру в него и постоянно проводил</w:t>
      </w: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манифестации против правительства. В этот период внимание населения завоевывают</w:t>
      </w: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большевики, чьи лозунги были просты и понятны. Численность их партии стремительно росла,</w:t>
      </w:r>
      <w:r w:rsidR="00C43DF9" w:rsidRPr="0001049D">
        <w:rPr>
          <w:rFonts w:ascii="Arial" w:hAnsi="Arial" w:cs="Arial"/>
          <w:color w:val="000000" w:themeColor="text1"/>
        </w:rPr>
        <w:t xml:space="preserve"> </w:t>
      </w:r>
      <w:r w:rsidRPr="0001049D">
        <w:rPr>
          <w:rFonts w:ascii="Arial" w:hAnsi="Arial" w:cs="Arial"/>
          <w:color w:val="000000" w:themeColor="text1"/>
        </w:rPr>
        <w:t>и уже к сентябрю в ней состояло 350 тыс. человек. В сентябре произошли выборы в</w:t>
      </w:r>
      <w:r w:rsidR="00C43DF9" w:rsidRPr="0001049D">
        <w:rPr>
          <w:rFonts w:ascii="Arial" w:hAnsi="Arial" w:cs="Arial"/>
          <w:color w:val="000000" w:themeColor="text1"/>
        </w:rPr>
        <w:t xml:space="preserve"> </w:t>
      </w:r>
      <w:proofErr w:type="spellStart"/>
      <w:r w:rsidRPr="0001049D">
        <w:rPr>
          <w:rFonts w:ascii="Arial" w:hAnsi="Arial" w:cs="Arial"/>
          <w:color w:val="000000" w:themeColor="text1"/>
        </w:rPr>
        <w:t>Петросовет</w:t>
      </w:r>
      <w:proofErr w:type="spellEnd"/>
      <w:r w:rsidRPr="0001049D">
        <w:rPr>
          <w:rFonts w:ascii="Arial" w:hAnsi="Arial" w:cs="Arial"/>
          <w:color w:val="000000" w:themeColor="text1"/>
        </w:rPr>
        <w:t>, которые позволили получить большевикам большинство голосов, а совет возглавил</w:t>
      </w:r>
      <w:r w:rsidR="00C43DF9" w:rsidRPr="0001049D">
        <w:rPr>
          <w:rFonts w:ascii="Arial" w:hAnsi="Arial" w:cs="Arial"/>
          <w:color w:val="000000" w:themeColor="text1"/>
        </w:rPr>
        <w:t xml:space="preserve"> </w:t>
      </w:r>
      <w:r w:rsidRPr="0001049D">
        <w:rPr>
          <w:rFonts w:ascii="Arial" w:hAnsi="Arial" w:cs="Arial"/>
          <w:color w:val="000000" w:themeColor="text1"/>
        </w:rPr>
        <w:t>Л. Троцкий. В этот период лидер партии В. Ленин понимал, что медлить было нельзя. 10</w:t>
      </w:r>
      <w:r w:rsidR="00C43DF9" w:rsidRPr="0001049D">
        <w:rPr>
          <w:rFonts w:ascii="Arial" w:hAnsi="Arial" w:cs="Arial"/>
          <w:color w:val="000000" w:themeColor="text1"/>
        </w:rPr>
        <w:t xml:space="preserve"> </w:t>
      </w:r>
      <w:r w:rsidRPr="0001049D">
        <w:rPr>
          <w:rFonts w:ascii="Arial" w:hAnsi="Arial" w:cs="Arial"/>
          <w:color w:val="000000" w:themeColor="text1"/>
        </w:rPr>
        <w:t xml:space="preserve">октября он провел тайное заседание Центрального комитета, на котором был </w:t>
      </w:r>
      <w:r w:rsidRPr="0001049D">
        <w:rPr>
          <w:rFonts w:ascii="Arial" w:hAnsi="Arial" w:cs="Arial"/>
          <w:color w:val="000000" w:themeColor="text1"/>
        </w:rPr>
        <w:lastRenderedPageBreak/>
        <w:t>рассмотрен</w:t>
      </w:r>
      <w:r w:rsidR="00C43DF9" w:rsidRPr="0001049D">
        <w:rPr>
          <w:rFonts w:ascii="Arial" w:hAnsi="Arial" w:cs="Arial"/>
          <w:color w:val="000000" w:themeColor="text1"/>
        </w:rPr>
        <w:t xml:space="preserve"> </w:t>
      </w:r>
      <w:r w:rsidRPr="0001049D">
        <w:rPr>
          <w:rFonts w:ascii="Arial" w:hAnsi="Arial" w:cs="Arial"/>
          <w:color w:val="000000" w:themeColor="text1"/>
        </w:rPr>
        <w:t>вопрос о вооруженном восстании и захвате власти. Только двое высказались против – Г.</w:t>
      </w:r>
      <w:r w:rsidR="00C43DF9" w:rsidRPr="0001049D">
        <w:rPr>
          <w:rFonts w:ascii="Arial" w:hAnsi="Arial" w:cs="Arial"/>
          <w:color w:val="000000" w:themeColor="text1"/>
        </w:rPr>
        <w:t xml:space="preserve"> </w:t>
      </w:r>
      <w:r w:rsidRPr="0001049D">
        <w:rPr>
          <w:rFonts w:ascii="Arial" w:hAnsi="Arial" w:cs="Arial"/>
          <w:color w:val="000000" w:themeColor="text1"/>
        </w:rPr>
        <w:t>Зиновьев и Л. Каменев.</w:t>
      </w:r>
    </w:p>
    <w:p w:rsidR="00C43DF9" w:rsidRPr="0001049D" w:rsidRDefault="00C43DF9" w:rsidP="000564B6">
      <w:pPr>
        <w:autoSpaceDE w:val="0"/>
        <w:autoSpaceDN w:val="0"/>
        <w:adjustRightInd w:val="0"/>
        <w:spacing w:after="0" w:line="240" w:lineRule="auto"/>
        <w:rPr>
          <w:rFonts w:ascii="Arial" w:hAnsi="Arial" w:cs="Arial"/>
          <w:color w:val="000000" w:themeColor="text1"/>
        </w:rPr>
      </w:pP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12 октября был создан Всероссийский революционный комитет (ВРК), который разрабатывал</w:t>
      </w:r>
      <w:r w:rsidR="00C43DF9" w:rsidRPr="0001049D">
        <w:rPr>
          <w:rFonts w:ascii="Arial" w:hAnsi="Arial" w:cs="Arial"/>
          <w:color w:val="000000" w:themeColor="text1"/>
        </w:rPr>
        <w:t xml:space="preserve"> </w:t>
      </w:r>
      <w:r w:rsidRPr="0001049D">
        <w:rPr>
          <w:rFonts w:ascii="Arial" w:hAnsi="Arial" w:cs="Arial"/>
          <w:color w:val="000000" w:themeColor="text1"/>
        </w:rPr>
        <w:t>план революции.</w:t>
      </w:r>
    </w:p>
    <w:p w:rsidR="00C43DF9" w:rsidRPr="0001049D" w:rsidRDefault="00C43DF9" w:rsidP="000564B6">
      <w:pPr>
        <w:autoSpaceDE w:val="0"/>
        <w:autoSpaceDN w:val="0"/>
        <w:adjustRightInd w:val="0"/>
        <w:spacing w:after="0" w:line="240" w:lineRule="auto"/>
        <w:rPr>
          <w:rFonts w:ascii="Arial" w:hAnsi="Arial" w:cs="Arial"/>
          <w:color w:val="000000" w:themeColor="text1"/>
        </w:rPr>
      </w:pP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К активным действиям большевики перешли 22 октября. По Петрограду были расставлены</w:t>
      </w:r>
      <w:r w:rsidR="00C43DF9" w:rsidRPr="0001049D">
        <w:rPr>
          <w:rFonts w:ascii="Arial" w:hAnsi="Arial" w:cs="Arial"/>
          <w:color w:val="000000" w:themeColor="text1"/>
        </w:rPr>
        <w:t xml:space="preserve"> </w:t>
      </w:r>
      <w:r w:rsidRPr="0001049D">
        <w:rPr>
          <w:rFonts w:ascii="Arial" w:hAnsi="Arial" w:cs="Arial"/>
          <w:color w:val="000000" w:themeColor="text1"/>
        </w:rPr>
        <w:t>трибуны, где выступали ораторы, агитировавшие за восстание; были разосланы представители</w:t>
      </w:r>
      <w:r w:rsidR="00C43DF9" w:rsidRPr="0001049D">
        <w:rPr>
          <w:rFonts w:ascii="Arial" w:hAnsi="Arial" w:cs="Arial"/>
          <w:color w:val="000000" w:themeColor="text1"/>
        </w:rPr>
        <w:t xml:space="preserve"> </w:t>
      </w:r>
      <w:r w:rsidRPr="0001049D">
        <w:rPr>
          <w:rFonts w:ascii="Arial" w:hAnsi="Arial" w:cs="Arial"/>
          <w:color w:val="000000" w:themeColor="text1"/>
        </w:rPr>
        <w:t xml:space="preserve">большевиков по гарнизонам </w:t>
      </w:r>
      <w:proofErr w:type="spellStart"/>
      <w:r w:rsidRPr="0001049D">
        <w:rPr>
          <w:rFonts w:ascii="Arial" w:hAnsi="Arial" w:cs="Arial"/>
          <w:color w:val="000000" w:themeColor="text1"/>
        </w:rPr>
        <w:t>Петропавлоской</w:t>
      </w:r>
      <w:proofErr w:type="spellEnd"/>
      <w:r w:rsidRPr="0001049D">
        <w:rPr>
          <w:rFonts w:ascii="Arial" w:hAnsi="Arial" w:cs="Arial"/>
          <w:color w:val="000000" w:themeColor="text1"/>
        </w:rPr>
        <w:t xml:space="preserve"> крепости. Временное правительство усмотрело в</w:t>
      </w:r>
      <w:r w:rsidR="00C43DF9" w:rsidRPr="0001049D">
        <w:rPr>
          <w:rFonts w:ascii="Arial" w:hAnsi="Arial" w:cs="Arial"/>
          <w:color w:val="000000" w:themeColor="text1"/>
        </w:rPr>
        <w:t xml:space="preserve"> </w:t>
      </w:r>
      <w:r w:rsidRPr="0001049D">
        <w:rPr>
          <w:rFonts w:ascii="Arial" w:hAnsi="Arial" w:cs="Arial"/>
          <w:color w:val="000000" w:themeColor="text1"/>
        </w:rPr>
        <w:t>этом угрозу, поэтому закрыло типографию, выпускавшую прокламации и листовки для</w:t>
      </w:r>
      <w:r w:rsidR="00C43DF9" w:rsidRPr="0001049D">
        <w:rPr>
          <w:rFonts w:ascii="Arial" w:hAnsi="Arial" w:cs="Arial"/>
          <w:color w:val="000000" w:themeColor="text1"/>
        </w:rPr>
        <w:t xml:space="preserve"> </w:t>
      </w:r>
      <w:r w:rsidRPr="0001049D">
        <w:rPr>
          <w:rFonts w:ascii="Arial" w:hAnsi="Arial" w:cs="Arial"/>
          <w:color w:val="000000" w:themeColor="text1"/>
        </w:rPr>
        <w:t>большевиков. В ответ ВРК привел в боевую готовность все подразделения гарнизона. За ночь</w:t>
      </w:r>
      <w:r w:rsidR="00C43DF9" w:rsidRPr="0001049D">
        <w:rPr>
          <w:rFonts w:ascii="Arial" w:hAnsi="Arial" w:cs="Arial"/>
          <w:color w:val="000000" w:themeColor="text1"/>
        </w:rPr>
        <w:t xml:space="preserve"> </w:t>
      </w:r>
      <w:r w:rsidRPr="0001049D">
        <w:rPr>
          <w:rFonts w:ascii="Arial" w:hAnsi="Arial" w:cs="Arial"/>
          <w:color w:val="000000" w:themeColor="text1"/>
        </w:rPr>
        <w:t>были захвачены все ключевые пункты: мосты, телеграф, вокзалы, почтовые отделения и пр.,</w:t>
      </w:r>
      <w:r w:rsidR="00C43DF9" w:rsidRPr="0001049D">
        <w:rPr>
          <w:rFonts w:ascii="Arial" w:hAnsi="Arial" w:cs="Arial"/>
          <w:color w:val="000000" w:themeColor="text1"/>
        </w:rPr>
        <w:t xml:space="preserve"> </w:t>
      </w:r>
      <w:r w:rsidRPr="0001049D">
        <w:rPr>
          <w:rFonts w:ascii="Arial" w:hAnsi="Arial" w:cs="Arial"/>
          <w:color w:val="000000" w:themeColor="text1"/>
        </w:rPr>
        <w:t>что обеспечило большевикам свободное передвижение по городу. 26 октября большевики</w:t>
      </w:r>
      <w:r w:rsidR="00C43DF9" w:rsidRPr="0001049D">
        <w:rPr>
          <w:rFonts w:ascii="Arial" w:hAnsi="Arial" w:cs="Arial"/>
          <w:color w:val="000000" w:themeColor="text1"/>
        </w:rPr>
        <w:t xml:space="preserve"> </w:t>
      </w:r>
      <w:r w:rsidRPr="0001049D">
        <w:rPr>
          <w:rFonts w:ascii="Arial" w:hAnsi="Arial" w:cs="Arial"/>
          <w:color w:val="000000" w:themeColor="text1"/>
        </w:rPr>
        <w:t>вошли в Зимний дворец и арестовали Временное правительство.</w:t>
      </w:r>
    </w:p>
    <w:p w:rsidR="00C43DF9" w:rsidRPr="0001049D" w:rsidRDefault="00C43DF9" w:rsidP="000564B6">
      <w:pPr>
        <w:autoSpaceDE w:val="0"/>
        <w:autoSpaceDN w:val="0"/>
        <w:adjustRightInd w:val="0"/>
        <w:spacing w:after="0" w:line="240" w:lineRule="auto"/>
        <w:rPr>
          <w:rFonts w:ascii="Arial" w:hAnsi="Arial" w:cs="Arial"/>
          <w:color w:val="000000" w:themeColor="text1"/>
        </w:rPr>
      </w:pP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Замечание 2</w:t>
      </w: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В целом, Октябрьская революция не была кровавой, а люди, в большинстве своем, признавали</w:t>
      </w:r>
      <w:r w:rsidR="00C43DF9" w:rsidRPr="0001049D">
        <w:rPr>
          <w:rFonts w:ascii="Arial" w:hAnsi="Arial" w:cs="Arial"/>
          <w:color w:val="000000" w:themeColor="text1"/>
        </w:rPr>
        <w:t xml:space="preserve"> </w:t>
      </w:r>
      <w:r w:rsidRPr="0001049D">
        <w:rPr>
          <w:rFonts w:ascii="Arial" w:hAnsi="Arial" w:cs="Arial"/>
          <w:color w:val="000000" w:themeColor="text1"/>
        </w:rPr>
        <w:t>власть большевиков.</w:t>
      </w:r>
    </w:p>
    <w:p w:rsidR="00C43DF9" w:rsidRPr="0001049D" w:rsidRDefault="00C43DF9" w:rsidP="000564B6">
      <w:pPr>
        <w:autoSpaceDE w:val="0"/>
        <w:autoSpaceDN w:val="0"/>
        <w:adjustRightInd w:val="0"/>
        <w:spacing w:after="0" w:line="240" w:lineRule="auto"/>
        <w:rPr>
          <w:rFonts w:ascii="Arial" w:hAnsi="Arial" w:cs="Arial"/>
          <w:color w:val="000000" w:themeColor="text1"/>
        </w:rPr>
      </w:pP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Итак, Октябрьская революция стала продолжением Февральской, но имела свои особенности –</w:t>
      </w:r>
      <w:r w:rsidR="00C43DF9" w:rsidRPr="0001049D">
        <w:rPr>
          <w:rFonts w:ascii="Arial" w:hAnsi="Arial" w:cs="Arial"/>
          <w:color w:val="000000" w:themeColor="text1"/>
        </w:rPr>
        <w:t xml:space="preserve"> </w:t>
      </w:r>
      <w:r w:rsidRPr="0001049D">
        <w:rPr>
          <w:rFonts w:ascii="Arial" w:hAnsi="Arial" w:cs="Arial"/>
          <w:color w:val="000000" w:themeColor="text1"/>
        </w:rPr>
        <w:t>Февральская проходила, в основном, стихийно и бессистемно, а Октябрьская была заранее</w:t>
      </w:r>
      <w:r w:rsidR="00C43DF9" w:rsidRPr="0001049D">
        <w:rPr>
          <w:rFonts w:ascii="Arial" w:hAnsi="Arial" w:cs="Arial"/>
          <w:color w:val="000000" w:themeColor="text1"/>
        </w:rPr>
        <w:t xml:space="preserve"> </w:t>
      </w:r>
      <w:r w:rsidRPr="0001049D">
        <w:rPr>
          <w:rFonts w:ascii="Arial" w:hAnsi="Arial" w:cs="Arial"/>
          <w:color w:val="000000" w:themeColor="text1"/>
        </w:rPr>
        <w:t>четко спланирована.</w:t>
      </w:r>
    </w:p>
    <w:p w:rsidR="00C43DF9" w:rsidRPr="0001049D" w:rsidRDefault="00C43DF9" w:rsidP="000564B6">
      <w:pPr>
        <w:autoSpaceDE w:val="0"/>
        <w:autoSpaceDN w:val="0"/>
        <w:adjustRightInd w:val="0"/>
        <w:spacing w:after="0" w:line="240" w:lineRule="auto"/>
        <w:rPr>
          <w:rFonts w:ascii="Arial" w:hAnsi="Arial" w:cs="Arial"/>
          <w:color w:val="000000" w:themeColor="text1"/>
        </w:rPr>
      </w:pP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Самым значимым последствием Октябрьской революции можно назвать смену политического</w:t>
      </w:r>
      <w:r w:rsidR="00C43DF9" w:rsidRPr="0001049D">
        <w:rPr>
          <w:rFonts w:ascii="Arial" w:hAnsi="Arial" w:cs="Arial"/>
          <w:color w:val="000000" w:themeColor="text1"/>
        </w:rPr>
        <w:t xml:space="preserve"> </w:t>
      </w:r>
      <w:r w:rsidRPr="0001049D">
        <w:rPr>
          <w:rFonts w:ascii="Arial" w:hAnsi="Arial" w:cs="Arial"/>
          <w:color w:val="000000" w:themeColor="text1"/>
        </w:rPr>
        <w:t>режима.</w:t>
      </w:r>
    </w:p>
    <w:p w:rsidR="00C43DF9" w:rsidRPr="0001049D" w:rsidRDefault="00C43DF9" w:rsidP="000564B6">
      <w:pPr>
        <w:autoSpaceDE w:val="0"/>
        <w:autoSpaceDN w:val="0"/>
        <w:adjustRightInd w:val="0"/>
        <w:spacing w:after="0" w:line="240" w:lineRule="auto"/>
        <w:rPr>
          <w:rFonts w:ascii="Arial" w:hAnsi="Arial" w:cs="Arial"/>
          <w:color w:val="000000" w:themeColor="text1"/>
        </w:rPr>
      </w:pP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К числу других ее результатов относятся</w:t>
      </w: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 произошел долгожданный выход России из войны;</w:t>
      </w: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 началась Гражданская война между сторонниками новой власти и приверженцами</w:t>
      </w: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старых порядков;</w:t>
      </w: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 отказ от либерализма: слабость республиканских сил проявилась в неэффективной</w:t>
      </w: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работе и роспуске Временного правительства и Учредительного собрания;</w:t>
      </w:r>
    </w:p>
    <w:p w:rsidR="000564B6" w:rsidRPr="0001049D" w:rsidRDefault="000564B6" w:rsidP="000564B6">
      <w:pPr>
        <w:autoSpaceDE w:val="0"/>
        <w:autoSpaceDN w:val="0"/>
        <w:adjustRightInd w:val="0"/>
        <w:spacing w:after="0" w:line="240" w:lineRule="auto"/>
        <w:rPr>
          <w:rFonts w:ascii="Arial" w:hAnsi="Arial" w:cs="Arial"/>
          <w:color w:val="000000" w:themeColor="text1"/>
        </w:rPr>
      </w:pPr>
      <w:r w:rsidRPr="0001049D">
        <w:rPr>
          <w:rFonts w:ascii="Arial" w:hAnsi="Arial" w:cs="Arial"/>
          <w:color w:val="000000" w:themeColor="text1"/>
        </w:rPr>
        <w:t>- промышленность была национализирована;</w:t>
      </w:r>
    </w:p>
    <w:p w:rsidR="001B32F7" w:rsidRPr="0001049D" w:rsidRDefault="000564B6" w:rsidP="000564B6">
      <w:pPr>
        <w:autoSpaceDE w:val="0"/>
        <w:autoSpaceDN w:val="0"/>
        <w:adjustRightInd w:val="0"/>
        <w:spacing w:after="0" w:line="240" w:lineRule="auto"/>
        <w:rPr>
          <w:rFonts w:ascii="Arial" w:eastAsia="Times New Roman" w:hAnsi="Arial" w:cs="Arial"/>
          <w:color w:val="000000" w:themeColor="text1"/>
          <w:kern w:val="36"/>
          <w:lang w:eastAsia="ru-RU"/>
        </w:rPr>
      </w:pPr>
      <w:r w:rsidRPr="0001049D">
        <w:rPr>
          <w:rFonts w:ascii="Arial" w:hAnsi="Arial" w:cs="Arial"/>
          <w:color w:val="000000" w:themeColor="text1"/>
        </w:rPr>
        <w:t>- был отменен внешний долг, так как Ленин считал, что новое государство не имеет ничего общего со старым.</w:t>
      </w:r>
      <w:r w:rsidR="001B32F7" w:rsidRPr="0001049D">
        <w:rPr>
          <w:rFonts w:ascii="Arial" w:hAnsi="Arial" w:cs="Arial"/>
          <w:color w:val="000000" w:themeColor="text1"/>
        </w:rPr>
        <w:br w:type="page"/>
      </w:r>
    </w:p>
    <w:p w:rsidR="00867E6D" w:rsidRPr="0001049D" w:rsidRDefault="007A3E07" w:rsidP="001B32F7">
      <w:pPr>
        <w:pStyle w:val="a7"/>
        <w:rPr>
          <w:color w:val="000000" w:themeColor="text1"/>
        </w:rPr>
      </w:pPr>
      <w:bookmarkStart w:id="12" w:name="_Toc169711731"/>
      <w:r w:rsidRPr="0001049D">
        <w:rPr>
          <w:color w:val="000000" w:themeColor="text1"/>
        </w:rPr>
        <w:lastRenderedPageBreak/>
        <w:t>+</w:t>
      </w:r>
      <w:r w:rsidR="00867E6D" w:rsidRPr="0001049D">
        <w:rPr>
          <w:color w:val="000000" w:themeColor="text1"/>
        </w:rPr>
        <w:t>8. Свержение самодержавия и попытки выхода из политического кризиса.</w:t>
      </w:r>
      <w:bookmarkEnd w:id="12"/>
    </w:p>
    <w:p w:rsidR="00C43C6C" w:rsidRPr="0001049D" w:rsidRDefault="00C43C6C">
      <w:pPr>
        <w:rPr>
          <w:rFonts w:ascii="Arial" w:hAnsi="Arial" w:cs="Arial"/>
          <w:color w:val="000000" w:themeColor="text1"/>
        </w:rPr>
      </w:pPr>
    </w:p>
    <w:p w:rsidR="00A92D79" w:rsidRPr="0001049D" w:rsidRDefault="00A92D79" w:rsidP="00A92D79">
      <w:pPr>
        <w:rPr>
          <w:rFonts w:ascii="Arial" w:hAnsi="Arial" w:cs="Arial"/>
          <w:color w:val="000000" w:themeColor="text1"/>
        </w:rPr>
      </w:pPr>
      <w:r w:rsidRPr="0001049D">
        <w:rPr>
          <w:rFonts w:ascii="Arial" w:hAnsi="Arial" w:cs="Arial"/>
          <w:color w:val="000000" w:themeColor="text1"/>
        </w:rPr>
        <w:t>Свержение монархии в России произошло в 1917 году в ходе Февральской революции. Она стала первой революцией, произошедшей в стране-участнице Первой мировой войны, и длилась недолго, с 23 февраля до 3 марта. К причинам революции относится нерешённый аграрный вопрос, непопулярность в обществе войны и царского правительства.</w:t>
      </w:r>
    </w:p>
    <w:p w:rsidR="002E022B" w:rsidRPr="0001049D" w:rsidRDefault="002E022B" w:rsidP="002E022B">
      <w:pPr>
        <w:rPr>
          <w:rFonts w:ascii="Arial" w:hAnsi="Arial" w:cs="Arial"/>
          <w:b/>
          <w:bCs/>
          <w:color w:val="000000" w:themeColor="text1"/>
        </w:rPr>
      </w:pPr>
      <w:r w:rsidRPr="0001049D">
        <w:rPr>
          <w:rFonts w:ascii="Arial" w:hAnsi="Arial" w:cs="Arial"/>
          <w:b/>
          <w:bCs/>
          <w:color w:val="000000" w:themeColor="text1"/>
        </w:rPr>
        <w:t>Начало революции</w:t>
      </w:r>
    </w:p>
    <w:p w:rsidR="002E022B" w:rsidRPr="0001049D" w:rsidRDefault="002E022B" w:rsidP="002E022B">
      <w:pPr>
        <w:rPr>
          <w:rFonts w:ascii="Arial" w:hAnsi="Arial" w:cs="Arial"/>
          <w:color w:val="000000" w:themeColor="text1"/>
        </w:rPr>
      </w:pPr>
      <w:r w:rsidRPr="0001049D">
        <w:rPr>
          <w:rFonts w:ascii="Arial" w:hAnsi="Arial" w:cs="Arial"/>
          <w:color w:val="000000" w:themeColor="text1"/>
        </w:rPr>
        <w:t>Трудности Первой мировой войны тяжёлым грузом легли на экономику Российской империи.</w:t>
      </w:r>
    </w:p>
    <w:p w:rsidR="002E022B" w:rsidRPr="0001049D" w:rsidRDefault="002E022B" w:rsidP="002E022B">
      <w:pPr>
        <w:rPr>
          <w:rFonts w:ascii="Arial" w:hAnsi="Arial" w:cs="Arial"/>
          <w:color w:val="000000" w:themeColor="text1"/>
        </w:rPr>
      </w:pPr>
      <w:r w:rsidRPr="0001049D">
        <w:rPr>
          <w:rFonts w:ascii="Arial" w:hAnsi="Arial" w:cs="Arial"/>
          <w:color w:val="000000" w:themeColor="text1"/>
        </w:rPr>
        <w:t xml:space="preserve">В обществе копились экономические и политические проблемы. Элита была недовольна императором Николаем II, его окружением и частой сменой министров. Управление государством затруднял тот факт, что царь часто уезжал из Санкт-Петербурга в </w:t>
      </w:r>
      <w:proofErr w:type="spellStart"/>
      <w:r w:rsidRPr="0001049D">
        <w:rPr>
          <w:rFonts w:ascii="Arial" w:hAnsi="Arial" w:cs="Arial"/>
          <w:color w:val="000000" w:themeColor="text1"/>
        </w:rPr>
        <w:t>Могилёв</w:t>
      </w:r>
      <w:proofErr w:type="spellEnd"/>
      <w:r w:rsidRPr="0001049D">
        <w:rPr>
          <w:rFonts w:ascii="Arial" w:hAnsi="Arial" w:cs="Arial"/>
          <w:color w:val="000000" w:themeColor="text1"/>
        </w:rPr>
        <w:t>, где находилась Ставка Верховного главнокомандующего.</w:t>
      </w:r>
    </w:p>
    <w:p w:rsidR="002E022B" w:rsidRPr="0001049D" w:rsidRDefault="002E022B" w:rsidP="002E022B">
      <w:pPr>
        <w:rPr>
          <w:rFonts w:ascii="Arial" w:hAnsi="Arial" w:cs="Arial"/>
          <w:color w:val="000000" w:themeColor="text1"/>
        </w:rPr>
      </w:pPr>
      <w:r w:rsidRPr="0001049D">
        <w:rPr>
          <w:rFonts w:ascii="Arial" w:hAnsi="Arial" w:cs="Arial"/>
          <w:color w:val="000000" w:themeColor="text1"/>
        </w:rPr>
        <w:t>В январе-феврале 1917 года на предприятиях Российской империи шёл рост стачечного движения. Лозунги бастующих рабочих постепенно переходили из экономических в политические. К середине февраля они стали требовать прекращения войны и провозглашения республики.</w:t>
      </w:r>
    </w:p>
    <w:p w:rsidR="00E43D7C" w:rsidRPr="0001049D" w:rsidRDefault="00DF0F63">
      <w:pPr>
        <w:rPr>
          <w:rFonts w:ascii="Arial" w:hAnsi="Arial" w:cs="Arial"/>
          <w:color w:val="000000" w:themeColor="text1"/>
        </w:rPr>
      </w:pPr>
      <w:r w:rsidRPr="0001049D">
        <w:rPr>
          <w:rFonts w:ascii="Arial" w:hAnsi="Arial" w:cs="Arial"/>
          <w:color w:val="000000" w:themeColor="text1"/>
        </w:rPr>
        <w:t>17 февраля 1917 года началась забастовка на самом крупном артиллерийском предприятии России — Путиловском заводе в Санкт-Петербурге. Ситуация ухудшалась и из-за трудностей в снабжении хлебом и в снижении норм его выдачи в тылу и на фронте.</w:t>
      </w:r>
    </w:p>
    <w:p w:rsidR="00AC6066" w:rsidRPr="0001049D" w:rsidRDefault="00AC6066" w:rsidP="00AC6066">
      <w:pPr>
        <w:rPr>
          <w:rFonts w:ascii="Arial" w:hAnsi="Arial" w:cs="Arial"/>
          <w:color w:val="000000" w:themeColor="text1"/>
        </w:rPr>
      </w:pPr>
      <w:r w:rsidRPr="0001049D">
        <w:rPr>
          <w:rFonts w:ascii="Arial" w:hAnsi="Arial" w:cs="Arial"/>
          <w:color w:val="000000" w:themeColor="text1"/>
        </w:rPr>
        <w:t xml:space="preserve">Несмотря на забастовки в столице, Николай II 22 февраля уехал в </w:t>
      </w:r>
      <w:proofErr w:type="spellStart"/>
      <w:r w:rsidRPr="0001049D">
        <w:rPr>
          <w:rFonts w:ascii="Arial" w:hAnsi="Arial" w:cs="Arial"/>
          <w:color w:val="000000" w:themeColor="text1"/>
        </w:rPr>
        <w:t>Могилёв</w:t>
      </w:r>
      <w:proofErr w:type="spellEnd"/>
      <w:r w:rsidRPr="0001049D">
        <w:rPr>
          <w:rFonts w:ascii="Arial" w:hAnsi="Arial" w:cs="Arial"/>
          <w:color w:val="000000" w:themeColor="text1"/>
        </w:rPr>
        <w:t>. Датой начала революции стало 23 февраля. Число бастующих в Санкт-Петербурге выросло до 128 тыс. Люди требовали не только хлеба: звучал лозунг «Долой самодержавие!». 24 февраля количество бастующих превысило 200 тыс.</w:t>
      </w:r>
    </w:p>
    <w:p w:rsidR="00EE39C4" w:rsidRPr="0001049D" w:rsidRDefault="00EE39C4" w:rsidP="00EE39C4">
      <w:pPr>
        <w:rPr>
          <w:rFonts w:ascii="Arial" w:hAnsi="Arial" w:cs="Arial"/>
          <w:b/>
          <w:bCs/>
          <w:color w:val="000000" w:themeColor="text1"/>
        </w:rPr>
      </w:pPr>
      <w:r w:rsidRPr="0001049D">
        <w:rPr>
          <w:rFonts w:ascii="Arial" w:hAnsi="Arial" w:cs="Arial"/>
          <w:b/>
          <w:bCs/>
          <w:color w:val="000000" w:themeColor="text1"/>
        </w:rPr>
        <w:t>Ход событий и отречение царя</w:t>
      </w:r>
    </w:p>
    <w:p w:rsidR="00EE39C4" w:rsidRPr="0001049D" w:rsidRDefault="00EE39C4" w:rsidP="00EE39C4">
      <w:pPr>
        <w:rPr>
          <w:rFonts w:ascii="Arial" w:hAnsi="Arial" w:cs="Arial"/>
          <w:color w:val="000000" w:themeColor="text1"/>
        </w:rPr>
      </w:pPr>
      <w:r w:rsidRPr="0001049D">
        <w:rPr>
          <w:rFonts w:ascii="Arial" w:hAnsi="Arial" w:cs="Arial"/>
          <w:color w:val="000000" w:themeColor="text1"/>
        </w:rPr>
        <w:t xml:space="preserve">25 февраля число бастующих достигло 300 тыс. человек. В тот день о революции в </w:t>
      </w:r>
      <w:proofErr w:type="spellStart"/>
      <w:r w:rsidRPr="0001049D">
        <w:rPr>
          <w:rFonts w:ascii="Arial" w:hAnsi="Arial" w:cs="Arial"/>
          <w:color w:val="000000" w:themeColor="text1"/>
        </w:rPr>
        <w:t>Могилёве</w:t>
      </w:r>
      <w:proofErr w:type="spellEnd"/>
      <w:r w:rsidRPr="0001049D">
        <w:rPr>
          <w:rFonts w:ascii="Arial" w:hAnsi="Arial" w:cs="Arial"/>
          <w:color w:val="000000" w:themeColor="text1"/>
        </w:rPr>
        <w:t xml:space="preserve"> узнал Николай II из донесения министра внутренних дел Александра </w:t>
      </w:r>
      <w:proofErr w:type="spellStart"/>
      <w:r w:rsidRPr="0001049D">
        <w:rPr>
          <w:rFonts w:ascii="Arial" w:hAnsi="Arial" w:cs="Arial"/>
          <w:color w:val="000000" w:themeColor="text1"/>
        </w:rPr>
        <w:t>Протопопова</w:t>
      </w:r>
      <w:proofErr w:type="spellEnd"/>
      <w:r w:rsidRPr="0001049D">
        <w:rPr>
          <w:rFonts w:ascii="Arial" w:hAnsi="Arial" w:cs="Arial"/>
          <w:color w:val="000000" w:themeColor="text1"/>
        </w:rPr>
        <w:t>.</w:t>
      </w:r>
    </w:p>
    <w:p w:rsidR="00EE39C4" w:rsidRPr="0001049D" w:rsidRDefault="00EE39C4" w:rsidP="00EE39C4">
      <w:pPr>
        <w:rPr>
          <w:rFonts w:ascii="Arial" w:hAnsi="Arial" w:cs="Arial"/>
          <w:color w:val="000000" w:themeColor="text1"/>
        </w:rPr>
      </w:pPr>
      <w:r w:rsidRPr="0001049D">
        <w:rPr>
          <w:rFonts w:ascii="Arial" w:hAnsi="Arial" w:cs="Arial"/>
          <w:color w:val="000000" w:themeColor="text1"/>
        </w:rPr>
        <w:t>26 февраля произошли кровавые столкновения бастующих с полицией, и поэтому 27 февраля забастовки переросли в вооружённое восстание. К бастующим рабочим (около 400 тыс.) присоединились солдаты Петроградского гарнизона. К вечеру их количество достигло 70 тысяч. 27 февраля 1917 года был сформирован новый орган власти — Временный комитет Государственной думы. Он взял власть в свои руки в ночь на 28 февраля. В комитет вошли:</w:t>
      </w:r>
    </w:p>
    <w:p w:rsidR="00FF64D2" w:rsidRPr="0001049D" w:rsidRDefault="00FF64D2" w:rsidP="00FF64D2">
      <w:pPr>
        <w:numPr>
          <w:ilvl w:val="0"/>
          <w:numId w:val="5"/>
        </w:numPr>
        <w:rPr>
          <w:rFonts w:ascii="Arial" w:hAnsi="Arial" w:cs="Arial"/>
          <w:color w:val="000000" w:themeColor="text1"/>
        </w:rPr>
      </w:pPr>
      <w:r w:rsidRPr="0001049D">
        <w:rPr>
          <w:rFonts w:ascii="Arial" w:hAnsi="Arial" w:cs="Arial"/>
          <w:color w:val="000000" w:themeColor="text1"/>
        </w:rPr>
        <w:t>Михаил Родзянко — лидер партии октябристов;</w:t>
      </w:r>
    </w:p>
    <w:p w:rsidR="00FF64D2" w:rsidRPr="0001049D" w:rsidRDefault="00FF64D2" w:rsidP="00FF64D2">
      <w:pPr>
        <w:numPr>
          <w:ilvl w:val="0"/>
          <w:numId w:val="5"/>
        </w:numPr>
        <w:rPr>
          <w:rFonts w:ascii="Arial" w:hAnsi="Arial" w:cs="Arial"/>
          <w:color w:val="000000" w:themeColor="text1"/>
        </w:rPr>
      </w:pPr>
      <w:r w:rsidRPr="0001049D">
        <w:rPr>
          <w:rFonts w:ascii="Arial" w:hAnsi="Arial" w:cs="Arial"/>
          <w:color w:val="000000" w:themeColor="text1"/>
        </w:rPr>
        <w:t>представители «Прогрессивного блока» Государственной Думы: кадет Павел Милюков, трудовик Александр Керенский и меньшевик Николай Чхеидзе.</w:t>
      </w:r>
    </w:p>
    <w:p w:rsidR="00DC710C" w:rsidRPr="0001049D" w:rsidRDefault="00DC710C" w:rsidP="00DC710C">
      <w:pPr>
        <w:pStyle w:val="a5"/>
        <w:rPr>
          <w:rFonts w:ascii="Arial" w:hAnsi="Arial" w:cs="Arial"/>
          <w:color w:val="000000" w:themeColor="text1"/>
          <w:sz w:val="22"/>
          <w:szCs w:val="22"/>
        </w:rPr>
      </w:pPr>
      <w:r w:rsidRPr="0001049D">
        <w:rPr>
          <w:rFonts w:ascii="Arial" w:hAnsi="Arial" w:cs="Arial"/>
          <w:color w:val="000000" w:themeColor="text1"/>
          <w:sz w:val="22"/>
          <w:szCs w:val="22"/>
        </w:rPr>
        <w:t>В ходе революции сложилось двоевластие, так как вечером 27 февраля был создан Петроградский совет рабочих и солдатских депутатов.</w:t>
      </w:r>
    </w:p>
    <w:p w:rsidR="00DC710C" w:rsidRPr="0001049D" w:rsidRDefault="00DC710C" w:rsidP="00DC710C">
      <w:pPr>
        <w:pStyle w:val="a5"/>
        <w:rPr>
          <w:rFonts w:ascii="Arial" w:hAnsi="Arial" w:cs="Arial"/>
          <w:color w:val="000000" w:themeColor="text1"/>
          <w:sz w:val="22"/>
          <w:szCs w:val="22"/>
        </w:rPr>
      </w:pPr>
      <w:r w:rsidRPr="0001049D">
        <w:rPr>
          <w:rFonts w:ascii="Arial" w:hAnsi="Arial" w:cs="Arial"/>
          <w:color w:val="000000" w:themeColor="text1"/>
          <w:sz w:val="22"/>
          <w:szCs w:val="22"/>
        </w:rPr>
        <w:t xml:space="preserve">Утром 28 февраля Николай II выехал в столицу из </w:t>
      </w:r>
      <w:proofErr w:type="spellStart"/>
      <w:r w:rsidRPr="0001049D">
        <w:rPr>
          <w:rFonts w:ascii="Arial" w:hAnsi="Arial" w:cs="Arial"/>
          <w:color w:val="000000" w:themeColor="text1"/>
          <w:sz w:val="22"/>
          <w:szCs w:val="22"/>
        </w:rPr>
        <w:t>Могилёва</w:t>
      </w:r>
      <w:proofErr w:type="spellEnd"/>
      <w:r w:rsidRPr="0001049D">
        <w:rPr>
          <w:rFonts w:ascii="Arial" w:hAnsi="Arial" w:cs="Arial"/>
          <w:color w:val="000000" w:themeColor="text1"/>
          <w:sz w:val="22"/>
          <w:szCs w:val="22"/>
        </w:rPr>
        <w:t xml:space="preserve"> и 1 марта прибыл в город Псков, где был расположен штаб Северного фронта. В тот же день Франция и Великобритания признали Временный комитет Госдумы. В ночь на 2 марта на сторону революции перешли солдаты в Царском селе.</w:t>
      </w:r>
    </w:p>
    <w:p w:rsidR="00DC710C" w:rsidRPr="0001049D" w:rsidRDefault="00DC710C" w:rsidP="00DC710C">
      <w:pPr>
        <w:pStyle w:val="a5"/>
        <w:rPr>
          <w:rFonts w:ascii="Arial" w:hAnsi="Arial" w:cs="Arial"/>
          <w:color w:val="000000" w:themeColor="text1"/>
          <w:sz w:val="22"/>
          <w:szCs w:val="22"/>
        </w:rPr>
      </w:pPr>
      <w:r w:rsidRPr="0001049D">
        <w:rPr>
          <w:rFonts w:ascii="Arial" w:hAnsi="Arial" w:cs="Arial"/>
          <w:color w:val="000000" w:themeColor="text1"/>
          <w:sz w:val="22"/>
          <w:szCs w:val="22"/>
        </w:rPr>
        <w:lastRenderedPageBreak/>
        <w:t xml:space="preserve">В конце дня Николай II, находясь в Пскове, передал представителям Временного комитета Государственной Думы Александру </w:t>
      </w:r>
      <w:proofErr w:type="spellStart"/>
      <w:r w:rsidRPr="0001049D">
        <w:rPr>
          <w:rFonts w:ascii="Arial" w:hAnsi="Arial" w:cs="Arial"/>
          <w:color w:val="000000" w:themeColor="text1"/>
          <w:sz w:val="22"/>
          <w:szCs w:val="22"/>
        </w:rPr>
        <w:t>Гучкову</w:t>
      </w:r>
      <w:proofErr w:type="spellEnd"/>
      <w:r w:rsidRPr="0001049D">
        <w:rPr>
          <w:rFonts w:ascii="Arial" w:hAnsi="Arial" w:cs="Arial"/>
          <w:color w:val="000000" w:themeColor="text1"/>
          <w:sz w:val="22"/>
          <w:szCs w:val="22"/>
        </w:rPr>
        <w:t xml:space="preserve"> и Василию Шульгину акт об отречении от престола в пользу брата Михаила. Его решение в тот день поддержали все командующие фронтами. Михаил Романов отрёкся от престола 3 марта.</w:t>
      </w:r>
    </w:p>
    <w:p w:rsidR="00DC710C" w:rsidRPr="0001049D" w:rsidRDefault="00DC710C" w:rsidP="00DC710C">
      <w:pPr>
        <w:pStyle w:val="a5"/>
        <w:rPr>
          <w:rFonts w:ascii="Arial" w:hAnsi="Arial" w:cs="Arial"/>
          <w:color w:val="000000" w:themeColor="text1"/>
          <w:sz w:val="22"/>
          <w:szCs w:val="22"/>
        </w:rPr>
      </w:pPr>
      <w:r w:rsidRPr="0001049D">
        <w:rPr>
          <w:rFonts w:ascii="Arial" w:hAnsi="Arial" w:cs="Arial"/>
          <w:color w:val="000000" w:themeColor="text1"/>
          <w:sz w:val="22"/>
          <w:szCs w:val="22"/>
        </w:rPr>
        <w:t>Со 2 марта министром-председателем Временного правительства стал князь Георгий Львов. Это правительство управляло Россией до Октябрьской революции, случившейся 25 октября.</w:t>
      </w:r>
    </w:p>
    <w:p w:rsidR="00DC710C" w:rsidRPr="0001049D" w:rsidRDefault="00DC710C" w:rsidP="00DC710C">
      <w:pPr>
        <w:pStyle w:val="a5"/>
        <w:rPr>
          <w:rFonts w:ascii="Arial" w:hAnsi="Arial" w:cs="Arial"/>
          <w:color w:val="000000" w:themeColor="text1"/>
          <w:sz w:val="22"/>
          <w:szCs w:val="22"/>
        </w:rPr>
      </w:pPr>
      <w:r w:rsidRPr="0001049D">
        <w:rPr>
          <w:rFonts w:ascii="Arial" w:hAnsi="Arial" w:cs="Arial"/>
          <w:color w:val="000000" w:themeColor="text1"/>
          <w:sz w:val="22"/>
          <w:szCs w:val="22"/>
        </w:rPr>
        <w:t>Итогом революции стала отставка царских министров, в том числе и Николая Голицына, последнего председателя правительства Российской империи, а также военного министра Михаила Беляева.</w:t>
      </w:r>
    </w:p>
    <w:p w:rsidR="00AC6066" w:rsidRPr="0001049D" w:rsidRDefault="00110133">
      <w:pPr>
        <w:rPr>
          <w:rFonts w:ascii="Arial" w:hAnsi="Arial" w:cs="Arial"/>
          <w:color w:val="000000" w:themeColor="text1"/>
        </w:rPr>
      </w:pPr>
      <w:r w:rsidRPr="0001049D">
        <w:rPr>
          <w:rFonts w:ascii="Arial" w:hAnsi="Arial" w:cs="Arial"/>
          <w:color w:val="000000" w:themeColor="text1"/>
        </w:rPr>
        <w:t>Датой падения династии Романовых следует считать 2 марта 1917 года, когда Николай II подписал отречение от престола. Формально до 31 августа Россия считалась империей до провозглашения республики 1 сентября 1917 года. До августа царская семья находилась под арестом в Царском селе, а затем была отправлена в ссылку в Тобольск.</w:t>
      </w:r>
    </w:p>
    <w:p w:rsidR="00AC6066" w:rsidRPr="0001049D" w:rsidRDefault="00AC6066">
      <w:pPr>
        <w:rPr>
          <w:rFonts w:ascii="Arial" w:hAnsi="Arial" w:cs="Arial"/>
          <w:color w:val="000000" w:themeColor="text1"/>
        </w:rPr>
      </w:pPr>
    </w:p>
    <w:p w:rsidR="00156ECE" w:rsidRPr="0001049D" w:rsidRDefault="00156ECE" w:rsidP="00156ECE">
      <w:pPr>
        <w:rPr>
          <w:rFonts w:ascii="Arial" w:hAnsi="Arial" w:cs="Arial"/>
          <w:b/>
          <w:bCs/>
          <w:color w:val="000000" w:themeColor="text1"/>
        </w:rPr>
      </w:pPr>
      <w:r w:rsidRPr="0001049D">
        <w:rPr>
          <w:rFonts w:ascii="Arial" w:hAnsi="Arial" w:cs="Arial"/>
          <w:b/>
          <w:bCs/>
          <w:color w:val="000000" w:themeColor="text1"/>
        </w:rPr>
        <w:t>Кризисы Временного правительства</w:t>
      </w:r>
    </w:p>
    <w:p w:rsidR="00156ECE" w:rsidRPr="0001049D" w:rsidRDefault="00156ECE" w:rsidP="00156ECE">
      <w:pPr>
        <w:rPr>
          <w:rFonts w:ascii="Arial" w:hAnsi="Arial" w:cs="Arial"/>
          <w:color w:val="000000" w:themeColor="text1"/>
        </w:rPr>
      </w:pPr>
      <w:r w:rsidRPr="0001049D">
        <w:rPr>
          <w:rFonts w:ascii="Arial" w:hAnsi="Arial" w:cs="Arial"/>
          <w:b/>
          <w:bCs/>
          <w:color w:val="000000" w:themeColor="text1"/>
        </w:rPr>
        <w:t>18 апреля 1917 г.</w:t>
      </w:r>
      <w:r w:rsidRPr="0001049D">
        <w:rPr>
          <w:rFonts w:ascii="Arial" w:hAnsi="Arial" w:cs="Arial"/>
          <w:color w:val="000000" w:themeColor="text1"/>
        </w:rPr>
        <w:t> министр иностранных дел России П. Н. Милюков обратился к союзникам России по Антанте с нотой, где заверял о решимости страны довести войну до победного конца. Эта позиция соответствовала политике Временного правительства. Однако население Петрограда восприняло продолжение войны негативно. В столице были организованы массовые демонстрации с лозунгами «Долой войну!». Милюков, военный министр А. И. </w:t>
      </w:r>
      <w:proofErr w:type="spellStart"/>
      <w:r w:rsidRPr="0001049D">
        <w:rPr>
          <w:rFonts w:ascii="Arial" w:hAnsi="Arial" w:cs="Arial"/>
          <w:color w:val="000000" w:themeColor="text1"/>
        </w:rPr>
        <w:t>Гучков</w:t>
      </w:r>
      <w:proofErr w:type="spellEnd"/>
      <w:r w:rsidRPr="0001049D">
        <w:rPr>
          <w:rFonts w:ascii="Arial" w:hAnsi="Arial" w:cs="Arial"/>
          <w:color w:val="000000" w:themeColor="text1"/>
        </w:rPr>
        <w:t xml:space="preserve"> и ряд других министров покинули Временное правительство. </w:t>
      </w:r>
      <w:r w:rsidRPr="0001049D">
        <w:rPr>
          <w:rFonts w:ascii="Arial" w:hAnsi="Arial" w:cs="Arial"/>
          <w:b/>
          <w:bCs/>
          <w:color w:val="000000" w:themeColor="text1"/>
        </w:rPr>
        <w:t>Апрельский кризис</w:t>
      </w:r>
      <w:r w:rsidRPr="0001049D">
        <w:rPr>
          <w:rFonts w:ascii="Arial" w:hAnsi="Arial" w:cs="Arial"/>
          <w:color w:val="000000" w:themeColor="text1"/>
        </w:rPr>
        <w:t xml:space="preserve"> привёл к формированию первого коалиционного состава Временного правительства. В создании нового кабинета приняли участие члены Петроградского Совета. Часть министерских постов в новом правительстве заняли эсеры и меньшевики. На пост военного министра вместо </w:t>
      </w:r>
      <w:proofErr w:type="spellStart"/>
      <w:r w:rsidRPr="0001049D">
        <w:rPr>
          <w:rFonts w:ascii="Arial" w:hAnsi="Arial" w:cs="Arial"/>
          <w:color w:val="000000" w:themeColor="text1"/>
        </w:rPr>
        <w:t>Гучкова</w:t>
      </w:r>
      <w:proofErr w:type="spellEnd"/>
      <w:r w:rsidRPr="0001049D">
        <w:rPr>
          <w:rFonts w:ascii="Arial" w:hAnsi="Arial" w:cs="Arial"/>
          <w:color w:val="000000" w:themeColor="text1"/>
        </w:rPr>
        <w:t xml:space="preserve"> был назначен эсер </w:t>
      </w:r>
      <w:r w:rsidRPr="0001049D">
        <w:rPr>
          <w:rFonts w:ascii="Arial" w:hAnsi="Arial" w:cs="Arial"/>
          <w:b/>
          <w:bCs/>
          <w:color w:val="000000" w:themeColor="text1"/>
        </w:rPr>
        <w:t>А. Ф. Керенский</w:t>
      </w:r>
      <w:r w:rsidRPr="0001049D">
        <w:rPr>
          <w:rFonts w:ascii="Arial" w:hAnsi="Arial" w:cs="Arial"/>
          <w:color w:val="000000" w:themeColor="text1"/>
        </w:rPr>
        <w:t> (1881–1970). </w:t>
      </w:r>
    </w:p>
    <w:p w:rsidR="00156ECE" w:rsidRPr="0001049D" w:rsidRDefault="00156ECE">
      <w:pPr>
        <w:rPr>
          <w:rFonts w:ascii="Arial" w:hAnsi="Arial" w:cs="Arial"/>
          <w:color w:val="000000" w:themeColor="text1"/>
        </w:rPr>
      </w:pPr>
      <w:r w:rsidRPr="0001049D">
        <w:rPr>
          <w:rFonts w:ascii="Arial" w:hAnsi="Arial" w:cs="Arial"/>
          <w:color w:val="000000" w:themeColor="text1"/>
        </w:rPr>
        <w:t>Усиление большевистского влияния в обществе приводило к росту демонстраций в поддержку Ленина и его соратников. Так, 18 июня в Петрограде и других крупных городах состоялись грандиозные демонстрации под большевистскими лозунгами «Вся власть Советам!», «Долой министров-капиталистов!». В этот момент положение Временного правительства стало неустойчивым, Россия оказалась на пороге нового политического кризиса.</w:t>
      </w:r>
    </w:p>
    <w:p w:rsidR="0020401E" w:rsidRPr="0001049D" w:rsidRDefault="0020401E" w:rsidP="0020401E">
      <w:pPr>
        <w:rPr>
          <w:rFonts w:ascii="Arial" w:hAnsi="Arial" w:cs="Arial"/>
          <w:color w:val="000000" w:themeColor="text1"/>
        </w:rPr>
      </w:pPr>
      <w:r w:rsidRPr="0001049D">
        <w:rPr>
          <w:rFonts w:ascii="Arial" w:hAnsi="Arial" w:cs="Arial"/>
          <w:color w:val="000000" w:themeColor="text1"/>
        </w:rPr>
        <w:t xml:space="preserve">Чтобы несколько снизить протестные настроения в российском обществе, Временное правительство предприняло наступление на фронте. Сам военный министр А. Ф. Керенский отправился в расположение войск, чтобы поднять боевой дух солдат. 18 июня российская армия перешла в наступление на Юго-Западном фронте, которое первоначально было успешным. Были взяты города Галич, </w:t>
      </w:r>
      <w:proofErr w:type="spellStart"/>
      <w:r w:rsidRPr="0001049D">
        <w:rPr>
          <w:rFonts w:ascii="Arial" w:hAnsi="Arial" w:cs="Arial"/>
          <w:color w:val="000000" w:themeColor="text1"/>
        </w:rPr>
        <w:t>Калиш</w:t>
      </w:r>
      <w:proofErr w:type="spellEnd"/>
      <w:r w:rsidRPr="0001049D">
        <w:rPr>
          <w:rFonts w:ascii="Arial" w:hAnsi="Arial" w:cs="Arial"/>
          <w:color w:val="000000" w:themeColor="text1"/>
        </w:rPr>
        <w:t>, произошёл прорыв фронта на 30 км. Однако, несмотря на все усилия командования, июньское наступление закончилось неудачей. Немецким войскам удалось начать контрнаступление и оттеснить российскую армию. Отступление сопровождалось массовым дезертирством солдат.</w:t>
      </w:r>
    </w:p>
    <w:p w:rsidR="0020401E" w:rsidRPr="0001049D" w:rsidRDefault="0020401E" w:rsidP="0020401E">
      <w:pPr>
        <w:rPr>
          <w:rFonts w:ascii="Arial" w:hAnsi="Arial" w:cs="Arial"/>
          <w:color w:val="000000" w:themeColor="text1"/>
        </w:rPr>
      </w:pPr>
      <w:r w:rsidRPr="0001049D">
        <w:rPr>
          <w:rFonts w:ascii="Arial" w:hAnsi="Arial" w:cs="Arial"/>
          <w:color w:val="000000" w:themeColor="text1"/>
        </w:rPr>
        <w:t>Провал наступления произошёл в период </w:t>
      </w:r>
      <w:r w:rsidRPr="0001049D">
        <w:rPr>
          <w:rFonts w:ascii="Arial" w:hAnsi="Arial" w:cs="Arial"/>
          <w:b/>
          <w:bCs/>
          <w:color w:val="000000" w:themeColor="text1"/>
        </w:rPr>
        <w:t>июльского кризиса</w:t>
      </w:r>
      <w:r w:rsidRPr="0001049D">
        <w:rPr>
          <w:rFonts w:ascii="Arial" w:hAnsi="Arial" w:cs="Arial"/>
          <w:color w:val="000000" w:themeColor="text1"/>
        </w:rPr>
        <w:t xml:space="preserve"> Временного правительства. Из-за несогласия с позицией умеренных социалистов по вопросу о признании автономии Украины кадеты объявили о выходе из состава Временного правительства. В связи с данным событием положение в Петрограде резко обострилось. Этим воспользовались леворадикальные политические силы, среди которых преобладали большевики. Также в войсках распространились идеи анархистов, </w:t>
      </w:r>
      <w:r w:rsidRPr="0001049D">
        <w:rPr>
          <w:rFonts w:ascii="Arial" w:hAnsi="Arial" w:cs="Arial"/>
          <w:color w:val="000000" w:themeColor="text1"/>
        </w:rPr>
        <w:lastRenderedPageBreak/>
        <w:t>призывавших к свержению власти в стране. </w:t>
      </w:r>
      <w:r w:rsidRPr="0001049D">
        <w:rPr>
          <w:rFonts w:ascii="Arial" w:hAnsi="Arial" w:cs="Arial"/>
          <w:b/>
          <w:bCs/>
          <w:color w:val="000000" w:themeColor="text1"/>
        </w:rPr>
        <w:t>3–4 июля 1917 г.</w:t>
      </w:r>
      <w:r w:rsidRPr="0001049D">
        <w:rPr>
          <w:rFonts w:ascii="Arial" w:hAnsi="Arial" w:cs="Arial"/>
          <w:color w:val="000000" w:themeColor="text1"/>
        </w:rPr>
        <w:t xml:space="preserve"> в Петрограде состоялись многочисленные демонстрации, организованные лидерами РСДРП(б). В них участвовали солдаты и революционно настроенные матросы с лозунгами против Временного правительства. Демонстрации вылились в вооружённые столкновения, в результате которых погибло множество людей. Временное правительство объявило </w:t>
      </w:r>
      <w:r w:rsidR="002372F8" w:rsidRPr="0001049D">
        <w:rPr>
          <w:rFonts w:ascii="Arial" w:hAnsi="Arial" w:cs="Arial"/>
          <w:color w:val="000000" w:themeColor="text1"/>
        </w:rPr>
        <w:t xml:space="preserve">в </w:t>
      </w:r>
      <w:r w:rsidRPr="0001049D">
        <w:rPr>
          <w:rFonts w:ascii="Arial" w:hAnsi="Arial" w:cs="Arial"/>
          <w:color w:val="000000" w:themeColor="text1"/>
        </w:rPr>
        <w:t>город</w:t>
      </w:r>
      <w:r w:rsidR="002372F8" w:rsidRPr="0001049D">
        <w:rPr>
          <w:rFonts w:ascii="Arial" w:hAnsi="Arial" w:cs="Arial"/>
          <w:color w:val="000000" w:themeColor="text1"/>
        </w:rPr>
        <w:t>е военное</w:t>
      </w:r>
      <w:r w:rsidRPr="0001049D">
        <w:rPr>
          <w:rFonts w:ascii="Arial" w:hAnsi="Arial" w:cs="Arial"/>
          <w:color w:val="000000" w:themeColor="text1"/>
        </w:rPr>
        <w:t xml:space="preserve"> по</w:t>
      </w:r>
      <w:r w:rsidR="002372F8" w:rsidRPr="0001049D">
        <w:rPr>
          <w:rFonts w:ascii="Arial" w:hAnsi="Arial" w:cs="Arial"/>
          <w:color w:val="000000" w:themeColor="text1"/>
        </w:rPr>
        <w:t>ложение</w:t>
      </w:r>
      <w:r w:rsidRPr="0001049D">
        <w:rPr>
          <w:rFonts w:ascii="Arial" w:hAnsi="Arial" w:cs="Arial"/>
          <w:color w:val="000000" w:themeColor="text1"/>
        </w:rPr>
        <w:t>, и в Петроград прибыли верные ему войска. Июльский кризис привёл к отставке Львова с поста председателя Временного правительства. Его место занял А. Ф. Керенский. В новый состав правительства вошли преимущественно меньшевики и эсеры. Лидеры Петроградского Совета и сформированного на I Всероссийском съезде Советов Всероссийского центрального исполнительного комитета (</w:t>
      </w:r>
      <w:r w:rsidRPr="0001049D">
        <w:rPr>
          <w:rFonts w:ascii="Arial" w:hAnsi="Arial" w:cs="Arial"/>
          <w:b/>
          <w:bCs/>
          <w:color w:val="000000" w:themeColor="text1"/>
        </w:rPr>
        <w:t>ВЦИК</w:t>
      </w:r>
      <w:r w:rsidRPr="0001049D">
        <w:rPr>
          <w:rFonts w:ascii="Arial" w:hAnsi="Arial" w:cs="Arial"/>
          <w:color w:val="000000" w:themeColor="text1"/>
        </w:rPr>
        <w:t>) признали Временное правительство единственным источником власти в стране. Двоевластие завершилось.</w:t>
      </w:r>
    </w:p>
    <w:p w:rsidR="004B0172" w:rsidRPr="0001049D" w:rsidRDefault="004B0172" w:rsidP="0020401E">
      <w:pPr>
        <w:rPr>
          <w:rFonts w:ascii="Arial" w:hAnsi="Arial" w:cs="Arial"/>
          <w:color w:val="000000" w:themeColor="text1"/>
        </w:rPr>
      </w:pPr>
    </w:p>
    <w:p w:rsidR="004B0172" w:rsidRPr="0001049D" w:rsidRDefault="00F0584B" w:rsidP="0020401E">
      <w:pPr>
        <w:rPr>
          <w:rFonts w:ascii="Arial" w:hAnsi="Arial" w:cs="Arial"/>
          <w:color w:val="000000" w:themeColor="text1"/>
        </w:rPr>
      </w:pPr>
      <w:r w:rsidRPr="0001049D">
        <w:rPr>
          <w:rFonts w:ascii="Arial" w:hAnsi="Arial" w:cs="Arial"/>
          <w:b/>
          <w:bCs/>
          <w:color w:val="000000" w:themeColor="text1"/>
        </w:rPr>
        <w:t>ВЦИК</w:t>
      </w:r>
      <w:r w:rsidRPr="0001049D">
        <w:rPr>
          <w:rFonts w:ascii="Arial" w:hAnsi="Arial" w:cs="Arial"/>
          <w:color w:val="000000" w:themeColor="text1"/>
        </w:rPr>
        <w:t> — это постоянно действующий орган власти, образованный на I Всероссийском съезде Советов рабочих и солдатских депутатов в июне 1917 г. В состав ВЦИК I созыва было избрано 123 меньшевика, 119 эсеров, 58 большевиков, 13 объединённых социал-демократов, 7 представителей других партий. Председателем ВЦИК стал меньшевик Н. С. Чхеидзе. ВЦИК оказывал влияние на политику Временного правительства и являлся главным выразителем воли политических партий, входивших в состав Советов рабочих и солдатских депутатов.</w:t>
      </w:r>
    </w:p>
    <w:p w:rsidR="0020401E" w:rsidRPr="0001049D" w:rsidRDefault="0020401E">
      <w:pPr>
        <w:rPr>
          <w:rFonts w:ascii="Arial" w:hAnsi="Arial" w:cs="Arial"/>
          <w:color w:val="000000" w:themeColor="text1"/>
        </w:rPr>
      </w:pPr>
    </w:p>
    <w:p w:rsidR="008266E0" w:rsidRPr="0001049D" w:rsidRDefault="008266E0">
      <w:pPr>
        <w:rPr>
          <w:rFonts w:ascii="Arial" w:hAnsi="Arial" w:cs="Arial"/>
          <w:color w:val="000000" w:themeColor="text1"/>
        </w:rPr>
      </w:pP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1805AE" w:rsidP="001B32F7">
      <w:pPr>
        <w:pStyle w:val="a7"/>
        <w:rPr>
          <w:color w:val="000000" w:themeColor="text1"/>
        </w:rPr>
      </w:pPr>
      <w:bookmarkStart w:id="13" w:name="_Toc169711732"/>
      <w:r w:rsidRPr="0001049D">
        <w:rPr>
          <w:color w:val="000000" w:themeColor="text1"/>
        </w:rPr>
        <w:lastRenderedPageBreak/>
        <w:t>+</w:t>
      </w:r>
      <w:r w:rsidR="00867E6D" w:rsidRPr="0001049D">
        <w:rPr>
          <w:color w:val="000000" w:themeColor="text1"/>
        </w:rPr>
        <w:t>9. Политика большевиков по отношению к Временному правительству и ее динамика.</w:t>
      </w:r>
      <w:bookmarkEnd w:id="13"/>
    </w:p>
    <w:p w:rsidR="00D03855" w:rsidRPr="0001049D" w:rsidRDefault="00D03855" w:rsidP="00D03855">
      <w:pPr>
        <w:rPr>
          <w:rFonts w:ascii="Arial" w:hAnsi="Arial" w:cs="Arial"/>
          <w:color w:val="000000" w:themeColor="text1"/>
        </w:rPr>
      </w:pPr>
    </w:p>
    <w:p w:rsidR="00CC4871" w:rsidRPr="0001049D" w:rsidRDefault="008D17FB" w:rsidP="00D03855">
      <w:pPr>
        <w:rPr>
          <w:rFonts w:ascii="Arial" w:hAnsi="Arial" w:cs="Arial"/>
          <w:color w:val="000000" w:themeColor="text1"/>
        </w:rPr>
      </w:pPr>
      <w:r w:rsidRPr="0001049D">
        <w:rPr>
          <w:rFonts w:ascii="Arial" w:hAnsi="Arial" w:cs="Arial"/>
          <w:color w:val="000000" w:themeColor="text1"/>
        </w:rPr>
        <w:t>Июльский кризис привёл к отставке Львова с поста председателя Временного правительства. Его место занял А. Ф. Керенский. В новый состав правительства вошли преимущественно меньшевики и эсеры. Лидеры Петроградского Совета и сформированного на I Всероссийском съезде Советов Всероссийского центрального исполнительного комитета (</w:t>
      </w:r>
      <w:r w:rsidRPr="0001049D">
        <w:rPr>
          <w:rFonts w:ascii="Arial" w:hAnsi="Arial" w:cs="Arial"/>
          <w:b/>
          <w:bCs/>
          <w:color w:val="000000" w:themeColor="text1"/>
        </w:rPr>
        <w:t>ВЦИК</w:t>
      </w:r>
      <w:r w:rsidRPr="0001049D">
        <w:rPr>
          <w:rFonts w:ascii="Arial" w:hAnsi="Arial" w:cs="Arial"/>
          <w:color w:val="000000" w:themeColor="text1"/>
        </w:rPr>
        <w:t>) признали Временное правительство единственным источником власти в стране. Двоевластие завершилось.</w:t>
      </w:r>
    </w:p>
    <w:p w:rsidR="00D03855" w:rsidRPr="0001049D" w:rsidRDefault="00D03855" w:rsidP="00D03855">
      <w:pPr>
        <w:rPr>
          <w:rFonts w:ascii="Arial" w:hAnsi="Arial" w:cs="Arial"/>
          <w:color w:val="000000" w:themeColor="text1"/>
        </w:rPr>
      </w:pPr>
      <w:r w:rsidRPr="0001049D">
        <w:rPr>
          <w:rFonts w:ascii="Arial" w:hAnsi="Arial" w:cs="Arial"/>
          <w:color w:val="000000" w:themeColor="text1"/>
        </w:rPr>
        <w:t>Июльские события привели к началу преследования партии большевиков и их лидера В. И. Ленина по обвинению в заговоре с целью свержения власти. Если главе РСДРП(б) удалось скрыться от преследования, то многие видные большевики были арестованы и оказались в тюрьме. В. И. Ленина обвинили в шпионаже в пользу Германии, и он был вынужден скрываться на территории Финляндии. Возникла ситуация, в которой партия большевиков могла быть разгромлена. </w:t>
      </w:r>
    </w:p>
    <w:p w:rsidR="00D03855" w:rsidRPr="0001049D" w:rsidRDefault="00D03855" w:rsidP="00D03855">
      <w:pPr>
        <w:rPr>
          <w:rFonts w:ascii="Arial" w:hAnsi="Arial" w:cs="Arial"/>
          <w:color w:val="000000" w:themeColor="text1"/>
        </w:rPr>
      </w:pPr>
      <w:r w:rsidRPr="0001049D">
        <w:rPr>
          <w:rFonts w:ascii="Arial" w:hAnsi="Arial" w:cs="Arial"/>
          <w:color w:val="000000" w:themeColor="text1"/>
        </w:rPr>
        <w:t>24 июля 1917 г. второе коалиционное Временное правительство было окончательно сформировано. В него входили 17 министров, 10 из которых принадлежали к умеренным социалистическим партиям (меньшевики и эсеры). В условиях угрозы со стороны большевиков Керенский выдвинул идею создания правительства на основе объединения классовых интересов. Важной фигурой в борьбе Временного правительства с большевиками и их союзниками стал генерал </w:t>
      </w:r>
      <w:r w:rsidRPr="0001049D">
        <w:rPr>
          <w:rFonts w:ascii="Arial" w:hAnsi="Arial" w:cs="Arial"/>
          <w:b/>
          <w:bCs/>
          <w:color w:val="000000" w:themeColor="text1"/>
        </w:rPr>
        <w:t>Л. Г. Корнилов</w:t>
      </w:r>
      <w:r w:rsidRPr="0001049D">
        <w:rPr>
          <w:rFonts w:ascii="Arial" w:hAnsi="Arial" w:cs="Arial"/>
          <w:color w:val="000000" w:themeColor="text1"/>
        </w:rPr>
        <w:t> (1870–1918), в июле 1917 г. ставший Верховным главнокомандующим вооружёнными силами России.</w:t>
      </w:r>
    </w:p>
    <w:p w:rsidR="00D03855" w:rsidRPr="0001049D" w:rsidRDefault="00D03855" w:rsidP="00D03855">
      <w:pPr>
        <w:rPr>
          <w:rFonts w:ascii="Arial" w:hAnsi="Arial" w:cs="Arial"/>
          <w:b/>
          <w:bCs/>
          <w:color w:val="000000" w:themeColor="text1"/>
        </w:rPr>
      </w:pPr>
      <w:r w:rsidRPr="0001049D">
        <w:rPr>
          <w:rFonts w:ascii="Arial" w:hAnsi="Arial" w:cs="Arial"/>
          <w:b/>
          <w:bCs/>
          <w:color w:val="000000" w:themeColor="text1"/>
        </w:rPr>
        <w:t>Выступление генерала Корнилова</w:t>
      </w:r>
    </w:p>
    <w:p w:rsidR="00D03855" w:rsidRPr="0001049D" w:rsidRDefault="00D03855" w:rsidP="00D03855">
      <w:pPr>
        <w:rPr>
          <w:rFonts w:ascii="Arial" w:hAnsi="Arial" w:cs="Arial"/>
          <w:color w:val="000000" w:themeColor="text1"/>
        </w:rPr>
      </w:pPr>
      <w:r w:rsidRPr="0001049D">
        <w:rPr>
          <w:rFonts w:ascii="Arial" w:hAnsi="Arial" w:cs="Arial"/>
          <w:color w:val="000000" w:themeColor="text1"/>
        </w:rPr>
        <w:t>Вступив на пост Верховного главнокомандующего, Корнилов сразу заявил о необходимости ужесточения дисциплины как на фронте, так и в тылу, и об ограничении полномочий всевозможных солдатских комитетов. Первоначально Керенский поддержал Корнилова, надеясь таким образом избавиться от влияния большевиков на рабочие и солдатские массы Петрограда. Однако эти требования Верховного главнокомандующего оказались слишком радикальными для председателя Временного правительства, поскольку Корнилов рассчитывал направить в Петроград войска, которые должны были жёстко подавить сопротивление всех левых сил. Существовала вероятность ликвидации Советов как формы власти и установление диктатуры Корнилова, хотя тот к ней не стремился. Последнее заставило Керенского отказаться от поддержки Корнилова и объявить о незаконности его действий. Неудачная попытка военного вмешательства в политическую жизнь страны, предпринятая генералом Л. Г. Корниловым, получила название </w:t>
      </w:r>
      <w:proofErr w:type="spellStart"/>
      <w:r w:rsidRPr="0001049D">
        <w:rPr>
          <w:rFonts w:ascii="Arial" w:hAnsi="Arial" w:cs="Arial"/>
          <w:b/>
          <w:bCs/>
          <w:color w:val="000000" w:themeColor="text1"/>
        </w:rPr>
        <w:t>корниловский</w:t>
      </w:r>
      <w:proofErr w:type="spellEnd"/>
      <w:r w:rsidRPr="0001049D">
        <w:rPr>
          <w:rFonts w:ascii="Arial" w:hAnsi="Arial" w:cs="Arial"/>
          <w:b/>
          <w:bCs/>
          <w:color w:val="000000" w:themeColor="text1"/>
        </w:rPr>
        <w:t xml:space="preserve"> мятеж</w:t>
      </w:r>
      <w:r w:rsidRPr="0001049D">
        <w:rPr>
          <w:rFonts w:ascii="Arial" w:hAnsi="Arial" w:cs="Arial"/>
          <w:color w:val="000000" w:themeColor="text1"/>
        </w:rPr>
        <w:t>. </w:t>
      </w:r>
    </w:p>
    <w:p w:rsidR="00D03855" w:rsidRPr="0001049D" w:rsidRDefault="00D03855" w:rsidP="00D03855">
      <w:pPr>
        <w:rPr>
          <w:rFonts w:ascii="Arial" w:hAnsi="Arial" w:cs="Arial"/>
          <w:color w:val="000000" w:themeColor="text1"/>
        </w:rPr>
      </w:pPr>
      <w:r w:rsidRPr="0001049D">
        <w:rPr>
          <w:rFonts w:ascii="Arial" w:hAnsi="Arial" w:cs="Arial"/>
          <w:b/>
          <w:bCs/>
          <w:color w:val="000000" w:themeColor="text1"/>
        </w:rPr>
        <w:t>25 августа 1917 г.</w:t>
      </w:r>
      <w:r w:rsidRPr="0001049D">
        <w:rPr>
          <w:rFonts w:ascii="Arial" w:hAnsi="Arial" w:cs="Arial"/>
          <w:color w:val="000000" w:themeColor="text1"/>
        </w:rPr>
        <w:t xml:space="preserve"> Корнилов двинул к Петрограду войска, ударной силой которых был конный корпус генерала Крымова. Эти события позволили Керенскому объявить генерала мятежником. 27 августа глава Временного правительства приказал отстранить Корнилова с должности Верховного главнокомандующего. Временное правительство обратилось к Советам, профсоюзам, всем социалистическим партиям за поддержкой против корниловцев. В связи с выступлением Корнилова Временное правительство прекратило преследование партии большевиков, многие ее члены оказались на свободе и приняли участие в организации отрядов Красной гвардии для борьбы с мятежом. Войска Корнилова были остановлены и не достигли Петрограда, а сторонники генерала были арестованы. Командующий конным корпусом генерал Крымов покончил с собой. </w:t>
      </w:r>
      <w:proofErr w:type="spellStart"/>
      <w:r w:rsidRPr="0001049D">
        <w:rPr>
          <w:rFonts w:ascii="Arial" w:hAnsi="Arial" w:cs="Arial"/>
          <w:color w:val="000000" w:themeColor="text1"/>
        </w:rPr>
        <w:t>Корниловский</w:t>
      </w:r>
      <w:proofErr w:type="spellEnd"/>
      <w:r w:rsidRPr="0001049D">
        <w:rPr>
          <w:rFonts w:ascii="Arial" w:hAnsi="Arial" w:cs="Arial"/>
          <w:color w:val="000000" w:themeColor="text1"/>
        </w:rPr>
        <w:t xml:space="preserve"> мятеж завершился, став одним из этапов общенационального кризиса, охватившего Россию.</w:t>
      </w:r>
    </w:p>
    <w:p w:rsidR="00377BE0" w:rsidRPr="0001049D" w:rsidRDefault="00377BE0" w:rsidP="00D03855">
      <w:pPr>
        <w:rPr>
          <w:rFonts w:ascii="Arial" w:hAnsi="Arial" w:cs="Arial"/>
          <w:color w:val="000000" w:themeColor="text1"/>
        </w:rPr>
      </w:pPr>
    </w:p>
    <w:p w:rsidR="00D03855" w:rsidRPr="0001049D" w:rsidRDefault="00D03855" w:rsidP="00D03855">
      <w:pPr>
        <w:rPr>
          <w:rFonts w:ascii="Arial" w:hAnsi="Arial" w:cs="Arial"/>
          <w:b/>
          <w:bCs/>
          <w:color w:val="000000" w:themeColor="text1"/>
        </w:rPr>
      </w:pPr>
      <w:r w:rsidRPr="0001049D">
        <w:rPr>
          <w:rFonts w:ascii="Arial" w:hAnsi="Arial" w:cs="Arial"/>
          <w:b/>
          <w:bCs/>
          <w:color w:val="000000" w:themeColor="text1"/>
        </w:rPr>
        <w:lastRenderedPageBreak/>
        <w:t>Большевизация Советов</w:t>
      </w:r>
    </w:p>
    <w:p w:rsidR="00D03855" w:rsidRPr="0001049D" w:rsidRDefault="00D03855" w:rsidP="00D03855">
      <w:pPr>
        <w:rPr>
          <w:rFonts w:ascii="Arial" w:hAnsi="Arial" w:cs="Arial"/>
          <w:color w:val="000000" w:themeColor="text1"/>
        </w:rPr>
      </w:pPr>
      <w:r w:rsidRPr="0001049D">
        <w:rPr>
          <w:rFonts w:ascii="Arial" w:hAnsi="Arial" w:cs="Arial"/>
          <w:color w:val="000000" w:themeColor="text1"/>
        </w:rPr>
        <w:t xml:space="preserve">После подавления </w:t>
      </w:r>
      <w:proofErr w:type="spellStart"/>
      <w:r w:rsidRPr="0001049D">
        <w:rPr>
          <w:rFonts w:ascii="Arial" w:hAnsi="Arial" w:cs="Arial"/>
          <w:color w:val="000000" w:themeColor="text1"/>
        </w:rPr>
        <w:t>корниловского</w:t>
      </w:r>
      <w:proofErr w:type="spellEnd"/>
      <w:r w:rsidRPr="0001049D">
        <w:rPr>
          <w:rFonts w:ascii="Arial" w:hAnsi="Arial" w:cs="Arial"/>
          <w:color w:val="000000" w:themeColor="text1"/>
        </w:rPr>
        <w:t xml:space="preserve"> мятежа А. Ф. Керенский, пытаясь заручиться поддержкой всех социалистических партий, провозгласил Россию республикой. Это произошло </w:t>
      </w:r>
      <w:r w:rsidRPr="0001049D">
        <w:rPr>
          <w:rFonts w:ascii="Arial" w:hAnsi="Arial" w:cs="Arial"/>
          <w:b/>
          <w:bCs/>
          <w:color w:val="000000" w:themeColor="text1"/>
        </w:rPr>
        <w:t>1 сентября 1917 г.</w:t>
      </w:r>
      <w:r w:rsidRPr="0001049D">
        <w:rPr>
          <w:rFonts w:ascii="Arial" w:hAnsi="Arial" w:cs="Arial"/>
          <w:color w:val="000000" w:themeColor="text1"/>
        </w:rPr>
        <w:t> Впоследствии было сформировано третье коалиционное Временное правительство, в состав которого, помимо представителей политических партий, вошли военные. Для выхода из кризиса по инициативе ВЦИК было созвано Всероссийское демократическое совещание. На совещании было принято решение о создании Предпарламента — Временного совета Российской республики. Однако объединить российское общество не получилось. Большевики отказались участвовать в его работе. Несмотря на создание новых органов власти, авторитет Керенского в обществе стремительно падал. Причиной этого стало недовольство крестьян, рабочих и солдат нерешёнными социально-экономическими проблемами и продолжавшейся Первой мировой войной, участие в которой было непонятным для широких масс.</w:t>
      </w:r>
    </w:p>
    <w:p w:rsidR="0004354A" w:rsidRPr="0001049D" w:rsidRDefault="00BD4ED3">
      <w:pPr>
        <w:rPr>
          <w:rFonts w:ascii="Arial" w:hAnsi="Arial" w:cs="Arial"/>
          <w:color w:val="000000" w:themeColor="text1"/>
        </w:rPr>
      </w:pPr>
      <w:r w:rsidRPr="0001049D">
        <w:rPr>
          <w:rFonts w:ascii="Arial" w:hAnsi="Arial" w:cs="Arial"/>
          <w:color w:val="000000" w:themeColor="text1"/>
        </w:rPr>
        <w:t>В сентябре — октябре 1917 г. популярность партии большевиков в обществе стремительно возрастала. И хотя её лидер В. И. Ленин по-прежнему находился на нелегальном положении в Финляндии, другие большевистские руководители начали активную работу среди рабочих и солдатских масс. В результате недовольства Временным правительством солдаты и рабочие всё чаще избирали большевиков в Советы. Шёл быстрый процесс большевизации Советов, в результате которого РСДРП(б) получила большинство в Петроградском Совете. 25 сентября 1917 г. один из лидеров партии большевиков </w:t>
      </w:r>
      <w:r w:rsidRPr="0001049D">
        <w:rPr>
          <w:rFonts w:ascii="Arial" w:hAnsi="Arial" w:cs="Arial"/>
          <w:b/>
          <w:bCs/>
          <w:color w:val="000000" w:themeColor="text1"/>
        </w:rPr>
        <w:t>Л. Д. Троцкий</w:t>
      </w:r>
      <w:r w:rsidRPr="0001049D">
        <w:rPr>
          <w:rFonts w:ascii="Arial" w:hAnsi="Arial" w:cs="Arial"/>
          <w:color w:val="000000" w:themeColor="text1"/>
        </w:rPr>
        <w:t> (1879–1940) был избран председателем Петроградского Совета. Большевики снова выдвинули лозунг «Вся власть Советам!», снятый после июльских событий. Также большевики стали главной политической силой в Московском Совете и во множестве Советов крупных российских городов. В. И. Ленин обратился к своим соратникам с призывом начать подготовку к восстанию против Временного правительства. Позиция Ленина нашла поддержку среди солдатских масс Петрограда и рабочих. Временное правительство уже не пользовалось значительной популярностью в обществе, поскольку затягивало решение наиболее насущных общественных проблем. Это во многом предопределило его свержение. </w:t>
      </w:r>
    </w:p>
    <w:p w:rsidR="0075124B" w:rsidRPr="0001049D" w:rsidRDefault="0075124B">
      <w:pPr>
        <w:rPr>
          <w:rFonts w:ascii="Arial" w:hAnsi="Arial" w:cs="Arial"/>
          <w:color w:val="000000" w:themeColor="text1"/>
        </w:rPr>
      </w:pP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644C9F" w:rsidP="001B32F7">
      <w:pPr>
        <w:pStyle w:val="a7"/>
        <w:rPr>
          <w:color w:val="000000" w:themeColor="text1"/>
        </w:rPr>
      </w:pPr>
      <w:bookmarkStart w:id="14" w:name="_Toc169711733"/>
      <w:r w:rsidRPr="0001049D">
        <w:rPr>
          <w:color w:val="000000" w:themeColor="text1"/>
        </w:rPr>
        <w:lastRenderedPageBreak/>
        <w:t>+</w:t>
      </w:r>
      <w:r w:rsidR="00867E6D" w:rsidRPr="0001049D">
        <w:rPr>
          <w:color w:val="000000" w:themeColor="text1"/>
        </w:rPr>
        <w:t>10. Свержение Временного правительства, захват власти большевиками в октябре 1917</w:t>
      </w:r>
      <w:r w:rsidR="00FC72FF" w:rsidRPr="0001049D">
        <w:rPr>
          <w:color w:val="000000" w:themeColor="text1"/>
        </w:rPr>
        <w:t xml:space="preserve"> </w:t>
      </w:r>
      <w:r w:rsidR="00867E6D" w:rsidRPr="0001049D">
        <w:rPr>
          <w:color w:val="000000" w:themeColor="text1"/>
        </w:rPr>
        <w:t>г.</w:t>
      </w:r>
      <w:bookmarkEnd w:id="14"/>
    </w:p>
    <w:p w:rsidR="00AB2762" w:rsidRPr="0001049D" w:rsidRDefault="00AB2762" w:rsidP="00AB2762">
      <w:pPr>
        <w:rPr>
          <w:rFonts w:ascii="Arial" w:hAnsi="Arial" w:cs="Arial"/>
          <w:color w:val="000000" w:themeColor="text1"/>
        </w:rPr>
      </w:pPr>
    </w:p>
    <w:p w:rsidR="00AB2762" w:rsidRPr="0001049D" w:rsidRDefault="00AB2762" w:rsidP="00AB2762">
      <w:pPr>
        <w:rPr>
          <w:rFonts w:ascii="Arial" w:hAnsi="Arial" w:cs="Arial"/>
          <w:color w:val="000000" w:themeColor="text1"/>
        </w:rPr>
      </w:pPr>
      <w:r w:rsidRPr="0001049D">
        <w:rPr>
          <w:rFonts w:ascii="Arial" w:hAnsi="Arial" w:cs="Arial"/>
          <w:color w:val="000000" w:themeColor="text1"/>
        </w:rPr>
        <w:t>1917 год в истории России знаменателен двумя революциями. Итогом Февральской революции стало двоевластие: появилось Временное правительство и Петроградский совет. С 1 сентября государство провозгласили республикой, но период её существования оказался недолгим. Большевики свергли Временное правительство в ходе Октябрьской революции, 26 октября (8 ноября) 1917 года, и это событие принято считать датой начала Гражданской войны в России.</w:t>
      </w:r>
    </w:p>
    <w:p w:rsidR="007E4B03" w:rsidRPr="0001049D" w:rsidRDefault="007E4B03" w:rsidP="007E4B03">
      <w:pPr>
        <w:rPr>
          <w:rFonts w:ascii="Arial" w:hAnsi="Arial" w:cs="Arial"/>
          <w:b/>
          <w:bCs/>
          <w:color w:val="000000" w:themeColor="text1"/>
        </w:rPr>
      </w:pPr>
      <w:r w:rsidRPr="0001049D">
        <w:rPr>
          <w:rFonts w:ascii="Arial" w:hAnsi="Arial" w:cs="Arial"/>
          <w:b/>
          <w:bCs/>
          <w:color w:val="000000" w:themeColor="text1"/>
        </w:rPr>
        <w:t>Причины и предпосылки революции</w:t>
      </w:r>
    </w:p>
    <w:p w:rsidR="007E4B03" w:rsidRPr="0001049D" w:rsidRDefault="007E4B03" w:rsidP="007E4B03">
      <w:pPr>
        <w:rPr>
          <w:rFonts w:ascii="Arial" w:hAnsi="Arial" w:cs="Arial"/>
          <w:color w:val="000000" w:themeColor="text1"/>
        </w:rPr>
      </w:pPr>
      <w:r w:rsidRPr="0001049D">
        <w:rPr>
          <w:rFonts w:ascii="Arial" w:hAnsi="Arial" w:cs="Arial"/>
          <w:color w:val="000000" w:themeColor="text1"/>
        </w:rPr>
        <w:t>Кратко говоря о предпосылках, Первая мировая война шла уже три года и не пользовалась популярностью в российском обществе, что стало заметно в ходе провала Июньского наступления 1917 года. В преимущественно крестьянской стране остро стоял нерешённый аграрный вопрос, власти тянули с проведением социально-экономических реформ, в промышленности и сельском хозяйстве наблюдался спад.</w:t>
      </w:r>
    </w:p>
    <w:p w:rsidR="00B74BE2" w:rsidRPr="0001049D" w:rsidRDefault="00B74BE2" w:rsidP="00B74BE2">
      <w:pPr>
        <w:rPr>
          <w:rFonts w:ascii="Arial" w:hAnsi="Arial" w:cs="Arial"/>
          <w:color w:val="000000" w:themeColor="text1"/>
        </w:rPr>
      </w:pPr>
      <w:r w:rsidRPr="0001049D">
        <w:rPr>
          <w:rFonts w:ascii="Arial" w:hAnsi="Arial" w:cs="Arial"/>
          <w:color w:val="000000" w:themeColor="text1"/>
        </w:rPr>
        <w:t xml:space="preserve">После возвращения Ленина в апреле 1917 года в Петроград в обществе росла популярность радикальных идей большевиков. После неудачного </w:t>
      </w:r>
      <w:proofErr w:type="spellStart"/>
      <w:r w:rsidRPr="0001049D">
        <w:rPr>
          <w:rFonts w:ascii="Arial" w:hAnsi="Arial" w:cs="Arial"/>
          <w:color w:val="000000" w:themeColor="text1"/>
        </w:rPr>
        <w:t>Корниловского</w:t>
      </w:r>
      <w:proofErr w:type="spellEnd"/>
      <w:r w:rsidRPr="0001049D">
        <w:rPr>
          <w:rFonts w:ascii="Arial" w:hAnsi="Arial" w:cs="Arial"/>
          <w:color w:val="000000" w:themeColor="text1"/>
        </w:rPr>
        <w:t xml:space="preserve"> мятежа (конец августа 1917 года) начинается рост забастовочного движения, формируются отряды красной гвардии и в сентябре на кораблях Балтийского флота поднимают красные флаги.</w:t>
      </w:r>
    </w:p>
    <w:p w:rsidR="00827415" w:rsidRPr="0001049D" w:rsidRDefault="0042040C" w:rsidP="00AB2762">
      <w:pPr>
        <w:rPr>
          <w:rFonts w:ascii="Arial" w:hAnsi="Arial" w:cs="Arial"/>
          <w:color w:val="000000" w:themeColor="text1"/>
        </w:rPr>
      </w:pPr>
      <w:r w:rsidRPr="0001049D">
        <w:rPr>
          <w:rFonts w:ascii="Arial" w:hAnsi="Arial" w:cs="Arial"/>
          <w:color w:val="000000" w:themeColor="text1"/>
        </w:rPr>
        <w:t>20 сентября 1917 года Троцкий стал главой Петроградского совета, а через 5 дней появилось Третье коалиционное правительство. 7 октября в Мариинском дворце Петербурга открылся Предпарламент, который большевики покинули на первом же заседании.</w:t>
      </w:r>
    </w:p>
    <w:p w:rsidR="009716DD" w:rsidRPr="0001049D" w:rsidRDefault="009716DD" w:rsidP="009716DD">
      <w:pPr>
        <w:rPr>
          <w:rFonts w:ascii="Arial" w:hAnsi="Arial" w:cs="Arial"/>
          <w:b/>
          <w:bCs/>
          <w:color w:val="000000" w:themeColor="text1"/>
        </w:rPr>
      </w:pPr>
      <w:r w:rsidRPr="0001049D">
        <w:rPr>
          <w:rFonts w:ascii="Arial" w:hAnsi="Arial" w:cs="Arial"/>
          <w:b/>
          <w:bCs/>
          <w:color w:val="000000" w:themeColor="text1"/>
        </w:rPr>
        <w:t>Октябрьская революция и её последствия</w:t>
      </w:r>
    </w:p>
    <w:p w:rsidR="009716DD" w:rsidRPr="0001049D" w:rsidRDefault="009716DD" w:rsidP="009716DD">
      <w:pPr>
        <w:rPr>
          <w:rFonts w:ascii="Arial" w:hAnsi="Arial" w:cs="Arial"/>
          <w:color w:val="000000" w:themeColor="text1"/>
        </w:rPr>
      </w:pPr>
      <w:r w:rsidRPr="0001049D">
        <w:rPr>
          <w:rFonts w:ascii="Arial" w:hAnsi="Arial" w:cs="Arial"/>
          <w:color w:val="000000" w:themeColor="text1"/>
        </w:rPr>
        <w:t>Взятие власти большевиками началось в ночь с 24 на 25 октября, и этому предшествовало решение Керенского о закрытии газеты «Правда». В Петрограде участниками революции стали рабочие из отрядов красной гвардии и матросы Балтийского флота. Они установили контроль над мостами, вокзалами, электростанцией, телефоном и телеграфом, банком и газетами.</w:t>
      </w:r>
    </w:p>
    <w:p w:rsidR="009716DD" w:rsidRPr="0001049D" w:rsidRDefault="009716DD" w:rsidP="009716DD">
      <w:pPr>
        <w:rPr>
          <w:rFonts w:ascii="Arial" w:hAnsi="Arial" w:cs="Arial"/>
          <w:color w:val="000000" w:themeColor="text1"/>
        </w:rPr>
      </w:pPr>
      <w:r w:rsidRPr="0001049D">
        <w:rPr>
          <w:rFonts w:ascii="Arial" w:hAnsi="Arial" w:cs="Arial"/>
          <w:color w:val="000000" w:themeColor="text1"/>
        </w:rPr>
        <w:t>К середине дня 25 октября 1917 года большевики заняли Мариинский дворец и распустили Предпарламент. В ночь на 26 октября был захвачен Зимний дворец, арестованы члены Временного правительства и одновременно с этим открылся II Всероссийский съезд Советов рабочих и солдатских депутатов в Смольном дворце.</w:t>
      </w:r>
    </w:p>
    <w:p w:rsidR="00BA5050" w:rsidRPr="0001049D" w:rsidRDefault="00BA5050" w:rsidP="00BA5050">
      <w:pPr>
        <w:rPr>
          <w:rFonts w:ascii="Arial" w:hAnsi="Arial" w:cs="Arial"/>
          <w:color w:val="000000" w:themeColor="text1"/>
        </w:rPr>
      </w:pPr>
      <w:r w:rsidRPr="0001049D">
        <w:rPr>
          <w:rFonts w:ascii="Arial" w:hAnsi="Arial" w:cs="Arial"/>
          <w:color w:val="000000" w:themeColor="text1"/>
        </w:rPr>
        <w:t>Большевики почти не встретили сопротивления, если не считать действий юнкеров, защищавших Зимний дворец и пытавшихся отбить телефонную станцию. Взятием Зимнего дворца руководил Владимир Антонов-Овсеенко, и этому событию предшествовал знаменитый выстрел с крейсера «Аврора».</w:t>
      </w:r>
    </w:p>
    <w:p w:rsidR="00BD13A9" w:rsidRPr="0001049D" w:rsidRDefault="00BD13A9" w:rsidP="00BD13A9">
      <w:pPr>
        <w:rPr>
          <w:rFonts w:ascii="Arial" w:hAnsi="Arial" w:cs="Arial"/>
          <w:color w:val="000000" w:themeColor="text1"/>
        </w:rPr>
      </w:pPr>
      <w:r w:rsidRPr="0001049D">
        <w:rPr>
          <w:rFonts w:ascii="Arial" w:hAnsi="Arial" w:cs="Arial"/>
          <w:color w:val="000000" w:themeColor="text1"/>
        </w:rPr>
        <w:t>Революция совпала со II съездом Советов, который покинули правые эсеры в знак протеста против действий большевиков. Съездом были выпущены три ключевых декрета — о мире, о земле и об отмене смертной казни. На нём избрали новый высший орган власти, ВЦИК, а также сформировали правительство, Совет народных комиссаров, которое возглавил лидер большевиков Владимир Ленин.</w:t>
      </w:r>
    </w:p>
    <w:p w:rsidR="009716DD" w:rsidRPr="0001049D" w:rsidRDefault="00355989" w:rsidP="00AB2762">
      <w:pPr>
        <w:rPr>
          <w:rFonts w:ascii="Arial" w:hAnsi="Arial" w:cs="Arial"/>
          <w:color w:val="000000" w:themeColor="text1"/>
        </w:rPr>
      </w:pPr>
      <w:r w:rsidRPr="0001049D">
        <w:rPr>
          <w:rFonts w:ascii="Arial" w:hAnsi="Arial" w:cs="Arial"/>
          <w:color w:val="000000" w:themeColor="text1"/>
        </w:rPr>
        <w:t>Свержение Временного правительства произошло в ходе Октябрьской революции, 26 октября 1917 года. В Петрограде большевики почти не встретили сопротивления, что было связано с низкой популярностью в обществе Керенского.</w:t>
      </w:r>
    </w:p>
    <w:p w:rsidR="004C1E25" w:rsidRPr="0001049D" w:rsidRDefault="004C1E25" w:rsidP="004C1E25">
      <w:pPr>
        <w:rPr>
          <w:rFonts w:ascii="Arial" w:hAnsi="Arial" w:cs="Arial"/>
          <w:color w:val="000000" w:themeColor="text1"/>
        </w:rPr>
      </w:pPr>
      <w:r w:rsidRPr="0001049D">
        <w:rPr>
          <w:rFonts w:ascii="Arial" w:hAnsi="Arial" w:cs="Arial"/>
          <w:color w:val="000000" w:themeColor="text1"/>
        </w:rPr>
        <w:lastRenderedPageBreak/>
        <w:t>В результате Октябрьской революции было свергнуто Временное правительство, и к власти пришло правительство, сформированное II Съездом Советов, большинство в котором незадолго до переворота получила партия большевиков — Российская социал-демократическая рабочая партия (большевиков), в союзе с частью меньшевиков, национальных групп, крестьянских организаций, анархистами и рядом групп в партии социалистов-революционеров. Основными организаторами восстания являлись В. И. Ленин, Л. Д. Троцкий, Я. М. Свердлов и мн. др. В избранное съездом Советов правительство входили представители только двух партий: РСДРП(б) и левых эсеров, остальные организации отказались от участия в восстании. Позднее они потребовали включения своих представителей в СНК под лозунгом «однородного социалистического правительства», но большевики и эсеры уже обладали на Съезде Советов большинством, позволяющим им не полагаться на другие партии.</w:t>
      </w:r>
    </w:p>
    <w:p w:rsidR="004C1E25" w:rsidRPr="0001049D" w:rsidRDefault="004C1E25" w:rsidP="004C1E25">
      <w:pPr>
        <w:rPr>
          <w:rFonts w:ascii="Arial" w:hAnsi="Arial" w:cs="Arial"/>
          <w:color w:val="000000" w:themeColor="text1"/>
        </w:rPr>
      </w:pPr>
      <w:r w:rsidRPr="0001049D">
        <w:rPr>
          <w:rFonts w:ascii="Arial" w:hAnsi="Arial" w:cs="Arial"/>
          <w:color w:val="000000" w:themeColor="text1"/>
        </w:rPr>
        <w:t>«Временное правительство низложено! Государственная власть перешла в руки органа Петроградского Совета рабочих и солдатских депутатов — Военно-революционного комитета», В 2 часа ночи 26 октября был взят Зимний дворец и арестованы члены Временного правительства.</w:t>
      </w:r>
    </w:p>
    <w:p w:rsidR="004C1E25" w:rsidRPr="0001049D" w:rsidRDefault="004C1E25" w:rsidP="004C1E25">
      <w:pPr>
        <w:rPr>
          <w:rFonts w:ascii="Arial" w:hAnsi="Arial" w:cs="Arial"/>
          <w:color w:val="000000" w:themeColor="text1"/>
        </w:rPr>
      </w:pPr>
      <w:r w:rsidRPr="0001049D">
        <w:rPr>
          <w:rFonts w:ascii="Arial" w:hAnsi="Arial" w:cs="Arial"/>
          <w:color w:val="000000" w:themeColor="text1"/>
        </w:rPr>
        <w:t>«Впервые в истории борьба трудящихся против эксплуатации, социального и национального гнета завершилась их ПОЛНОЙ победой</w:t>
      </w:r>
      <w:proofErr w:type="gramStart"/>
      <w:r w:rsidRPr="0001049D">
        <w:rPr>
          <w:rFonts w:ascii="Arial" w:hAnsi="Arial" w:cs="Arial"/>
          <w:color w:val="000000" w:themeColor="text1"/>
        </w:rPr>
        <w:t>»,—</w:t>
      </w:r>
      <w:proofErr w:type="gramEnd"/>
      <w:r w:rsidRPr="0001049D">
        <w:rPr>
          <w:rFonts w:ascii="Arial" w:hAnsi="Arial" w:cs="Arial"/>
          <w:color w:val="000000" w:themeColor="text1"/>
        </w:rPr>
        <w:t xml:space="preserve"> отмечается в Постановлении ЦК КПСС «О 60-й годовщине Великой Октябрьской социалистической революции».</w:t>
      </w:r>
    </w:p>
    <w:p w:rsidR="00CC4A86" w:rsidRPr="0001049D" w:rsidRDefault="004C1E25">
      <w:pPr>
        <w:rPr>
          <w:rFonts w:ascii="Arial" w:hAnsi="Arial" w:cs="Arial"/>
          <w:color w:val="000000" w:themeColor="text1"/>
        </w:rPr>
      </w:pPr>
      <w:r w:rsidRPr="0001049D">
        <w:rPr>
          <w:rFonts w:ascii="Arial" w:hAnsi="Arial" w:cs="Arial"/>
          <w:color w:val="000000" w:themeColor="text1"/>
        </w:rPr>
        <w:t>25 октября 2-й съезд Советов принял декрет о власти, согласно которому она перешла к советам рабочих, солдатских и крестьянских депутатов.27 октября принимается постановление о создании временного советского правительства - Совета Народных Комисаров, в которое вошли большевики и левые эсеры. Возглавил его </w:t>
      </w:r>
      <w:r w:rsidRPr="0001049D">
        <w:rPr>
          <w:rFonts w:ascii="Arial" w:hAnsi="Arial" w:cs="Arial"/>
          <w:b/>
          <w:bCs/>
          <w:color w:val="000000" w:themeColor="text1"/>
        </w:rPr>
        <w:t>Л.И. Ленин</w:t>
      </w:r>
      <w:r w:rsidRPr="0001049D">
        <w:rPr>
          <w:rFonts w:ascii="Arial" w:hAnsi="Arial" w:cs="Arial"/>
          <w:color w:val="000000" w:themeColor="text1"/>
        </w:rPr>
        <w:t>. По всем сферам (хозяйство, культура, образование и др.) были созданы наркоматы. Высшим законодательным органом стал съезд Советов. В перерывах между съездами его функции выполнял Всероссийский Центральный Исполнительный Комитет (ВЦИК).</w:t>
      </w:r>
    </w:p>
    <w:p w:rsidR="00AA71F1" w:rsidRPr="0001049D" w:rsidRDefault="00AA71F1">
      <w:pPr>
        <w:rPr>
          <w:rFonts w:ascii="Arial" w:hAnsi="Arial" w:cs="Arial"/>
          <w:color w:val="000000" w:themeColor="text1"/>
        </w:rPr>
      </w:pP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F61BA9" w:rsidP="001B32F7">
      <w:pPr>
        <w:pStyle w:val="a7"/>
        <w:rPr>
          <w:color w:val="000000" w:themeColor="text1"/>
        </w:rPr>
      </w:pPr>
      <w:bookmarkStart w:id="15" w:name="_Toc169711734"/>
      <w:r w:rsidRPr="0001049D">
        <w:rPr>
          <w:color w:val="000000" w:themeColor="text1"/>
        </w:rPr>
        <w:lastRenderedPageBreak/>
        <w:t>+</w:t>
      </w:r>
      <w:r w:rsidR="00867E6D" w:rsidRPr="0001049D">
        <w:rPr>
          <w:color w:val="000000" w:themeColor="text1"/>
        </w:rPr>
        <w:t>11. Гражданская война как особый этап революции</w:t>
      </w:r>
      <w:bookmarkEnd w:id="15"/>
    </w:p>
    <w:p w:rsidR="00A5361A" w:rsidRPr="0001049D" w:rsidRDefault="00A5361A">
      <w:pPr>
        <w:rPr>
          <w:rFonts w:ascii="Arial" w:hAnsi="Arial" w:cs="Arial"/>
          <w:color w:val="000000" w:themeColor="text1"/>
        </w:rPr>
      </w:pPr>
    </w:p>
    <w:p w:rsidR="00A5361A" w:rsidRPr="0001049D" w:rsidRDefault="00A5361A" w:rsidP="00A5361A">
      <w:pPr>
        <w:rPr>
          <w:rFonts w:ascii="Arial" w:hAnsi="Arial" w:cs="Arial"/>
          <w:color w:val="000000" w:themeColor="text1"/>
        </w:rPr>
      </w:pPr>
      <w:r w:rsidRPr="0001049D">
        <w:rPr>
          <w:rFonts w:ascii="Arial" w:hAnsi="Arial" w:cs="Arial"/>
          <w:color w:val="000000" w:themeColor="text1"/>
        </w:rPr>
        <w:t>1917 год в истории России знаменателен двумя революциями. Итогом Февральской революции стало двоевластие: появилось Временное правительство и Петроградский совет. С 1 сентября государство провозгласили республикой, но период её существования оказался недолгим. Большевики свергли Временное правительство в ходе Октябрьской революции, 26 октября (8 ноября) 1917 года, и это событие принято считать датой начала Гражданской войны в России.</w:t>
      </w:r>
    </w:p>
    <w:p w:rsidR="00CD7508" w:rsidRPr="0001049D" w:rsidRDefault="00CD7508" w:rsidP="00CD7508">
      <w:p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В результате мировой войны и революций коренным образом изменилась геополитическая карта Европы. Почти одновременно распались четыре империи - Российская, Австро-Венгерская, Германская и Османская. Цивилизация оказалась в состоянии небывалого прежде глобального кризиса, сопровождавшегося массовой гибелью солдат и мирных жителей, сменой типа экономического развития, миграционными процессами, безработицей и резким снижением уровня жизни населения. Голод, эпидемии, смерть и хаос становились обыденным явлением. Одним из последствий Первой мировой войны, проявившихся в том числе в Советской России 1920-1930-х годов, стала милитаризация экономики, усиление ее государственного регулирования, приход к власти диктаторских режимов.</w:t>
      </w:r>
    </w:p>
    <w:p w:rsidR="00CD7508" w:rsidRPr="0001049D" w:rsidRDefault="00CD7508" w:rsidP="00CD7508">
      <w:p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b/>
          <w:bCs/>
          <w:color w:val="000000" w:themeColor="text1"/>
          <w:lang w:eastAsia="ru-RU"/>
        </w:rPr>
        <w:t>Причины Гражданской войны:</w:t>
      </w:r>
    </w:p>
    <w:p w:rsidR="00CD7508" w:rsidRPr="0001049D" w:rsidRDefault="00CD7508" w:rsidP="00CD7508">
      <w:p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 общенациональный кризис в стране, породивший непримиримые противоречия между основными социальными слоями (классами) общества;</w:t>
      </w:r>
    </w:p>
    <w:p w:rsidR="00CD7508" w:rsidRPr="0001049D" w:rsidRDefault="00CD7508" w:rsidP="00CD7508">
      <w:p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 особенности социально-экономической и антирелигиозной политики большевиков, направленной на разжигание классовой вражды;</w:t>
      </w:r>
    </w:p>
    <w:p w:rsidR="00CD7508" w:rsidRPr="0001049D" w:rsidRDefault="00CD7508" w:rsidP="00CD7508">
      <w:p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 стремление свергнутых классов (дворянство, буржуазия) вернуть утраченное положение;</w:t>
      </w:r>
    </w:p>
    <w:p w:rsidR="00CD7508" w:rsidRPr="0001049D" w:rsidRDefault="00CD7508" w:rsidP="00CD7508">
      <w:p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 падение ценности человеческой жизни в ходе Первой мировой войны (психологический фактор).</w:t>
      </w:r>
    </w:p>
    <w:p w:rsidR="00CD7508" w:rsidRPr="0001049D" w:rsidRDefault="00CD7508" w:rsidP="00CD7508">
      <w:p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b/>
          <w:bCs/>
          <w:color w:val="000000" w:themeColor="text1"/>
          <w:lang w:eastAsia="ru-RU"/>
        </w:rPr>
        <w:t>Первый этап:</w:t>
      </w:r>
      <w:r w:rsidRPr="0001049D">
        <w:rPr>
          <w:rFonts w:ascii="Arial" w:eastAsia="Times New Roman" w:hAnsi="Arial" w:cs="Arial"/>
          <w:color w:val="000000" w:themeColor="text1"/>
          <w:lang w:eastAsia="ru-RU"/>
        </w:rPr>
        <w:t> весна 1918 г. – декабрь 1918 г. – характеризуется формированием антибольшевистских центров и началом активных боевых действий.</w:t>
      </w:r>
    </w:p>
    <w:p w:rsidR="00CD7508" w:rsidRPr="0001049D" w:rsidRDefault="00CD7508" w:rsidP="00CD7508">
      <w:p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b/>
          <w:bCs/>
          <w:color w:val="000000" w:themeColor="text1"/>
          <w:lang w:eastAsia="ru-RU"/>
        </w:rPr>
        <w:t>Основные события:</w:t>
      </w:r>
    </w:p>
    <w:p w:rsidR="00CD7508" w:rsidRPr="0001049D" w:rsidRDefault="00CD7508" w:rsidP="00CD7508">
      <w:pPr>
        <w:numPr>
          <w:ilvl w:val="0"/>
          <w:numId w:val="6"/>
        </w:num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Март-апрель 1918 г. – оккупация Германией Украины, Прибалтики и Крыма; в ответ страны Антанты вводят свои войска на территорию России;</w:t>
      </w:r>
    </w:p>
    <w:p w:rsidR="00CD7508" w:rsidRPr="0001049D" w:rsidRDefault="00CD7508" w:rsidP="00CD7508">
      <w:pPr>
        <w:numPr>
          <w:ilvl w:val="0"/>
          <w:numId w:val="6"/>
        </w:num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Май 1918 г. – мятеж чехословацкого корпуса. Итог – одновременное падение Советской власти на Урале и в Сибири (на всем протяжении Транссибирской магистрали); послужило сигналом для формирования антибольшевистских центров, начало активных боевых действий (характерная особенность: первоначально инициатива принадлежала эсерам, меньшевикам и кадетам, а не монархистам);</w:t>
      </w:r>
    </w:p>
    <w:p w:rsidR="00CD7508" w:rsidRPr="0001049D" w:rsidRDefault="00CD7508" w:rsidP="00CD7508">
      <w:pPr>
        <w:numPr>
          <w:ilvl w:val="0"/>
          <w:numId w:val="6"/>
        </w:num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Июль 1918 г. – мятежи левых эсеров в Москве, Ярославле, Рыбинске и других городах центральной части страны (подавлены);</w:t>
      </w:r>
    </w:p>
    <w:p w:rsidR="00CD7508" w:rsidRPr="0001049D" w:rsidRDefault="00CD7508" w:rsidP="00CD7508">
      <w:pPr>
        <w:numPr>
          <w:ilvl w:val="0"/>
          <w:numId w:val="6"/>
        </w:num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Сентябрь 1918 г. – создание в Уфе Комитета членов Учредительного Собрания (</w:t>
      </w:r>
      <w:proofErr w:type="spellStart"/>
      <w:r w:rsidRPr="0001049D">
        <w:rPr>
          <w:rFonts w:ascii="Arial" w:eastAsia="Times New Roman" w:hAnsi="Arial" w:cs="Arial"/>
          <w:color w:val="000000" w:themeColor="text1"/>
          <w:lang w:eastAsia="ru-RU"/>
        </w:rPr>
        <w:t>Комуч</w:t>
      </w:r>
      <w:proofErr w:type="spellEnd"/>
      <w:r w:rsidRPr="0001049D">
        <w:rPr>
          <w:rFonts w:ascii="Arial" w:eastAsia="Times New Roman" w:hAnsi="Arial" w:cs="Arial"/>
          <w:color w:val="000000" w:themeColor="text1"/>
          <w:lang w:eastAsia="ru-RU"/>
        </w:rPr>
        <w:t>), объявившего себя «верховным правительством»;</w:t>
      </w:r>
    </w:p>
    <w:p w:rsidR="00CD7508" w:rsidRPr="0001049D" w:rsidRDefault="00CD7508" w:rsidP="00CD7508">
      <w:pPr>
        <w:numPr>
          <w:ilvl w:val="0"/>
          <w:numId w:val="6"/>
        </w:num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 xml:space="preserve">Ноябрь 1918 г. – разгон </w:t>
      </w:r>
      <w:proofErr w:type="spellStart"/>
      <w:r w:rsidRPr="0001049D">
        <w:rPr>
          <w:rFonts w:ascii="Arial" w:eastAsia="Times New Roman" w:hAnsi="Arial" w:cs="Arial"/>
          <w:color w:val="000000" w:themeColor="text1"/>
          <w:lang w:eastAsia="ru-RU"/>
        </w:rPr>
        <w:t>Комуча</w:t>
      </w:r>
      <w:proofErr w:type="spellEnd"/>
      <w:r w:rsidRPr="0001049D">
        <w:rPr>
          <w:rFonts w:ascii="Arial" w:eastAsia="Times New Roman" w:hAnsi="Arial" w:cs="Arial"/>
          <w:color w:val="000000" w:themeColor="text1"/>
          <w:lang w:eastAsia="ru-RU"/>
        </w:rPr>
        <w:t xml:space="preserve"> войсками адмирала Колчака, объявившего себя «верховным правителем России» при поддержке стран Антанты. Инициатива в контрреволюционном лагере переходит к военным и монархистам.</w:t>
      </w:r>
    </w:p>
    <w:p w:rsidR="00CD7508" w:rsidRPr="0001049D" w:rsidRDefault="00CD7508" w:rsidP="00CD7508">
      <w:p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lastRenderedPageBreak/>
        <w:t>Итог: к концу 1918 г. окончательно складывается расстановка сил; сформировались 4 основных центра «белого» движения:</w:t>
      </w:r>
    </w:p>
    <w:p w:rsidR="00CD7508" w:rsidRPr="0001049D" w:rsidRDefault="00CD7508" w:rsidP="00CD7508">
      <w:p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1) Войска адм. Колчака (Урал, Сибирь).</w:t>
      </w:r>
    </w:p>
    <w:p w:rsidR="00CD7508" w:rsidRPr="0001049D" w:rsidRDefault="00CD7508" w:rsidP="00CD7508">
      <w:p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2) Вооруженные силы Юга России генерала Деникина (Донская область, Северный Кавказ).</w:t>
      </w:r>
    </w:p>
    <w:p w:rsidR="00CD7508" w:rsidRPr="0001049D" w:rsidRDefault="00CD7508" w:rsidP="00CD7508">
      <w:p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3) Вооруженные силы Севера России генерала Миллера (район Архангельска).</w:t>
      </w:r>
    </w:p>
    <w:p w:rsidR="00CD7508" w:rsidRPr="0001049D" w:rsidRDefault="00CD7508" w:rsidP="00CD7508">
      <w:p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4) Войска генерала Юденича в Прибалтике. Начинаются широкомасштабные боевые действия.</w:t>
      </w:r>
    </w:p>
    <w:p w:rsidR="00CD7508" w:rsidRPr="0001049D" w:rsidRDefault="00CD7508" w:rsidP="00CD7508">
      <w:p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b/>
          <w:bCs/>
          <w:color w:val="000000" w:themeColor="text1"/>
          <w:lang w:eastAsia="ru-RU"/>
        </w:rPr>
        <w:t>Второй этап, основные события:</w:t>
      </w:r>
    </w:p>
    <w:p w:rsidR="00CD7508" w:rsidRPr="0001049D" w:rsidRDefault="00CD7508" w:rsidP="00CD7508">
      <w:pPr>
        <w:numPr>
          <w:ilvl w:val="0"/>
          <w:numId w:val="7"/>
        </w:num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Февраль-март 1919 г. – генеральное наступление войск Колчака на Казань и Москву, мобилизация всех возможных ресурсов большевиками;</w:t>
      </w:r>
    </w:p>
    <w:p w:rsidR="00CD7508" w:rsidRPr="0001049D" w:rsidRDefault="00CD7508" w:rsidP="00CD7508">
      <w:pPr>
        <w:numPr>
          <w:ilvl w:val="0"/>
          <w:numId w:val="7"/>
        </w:num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Апрель 1919 г. – контрнаступление Красной Армии (Тухачевский, Егоров, Троцкий), вытеснение войск Колчака за Урал и их полный разгром к концу 1919 г. (сам Колчак попал в плен под Иркутском и был расстрелян);</w:t>
      </w:r>
    </w:p>
    <w:p w:rsidR="00CD7508" w:rsidRPr="0001049D" w:rsidRDefault="00CD7508" w:rsidP="00CD7508">
      <w:pPr>
        <w:numPr>
          <w:ilvl w:val="0"/>
          <w:numId w:val="7"/>
        </w:numPr>
        <w:spacing w:before="100" w:beforeAutospacing="1" w:after="100" w:afterAutospacing="1" w:line="240" w:lineRule="auto"/>
        <w:rPr>
          <w:rFonts w:ascii="Arial" w:eastAsia="Times New Roman" w:hAnsi="Arial" w:cs="Arial"/>
          <w:color w:val="000000" w:themeColor="text1"/>
          <w:lang w:eastAsia="ru-RU"/>
        </w:rPr>
      </w:pPr>
      <w:proofErr w:type="spellStart"/>
      <w:r w:rsidRPr="0001049D">
        <w:rPr>
          <w:rFonts w:ascii="Arial" w:eastAsia="Times New Roman" w:hAnsi="Arial" w:cs="Arial"/>
          <w:color w:val="000000" w:themeColor="text1"/>
          <w:lang w:eastAsia="ru-RU"/>
        </w:rPr>
        <w:t>одновременнно</w:t>
      </w:r>
      <w:proofErr w:type="spellEnd"/>
      <w:r w:rsidRPr="0001049D">
        <w:rPr>
          <w:rFonts w:ascii="Arial" w:eastAsia="Times New Roman" w:hAnsi="Arial" w:cs="Arial"/>
          <w:color w:val="000000" w:themeColor="text1"/>
          <w:lang w:eastAsia="ru-RU"/>
        </w:rPr>
        <w:t xml:space="preserve"> – первое наступление Юденича на Петроград (с трудом было отбито);</w:t>
      </w:r>
    </w:p>
    <w:p w:rsidR="00CD7508" w:rsidRPr="0001049D" w:rsidRDefault="00CD7508" w:rsidP="00CD7508">
      <w:pPr>
        <w:numPr>
          <w:ilvl w:val="0"/>
          <w:numId w:val="7"/>
        </w:num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Июль-сентябрь 1919 г. – генеральное наступление генерала Деникина на Москву (максимальное продвижение – до Орла);</w:t>
      </w:r>
    </w:p>
    <w:p w:rsidR="00CD7508" w:rsidRPr="0001049D" w:rsidRDefault="00CD7508" w:rsidP="00CD7508">
      <w:pPr>
        <w:numPr>
          <w:ilvl w:val="0"/>
          <w:numId w:val="7"/>
        </w:num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Сентябрь-октябрь 1919 г. – контрнаступление Красной Армии (Фрунзе, Буденный, Ворошилов); войска Деникина вытеснены в Крым и на Северный Кавказ; сам Деникин передал командование барону Врангелю и эмигрировал за границу;</w:t>
      </w:r>
    </w:p>
    <w:p w:rsidR="00CD7508" w:rsidRPr="0001049D" w:rsidRDefault="00CD7508" w:rsidP="00CD7508">
      <w:pPr>
        <w:numPr>
          <w:ilvl w:val="0"/>
          <w:numId w:val="7"/>
        </w:num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Октябрь 1919 г. – второе наступление войск генерала Юденича на Петроград (неудачно); Итог: к концу 1919 г. наметился явный перевес большевиков, по сути исход войны был предрешен. Причина ее затягивания – нападение Польши на Украину с целью территориального расширения и отвлечения внимания большевиков от последнего крупного очага «белого» движения в Крыму.</w:t>
      </w:r>
    </w:p>
    <w:p w:rsidR="00CD7508" w:rsidRPr="0001049D" w:rsidRDefault="00CD7508" w:rsidP="00CD7508">
      <w:p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b/>
          <w:bCs/>
          <w:color w:val="000000" w:themeColor="text1"/>
          <w:lang w:eastAsia="ru-RU"/>
        </w:rPr>
        <w:t>Третий этап, основные события:</w:t>
      </w:r>
    </w:p>
    <w:p w:rsidR="00CD7508" w:rsidRPr="0001049D" w:rsidRDefault="00CD7508" w:rsidP="00CD7508">
      <w:pPr>
        <w:numPr>
          <w:ilvl w:val="0"/>
          <w:numId w:val="8"/>
        </w:num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Март 1919 г. – разгром войск генерала Миллера на Севере России;</w:t>
      </w:r>
    </w:p>
    <w:p w:rsidR="00CD7508" w:rsidRPr="0001049D" w:rsidRDefault="00CD7508" w:rsidP="00CD7508">
      <w:pPr>
        <w:numPr>
          <w:ilvl w:val="0"/>
          <w:numId w:val="8"/>
        </w:num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Апрель-октябрь 1920 г. – советско-польская война: вторжение польских войск на Украину и захват Киева.</w:t>
      </w:r>
    </w:p>
    <w:p w:rsidR="00CD7508" w:rsidRPr="0001049D" w:rsidRDefault="00CD7508" w:rsidP="00CD7508">
      <w:pPr>
        <w:numPr>
          <w:ilvl w:val="0"/>
          <w:numId w:val="8"/>
        </w:num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Сентябрь 1920 г. – наступление войск Врангеля из Крыма на Южную Украину. Как следствие, большевики принимают решение заключить мир с Польшей на любых условиях.</w:t>
      </w:r>
    </w:p>
    <w:p w:rsidR="00CD7508" w:rsidRPr="0001049D" w:rsidRDefault="00CD7508" w:rsidP="00CD7508">
      <w:pPr>
        <w:numPr>
          <w:ilvl w:val="0"/>
          <w:numId w:val="8"/>
        </w:num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Октябрь 1920 г. – Рижский мирный договор с Польшей, невыгодный для Советской России (Польше передавалась Западная Украина и Западная Белоруссия), зато освобождались войска для наступления в Крыму.</w:t>
      </w:r>
    </w:p>
    <w:p w:rsidR="00CD7508" w:rsidRPr="0001049D" w:rsidRDefault="00CD7508" w:rsidP="00CD7508">
      <w:pPr>
        <w:numPr>
          <w:ilvl w:val="0"/>
          <w:numId w:val="8"/>
        </w:num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Ноябрь 1920 г. – наступление Красной армии в Крыму (Фрунзе) и полный разгром войск Врангеля; окончание гражданской войны.</w:t>
      </w:r>
    </w:p>
    <w:p w:rsidR="00CD7508" w:rsidRPr="0001049D" w:rsidRDefault="00CD7508" w:rsidP="00CD7508">
      <w:pPr>
        <w:spacing w:before="100" w:beforeAutospacing="1" w:after="100" w:afterAutospacing="1" w:line="240" w:lineRule="auto"/>
        <w:rPr>
          <w:rFonts w:ascii="Arial" w:eastAsia="Times New Roman" w:hAnsi="Arial" w:cs="Arial"/>
          <w:color w:val="000000" w:themeColor="text1"/>
          <w:lang w:eastAsia="ru-RU"/>
        </w:rPr>
      </w:pPr>
      <w:r w:rsidRPr="0001049D">
        <w:rPr>
          <w:rFonts w:ascii="Arial" w:eastAsia="Times New Roman" w:hAnsi="Arial" w:cs="Arial"/>
          <w:b/>
          <w:bCs/>
          <w:color w:val="000000" w:themeColor="text1"/>
          <w:lang w:eastAsia="ru-RU"/>
        </w:rPr>
        <w:t>Иностранная военная интервенция в России (1918−1921)</w:t>
      </w:r>
      <w:r w:rsidRPr="0001049D">
        <w:rPr>
          <w:rFonts w:ascii="Arial" w:eastAsia="Times New Roman" w:hAnsi="Arial" w:cs="Arial"/>
          <w:color w:val="000000" w:themeColor="text1"/>
          <w:lang w:eastAsia="ru-RU"/>
        </w:rPr>
        <w:t> — военное вмешательство стран Согласия (Антанты) и Центральных держав (Четверного союза) в Гражданскую войну в России (1917−1922). Всего в интервенции приняли участие 14 государств: Великобритания, Австралия, Канада, Индия, Франция, США, Италия, Греция, Румыния, Польша, Япония, Китай, КСХС, Белое Движение (Российской империи).</w:t>
      </w:r>
    </w:p>
    <w:p w:rsidR="00122D50" w:rsidRPr="0001049D" w:rsidRDefault="00E151F5">
      <w:pPr>
        <w:rPr>
          <w:rFonts w:ascii="Arial" w:hAnsi="Arial" w:cs="Arial"/>
          <w:color w:val="000000" w:themeColor="text1"/>
        </w:rPr>
      </w:pPr>
      <w:r w:rsidRPr="0001049D">
        <w:rPr>
          <w:rFonts w:ascii="Arial" w:hAnsi="Arial" w:cs="Arial"/>
          <w:color w:val="000000" w:themeColor="text1"/>
        </w:rPr>
        <w:tab/>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0977C2" w:rsidRPr="0001049D" w:rsidRDefault="00344335" w:rsidP="00481D61">
      <w:pPr>
        <w:pStyle w:val="a7"/>
        <w:rPr>
          <w:color w:val="000000" w:themeColor="text1"/>
        </w:rPr>
      </w:pPr>
      <w:bookmarkStart w:id="16" w:name="_Toc169711735"/>
      <w:r w:rsidRPr="0001049D">
        <w:rPr>
          <w:color w:val="000000" w:themeColor="text1"/>
        </w:rPr>
        <w:lastRenderedPageBreak/>
        <w:t>+</w:t>
      </w:r>
      <w:r w:rsidR="00867E6D" w:rsidRPr="0001049D">
        <w:rPr>
          <w:color w:val="000000" w:themeColor="text1"/>
        </w:rPr>
        <w:t>12. Советско-польская война и ее результаты.</w:t>
      </w:r>
      <w:bookmarkEnd w:id="16"/>
    </w:p>
    <w:p w:rsidR="00481D61" w:rsidRPr="0001049D" w:rsidRDefault="00481D61" w:rsidP="00481D61">
      <w:pPr>
        <w:pStyle w:val="a9"/>
        <w:rPr>
          <w:b/>
          <w:color w:val="000000" w:themeColor="text1"/>
        </w:rPr>
      </w:pPr>
      <w:r w:rsidRPr="0001049D">
        <w:rPr>
          <w:b/>
          <w:color w:val="000000" w:themeColor="text1"/>
        </w:rPr>
        <w:t>Определение 1</w:t>
      </w:r>
    </w:p>
    <w:p w:rsidR="00481D61" w:rsidRPr="0001049D" w:rsidRDefault="00481D61" w:rsidP="00481D61">
      <w:pPr>
        <w:pStyle w:val="a9"/>
        <w:rPr>
          <w:color w:val="000000" w:themeColor="text1"/>
        </w:rPr>
      </w:pPr>
      <w:r w:rsidRPr="0001049D">
        <w:rPr>
          <w:color w:val="000000" w:themeColor="text1"/>
        </w:rPr>
        <w:t>Советско-польская война 1919-1921 гг. – это вооруженный конфликт между Советской Россией и 2-й Польской Республикой (их поддерживали соответственно коммунистические и националистические силы из Беларуси, Украины и Литвы).</w:t>
      </w:r>
    </w:p>
    <w:p w:rsidR="00481D61" w:rsidRPr="0001049D" w:rsidRDefault="00481D61" w:rsidP="00481D61">
      <w:pPr>
        <w:pStyle w:val="a9"/>
        <w:rPr>
          <w:b/>
          <w:bCs/>
          <w:color w:val="000000" w:themeColor="text1"/>
        </w:rPr>
      </w:pPr>
      <w:r w:rsidRPr="0001049D">
        <w:rPr>
          <w:b/>
          <w:bCs/>
          <w:color w:val="000000" w:themeColor="text1"/>
        </w:rPr>
        <w:t>Причины и начало войны</w:t>
      </w:r>
    </w:p>
    <w:p w:rsidR="00481D61" w:rsidRPr="0001049D" w:rsidRDefault="00481D61" w:rsidP="00481D61">
      <w:pPr>
        <w:pStyle w:val="a9"/>
        <w:spacing w:after="0"/>
        <w:rPr>
          <w:color w:val="000000" w:themeColor="text1"/>
        </w:rPr>
      </w:pPr>
      <w:r w:rsidRPr="0001049D">
        <w:rPr>
          <w:color w:val="000000" w:themeColor="text1"/>
        </w:rPr>
        <w:t xml:space="preserve">После Первой мировой войны Польша стала независимым государством, в состав которого вошли территории, ранее принадлежавшие Австро-Венгерской, Российской и Германской империи. Москва, признавшая независимость Польши 10 декабря 1917 г., декретом от 29 августа 1918 г., подписанным В. И. Лениным, объявила, что все договоры, заключенные во времена Российской империи относительно раздела Польши, аннулируются. Такое заявление позволило польским политикам настоять на восстановлении границ, существовавших </w:t>
      </w:r>
      <w:proofErr w:type="gramStart"/>
      <w:r w:rsidRPr="0001049D">
        <w:rPr>
          <w:color w:val="000000" w:themeColor="text1"/>
        </w:rPr>
        <w:t>во время</w:t>
      </w:r>
      <w:proofErr w:type="gramEnd"/>
      <w:r w:rsidRPr="0001049D">
        <w:rPr>
          <w:color w:val="000000" w:themeColor="text1"/>
        </w:rPr>
        <w:t xml:space="preserve"> 1-го раздела Польши (1772 г.). Иными словами, Польша претендовала на украинские, литовские и белорусские земли, включая:</w:t>
      </w:r>
    </w:p>
    <w:p w:rsidR="00481D61" w:rsidRPr="0001049D" w:rsidRDefault="00481D61" w:rsidP="00481D61">
      <w:pPr>
        <w:pStyle w:val="a9"/>
        <w:spacing w:after="0"/>
        <w:rPr>
          <w:color w:val="000000" w:themeColor="text1"/>
        </w:rPr>
      </w:pPr>
    </w:p>
    <w:p w:rsidR="00481D61" w:rsidRPr="0001049D" w:rsidRDefault="00481D61" w:rsidP="00481D61">
      <w:pPr>
        <w:pStyle w:val="a9"/>
        <w:numPr>
          <w:ilvl w:val="0"/>
          <w:numId w:val="9"/>
        </w:numPr>
        <w:spacing w:after="0"/>
        <w:rPr>
          <w:color w:val="000000" w:themeColor="text1"/>
        </w:rPr>
      </w:pPr>
      <w:r w:rsidRPr="0001049D">
        <w:rPr>
          <w:color w:val="000000" w:themeColor="text1"/>
        </w:rPr>
        <w:t>Витебск,</w:t>
      </w:r>
    </w:p>
    <w:p w:rsidR="00481D61" w:rsidRPr="0001049D" w:rsidRDefault="00481D61" w:rsidP="00481D61">
      <w:pPr>
        <w:pStyle w:val="a9"/>
        <w:numPr>
          <w:ilvl w:val="0"/>
          <w:numId w:val="9"/>
        </w:numPr>
        <w:spacing w:after="0"/>
        <w:rPr>
          <w:color w:val="000000" w:themeColor="text1"/>
        </w:rPr>
      </w:pPr>
      <w:r w:rsidRPr="0001049D">
        <w:rPr>
          <w:color w:val="000000" w:themeColor="text1"/>
        </w:rPr>
        <w:t>Минск,</w:t>
      </w:r>
    </w:p>
    <w:p w:rsidR="00481D61" w:rsidRPr="0001049D" w:rsidRDefault="00481D61" w:rsidP="00481D61">
      <w:pPr>
        <w:pStyle w:val="a9"/>
        <w:numPr>
          <w:ilvl w:val="0"/>
          <w:numId w:val="9"/>
        </w:numPr>
        <w:spacing w:after="0"/>
        <w:rPr>
          <w:color w:val="000000" w:themeColor="text1"/>
        </w:rPr>
      </w:pPr>
      <w:r w:rsidRPr="0001049D">
        <w:rPr>
          <w:color w:val="000000" w:themeColor="text1"/>
        </w:rPr>
        <w:t>Вильно,</w:t>
      </w:r>
    </w:p>
    <w:p w:rsidR="00481D61" w:rsidRPr="0001049D" w:rsidRDefault="00481D61" w:rsidP="00481D61">
      <w:pPr>
        <w:pStyle w:val="a9"/>
        <w:numPr>
          <w:ilvl w:val="0"/>
          <w:numId w:val="9"/>
        </w:numPr>
        <w:spacing w:after="0"/>
        <w:rPr>
          <w:color w:val="000000" w:themeColor="text1"/>
        </w:rPr>
      </w:pPr>
      <w:r w:rsidRPr="0001049D">
        <w:rPr>
          <w:color w:val="000000" w:themeColor="text1"/>
        </w:rPr>
        <w:t>Житомир,</w:t>
      </w:r>
    </w:p>
    <w:p w:rsidR="00481D61" w:rsidRPr="0001049D" w:rsidRDefault="00481D61" w:rsidP="00481D61">
      <w:pPr>
        <w:pStyle w:val="a9"/>
        <w:numPr>
          <w:ilvl w:val="0"/>
          <w:numId w:val="9"/>
        </w:numPr>
        <w:spacing w:after="0"/>
        <w:rPr>
          <w:color w:val="000000" w:themeColor="text1"/>
        </w:rPr>
      </w:pPr>
      <w:r w:rsidRPr="0001049D">
        <w:rPr>
          <w:color w:val="000000" w:themeColor="text1"/>
        </w:rPr>
        <w:t>Полоцк и т.д.</w:t>
      </w:r>
    </w:p>
    <w:p w:rsidR="00567C84" w:rsidRPr="0001049D" w:rsidRDefault="00567C84" w:rsidP="00567C84">
      <w:pPr>
        <w:pStyle w:val="a9"/>
        <w:spacing w:after="0"/>
        <w:ind w:left="720"/>
        <w:rPr>
          <w:color w:val="000000" w:themeColor="text1"/>
        </w:rPr>
      </w:pPr>
    </w:p>
    <w:p w:rsidR="00481D61" w:rsidRPr="0001049D" w:rsidRDefault="00481D61" w:rsidP="00481D61">
      <w:pPr>
        <w:pStyle w:val="a9"/>
        <w:rPr>
          <w:color w:val="000000" w:themeColor="text1"/>
        </w:rPr>
      </w:pPr>
      <w:r w:rsidRPr="0001049D">
        <w:rPr>
          <w:color w:val="000000" w:themeColor="text1"/>
        </w:rPr>
        <w:t>С выводом немецких войск из Беларуси Красная Армия постепенно оккупировала</w:t>
      </w:r>
      <w:r w:rsidR="00751345" w:rsidRPr="0001049D">
        <w:rPr>
          <w:color w:val="000000" w:themeColor="text1"/>
        </w:rPr>
        <w:t xml:space="preserve"> </w:t>
      </w:r>
      <w:r w:rsidRPr="0001049D">
        <w:rPr>
          <w:color w:val="000000" w:themeColor="text1"/>
        </w:rPr>
        <w:t>освобожденные территории:</w:t>
      </w:r>
    </w:p>
    <w:p w:rsidR="00481D61" w:rsidRPr="0001049D" w:rsidRDefault="00481D61" w:rsidP="00751345">
      <w:pPr>
        <w:pStyle w:val="a9"/>
        <w:numPr>
          <w:ilvl w:val="0"/>
          <w:numId w:val="10"/>
        </w:numPr>
        <w:spacing w:after="0"/>
        <w:rPr>
          <w:color w:val="000000" w:themeColor="text1"/>
        </w:rPr>
      </w:pPr>
      <w:r w:rsidRPr="0001049D">
        <w:rPr>
          <w:color w:val="000000" w:themeColor="text1"/>
        </w:rPr>
        <w:t>1 января 1919 года была создана Белорусская Советская Социалистическая Республика;</w:t>
      </w:r>
    </w:p>
    <w:p w:rsidR="00481D61" w:rsidRPr="0001049D" w:rsidRDefault="00481D61" w:rsidP="00751345">
      <w:pPr>
        <w:pStyle w:val="a9"/>
        <w:numPr>
          <w:ilvl w:val="0"/>
          <w:numId w:val="10"/>
        </w:numPr>
        <w:spacing w:after="0"/>
        <w:rPr>
          <w:color w:val="000000" w:themeColor="text1"/>
        </w:rPr>
      </w:pPr>
      <w:r w:rsidRPr="0001049D">
        <w:rPr>
          <w:color w:val="000000" w:themeColor="text1"/>
        </w:rPr>
        <w:t>6 января года советские войска вытеснили польские отряды самообороны из Вильно;</w:t>
      </w:r>
    </w:p>
    <w:p w:rsidR="00481D61" w:rsidRPr="0001049D" w:rsidRDefault="00481D61" w:rsidP="00751345">
      <w:pPr>
        <w:pStyle w:val="a9"/>
        <w:numPr>
          <w:ilvl w:val="0"/>
          <w:numId w:val="10"/>
        </w:numPr>
        <w:spacing w:after="0"/>
        <w:rPr>
          <w:color w:val="000000" w:themeColor="text1"/>
        </w:rPr>
      </w:pPr>
      <w:r w:rsidRPr="0001049D">
        <w:rPr>
          <w:color w:val="000000" w:themeColor="text1"/>
        </w:rPr>
        <w:t xml:space="preserve">9 января захватили </w:t>
      </w:r>
      <w:proofErr w:type="spellStart"/>
      <w:r w:rsidRPr="0001049D">
        <w:rPr>
          <w:color w:val="000000" w:themeColor="text1"/>
        </w:rPr>
        <w:t>Вилкомир</w:t>
      </w:r>
      <w:proofErr w:type="spellEnd"/>
      <w:r w:rsidRPr="0001049D">
        <w:rPr>
          <w:color w:val="000000" w:themeColor="text1"/>
        </w:rPr>
        <w:t>;</w:t>
      </w:r>
    </w:p>
    <w:p w:rsidR="00481D61" w:rsidRPr="0001049D" w:rsidRDefault="00481D61" w:rsidP="00751345">
      <w:pPr>
        <w:pStyle w:val="a9"/>
        <w:numPr>
          <w:ilvl w:val="0"/>
          <w:numId w:val="10"/>
        </w:numPr>
        <w:spacing w:after="0"/>
        <w:rPr>
          <w:color w:val="000000" w:themeColor="text1"/>
        </w:rPr>
      </w:pPr>
      <w:r w:rsidRPr="0001049D">
        <w:rPr>
          <w:color w:val="000000" w:themeColor="text1"/>
        </w:rPr>
        <w:t>14 января Красная Армия захватила Гомель, 25 января – Пинск;</w:t>
      </w:r>
    </w:p>
    <w:p w:rsidR="00481D61" w:rsidRPr="0001049D" w:rsidRDefault="00481D61" w:rsidP="00751345">
      <w:pPr>
        <w:pStyle w:val="a9"/>
        <w:numPr>
          <w:ilvl w:val="0"/>
          <w:numId w:val="10"/>
        </w:numPr>
        <w:spacing w:after="0"/>
        <w:rPr>
          <w:color w:val="000000" w:themeColor="text1"/>
        </w:rPr>
      </w:pPr>
      <w:r w:rsidRPr="0001049D">
        <w:rPr>
          <w:color w:val="000000" w:themeColor="text1"/>
        </w:rPr>
        <w:t>15 января был взят Шяуляй;</w:t>
      </w:r>
    </w:p>
    <w:p w:rsidR="00481D61" w:rsidRPr="0001049D" w:rsidRDefault="00481D61" w:rsidP="00751345">
      <w:pPr>
        <w:pStyle w:val="a9"/>
        <w:numPr>
          <w:ilvl w:val="0"/>
          <w:numId w:val="10"/>
        </w:numPr>
        <w:spacing w:after="0"/>
        <w:rPr>
          <w:color w:val="000000" w:themeColor="text1"/>
        </w:rPr>
      </w:pPr>
      <w:r w:rsidRPr="0001049D">
        <w:rPr>
          <w:color w:val="000000" w:themeColor="text1"/>
        </w:rPr>
        <w:t>27 февраля была создана Белорусско-Литовская Социалистическая Республика Советов;</w:t>
      </w:r>
    </w:p>
    <w:p w:rsidR="00481D61" w:rsidRPr="0001049D" w:rsidRDefault="00481D61" w:rsidP="00751345">
      <w:pPr>
        <w:pStyle w:val="a9"/>
        <w:numPr>
          <w:ilvl w:val="0"/>
          <w:numId w:val="10"/>
        </w:numPr>
        <w:spacing w:after="0"/>
        <w:rPr>
          <w:color w:val="000000" w:themeColor="text1"/>
        </w:rPr>
      </w:pPr>
      <w:r w:rsidRPr="0001049D">
        <w:rPr>
          <w:color w:val="000000" w:themeColor="text1"/>
        </w:rPr>
        <w:t>12 декабря советские войска вышли к границам Литвы;</w:t>
      </w:r>
    </w:p>
    <w:p w:rsidR="00481D61" w:rsidRPr="0001049D" w:rsidRDefault="00481D61" w:rsidP="00751345">
      <w:pPr>
        <w:pStyle w:val="a9"/>
        <w:numPr>
          <w:ilvl w:val="0"/>
          <w:numId w:val="10"/>
        </w:numPr>
        <w:spacing w:after="0"/>
        <w:rPr>
          <w:color w:val="000000" w:themeColor="text1"/>
        </w:rPr>
      </w:pPr>
      <w:r w:rsidRPr="0001049D">
        <w:rPr>
          <w:color w:val="000000" w:themeColor="text1"/>
        </w:rPr>
        <w:t xml:space="preserve">28 декабря войска вышли на рубеж Ново-Александровск – </w:t>
      </w:r>
      <w:proofErr w:type="spellStart"/>
      <w:r w:rsidRPr="0001049D">
        <w:rPr>
          <w:color w:val="000000" w:themeColor="text1"/>
        </w:rPr>
        <w:t>Свеняны</w:t>
      </w:r>
      <w:proofErr w:type="spellEnd"/>
      <w:r w:rsidRPr="0001049D">
        <w:rPr>
          <w:color w:val="000000" w:themeColor="text1"/>
        </w:rPr>
        <w:t>.</w:t>
      </w:r>
    </w:p>
    <w:p w:rsidR="00751345" w:rsidRPr="0001049D" w:rsidRDefault="00751345" w:rsidP="00481D61">
      <w:pPr>
        <w:pStyle w:val="a9"/>
        <w:rPr>
          <w:color w:val="000000" w:themeColor="text1"/>
        </w:rPr>
      </w:pPr>
    </w:p>
    <w:p w:rsidR="00481D61" w:rsidRPr="0001049D" w:rsidRDefault="00481D61" w:rsidP="00481D61">
      <w:pPr>
        <w:pStyle w:val="a9"/>
        <w:rPr>
          <w:color w:val="000000" w:themeColor="text1"/>
        </w:rPr>
      </w:pPr>
      <w:r w:rsidRPr="0001049D">
        <w:rPr>
          <w:color w:val="000000" w:themeColor="text1"/>
        </w:rPr>
        <w:t>При этом Польша, несмотря на отсутствие крупных</w:t>
      </w:r>
      <w:r w:rsidR="00751345" w:rsidRPr="0001049D">
        <w:rPr>
          <w:color w:val="000000" w:themeColor="text1"/>
        </w:rPr>
        <w:t xml:space="preserve"> воинских формирований на своей </w:t>
      </w:r>
      <w:r w:rsidRPr="0001049D">
        <w:rPr>
          <w:color w:val="000000" w:themeColor="text1"/>
        </w:rPr>
        <w:t>восточной границе, решила в начале 1919 г. активизировать свои действия, чтобы не допустить</w:t>
      </w:r>
      <w:r w:rsidR="00751345" w:rsidRPr="0001049D">
        <w:rPr>
          <w:color w:val="000000" w:themeColor="text1"/>
        </w:rPr>
        <w:t xml:space="preserve"> </w:t>
      </w:r>
      <w:r w:rsidRPr="0001049D">
        <w:rPr>
          <w:color w:val="000000" w:themeColor="text1"/>
        </w:rPr>
        <w:t>продолжения наступления Красной Армии:</w:t>
      </w:r>
    </w:p>
    <w:p w:rsidR="00481D61" w:rsidRPr="0001049D" w:rsidRDefault="00481D61" w:rsidP="00751345">
      <w:pPr>
        <w:pStyle w:val="a9"/>
        <w:numPr>
          <w:ilvl w:val="0"/>
          <w:numId w:val="11"/>
        </w:numPr>
        <w:spacing w:after="0"/>
        <w:rPr>
          <w:color w:val="000000" w:themeColor="text1"/>
        </w:rPr>
      </w:pPr>
      <w:r w:rsidRPr="0001049D">
        <w:rPr>
          <w:color w:val="000000" w:themeColor="text1"/>
        </w:rPr>
        <w:t>4 февраля польские войска захватили Ковель,</w:t>
      </w:r>
    </w:p>
    <w:p w:rsidR="00481D61" w:rsidRPr="0001049D" w:rsidRDefault="00481D61" w:rsidP="00751345">
      <w:pPr>
        <w:pStyle w:val="a9"/>
        <w:numPr>
          <w:ilvl w:val="0"/>
          <w:numId w:val="11"/>
        </w:numPr>
        <w:spacing w:after="0"/>
        <w:rPr>
          <w:color w:val="000000" w:themeColor="text1"/>
        </w:rPr>
      </w:pPr>
      <w:r w:rsidRPr="0001049D">
        <w:rPr>
          <w:color w:val="000000" w:themeColor="text1"/>
        </w:rPr>
        <w:t>9 февраля захватили Брест-</w:t>
      </w:r>
      <w:proofErr w:type="spellStart"/>
      <w:r w:rsidRPr="0001049D">
        <w:rPr>
          <w:color w:val="000000" w:themeColor="text1"/>
        </w:rPr>
        <w:t>Литовск</w:t>
      </w:r>
      <w:proofErr w:type="spellEnd"/>
      <w:r w:rsidRPr="0001049D">
        <w:rPr>
          <w:color w:val="000000" w:themeColor="text1"/>
        </w:rPr>
        <w:t>,</w:t>
      </w:r>
    </w:p>
    <w:p w:rsidR="00481D61" w:rsidRPr="0001049D" w:rsidRDefault="00481D61" w:rsidP="00751345">
      <w:pPr>
        <w:pStyle w:val="a9"/>
        <w:numPr>
          <w:ilvl w:val="0"/>
          <w:numId w:val="11"/>
        </w:numPr>
        <w:spacing w:after="0"/>
        <w:rPr>
          <w:color w:val="000000" w:themeColor="text1"/>
        </w:rPr>
      </w:pPr>
      <w:r w:rsidRPr="0001049D">
        <w:rPr>
          <w:color w:val="000000" w:themeColor="text1"/>
        </w:rPr>
        <w:t>13 февраля захватили Волковыск,</w:t>
      </w:r>
    </w:p>
    <w:p w:rsidR="00481D61" w:rsidRPr="0001049D" w:rsidRDefault="00481D61" w:rsidP="00751345">
      <w:pPr>
        <w:pStyle w:val="a9"/>
        <w:numPr>
          <w:ilvl w:val="0"/>
          <w:numId w:val="11"/>
        </w:numPr>
        <w:spacing w:after="0"/>
        <w:rPr>
          <w:color w:val="000000" w:themeColor="text1"/>
        </w:rPr>
      </w:pPr>
      <w:r w:rsidRPr="0001049D">
        <w:rPr>
          <w:color w:val="000000" w:themeColor="text1"/>
        </w:rPr>
        <w:t xml:space="preserve">19 февраля захватили </w:t>
      </w:r>
      <w:proofErr w:type="spellStart"/>
      <w:r w:rsidRPr="0001049D">
        <w:rPr>
          <w:color w:val="000000" w:themeColor="text1"/>
        </w:rPr>
        <w:t>Белосток</w:t>
      </w:r>
      <w:proofErr w:type="spellEnd"/>
      <w:r w:rsidRPr="0001049D">
        <w:rPr>
          <w:color w:val="000000" w:themeColor="text1"/>
        </w:rPr>
        <w:t>,</w:t>
      </w:r>
    </w:p>
    <w:p w:rsidR="00481D61" w:rsidRPr="0001049D" w:rsidRDefault="00481D61" w:rsidP="00751345">
      <w:pPr>
        <w:pStyle w:val="a9"/>
        <w:numPr>
          <w:ilvl w:val="0"/>
          <w:numId w:val="11"/>
        </w:numPr>
        <w:spacing w:after="0"/>
        <w:rPr>
          <w:color w:val="000000" w:themeColor="text1"/>
        </w:rPr>
      </w:pPr>
      <w:r w:rsidRPr="0001049D">
        <w:rPr>
          <w:color w:val="000000" w:themeColor="text1"/>
        </w:rPr>
        <w:t>в середине февраля польские войска вышли на лини</w:t>
      </w:r>
      <w:r w:rsidR="00751345" w:rsidRPr="0001049D">
        <w:rPr>
          <w:color w:val="000000" w:themeColor="text1"/>
        </w:rPr>
        <w:t xml:space="preserve">ю Неман – </w:t>
      </w:r>
      <w:proofErr w:type="spellStart"/>
      <w:r w:rsidR="00751345" w:rsidRPr="0001049D">
        <w:rPr>
          <w:color w:val="000000" w:themeColor="text1"/>
        </w:rPr>
        <w:t>Зельвянка</w:t>
      </w:r>
      <w:proofErr w:type="spellEnd"/>
      <w:r w:rsidR="00751345" w:rsidRPr="0001049D">
        <w:rPr>
          <w:color w:val="000000" w:themeColor="text1"/>
        </w:rPr>
        <w:t xml:space="preserve"> – </w:t>
      </w:r>
      <w:proofErr w:type="spellStart"/>
      <w:r w:rsidR="00751345" w:rsidRPr="0001049D">
        <w:rPr>
          <w:color w:val="000000" w:themeColor="text1"/>
        </w:rPr>
        <w:t>Ружанка</w:t>
      </w:r>
      <w:proofErr w:type="spellEnd"/>
      <w:r w:rsidR="00751345" w:rsidRPr="0001049D">
        <w:rPr>
          <w:color w:val="000000" w:themeColor="text1"/>
        </w:rPr>
        <w:t xml:space="preserve"> – </w:t>
      </w:r>
      <w:r w:rsidRPr="0001049D">
        <w:rPr>
          <w:color w:val="000000" w:themeColor="text1"/>
        </w:rPr>
        <w:t xml:space="preserve">Пружаны – </w:t>
      </w:r>
      <w:proofErr w:type="spellStart"/>
      <w:r w:rsidRPr="0001049D">
        <w:rPr>
          <w:color w:val="000000" w:themeColor="text1"/>
        </w:rPr>
        <w:t>Кобрин</w:t>
      </w:r>
      <w:proofErr w:type="spellEnd"/>
      <w:r w:rsidRPr="0001049D">
        <w:rPr>
          <w:color w:val="000000" w:themeColor="text1"/>
        </w:rPr>
        <w:t>.</w:t>
      </w:r>
    </w:p>
    <w:p w:rsidR="00751345" w:rsidRPr="0001049D" w:rsidRDefault="00751345" w:rsidP="00751345">
      <w:pPr>
        <w:pStyle w:val="a9"/>
        <w:spacing w:after="0"/>
        <w:ind w:left="720"/>
        <w:rPr>
          <w:color w:val="000000" w:themeColor="text1"/>
        </w:rPr>
      </w:pPr>
    </w:p>
    <w:p w:rsidR="00663AE0" w:rsidRPr="0001049D" w:rsidRDefault="00663AE0" w:rsidP="00481D61">
      <w:pPr>
        <w:pStyle w:val="a9"/>
        <w:rPr>
          <w:b/>
          <w:bCs/>
          <w:color w:val="000000" w:themeColor="text1"/>
        </w:rPr>
      </w:pPr>
    </w:p>
    <w:p w:rsidR="00663AE0" w:rsidRPr="0001049D" w:rsidRDefault="00663AE0" w:rsidP="00481D61">
      <w:pPr>
        <w:pStyle w:val="a9"/>
        <w:rPr>
          <w:b/>
          <w:bCs/>
          <w:color w:val="000000" w:themeColor="text1"/>
        </w:rPr>
      </w:pPr>
    </w:p>
    <w:p w:rsidR="00663AE0" w:rsidRPr="0001049D" w:rsidRDefault="00663AE0" w:rsidP="00481D61">
      <w:pPr>
        <w:pStyle w:val="a9"/>
        <w:rPr>
          <w:b/>
          <w:bCs/>
          <w:color w:val="000000" w:themeColor="text1"/>
        </w:rPr>
      </w:pPr>
    </w:p>
    <w:p w:rsidR="00481D61" w:rsidRPr="0001049D" w:rsidRDefault="00481D61" w:rsidP="00481D61">
      <w:pPr>
        <w:pStyle w:val="a9"/>
        <w:rPr>
          <w:b/>
          <w:bCs/>
          <w:color w:val="000000" w:themeColor="text1"/>
        </w:rPr>
      </w:pPr>
      <w:r w:rsidRPr="0001049D">
        <w:rPr>
          <w:b/>
          <w:bCs/>
          <w:color w:val="000000" w:themeColor="text1"/>
        </w:rPr>
        <w:lastRenderedPageBreak/>
        <w:t>Военная кампания 1919 г.</w:t>
      </w:r>
    </w:p>
    <w:p w:rsidR="00481D61" w:rsidRPr="0001049D" w:rsidRDefault="00481D61" w:rsidP="00481D61">
      <w:pPr>
        <w:pStyle w:val="a9"/>
        <w:rPr>
          <w:color w:val="000000" w:themeColor="text1"/>
        </w:rPr>
      </w:pPr>
      <w:r w:rsidRPr="0001049D">
        <w:rPr>
          <w:color w:val="000000" w:themeColor="text1"/>
        </w:rPr>
        <w:t>В начале войны соотношение сил было на стороне СССР, но польское командование быстро</w:t>
      </w:r>
      <w:r w:rsidR="00663AE0" w:rsidRPr="0001049D">
        <w:rPr>
          <w:color w:val="000000" w:themeColor="text1"/>
        </w:rPr>
        <w:t xml:space="preserve"> </w:t>
      </w:r>
      <w:r w:rsidRPr="0001049D">
        <w:rPr>
          <w:color w:val="000000" w:themeColor="text1"/>
        </w:rPr>
        <w:t>среагировало и перебросило подкрепление, тем самым подготовив наступление. Польские</w:t>
      </w:r>
      <w:r w:rsidR="00663AE0" w:rsidRPr="0001049D">
        <w:rPr>
          <w:color w:val="000000" w:themeColor="text1"/>
        </w:rPr>
        <w:t xml:space="preserve"> </w:t>
      </w:r>
      <w:r w:rsidRPr="0001049D">
        <w:rPr>
          <w:color w:val="000000" w:themeColor="text1"/>
        </w:rPr>
        <w:t>войска были разделены на несколько частей:</w:t>
      </w:r>
    </w:p>
    <w:p w:rsidR="00481D61" w:rsidRPr="0001049D" w:rsidRDefault="00481D61" w:rsidP="00663AE0">
      <w:pPr>
        <w:pStyle w:val="a9"/>
        <w:numPr>
          <w:ilvl w:val="0"/>
          <w:numId w:val="12"/>
        </w:numPr>
        <w:spacing w:after="0"/>
        <w:rPr>
          <w:color w:val="000000" w:themeColor="text1"/>
        </w:rPr>
      </w:pPr>
      <w:proofErr w:type="spellStart"/>
      <w:r w:rsidRPr="0001049D">
        <w:rPr>
          <w:color w:val="000000" w:themeColor="text1"/>
        </w:rPr>
        <w:t>Полесская</w:t>
      </w:r>
      <w:proofErr w:type="spellEnd"/>
      <w:r w:rsidRPr="0001049D">
        <w:rPr>
          <w:color w:val="000000" w:themeColor="text1"/>
        </w:rPr>
        <w:t xml:space="preserve"> группа (генерал А. </w:t>
      </w:r>
      <w:proofErr w:type="spellStart"/>
      <w:r w:rsidRPr="0001049D">
        <w:rPr>
          <w:color w:val="000000" w:themeColor="text1"/>
        </w:rPr>
        <w:t>Листовский</w:t>
      </w:r>
      <w:proofErr w:type="spellEnd"/>
      <w:r w:rsidRPr="0001049D">
        <w:rPr>
          <w:color w:val="000000" w:themeColor="text1"/>
        </w:rPr>
        <w:t>),</w:t>
      </w:r>
    </w:p>
    <w:p w:rsidR="00481D61" w:rsidRPr="0001049D" w:rsidRDefault="00481D61" w:rsidP="00663AE0">
      <w:pPr>
        <w:pStyle w:val="a9"/>
        <w:numPr>
          <w:ilvl w:val="0"/>
          <w:numId w:val="12"/>
        </w:numPr>
        <w:spacing w:after="0"/>
        <w:rPr>
          <w:color w:val="000000" w:themeColor="text1"/>
        </w:rPr>
      </w:pPr>
      <w:r w:rsidRPr="0001049D">
        <w:rPr>
          <w:color w:val="000000" w:themeColor="text1"/>
        </w:rPr>
        <w:t xml:space="preserve">Волынская группа (генерал Э. </w:t>
      </w:r>
      <w:proofErr w:type="spellStart"/>
      <w:r w:rsidRPr="0001049D">
        <w:rPr>
          <w:color w:val="000000" w:themeColor="text1"/>
        </w:rPr>
        <w:t>Рыдз-Смиглы</w:t>
      </w:r>
      <w:proofErr w:type="spellEnd"/>
      <w:r w:rsidRPr="0001049D">
        <w:rPr>
          <w:color w:val="000000" w:themeColor="text1"/>
        </w:rPr>
        <w:t>),</w:t>
      </w:r>
    </w:p>
    <w:p w:rsidR="00481D61" w:rsidRPr="0001049D" w:rsidRDefault="00481D61" w:rsidP="00663AE0">
      <w:pPr>
        <w:pStyle w:val="a9"/>
        <w:numPr>
          <w:ilvl w:val="0"/>
          <w:numId w:val="12"/>
        </w:numPr>
        <w:spacing w:after="0"/>
        <w:rPr>
          <w:color w:val="000000" w:themeColor="text1"/>
        </w:rPr>
      </w:pPr>
      <w:r w:rsidRPr="0001049D">
        <w:rPr>
          <w:color w:val="000000" w:themeColor="text1"/>
        </w:rPr>
        <w:t>литовско-белорусская дивизия (генерал В. Ивашкевич-</w:t>
      </w:r>
      <w:proofErr w:type="spellStart"/>
      <w:r w:rsidRPr="0001049D">
        <w:rPr>
          <w:color w:val="000000" w:themeColor="text1"/>
        </w:rPr>
        <w:t>Рудошанский</w:t>
      </w:r>
      <w:proofErr w:type="spellEnd"/>
      <w:r w:rsidRPr="0001049D">
        <w:rPr>
          <w:color w:val="000000" w:themeColor="text1"/>
        </w:rPr>
        <w:t>, затем его заменил</w:t>
      </w:r>
      <w:r w:rsidR="00663AE0" w:rsidRPr="0001049D">
        <w:rPr>
          <w:color w:val="000000" w:themeColor="text1"/>
        </w:rPr>
        <w:t xml:space="preserve"> </w:t>
      </w:r>
      <w:r w:rsidRPr="0001049D">
        <w:rPr>
          <w:color w:val="000000" w:themeColor="text1"/>
        </w:rPr>
        <w:t xml:space="preserve">генерал граф С. </w:t>
      </w:r>
      <w:proofErr w:type="spellStart"/>
      <w:r w:rsidRPr="0001049D">
        <w:rPr>
          <w:color w:val="000000" w:themeColor="text1"/>
        </w:rPr>
        <w:t>Шептицкий</w:t>
      </w:r>
      <w:proofErr w:type="spellEnd"/>
      <w:r w:rsidRPr="0001049D">
        <w:rPr>
          <w:color w:val="000000" w:themeColor="text1"/>
        </w:rPr>
        <w:t>).</w:t>
      </w:r>
    </w:p>
    <w:p w:rsidR="00663AE0" w:rsidRPr="0001049D" w:rsidRDefault="00663AE0" w:rsidP="00663AE0">
      <w:pPr>
        <w:pStyle w:val="a9"/>
        <w:spacing w:after="0"/>
        <w:ind w:left="720"/>
        <w:rPr>
          <w:color w:val="000000" w:themeColor="text1"/>
        </w:rPr>
      </w:pPr>
    </w:p>
    <w:p w:rsidR="00481D61" w:rsidRPr="0001049D" w:rsidRDefault="00481D61" w:rsidP="00481D61">
      <w:pPr>
        <w:pStyle w:val="a9"/>
        <w:rPr>
          <w:color w:val="000000" w:themeColor="text1"/>
        </w:rPr>
      </w:pPr>
      <w:r w:rsidRPr="0001049D">
        <w:rPr>
          <w:color w:val="000000" w:themeColor="text1"/>
        </w:rPr>
        <w:t>28 февраля литовско-белорусская дивизия переходит в наступление и 1 марта захватывает</w:t>
      </w:r>
      <w:r w:rsidR="00702645" w:rsidRPr="0001049D">
        <w:rPr>
          <w:color w:val="000000" w:themeColor="text1"/>
        </w:rPr>
        <w:t xml:space="preserve"> </w:t>
      </w:r>
      <w:r w:rsidRPr="0001049D">
        <w:rPr>
          <w:color w:val="000000" w:themeColor="text1"/>
        </w:rPr>
        <w:t xml:space="preserve">Слоним, а 2 марта войска </w:t>
      </w:r>
      <w:proofErr w:type="spellStart"/>
      <w:r w:rsidRPr="0001049D">
        <w:rPr>
          <w:color w:val="000000" w:themeColor="text1"/>
        </w:rPr>
        <w:t>полесской</w:t>
      </w:r>
      <w:proofErr w:type="spellEnd"/>
      <w:r w:rsidRPr="0001049D">
        <w:rPr>
          <w:color w:val="000000" w:themeColor="text1"/>
        </w:rPr>
        <w:t xml:space="preserve"> группы ворвались в Пинск. С 17 по 19 апреля польские</w:t>
      </w:r>
      <w:r w:rsidR="00702645" w:rsidRPr="0001049D">
        <w:rPr>
          <w:color w:val="000000" w:themeColor="text1"/>
        </w:rPr>
        <w:t xml:space="preserve"> </w:t>
      </w:r>
      <w:r w:rsidRPr="0001049D">
        <w:rPr>
          <w:color w:val="000000" w:themeColor="text1"/>
        </w:rPr>
        <w:t xml:space="preserve">войска заняли Барановичи, </w:t>
      </w:r>
      <w:proofErr w:type="spellStart"/>
      <w:r w:rsidRPr="0001049D">
        <w:rPr>
          <w:color w:val="000000" w:themeColor="text1"/>
        </w:rPr>
        <w:t>Новогрудок</w:t>
      </w:r>
      <w:proofErr w:type="spellEnd"/>
      <w:r w:rsidRPr="0001049D">
        <w:rPr>
          <w:color w:val="000000" w:themeColor="text1"/>
        </w:rPr>
        <w:t xml:space="preserve"> и Лиду, 19 апреля – Вильно, 28 апреля заняли Гродно.</w:t>
      </w:r>
    </w:p>
    <w:p w:rsidR="00481D61" w:rsidRPr="0001049D" w:rsidRDefault="00481D61" w:rsidP="00481D61">
      <w:pPr>
        <w:pStyle w:val="a9"/>
        <w:rPr>
          <w:color w:val="000000" w:themeColor="text1"/>
        </w:rPr>
      </w:pPr>
      <w:r w:rsidRPr="0001049D">
        <w:rPr>
          <w:color w:val="000000" w:themeColor="text1"/>
        </w:rPr>
        <w:t>В это же время Польша начала операции на Украине и 17 июля полностью оккупировала</w:t>
      </w:r>
      <w:r w:rsidR="00702645" w:rsidRPr="0001049D">
        <w:rPr>
          <w:color w:val="000000" w:themeColor="text1"/>
        </w:rPr>
        <w:t xml:space="preserve"> </w:t>
      </w:r>
      <w:r w:rsidRPr="0001049D">
        <w:rPr>
          <w:color w:val="000000" w:themeColor="text1"/>
        </w:rPr>
        <w:t xml:space="preserve">восточную </w:t>
      </w:r>
      <w:proofErr w:type="spellStart"/>
      <w:r w:rsidRPr="0001049D">
        <w:rPr>
          <w:color w:val="000000" w:themeColor="text1"/>
        </w:rPr>
        <w:t>Галичину</w:t>
      </w:r>
      <w:proofErr w:type="spellEnd"/>
      <w:r w:rsidRPr="0001049D">
        <w:rPr>
          <w:color w:val="000000" w:themeColor="text1"/>
        </w:rPr>
        <w:t>. У Красной Армии не было ни сил, ни резервов для</w:t>
      </w:r>
      <w:r w:rsidR="00702645" w:rsidRPr="0001049D">
        <w:rPr>
          <w:color w:val="000000" w:themeColor="text1"/>
        </w:rPr>
        <w:t xml:space="preserve"> </w:t>
      </w:r>
      <w:r w:rsidRPr="0001049D">
        <w:rPr>
          <w:color w:val="000000" w:themeColor="text1"/>
        </w:rPr>
        <w:t>контрнаступления.</w:t>
      </w:r>
    </w:p>
    <w:p w:rsidR="00481D61" w:rsidRPr="0001049D" w:rsidRDefault="00481D61" w:rsidP="00481D61">
      <w:pPr>
        <w:pStyle w:val="a9"/>
        <w:rPr>
          <w:color w:val="000000" w:themeColor="text1"/>
        </w:rPr>
      </w:pPr>
      <w:r w:rsidRPr="0001049D">
        <w:rPr>
          <w:color w:val="000000" w:themeColor="text1"/>
        </w:rPr>
        <w:t>В этих условиях польская армия в августе 1919 г. начала новое наступление в направлении</w:t>
      </w:r>
      <w:r w:rsidR="00702645" w:rsidRPr="0001049D">
        <w:rPr>
          <w:color w:val="000000" w:themeColor="text1"/>
        </w:rPr>
        <w:t xml:space="preserve"> </w:t>
      </w:r>
      <w:r w:rsidRPr="0001049D">
        <w:rPr>
          <w:color w:val="000000" w:themeColor="text1"/>
        </w:rPr>
        <w:t>Минска. 9 августа поляки заняли Минска, а 29 августа – Бобруйск. В сентябре Ю. Пилсудский</w:t>
      </w:r>
      <w:r w:rsidR="00702645" w:rsidRPr="0001049D">
        <w:rPr>
          <w:color w:val="000000" w:themeColor="text1"/>
        </w:rPr>
        <w:t xml:space="preserve"> </w:t>
      </w:r>
      <w:r w:rsidRPr="0001049D">
        <w:rPr>
          <w:color w:val="000000" w:themeColor="text1"/>
        </w:rPr>
        <w:t>разорвал отношения с А.И. Деникиным и заключил договор о совместных боевых действиях с</w:t>
      </w:r>
      <w:r w:rsidR="00702645" w:rsidRPr="0001049D">
        <w:rPr>
          <w:color w:val="000000" w:themeColor="text1"/>
        </w:rPr>
        <w:t xml:space="preserve"> </w:t>
      </w:r>
      <w:r w:rsidRPr="0001049D">
        <w:rPr>
          <w:color w:val="000000" w:themeColor="text1"/>
        </w:rPr>
        <w:t>УНР. Попытки СССР организовать в октябре контрнаступление провалились, поэтому было</w:t>
      </w:r>
      <w:r w:rsidR="00702645" w:rsidRPr="0001049D">
        <w:rPr>
          <w:color w:val="000000" w:themeColor="text1"/>
        </w:rPr>
        <w:t xml:space="preserve"> </w:t>
      </w:r>
      <w:r w:rsidRPr="0001049D">
        <w:rPr>
          <w:color w:val="000000" w:themeColor="text1"/>
        </w:rPr>
        <w:t>объявлено перемирие.</w:t>
      </w:r>
    </w:p>
    <w:p w:rsidR="00481D61" w:rsidRPr="0001049D" w:rsidRDefault="00481D61" w:rsidP="00481D61">
      <w:pPr>
        <w:pStyle w:val="a9"/>
        <w:rPr>
          <w:b/>
          <w:bCs/>
          <w:color w:val="000000" w:themeColor="text1"/>
        </w:rPr>
      </w:pPr>
      <w:r w:rsidRPr="0001049D">
        <w:rPr>
          <w:b/>
          <w:bCs/>
          <w:color w:val="000000" w:themeColor="text1"/>
        </w:rPr>
        <w:t>Кампания 1920 г.</w:t>
      </w:r>
    </w:p>
    <w:p w:rsidR="00481D61" w:rsidRPr="0001049D" w:rsidRDefault="00481D61" w:rsidP="00481D61">
      <w:pPr>
        <w:pStyle w:val="a9"/>
        <w:rPr>
          <w:color w:val="000000" w:themeColor="text1"/>
        </w:rPr>
      </w:pPr>
      <w:r w:rsidRPr="0001049D">
        <w:rPr>
          <w:color w:val="000000" w:themeColor="text1"/>
        </w:rPr>
        <w:t xml:space="preserve">В первых числах января 1920 г. Э. </w:t>
      </w:r>
      <w:proofErr w:type="spellStart"/>
      <w:r w:rsidRPr="0001049D">
        <w:rPr>
          <w:color w:val="000000" w:themeColor="text1"/>
        </w:rPr>
        <w:t>Рыдз-Смиглы</w:t>
      </w:r>
      <w:proofErr w:type="spellEnd"/>
      <w:r w:rsidRPr="0001049D">
        <w:rPr>
          <w:color w:val="000000" w:themeColor="text1"/>
        </w:rPr>
        <w:t xml:space="preserve"> начал наступление и захватил Двинск. 6 марта</w:t>
      </w:r>
      <w:r w:rsidR="00702645" w:rsidRPr="0001049D">
        <w:rPr>
          <w:color w:val="000000" w:themeColor="text1"/>
        </w:rPr>
        <w:t xml:space="preserve"> </w:t>
      </w:r>
      <w:r w:rsidRPr="0001049D">
        <w:rPr>
          <w:color w:val="000000" w:themeColor="text1"/>
        </w:rPr>
        <w:t>началось широкомасштабное наступление поляков. Они взяли Калинковичи и Мозырь.</w:t>
      </w:r>
    </w:p>
    <w:p w:rsidR="00481D61" w:rsidRPr="0001049D" w:rsidRDefault="00481D61" w:rsidP="00481D61">
      <w:pPr>
        <w:pStyle w:val="a9"/>
        <w:rPr>
          <w:color w:val="000000" w:themeColor="text1"/>
        </w:rPr>
      </w:pPr>
      <w:r w:rsidRPr="0001049D">
        <w:rPr>
          <w:color w:val="000000" w:themeColor="text1"/>
        </w:rPr>
        <w:t>Красная Армия развернула западный фронт М.Н. Тухачевского, а на украинском направлении –</w:t>
      </w:r>
      <w:r w:rsidR="00702645" w:rsidRPr="0001049D">
        <w:rPr>
          <w:color w:val="000000" w:themeColor="text1"/>
        </w:rPr>
        <w:t xml:space="preserve"> </w:t>
      </w:r>
      <w:r w:rsidRPr="0001049D">
        <w:rPr>
          <w:color w:val="000000" w:themeColor="text1"/>
        </w:rPr>
        <w:t>юго-западный фронт А.И. Егорова.</w:t>
      </w:r>
    </w:p>
    <w:p w:rsidR="00481D61" w:rsidRPr="0001049D" w:rsidRDefault="00481D61" w:rsidP="00481D61">
      <w:pPr>
        <w:pStyle w:val="a9"/>
        <w:rPr>
          <w:color w:val="000000" w:themeColor="text1"/>
        </w:rPr>
      </w:pPr>
      <w:r w:rsidRPr="0001049D">
        <w:rPr>
          <w:color w:val="000000" w:themeColor="text1"/>
        </w:rPr>
        <w:t>25 апреля польские войска атаковали войска Егорова по всему фронту. Красные не выдержали</w:t>
      </w:r>
      <w:r w:rsidR="00702645" w:rsidRPr="0001049D">
        <w:rPr>
          <w:color w:val="000000" w:themeColor="text1"/>
        </w:rPr>
        <w:t xml:space="preserve"> </w:t>
      </w:r>
      <w:r w:rsidRPr="0001049D">
        <w:rPr>
          <w:color w:val="000000" w:themeColor="text1"/>
        </w:rPr>
        <w:t>и начали отступление. 28 апреля польские войска (при поддержке украинцев) вышли на</w:t>
      </w:r>
      <w:r w:rsidR="00702645" w:rsidRPr="0001049D">
        <w:rPr>
          <w:color w:val="000000" w:themeColor="text1"/>
        </w:rPr>
        <w:t xml:space="preserve"> </w:t>
      </w:r>
      <w:r w:rsidRPr="0001049D">
        <w:rPr>
          <w:color w:val="000000" w:themeColor="text1"/>
        </w:rPr>
        <w:t>границу Чернобыль – Казатин – Винница – Румыния. 14 мая Тухачевский бросил свои войска в</w:t>
      </w:r>
      <w:r w:rsidR="00702645" w:rsidRPr="0001049D">
        <w:rPr>
          <w:color w:val="000000" w:themeColor="text1"/>
        </w:rPr>
        <w:t xml:space="preserve"> </w:t>
      </w:r>
      <w:r w:rsidRPr="0001049D">
        <w:rPr>
          <w:color w:val="000000" w:themeColor="text1"/>
        </w:rPr>
        <w:t>польские окопы. 1 июня поляки перешли в контратаку, разгромив советскую армию. 4 июля</w:t>
      </w:r>
      <w:r w:rsidR="00702645" w:rsidRPr="0001049D">
        <w:rPr>
          <w:color w:val="000000" w:themeColor="text1"/>
        </w:rPr>
        <w:t xml:space="preserve"> </w:t>
      </w:r>
      <w:r w:rsidRPr="0001049D">
        <w:rPr>
          <w:color w:val="000000" w:themeColor="text1"/>
        </w:rPr>
        <w:t>Тухачевский перешел в новое наступление, сумев добиться значительных успехов:</w:t>
      </w:r>
    </w:p>
    <w:p w:rsidR="00481D61" w:rsidRPr="0001049D" w:rsidRDefault="00481D61" w:rsidP="00702645">
      <w:pPr>
        <w:pStyle w:val="a9"/>
        <w:numPr>
          <w:ilvl w:val="0"/>
          <w:numId w:val="13"/>
        </w:numPr>
        <w:spacing w:after="0"/>
        <w:rPr>
          <w:color w:val="000000" w:themeColor="text1"/>
        </w:rPr>
      </w:pPr>
      <w:r w:rsidRPr="0001049D">
        <w:rPr>
          <w:color w:val="000000" w:themeColor="text1"/>
        </w:rPr>
        <w:t>10 июля был возвращен Бобруйск,</w:t>
      </w:r>
    </w:p>
    <w:p w:rsidR="00481D61" w:rsidRPr="0001049D" w:rsidRDefault="00481D61" w:rsidP="00702645">
      <w:pPr>
        <w:pStyle w:val="a9"/>
        <w:numPr>
          <w:ilvl w:val="0"/>
          <w:numId w:val="13"/>
        </w:numPr>
        <w:spacing w:after="0"/>
        <w:rPr>
          <w:color w:val="000000" w:themeColor="text1"/>
        </w:rPr>
      </w:pPr>
      <w:r w:rsidRPr="0001049D">
        <w:rPr>
          <w:color w:val="000000" w:themeColor="text1"/>
        </w:rPr>
        <w:t>11 июля советские войска заняли Минск,</w:t>
      </w:r>
    </w:p>
    <w:p w:rsidR="00481D61" w:rsidRPr="0001049D" w:rsidRDefault="00481D61" w:rsidP="00702645">
      <w:pPr>
        <w:pStyle w:val="a9"/>
        <w:numPr>
          <w:ilvl w:val="0"/>
          <w:numId w:val="13"/>
        </w:numPr>
        <w:spacing w:after="0"/>
        <w:rPr>
          <w:color w:val="000000" w:themeColor="text1"/>
        </w:rPr>
      </w:pPr>
      <w:r w:rsidRPr="0001049D">
        <w:rPr>
          <w:color w:val="000000" w:themeColor="text1"/>
        </w:rPr>
        <w:t>14 июля советские войска заняли Вильно,</w:t>
      </w:r>
    </w:p>
    <w:p w:rsidR="00481D61" w:rsidRPr="0001049D" w:rsidRDefault="00481D61" w:rsidP="00702645">
      <w:pPr>
        <w:pStyle w:val="a9"/>
        <w:numPr>
          <w:ilvl w:val="0"/>
          <w:numId w:val="13"/>
        </w:numPr>
        <w:spacing w:after="0"/>
        <w:rPr>
          <w:color w:val="000000" w:themeColor="text1"/>
        </w:rPr>
      </w:pPr>
      <w:r w:rsidRPr="0001049D">
        <w:rPr>
          <w:color w:val="000000" w:themeColor="text1"/>
        </w:rPr>
        <w:t xml:space="preserve">26 июля был взят </w:t>
      </w:r>
      <w:proofErr w:type="spellStart"/>
      <w:r w:rsidRPr="0001049D">
        <w:rPr>
          <w:color w:val="000000" w:themeColor="text1"/>
        </w:rPr>
        <w:t>Белосток</w:t>
      </w:r>
      <w:proofErr w:type="spellEnd"/>
      <w:r w:rsidRPr="0001049D">
        <w:rPr>
          <w:color w:val="000000" w:themeColor="text1"/>
        </w:rPr>
        <w:t>,</w:t>
      </w:r>
    </w:p>
    <w:p w:rsidR="00481D61" w:rsidRPr="0001049D" w:rsidRDefault="00481D61" w:rsidP="00702645">
      <w:pPr>
        <w:pStyle w:val="a9"/>
        <w:numPr>
          <w:ilvl w:val="0"/>
          <w:numId w:val="13"/>
        </w:numPr>
        <w:spacing w:after="0"/>
        <w:rPr>
          <w:color w:val="000000" w:themeColor="text1"/>
        </w:rPr>
      </w:pPr>
      <w:r w:rsidRPr="0001049D">
        <w:rPr>
          <w:color w:val="000000" w:themeColor="text1"/>
        </w:rPr>
        <w:t>1 августа был взят Брест.</w:t>
      </w:r>
    </w:p>
    <w:p w:rsidR="00702645" w:rsidRPr="0001049D" w:rsidRDefault="00702645" w:rsidP="00702645">
      <w:pPr>
        <w:pStyle w:val="a9"/>
        <w:spacing w:after="0"/>
        <w:ind w:left="720"/>
        <w:rPr>
          <w:color w:val="000000" w:themeColor="text1"/>
        </w:rPr>
      </w:pPr>
    </w:p>
    <w:p w:rsidR="00481D61" w:rsidRPr="0001049D" w:rsidRDefault="00481D61" w:rsidP="00481D61">
      <w:pPr>
        <w:pStyle w:val="a9"/>
        <w:rPr>
          <w:color w:val="000000" w:themeColor="text1"/>
        </w:rPr>
      </w:pPr>
      <w:r w:rsidRPr="0001049D">
        <w:rPr>
          <w:color w:val="000000" w:themeColor="text1"/>
        </w:rPr>
        <w:t>Ю. Пилсудский обратился в Верховный совет Антанты, прося поддержку. Взамен Пилсудский</w:t>
      </w:r>
      <w:r w:rsidR="00702645" w:rsidRPr="0001049D">
        <w:rPr>
          <w:color w:val="000000" w:themeColor="text1"/>
        </w:rPr>
        <w:t xml:space="preserve"> </w:t>
      </w:r>
      <w:r w:rsidRPr="0001049D">
        <w:rPr>
          <w:color w:val="000000" w:themeColor="text1"/>
        </w:rPr>
        <w:t>согласился на установление так называемой восточной границы Польши. 11 июля глава</w:t>
      </w:r>
      <w:r w:rsidR="00702645" w:rsidRPr="0001049D">
        <w:rPr>
          <w:color w:val="000000" w:themeColor="text1"/>
        </w:rPr>
        <w:t xml:space="preserve"> </w:t>
      </w:r>
      <w:r w:rsidRPr="0001049D">
        <w:rPr>
          <w:color w:val="000000" w:themeColor="text1"/>
        </w:rPr>
        <w:t xml:space="preserve">Министерства иностранных дел граф Дж. </w:t>
      </w:r>
      <w:proofErr w:type="spellStart"/>
      <w:r w:rsidRPr="0001049D">
        <w:rPr>
          <w:color w:val="000000" w:themeColor="text1"/>
        </w:rPr>
        <w:t>Керзон</w:t>
      </w:r>
      <w:proofErr w:type="spellEnd"/>
      <w:r w:rsidRPr="0001049D">
        <w:rPr>
          <w:color w:val="000000" w:themeColor="text1"/>
        </w:rPr>
        <w:t xml:space="preserve"> направил ноту в Совет Народных Комиссаров</w:t>
      </w:r>
      <w:r w:rsidR="00702645" w:rsidRPr="0001049D">
        <w:rPr>
          <w:color w:val="000000" w:themeColor="text1"/>
        </w:rPr>
        <w:t xml:space="preserve"> </w:t>
      </w:r>
      <w:r w:rsidRPr="0001049D">
        <w:rPr>
          <w:color w:val="000000" w:themeColor="text1"/>
        </w:rPr>
        <w:t>РСФСР с требованием приостановить наступление. 16 июля Советское правительство,</w:t>
      </w:r>
      <w:r w:rsidR="00702645" w:rsidRPr="0001049D">
        <w:rPr>
          <w:color w:val="000000" w:themeColor="text1"/>
        </w:rPr>
        <w:t xml:space="preserve"> </w:t>
      </w:r>
      <w:r w:rsidRPr="0001049D">
        <w:rPr>
          <w:color w:val="000000" w:themeColor="text1"/>
        </w:rPr>
        <w:t>убежденное в своей победе, отклонило ноту. Кроме того, уже поступили обнадеживающие</w:t>
      </w:r>
      <w:r w:rsidR="00702645" w:rsidRPr="0001049D">
        <w:rPr>
          <w:color w:val="000000" w:themeColor="text1"/>
        </w:rPr>
        <w:t xml:space="preserve"> </w:t>
      </w:r>
      <w:r w:rsidRPr="0001049D">
        <w:rPr>
          <w:color w:val="000000" w:themeColor="text1"/>
        </w:rPr>
        <w:t xml:space="preserve">новости из Украины. 9 июля </w:t>
      </w:r>
      <w:proofErr w:type="spellStart"/>
      <w:r w:rsidRPr="0001049D">
        <w:rPr>
          <w:color w:val="000000" w:themeColor="text1"/>
        </w:rPr>
        <w:t>Проскуров</w:t>
      </w:r>
      <w:proofErr w:type="spellEnd"/>
      <w:r w:rsidRPr="0001049D">
        <w:rPr>
          <w:color w:val="000000" w:themeColor="text1"/>
        </w:rPr>
        <w:t xml:space="preserve"> прорвал Юго-Западный фронт, 12 июля – Каменец-</w:t>
      </w:r>
      <w:r w:rsidR="00702645" w:rsidRPr="0001049D">
        <w:rPr>
          <w:color w:val="000000" w:themeColor="text1"/>
        </w:rPr>
        <w:t xml:space="preserve"> </w:t>
      </w:r>
      <w:r w:rsidRPr="0001049D">
        <w:rPr>
          <w:color w:val="000000" w:themeColor="text1"/>
        </w:rPr>
        <w:t>Подольский, а 25 июля осадил Львов (однако Егорову не удалось взять этот город).</w:t>
      </w:r>
    </w:p>
    <w:p w:rsidR="00945B02" w:rsidRPr="0001049D" w:rsidRDefault="00945B02" w:rsidP="00481D61">
      <w:pPr>
        <w:pStyle w:val="a9"/>
        <w:rPr>
          <w:color w:val="000000"/>
        </w:rPr>
      </w:pPr>
      <w:r w:rsidRPr="0001049D">
        <w:rPr>
          <w:color w:val="000000"/>
        </w:rPr>
        <w:lastRenderedPageBreak/>
        <w:t xml:space="preserve">С переносом военных действий на территорию Польши, война превратилась в средство экспорта революции. 30 июля в </w:t>
      </w:r>
      <w:proofErr w:type="spellStart"/>
      <w:r w:rsidRPr="0001049D">
        <w:rPr>
          <w:color w:val="000000"/>
        </w:rPr>
        <w:t>Белостоке</w:t>
      </w:r>
      <w:proofErr w:type="spellEnd"/>
      <w:r w:rsidRPr="0001049D">
        <w:rPr>
          <w:color w:val="000000"/>
        </w:rPr>
        <w:t xml:space="preserve"> был создан Временный революционный комитет Польши (</w:t>
      </w:r>
      <w:proofErr w:type="spellStart"/>
      <w:r w:rsidRPr="0001049D">
        <w:rPr>
          <w:color w:val="000000"/>
        </w:rPr>
        <w:t>Польревком</w:t>
      </w:r>
      <w:proofErr w:type="spellEnd"/>
      <w:r w:rsidRPr="0001049D">
        <w:rPr>
          <w:color w:val="000000"/>
        </w:rPr>
        <w:t xml:space="preserve">). Однако расчет на поддержку польским пролетариатом революционной волны не оправдался, наоборот, произошел мощный национально-патриотический подъем польского народа. </w:t>
      </w:r>
    </w:p>
    <w:p w:rsidR="00481D61" w:rsidRPr="0001049D" w:rsidRDefault="00481D61" w:rsidP="00481D61">
      <w:pPr>
        <w:pStyle w:val="a9"/>
        <w:rPr>
          <w:b/>
          <w:bCs/>
          <w:color w:val="000000" w:themeColor="text1"/>
        </w:rPr>
      </w:pPr>
      <w:r w:rsidRPr="0001049D">
        <w:rPr>
          <w:b/>
          <w:bCs/>
          <w:color w:val="000000" w:themeColor="text1"/>
        </w:rPr>
        <w:t>Финальное наступление</w:t>
      </w:r>
    </w:p>
    <w:p w:rsidR="00481D61" w:rsidRPr="0001049D" w:rsidRDefault="00481D61" w:rsidP="00481D61">
      <w:pPr>
        <w:pStyle w:val="a9"/>
        <w:rPr>
          <w:color w:val="000000" w:themeColor="text1"/>
        </w:rPr>
      </w:pPr>
      <w:r w:rsidRPr="0001049D">
        <w:rPr>
          <w:color w:val="000000" w:themeColor="text1"/>
        </w:rPr>
        <w:t>Заключительное наступление, которое должно было закончиться в Варшаве с образованием</w:t>
      </w:r>
      <w:r w:rsidR="00702645" w:rsidRPr="0001049D">
        <w:rPr>
          <w:color w:val="000000" w:themeColor="text1"/>
        </w:rPr>
        <w:t xml:space="preserve"> </w:t>
      </w:r>
      <w:r w:rsidRPr="0001049D">
        <w:rPr>
          <w:color w:val="000000" w:themeColor="text1"/>
        </w:rPr>
        <w:t>Советской Польши, началось 13 августа 1920 г. М. Н. Тухачевский, которому противостояли</w:t>
      </w:r>
      <w:r w:rsidR="00702645" w:rsidRPr="0001049D">
        <w:rPr>
          <w:color w:val="000000" w:themeColor="text1"/>
        </w:rPr>
        <w:t xml:space="preserve"> </w:t>
      </w:r>
      <w:r w:rsidRPr="0001049D">
        <w:rPr>
          <w:color w:val="000000" w:themeColor="text1"/>
        </w:rPr>
        <w:t>польские войска Ю. Пилсудского, разделил войска на три фронта:</w:t>
      </w:r>
    </w:p>
    <w:p w:rsidR="00481D61" w:rsidRPr="0001049D" w:rsidRDefault="00481D61" w:rsidP="00702645">
      <w:pPr>
        <w:pStyle w:val="a9"/>
        <w:numPr>
          <w:ilvl w:val="0"/>
          <w:numId w:val="14"/>
        </w:numPr>
        <w:spacing w:after="0"/>
        <w:rPr>
          <w:color w:val="000000" w:themeColor="text1"/>
        </w:rPr>
      </w:pPr>
      <w:r w:rsidRPr="0001049D">
        <w:rPr>
          <w:color w:val="000000" w:themeColor="text1"/>
        </w:rPr>
        <w:t xml:space="preserve">Северный – генерал. Ю. </w:t>
      </w:r>
      <w:proofErr w:type="spellStart"/>
      <w:r w:rsidRPr="0001049D">
        <w:rPr>
          <w:color w:val="000000" w:themeColor="text1"/>
        </w:rPr>
        <w:t>Халлер</w:t>
      </w:r>
      <w:proofErr w:type="spellEnd"/>
      <w:r w:rsidRPr="0001049D">
        <w:rPr>
          <w:color w:val="000000" w:themeColor="text1"/>
        </w:rPr>
        <w:t>,</w:t>
      </w:r>
    </w:p>
    <w:p w:rsidR="00481D61" w:rsidRPr="0001049D" w:rsidRDefault="00481D61" w:rsidP="00702645">
      <w:pPr>
        <w:pStyle w:val="a9"/>
        <w:numPr>
          <w:ilvl w:val="0"/>
          <w:numId w:val="14"/>
        </w:numPr>
        <w:spacing w:after="0"/>
        <w:rPr>
          <w:color w:val="000000" w:themeColor="text1"/>
        </w:rPr>
      </w:pPr>
      <w:r w:rsidRPr="0001049D">
        <w:rPr>
          <w:color w:val="000000" w:themeColor="text1"/>
        </w:rPr>
        <w:t xml:space="preserve">Центральный – генерал Э. </w:t>
      </w:r>
      <w:proofErr w:type="spellStart"/>
      <w:r w:rsidRPr="0001049D">
        <w:rPr>
          <w:color w:val="000000" w:themeColor="text1"/>
        </w:rPr>
        <w:t>Рыдз-Смиглы</w:t>
      </w:r>
      <w:proofErr w:type="spellEnd"/>
      <w:r w:rsidRPr="0001049D">
        <w:rPr>
          <w:color w:val="000000" w:themeColor="text1"/>
        </w:rPr>
        <w:t>,</w:t>
      </w:r>
    </w:p>
    <w:p w:rsidR="00481D61" w:rsidRPr="0001049D" w:rsidRDefault="00481D61" w:rsidP="00702645">
      <w:pPr>
        <w:pStyle w:val="a9"/>
        <w:numPr>
          <w:ilvl w:val="0"/>
          <w:numId w:val="14"/>
        </w:numPr>
        <w:spacing w:after="0"/>
        <w:rPr>
          <w:color w:val="000000" w:themeColor="text1"/>
        </w:rPr>
      </w:pPr>
      <w:r w:rsidRPr="0001049D">
        <w:rPr>
          <w:color w:val="000000" w:themeColor="text1"/>
        </w:rPr>
        <w:t>Южный – генерал В. Ивашкевич.</w:t>
      </w:r>
    </w:p>
    <w:p w:rsidR="00702645" w:rsidRPr="0001049D" w:rsidRDefault="00702645" w:rsidP="00702645">
      <w:pPr>
        <w:pStyle w:val="a9"/>
        <w:spacing w:after="0"/>
        <w:ind w:left="720"/>
        <w:rPr>
          <w:color w:val="000000" w:themeColor="text1"/>
        </w:rPr>
      </w:pPr>
    </w:p>
    <w:p w:rsidR="00481D61" w:rsidRPr="0001049D" w:rsidRDefault="00481D61" w:rsidP="00481D61">
      <w:pPr>
        <w:pStyle w:val="a9"/>
        <w:rPr>
          <w:color w:val="000000" w:themeColor="text1"/>
        </w:rPr>
      </w:pPr>
      <w:r w:rsidRPr="0001049D">
        <w:rPr>
          <w:color w:val="000000" w:themeColor="text1"/>
        </w:rPr>
        <w:t xml:space="preserve">13 августа советские войска захватили </w:t>
      </w:r>
      <w:proofErr w:type="spellStart"/>
      <w:r w:rsidRPr="0001049D">
        <w:rPr>
          <w:color w:val="000000" w:themeColor="text1"/>
        </w:rPr>
        <w:t>Радимин</w:t>
      </w:r>
      <w:proofErr w:type="spellEnd"/>
      <w:r w:rsidRPr="0001049D">
        <w:rPr>
          <w:color w:val="000000" w:themeColor="text1"/>
        </w:rPr>
        <w:t>, при этом выбив поляков с 1-й линии обороны.</w:t>
      </w:r>
      <w:r w:rsidR="00702645" w:rsidRPr="0001049D">
        <w:rPr>
          <w:color w:val="000000" w:themeColor="text1"/>
        </w:rPr>
        <w:t xml:space="preserve"> </w:t>
      </w:r>
      <w:r w:rsidRPr="0001049D">
        <w:rPr>
          <w:color w:val="000000" w:themeColor="text1"/>
        </w:rPr>
        <w:t>16 августа польские войска перешли в решительное наступление, разгромили слабую</w:t>
      </w:r>
      <w:r w:rsidR="00702645" w:rsidRPr="0001049D">
        <w:rPr>
          <w:color w:val="000000" w:themeColor="text1"/>
        </w:rPr>
        <w:t xml:space="preserve"> </w:t>
      </w:r>
      <w:proofErr w:type="spellStart"/>
      <w:r w:rsidRPr="0001049D">
        <w:rPr>
          <w:color w:val="000000" w:themeColor="text1"/>
        </w:rPr>
        <w:t>мозырскую</w:t>
      </w:r>
      <w:proofErr w:type="spellEnd"/>
      <w:r w:rsidRPr="0001049D">
        <w:rPr>
          <w:color w:val="000000" w:themeColor="text1"/>
        </w:rPr>
        <w:t xml:space="preserve"> группу и южный фланг 16-й армии. Войска Западного фронта утратили волю к</w:t>
      </w:r>
      <w:r w:rsidR="00702645" w:rsidRPr="0001049D">
        <w:rPr>
          <w:color w:val="000000" w:themeColor="text1"/>
        </w:rPr>
        <w:t xml:space="preserve"> </w:t>
      </w:r>
      <w:r w:rsidRPr="0001049D">
        <w:rPr>
          <w:color w:val="000000" w:themeColor="text1"/>
        </w:rPr>
        <w:t>сопротивлению и сдавали позицию за позицией. 19 августа поляки вошли в Брест-</w:t>
      </w:r>
      <w:proofErr w:type="spellStart"/>
      <w:r w:rsidRPr="0001049D">
        <w:rPr>
          <w:color w:val="000000" w:themeColor="text1"/>
        </w:rPr>
        <w:t>Литовск</w:t>
      </w:r>
      <w:proofErr w:type="spellEnd"/>
      <w:r w:rsidRPr="0001049D">
        <w:rPr>
          <w:color w:val="000000" w:themeColor="text1"/>
        </w:rPr>
        <w:t>, 23</w:t>
      </w:r>
      <w:r w:rsidR="00702645" w:rsidRPr="0001049D">
        <w:rPr>
          <w:color w:val="000000" w:themeColor="text1"/>
        </w:rPr>
        <w:t xml:space="preserve"> </w:t>
      </w:r>
      <w:r w:rsidRPr="0001049D">
        <w:rPr>
          <w:color w:val="000000" w:themeColor="text1"/>
        </w:rPr>
        <w:t xml:space="preserve">августа – в </w:t>
      </w:r>
      <w:proofErr w:type="spellStart"/>
      <w:r w:rsidRPr="0001049D">
        <w:rPr>
          <w:color w:val="000000" w:themeColor="text1"/>
        </w:rPr>
        <w:t>Белосток</w:t>
      </w:r>
      <w:proofErr w:type="spellEnd"/>
      <w:r w:rsidRPr="0001049D">
        <w:rPr>
          <w:color w:val="000000" w:themeColor="text1"/>
        </w:rPr>
        <w:t>. Поражение было полным.</w:t>
      </w:r>
      <w:r w:rsidR="00150E28" w:rsidRPr="0001049D">
        <w:rPr>
          <w:color w:val="000000" w:themeColor="text1"/>
        </w:rPr>
        <w:t xml:space="preserve"> </w:t>
      </w:r>
      <w:r w:rsidR="00150E28" w:rsidRPr="0001049D">
        <w:rPr>
          <w:color w:val="000000"/>
        </w:rPr>
        <w:t xml:space="preserve">Красная Армия отступила от Варшавы до Минска. </w:t>
      </w:r>
      <w:r w:rsidR="004113B8" w:rsidRPr="0001049D">
        <w:rPr>
          <w:color w:val="000000"/>
        </w:rPr>
        <w:t>Однако,</w:t>
      </w:r>
      <w:r w:rsidR="00150E28" w:rsidRPr="0001049D">
        <w:rPr>
          <w:color w:val="000000"/>
        </w:rPr>
        <w:t xml:space="preserve"> как Польша, так и Советская Россия не имели сил продолжать войну.</w:t>
      </w:r>
    </w:p>
    <w:p w:rsidR="00481D61" w:rsidRPr="0001049D" w:rsidRDefault="00481D61" w:rsidP="00481D61">
      <w:pPr>
        <w:pStyle w:val="a9"/>
        <w:rPr>
          <w:color w:val="000000" w:themeColor="text1"/>
        </w:rPr>
      </w:pPr>
      <w:r w:rsidRPr="0001049D">
        <w:rPr>
          <w:color w:val="000000" w:themeColor="text1"/>
        </w:rPr>
        <w:t>Пилсудский стремился максимально использовать неожиданный успех. Уже 20 сентября он</w:t>
      </w:r>
      <w:r w:rsidR="00702645" w:rsidRPr="0001049D">
        <w:rPr>
          <w:color w:val="000000" w:themeColor="text1"/>
        </w:rPr>
        <w:t xml:space="preserve"> </w:t>
      </w:r>
      <w:r w:rsidRPr="0001049D">
        <w:rPr>
          <w:color w:val="000000" w:themeColor="text1"/>
        </w:rPr>
        <w:t>начал бой за Гродно. 25 сентября Тухачевский начал отход дальше на восток, без боя сдав</w:t>
      </w:r>
      <w:r w:rsidR="00702645" w:rsidRPr="0001049D">
        <w:rPr>
          <w:color w:val="000000" w:themeColor="text1"/>
        </w:rPr>
        <w:t xml:space="preserve"> </w:t>
      </w:r>
      <w:r w:rsidRPr="0001049D">
        <w:rPr>
          <w:color w:val="000000" w:themeColor="text1"/>
        </w:rPr>
        <w:t>Гродно полякам. Польским войскам удалось 12 октября занять Минск и Молодечно.</w:t>
      </w:r>
    </w:p>
    <w:p w:rsidR="00481D61" w:rsidRPr="0001049D" w:rsidRDefault="00481D61" w:rsidP="00481D61">
      <w:pPr>
        <w:pStyle w:val="a9"/>
        <w:rPr>
          <w:b/>
          <w:bCs/>
          <w:color w:val="000000" w:themeColor="text1"/>
        </w:rPr>
      </w:pPr>
      <w:r w:rsidRPr="0001049D">
        <w:rPr>
          <w:b/>
          <w:bCs/>
          <w:color w:val="000000" w:themeColor="text1"/>
        </w:rPr>
        <w:t>Окончание войны</w:t>
      </w:r>
    </w:p>
    <w:p w:rsidR="00481D61" w:rsidRPr="0001049D" w:rsidRDefault="00481D61" w:rsidP="00481D61">
      <w:pPr>
        <w:pStyle w:val="a9"/>
        <w:rPr>
          <w:color w:val="000000" w:themeColor="text1"/>
        </w:rPr>
      </w:pPr>
      <w:r w:rsidRPr="0001049D">
        <w:rPr>
          <w:color w:val="000000" w:themeColor="text1"/>
        </w:rPr>
        <w:t>12 октября 1920 года в Риге представители Украинской ССР, Польши и РСФСР подписали</w:t>
      </w:r>
      <w:r w:rsidR="00702645" w:rsidRPr="0001049D">
        <w:rPr>
          <w:color w:val="000000" w:themeColor="text1"/>
        </w:rPr>
        <w:t xml:space="preserve"> </w:t>
      </w:r>
      <w:r w:rsidRPr="0001049D">
        <w:rPr>
          <w:color w:val="000000" w:themeColor="text1"/>
        </w:rPr>
        <w:t>договор о перемирии и озвучили предварительные условия мира. Польша признала</w:t>
      </w:r>
      <w:r w:rsidR="00702645" w:rsidRPr="0001049D">
        <w:rPr>
          <w:color w:val="000000" w:themeColor="text1"/>
        </w:rPr>
        <w:t xml:space="preserve"> </w:t>
      </w:r>
      <w:r w:rsidRPr="0001049D">
        <w:rPr>
          <w:color w:val="000000" w:themeColor="text1"/>
        </w:rPr>
        <w:t>независимость Беларуси и Украины, при этом все стороны обязались не вмешиваться во</w:t>
      </w:r>
      <w:r w:rsidR="00702645" w:rsidRPr="0001049D">
        <w:rPr>
          <w:color w:val="000000" w:themeColor="text1"/>
        </w:rPr>
        <w:t xml:space="preserve"> </w:t>
      </w:r>
      <w:r w:rsidRPr="0001049D">
        <w:rPr>
          <w:color w:val="000000" w:themeColor="text1"/>
        </w:rPr>
        <w:t>внутренние дела друг друга.</w:t>
      </w:r>
    </w:p>
    <w:p w:rsidR="00481D61" w:rsidRPr="0001049D" w:rsidRDefault="00481D61" w:rsidP="00481D61">
      <w:pPr>
        <w:pStyle w:val="a9"/>
        <w:rPr>
          <w:color w:val="000000" w:themeColor="text1"/>
        </w:rPr>
      </w:pPr>
      <w:r w:rsidRPr="0001049D">
        <w:rPr>
          <w:color w:val="000000" w:themeColor="text1"/>
        </w:rPr>
        <w:t>Конец советско-польской войне положил подписанный 18 марта 1921 года в Риге мирный</w:t>
      </w:r>
      <w:r w:rsidR="00702645" w:rsidRPr="0001049D">
        <w:rPr>
          <w:color w:val="000000" w:themeColor="text1"/>
        </w:rPr>
        <w:t xml:space="preserve"> </w:t>
      </w:r>
      <w:r w:rsidRPr="0001049D">
        <w:rPr>
          <w:color w:val="000000" w:themeColor="text1"/>
        </w:rPr>
        <w:t>договор между Украинской ССР, Польшей и РСФСР. Это было похоже на капитуляцию СССР.</w:t>
      </w:r>
    </w:p>
    <w:p w:rsidR="001B32F7" w:rsidRPr="0001049D" w:rsidRDefault="00481D61" w:rsidP="00481D61">
      <w:pPr>
        <w:pStyle w:val="a9"/>
        <w:rPr>
          <w:rFonts w:eastAsia="Times New Roman"/>
          <w:color w:val="000000" w:themeColor="text1"/>
          <w:kern w:val="36"/>
          <w:lang w:eastAsia="ru-RU"/>
        </w:rPr>
      </w:pPr>
      <w:r w:rsidRPr="0001049D">
        <w:rPr>
          <w:color w:val="000000" w:themeColor="text1"/>
        </w:rPr>
        <w:t>Москва подтвердила свою приверженность перемирию, положив конец своим претензиям на</w:t>
      </w:r>
      <w:r w:rsidR="00702645" w:rsidRPr="0001049D">
        <w:rPr>
          <w:color w:val="000000" w:themeColor="text1"/>
        </w:rPr>
        <w:t xml:space="preserve"> </w:t>
      </w:r>
      <w:r w:rsidRPr="0001049D">
        <w:rPr>
          <w:color w:val="000000" w:themeColor="text1"/>
        </w:rPr>
        <w:t>создание Советской Польши, а также Москва уступила Польше Западную Украину и Западную</w:t>
      </w:r>
      <w:r w:rsidR="00702645" w:rsidRPr="0001049D">
        <w:rPr>
          <w:color w:val="000000" w:themeColor="text1"/>
        </w:rPr>
        <w:t xml:space="preserve"> </w:t>
      </w:r>
      <w:r w:rsidRPr="0001049D">
        <w:rPr>
          <w:color w:val="000000" w:themeColor="text1"/>
        </w:rPr>
        <w:t xml:space="preserve">Белоруссию, которые находились к востоку от линии </w:t>
      </w:r>
      <w:proofErr w:type="spellStart"/>
      <w:r w:rsidRPr="0001049D">
        <w:rPr>
          <w:color w:val="000000" w:themeColor="text1"/>
        </w:rPr>
        <w:t>Керзона</w:t>
      </w:r>
      <w:proofErr w:type="spellEnd"/>
      <w:r w:rsidRPr="0001049D">
        <w:rPr>
          <w:color w:val="000000" w:themeColor="text1"/>
        </w:rPr>
        <w:t>. Москва согласилась выплатить</w:t>
      </w:r>
      <w:r w:rsidR="00702645" w:rsidRPr="0001049D">
        <w:rPr>
          <w:color w:val="000000" w:themeColor="text1"/>
        </w:rPr>
        <w:t xml:space="preserve"> </w:t>
      </w:r>
      <w:r w:rsidRPr="0001049D">
        <w:rPr>
          <w:color w:val="000000" w:themeColor="text1"/>
        </w:rPr>
        <w:t>репарации в размере 48 миллионов золотых рублей.</w:t>
      </w:r>
      <w:r w:rsidR="001B32F7" w:rsidRPr="0001049D">
        <w:rPr>
          <w:color w:val="000000" w:themeColor="text1"/>
        </w:rPr>
        <w:br w:type="page"/>
      </w:r>
    </w:p>
    <w:p w:rsidR="00867E6D" w:rsidRPr="0001049D" w:rsidRDefault="006629E3" w:rsidP="001B32F7">
      <w:pPr>
        <w:pStyle w:val="a7"/>
        <w:rPr>
          <w:color w:val="000000" w:themeColor="text1"/>
        </w:rPr>
      </w:pPr>
      <w:bookmarkStart w:id="17" w:name="_Toc169711736"/>
      <w:r w:rsidRPr="0001049D">
        <w:rPr>
          <w:color w:val="000000" w:themeColor="text1"/>
        </w:rPr>
        <w:lastRenderedPageBreak/>
        <w:t>+</w:t>
      </w:r>
      <w:r w:rsidR="00867E6D" w:rsidRPr="0001049D">
        <w:rPr>
          <w:color w:val="000000" w:themeColor="text1"/>
        </w:rPr>
        <w:t>13. Социально-экономические преобразования большевиков в годы Гражданской</w:t>
      </w:r>
      <w:r w:rsidR="009E6709" w:rsidRPr="0001049D">
        <w:rPr>
          <w:color w:val="000000" w:themeColor="text1"/>
        </w:rPr>
        <w:t xml:space="preserve"> </w:t>
      </w:r>
      <w:r w:rsidR="00867E6D" w:rsidRPr="0001049D">
        <w:rPr>
          <w:color w:val="000000" w:themeColor="text1"/>
        </w:rPr>
        <w:t>войны: политика «военного коммунизма».</w:t>
      </w:r>
      <w:bookmarkEnd w:id="17"/>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В правительстве большевиков отсутствовали опытные экономисты. В. И. Ленину будущая коммунистическая экономика мыслилась как марксистская нерыноч</w:t>
      </w:r>
      <w:r w:rsidRPr="0001049D">
        <w:rPr>
          <w:rFonts w:ascii="Arial" w:hAnsi="Arial" w:cs="Arial"/>
          <w:color w:val="000000"/>
          <w:sz w:val="22"/>
          <w:szCs w:val="22"/>
        </w:rPr>
        <w:softHyphen/>
        <w:t>ная система дирек</w:t>
      </w:r>
      <w:r w:rsidRPr="0001049D">
        <w:rPr>
          <w:rFonts w:ascii="Arial" w:hAnsi="Arial" w:cs="Arial"/>
          <w:color w:val="000000"/>
          <w:sz w:val="22"/>
          <w:szCs w:val="22"/>
        </w:rPr>
        <w:softHyphen/>
        <w:t>тивного типа. Средства производства подлежали национализации, товарно-денежные отношения заменялись централизованным распределением. Ленин не располагал концепцией построения социализма в России. Приходилось на ходу экспериментировать. В работе «</w:t>
      </w:r>
      <w:r w:rsidRPr="0001049D">
        <w:rPr>
          <w:rFonts w:ascii="Arial" w:hAnsi="Arial" w:cs="Arial"/>
          <w:i/>
          <w:iCs/>
          <w:color w:val="000000"/>
          <w:sz w:val="22"/>
          <w:szCs w:val="22"/>
        </w:rPr>
        <w:t>Очередные задачи Со</w:t>
      </w:r>
      <w:r w:rsidRPr="0001049D">
        <w:rPr>
          <w:rFonts w:ascii="Arial" w:hAnsi="Arial" w:cs="Arial"/>
          <w:i/>
          <w:iCs/>
          <w:color w:val="000000"/>
          <w:sz w:val="22"/>
          <w:szCs w:val="22"/>
        </w:rPr>
        <w:softHyphen/>
        <w:t>ветской власти</w:t>
      </w:r>
      <w:r w:rsidRPr="0001049D">
        <w:rPr>
          <w:rFonts w:ascii="Arial" w:hAnsi="Arial" w:cs="Arial"/>
          <w:color w:val="000000"/>
          <w:sz w:val="22"/>
          <w:szCs w:val="22"/>
        </w:rPr>
        <w:t>» он отметил, что для победы социализма в экономике необходимо:</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-ввести повсеместный контроль;</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-добиться подъёма производительных сил;</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-повысить культурно-технический уровень рабочих;</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-укрепить трудо</w:t>
      </w:r>
      <w:r w:rsidRPr="0001049D">
        <w:rPr>
          <w:rFonts w:ascii="Arial" w:hAnsi="Arial" w:cs="Arial"/>
          <w:color w:val="000000"/>
          <w:sz w:val="22"/>
          <w:szCs w:val="22"/>
        </w:rPr>
        <w:softHyphen/>
        <w:t>вую дисциплину;</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-обеспечить высокую произ</w:t>
      </w:r>
      <w:r w:rsidRPr="0001049D">
        <w:rPr>
          <w:rFonts w:ascii="Arial" w:hAnsi="Arial" w:cs="Arial"/>
          <w:color w:val="000000"/>
          <w:sz w:val="22"/>
          <w:szCs w:val="22"/>
        </w:rPr>
        <w:softHyphen/>
        <w:t>водительность труда.</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Ленин политикой «военного коммунизма» начал «</w:t>
      </w:r>
      <w:r w:rsidRPr="0001049D">
        <w:rPr>
          <w:rFonts w:ascii="Arial" w:hAnsi="Arial" w:cs="Arial"/>
          <w:i/>
          <w:iCs/>
          <w:color w:val="000000"/>
          <w:sz w:val="22"/>
          <w:szCs w:val="22"/>
        </w:rPr>
        <w:t>красногвардейскую атаку на капи</w:t>
      </w:r>
      <w:r w:rsidRPr="0001049D">
        <w:rPr>
          <w:rFonts w:ascii="Arial" w:hAnsi="Arial" w:cs="Arial"/>
          <w:i/>
          <w:iCs/>
          <w:color w:val="000000"/>
          <w:sz w:val="22"/>
          <w:szCs w:val="22"/>
        </w:rPr>
        <w:softHyphen/>
        <w:t>тал</w:t>
      </w:r>
      <w:r w:rsidRPr="0001049D">
        <w:rPr>
          <w:rFonts w:ascii="Arial" w:hAnsi="Arial" w:cs="Arial"/>
          <w:color w:val="000000"/>
          <w:sz w:val="22"/>
          <w:szCs w:val="22"/>
        </w:rPr>
        <w:t>». Большевики отказались выплачивать долги по иностранным займам царского и Временного правительст</w:t>
      </w:r>
      <w:r w:rsidRPr="0001049D">
        <w:rPr>
          <w:rFonts w:ascii="Arial" w:hAnsi="Arial" w:cs="Arial"/>
          <w:color w:val="000000"/>
          <w:sz w:val="22"/>
          <w:szCs w:val="22"/>
        </w:rPr>
        <w:softHyphen/>
        <w:t>в.</w:t>
      </w:r>
    </w:p>
    <w:p w:rsidR="0080497E" w:rsidRPr="0001049D" w:rsidRDefault="0080497E" w:rsidP="0080497E">
      <w:pPr>
        <w:pStyle w:val="a5"/>
        <w:rPr>
          <w:rFonts w:ascii="Arial" w:hAnsi="Arial" w:cs="Arial"/>
          <w:color w:val="000000"/>
          <w:sz w:val="22"/>
          <w:szCs w:val="22"/>
        </w:rPr>
      </w:pPr>
      <w:r w:rsidRPr="0001049D">
        <w:rPr>
          <w:rFonts w:ascii="Arial" w:hAnsi="Arial" w:cs="Arial"/>
          <w:b/>
          <w:bCs/>
          <w:i/>
          <w:iCs/>
          <w:color w:val="000000"/>
          <w:sz w:val="22"/>
          <w:szCs w:val="22"/>
        </w:rPr>
        <w:t>Военный коммунизм</w:t>
      </w:r>
      <w:r w:rsidRPr="0001049D">
        <w:rPr>
          <w:rFonts w:ascii="Arial" w:hAnsi="Arial" w:cs="Arial"/>
          <w:color w:val="000000"/>
          <w:sz w:val="22"/>
          <w:szCs w:val="22"/>
        </w:rPr>
        <w:t> – </w:t>
      </w:r>
      <w:r w:rsidRPr="0001049D">
        <w:rPr>
          <w:rFonts w:ascii="Arial" w:hAnsi="Arial" w:cs="Arial"/>
          <w:i/>
          <w:iCs/>
          <w:color w:val="000000"/>
          <w:sz w:val="22"/>
          <w:szCs w:val="22"/>
        </w:rPr>
        <w:t>социально-экономи</w:t>
      </w:r>
      <w:r w:rsidRPr="0001049D">
        <w:rPr>
          <w:rFonts w:ascii="Arial" w:hAnsi="Arial" w:cs="Arial"/>
          <w:i/>
          <w:iCs/>
          <w:color w:val="000000"/>
          <w:sz w:val="22"/>
          <w:szCs w:val="22"/>
        </w:rPr>
        <w:softHyphen/>
        <w:t>ческая по</w:t>
      </w:r>
      <w:r w:rsidRPr="0001049D">
        <w:rPr>
          <w:rFonts w:ascii="Arial" w:hAnsi="Arial" w:cs="Arial"/>
          <w:i/>
          <w:iCs/>
          <w:color w:val="000000"/>
          <w:sz w:val="22"/>
          <w:szCs w:val="22"/>
        </w:rPr>
        <w:softHyphen/>
        <w:t>литика больше</w:t>
      </w:r>
      <w:r w:rsidRPr="0001049D">
        <w:rPr>
          <w:rFonts w:ascii="Arial" w:hAnsi="Arial" w:cs="Arial"/>
          <w:i/>
          <w:iCs/>
          <w:color w:val="000000"/>
          <w:sz w:val="22"/>
          <w:szCs w:val="22"/>
        </w:rPr>
        <w:softHyphen/>
        <w:t>виков в 1918 – нач. 1921 гг., сосредоточение всех ресур</w:t>
      </w:r>
      <w:r w:rsidRPr="0001049D">
        <w:rPr>
          <w:rFonts w:ascii="Arial" w:hAnsi="Arial" w:cs="Arial"/>
          <w:i/>
          <w:iCs/>
          <w:color w:val="000000"/>
          <w:sz w:val="22"/>
          <w:szCs w:val="22"/>
        </w:rPr>
        <w:softHyphen/>
        <w:t>сов в руках государ</w:t>
      </w:r>
      <w:r w:rsidRPr="0001049D">
        <w:rPr>
          <w:rFonts w:ascii="Arial" w:hAnsi="Arial" w:cs="Arial"/>
          <w:i/>
          <w:iCs/>
          <w:color w:val="000000"/>
          <w:sz w:val="22"/>
          <w:szCs w:val="22"/>
        </w:rPr>
        <w:softHyphen/>
        <w:t>ства, попытка быстрого перехода к коммунисти</w:t>
      </w:r>
      <w:r w:rsidRPr="0001049D">
        <w:rPr>
          <w:rFonts w:ascii="Arial" w:hAnsi="Arial" w:cs="Arial"/>
          <w:i/>
          <w:iCs/>
          <w:color w:val="000000"/>
          <w:sz w:val="22"/>
          <w:szCs w:val="22"/>
        </w:rPr>
        <w:softHyphen/>
        <w:t>ческо</w:t>
      </w:r>
      <w:r w:rsidRPr="0001049D">
        <w:rPr>
          <w:rFonts w:ascii="Arial" w:hAnsi="Arial" w:cs="Arial"/>
          <w:i/>
          <w:iCs/>
          <w:color w:val="000000"/>
          <w:sz w:val="22"/>
          <w:szCs w:val="22"/>
        </w:rPr>
        <w:softHyphen/>
        <w:t>му производству и распределению с помощью чрезвычайных мер.</w:t>
      </w:r>
    </w:p>
    <w:p w:rsidR="0080497E" w:rsidRPr="0001049D" w:rsidRDefault="0080497E" w:rsidP="0080497E">
      <w:pPr>
        <w:pStyle w:val="a5"/>
        <w:rPr>
          <w:rFonts w:ascii="Arial" w:hAnsi="Arial" w:cs="Arial"/>
          <w:color w:val="000000"/>
          <w:sz w:val="22"/>
          <w:szCs w:val="22"/>
        </w:rPr>
      </w:pPr>
      <w:r w:rsidRPr="0001049D">
        <w:rPr>
          <w:rFonts w:ascii="Arial" w:hAnsi="Arial" w:cs="Arial"/>
          <w:b/>
          <w:bCs/>
          <w:i/>
          <w:iCs/>
          <w:color w:val="000000"/>
          <w:sz w:val="22"/>
          <w:szCs w:val="22"/>
        </w:rPr>
        <w:t>Черты политики «военного коммунизма»:</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1) </w:t>
      </w:r>
      <w:r w:rsidRPr="0001049D">
        <w:rPr>
          <w:rFonts w:ascii="Arial" w:hAnsi="Arial" w:cs="Arial"/>
          <w:i/>
          <w:iCs/>
          <w:color w:val="000000"/>
          <w:sz w:val="22"/>
          <w:szCs w:val="22"/>
        </w:rPr>
        <w:t>Национализация промышленных предприятий </w:t>
      </w:r>
      <w:r w:rsidRPr="0001049D">
        <w:rPr>
          <w:rFonts w:ascii="Arial" w:hAnsi="Arial" w:cs="Arial"/>
          <w:color w:val="000000"/>
          <w:sz w:val="22"/>
          <w:szCs w:val="22"/>
        </w:rPr>
        <w:t>(перевод в собст</w:t>
      </w:r>
      <w:r w:rsidRPr="0001049D">
        <w:rPr>
          <w:rFonts w:ascii="Arial" w:hAnsi="Arial" w:cs="Arial"/>
          <w:color w:val="000000"/>
          <w:sz w:val="22"/>
          <w:szCs w:val="22"/>
        </w:rPr>
        <w:softHyphen/>
        <w:t>вен</w:t>
      </w:r>
      <w:r w:rsidRPr="0001049D">
        <w:rPr>
          <w:rFonts w:ascii="Arial" w:hAnsi="Arial" w:cs="Arial"/>
          <w:color w:val="000000"/>
          <w:sz w:val="22"/>
          <w:szCs w:val="22"/>
        </w:rPr>
        <w:softHyphen/>
        <w:t>ность государства) и введение на них </w:t>
      </w:r>
      <w:r w:rsidRPr="0001049D">
        <w:rPr>
          <w:rFonts w:ascii="Arial" w:hAnsi="Arial" w:cs="Arial"/>
          <w:i/>
          <w:iCs/>
          <w:color w:val="000000"/>
          <w:sz w:val="22"/>
          <w:szCs w:val="22"/>
        </w:rPr>
        <w:t>рабочего контроля</w:t>
      </w:r>
      <w:r w:rsidRPr="0001049D">
        <w:rPr>
          <w:rFonts w:ascii="Arial" w:hAnsi="Arial" w:cs="Arial"/>
          <w:color w:val="000000"/>
          <w:sz w:val="22"/>
          <w:szCs w:val="22"/>
        </w:rPr>
        <w:t>. Также были национализированы частные банки, железнодорожный транспорт, внешняя торговля. Вскоре заводы и фабрики начали останавливаться.</w:t>
      </w:r>
    </w:p>
    <w:p w:rsidR="0080497E" w:rsidRPr="0001049D" w:rsidRDefault="0080497E" w:rsidP="0080497E">
      <w:pPr>
        <w:pStyle w:val="a5"/>
        <w:rPr>
          <w:rFonts w:ascii="Arial" w:hAnsi="Arial" w:cs="Arial"/>
          <w:color w:val="000000"/>
          <w:sz w:val="22"/>
          <w:szCs w:val="22"/>
        </w:rPr>
      </w:pPr>
      <w:r w:rsidRPr="0001049D">
        <w:rPr>
          <w:rFonts w:ascii="Arial" w:hAnsi="Arial" w:cs="Arial"/>
          <w:i/>
          <w:iCs/>
          <w:color w:val="000000"/>
          <w:sz w:val="22"/>
          <w:szCs w:val="22"/>
        </w:rPr>
        <w:t>Причины</w:t>
      </w:r>
      <w:r w:rsidRPr="0001049D">
        <w:rPr>
          <w:rFonts w:ascii="Arial" w:hAnsi="Arial" w:cs="Arial"/>
          <w:color w:val="000000"/>
          <w:sz w:val="22"/>
          <w:szCs w:val="22"/>
        </w:rPr>
        <w:t>: -саботаж и сопротивление промышленников и инженеров;</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-неумение рабочих наладить управление предприятиями;</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-дефицит сырья и топлива из-за разрухи.</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2) </w:t>
      </w:r>
      <w:proofErr w:type="spellStart"/>
      <w:r w:rsidRPr="0001049D">
        <w:rPr>
          <w:rFonts w:ascii="Arial" w:hAnsi="Arial" w:cs="Arial"/>
          <w:i/>
          <w:iCs/>
          <w:color w:val="000000"/>
          <w:sz w:val="22"/>
          <w:szCs w:val="22"/>
        </w:rPr>
        <w:t>Сверхцентрализация</w:t>
      </w:r>
      <w:proofErr w:type="spellEnd"/>
      <w:r w:rsidRPr="0001049D">
        <w:rPr>
          <w:rFonts w:ascii="Arial" w:hAnsi="Arial" w:cs="Arial"/>
          <w:i/>
          <w:iCs/>
          <w:color w:val="000000"/>
          <w:sz w:val="22"/>
          <w:szCs w:val="22"/>
        </w:rPr>
        <w:t xml:space="preserve"> управления промышленностью</w:t>
      </w:r>
      <w:r w:rsidRPr="0001049D">
        <w:rPr>
          <w:rFonts w:ascii="Arial" w:hAnsi="Arial" w:cs="Arial"/>
          <w:color w:val="000000"/>
          <w:sz w:val="22"/>
          <w:szCs w:val="22"/>
        </w:rPr>
        <w:t>. В декабре </w:t>
      </w:r>
      <w:r w:rsidRPr="0001049D">
        <w:rPr>
          <w:rFonts w:ascii="Arial" w:hAnsi="Arial" w:cs="Arial"/>
          <w:b/>
          <w:bCs/>
          <w:color w:val="000000"/>
          <w:sz w:val="22"/>
          <w:szCs w:val="22"/>
        </w:rPr>
        <w:t>1917</w:t>
      </w:r>
      <w:r w:rsidRPr="0001049D">
        <w:rPr>
          <w:rFonts w:ascii="Arial" w:hAnsi="Arial" w:cs="Arial"/>
          <w:color w:val="000000"/>
          <w:sz w:val="22"/>
          <w:szCs w:val="22"/>
        </w:rPr>
        <w:t> г. создан </w:t>
      </w:r>
      <w:r w:rsidRPr="0001049D">
        <w:rPr>
          <w:rFonts w:ascii="Arial" w:hAnsi="Arial" w:cs="Arial"/>
          <w:i/>
          <w:iCs/>
          <w:color w:val="000000"/>
          <w:sz w:val="22"/>
          <w:szCs w:val="22"/>
        </w:rPr>
        <w:t>Высший совет народного хозяйства </w:t>
      </w:r>
      <w:r w:rsidRPr="0001049D">
        <w:rPr>
          <w:rFonts w:ascii="Arial" w:hAnsi="Arial" w:cs="Arial"/>
          <w:color w:val="000000"/>
          <w:sz w:val="22"/>
          <w:szCs w:val="22"/>
        </w:rPr>
        <w:t>(ВСНХ) и </w:t>
      </w:r>
      <w:r w:rsidRPr="0001049D">
        <w:rPr>
          <w:rFonts w:ascii="Arial" w:hAnsi="Arial" w:cs="Arial"/>
          <w:i/>
          <w:iCs/>
          <w:color w:val="000000"/>
          <w:sz w:val="22"/>
          <w:szCs w:val="22"/>
        </w:rPr>
        <w:t>главки</w:t>
      </w:r>
      <w:r w:rsidRPr="0001049D">
        <w:rPr>
          <w:rFonts w:ascii="Arial" w:hAnsi="Arial" w:cs="Arial"/>
          <w:color w:val="000000"/>
          <w:sz w:val="22"/>
          <w:szCs w:val="22"/>
        </w:rPr>
        <w:t> для управления экономикой.</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3) </w:t>
      </w:r>
      <w:r w:rsidRPr="0001049D">
        <w:rPr>
          <w:rFonts w:ascii="Arial" w:hAnsi="Arial" w:cs="Arial"/>
          <w:i/>
          <w:iCs/>
          <w:color w:val="000000"/>
          <w:sz w:val="22"/>
          <w:szCs w:val="22"/>
        </w:rPr>
        <w:t>Реализация Декрета о земле. </w:t>
      </w:r>
      <w:r w:rsidRPr="0001049D">
        <w:rPr>
          <w:rFonts w:ascii="Arial" w:hAnsi="Arial" w:cs="Arial"/>
          <w:color w:val="000000"/>
          <w:sz w:val="22"/>
          <w:szCs w:val="22"/>
        </w:rPr>
        <w:t>В феврале 1918 г. был принят </w:t>
      </w:r>
      <w:r w:rsidRPr="0001049D">
        <w:rPr>
          <w:rFonts w:ascii="Arial" w:hAnsi="Arial" w:cs="Arial"/>
          <w:i/>
          <w:iCs/>
          <w:color w:val="000000"/>
          <w:sz w:val="22"/>
          <w:szCs w:val="22"/>
        </w:rPr>
        <w:t>Закон о социализации земли</w:t>
      </w:r>
      <w:r w:rsidRPr="0001049D">
        <w:rPr>
          <w:rFonts w:ascii="Arial" w:hAnsi="Arial" w:cs="Arial"/>
          <w:color w:val="000000"/>
          <w:sz w:val="22"/>
          <w:szCs w:val="22"/>
        </w:rPr>
        <w:t>, разработанный левыми эсерами. Предполагалось распределить земли между крестьянами по трудовой и потребительской нормам. Весной 1918 г. крестьяне безвозмездно получили земли помещиков. Совет</w:t>
      </w:r>
      <w:r w:rsidRPr="0001049D">
        <w:rPr>
          <w:rFonts w:ascii="Arial" w:hAnsi="Arial" w:cs="Arial"/>
          <w:color w:val="000000"/>
          <w:sz w:val="22"/>
          <w:szCs w:val="22"/>
        </w:rPr>
        <w:softHyphen/>
        <w:t>ская власть поддерживала бедноту и создавала коммуны для бедняков из конфискованных помещичьих хозяйств. Это уси</w:t>
      </w:r>
      <w:r w:rsidRPr="0001049D">
        <w:rPr>
          <w:rFonts w:ascii="Arial" w:hAnsi="Arial" w:cs="Arial"/>
          <w:color w:val="000000"/>
          <w:sz w:val="22"/>
          <w:szCs w:val="22"/>
        </w:rPr>
        <w:softHyphen/>
        <w:t xml:space="preserve">лило напряжённость между «кулаками» и бедняками. «Кулаки», главные производители зерна, отказывались сдавать его государству. Наладить эквивалентный товарообмен города с </w:t>
      </w:r>
      <w:r w:rsidRPr="0001049D">
        <w:rPr>
          <w:rFonts w:ascii="Arial" w:hAnsi="Arial" w:cs="Arial"/>
          <w:color w:val="000000"/>
          <w:sz w:val="22"/>
          <w:szCs w:val="22"/>
        </w:rPr>
        <w:lastRenderedPageBreak/>
        <w:t>деревней оказалось невозможно из-за отсутствия промышленных товаров. В городах возникла угроза голода. Тогда власть ввела продовольственную диктатуру.</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4) </w:t>
      </w:r>
      <w:r w:rsidRPr="0001049D">
        <w:rPr>
          <w:rFonts w:ascii="Arial" w:hAnsi="Arial" w:cs="Arial"/>
          <w:i/>
          <w:iCs/>
          <w:color w:val="000000"/>
          <w:sz w:val="22"/>
          <w:szCs w:val="22"/>
        </w:rPr>
        <w:t>Продовольственная диктатура</w:t>
      </w:r>
      <w:r w:rsidRPr="0001049D">
        <w:rPr>
          <w:rFonts w:ascii="Arial" w:hAnsi="Arial" w:cs="Arial"/>
          <w:color w:val="000000"/>
          <w:sz w:val="22"/>
          <w:szCs w:val="22"/>
        </w:rPr>
        <w:t> – </w:t>
      </w:r>
      <w:r w:rsidRPr="0001049D">
        <w:rPr>
          <w:rFonts w:ascii="Arial" w:hAnsi="Arial" w:cs="Arial"/>
          <w:i/>
          <w:iCs/>
          <w:color w:val="000000"/>
          <w:sz w:val="22"/>
          <w:szCs w:val="22"/>
        </w:rPr>
        <w:t>насильственное изъятие у крестьян сельскохозяйственной продукции в пользу армии и рабочих </w:t>
      </w:r>
      <w:r w:rsidRPr="0001049D">
        <w:rPr>
          <w:rFonts w:ascii="Arial" w:hAnsi="Arial" w:cs="Arial"/>
          <w:color w:val="000000"/>
          <w:sz w:val="22"/>
          <w:szCs w:val="22"/>
        </w:rPr>
        <w:t>(с мая 1918 г.). Нар</w:t>
      </w:r>
      <w:r w:rsidRPr="0001049D">
        <w:rPr>
          <w:rFonts w:ascii="Arial" w:hAnsi="Arial" w:cs="Arial"/>
          <w:color w:val="000000"/>
          <w:sz w:val="22"/>
          <w:szCs w:val="22"/>
        </w:rPr>
        <w:softHyphen/>
        <w:t>ком продовольствия </w:t>
      </w:r>
      <w:r w:rsidRPr="0001049D">
        <w:rPr>
          <w:rFonts w:ascii="Arial" w:hAnsi="Arial" w:cs="Arial"/>
          <w:i/>
          <w:iCs/>
          <w:color w:val="000000"/>
          <w:sz w:val="22"/>
          <w:szCs w:val="22"/>
        </w:rPr>
        <w:t>Александр </w:t>
      </w:r>
      <w:proofErr w:type="spellStart"/>
      <w:r w:rsidRPr="0001049D">
        <w:rPr>
          <w:rFonts w:ascii="Arial" w:hAnsi="Arial" w:cs="Arial"/>
          <w:i/>
          <w:iCs/>
          <w:color w:val="000000"/>
          <w:sz w:val="22"/>
          <w:szCs w:val="22"/>
        </w:rPr>
        <w:t>Цюрýпа</w:t>
      </w:r>
      <w:proofErr w:type="spellEnd"/>
      <w:r w:rsidRPr="0001049D">
        <w:rPr>
          <w:rFonts w:ascii="Arial" w:hAnsi="Arial" w:cs="Arial"/>
          <w:color w:val="000000"/>
          <w:sz w:val="22"/>
          <w:szCs w:val="22"/>
        </w:rPr>
        <w:t> (1870–1928) получил «чрезвычайные полномочия по борьбе с деревенской буржуазией, укрывающей хлебные запасы и спеку</w:t>
      </w:r>
      <w:r w:rsidRPr="0001049D">
        <w:rPr>
          <w:rFonts w:ascii="Arial" w:hAnsi="Arial" w:cs="Arial"/>
          <w:color w:val="000000"/>
          <w:sz w:val="22"/>
          <w:szCs w:val="22"/>
        </w:rPr>
        <w:softHyphen/>
        <w:t>лирующей ими». Он установил твёрдые цены на хлеб, запретил «спекуляцию» – свободную торговлю хлебом. На практике нелегальная торговля существовала на «чёрных рынках» в виде «</w:t>
      </w:r>
      <w:r w:rsidRPr="0001049D">
        <w:rPr>
          <w:rFonts w:ascii="Arial" w:hAnsi="Arial" w:cs="Arial"/>
          <w:i/>
          <w:iCs/>
          <w:color w:val="000000"/>
          <w:sz w:val="22"/>
          <w:szCs w:val="22"/>
        </w:rPr>
        <w:t>мешочничества</w:t>
      </w:r>
      <w:r w:rsidRPr="0001049D">
        <w:rPr>
          <w:rFonts w:ascii="Arial" w:hAnsi="Arial" w:cs="Arial"/>
          <w:color w:val="000000"/>
          <w:sz w:val="22"/>
          <w:szCs w:val="22"/>
        </w:rPr>
        <w:t>». (</w:t>
      </w:r>
      <w:r w:rsidRPr="0001049D">
        <w:rPr>
          <w:rFonts w:ascii="Arial" w:hAnsi="Arial" w:cs="Arial"/>
          <w:i/>
          <w:iCs/>
          <w:color w:val="000000"/>
          <w:sz w:val="22"/>
          <w:szCs w:val="22"/>
        </w:rPr>
        <w:t>Мешочники </w:t>
      </w:r>
      <w:r w:rsidRPr="0001049D">
        <w:rPr>
          <w:rFonts w:ascii="Arial" w:hAnsi="Arial" w:cs="Arial"/>
          <w:color w:val="000000"/>
          <w:sz w:val="22"/>
          <w:szCs w:val="22"/>
        </w:rPr>
        <w:t>– люди, занимавшиеся мелкой торговлей продовольствием, перевозя его в мешках).</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Лица, не сдававшие «излишки» зерна государству, объявлялись «врагами народа». Им грозило тюремное зак</w:t>
      </w:r>
      <w:r w:rsidRPr="0001049D">
        <w:rPr>
          <w:rFonts w:ascii="Arial" w:hAnsi="Arial" w:cs="Arial"/>
          <w:color w:val="000000"/>
          <w:sz w:val="22"/>
          <w:szCs w:val="22"/>
        </w:rPr>
        <w:softHyphen/>
        <w:t>лючение и конфискация имуще</w:t>
      </w:r>
      <w:r w:rsidRPr="0001049D">
        <w:rPr>
          <w:rFonts w:ascii="Arial" w:hAnsi="Arial" w:cs="Arial"/>
          <w:color w:val="000000"/>
          <w:sz w:val="22"/>
          <w:szCs w:val="22"/>
        </w:rPr>
        <w:softHyphen/>
        <w:t>ства. </w:t>
      </w:r>
      <w:r w:rsidRPr="0001049D">
        <w:rPr>
          <w:rFonts w:ascii="Arial" w:hAnsi="Arial" w:cs="Arial"/>
          <w:i/>
          <w:iCs/>
          <w:color w:val="000000"/>
          <w:sz w:val="22"/>
          <w:szCs w:val="22"/>
        </w:rPr>
        <w:t>Реквизи</w:t>
      </w:r>
      <w:r w:rsidRPr="0001049D">
        <w:rPr>
          <w:rFonts w:ascii="Arial" w:hAnsi="Arial" w:cs="Arial"/>
          <w:i/>
          <w:iCs/>
          <w:color w:val="000000"/>
          <w:sz w:val="22"/>
          <w:szCs w:val="22"/>
        </w:rPr>
        <w:softHyphen/>
        <w:t>цией</w:t>
      </w:r>
      <w:r w:rsidRPr="0001049D">
        <w:rPr>
          <w:rFonts w:ascii="Arial" w:hAnsi="Arial" w:cs="Arial"/>
          <w:color w:val="000000"/>
          <w:sz w:val="22"/>
          <w:szCs w:val="22"/>
        </w:rPr>
        <w:t> (изъятием) хлеба занимались продоволь</w:t>
      </w:r>
      <w:r w:rsidRPr="0001049D">
        <w:rPr>
          <w:rFonts w:ascii="Arial" w:hAnsi="Arial" w:cs="Arial"/>
          <w:color w:val="000000"/>
          <w:sz w:val="22"/>
          <w:szCs w:val="22"/>
        </w:rPr>
        <w:softHyphen/>
        <w:t>ственные отряды – </w:t>
      </w:r>
      <w:r w:rsidRPr="0001049D">
        <w:rPr>
          <w:rFonts w:ascii="Arial" w:hAnsi="Arial" w:cs="Arial"/>
          <w:i/>
          <w:iCs/>
          <w:color w:val="000000"/>
          <w:sz w:val="22"/>
          <w:szCs w:val="22"/>
        </w:rPr>
        <w:t>прод</w:t>
      </w:r>
      <w:r w:rsidRPr="0001049D">
        <w:rPr>
          <w:rFonts w:ascii="Arial" w:hAnsi="Arial" w:cs="Arial"/>
          <w:i/>
          <w:iCs/>
          <w:color w:val="000000"/>
          <w:sz w:val="22"/>
          <w:szCs w:val="22"/>
        </w:rPr>
        <w:softHyphen/>
        <w:t>отряды</w:t>
      </w:r>
      <w:r w:rsidRPr="0001049D">
        <w:rPr>
          <w:rFonts w:ascii="Arial" w:hAnsi="Arial" w:cs="Arial"/>
          <w:color w:val="000000"/>
          <w:sz w:val="22"/>
          <w:szCs w:val="22"/>
        </w:rPr>
        <w:t> из рабочих и красно</w:t>
      </w:r>
      <w:r w:rsidRPr="0001049D">
        <w:rPr>
          <w:rFonts w:ascii="Arial" w:hAnsi="Arial" w:cs="Arial"/>
          <w:color w:val="000000"/>
          <w:sz w:val="22"/>
          <w:szCs w:val="22"/>
        </w:rPr>
        <w:softHyphen/>
        <w:t>армейцев. Им помогали комитеты деревенской бедноты – </w:t>
      </w:r>
      <w:r w:rsidRPr="0001049D">
        <w:rPr>
          <w:rFonts w:ascii="Arial" w:hAnsi="Arial" w:cs="Arial"/>
          <w:i/>
          <w:iCs/>
          <w:color w:val="000000"/>
          <w:sz w:val="22"/>
          <w:szCs w:val="22"/>
        </w:rPr>
        <w:t>ком</w:t>
      </w:r>
      <w:r w:rsidRPr="0001049D">
        <w:rPr>
          <w:rFonts w:ascii="Arial" w:hAnsi="Arial" w:cs="Arial"/>
          <w:i/>
          <w:iCs/>
          <w:color w:val="000000"/>
          <w:sz w:val="22"/>
          <w:szCs w:val="22"/>
        </w:rPr>
        <w:softHyphen/>
        <w:t>беды</w:t>
      </w:r>
      <w:r w:rsidRPr="0001049D">
        <w:rPr>
          <w:rFonts w:ascii="Arial" w:hAnsi="Arial" w:cs="Arial"/>
          <w:color w:val="000000"/>
          <w:sz w:val="22"/>
          <w:szCs w:val="22"/>
        </w:rPr>
        <w:t>. Это спровоцировало стравливание рабочих и крестьян, социальный конфликт в деревне.</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5)</w:t>
      </w:r>
      <w:r w:rsidRPr="0001049D">
        <w:rPr>
          <w:rFonts w:ascii="Arial" w:hAnsi="Arial" w:cs="Arial"/>
          <w:i/>
          <w:iCs/>
          <w:color w:val="000000"/>
          <w:sz w:val="22"/>
          <w:szCs w:val="22"/>
        </w:rPr>
        <w:t> Продразвёрстка </w:t>
      </w:r>
      <w:r w:rsidRPr="0001049D">
        <w:rPr>
          <w:rFonts w:ascii="Arial" w:hAnsi="Arial" w:cs="Arial"/>
          <w:color w:val="000000"/>
          <w:sz w:val="22"/>
          <w:szCs w:val="22"/>
        </w:rPr>
        <w:t>– </w:t>
      </w:r>
      <w:r w:rsidRPr="0001049D">
        <w:rPr>
          <w:rFonts w:ascii="Arial" w:hAnsi="Arial" w:cs="Arial"/>
          <w:i/>
          <w:iCs/>
          <w:color w:val="000000"/>
          <w:sz w:val="22"/>
          <w:szCs w:val="22"/>
        </w:rPr>
        <w:t>система обязательной сдачи крестьянами государству хлеба и других продуктов </w:t>
      </w:r>
      <w:r w:rsidRPr="0001049D">
        <w:rPr>
          <w:rFonts w:ascii="Arial" w:hAnsi="Arial" w:cs="Arial"/>
          <w:color w:val="000000"/>
          <w:sz w:val="22"/>
          <w:szCs w:val="22"/>
        </w:rPr>
        <w:t>(с января 1919 г.).</w:t>
      </w:r>
      <w:r w:rsidRPr="0001049D">
        <w:rPr>
          <w:rFonts w:ascii="Arial" w:hAnsi="Arial" w:cs="Arial"/>
          <w:i/>
          <w:iCs/>
          <w:color w:val="000000"/>
          <w:sz w:val="22"/>
          <w:szCs w:val="22"/>
        </w:rPr>
        <w:t> </w:t>
      </w:r>
      <w:r w:rsidRPr="0001049D">
        <w:rPr>
          <w:rFonts w:ascii="Arial" w:hAnsi="Arial" w:cs="Arial"/>
          <w:color w:val="000000"/>
          <w:sz w:val="22"/>
          <w:szCs w:val="22"/>
        </w:rPr>
        <w:t>У крестьян изымали «излишки» хлеба, а зачастую – необходи</w:t>
      </w:r>
      <w:r w:rsidRPr="0001049D">
        <w:rPr>
          <w:rFonts w:ascii="Arial" w:hAnsi="Arial" w:cs="Arial"/>
          <w:color w:val="000000"/>
          <w:sz w:val="22"/>
          <w:szCs w:val="22"/>
        </w:rPr>
        <w:softHyphen/>
        <w:t>мые запасы.</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6) </w:t>
      </w:r>
      <w:r w:rsidRPr="0001049D">
        <w:rPr>
          <w:rFonts w:ascii="Arial" w:hAnsi="Arial" w:cs="Arial"/>
          <w:i/>
          <w:iCs/>
          <w:color w:val="000000"/>
          <w:sz w:val="22"/>
          <w:szCs w:val="22"/>
        </w:rPr>
        <w:t>Введение</w:t>
      </w:r>
      <w:r w:rsidRPr="0001049D">
        <w:rPr>
          <w:rFonts w:ascii="Arial" w:hAnsi="Arial" w:cs="Arial"/>
          <w:color w:val="000000"/>
          <w:sz w:val="22"/>
          <w:szCs w:val="22"/>
        </w:rPr>
        <w:t> </w:t>
      </w:r>
      <w:r w:rsidRPr="0001049D">
        <w:rPr>
          <w:rFonts w:ascii="Arial" w:hAnsi="Arial" w:cs="Arial"/>
          <w:i/>
          <w:iCs/>
          <w:color w:val="000000"/>
          <w:sz w:val="22"/>
          <w:szCs w:val="22"/>
        </w:rPr>
        <w:t>трудовой повинности.</w:t>
      </w:r>
      <w:r w:rsidRPr="0001049D">
        <w:rPr>
          <w:rFonts w:ascii="Arial" w:hAnsi="Arial" w:cs="Arial"/>
          <w:color w:val="000000"/>
          <w:sz w:val="22"/>
          <w:szCs w:val="22"/>
        </w:rPr>
        <w:t xml:space="preserve"> С 1918 г. </w:t>
      </w:r>
      <w:proofErr w:type="spellStart"/>
      <w:r w:rsidRPr="0001049D">
        <w:rPr>
          <w:rFonts w:ascii="Arial" w:hAnsi="Arial" w:cs="Arial"/>
          <w:color w:val="000000"/>
          <w:sz w:val="22"/>
          <w:szCs w:val="22"/>
        </w:rPr>
        <w:t>мобилизовывали</w:t>
      </w:r>
      <w:proofErr w:type="spellEnd"/>
      <w:r w:rsidRPr="0001049D">
        <w:rPr>
          <w:rFonts w:ascii="Arial" w:hAnsi="Arial" w:cs="Arial"/>
          <w:color w:val="000000"/>
          <w:sz w:val="22"/>
          <w:szCs w:val="22"/>
        </w:rPr>
        <w:t xml:space="preserve"> в </w:t>
      </w:r>
      <w:r w:rsidRPr="0001049D">
        <w:rPr>
          <w:rFonts w:ascii="Arial" w:hAnsi="Arial" w:cs="Arial"/>
          <w:i/>
          <w:iCs/>
          <w:color w:val="000000"/>
          <w:sz w:val="22"/>
          <w:szCs w:val="22"/>
        </w:rPr>
        <w:t>трудовые армии</w:t>
      </w:r>
      <w:r w:rsidRPr="0001049D">
        <w:rPr>
          <w:rFonts w:ascii="Arial" w:hAnsi="Arial" w:cs="Arial"/>
          <w:color w:val="000000"/>
          <w:sz w:val="22"/>
          <w:szCs w:val="22"/>
        </w:rPr>
        <w:t> «эксплуататорские классы», с 1920 г. – всех в возрасте от 16 до 50 лет под лозунгом «</w:t>
      </w:r>
      <w:r w:rsidRPr="0001049D">
        <w:rPr>
          <w:rFonts w:ascii="Arial" w:hAnsi="Arial" w:cs="Arial"/>
          <w:i/>
          <w:iCs/>
          <w:color w:val="000000"/>
          <w:sz w:val="22"/>
          <w:szCs w:val="22"/>
        </w:rPr>
        <w:t>Кто не работает, тот не ест!</w:t>
      </w:r>
      <w:r w:rsidRPr="0001049D">
        <w:rPr>
          <w:rFonts w:ascii="Arial" w:hAnsi="Arial" w:cs="Arial"/>
          <w:color w:val="000000"/>
          <w:sz w:val="22"/>
          <w:szCs w:val="22"/>
        </w:rPr>
        <w:t>».</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7) </w:t>
      </w:r>
      <w:r w:rsidRPr="0001049D">
        <w:rPr>
          <w:rFonts w:ascii="Arial" w:hAnsi="Arial" w:cs="Arial"/>
          <w:i/>
          <w:iCs/>
          <w:color w:val="000000"/>
          <w:sz w:val="22"/>
          <w:szCs w:val="22"/>
        </w:rPr>
        <w:t>Свёртывание товарно-денежных отношений </w:t>
      </w:r>
      <w:r w:rsidRPr="0001049D">
        <w:rPr>
          <w:rFonts w:ascii="Arial" w:hAnsi="Arial" w:cs="Arial"/>
          <w:color w:val="000000"/>
          <w:sz w:val="22"/>
          <w:szCs w:val="22"/>
        </w:rPr>
        <w:t>в условиях гиперинфляции. За 1913-1920 гг. рубль обесценился в 20 тыс. раз;</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-натурализация хозяйственных отношений, выдача трудящимся продовольственных и промтоварных пайков;</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-бесплатное пользование жильём, транспортом, коммунальными ус</w:t>
      </w:r>
      <w:r w:rsidRPr="0001049D">
        <w:rPr>
          <w:rFonts w:ascii="Arial" w:hAnsi="Arial" w:cs="Arial"/>
          <w:color w:val="000000"/>
          <w:sz w:val="22"/>
          <w:szCs w:val="22"/>
        </w:rPr>
        <w:softHyphen/>
        <w:t>лугами и т. д. Ленин наивно полагал, что деньги и драгоценности в будущем коммунистическом обществе потеряют смысл. Он писал: «Мы… сделаем из золота общественные отхожие места на улицах…».</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8) </w:t>
      </w:r>
      <w:r w:rsidRPr="0001049D">
        <w:rPr>
          <w:rFonts w:ascii="Arial" w:hAnsi="Arial" w:cs="Arial"/>
          <w:i/>
          <w:iCs/>
          <w:color w:val="000000"/>
          <w:sz w:val="22"/>
          <w:szCs w:val="22"/>
        </w:rPr>
        <w:t>Уравнительная оплата труда </w:t>
      </w:r>
      <w:r w:rsidRPr="0001049D">
        <w:rPr>
          <w:rFonts w:ascii="Arial" w:hAnsi="Arial" w:cs="Arial"/>
          <w:color w:val="000000"/>
          <w:sz w:val="22"/>
          <w:szCs w:val="22"/>
        </w:rPr>
        <w:t>рабочих и служащих.</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Некоторыми чертами «военный коммунизм», сложившийся в условиях чрезвычайной обстановки гражданской войны, отдалённо напоминал общество будущего, описан</w:t>
      </w:r>
      <w:r w:rsidRPr="0001049D">
        <w:rPr>
          <w:rFonts w:ascii="Arial" w:hAnsi="Arial" w:cs="Arial"/>
          <w:color w:val="000000"/>
          <w:sz w:val="22"/>
          <w:szCs w:val="22"/>
        </w:rPr>
        <w:softHyphen/>
        <w:t>ное Карлом Марксом. Отсюда и название – </w:t>
      </w:r>
      <w:r w:rsidRPr="0001049D">
        <w:rPr>
          <w:rFonts w:ascii="Arial" w:hAnsi="Arial" w:cs="Arial"/>
          <w:i/>
          <w:iCs/>
          <w:color w:val="000000"/>
          <w:sz w:val="22"/>
          <w:szCs w:val="22"/>
        </w:rPr>
        <w:t>коммунизм</w:t>
      </w:r>
      <w:r w:rsidRPr="0001049D">
        <w:rPr>
          <w:rFonts w:ascii="Arial" w:hAnsi="Arial" w:cs="Arial"/>
          <w:color w:val="000000"/>
          <w:sz w:val="22"/>
          <w:szCs w:val="22"/>
        </w:rPr>
        <w:t>. Большевиками военно-коммунис</w:t>
      </w:r>
      <w:r w:rsidRPr="0001049D">
        <w:rPr>
          <w:rFonts w:ascii="Arial" w:hAnsi="Arial" w:cs="Arial"/>
          <w:color w:val="000000"/>
          <w:sz w:val="22"/>
          <w:szCs w:val="22"/>
        </w:rPr>
        <w:softHyphen/>
        <w:t>тические меры воспринимались не как вынужденные, а как зако</w:t>
      </w:r>
      <w:r w:rsidRPr="0001049D">
        <w:rPr>
          <w:rFonts w:ascii="Arial" w:hAnsi="Arial" w:cs="Arial"/>
          <w:color w:val="000000"/>
          <w:sz w:val="22"/>
          <w:szCs w:val="22"/>
        </w:rPr>
        <w:softHyphen/>
        <w:t>номерные шаги в верном направлении – к социализму и «настоящему» коммунизму. В те годы широкую известность получил лозунг: «Железной рукой загоним человечество к счастью!». Позднее Ленин отмечал, что военный коммунизм – явление временное, вынужденное. Он признал, что в военно-коммунистической политике «проявились утопические представления о возможности быстрого введения социа</w:t>
      </w:r>
      <w:r w:rsidRPr="0001049D">
        <w:rPr>
          <w:rFonts w:ascii="Arial" w:hAnsi="Arial" w:cs="Arial"/>
          <w:color w:val="000000"/>
          <w:sz w:val="22"/>
          <w:szCs w:val="22"/>
        </w:rPr>
        <w:softHyphen/>
        <w:t>лизма».</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Первые преобразования большевиков совпали с пандемией гриппа («</w:t>
      </w:r>
      <w:r w:rsidRPr="0001049D">
        <w:rPr>
          <w:rFonts w:ascii="Arial" w:hAnsi="Arial" w:cs="Arial"/>
          <w:i/>
          <w:iCs/>
          <w:color w:val="000000"/>
          <w:sz w:val="22"/>
          <w:szCs w:val="22"/>
        </w:rPr>
        <w:t>испанки</w:t>
      </w:r>
      <w:r w:rsidRPr="0001049D">
        <w:rPr>
          <w:rFonts w:ascii="Arial" w:hAnsi="Arial" w:cs="Arial"/>
          <w:color w:val="000000"/>
          <w:sz w:val="22"/>
          <w:szCs w:val="22"/>
        </w:rPr>
        <w:t>»). В 1918–1920 гг. в мире от гриппа погибло свыше 20 млн. человек – больше, чем в Первую мировую войну. В России погибли пред</w:t>
      </w:r>
      <w:r w:rsidRPr="0001049D">
        <w:rPr>
          <w:rFonts w:ascii="Arial" w:hAnsi="Arial" w:cs="Arial"/>
          <w:color w:val="000000"/>
          <w:sz w:val="22"/>
          <w:szCs w:val="22"/>
        </w:rPr>
        <w:softHyphen/>
        <w:t>седатель ВЦИК </w:t>
      </w:r>
      <w:r w:rsidRPr="0001049D">
        <w:rPr>
          <w:rFonts w:ascii="Arial" w:hAnsi="Arial" w:cs="Arial"/>
          <w:i/>
          <w:iCs/>
          <w:color w:val="000000"/>
          <w:sz w:val="22"/>
          <w:szCs w:val="22"/>
        </w:rPr>
        <w:t>Яков </w:t>
      </w:r>
      <w:proofErr w:type="spellStart"/>
      <w:r w:rsidRPr="0001049D">
        <w:rPr>
          <w:rFonts w:ascii="Arial" w:hAnsi="Arial" w:cs="Arial"/>
          <w:i/>
          <w:iCs/>
          <w:color w:val="000000"/>
          <w:sz w:val="22"/>
          <w:szCs w:val="22"/>
        </w:rPr>
        <w:t>Свердлóв</w:t>
      </w:r>
      <w:proofErr w:type="spellEnd"/>
      <w:r w:rsidRPr="0001049D">
        <w:rPr>
          <w:rFonts w:ascii="Arial" w:hAnsi="Arial" w:cs="Arial"/>
          <w:color w:val="000000"/>
          <w:sz w:val="22"/>
          <w:szCs w:val="22"/>
        </w:rPr>
        <w:t>, актриса </w:t>
      </w:r>
      <w:r w:rsidRPr="0001049D">
        <w:rPr>
          <w:rFonts w:ascii="Arial" w:hAnsi="Arial" w:cs="Arial"/>
          <w:i/>
          <w:iCs/>
          <w:color w:val="000000"/>
          <w:sz w:val="22"/>
          <w:szCs w:val="22"/>
        </w:rPr>
        <w:t>Вера Холодная</w:t>
      </w:r>
      <w:r w:rsidRPr="0001049D">
        <w:rPr>
          <w:rFonts w:ascii="Arial" w:hAnsi="Arial" w:cs="Arial"/>
          <w:color w:val="000000"/>
          <w:sz w:val="22"/>
          <w:szCs w:val="22"/>
        </w:rPr>
        <w:t> и др.</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«Военный коммунизм» показал свою несостоятельность, вызвал недовольство народа, восста</w:t>
      </w:r>
      <w:r w:rsidRPr="0001049D">
        <w:rPr>
          <w:rFonts w:ascii="Arial" w:hAnsi="Arial" w:cs="Arial"/>
          <w:color w:val="000000"/>
          <w:sz w:val="22"/>
          <w:szCs w:val="22"/>
        </w:rPr>
        <w:softHyphen/>
        <w:t>ния. Он был заменён НЭПом в 1921 г.</w:t>
      </w:r>
    </w:p>
    <w:p w:rsidR="0080497E" w:rsidRPr="0001049D" w:rsidRDefault="0080497E" w:rsidP="0080497E">
      <w:pPr>
        <w:pStyle w:val="a5"/>
        <w:rPr>
          <w:rFonts w:ascii="Arial" w:hAnsi="Arial" w:cs="Arial"/>
          <w:color w:val="000000"/>
          <w:sz w:val="22"/>
          <w:szCs w:val="22"/>
        </w:rPr>
      </w:pPr>
      <w:r w:rsidRPr="0001049D">
        <w:rPr>
          <w:rFonts w:ascii="Arial" w:hAnsi="Arial" w:cs="Arial"/>
          <w:b/>
          <w:bCs/>
          <w:i/>
          <w:iCs/>
          <w:color w:val="000000"/>
          <w:sz w:val="22"/>
          <w:szCs w:val="22"/>
        </w:rPr>
        <w:lastRenderedPageBreak/>
        <w:t>Социальные преобразования</w:t>
      </w:r>
      <w:r w:rsidRPr="0001049D">
        <w:rPr>
          <w:rFonts w:ascii="Arial" w:hAnsi="Arial" w:cs="Arial"/>
          <w:color w:val="000000"/>
          <w:sz w:val="22"/>
          <w:szCs w:val="22"/>
        </w:rPr>
        <w:t> большевиков носили ярко выраженный классовый характер.</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1. В октябре 1917 г. был установлен 8-часо</w:t>
      </w:r>
      <w:r w:rsidRPr="0001049D">
        <w:rPr>
          <w:rFonts w:ascii="Arial" w:hAnsi="Arial" w:cs="Arial"/>
          <w:color w:val="000000"/>
          <w:sz w:val="22"/>
          <w:szCs w:val="22"/>
        </w:rPr>
        <w:softHyphen/>
        <w:t>вой рабочий день.</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2. Отменены сословия, чины и титулы, установлено единое на</w:t>
      </w:r>
      <w:r w:rsidRPr="0001049D">
        <w:rPr>
          <w:rFonts w:ascii="Arial" w:hAnsi="Arial" w:cs="Arial"/>
          <w:color w:val="000000"/>
          <w:sz w:val="22"/>
          <w:szCs w:val="22"/>
        </w:rPr>
        <w:softHyphen/>
        <w:t>именование – «гражданин Российской республики» (ноябрь 1917 г.)</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3. Женщины уравнивались в правах с мужчинами (декабрь 1917 г.).</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4. Декрет о браке вводил </w:t>
      </w:r>
      <w:r w:rsidRPr="0001049D">
        <w:rPr>
          <w:rFonts w:ascii="Arial" w:hAnsi="Arial" w:cs="Arial"/>
          <w:i/>
          <w:iCs/>
          <w:color w:val="000000"/>
          <w:sz w:val="22"/>
          <w:szCs w:val="22"/>
        </w:rPr>
        <w:t>гражданский </w:t>
      </w:r>
      <w:r w:rsidRPr="0001049D">
        <w:rPr>
          <w:rFonts w:ascii="Arial" w:hAnsi="Arial" w:cs="Arial"/>
          <w:color w:val="000000"/>
          <w:sz w:val="22"/>
          <w:szCs w:val="22"/>
        </w:rPr>
        <w:t>(нецерковный) </w:t>
      </w:r>
      <w:r w:rsidRPr="0001049D">
        <w:rPr>
          <w:rFonts w:ascii="Arial" w:hAnsi="Arial" w:cs="Arial"/>
          <w:i/>
          <w:iCs/>
          <w:color w:val="000000"/>
          <w:sz w:val="22"/>
          <w:szCs w:val="22"/>
        </w:rPr>
        <w:t>брак</w:t>
      </w:r>
      <w:r w:rsidRPr="0001049D">
        <w:rPr>
          <w:rFonts w:ascii="Arial" w:hAnsi="Arial" w:cs="Arial"/>
          <w:color w:val="000000"/>
          <w:sz w:val="22"/>
          <w:szCs w:val="22"/>
        </w:rPr>
        <w:t>.</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5. Для решения жилищной проблемы началось «</w:t>
      </w:r>
      <w:r w:rsidRPr="0001049D">
        <w:rPr>
          <w:rFonts w:ascii="Arial" w:hAnsi="Arial" w:cs="Arial"/>
          <w:i/>
          <w:iCs/>
          <w:color w:val="000000"/>
          <w:sz w:val="22"/>
          <w:szCs w:val="22"/>
        </w:rPr>
        <w:t>уплотнение</w:t>
      </w:r>
      <w:r w:rsidRPr="0001049D">
        <w:rPr>
          <w:rFonts w:ascii="Arial" w:hAnsi="Arial" w:cs="Arial"/>
          <w:color w:val="000000"/>
          <w:sz w:val="22"/>
          <w:szCs w:val="22"/>
        </w:rPr>
        <w:t>» – переселение рабочих в особняки и квартиры буржуазии и интеллигенции.</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6. Введены бес</w:t>
      </w:r>
      <w:r w:rsidRPr="0001049D">
        <w:rPr>
          <w:rFonts w:ascii="Arial" w:hAnsi="Arial" w:cs="Arial"/>
          <w:color w:val="000000"/>
          <w:sz w:val="22"/>
          <w:szCs w:val="22"/>
        </w:rPr>
        <w:softHyphen/>
        <w:t>платное образование и медицинское обслуживание.</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7. 1 февраля 1918 г. Россия перешла на общеевропейский календарь (новый стиль). После 1 февраля наступило 13 февраля.</w:t>
      </w:r>
    </w:p>
    <w:p w:rsidR="0080497E" w:rsidRPr="0001049D" w:rsidRDefault="0080497E" w:rsidP="0080497E">
      <w:pPr>
        <w:pStyle w:val="a5"/>
        <w:rPr>
          <w:rFonts w:ascii="Arial" w:hAnsi="Arial" w:cs="Arial"/>
          <w:color w:val="000000"/>
          <w:sz w:val="22"/>
          <w:szCs w:val="22"/>
        </w:rPr>
      </w:pPr>
      <w:r w:rsidRPr="0001049D">
        <w:rPr>
          <w:rFonts w:ascii="Arial" w:hAnsi="Arial" w:cs="Arial"/>
          <w:b/>
          <w:bCs/>
          <w:i/>
          <w:iCs/>
          <w:color w:val="000000"/>
          <w:sz w:val="22"/>
          <w:szCs w:val="22"/>
        </w:rPr>
        <w:t>Государство и церковь</w:t>
      </w:r>
      <w:r w:rsidRPr="0001049D">
        <w:rPr>
          <w:rFonts w:ascii="Arial" w:hAnsi="Arial" w:cs="Arial"/>
          <w:color w:val="000000"/>
          <w:sz w:val="22"/>
          <w:szCs w:val="22"/>
        </w:rPr>
        <w:t>. Большевики приняли </w:t>
      </w:r>
      <w:r w:rsidRPr="0001049D">
        <w:rPr>
          <w:rFonts w:ascii="Arial" w:hAnsi="Arial" w:cs="Arial"/>
          <w:i/>
          <w:iCs/>
          <w:color w:val="000000"/>
          <w:sz w:val="22"/>
          <w:szCs w:val="22"/>
        </w:rPr>
        <w:t>декрет о свободе совести, об отделении школы от церкви, а церкви от государства</w:t>
      </w:r>
      <w:r w:rsidRPr="0001049D">
        <w:rPr>
          <w:rFonts w:ascii="Arial" w:hAnsi="Arial" w:cs="Arial"/>
          <w:color w:val="000000"/>
          <w:sz w:val="22"/>
          <w:szCs w:val="22"/>
        </w:rPr>
        <w:t> (январь 1918 г.). Началась атеистическая пропаганда «Союза воинствующих безбожников», закрытие монастырей, конфискация церковных ценностей, репрессии священнослужителей.</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5 (18) ноября 1917 г. (впервые после отмены патриаршества Петром I) был избран Патриарх Московский и всея Руси </w:t>
      </w:r>
      <w:r w:rsidRPr="0001049D">
        <w:rPr>
          <w:rFonts w:ascii="Arial" w:hAnsi="Arial" w:cs="Arial"/>
          <w:i/>
          <w:iCs/>
          <w:color w:val="000000"/>
          <w:sz w:val="22"/>
          <w:szCs w:val="22"/>
        </w:rPr>
        <w:t>Тихон</w:t>
      </w:r>
      <w:r w:rsidRPr="0001049D">
        <w:rPr>
          <w:rFonts w:ascii="Arial" w:hAnsi="Arial" w:cs="Arial"/>
          <w:color w:val="000000"/>
          <w:sz w:val="22"/>
          <w:szCs w:val="22"/>
        </w:rPr>
        <w:t> (Василий Белавин, 1865–1925). 19 января 1918 г. патриарх Тихон предал анафеме Советскую власть и призвал к борьбе с большевизмом.</w:t>
      </w:r>
    </w:p>
    <w:p w:rsidR="0080497E" w:rsidRPr="0001049D" w:rsidRDefault="0080497E" w:rsidP="0080497E">
      <w:pPr>
        <w:pStyle w:val="a5"/>
        <w:rPr>
          <w:rFonts w:ascii="Arial" w:hAnsi="Arial" w:cs="Arial"/>
          <w:color w:val="000000"/>
          <w:sz w:val="22"/>
          <w:szCs w:val="22"/>
        </w:rPr>
      </w:pPr>
      <w:r w:rsidRPr="0001049D">
        <w:rPr>
          <w:rFonts w:ascii="Arial" w:hAnsi="Arial" w:cs="Arial"/>
          <w:b/>
          <w:bCs/>
          <w:i/>
          <w:iCs/>
          <w:color w:val="000000"/>
          <w:sz w:val="22"/>
          <w:szCs w:val="22"/>
        </w:rPr>
        <w:t>Национальная политика Советской власти в 1917–1920 гг. </w:t>
      </w:r>
      <w:r w:rsidRPr="0001049D">
        <w:rPr>
          <w:rFonts w:ascii="Arial" w:hAnsi="Arial" w:cs="Arial"/>
          <w:color w:val="000000"/>
          <w:sz w:val="22"/>
          <w:szCs w:val="22"/>
        </w:rPr>
        <w:t>Осо</w:t>
      </w:r>
      <w:r w:rsidRPr="0001049D">
        <w:rPr>
          <w:rFonts w:ascii="Arial" w:hAnsi="Arial" w:cs="Arial"/>
          <w:color w:val="000000"/>
          <w:sz w:val="22"/>
          <w:szCs w:val="22"/>
        </w:rPr>
        <w:softHyphen/>
        <w:t>бенно сложно протекало установление Совет</w:t>
      </w:r>
      <w:r w:rsidRPr="0001049D">
        <w:rPr>
          <w:rFonts w:ascii="Arial" w:hAnsi="Arial" w:cs="Arial"/>
          <w:color w:val="000000"/>
          <w:sz w:val="22"/>
          <w:szCs w:val="22"/>
        </w:rPr>
        <w:softHyphen/>
        <w:t>ской власти в националь</w:t>
      </w:r>
      <w:r w:rsidRPr="0001049D">
        <w:rPr>
          <w:rFonts w:ascii="Arial" w:hAnsi="Arial" w:cs="Arial"/>
          <w:color w:val="000000"/>
          <w:sz w:val="22"/>
          <w:szCs w:val="22"/>
        </w:rPr>
        <w:softHyphen/>
        <w:t>ных районах. Из-за русифика</w:t>
      </w:r>
      <w:r w:rsidRPr="0001049D">
        <w:rPr>
          <w:rFonts w:ascii="Arial" w:hAnsi="Arial" w:cs="Arial"/>
          <w:color w:val="000000"/>
          <w:sz w:val="22"/>
          <w:szCs w:val="22"/>
        </w:rPr>
        <w:softHyphen/>
        <w:t>торской политики царизма здесь были сильны сепа</w:t>
      </w:r>
      <w:r w:rsidRPr="0001049D">
        <w:rPr>
          <w:rFonts w:ascii="Arial" w:hAnsi="Arial" w:cs="Arial"/>
          <w:color w:val="000000"/>
          <w:sz w:val="22"/>
          <w:szCs w:val="22"/>
        </w:rPr>
        <w:softHyphen/>
        <w:t>ратизм и нацио</w:t>
      </w:r>
      <w:r w:rsidRPr="0001049D">
        <w:rPr>
          <w:rFonts w:ascii="Arial" w:hAnsi="Arial" w:cs="Arial"/>
          <w:color w:val="000000"/>
          <w:sz w:val="22"/>
          <w:szCs w:val="22"/>
        </w:rPr>
        <w:softHyphen/>
        <w:t>нализм, стремление к национальной независимости. Советская власть 2 ноября 1917 г. приняла </w:t>
      </w:r>
      <w:r w:rsidRPr="0001049D">
        <w:rPr>
          <w:rFonts w:ascii="Arial" w:hAnsi="Arial" w:cs="Arial"/>
          <w:i/>
          <w:iCs/>
          <w:color w:val="000000"/>
          <w:sz w:val="22"/>
          <w:szCs w:val="22"/>
        </w:rPr>
        <w:t>Декларацию прав народов России</w:t>
      </w:r>
      <w:r w:rsidRPr="0001049D">
        <w:rPr>
          <w:rFonts w:ascii="Arial" w:hAnsi="Arial" w:cs="Arial"/>
          <w:color w:val="000000"/>
          <w:sz w:val="22"/>
          <w:szCs w:val="22"/>
        </w:rPr>
        <w:t>, провозгла</w:t>
      </w:r>
      <w:r w:rsidRPr="0001049D">
        <w:rPr>
          <w:rFonts w:ascii="Arial" w:hAnsi="Arial" w:cs="Arial"/>
          <w:color w:val="000000"/>
          <w:sz w:val="22"/>
          <w:szCs w:val="22"/>
        </w:rPr>
        <w:softHyphen/>
        <w:t>сив право наций на самоопределение вплоть до отде</w:t>
      </w:r>
      <w:r w:rsidRPr="0001049D">
        <w:rPr>
          <w:rFonts w:ascii="Arial" w:hAnsi="Arial" w:cs="Arial"/>
          <w:color w:val="000000"/>
          <w:sz w:val="22"/>
          <w:szCs w:val="22"/>
        </w:rPr>
        <w:softHyphen/>
        <w:t>ления и создания собственных национальных государ</w:t>
      </w:r>
      <w:r w:rsidRPr="0001049D">
        <w:rPr>
          <w:rFonts w:ascii="Arial" w:hAnsi="Arial" w:cs="Arial"/>
          <w:color w:val="000000"/>
          <w:sz w:val="22"/>
          <w:szCs w:val="22"/>
        </w:rPr>
        <w:softHyphen/>
        <w:t>ств. Осенью 1917 г. начался распад российского государства. Про</w:t>
      </w:r>
      <w:r w:rsidRPr="0001049D">
        <w:rPr>
          <w:rFonts w:ascii="Arial" w:hAnsi="Arial" w:cs="Arial"/>
          <w:color w:val="000000"/>
          <w:sz w:val="22"/>
          <w:szCs w:val="22"/>
        </w:rPr>
        <w:softHyphen/>
        <w:t>возгласили независимость Финляндия, Литва и Латвия, Украина, Эстония, Закавказье, Тува и т.д. В годы граж</w:t>
      </w:r>
      <w:r w:rsidRPr="0001049D">
        <w:rPr>
          <w:rFonts w:ascii="Arial" w:hAnsi="Arial" w:cs="Arial"/>
          <w:color w:val="000000"/>
          <w:sz w:val="22"/>
          <w:szCs w:val="22"/>
        </w:rPr>
        <w:softHyphen/>
        <w:t>данской войны на территории бывшей империи насчитывалось до 70 госу</w:t>
      </w:r>
      <w:r w:rsidRPr="0001049D">
        <w:rPr>
          <w:rFonts w:ascii="Arial" w:hAnsi="Arial" w:cs="Arial"/>
          <w:color w:val="000000"/>
          <w:sz w:val="22"/>
          <w:szCs w:val="22"/>
        </w:rPr>
        <w:softHyphen/>
        <w:t>дарственных образований. Декларация прав народов России не явилась причиной рас</w:t>
      </w:r>
      <w:r w:rsidRPr="0001049D">
        <w:rPr>
          <w:rFonts w:ascii="Arial" w:hAnsi="Arial" w:cs="Arial"/>
          <w:color w:val="000000"/>
          <w:sz w:val="22"/>
          <w:szCs w:val="22"/>
        </w:rPr>
        <w:softHyphen/>
        <w:t>пада страны, она лишь дало этому процессу юридическое обос</w:t>
      </w:r>
      <w:r w:rsidRPr="0001049D">
        <w:rPr>
          <w:rFonts w:ascii="Arial" w:hAnsi="Arial" w:cs="Arial"/>
          <w:color w:val="000000"/>
          <w:sz w:val="22"/>
          <w:szCs w:val="22"/>
        </w:rPr>
        <w:softHyphen/>
        <w:t>нование.</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На Украине с июня 1917 г., когда Временное прави</w:t>
      </w:r>
      <w:r w:rsidRPr="0001049D">
        <w:rPr>
          <w:rFonts w:ascii="Arial" w:hAnsi="Arial" w:cs="Arial"/>
          <w:color w:val="000000"/>
          <w:sz w:val="22"/>
          <w:szCs w:val="22"/>
        </w:rPr>
        <w:softHyphen/>
        <w:t>тельство признало её авто</w:t>
      </w:r>
      <w:r w:rsidRPr="0001049D">
        <w:rPr>
          <w:rFonts w:ascii="Arial" w:hAnsi="Arial" w:cs="Arial"/>
          <w:color w:val="000000"/>
          <w:sz w:val="22"/>
          <w:szCs w:val="22"/>
        </w:rPr>
        <w:softHyphen/>
        <w:t>номию, у власти находилась созданная правыми со</w:t>
      </w:r>
      <w:r w:rsidRPr="0001049D">
        <w:rPr>
          <w:rFonts w:ascii="Arial" w:hAnsi="Arial" w:cs="Arial"/>
          <w:color w:val="000000"/>
          <w:sz w:val="22"/>
          <w:szCs w:val="22"/>
        </w:rPr>
        <w:softHyphen/>
        <w:t>циали</w:t>
      </w:r>
      <w:r w:rsidRPr="0001049D">
        <w:rPr>
          <w:rFonts w:ascii="Arial" w:hAnsi="Arial" w:cs="Arial"/>
          <w:color w:val="000000"/>
          <w:sz w:val="22"/>
          <w:szCs w:val="22"/>
        </w:rPr>
        <w:softHyphen/>
        <w:t>стами </w:t>
      </w:r>
      <w:r w:rsidRPr="0001049D">
        <w:rPr>
          <w:rFonts w:ascii="Arial" w:hAnsi="Arial" w:cs="Arial"/>
          <w:i/>
          <w:iCs/>
          <w:color w:val="000000"/>
          <w:sz w:val="22"/>
          <w:szCs w:val="22"/>
        </w:rPr>
        <w:t>Цен</w:t>
      </w:r>
      <w:r w:rsidRPr="0001049D">
        <w:rPr>
          <w:rFonts w:ascii="Arial" w:hAnsi="Arial" w:cs="Arial"/>
          <w:i/>
          <w:iCs/>
          <w:color w:val="000000"/>
          <w:sz w:val="22"/>
          <w:szCs w:val="22"/>
        </w:rPr>
        <w:softHyphen/>
        <w:t>тральная Рада</w:t>
      </w:r>
      <w:r w:rsidRPr="0001049D">
        <w:rPr>
          <w:rFonts w:ascii="Arial" w:hAnsi="Arial" w:cs="Arial"/>
          <w:color w:val="000000"/>
          <w:sz w:val="22"/>
          <w:szCs w:val="22"/>
        </w:rPr>
        <w:t xml:space="preserve">. 7 (20) ноября 1917 г. Рада провозгласила независимость Украинской республики. Но в г. Харькове на </w:t>
      </w:r>
      <w:proofErr w:type="spellStart"/>
      <w:r w:rsidRPr="0001049D">
        <w:rPr>
          <w:rFonts w:ascii="Arial" w:hAnsi="Arial" w:cs="Arial"/>
          <w:color w:val="000000"/>
          <w:sz w:val="22"/>
          <w:szCs w:val="22"/>
        </w:rPr>
        <w:t>большевистско</w:t>
      </w:r>
      <w:proofErr w:type="spellEnd"/>
      <w:r w:rsidRPr="0001049D">
        <w:rPr>
          <w:rFonts w:ascii="Arial" w:hAnsi="Arial" w:cs="Arial"/>
          <w:color w:val="000000"/>
          <w:sz w:val="22"/>
          <w:szCs w:val="22"/>
        </w:rPr>
        <w:t>-левоэсеровском съезде Сове</w:t>
      </w:r>
      <w:r w:rsidRPr="0001049D">
        <w:rPr>
          <w:rFonts w:ascii="Arial" w:hAnsi="Arial" w:cs="Arial"/>
          <w:color w:val="000000"/>
          <w:sz w:val="22"/>
          <w:szCs w:val="22"/>
        </w:rPr>
        <w:softHyphen/>
        <w:t>тов был создан ЦИК Советов Украины. 13 (26) декабря 1917 г. он объявил, что принимает на себя всю полноту власти на Украине. В респуб</w:t>
      </w:r>
      <w:r w:rsidRPr="0001049D">
        <w:rPr>
          <w:rFonts w:ascii="Arial" w:hAnsi="Arial" w:cs="Arial"/>
          <w:color w:val="000000"/>
          <w:sz w:val="22"/>
          <w:szCs w:val="22"/>
        </w:rPr>
        <w:softHyphen/>
        <w:t>лике оказа</w:t>
      </w:r>
      <w:r w:rsidRPr="0001049D">
        <w:rPr>
          <w:rFonts w:ascii="Arial" w:hAnsi="Arial" w:cs="Arial"/>
          <w:color w:val="000000"/>
          <w:sz w:val="22"/>
          <w:szCs w:val="22"/>
        </w:rPr>
        <w:softHyphen/>
        <w:t>лось два правительства. 26 января (8 февраля) 1918 г. большевист</w:t>
      </w:r>
      <w:r w:rsidRPr="0001049D">
        <w:rPr>
          <w:rFonts w:ascii="Arial" w:hAnsi="Arial" w:cs="Arial"/>
          <w:color w:val="000000"/>
          <w:sz w:val="22"/>
          <w:szCs w:val="22"/>
        </w:rPr>
        <w:softHyphen/>
        <w:t>ские вой</w:t>
      </w:r>
      <w:r w:rsidRPr="0001049D">
        <w:rPr>
          <w:rFonts w:ascii="Arial" w:hAnsi="Arial" w:cs="Arial"/>
          <w:color w:val="000000"/>
          <w:sz w:val="22"/>
          <w:szCs w:val="22"/>
        </w:rPr>
        <w:softHyphen/>
        <w:t>ска вступили в Киев. Власть Рады была свергнута.</w:t>
      </w:r>
    </w:p>
    <w:p w:rsidR="0080497E" w:rsidRPr="0001049D" w:rsidRDefault="0080497E" w:rsidP="0080497E">
      <w:pPr>
        <w:pStyle w:val="a5"/>
        <w:rPr>
          <w:rFonts w:ascii="Arial" w:hAnsi="Arial" w:cs="Arial"/>
          <w:color w:val="000000"/>
          <w:sz w:val="22"/>
          <w:szCs w:val="22"/>
        </w:rPr>
      </w:pPr>
      <w:r w:rsidRPr="0001049D">
        <w:rPr>
          <w:rFonts w:ascii="Arial" w:hAnsi="Arial" w:cs="Arial"/>
          <w:color w:val="000000"/>
          <w:sz w:val="22"/>
          <w:szCs w:val="22"/>
        </w:rPr>
        <w:t>Установление Советской власти в мусульманских районах России ослож</w:t>
      </w:r>
      <w:r w:rsidRPr="0001049D">
        <w:rPr>
          <w:rFonts w:ascii="Arial" w:hAnsi="Arial" w:cs="Arial"/>
          <w:color w:val="000000"/>
          <w:sz w:val="22"/>
          <w:szCs w:val="22"/>
        </w:rPr>
        <w:softHyphen/>
        <w:t>нялось религиозно</w:t>
      </w:r>
      <w:r w:rsidRPr="0001049D">
        <w:rPr>
          <w:rFonts w:ascii="Arial" w:hAnsi="Arial" w:cs="Arial"/>
          <w:color w:val="000000"/>
          <w:sz w:val="22"/>
          <w:szCs w:val="22"/>
        </w:rPr>
        <w:softHyphen/>
        <w:t>стью населения и вли</w:t>
      </w:r>
      <w:r w:rsidRPr="0001049D">
        <w:rPr>
          <w:rFonts w:ascii="Arial" w:hAnsi="Arial" w:cs="Arial"/>
          <w:color w:val="000000"/>
          <w:sz w:val="22"/>
          <w:szCs w:val="22"/>
        </w:rPr>
        <w:softHyphen/>
        <w:t>янием местной знати. Многие мусульманские народы создали автономные прави</w:t>
      </w:r>
      <w:r w:rsidRPr="0001049D">
        <w:rPr>
          <w:rFonts w:ascii="Arial" w:hAnsi="Arial" w:cs="Arial"/>
          <w:color w:val="000000"/>
          <w:sz w:val="22"/>
          <w:szCs w:val="22"/>
        </w:rPr>
        <w:softHyphen/>
        <w:t>тельства из национальной знати и мусульманского духовенства, взяли курс на отделение от России. Рассчитывая привлечь мусульман на свою сторо</w:t>
      </w:r>
      <w:r w:rsidRPr="0001049D">
        <w:rPr>
          <w:rFonts w:ascii="Arial" w:hAnsi="Arial" w:cs="Arial"/>
          <w:color w:val="000000"/>
          <w:sz w:val="22"/>
          <w:szCs w:val="22"/>
        </w:rPr>
        <w:softHyphen/>
        <w:t>ну, больше</w:t>
      </w:r>
      <w:r w:rsidRPr="0001049D">
        <w:rPr>
          <w:rFonts w:ascii="Arial" w:hAnsi="Arial" w:cs="Arial"/>
          <w:color w:val="000000"/>
          <w:sz w:val="22"/>
          <w:szCs w:val="22"/>
        </w:rPr>
        <w:softHyphen/>
        <w:t>вики приняли «</w:t>
      </w:r>
      <w:r w:rsidRPr="0001049D">
        <w:rPr>
          <w:rFonts w:ascii="Arial" w:hAnsi="Arial" w:cs="Arial"/>
          <w:i/>
          <w:iCs/>
          <w:color w:val="000000"/>
          <w:sz w:val="22"/>
          <w:szCs w:val="22"/>
        </w:rPr>
        <w:t>Обращение к тру</w:t>
      </w:r>
      <w:r w:rsidRPr="0001049D">
        <w:rPr>
          <w:rFonts w:ascii="Arial" w:hAnsi="Arial" w:cs="Arial"/>
          <w:i/>
          <w:iCs/>
          <w:color w:val="000000"/>
          <w:sz w:val="22"/>
          <w:szCs w:val="22"/>
        </w:rPr>
        <w:softHyphen/>
        <w:t xml:space="preserve">дящимся мусульманам России и </w:t>
      </w:r>
      <w:r w:rsidRPr="0001049D">
        <w:rPr>
          <w:rFonts w:ascii="Arial" w:hAnsi="Arial" w:cs="Arial"/>
          <w:i/>
          <w:iCs/>
          <w:color w:val="000000"/>
          <w:sz w:val="22"/>
          <w:szCs w:val="22"/>
        </w:rPr>
        <w:lastRenderedPageBreak/>
        <w:t>Востока</w:t>
      </w:r>
      <w:r w:rsidRPr="0001049D">
        <w:rPr>
          <w:rFonts w:ascii="Arial" w:hAnsi="Arial" w:cs="Arial"/>
          <w:color w:val="000000"/>
          <w:sz w:val="22"/>
          <w:szCs w:val="22"/>
        </w:rPr>
        <w:t>», обещая уважать исламские верования и обычаи. Попытки создания нацио</w:t>
      </w:r>
      <w:r w:rsidRPr="0001049D">
        <w:rPr>
          <w:rFonts w:ascii="Arial" w:hAnsi="Arial" w:cs="Arial"/>
          <w:color w:val="000000"/>
          <w:sz w:val="22"/>
          <w:szCs w:val="22"/>
        </w:rPr>
        <w:softHyphen/>
        <w:t>нальных госу</w:t>
      </w:r>
      <w:r w:rsidRPr="0001049D">
        <w:rPr>
          <w:rFonts w:ascii="Arial" w:hAnsi="Arial" w:cs="Arial"/>
          <w:color w:val="000000"/>
          <w:sz w:val="22"/>
          <w:szCs w:val="22"/>
        </w:rPr>
        <w:softHyphen/>
        <w:t>дарств в Поволжье, Крыму, Башки</w:t>
      </w:r>
      <w:r w:rsidRPr="0001049D">
        <w:rPr>
          <w:rFonts w:ascii="Arial" w:hAnsi="Arial" w:cs="Arial"/>
          <w:color w:val="000000"/>
          <w:sz w:val="22"/>
          <w:szCs w:val="22"/>
        </w:rPr>
        <w:softHyphen/>
        <w:t>рии и Фергане в де</w:t>
      </w:r>
      <w:r w:rsidRPr="0001049D">
        <w:rPr>
          <w:rFonts w:ascii="Arial" w:hAnsi="Arial" w:cs="Arial"/>
          <w:color w:val="000000"/>
          <w:sz w:val="22"/>
          <w:szCs w:val="22"/>
        </w:rPr>
        <w:softHyphen/>
        <w:t>кабре 1917–марте 1918 г. были пресечены Красной Ар</w:t>
      </w:r>
      <w:r w:rsidRPr="0001049D">
        <w:rPr>
          <w:rFonts w:ascii="Arial" w:hAnsi="Arial" w:cs="Arial"/>
          <w:color w:val="000000"/>
          <w:sz w:val="22"/>
          <w:szCs w:val="22"/>
        </w:rPr>
        <w:softHyphen/>
        <w:t>мией. Здесь была установле</w:t>
      </w:r>
      <w:r w:rsidRPr="0001049D">
        <w:rPr>
          <w:rFonts w:ascii="Arial" w:hAnsi="Arial" w:cs="Arial"/>
          <w:color w:val="000000"/>
          <w:sz w:val="22"/>
          <w:szCs w:val="22"/>
        </w:rPr>
        <w:softHyphen/>
        <w:t>на Советская власть.</w:t>
      </w:r>
    </w:p>
    <w:p w:rsidR="0080497E" w:rsidRPr="0001049D" w:rsidRDefault="0080497E" w:rsidP="0080497E">
      <w:pPr>
        <w:pStyle w:val="a5"/>
        <w:rPr>
          <w:rFonts w:ascii="Arial" w:hAnsi="Arial" w:cs="Arial"/>
          <w:color w:val="000000"/>
          <w:sz w:val="22"/>
          <w:szCs w:val="22"/>
        </w:rPr>
      </w:pPr>
      <w:r w:rsidRPr="0001049D">
        <w:rPr>
          <w:rFonts w:ascii="Arial" w:hAnsi="Arial" w:cs="Arial"/>
          <w:b/>
          <w:bCs/>
          <w:i/>
          <w:iCs/>
          <w:color w:val="000000"/>
          <w:sz w:val="22"/>
          <w:szCs w:val="22"/>
        </w:rPr>
        <w:t>Программа РКП(б). </w:t>
      </w:r>
      <w:r w:rsidRPr="0001049D">
        <w:rPr>
          <w:rFonts w:ascii="Arial" w:hAnsi="Arial" w:cs="Arial"/>
          <w:color w:val="000000"/>
          <w:sz w:val="22"/>
          <w:szCs w:val="22"/>
        </w:rPr>
        <w:t>В марте </w:t>
      </w:r>
      <w:r w:rsidRPr="0001049D">
        <w:rPr>
          <w:rFonts w:ascii="Arial" w:hAnsi="Arial" w:cs="Arial"/>
          <w:b/>
          <w:bCs/>
          <w:color w:val="000000"/>
          <w:sz w:val="22"/>
          <w:szCs w:val="22"/>
        </w:rPr>
        <w:t>1919</w:t>
      </w:r>
      <w:r w:rsidRPr="0001049D">
        <w:rPr>
          <w:rFonts w:ascii="Arial" w:hAnsi="Arial" w:cs="Arial"/>
          <w:color w:val="000000"/>
          <w:sz w:val="22"/>
          <w:szCs w:val="22"/>
        </w:rPr>
        <w:t> г. VIII съезд РКП(б) одобрил но</w:t>
      </w:r>
      <w:r w:rsidRPr="0001049D">
        <w:rPr>
          <w:rFonts w:ascii="Arial" w:hAnsi="Arial" w:cs="Arial"/>
          <w:color w:val="000000"/>
          <w:sz w:val="22"/>
          <w:szCs w:val="22"/>
        </w:rPr>
        <w:softHyphen/>
        <w:t>вую программу партии. Она ставила цель – построение социалисти</w:t>
      </w:r>
      <w:r w:rsidRPr="0001049D">
        <w:rPr>
          <w:rFonts w:ascii="Arial" w:hAnsi="Arial" w:cs="Arial"/>
          <w:color w:val="000000"/>
          <w:sz w:val="22"/>
          <w:szCs w:val="22"/>
        </w:rPr>
        <w:softHyphen/>
        <w:t>ческого общества на базе «диктатуры пролета</w:t>
      </w:r>
      <w:r w:rsidRPr="0001049D">
        <w:rPr>
          <w:rFonts w:ascii="Arial" w:hAnsi="Arial" w:cs="Arial"/>
          <w:color w:val="000000"/>
          <w:sz w:val="22"/>
          <w:szCs w:val="22"/>
        </w:rPr>
        <w:softHyphen/>
        <w:t>риата» как «высшей формы демократии» и «превращения средств про</w:t>
      </w:r>
      <w:r w:rsidRPr="0001049D">
        <w:rPr>
          <w:rFonts w:ascii="Arial" w:hAnsi="Arial" w:cs="Arial"/>
          <w:color w:val="000000"/>
          <w:sz w:val="22"/>
          <w:szCs w:val="22"/>
        </w:rPr>
        <w:softHyphen/>
        <w:t>изводства в собственность Советской республики, то есть в общую соб</w:t>
      </w:r>
      <w:r w:rsidRPr="0001049D">
        <w:rPr>
          <w:rFonts w:ascii="Arial" w:hAnsi="Arial" w:cs="Arial"/>
          <w:color w:val="000000"/>
          <w:sz w:val="22"/>
          <w:szCs w:val="22"/>
        </w:rPr>
        <w:softHyphen/>
        <w:t>ственность всех трудящихся». Выдвигалась задача «продолжать замену торговли… распреде</w:t>
      </w:r>
      <w:r w:rsidRPr="0001049D">
        <w:rPr>
          <w:rFonts w:ascii="Arial" w:hAnsi="Arial" w:cs="Arial"/>
          <w:color w:val="000000"/>
          <w:sz w:val="22"/>
          <w:szCs w:val="22"/>
        </w:rPr>
        <w:softHyphen/>
        <w:t>лением продуктов» и уничтожить деньги.</w:t>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CC1EBD" w:rsidP="001B32F7">
      <w:pPr>
        <w:pStyle w:val="a7"/>
        <w:rPr>
          <w:color w:val="000000" w:themeColor="text1"/>
        </w:rPr>
      </w:pPr>
      <w:bookmarkStart w:id="18" w:name="_Toc169711737"/>
      <w:r w:rsidRPr="0001049D">
        <w:rPr>
          <w:color w:val="000000" w:themeColor="text1"/>
        </w:rPr>
        <w:lastRenderedPageBreak/>
        <w:t>+</w:t>
      </w:r>
      <w:r w:rsidR="00867E6D" w:rsidRPr="0001049D">
        <w:rPr>
          <w:color w:val="000000" w:themeColor="text1"/>
        </w:rPr>
        <w:t>14. Послереволю</w:t>
      </w:r>
      <w:r w:rsidR="003F1B15" w:rsidRPr="0001049D">
        <w:rPr>
          <w:color w:val="000000" w:themeColor="text1"/>
        </w:rPr>
        <w:t>ционная волна российской эмиграц</w:t>
      </w:r>
      <w:r w:rsidR="00867E6D" w:rsidRPr="0001049D">
        <w:rPr>
          <w:color w:val="000000" w:themeColor="text1"/>
        </w:rPr>
        <w:t>ии.</w:t>
      </w:r>
      <w:bookmarkEnd w:id="18"/>
    </w:p>
    <w:p w:rsidR="002E3C17" w:rsidRPr="0001049D" w:rsidRDefault="002E3C17">
      <w:pPr>
        <w:rPr>
          <w:rFonts w:ascii="Arial" w:hAnsi="Arial" w:cs="Arial"/>
          <w:color w:val="000000" w:themeColor="text1"/>
        </w:rPr>
      </w:pP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 </w:t>
      </w:r>
      <w:r w:rsidRPr="0001049D">
        <w:rPr>
          <w:rFonts w:ascii="Arial" w:hAnsi="Arial" w:cs="Arial"/>
          <w:b/>
          <w:bCs/>
          <w:color w:val="000000"/>
          <w:sz w:val="22"/>
          <w:szCs w:val="22"/>
        </w:rPr>
        <w:t>основные причины оставления Родины, этапы и направления «первой волны» русской эмиграции; отношение к эмиграции как ко «временной эвакуации»;</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Массовая эмиграция началась после Октябрьской революции 1917 г. и интенсивно продолжалась в различные страны до 1921-1922 гг.</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Эмиграция прошла в несколько этапов и завершился к 1939 г. Люди уезжали в Константинополь, Софию, Прагу, Берлин, Париж, Харбин. Первым местом беженства стал Константинополь – очаг русской культуры в начале 1920-</w:t>
      </w:r>
      <w:proofErr w:type="gramStart"/>
      <w:r w:rsidRPr="0001049D">
        <w:rPr>
          <w:rFonts w:ascii="Arial" w:hAnsi="Arial" w:cs="Arial"/>
          <w:color w:val="000000"/>
          <w:sz w:val="22"/>
          <w:szCs w:val="22"/>
        </w:rPr>
        <w:t>х.В</w:t>
      </w:r>
      <w:proofErr w:type="gramEnd"/>
      <w:r w:rsidRPr="0001049D">
        <w:rPr>
          <w:rFonts w:ascii="Arial" w:hAnsi="Arial" w:cs="Arial"/>
          <w:color w:val="000000"/>
          <w:sz w:val="22"/>
          <w:szCs w:val="22"/>
        </w:rPr>
        <w:t xml:space="preserve"> начале 1920-х литературной столицей русской эмиграции стал Берлин. Когда надежда на скорое возвращение в Россию стала угасать, и в Германии начался экономический кризис, центр эмиграции переместился в Париж, с середины 1920-х – столицу русского зарубежья. К 1923 в Париже обосновались 300 тысяч русских беженцев Восточные центры рассеяния – Харбин и Шанхай. Научным центром русской эмиграции долгое время была Прага. В Праге был основан Русский народный университет. Сюда же перебрались многие профессора и преподаватели вузов.</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Основными причинами русской эмиграции стали: первая мировая война, российские революции и гражданская война. Поворотным пунктом для формирования эмиграции явилась Октябрьская революция 1917 г. и вызванная ею гражданская война, расколовшая население страны на два непримиримых лагеря.</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Прав гражданства лишались лица, находившиеся заграницей непрерывно более пяти лет и не получившие от советского правительства паспорт до 1 июня 1922 г.; лица, выехавшие из России после 7 ноября 1917 г. без разрешения советских властей; лица, добровольно служившие в армиях, сражавшихся против советской власти или участвовавшие в контрреволюционных организациях.</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Предусматривалась возможность восстановления гражданства, но на практике данная возможность реализована быть не могла.</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Комиссариатом внутренних дел были изданы правила о порядке возвращения в СССР, согласно которым допускалась отсрочка въезда указанных лиц под предлогом предупреждения усиления безработицы в стране.</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Принципиальная особенность российской постреволюционной эмиграции был ее широкий социальный состав, включающий практически все социальные страты.</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 </w:t>
      </w:r>
      <w:r w:rsidRPr="0001049D">
        <w:rPr>
          <w:rFonts w:ascii="Arial" w:hAnsi="Arial" w:cs="Arial"/>
          <w:b/>
          <w:bCs/>
          <w:color w:val="000000"/>
          <w:sz w:val="22"/>
          <w:szCs w:val="22"/>
        </w:rPr>
        <w:t>социальный состав русской эмиграции; проблемы адаптации;</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Среди людей, оказавшихся за пределами России, были практически все классы и сословия, начиная от членов бывших правящих классов и кончая рабочими: "лица, живущие за счет своих капиталов, государственные чиновники, врачи, ученые, учителя, военные и многочисленные промышленные и сельскохозяйственные рабочие, крестьяне".</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Также неоднородны были и их политические взгляды, отражавшие весь спектр политической жизни революционной России. Социальная неоднородность русской эмиграции объясняется разновидностью вызвавших ее социальных причин.</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Основными факторами данного феномена стали первая мировая война, гражданская война, большевистский террор и голод.</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lastRenderedPageBreak/>
        <w:t>Подавляющий перевес русской эмиграции составляла мужская часть трудоспособного возраста. Данное обстоятельство позволяет использовать российскую эмиграцию, как трудовые ресурсы.</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Экстремальные условия возникновения русской эмиграции определили специфику ее социально-экономического положения в структуре западного общества. Она характеризовалась, с одной стороны, дешевизной предлагаемой рабочей силы, с другой - потенциальным источником безработицы (поскольку в условиях экономического кризиса эмигранты теряли работу в первую очередь).</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 </w:t>
      </w:r>
      <w:r w:rsidRPr="0001049D">
        <w:rPr>
          <w:rFonts w:ascii="Arial" w:hAnsi="Arial" w:cs="Arial"/>
          <w:b/>
          <w:bCs/>
          <w:color w:val="000000"/>
          <w:sz w:val="22"/>
          <w:szCs w:val="22"/>
        </w:rPr>
        <w:t>территории преимущественного расселения русских эмигрантов, причины, побуждающие к изменению места жительства; культурные и политические центры русской эмиграции;</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 xml:space="preserve">Принципиальным фактором, определяющим положение эмиграции как </w:t>
      </w:r>
      <w:proofErr w:type="gramStart"/>
      <w:r w:rsidRPr="0001049D">
        <w:rPr>
          <w:rFonts w:ascii="Arial" w:hAnsi="Arial" w:cs="Arial"/>
          <w:color w:val="000000"/>
          <w:sz w:val="22"/>
          <w:szCs w:val="22"/>
        </w:rPr>
        <w:t>социокультурного феномена</w:t>
      </w:r>
      <w:proofErr w:type="gramEnd"/>
      <w:r w:rsidRPr="0001049D">
        <w:rPr>
          <w:rFonts w:ascii="Arial" w:hAnsi="Arial" w:cs="Arial"/>
          <w:color w:val="000000"/>
          <w:sz w:val="22"/>
          <w:szCs w:val="22"/>
        </w:rPr>
        <w:t xml:space="preserve"> выступает ее правовая незащищенность. Отсутствие у беженцев конституционных прав и свобод. Сложное экономическое и правовое положение русских эмигрантов сделало необходимым создание организации, которая оказывала помощь русским гражданам. Такой организацией стал Российский земско-городской комитет ("</w:t>
      </w:r>
      <w:proofErr w:type="spellStart"/>
      <w:r w:rsidRPr="0001049D">
        <w:rPr>
          <w:rFonts w:ascii="Arial" w:hAnsi="Arial" w:cs="Arial"/>
          <w:color w:val="000000"/>
          <w:sz w:val="22"/>
          <w:szCs w:val="22"/>
        </w:rPr>
        <w:t>Земгор</w:t>
      </w:r>
      <w:proofErr w:type="spellEnd"/>
      <w:r w:rsidRPr="0001049D">
        <w:rPr>
          <w:rFonts w:ascii="Arial" w:hAnsi="Arial" w:cs="Arial"/>
          <w:color w:val="000000"/>
          <w:sz w:val="22"/>
          <w:szCs w:val="22"/>
        </w:rPr>
        <w:t xml:space="preserve">"), созданный в Париже. Первым шагом, предпринятым парижским </w:t>
      </w:r>
      <w:proofErr w:type="spellStart"/>
      <w:r w:rsidRPr="0001049D">
        <w:rPr>
          <w:rFonts w:ascii="Arial" w:hAnsi="Arial" w:cs="Arial"/>
          <w:color w:val="000000"/>
          <w:sz w:val="22"/>
          <w:szCs w:val="22"/>
        </w:rPr>
        <w:t>Земгором</w:t>
      </w:r>
      <w:proofErr w:type="spellEnd"/>
      <w:r w:rsidRPr="0001049D">
        <w:rPr>
          <w:rFonts w:ascii="Arial" w:hAnsi="Arial" w:cs="Arial"/>
          <w:color w:val="000000"/>
          <w:sz w:val="22"/>
          <w:szCs w:val="22"/>
        </w:rPr>
        <w:t>, было воздействие французское правительство с целью добиться его отказа от репатриации русских беженцев в Советскую Россию.</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Другой задачей стало переселение русских беженцев из Константинополя в европейские страны, которые были готовы принять большое количество эмигрантов.</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Центральным событием, которое определило психологический настрой и состав этой «культурной эмиграции», была позорно знаменитая высылка интеллигенции.</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Особенность этой высылки состояла в том, что это была акция государственной политики нового большевистского правительства. Один из инициаторов высылки, Л.Д. Троцкий, цинично пояснял, что этой акцией Советская власть спасает их от расстрела. Да собственно такая альтернатива была заявлена и официально: в случае возвращения - расстрел. Между тем в списках «социально чуждых» только один С.Н. Трубецкой мог быть обвинен в конкретных антисоветских действиях.</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По составу группа высылаемых состояла из интеллигенции, в основном интеллектуальной элиты России: профессора, философы, литераторы, журналисты. Решение властей для них было моральной и политической пощечиной. Казалось, что их выбрасывают, как ненужный хлам.</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 </w:t>
      </w:r>
      <w:r w:rsidRPr="0001049D">
        <w:rPr>
          <w:rFonts w:ascii="Arial" w:hAnsi="Arial" w:cs="Arial"/>
          <w:b/>
          <w:bCs/>
          <w:color w:val="000000"/>
          <w:sz w:val="22"/>
          <w:szCs w:val="22"/>
        </w:rPr>
        <w:t>отношение советского правительства к русской эмиграции; высылки за границу; процесс реэмиграции;</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 xml:space="preserve">Хотя большевистское правительство пыталось представить высылаемых как незначительных для науки и культуры людей, эту акцию эмигрантские газеты назвали «щедрым даром». Это был действительно «королевский подарок» для русской культуры за рубежом. Среди 161 человека в списках этой высылки находились ректоры обоих столичных университетов, историки Л.П. </w:t>
      </w:r>
      <w:proofErr w:type="spellStart"/>
      <w:r w:rsidRPr="0001049D">
        <w:rPr>
          <w:rFonts w:ascii="Arial" w:hAnsi="Arial" w:cs="Arial"/>
          <w:color w:val="000000"/>
          <w:sz w:val="22"/>
          <w:szCs w:val="22"/>
        </w:rPr>
        <w:t>Карсавин</w:t>
      </w:r>
      <w:proofErr w:type="spellEnd"/>
      <w:r w:rsidRPr="0001049D">
        <w:rPr>
          <w:rFonts w:ascii="Arial" w:hAnsi="Arial" w:cs="Arial"/>
          <w:color w:val="000000"/>
          <w:sz w:val="22"/>
          <w:szCs w:val="22"/>
        </w:rPr>
        <w:t xml:space="preserve">, М.М. </w:t>
      </w:r>
      <w:proofErr w:type="spellStart"/>
      <w:r w:rsidRPr="0001049D">
        <w:rPr>
          <w:rFonts w:ascii="Arial" w:hAnsi="Arial" w:cs="Arial"/>
          <w:color w:val="000000"/>
          <w:sz w:val="22"/>
          <w:szCs w:val="22"/>
        </w:rPr>
        <w:t>Карпович</w:t>
      </w:r>
      <w:proofErr w:type="spellEnd"/>
      <w:r w:rsidRPr="0001049D">
        <w:rPr>
          <w:rFonts w:ascii="Arial" w:hAnsi="Arial" w:cs="Arial"/>
          <w:color w:val="000000"/>
          <w:sz w:val="22"/>
          <w:szCs w:val="22"/>
        </w:rPr>
        <w:t xml:space="preserve">, философы Н.А. Бердяев, С.Л. Франк, С.Н. Булгаков, П.А. Флоренский, Н.О. </w:t>
      </w:r>
      <w:proofErr w:type="spellStart"/>
      <w:r w:rsidRPr="0001049D">
        <w:rPr>
          <w:rFonts w:ascii="Arial" w:hAnsi="Arial" w:cs="Arial"/>
          <w:color w:val="000000"/>
          <w:sz w:val="22"/>
          <w:szCs w:val="22"/>
        </w:rPr>
        <w:t>Лосский</w:t>
      </w:r>
      <w:proofErr w:type="spellEnd"/>
      <w:r w:rsidRPr="0001049D">
        <w:rPr>
          <w:rFonts w:ascii="Arial" w:hAnsi="Arial" w:cs="Arial"/>
          <w:color w:val="000000"/>
          <w:sz w:val="22"/>
          <w:szCs w:val="22"/>
        </w:rPr>
        <w:t>, социолог П.А. Сорокин, публицист М.А. Осоргин и многие другие видные деятели российской культуры. За рубежом они стали основателями исторических и философских школ, современной социологии, важных направлений в биологии, зоологии, технике. «Щедрый дар» Российскому зарубежью обернулся потерей для Советской России целых школ и направлений, прежде всего, в исторической науке, философии, культурологии, других гуманитарных дисциплинах.</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lastRenderedPageBreak/>
        <w:t>Высылка была самой крупной государственной акцией большевистской власти против интеллигенции после революции. Но не самой последней. Ручеек высылок, отъездов и просто бегства интеллигенции из Советской России иссяк только к концу 20-х гг., когда между новым миром большевиков и всей культурой старого мира опустился «железный занавес» идеологии.</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 </w:t>
      </w:r>
      <w:r w:rsidRPr="0001049D">
        <w:rPr>
          <w:rFonts w:ascii="Arial" w:hAnsi="Arial" w:cs="Arial"/>
          <w:b/>
          <w:bCs/>
          <w:color w:val="000000"/>
          <w:sz w:val="22"/>
          <w:szCs w:val="22"/>
        </w:rPr>
        <w:t>политическая и культурная жизнь русской эмиграции.</w:t>
      </w:r>
    </w:p>
    <w:p w:rsidR="00CC1EBD" w:rsidRPr="0001049D" w:rsidRDefault="00CC1EBD" w:rsidP="00CC1EBD">
      <w:pPr>
        <w:pStyle w:val="a5"/>
        <w:rPr>
          <w:rFonts w:ascii="Arial" w:hAnsi="Arial" w:cs="Arial"/>
          <w:color w:val="000000"/>
          <w:sz w:val="22"/>
          <w:szCs w:val="22"/>
        </w:rPr>
      </w:pPr>
      <w:r w:rsidRPr="0001049D">
        <w:rPr>
          <w:rFonts w:ascii="Arial" w:hAnsi="Arial" w:cs="Arial"/>
          <w:color w:val="000000"/>
          <w:sz w:val="22"/>
          <w:szCs w:val="22"/>
        </w:rPr>
        <w:t>Таким образом, к 1925 - 1927 гг. окончательно сформировался состав «России № 2», обозначился ее значительный культурный потенциал. В эмиграции доля профессионалов и людей с высшим образованием превышала довоенный уровень. В изгнании сформировалась именно общность. Бывшие беженцы вполне сознательно и целенаправленно стремились создать сообщество, установить связи, устоять против ассимиляции, не раствориться в приютивших их народах. Понимание того, что невозвратимо закончен важный период русской истории и культуры, пришло к русским эмигрантам достаточно рано.</w:t>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564CF2" w:rsidP="001B32F7">
      <w:pPr>
        <w:pStyle w:val="a7"/>
        <w:rPr>
          <w:color w:val="000000" w:themeColor="text1"/>
        </w:rPr>
      </w:pPr>
      <w:bookmarkStart w:id="19" w:name="_Toc169711738"/>
      <w:r w:rsidRPr="0001049D">
        <w:rPr>
          <w:color w:val="000000" w:themeColor="text1"/>
        </w:rPr>
        <w:lastRenderedPageBreak/>
        <w:t>+</w:t>
      </w:r>
      <w:r w:rsidR="00867E6D" w:rsidRPr="0001049D">
        <w:rPr>
          <w:color w:val="000000" w:themeColor="text1"/>
        </w:rPr>
        <w:t>15. Переход к Новой экономической политике.</w:t>
      </w:r>
      <w:bookmarkEnd w:id="19"/>
    </w:p>
    <w:p w:rsidR="005B5B7B" w:rsidRPr="0001049D" w:rsidRDefault="005B5B7B">
      <w:pPr>
        <w:rPr>
          <w:rFonts w:ascii="Arial" w:hAnsi="Arial" w:cs="Arial"/>
          <w:color w:val="000000" w:themeColor="text1"/>
        </w:rPr>
      </w:pPr>
    </w:p>
    <w:p w:rsidR="002F46F7" w:rsidRPr="0001049D" w:rsidRDefault="002F46F7">
      <w:pPr>
        <w:rPr>
          <w:rFonts w:ascii="Arial" w:hAnsi="Arial" w:cs="Arial"/>
          <w:color w:val="000000" w:themeColor="text1"/>
        </w:rPr>
      </w:pPr>
      <w:r w:rsidRPr="0001049D">
        <w:rPr>
          <w:rFonts w:ascii="Arial" w:hAnsi="Arial" w:cs="Arial"/>
          <w:color w:val="000000" w:themeColor="text1"/>
        </w:rPr>
        <w:t>Решение о проведении НЭПа было вызвано необходимостью выхода из социально-экономического кризиса (разруха и голод вследствие </w:t>
      </w:r>
      <w:hyperlink r:id="rId21" w:history="1">
        <w:r w:rsidRPr="0001049D">
          <w:rPr>
            <w:rStyle w:val="a4"/>
            <w:rFonts w:ascii="Arial" w:hAnsi="Arial" w:cs="Arial"/>
          </w:rPr>
          <w:t>Гражданской войны 1917–1922</w:t>
        </w:r>
      </w:hyperlink>
      <w:r w:rsidRPr="0001049D">
        <w:rPr>
          <w:rFonts w:ascii="Arial" w:hAnsi="Arial" w:cs="Arial"/>
          <w:color w:val="000000" w:themeColor="text1"/>
        </w:rPr>
        <w:t>, </w:t>
      </w:r>
      <w:hyperlink r:id="rId22" w:history="1">
        <w:r w:rsidRPr="0001049D">
          <w:rPr>
            <w:rStyle w:val="a4"/>
            <w:rFonts w:ascii="Arial" w:hAnsi="Arial" w:cs="Arial"/>
          </w:rPr>
          <w:t>национализации</w:t>
        </w:r>
      </w:hyperlink>
      <w:r w:rsidRPr="0001049D">
        <w:rPr>
          <w:rFonts w:ascii="Arial" w:hAnsi="Arial" w:cs="Arial"/>
          <w:color w:val="000000" w:themeColor="text1"/>
        </w:rPr>
        <w:t> и неэффективного управления обобществлённым производством, политики </w:t>
      </w:r>
      <w:hyperlink r:id="rId23" w:history="1">
        <w:r w:rsidRPr="0001049D">
          <w:rPr>
            <w:rStyle w:val="a4"/>
            <w:rFonts w:ascii="Arial" w:hAnsi="Arial" w:cs="Arial"/>
          </w:rPr>
          <w:t>«военного коммунизма»</w:t>
        </w:r>
      </w:hyperlink>
      <w:r w:rsidRPr="0001049D">
        <w:rPr>
          <w:rFonts w:ascii="Arial" w:hAnsi="Arial" w:cs="Arial"/>
          <w:color w:val="000000" w:themeColor="text1"/>
        </w:rPr>
        <w:t>) и политического кризиса (угроза потери власти </w:t>
      </w:r>
      <w:hyperlink r:id="rId24" w:history="1">
        <w:r w:rsidRPr="0001049D">
          <w:rPr>
            <w:rStyle w:val="a4"/>
            <w:rFonts w:ascii="Arial" w:hAnsi="Arial" w:cs="Arial"/>
          </w:rPr>
          <w:t>большевиками</w:t>
        </w:r>
      </w:hyperlink>
      <w:r w:rsidRPr="0001049D">
        <w:rPr>
          <w:rFonts w:ascii="Arial" w:hAnsi="Arial" w:cs="Arial"/>
          <w:color w:val="000000" w:themeColor="text1"/>
        </w:rPr>
        <w:t> из-за резкого недовольства их политикой, вылившегося в серию антибольшевистских восстаний, среди них – </w:t>
      </w:r>
      <w:hyperlink r:id="rId25" w:history="1">
        <w:r w:rsidRPr="0001049D">
          <w:rPr>
            <w:rStyle w:val="a4"/>
            <w:rFonts w:ascii="Arial" w:hAnsi="Arial" w:cs="Arial"/>
          </w:rPr>
          <w:t>Тамбовское восстание 1920–1921</w:t>
        </w:r>
      </w:hyperlink>
      <w:r w:rsidRPr="0001049D">
        <w:rPr>
          <w:rFonts w:ascii="Arial" w:hAnsi="Arial" w:cs="Arial"/>
          <w:color w:val="000000" w:themeColor="text1"/>
        </w:rPr>
        <w:t>, </w:t>
      </w:r>
      <w:hyperlink r:id="rId26" w:history="1">
        <w:r w:rsidRPr="0001049D">
          <w:rPr>
            <w:rStyle w:val="a4"/>
            <w:rFonts w:ascii="Arial" w:hAnsi="Arial" w:cs="Arial"/>
          </w:rPr>
          <w:t>Западносибирское восстание 1921</w:t>
        </w:r>
      </w:hyperlink>
      <w:r w:rsidRPr="0001049D">
        <w:rPr>
          <w:rFonts w:ascii="Arial" w:hAnsi="Arial" w:cs="Arial"/>
          <w:color w:val="000000" w:themeColor="text1"/>
        </w:rPr>
        <w:t>, </w:t>
      </w:r>
      <w:hyperlink r:id="rId27" w:history="1">
        <w:r w:rsidRPr="0001049D">
          <w:rPr>
            <w:rStyle w:val="a4"/>
            <w:rFonts w:ascii="Arial" w:hAnsi="Arial" w:cs="Arial"/>
          </w:rPr>
          <w:t>Кронштадтское восстание 1921</w:t>
        </w:r>
      </w:hyperlink>
      <w:r w:rsidRPr="0001049D">
        <w:rPr>
          <w:rFonts w:ascii="Arial" w:hAnsi="Arial" w:cs="Arial"/>
          <w:color w:val="000000" w:themeColor="text1"/>
        </w:rPr>
        <w:t>).</w:t>
      </w:r>
    </w:p>
    <w:p w:rsidR="007E1EA8" w:rsidRPr="0001049D" w:rsidRDefault="007E1EA8" w:rsidP="007E1EA8">
      <w:pPr>
        <w:autoSpaceDE w:val="0"/>
        <w:autoSpaceDN w:val="0"/>
        <w:adjustRightInd w:val="0"/>
        <w:spacing w:after="0" w:line="240" w:lineRule="auto"/>
        <w:rPr>
          <w:rFonts w:ascii="Arial" w:hAnsi="Arial" w:cs="Arial"/>
        </w:rPr>
      </w:pPr>
      <w:r w:rsidRPr="0001049D">
        <w:rPr>
          <w:rFonts w:ascii="Arial" w:hAnsi="Arial" w:cs="Arial"/>
        </w:rPr>
        <w:t>Утверждение и проведение НЭПа было продиктовано необходимостью</w:t>
      </w:r>
    </w:p>
    <w:p w:rsidR="007E1EA8" w:rsidRPr="0001049D" w:rsidRDefault="007E1EA8" w:rsidP="007E1EA8">
      <w:pPr>
        <w:autoSpaceDE w:val="0"/>
        <w:autoSpaceDN w:val="0"/>
        <w:adjustRightInd w:val="0"/>
        <w:spacing w:after="0" w:line="240" w:lineRule="auto"/>
        <w:rPr>
          <w:rFonts w:ascii="Arial" w:hAnsi="Arial" w:cs="Arial"/>
        </w:rPr>
      </w:pPr>
      <w:r w:rsidRPr="0001049D">
        <w:rPr>
          <w:rFonts w:ascii="Arial" w:hAnsi="Arial" w:cs="Arial"/>
        </w:rPr>
        <w:t>достижения следующих целей:</w:t>
      </w:r>
    </w:p>
    <w:p w:rsidR="007E1EA8" w:rsidRPr="0001049D" w:rsidRDefault="007E1EA8" w:rsidP="007E1EA8">
      <w:pPr>
        <w:pStyle w:val="ac"/>
        <w:numPr>
          <w:ilvl w:val="0"/>
          <w:numId w:val="15"/>
        </w:numPr>
        <w:autoSpaceDE w:val="0"/>
        <w:autoSpaceDN w:val="0"/>
        <w:adjustRightInd w:val="0"/>
        <w:spacing w:after="0" w:line="240" w:lineRule="auto"/>
        <w:rPr>
          <w:rFonts w:ascii="Arial" w:hAnsi="Arial" w:cs="Arial"/>
        </w:rPr>
      </w:pPr>
      <w:r w:rsidRPr="0001049D">
        <w:rPr>
          <w:rFonts w:ascii="Arial" w:hAnsi="Arial" w:cs="Arial"/>
        </w:rPr>
        <w:t>экономическая цель – предотвращение дальнейшего экономического спада, вывод хозяйства из состояния кризиса и его восстановление;</w:t>
      </w:r>
    </w:p>
    <w:p w:rsidR="007E1EA8" w:rsidRPr="0001049D" w:rsidRDefault="007E1EA8" w:rsidP="007E1EA8">
      <w:pPr>
        <w:pStyle w:val="ac"/>
        <w:numPr>
          <w:ilvl w:val="0"/>
          <w:numId w:val="15"/>
        </w:numPr>
        <w:autoSpaceDE w:val="0"/>
        <w:autoSpaceDN w:val="0"/>
        <w:adjustRightInd w:val="0"/>
        <w:spacing w:after="0" w:line="240" w:lineRule="auto"/>
        <w:rPr>
          <w:rFonts w:ascii="Arial" w:hAnsi="Arial" w:cs="Arial"/>
        </w:rPr>
      </w:pPr>
      <w:r w:rsidRPr="0001049D">
        <w:rPr>
          <w:rFonts w:ascii="Arial" w:hAnsi="Arial" w:cs="Arial"/>
        </w:rPr>
        <w:t>политическая цель – снятие общественной напряженности и укрепление социальной базы советской власти;</w:t>
      </w:r>
    </w:p>
    <w:p w:rsidR="007E1EA8" w:rsidRPr="0001049D" w:rsidRDefault="007E1EA8" w:rsidP="007E1EA8">
      <w:pPr>
        <w:pStyle w:val="ac"/>
        <w:numPr>
          <w:ilvl w:val="0"/>
          <w:numId w:val="15"/>
        </w:numPr>
        <w:autoSpaceDE w:val="0"/>
        <w:autoSpaceDN w:val="0"/>
        <w:adjustRightInd w:val="0"/>
        <w:spacing w:after="0" w:line="240" w:lineRule="auto"/>
        <w:rPr>
          <w:rFonts w:ascii="Arial" w:hAnsi="Arial" w:cs="Arial"/>
        </w:rPr>
      </w:pPr>
      <w:r w:rsidRPr="0001049D">
        <w:rPr>
          <w:rFonts w:ascii="Arial" w:hAnsi="Arial" w:cs="Arial"/>
        </w:rPr>
        <w:t>социальная цель – обеспечение благоприятных условий для построения социалистического общества;</w:t>
      </w:r>
    </w:p>
    <w:p w:rsidR="007E1EA8" w:rsidRPr="0001049D" w:rsidRDefault="007E1EA8" w:rsidP="007E1EA8">
      <w:pPr>
        <w:pStyle w:val="ac"/>
        <w:numPr>
          <w:ilvl w:val="0"/>
          <w:numId w:val="15"/>
        </w:numPr>
        <w:autoSpaceDE w:val="0"/>
        <w:autoSpaceDN w:val="0"/>
        <w:adjustRightInd w:val="0"/>
        <w:spacing w:after="0" w:line="240" w:lineRule="auto"/>
        <w:rPr>
          <w:rFonts w:ascii="Arial" w:hAnsi="Arial" w:cs="Arial"/>
        </w:rPr>
      </w:pPr>
      <w:r w:rsidRPr="0001049D">
        <w:rPr>
          <w:rFonts w:ascii="Arial" w:hAnsi="Arial" w:cs="Arial"/>
        </w:rPr>
        <w:t>внешнеполитическая цель – преодоление международной изоляции Советского государства.</w:t>
      </w:r>
    </w:p>
    <w:p w:rsidR="00B11201" w:rsidRPr="0001049D" w:rsidRDefault="00B11201">
      <w:pPr>
        <w:rPr>
          <w:rFonts w:ascii="Arial" w:hAnsi="Arial" w:cs="Arial"/>
          <w:color w:val="000000" w:themeColor="text1"/>
        </w:rPr>
      </w:pPr>
    </w:p>
    <w:p w:rsidR="00A15A09" w:rsidRPr="0001049D" w:rsidRDefault="005B5B7B">
      <w:pPr>
        <w:rPr>
          <w:rFonts w:ascii="Arial" w:hAnsi="Arial" w:cs="Arial"/>
          <w:color w:val="000000" w:themeColor="text1"/>
        </w:rPr>
      </w:pPr>
      <w:r w:rsidRPr="0001049D">
        <w:rPr>
          <w:rFonts w:ascii="Arial" w:hAnsi="Arial" w:cs="Arial"/>
          <w:color w:val="000000" w:themeColor="text1"/>
        </w:rPr>
        <w:t>В марте 1921 года на съезде Коммунистической партии был поднят важный вопрос о необходимости заменить продразверстку натуральным налогом</w:t>
      </w:r>
      <w:r w:rsidR="009C6CB5" w:rsidRPr="0001049D">
        <w:rPr>
          <w:rFonts w:ascii="Arial" w:hAnsi="Arial" w:cs="Arial"/>
          <w:color w:val="000000" w:themeColor="text1"/>
        </w:rPr>
        <w:t xml:space="preserve"> (</w:t>
      </w:r>
      <w:r w:rsidR="00117331" w:rsidRPr="0001049D">
        <w:rPr>
          <w:rFonts w:ascii="Arial" w:hAnsi="Arial" w:cs="Arial"/>
          <w:color w:val="000000" w:themeColor="text1"/>
        </w:rPr>
        <w:t>с 1924 взимался в денежной форме</w:t>
      </w:r>
      <w:r w:rsidR="009C6CB5" w:rsidRPr="0001049D">
        <w:rPr>
          <w:rFonts w:ascii="Arial" w:hAnsi="Arial" w:cs="Arial"/>
          <w:color w:val="000000" w:themeColor="text1"/>
        </w:rPr>
        <w:t>)</w:t>
      </w:r>
      <w:r w:rsidRPr="0001049D">
        <w:rPr>
          <w:rFonts w:ascii="Arial" w:hAnsi="Arial" w:cs="Arial"/>
          <w:color w:val="000000" w:themeColor="text1"/>
        </w:rPr>
        <w:t>. Именно с этого и начался переход от политики военного коммунизма к нэпу.</w:t>
      </w:r>
    </w:p>
    <w:p w:rsidR="00B11201" w:rsidRPr="0001049D" w:rsidRDefault="00B11201" w:rsidP="00B11201">
      <w:pPr>
        <w:autoSpaceDE w:val="0"/>
        <w:autoSpaceDN w:val="0"/>
        <w:adjustRightInd w:val="0"/>
        <w:spacing w:after="0" w:line="240" w:lineRule="auto"/>
        <w:rPr>
          <w:rFonts w:ascii="Arial" w:hAnsi="Arial" w:cs="Arial"/>
        </w:rPr>
      </w:pPr>
      <w:r w:rsidRPr="0001049D">
        <w:rPr>
          <w:rFonts w:ascii="Arial" w:hAnsi="Arial" w:cs="Arial"/>
        </w:rPr>
        <w:t>Прежде всего, произошли отмена продразвёрстки и её замена на натуральный продналог, размер которого примерно вдвое был ниже. Это стало своеобразным стимулом для крестьян к развитию производства, поскольку им предоставлялось право распоряжаться излишками, оставшимися после сдачи продналога и личного потребления. Предполагалось, что эти излишки будут централизованно обменены государством на востребованные промышленные товары.</w:t>
      </w:r>
    </w:p>
    <w:p w:rsidR="005B5B7B" w:rsidRPr="0001049D" w:rsidRDefault="00B11201" w:rsidP="00B11201">
      <w:pPr>
        <w:autoSpaceDE w:val="0"/>
        <w:autoSpaceDN w:val="0"/>
        <w:adjustRightInd w:val="0"/>
        <w:spacing w:after="0" w:line="240" w:lineRule="auto"/>
        <w:rPr>
          <w:rFonts w:ascii="Arial" w:hAnsi="Arial" w:cs="Arial"/>
          <w:color w:val="000000" w:themeColor="text1"/>
        </w:rPr>
      </w:pPr>
      <w:r w:rsidRPr="0001049D">
        <w:rPr>
          <w:rFonts w:ascii="Arial" w:hAnsi="Arial" w:cs="Arial"/>
        </w:rPr>
        <w:t>Однако, как показало время, государство не располагало количеством промышленных товаров, достаточным для организации обмена. Логичным шагом правительства в этой ситуации стала постепенная легализация свободной торговли сельскохозяйственными излишками.</w:t>
      </w:r>
    </w:p>
    <w:p w:rsidR="00B11201" w:rsidRPr="0001049D" w:rsidRDefault="00B11201">
      <w:pPr>
        <w:rPr>
          <w:rFonts w:ascii="Arial" w:hAnsi="Arial" w:cs="Arial"/>
          <w:color w:val="000000" w:themeColor="text1"/>
        </w:rPr>
      </w:pPr>
    </w:p>
    <w:p w:rsidR="003E71DE" w:rsidRPr="0001049D" w:rsidRDefault="003E71DE" w:rsidP="003E71DE">
      <w:pPr>
        <w:rPr>
          <w:rFonts w:ascii="Arial" w:hAnsi="Arial" w:cs="Arial"/>
          <w:b/>
          <w:bCs/>
          <w:color w:val="000000" w:themeColor="text1"/>
        </w:rPr>
      </w:pPr>
      <w:r w:rsidRPr="0001049D">
        <w:rPr>
          <w:rFonts w:ascii="Arial" w:hAnsi="Arial" w:cs="Arial"/>
          <w:b/>
          <w:bCs/>
          <w:color w:val="000000" w:themeColor="text1"/>
        </w:rPr>
        <w:t>Внедрение НЭПа – первые этапы</w:t>
      </w:r>
    </w:p>
    <w:p w:rsidR="003E71DE" w:rsidRPr="0001049D" w:rsidRDefault="003E71DE" w:rsidP="003E71DE">
      <w:pPr>
        <w:rPr>
          <w:rFonts w:ascii="Arial" w:hAnsi="Arial" w:cs="Arial"/>
          <w:color w:val="000000" w:themeColor="text1"/>
        </w:rPr>
      </w:pPr>
      <w:r w:rsidRPr="0001049D">
        <w:rPr>
          <w:rFonts w:ascii="Arial" w:hAnsi="Arial" w:cs="Arial"/>
          <w:color w:val="000000" w:themeColor="text1"/>
        </w:rPr>
        <w:t>Уже 9-го августа того же года был принят соответствующий указ, в котором были сформулированы принципы для промышленности, которая будет работать в новых экономических условиях. Благодаря этому указу была ослаблена чрезмерная централизация, что позволило промышленным отраслям развиваться более свободно. Также рабочие стали получать материальное стимулирование – заработную плату, которая напрямую зависела от их квалификации и результатов работы.</w:t>
      </w:r>
    </w:p>
    <w:p w:rsidR="007077FA" w:rsidRPr="0001049D" w:rsidRDefault="007077FA" w:rsidP="007077FA">
      <w:pPr>
        <w:rPr>
          <w:rFonts w:ascii="Arial" w:hAnsi="Arial" w:cs="Arial"/>
          <w:color w:val="000000" w:themeColor="text1"/>
        </w:rPr>
      </w:pPr>
      <w:r w:rsidRPr="0001049D">
        <w:rPr>
          <w:rFonts w:ascii="Arial" w:hAnsi="Arial" w:cs="Arial"/>
          <w:color w:val="000000" w:themeColor="text1"/>
        </w:rPr>
        <w:t>Очень важной реформой стал перевод государственных предприятий на хозрасчет – это позволило им самостоятельно решать ряд важных вопросов, в частности, с сырьем и реализацией продукции. Кооперативы, товарищества и даже частные лица могли арендовать торговые и промышленные предприятия в городе.</w:t>
      </w:r>
    </w:p>
    <w:p w:rsidR="007077FA" w:rsidRPr="0001049D" w:rsidRDefault="007077FA" w:rsidP="007077FA">
      <w:pPr>
        <w:rPr>
          <w:rFonts w:ascii="Arial" w:hAnsi="Arial" w:cs="Arial"/>
          <w:color w:val="000000" w:themeColor="text1"/>
        </w:rPr>
      </w:pPr>
      <w:r w:rsidRPr="0001049D">
        <w:rPr>
          <w:rFonts w:ascii="Arial" w:hAnsi="Arial" w:cs="Arial"/>
          <w:color w:val="000000" w:themeColor="text1"/>
        </w:rPr>
        <w:t xml:space="preserve">Уже в 1922 году, 6 октября, принимается Земельный кодекс. Он давал крестьянам право арендовать землю и использовать наемный труд, правда, в ограниченном размере. Также они могли выбирать форму землепользования и свободно выходить из сельской общины. </w:t>
      </w:r>
      <w:r w:rsidRPr="0001049D">
        <w:rPr>
          <w:rFonts w:ascii="Arial" w:hAnsi="Arial" w:cs="Arial"/>
          <w:color w:val="000000" w:themeColor="text1"/>
        </w:rPr>
        <w:lastRenderedPageBreak/>
        <w:t>Через некоторое время была отменена и карточная система. Для крестьян-единоличников устанавливался достаточно высокий натуральный налог: они могли оставить себе всего полтора процента от произведенной продукции. В целом к 1923 году начало перехода к нэпу успешно завершилось.</w:t>
      </w:r>
    </w:p>
    <w:p w:rsidR="005B5B7B" w:rsidRPr="0001049D" w:rsidRDefault="00D95CD2">
      <w:pPr>
        <w:rPr>
          <w:rFonts w:ascii="Arial" w:hAnsi="Arial" w:cs="Arial"/>
          <w:color w:val="000000" w:themeColor="text1"/>
        </w:rPr>
      </w:pPr>
      <w:r w:rsidRPr="0001049D">
        <w:rPr>
          <w:rFonts w:ascii="Arial" w:hAnsi="Arial" w:cs="Arial"/>
          <w:color w:val="323749"/>
        </w:rPr>
        <w:t>Земельный кодекс отменят право частной собственности на землю, а брать ее в аренду можно было на условии, что она будет обрабатываться “силами своего хозяйства”.</w:t>
      </w:r>
    </w:p>
    <w:p w:rsidR="00A15A09" w:rsidRPr="0001049D" w:rsidRDefault="00A15A09">
      <w:pPr>
        <w:rPr>
          <w:rFonts w:ascii="Arial" w:hAnsi="Arial" w:cs="Arial"/>
          <w:color w:val="000000" w:themeColor="text1"/>
        </w:rPr>
      </w:pPr>
    </w:p>
    <w:p w:rsidR="00794C68" w:rsidRPr="0001049D" w:rsidRDefault="00794C68" w:rsidP="00794C68">
      <w:pPr>
        <w:rPr>
          <w:rFonts w:ascii="Arial" w:hAnsi="Arial" w:cs="Arial"/>
          <w:b/>
          <w:bCs/>
          <w:color w:val="000000" w:themeColor="text1"/>
        </w:rPr>
      </w:pPr>
      <w:r w:rsidRPr="0001049D">
        <w:rPr>
          <w:rFonts w:ascii="Arial" w:hAnsi="Arial" w:cs="Arial"/>
          <w:b/>
          <w:bCs/>
          <w:color w:val="000000" w:themeColor="text1"/>
        </w:rPr>
        <w:t>Денежная реформа</w:t>
      </w:r>
    </w:p>
    <w:p w:rsidR="00121637" w:rsidRPr="0001049D" w:rsidRDefault="00121637" w:rsidP="00794C68">
      <w:pPr>
        <w:rPr>
          <w:rFonts w:ascii="Arial" w:hAnsi="Arial" w:cs="Arial"/>
          <w:color w:val="000000" w:themeColor="text1"/>
        </w:rPr>
      </w:pPr>
      <w:r w:rsidRPr="0001049D">
        <w:rPr>
          <w:rFonts w:ascii="Arial" w:hAnsi="Arial" w:cs="Arial"/>
          <w:color w:val="000000" w:themeColor="text1"/>
        </w:rPr>
        <w:t>В 1922–1924 гг. проведена </w:t>
      </w:r>
      <w:hyperlink r:id="rId28" w:history="1">
        <w:r w:rsidRPr="0001049D">
          <w:rPr>
            <w:rStyle w:val="a4"/>
            <w:rFonts w:ascii="Arial" w:hAnsi="Arial" w:cs="Arial"/>
          </w:rPr>
          <w:t>денежная реформа</w:t>
        </w:r>
      </w:hyperlink>
      <w:r w:rsidRPr="0001049D">
        <w:rPr>
          <w:rFonts w:ascii="Arial" w:hAnsi="Arial" w:cs="Arial"/>
          <w:color w:val="000000" w:themeColor="text1"/>
        </w:rPr>
        <w:t>, ненадолго укрепившая курс рубля (с 1926 с каждым годом нарастала инфляция). Тогда же учреждено несколько кооперативных, всероссийских и региональных коммерческих банков.</w:t>
      </w:r>
    </w:p>
    <w:p w:rsidR="00794C68" w:rsidRPr="0001049D" w:rsidRDefault="00794C68" w:rsidP="00794C68">
      <w:pPr>
        <w:rPr>
          <w:rFonts w:ascii="Arial" w:hAnsi="Arial" w:cs="Arial"/>
          <w:color w:val="000000" w:themeColor="text1"/>
        </w:rPr>
      </w:pPr>
      <w:r w:rsidRPr="0001049D">
        <w:rPr>
          <w:rFonts w:ascii="Arial" w:hAnsi="Arial" w:cs="Arial"/>
          <w:color w:val="000000" w:themeColor="text1"/>
        </w:rPr>
        <w:t>Твердой валютой стал червонец, который имел эквивалент в золоте, но обменивался на него только в том случае, если сделка заключалась с иностранным партнером. В основном червонцы использовали для оптовой торговли, розничная же шла по казначейским рублям.</w:t>
      </w:r>
    </w:p>
    <w:p w:rsidR="00213F60" w:rsidRPr="0001049D" w:rsidRDefault="00213F60" w:rsidP="00437BFA">
      <w:pPr>
        <w:rPr>
          <w:rFonts w:ascii="Arial" w:hAnsi="Arial" w:cs="Arial"/>
          <w:color w:val="323749"/>
        </w:rPr>
      </w:pPr>
    </w:p>
    <w:p w:rsidR="00437BFA" w:rsidRPr="0001049D" w:rsidRDefault="00437BFA" w:rsidP="00437BFA">
      <w:pPr>
        <w:rPr>
          <w:rFonts w:ascii="Arial" w:hAnsi="Arial" w:cs="Arial"/>
          <w:b/>
          <w:bCs/>
          <w:color w:val="000000" w:themeColor="text1"/>
        </w:rPr>
      </w:pPr>
      <w:r w:rsidRPr="0001049D">
        <w:rPr>
          <w:rFonts w:ascii="Arial" w:hAnsi="Arial" w:cs="Arial"/>
          <w:b/>
          <w:bCs/>
          <w:color w:val="000000" w:themeColor="text1"/>
        </w:rPr>
        <w:t>Экономические успехи в период НЭПа</w:t>
      </w:r>
    </w:p>
    <w:p w:rsidR="00437BFA" w:rsidRPr="0001049D" w:rsidRDefault="00437BFA" w:rsidP="00437BFA">
      <w:pPr>
        <w:rPr>
          <w:rFonts w:ascii="Arial" w:hAnsi="Arial" w:cs="Arial"/>
          <w:color w:val="000000" w:themeColor="text1"/>
        </w:rPr>
      </w:pPr>
      <w:r w:rsidRPr="0001049D">
        <w:rPr>
          <w:rFonts w:ascii="Arial" w:hAnsi="Arial" w:cs="Arial"/>
          <w:color w:val="000000" w:themeColor="text1"/>
        </w:rPr>
        <w:t>Они были очевидны: подъем народного хозяйства явно обозначился уже к 1922 году, в частности, была решена проблема с обеспечением населения продовольствием и одеждой. Довоенный уровень в животноводстве был достигнут спустя пять лет после того, как начались реформы – в 1927 году. Да и в целом народное хозяйство к этому времени находилось на уровне дореволюционного 1913 года, а по некоторым показателям, в частности, потребления пищевых продуктов в сельской местности, даже обгоняло его.</w:t>
      </w:r>
    </w:p>
    <w:p w:rsidR="00437BFA" w:rsidRPr="0001049D" w:rsidRDefault="00437BFA" w:rsidP="00437BFA">
      <w:pPr>
        <w:rPr>
          <w:rFonts w:ascii="Arial" w:hAnsi="Arial" w:cs="Arial"/>
          <w:b/>
          <w:bCs/>
          <w:color w:val="000000" w:themeColor="text1"/>
        </w:rPr>
      </w:pPr>
      <w:r w:rsidRPr="0001049D">
        <w:rPr>
          <w:rFonts w:ascii="Arial" w:hAnsi="Arial" w:cs="Arial"/>
          <w:b/>
          <w:bCs/>
          <w:color w:val="000000" w:themeColor="text1"/>
        </w:rPr>
        <w:t>Три экономических кризиса</w:t>
      </w:r>
    </w:p>
    <w:p w:rsidR="00437BFA" w:rsidRPr="0001049D" w:rsidRDefault="00437BFA" w:rsidP="00437BFA">
      <w:pPr>
        <w:rPr>
          <w:rFonts w:ascii="Arial" w:hAnsi="Arial" w:cs="Arial"/>
          <w:color w:val="000000" w:themeColor="text1"/>
        </w:rPr>
      </w:pPr>
      <w:r w:rsidRPr="0001049D">
        <w:rPr>
          <w:rFonts w:ascii="Arial" w:hAnsi="Arial" w:cs="Arial"/>
          <w:color w:val="000000" w:themeColor="text1"/>
        </w:rPr>
        <w:t>Вместе с тем возникали и сопутствующие проблемы. Так, в 1923 году разразился так называемый кризис сбыта. Сущность его была в следующем: цена на товары первой необходимости были слишком высоки для крестьян, которые в знак протеста стали задерживать передачу зерна. Партия была вынуждена повлиять на отпускные цены, так что кризис удалось преодолеть.</w:t>
      </w:r>
    </w:p>
    <w:p w:rsidR="00437BFA" w:rsidRPr="0001049D" w:rsidRDefault="00437BFA" w:rsidP="00437BFA">
      <w:pPr>
        <w:rPr>
          <w:rFonts w:ascii="Arial" w:hAnsi="Arial" w:cs="Arial"/>
          <w:color w:val="000000" w:themeColor="text1"/>
        </w:rPr>
      </w:pPr>
      <w:r w:rsidRPr="0001049D">
        <w:rPr>
          <w:rFonts w:ascii="Arial" w:hAnsi="Arial" w:cs="Arial"/>
          <w:color w:val="000000" w:themeColor="text1"/>
        </w:rPr>
        <w:t>Два кризиса хлебозаготовок также были связаны с диспропорциональным отношением к городу и деревне. Их даты – 1925 и 1927-28 годы. Они также были решены методами административного регулирование, но недовольство нэпом все равно нарастало.</w:t>
      </w:r>
    </w:p>
    <w:p w:rsidR="00AF644E" w:rsidRPr="0001049D" w:rsidRDefault="00AF644E">
      <w:pPr>
        <w:rPr>
          <w:rFonts w:ascii="Arial" w:hAnsi="Arial" w:cs="Arial"/>
          <w:color w:val="000000" w:themeColor="text1"/>
        </w:rPr>
      </w:pPr>
    </w:p>
    <w:p w:rsidR="00752955" w:rsidRPr="0001049D" w:rsidRDefault="00752955">
      <w:pPr>
        <w:rPr>
          <w:rFonts w:ascii="Arial" w:hAnsi="Arial" w:cs="Arial"/>
          <w:color w:val="000000" w:themeColor="text1"/>
        </w:rPr>
      </w:pPr>
    </w:p>
    <w:p w:rsidR="00EE174A" w:rsidRPr="0001049D" w:rsidRDefault="00EE174A">
      <w:pPr>
        <w:rPr>
          <w:rFonts w:ascii="Arial" w:hAnsi="Arial" w:cs="Arial"/>
          <w:color w:val="000000" w:themeColor="text1"/>
        </w:rPr>
      </w:pPr>
    </w:p>
    <w:p w:rsidR="00AF644E" w:rsidRPr="0001049D" w:rsidRDefault="00AF644E" w:rsidP="00AF644E">
      <w:pPr>
        <w:autoSpaceDE w:val="0"/>
        <w:autoSpaceDN w:val="0"/>
        <w:adjustRightInd w:val="0"/>
        <w:spacing w:after="0" w:line="240" w:lineRule="auto"/>
        <w:rPr>
          <w:rFonts w:ascii="Arial" w:hAnsi="Arial" w:cs="Arial"/>
          <w:b/>
          <w:bCs/>
        </w:rPr>
      </w:pPr>
      <w:r w:rsidRPr="0001049D">
        <w:rPr>
          <w:rFonts w:ascii="Arial" w:hAnsi="Arial" w:cs="Arial"/>
          <w:b/>
          <w:bCs/>
        </w:rPr>
        <w:t>Итоги проведения новой экономической политики</w:t>
      </w:r>
    </w:p>
    <w:p w:rsidR="00AF644E" w:rsidRPr="0001049D" w:rsidRDefault="00AF644E" w:rsidP="00AF644E">
      <w:pPr>
        <w:autoSpaceDE w:val="0"/>
        <w:autoSpaceDN w:val="0"/>
        <w:adjustRightInd w:val="0"/>
        <w:spacing w:after="0" w:line="240" w:lineRule="auto"/>
        <w:rPr>
          <w:rFonts w:ascii="Arial" w:hAnsi="Arial" w:cs="Arial"/>
        </w:rPr>
      </w:pPr>
      <w:r w:rsidRPr="0001049D">
        <w:rPr>
          <w:rFonts w:ascii="Arial" w:hAnsi="Arial" w:cs="Arial"/>
        </w:rPr>
        <w:t>Фактически НЭП был свёрнут к 1929 г. Непосредственным поводом для этого послужил срыв в конце 1927 г. государственных хлебозаготовок. Затем развернулась практика принудительной конфискации у куликов хлебных запасов. В октябре 1928 года началось осуществление первого пятилетнего плана развития народного хозяйства, предусматривавшего его форсированную индустриализацию и коллективизацию. Юридически НЭП был прекращён 11 октября 1931 г. после принятия постановление о полном запрете частной торговли в СССР.</w:t>
      </w:r>
    </w:p>
    <w:p w:rsidR="00AF644E" w:rsidRPr="0001049D" w:rsidRDefault="00AF644E" w:rsidP="00AF644E">
      <w:pPr>
        <w:autoSpaceDE w:val="0"/>
        <w:autoSpaceDN w:val="0"/>
        <w:adjustRightInd w:val="0"/>
        <w:spacing w:after="0" w:line="240" w:lineRule="auto"/>
        <w:rPr>
          <w:rFonts w:ascii="Arial" w:hAnsi="Arial" w:cs="Arial"/>
        </w:rPr>
      </w:pPr>
    </w:p>
    <w:p w:rsidR="00AF644E" w:rsidRPr="0001049D" w:rsidRDefault="00AF644E" w:rsidP="00AF644E">
      <w:pPr>
        <w:autoSpaceDE w:val="0"/>
        <w:autoSpaceDN w:val="0"/>
        <w:adjustRightInd w:val="0"/>
        <w:spacing w:after="0" w:line="240" w:lineRule="auto"/>
        <w:rPr>
          <w:rFonts w:ascii="Arial" w:hAnsi="Arial" w:cs="Arial"/>
        </w:rPr>
      </w:pPr>
      <w:r w:rsidRPr="0001049D">
        <w:rPr>
          <w:rFonts w:ascii="Arial" w:hAnsi="Arial" w:cs="Arial"/>
        </w:rPr>
        <w:lastRenderedPageBreak/>
        <w:t>Несомненным успехом НЭПа было восстановление разрушенного народного хозяйства в</w:t>
      </w:r>
    </w:p>
    <w:p w:rsidR="00972F36" w:rsidRPr="0001049D" w:rsidRDefault="00AF644E" w:rsidP="00AF644E">
      <w:pPr>
        <w:autoSpaceDE w:val="0"/>
        <w:autoSpaceDN w:val="0"/>
        <w:adjustRightInd w:val="0"/>
        <w:spacing w:after="0" w:line="240" w:lineRule="auto"/>
        <w:rPr>
          <w:rFonts w:ascii="Arial" w:hAnsi="Arial" w:cs="Arial"/>
        </w:rPr>
      </w:pPr>
      <w:r w:rsidRPr="0001049D">
        <w:rPr>
          <w:rFonts w:ascii="Arial" w:hAnsi="Arial" w:cs="Arial"/>
        </w:rPr>
        <w:t>условиях дефицита высококвалифицированных кадров. Однако оно было обеспечено за счёт возвращения в строй довоенных мощностей. Потенциал для дальнейшего роста экономики из-за половинчатых мер правительства был довольно низким. Потому государству в этих условиях пришлось выбирать между двумя противоположными путями экономического развития.</w:t>
      </w:r>
    </w:p>
    <w:p w:rsidR="002E7003" w:rsidRPr="0001049D" w:rsidRDefault="002E7003" w:rsidP="00AF644E">
      <w:pPr>
        <w:autoSpaceDE w:val="0"/>
        <w:autoSpaceDN w:val="0"/>
        <w:adjustRightInd w:val="0"/>
        <w:spacing w:after="0" w:line="240" w:lineRule="auto"/>
        <w:rPr>
          <w:rFonts w:ascii="Arial" w:hAnsi="Arial" w:cs="Arial"/>
          <w:color w:val="000000" w:themeColor="text1"/>
        </w:rPr>
      </w:pPr>
    </w:p>
    <w:p w:rsidR="00615BDF" w:rsidRPr="0001049D" w:rsidRDefault="002E7003" w:rsidP="00AF644E">
      <w:pPr>
        <w:autoSpaceDE w:val="0"/>
        <w:autoSpaceDN w:val="0"/>
        <w:adjustRightInd w:val="0"/>
        <w:spacing w:after="0" w:line="240" w:lineRule="auto"/>
        <w:rPr>
          <w:rFonts w:ascii="Arial" w:hAnsi="Arial" w:cs="Arial"/>
          <w:color w:val="2C2D2E"/>
          <w:shd w:val="clear" w:color="auto" w:fill="FFFFFF"/>
        </w:rPr>
      </w:pPr>
      <w:r w:rsidRPr="0001049D">
        <w:rPr>
          <w:rFonts w:ascii="Arial" w:hAnsi="Arial" w:cs="Arial"/>
          <w:color w:val="2C2D2E"/>
          <w:shd w:val="clear" w:color="auto" w:fill="FFFFFF"/>
        </w:rPr>
        <w:t xml:space="preserve">Отрицательное влияние </w:t>
      </w:r>
    </w:p>
    <w:p w:rsidR="00615BDF" w:rsidRPr="0001049D" w:rsidRDefault="002E7003" w:rsidP="00AF644E">
      <w:pPr>
        <w:autoSpaceDE w:val="0"/>
        <w:autoSpaceDN w:val="0"/>
        <w:adjustRightInd w:val="0"/>
        <w:spacing w:after="0" w:line="240" w:lineRule="auto"/>
        <w:rPr>
          <w:rFonts w:ascii="Arial" w:hAnsi="Arial" w:cs="Arial"/>
          <w:color w:val="2C2D2E"/>
          <w:shd w:val="clear" w:color="auto" w:fill="FFFFFF"/>
        </w:rPr>
      </w:pPr>
      <w:r w:rsidRPr="0001049D">
        <w:rPr>
          <w:rFonts w:ascii="Arial" w:hAnsi="Arial" w:cs="Arial"/>
          <w:color w:val="2C2D2E"/>
          <w:shd w:val="clear" w:color="auto" w:fill="FFFFFF"/>
        </w:rPr>
        <w:t>1. Имело место непропорциональное развитие основны</w:t>
      </w:r>
      <w:r w:rsidR="001A525B" w:rsidRPr="0001049D">
        <w:rPr>
          <w:rFonts w:ascii="Arial" w:hAnsi="Arial" w:cs="Arial"/>
          <w:color w:val="2C2D2E"/>
          <w:shd w:val="clear" w:color="auto" w:fill="FFFFFF"/>
        </w:rPr>
        <w:t>х отраслей народного хозяйства:</w:t>
      </w:r>
    </w:p>
    <w:p w:rsidR="00615BDF" w:rsidRPr="0001049D" w:rsidRDefault="002E7003" w:rsidP="00AF644E">
      <w:pPr>
        <w:autoSpaceDE w:val="0"/>
        <w:autoSpaceDN w:val="0"/>
        <w:adjustRightInd w:val="0"/>
        <w:spacing w:after="0" w:line="240" w:lineRule="auto"/>
        <w:rPr>
          <w:rFonts w:ascii="Arial" w:hAnsi="Arial" w:cs="Arial"/>
          <w:color w:val="2C2D2E"/>
          <w:shd w:val="clear" w:color="auto" w:fill="FFFFFF"/>
        </w:rPr>
      </w:pPr>
      <w:r w:rsidRPr="0001049D">
        <w:rPr>
          <w:rFonts w:ascii="Arial" w:hAnsi="Arial" w:cs="Arial"/>
          <w:color w:val="2C2D2E"/>
          <w:shd w:val="clear" w:color="auto" w:fill="FFFFFF"/>
        </w:rPr>
        <w:t xml:space="preserve">Отставание темпов возрождения промышленности от сельскохозяйственного производства вело нэп через полосу экономических кризисов. </w:t>
      </w:r>
    </w:p>
    <w:p w:rsidR="00615BDF" w:rsidRPr="0001049D" w:rsidRDefault="001A525B" w:rsidP="00AF644E">
      <w:pPr>
        <w:autoSpaceDE w:val="0"/>
        <w:autoSpaceDN w:val="0"/>
        <w:adjustRightInd w:val="0"/>
        <w:spacing w:after="0" w:line="240" w:lineRule="auto"/>
        <w:rPr>
          <w:rFonts w:ascii="Arial" w:hAnsi="Arial" w:cs="Arial"/>
          <w:color w:val="2C2D2E"/>
          <w:shd w:val="clear" w:color="auto" w:fill="FFFFFF"/>
        </w:rPr>
      </w:pPr>
      <w:r w:rsidRPr="0001049D">
        <w:rPr>
          <w:rFonts w:ascii="Arial" w:hAnsi="Arial" w:cs="Arial"/>
          <w:color w:val="2C2D2E"/>
          <w:shd w:val="clear" w:color="auto" w:fill="FFFFFF"/>
        </w:rPr>
        <w:t>2</w:t>
      </w:r>
      <w:r w:rsidR="002E7003" w:rsidRPr="0001049D">
        <w:rPr>
          <w:rFonts w:ascii="Arial" w:hAnsi="Arial" w:cs="Arial"/>
          <w:color w:val="2C2D2E"/>
          <w:shd w:val="clear" w:color="auto" w:fill="FFFFFF"/>
        </w:rPr>
        <w:t xml:space="preserve">. В деревне шла социальная и имущественная дифференциация крестьянства, что привело к росту напряжённости между различными полюсами. </w:t>
      </w:r>
    </w:p>
    <w:p w:rsidR="00615BDF" w:rsidRPr="0001049D" w:rsidRDefault="001A525B" w:rsidP="00AF644E">
      <w:pPr>
        <w:autoSpaceDE w:val="0"/>
        <w:autoSpaceDN w:val="0"/>
        <w:adjustRightInd w:val="0"/>
        <w:spacing w:after="0" w:line="240" w:lineRule="auto"/>
        <w:rPr>
          <w:rFonts w:ascii="Arial" w:hAnsi="Arial" w:cs="Arial"/>
          <w:color w:val="2C2D2E"/>
          <w:shd w:val="clear" w:color="auto" w:fill="FFFFFF"/>
        </w:rPr>
      </w:pPr>
      <w:r w:rsidRPr="0001049D">
        <w:rPr>
          <w:rFonts w:ascii="Arial" w:hAnsi="Arial" w:cs="Arial"/>
          <w:color w:val="2C2D2E"/>
          <w:shd w:val="clear" w:color="auto" w:fill="FFFFFF"/>
        </w:rPr>
        <w:t>3</w:t>
      </w:r>
      <w:r w:rsidR="002E7003" w:rsidRPr="0001049D">
        <w:rPr>
          <w:rFonts w:ascii="Arial" w:hAnsi="Arial" w:cs="Arial"/>
          <w:color w:val="2C2D2E"/>
          <w:shd w:val="clear" w:color="auto" w:fill="FFFFFF"/>
        </w:rPr>
        <w:t xml:space="preserve">. В городе на протяжении всех 20-х годов увеличивалась численность безработных, которая к концу нэпа составила более 2 млн. человек. </w:t>
      </w:r>
    </w:p>
    <w:p w:rsidR="001F2921" w:rsidRPr="0001049D" w:rsidRDefault="001A525B" w:rsidP="00AF644E">
      <w:pPr>
        <w:autoSpaceDE w:val="0"/>
        <w:autoSpaceDN w:val="0"/>
        <w:adjustRightInd w:val="0"/>
        <w:spacing w:after="0" w:line="240" w:lineRule="auto"/>
        <w:rPr>
          <w:rFonts w:ascii="Arial" w:hAnsi="Arial" w:cs="Arial"/>
          <w:color w:val="2C2D2E"/>
          <w:shd w:val="clear" w:color="auto" w:fill="FFFFFF"/>
        </w:rPr>
      </w:pPr>
      <w:r w:rsidRPr="0001049D">
        <w:rPr>
          <w:rFonts w:ascii="Arial" w:hAnsi="Arial" w:cs="Arial"/>
          <w:color w:val="2C2D2E"/>
          <w:shd w:val="clear" w:color="auto" w:fill="FFFFFF"/>
        </w:rPr>
        <w:t>4</w:t>
      </w:r>
      <w:r w:rsidR="002E7003" w:rsidRPr="0001049D">
        <w:rPr>
          <w:rFonts w:ascii="Arial" w:hAnsi="Arial" w:cs="Arial"/>
          <w:color w:val="2C2D2E"/>
          <w:shd w:val="clear" w:color="auto" w:fill="FFFFFF"/>
        </w:rPr>
        <w:t>. Финансовая система окрепла лишь на некоторое время. Во второй половине 20-х годов в связи с активным финансированием тяжёлой индустрии было нарушено рыночное равновесие, началась инфляция, что подорвало финансово-кредитную систему</w:t>
      </w:r>
      <w:r w:rsidR="001F2921" w:rsidRPr="0001049D">
        <w:rPr>
          <w:rFonts w:ascii="Arial" w:hAnsi="Arial" w:cs="Arial"/>
          <w:color w:val="2C2D2E"/>
          <w:shd w:val="clear" w:color="auto" w:fill="FFFFFF"/>
        </w:rPr>
        <w:t>.</w:t>
      </w:r>
    </w:p>
    <w:p w:rsidR="001F2921" w:rsidRPr="0001049D" w:rsidRDefault="001F2921" w:rsidP="00AF644E">
      <w:pPr>
        <w:autoSpaceDE w:val="0"/>
        <w:autoSpaceDN w:val="0"/>
        <w:adjustRightInd w:val="0"/>
        <w:spacing w:after="0" w:line="240" w:lineRule="auto"/>
        <w:rPr>
          <w:rFonts w:ascii="Arial" w:hAnsi="Arial" w:cs="Arial"/>
          <w:color w:val="2C2D2E"/>
          <w:shd w:val="clear" w:color="auto" w:fill="FFFFFF"/>
        </w:rPr>
      </w:pPr>
    </w:p>
    <w:p w:rsidR="001F2921" w:rsidRPr="0001049D" w:rsidRDefault="001F2921" w:rsidP="00AF644E">
      <w:pPr>
        <w:autoSpaceDE w:val="0"/>
        <w:autoSpaceDN w:val="0"/>
        <w:adjustRightInd w:val="0"/>
        <w:spacing w:after="0" w:line="240" w:lineRule="auto"/>
        <w:rPr>
          <w:rFonts w:ascii="Arial" w:hAnsi="Arial" w:cs="Arial"/>
          <w:color w:val="2C2D2E"/>
          <w:shd w:val="clear" w:color="auto" w:fill="FFFFFF"/>
        </w:rPr>
      </w:pPr>
    </w:p>
    <w:p w:rsidR="001F2921" w:rsidRPr="0001049D" w:rsidRDefault="001F2921" w:rsidP="001F2921">
      <w:pPr>
        <w:shd w:val="clear" w:color="auto" w:fill="FBE4D5" w:themeFill="accent2" w:themeFillTint="33"/>
        <w:rPr>
          <w:rFonts w:ascii="Arial" w:hAnsi="Arial" w:cs="Arial"/>
          <w:color w:val="333333"/>
        </w:rPr>
      </w:pPr>
      <w:r w:rsidRPr="0001049D">
        <w:rPr>
          <w:rFonts w:ascii="Arial" w:hAnsi="Arial" w:cs="Arial"/>
          <w:color w:val="333333"/>
        </w:rPr>
        <w:t>Дифференциация крестьянства.</w:t>
      </w:r>
    </w:p>
    <w:p w:rsidR="001F2921" w:rsidRPr="0001049D" w:rsidRDefault="001F2921" w:rsidP="001F2921">
      <w:pPr>
        <w:shd w:val="clear" w:color="auto" w:fill="FBE4D5" w:themeFill="accent2" w:themeFillTint="33"/>
        <w:rPr>
          <w:rFonts w:ascii="Arial" w:hAnsi="Arial" w:cs="Arial"/>
          <w:color w:val="333333"/>
        </w:rPr>
      </w:pPr>
      <w:r w:rsidRPr="0001049D">
        <w:rPr>
          <w:rFonts w:ascii="Arial" w:hAnsi="Arial" w:cs="Arial"/>
          <w:b/>
          <w:bCs/>
          <w:color w:val="333333"/>
        </w:rPr>
        <w:t>расслоение крестьянства на различные классовые группы в условиях частной собственности на средства производства и развития товарно-денежных отношений</w:t>
      </w:r>
      <w:r w:rsidRPr="0001049D">
        <w:rPr>
          <w:rFonts w:ascii="Arial" w:hAnsi="Arial" w:cs="Arial"/>
          <w:color w:val="333333"/>
        </w:rPr>
        <w:t>. Дифференциация крестьянства ведет к тому, что на одном полюсе появляется небольшая группа богатых крестьян, а на другом — беднота.</w:t>
      </w:r>
    </w:p>
    <w:p w:rsidR="001B32F7" w:rsidRPr="0001049D" w:rsidRDefault="001F2921" w:rsidP="001F2921">
      <w:pPr>
        <w:autoSpaceDE w:val="0"/>
        <w:autoSpaceDN w:val="0"/>
        <w:adjustRightInd w:val="0"/>
        <w:spacing w:after="0" w:line="240" w:lineRule="auto"/>
        <w:rPr>
          <w:rFonts w:ascii="Arial" w:eastAsia="Times New Roman" w:hAnsi="Arial" w:cs="Arial"/>
          <w:b/>
          <w:color w:val="000000" w:themeColor="text1"/>
          <w:kern w:val="36"/>
          <w:lang w:eastAsia="ru-RU"/>
        </w:rPr>
      </w:pPr>
      <w:r w:rsidRPr="0001049D">
        <w:rPr>
          <w:rFonts w:ascii="Arial" w:hAnsi="Arial" w:cs="Arial"/>
          <w:color w:val="000000" w:themeColor="text1"/>
        </w:rPr>
        <w:t xml:space="preserve"> </w:t>
      </w:r>
      <w:r w:rsidR="001B32F7" w:rsidRPr="0001049D">
        <w:rPr>
          <w:rFonts w:ascii="Arial" w:hAnsi="Arial" w:cs="Arial"/>
          <w:color w:val="000000" w:themeColor="text1"/>
        </w:rPr>
        <w:br w:type="page"/>
      </w:r>
    </w:p>
    <w:p w:rsidR="00867E6D" w:rsidRPr="0001049D" w:rsidRDefault="000D12CA" w:rsidP="001B32F7">
      <w:pPr>
        <w:pStyle w:val="a7"/>
        <w:rPr>
          <w:color w:val="000000" w:themeColor="text1"/>
        </w:rPr>
      </w:pPr>
      <w:bookmarkStart w:id="20" w:name="_Toc169711739"/>
      <w:r w:rsidRPr="0001049D">
        <w:rPr>
          <w:color w:val="000000" w:themeColor="text1"/>
        </w:rPr>
        <w:lastRenderedPageBreak/>
        <w:t>+</w:t>
      </w:r>
      <w:r w:rsidR="00867E6D" w:rsidRPr="0001049D">
        <w:rPr>
          <w:color w:val="000000" w:themeColor="text1"/>
        </w:rPr>
        <w:t>16. Создание СССР.</w:t>
      </w:r>
      <w:bookmarkEnd w:id="20"/>
    </w:p>
    <w:p w:rsidR="003231F9" w:rsidRPr="0001049D" w:rsidRDefault="00065268" w:rsidP="00065268">
      <w:pPr>
        <w:pStyle w:val="richfactdown-paragraph"/>
        <w:shd w:val="clear" w:color="auto" w:fill="FFFFFF"/>
        <w:spacing w:before="0" w:beforeAutospacing="0" w:after="0" w:afterAutospacing="0"/>
        <w:rPr>
          <w:rFonts w:ascii="Arial" w:hAnsi="Arial" w:cs="Arial"/>
          <w:color w:val="333333"/>
          <w:sz w:val="22"/>
          <w:szCs w:val="22"/>
        </w:rPr>
      </w:pPr>
      <w:r w:rsidRPr="0001049D">
        <w:rPr>
          <w:rStyle w:val="a6"/>
          <w:rFonts w:ascii="Arial" w:hAnsi="Arial" w:cs="Arial"/>
          <w:b w:val="0"/>
          <w:bCs w:val="0"/>
          <w:color w:val="333333"/>
          <w:sz w:val="22"/>
          <w:szCs w:val="22"/>
        </w:rPr>
        <w:t>Конфедерация</w:t>
      </w:r>
      <w:r w:rsidRPr="0001049D">
        <w:rPr>
          <w:rFonts w:ascii="Arial" w:hAnsi="Arial" w:cs="Arial"/>
          <w:color w:val="333333"/>
          <w:sz w:val="22"/>
          <w:szCs w:val="22"/>
        </w:rPr>
        <w:t> — это ф</w:t>
      </w:r>
      <w:r w:rsidRPr="0001049D">
        <w:rPr>
          <w:rStyle w:val="a6"/>
          <w:rFonts w:ascii="Arial" w:hAnsi="Arial" w:cs="Arial"/>
          <w:b w:val="0"/>
          <w:bCs w:val="0"/>
          <w:color w:val="333333"/>
          <w:sz w:val="22"/>
          <w:szCs w:val="22"/>
        </w:rPr>
        <w:t>орма государственного устройства</w:t>
      </w:r>
      <w:r w:rsidRPr="0001049D">
        <w:rPr>
          <w:rFonts w:ascii="Arial" w:hAnsi="Arial" w:cs="Arial"/>
          <w:color w:val="333333"/>
          <w:sz w:val="22"/>
          <w:szCs w:val="22"/>
        </w:rPr>
        <w:t>, при которой образующие союз государства сохраняют свою независимость.</w:t>
      </w:r>
    </w:p>
    <w:p w:rsidR="00F000CA" w:rsidRPr="0001049D" w:rsidRDefault="00F000CA" w:rsidP="00065268">
      <w:pPr>
        <w:pStyle w:val="richfactdown-paragraph"/>
        <w:shd w:val="clear" w:color="auto" w:fill="FFFFFF"/>
        <w:spacing w:before="0" w:beforeAutospacing="0" w:after="0" w:afterAutospacing="0"/>
        <w:rPr>
          <w:rFonts w:ascii="Arial" w:hAnsi="Arial" w:cs="Arial"/>
          <w:color w:val="333333"/>
          <w:sz w:val="22"/>
          <w:szCs w:val="22"/>
        </w:rPr>
      </w:pPr>
    </w:p>
    <w:p w:rsidR="00BC615A" w:rsidRPr="0001049D" w:rsidRDefault="00BC615A" w:rsidP="00BC615A">
      <w:pPr>
        <w:rPr>
          <w:rFonts w:ascii="Arial" w:hAnsi="Arial" w:cs="Arial"/>
          <w:b/>
          <w:bCs/>
          <w:color w:val="000000" w:themeColor="text1"/>
        </w:rPr>
      </w:pPr>
      <w:r w:rsidRPr="0001049D">
        <w:rPr>
          <w:rFonts w:ascii="Arial" w:hAnsi="Arial" w:cs="Arial"/>
          <w:b/>
          <w:bCs/>
          <w:color w:val="000000" w:themeColor="text1"/>
        </w:rPr>
        <w:t>Причины и предпосылки образования СССР</w:t>
      </w:r>
    </w:p>
    <w:p w:rsidR="00BC615A" w:rsidRPr="0001049D" w:rsidRDefault="00BC615A" w:rsidP="00BC615A">
      <w:pPr>
        <w:rPr>
          <w:rFonts w:ascii="Arial" w:hAnsi="Arial" w:cs="Arial"/>
          <w:color w:val="000000" w:themeColor="text1"/>
        </w:rPr>
      </w:pPr>
      <w:r w:rsidRPr="0001049D">
        <w:rPr>
          <w:rFonts w:ascii="Arial" w:hAnsi="Arial" w:cs="Arial"/>
          <w:color w:val="000000" w:themeColor="text1"/>
        </w:rPr>
        <w:t>В ходе Первой мировой и гражданской войн независимыми стали Эстония, Литва, Латвия,</w:t>
      </w:r>
      <w:r w:rsidR="007D615D" w:rsidRPr="0001049D">
        <w:rPr>
          <w:rFonts w:ascii="Arial" w:hAnsi="Arial" w:cs="Arial"/>
          <w:color w:val="000000" w:themeColor="text1"/>
        </w:rPr>
        <w:t xml:space="preserve"> </w:t>
      </w:r>
      <w:r w:rsidRPr="0001049D">
        <w:rPr>
          <w:rFonts w:ascii="Arial" w:hAnsi="Arial" w:cs="Arial"/>
          <w:color w:val="000000" w:themeColor="text1"/>
        </w:rPr>
        <w:t>Польша, Финляндия, Белоруссия, Украина, Тува. В Средней Азии, присоединившейся к России</w:t>
      </w:r>
      <w:r w:rsidR="007D615D" w:rsidRPr="0001049D">
        <w:rPr>
          <w:rFonts w:ascii="Arial" w:hAnsi="Arial" w:cs="Arial"/>
          <w:color w:val="000000" w:themeColor="text1"/>
        </w:rPr>
        <w:t xml:space="preserve"> </w:t>
      </w:r>
      <w:r w:rsidRPr="0001049D">
        <w:rPr>
          <w:rFonts w:ascii="Arial" w:hAnsi="Arial" w:cs="Arial"/>
          <w:color w:val="000000" w:themeColor="text1"/>
        </w:rPr>
        <w:t>в XIX веке, образовались Бухарская и Хивинская народные демократические республики.</w:t>
      </w:r>
      <w:r w:rsidR="007D615D" w:rsidRPr="0001049D">
        <w:rPr>
          <w:rFonts w:ascii="Arial" w:hAnsi="Arial" w:cs="Arial"/>
          <w:color w:val="000000" w:themeColor="text1"/>
        </w:rPr>
        <w:t xml:space="preserve"> </w:t>
      </w:r>
      <w:r w:rsidRPr="0001049D">
        <w:rPr>
          <w:rFonts w:ascii="Arial" w:hAnsi="Arial" w:cs="Arial"/>
          <w:color w:val="000000" w:themeColor="text1"/>
        </w:rPr>
        <w:t>Иностранная интервенция и гражданская война требовали создания оборонительного союза</w:t>
      </w:r>
      <w:r w:rsidR="007D615D" w:rsidRPr="0001049D">
        <w:rPr>
          <w:rFonts w:ascii="Arial" w:hAnsi="Arial" w:cs="Arial"/>
          <w:color w:val="000000" w:themeColor="text1"/>
        </w:rPr>
        <w:t xml:space="preserve"> </w:t>
      </w:r>
      <w:r w:rsidRPr="0001049D">
        <w:rPr>
          <w:rFonts w:ascii="Arial" w:hAnsi="Arial" w:cs="Arial"/>
          <w:color w:val="000000" w:themeColor="text1"/>
        </w:rPr>
        <w:t>большевиков по всей стране.</w:t>
      </w:r>
    </w:p>
    <w:p w:rsidR="00BC615A" w:rsidRPr="0001049D" w:rsidRDefault="00BC615A" w:rsidP="00BC615A">
      <w:pPr>
        <w:rPr>
          <w:rFonts w:ascii="Arial" w:hAnsi="Arial" w:cs="Arial"/>
          <w:color w:val="000000" w:themeColor="text1"/>
        </w:rPr>
      </w:pPr>
      <w:r w:rsidRPr="0001049D">
        <w:rPr>
          <w:rFonts w:ascii="Arial" w:hAnsi="Arial" w:cs="Arial"/>
          <w:color w:val="000000" w:themeColor="text1"/>
        </w:rPr>
        <w:t>В пределах бывшей Российской Империи с окончанием гражданской войны существовал ряд</w:t>
      </w:r>
      <w:r w:rsidR="007D615D" w:rsidRPr="0001049D">
        <w:rPr>
          <w:rFonts w:ascii="Arial" w:hAnsi="Arial" w:cs="Arial"/>
          <w:color w:val="000000" w:themeColor="text1"/>
        </w:rPr>
        <w:t xml:space="preserve"> </w:t>
      </w:r>
      <w:r w:rsidRPr="0001049D">
        <w:rPr>
          <w:rFonts w:ascii="Arial" w:hAnsi="Arial" w:cs="Arial"/>
          <w:color w:val="000000" w:themeColor="text1"/>
        </w:rPr>
        <w:t>формально независимых государств – Украина, Белоруссия, Азербайджан, Армения, Грузия –</w:t>
      </w:r>
      <w:r w:rsidR="007D615D" w:rsidRPr="0001049D">
        <w:rPr>
          <w:rFonts w:ascii="Arial" w:hAnsi="Arial" w:cs="Arial"/>
          <w:color w:val="000000" w:themeColor="text1"/>
        </w:rPr>
        <w:t xml:space="preserve"> </w:t>
      </w:r>
      <w:r w:rsidRPr="0001049D">
        <w:rPr>
          <w:rFonts w:ascii="Arial" w:hAnsi="Arial" w:cs="Arial"/>
          <w:color w:val="000000" w:themeColor="text1"/>
        </w:rPr>
        <w:t>последние три республики образовали Закавказскую Федерацию в марте 1922 г.</w:t>
      </w:r>
    </w:p>
    <w:p w:rsidR="00BC615A" w:rsidRPr="0001049D" w:rsidRDefault="00BC615A" w:rsidP="00BC615A">
      <w:pPr>
        <w:rPr>
          <w:rFonts w:ascii="Arial" w:hAnsi="Arial" w:cs="Arial"/>
          <w:color w:val="000000" w:themeColor="text1"/>
        </w:rPr>
      </w:pPr>
      <w:r w:rsidRPr="0001049D">
        <w:rPr>
          <w:rFonts w:ascii="Arial" w:hAnsi="Arial" w:cs="Arial"/>
          <w:color w:val="000000" w:themeColor="text1"/>
        </w:rPr>
        <w:t>Интеграционные процессы, которые становились очевидными к началу XX века, говорили о</w:t>
      </w:r>
      <w:r w:rsidR="007D615D" w:rsidRPr="0001049D">
        <w:rPr>
          <w:rFonts w:ascii="Arial" w:hAnsi="Arial" w:cs="Arial"/>
          <w:color w:val="000000" w:themeColor="text1"/>
        </w:rPr>
        <w:t xml:space="preserve"> </w:t>
      </w:r>
      <w:r w:rsidRPr="0001049D">
        <w:rPr>
          <w:rFonts w:ascii="Arial" w:hAnsi="Arial" w:cs="Arial"/>
          <w:color w:val="000000" w:themeColor="text1"/>
        </w:rPr>
        <w:t>начале образования СССР. Молодые советские республики с окончанием гражданской войны и</w:t>
      </w:r>
      <w:r w:rsidR="007D615D" w:rsidRPr="0001049D">
        <w:rPr>
          <w:rFonts w:ascii="Arial" w:hAnsi="Arial" w:cs="Arial"/>
          <w:color w:val="000000" w:themeColor="text1"/>
        </w:rPr>
        <w:t xml:space="preserve"> </w:t>
      </w:r>
      <w:r w:rsidRPr="0001049D">
        <w:rPr>
          <w:rFonts w:ascii="Arial" w:hAnsi="Arial" w:cs="Arial"/>
          <w:color w:val="000000" w:themeColor="text1"/>
        </w:rPr>
        <w:t>интервенции находились во враждебном окружении, а для предотвращения новых</w:t>
      </w:r>
      <w:r w:rsidR="007D615D" w:rsidRPr="0001049D">
        <w:rPr>
          <w:rFonts w:ascii="Arial" w:hAnsi="Arial" w:cs="Arial"/>
          <w:color w:val="000000" w:themeColor="text1"/>
        </w:rPr>
        <w:t xml:space="preserve"> </w:t>
      </w:r>
      <w:r w:rsidRPr="0001049D">
        <w:rPr>
          <w:rFonts w:ascii="Arial" w:hAnsi="Arial" w:cs="Arial"/>
          <w:color w:val="000000" w:themeColor="text1"/>
        </w:rPr>
        <w:t>вооруженных конфликтов необходимо было сплотить силы.</w:t>
      </w:r>
    </w:p>
    <w:p w:rsidR="00BC615A" w:rsidRPr="0001049D" w:rsidRDefault="00BC615A" w:rsidP="00BC615A">
      <w:pPr>
        <w:rPr>
          <w:rFonts w:ascii="Arial" w:hAnsi="Arial" w:cs="Arial"/>
          <w:color w:val="000000" w:themeColor="text1"/>
        </w:rPr>
      </w:pPr>
      <w:r w:rsidRPr="0001049D">
        <w:rPr>
          <w:rFonts w:ascii="Arial" w:hAnsi="Arial" w:cs="Arial"/>
          <w:color w:val="000000" w:themeColor="text1"/>
        </w:rPr>
        <w:t>Территория бывшей Российской Империи была охвачена глубочайшим экономическим</w:t>
      </w:r>
      <w:r w:rsidR="007D615D" w:rsidRPr="0001049D">
        <w:rPr>
          <w:rFonts w:ascii="Arial" w:hAnsi="Arial" w:cs="Arial"/>
          <w:color w:val="000000" w:themeColor="text1"/>
        </w:rPr>
        <w:t xml:space="preserve"> </w:t>
      </w:r>
      <w:r w:rsidRPr="0001049D">
        <w:rPr>
          <w:rFonts w:ascii="Arial" w:hAnsi="Arial" w:cs="Arial"/>
          <w:color w:val="000000" w:themeColor="text1"/>
        </w:rPr>
        <w:t>кризисом, а политическое объединение экономик молодых республик, дополнявших друг</w:t>
      </w:r>
      <w:r w:rsidR="007D615D" w:rsidRPr="0001049D">
        <w:rPr>
          <w:rFonts w:ascii="Arial" w:hAnsi="Arial" w:cs="Arial"/>
          <w:color w:val="000000" w:themeColor="text1"/>
        </w:rPr>
        <w:t xml:space="preserve"> </w:t>
      </w:r>
      <w:r w:rsidRPr="0001049D">
        <w:rPr>
          <w:rFonts w:ascii="Arial" w:hAnsi="Arial" w:cs="Arial"/>
          <w:color w:val="000000" w:themeColor="text1"/>
        </w:rPr>
        <w:t>друга, могло решить сложные экономические проблемы. Помимо этого, руководство в Союзе</w:t>
      </w:r>
      <w:r w:rsidR="007D615D" w:rsidRPr="0001049D">
        <w:rPr>
          <w:rFonts w:ascii="Arial" w:hAnsi="Arial" w:cs="Arial"/>
          <w:color w:val="000000" w:themeColor="text1"/>
        </w:rPr>
        <w:t xml:space="preserve"> </w:t>
      </w:r>
      <w:r w:rsidRPr="0001049D">
        <w:rPr>
          <w:rFonts w:ascii="Arial" w:hAnsi="Arial" w:cs="Arial"/>
          <w:color w:val="000000" w:themeColor="text1"/>
        </w:rPr>
        <w:t>республик видело прообраз и ядро будущего глобального государства, которое неминуемо</w:t>
      </w:r>
      <w:r w:rsidR="007D615D" w:rsidRPr="0001049D">
        <w:rPr>
          <w:rFonts w:ascii="Arial" w:hAnsi="Arial" w:cs="Arial"/>
          <w:color w:val="000000" w:themeColor="text1"/>
        </w:rPr>
        <w:t xml:space="preserve"> </w:t>
      </w:r>
      <w:r w:rsidRPr="0001049D">
        <w:rPr>
          <w:rFonts w:ascii="Arial" w:hAnsi="Arial" w:cs="Arial"/>
          <w:color w:val="000000" w:themeColor="text1"/>
        </w:rPr>
        <w:t>должно появиться после мировой революции.</w:t>
      </w:r>
    </w:p>
    <w:p w:rsidR="00BC615A" w:rsidRPr="0001049D" w:rsidRDefault="00BC615A" w:rsidP="00BC615A">
      <w:pPr>
        <w:rPr>
          <w:rFonts w:ascii="Arial" w:hAnsi="Arial" w:cs="Arial"/>
          <w:color w:val="000000" w:themeColor="text1"/>
        </w:rPr>
      </w:pPr>
      <w:r w:rsidRPr="0001049D">
        <w:rPr>
          <w:rFonts w:ascii="Arial" w:hAnsi="Arial" w:cs="Arial"/>
          <w:color w:val="000000" w:themeColor="text1"/>
        </w:rPr>
        <w:t>Среди предпосылок образования СССР было наличие устойчивых исторических традиций</w:t>
      </w:r>
      <w:r w:rsidR="007D615D" w:rsidRPr="0001049D">
        <w:rPr>
          <w:rFonts w:ascii="Arial" w:hAnsi="Arial" w:cs="Arial"/>
          <w:color w:val="000000" w:themeColor="text1"/>
        </w:rPr>
        <w:t xml:space="preserve"> </w:t>
      </w:r>
      <w:r w:rsidRPr="0001049D">
        <w:rPr>
          <w:rFonts w:ascii="Arial" w:hAnsi="Arial" w:cs="Arial"/>
          <w:color w:val="000000" w:themeColor="text1"/>
        </w:rPr>
        <w:t>совместного проживания народов бывшей Российской Империи.</w:t>
      </w:r>
    </w:p>
    <w:p w:rsidR="00BC615A" w:rsidRPr="0001049D" w:rsidRDefault="00BC615A" w:rsidP="00BC615A">
      <w:pPr>
        <w:rPr>
          <w:rFonts w:ascii="Arial" w:hAnsi="Arial" w:cs="Arial"/>
          <w:color w:val="000000" w:themeColor="text1"/>
        </w:rPr>
      </w:pPr>
      <w:r w:rsidRPr="0001049D">
        <w:rPr>
          <w:rFonts w:ascii="Arial" w:hAnsi="Arial" w:cs="Arial"/>
          <w:color w:val="000000" w:themeColor="text1"/>
        </w:rPr>
        <w:t>К моменту образования нового государства во главе республик стояли коммунистические</w:t>
      </w:r>
      <w:r w:rsidR="007D615D" w:rsidRPr="0001049D">
        <w:rPr>
          <w:rFonts w:ascii="Arial" w:hAnsi="Arial" w:cs="Arial"/>
          <w:color w:val="000000" w:themeColor="text1"/>
        </w:rPr>
        <w:t xml:space="preserve"> </w:t>
      </w:r>
      <w:r w:rsidRPr="0001049D">
        <w:rPr>
          <w:rFonts w:ascii="Arial" w:hAnsi="Arial" w:cs="Arial"/>
          <w:color w:val="000000" w:themeColor="text1"/>
        </w:rPr>
        <w:t>партии, входившие в состав РКП (б), а также единство официального языка, военный союз в</w:t>
      </w:r>
      <w:r w:rsidR="007D615D" w:rsidRPr="0001049D">
        <w:rPr>
          <w:rFonts w:ascii="Arial" w:hAnsi="Arial" w:cs="Arial"/>
          <w:color w:val="000000" w:themeColor="text1"/>
        </w:rPr>
        <w:t xml:space="preserve"> </w:t>
      </w:r>
      <w:r w:rsidRPr="0001049D">
        <w:rPr>
          <w:rFonts w:ascii="Arial" w:hAnsi="Arial" w:cs="Arial"/>
          <w:color w:val="000000" w:themeColor="text1"/>
        </w:rPr>
        <w:t>годы Гражданской войны, стремление к единой внешней безопасности, желание народов жить</w:t>
      </w:r>
      <w:r w:rsidR="007D615D" w:rsidRPr="0001049D">
        <w:rPr>
          <w:rFonts w:ascii="Arial" w:hAnsi="Arial" w:cs="Arial"/>
          <w:color w:val="000000" w:themeColor="text1"/>
        </w:rPr>
        <w:t xml:space="preserve"> </w:t>
      </w:r>
      <w:r w:rsidRPr="0001049D">
        <w:rPr>
          <w:rFonts w:ascii="Arial" w:hAnsi="Arial" w:cs="Arial"/>
          <w:color w:val="000000" w:themeColor="text1"/>
        </w:rPr>
        <w:t>в едином сильном государстве и наличие общей железнодорожной сети.</w:t>
      </w:r>
    </w:p>
    <w:p w:rsidR="00BC615A" w:rsidRPr="0001049D" w:rsidRDefault="00BC615A" w:rsidP="00BC615A">
      <w:pPr>
        <w:rPr>
          <w:rFonts w:ascii="Arial" w:hAnsi="Arial" w:cs="Arial"/>
          <w:color w:val="000000" w:themeColor="text1"/>
        </w:rPr>
      </w:pPr>
      <w:r w:rsidRPr="0001049D">
        <w:rPr>
          <w:rFonts w:ascii="Arial" w:hAnsi="Arial" w:cs="Arial"/>
          <w:color w:val="000000" w:themeColor="text1"/>
        </w:rPr>
        <w:t>Касательно построения единого многонационального государства в партии большевиков</w:t>
      </w:r>
      <w:r w:rsidR="007D615D" w:rsidRPr="0001049D">
        <w:rPr>
          <w:rFonts w:ascii="Arial" w:hAnsi="Arial" w:cs="Arial"/>
          <w:color w:val="000000" w:themeColor="text1"/>
        </w:rPr>
        <w:t xml:space="preserve"> </w:t>
      </w:r>
      <w:r w:rsidRPr="0001049D">
        <w:rPr>
          <w:rFonts w:ascii="Arial" w:hAnsi="Arial" w:cs="Arial"/>
          <w:color w:val="000000" w:themeColor="text1"/>
        </w:rPr>
        <w:t>существовали разные точки зрения. Сталин считал, что советские республики должны войти в</w:t>
      </w:r>
      <w:r w:rsidR="007D615D" w:rsidRPr="0001049D">
        <w:rPr>
          <w:rFonts w:ascii="Arial" w:hAnsi="Arial" w:cs="Arial"/>
          <w:color w:val="000000" w:themeColor="text1"/>
        </w:rPr>
        <w:t xml:space="preserve"> </w:t>
      </w:r>
      <w:r w:rsidRPr="0001049D">
        <w:rPr>
          <w:rFonts w:ascii="Arial" w:hAnsi="Arial" w:cs="Arial"/>
          <w:color w:val="000000" w:themeColor="text1"/>
        </w:rPr>
        <w:t>состав РСФСР на правах автономных объединений, о чем он подготовил проект. Однако В.И.</w:t>
      </w:r>
      <w:r w:rsidR="007D615D" w:rsidRPr="0001049D">
        <w:rPr>
          <w:rFonts w:ascii="Arial" w:hAnsi="Arial" w:cs="Arial"/>
          <w:color w:val="000000" w:themeColor="text1"/>
        </w:rPr>
        <w:t xml:space="preserve"> </w:t>
      </w:r>
      <w:r w:rsidRPr="0001049D">
        <w:rPr>
          <w:rFonts w:ascii="Arial" w:hAnsi="Arial" w:cs="Arial"/>
          <w:color w:val="000000" w:themeColor="text1"/>
        </w:rPr>
        <w:t>Ленин подверг критике этот план, считая, что он слишком напоминает бывшую империю. По</w:t>
      </w:r>
      <w:r w:rsidR="007D615D" w:rsidRPr="0001049D">
        <w:rPr>
          <w:rFonts w:ascii="Arial" w:hAnsi="Arial" w:cs="Arial"/>
          <w:color w:val="000000" w:themeColor="text1"/>
        </w:rPr>
        <w:t xml:space="preserve"> </w:t>
      </w:r>
      <w:r w:rsidRPr="0001049D">
        <w:rPr>
          <w:rFonts w:ascii="Arial" w:hAnsi="Arial" w:cs="Arial"/>
          <w:color w:val="000000" w:themeColor="text1"/>
        </w:rPr>
        <w:t>его мнению, в единый государственный союз все советские республики должны войти на</w:t>
      </w:r>
      <w:r w:rsidR="007D615D" w:rsidRPr="0001049D">
        <w:rPr>
          <w:rFonts w:ascii="Arial" w:hAnsi="Arial" w:cs="Arial"/>
          <w:color w:val="000000" w:themeColor="text1"/>
        </w:rPr>
        <w:t xml:space="preserve"> </w:t>
      </w:r>
      <w:r w:rsidRPr="0001049D">
        <w:rPr>
          <w:rFonts w:ascii="Arial" w:hAnsi="Arial" w:cs="Arial"/>
          <w:color w:val="000000" w:themeColor="text1"/>
        </w:rPr>
        <w:t>равноправных началах при сохранении своего суверенитета. Каждая республика должна иметь</w:t>
      </w:r>
      <w:r w:rsidR="007D615D" w:rsidRPr="0001049D">
        <w:rPr>
          <w:rFonts w:ascii="Arial" w:hAnsi="Arial" w:cs="Arial"/>
          <w:color w:val="000000" w:themeColor="text1"/>
        </w:rPr>
        <w:t xml:space="preserve"> </w:t>
      </w:r>
      <w:r w:rsidRPr="0001049D">
        <w:rPr>
          <w:rFonts w:ascii="Arial" w:hAnsi="Arial" w:cs="Arial"/>
          <w:color w:val="000000" w:themeColor="text1"/>
        </w:rPr>
        <w:t>право на самоопределение, т.е. свободного выхода из государственного союза. Конечно,</w:t>
      </w:r>
      <w:r w:rsidR="007D615D" w:rsidRPr="0001049D">
        <w:rPr>
          <w:rFonts w:ascii="Arial" w:hAnsi="Arial" w:cs="Arial"/>
          <w:color w:val="000000" w:themeColor="text1"/>
        </w:rPr>
        <w:t xml:space="preserve"> </w:t>
      </w:r>
      <w:r w:rsidRPr="0001049D">
        <w:rPr>
          <w:rFonts w:ascii="Arial" w:hAnsi="Arial" w:cs="Arial"/>
          <w:color w:val="000000" w:themeColor="text1"/>
        </w:rPr>
        <w:t>ленинские принципы национально-государственного устройства были одобрены ЦК РКП (б).</w:t>
      </w:r>
    </w:p>
    <w:p w:rsidR="00BC615A" w:rsidRPr="0001049D" w:rsidRDefault="00BC615A" w:rsidP="00BC615A">
      <w:pPr>
        <w:rPr>
          <w:rFonts w:ascii="Arial" w:hAnsi="Arial" w:cs="Arial"/>
          <w:color w:val="000000" w:themeColor="text1"/>
        </w:rPr>
      </w:pPr>
      <w:r w:rsidRPr="0001049D">
        <w:rPr>
          <w:rFonts w:ascii="Arial" w:hAnsi="Arial" w:cs="Arial"/>
          <w:color w:val="000000" w:themeColor="text1"/>
        </w:rPr>
        <w:t>Сталинская автономизация была частично реализована в Закавказье, республики которого</w:t>
      </w:r>
      <w:r w:rsidR="007D615D" w:rsidRPr="0001049D">
        <w:rPr>
          <w:rFonts w:ascii="Arial" w:hAnsi="Arial" w:cs="Arial"/>
          <w:color w:val="000000" w:themeColor="text1"/>
        </w:rPr>
        <w:t xml:space="preserve"> </w:t>
      </w:r>
      <w:r w:rsidRPr="0001049D">
        <w:rPr>
          <w:rFonts w:ascii="Arial" w:hAnsi="Arial" w:cs="Arial"/>
          <w:color w:val="000000" w:themeColor="text1"/>
        </w:rPr>
        <w:t>вошли в состав СССР единой федерацией (ЗСФСР).</w:t>
      </w:r>
      <w:r w:rsidR="007D615D" w:rsidRPr="0001049D">
        <w:rPr>
          <w:rFonts w:ascii="Arial" w:hAnsi="Arial" w:cs="Arial"/>
          <w:color w:val="000000" w:themeColor="text1"/>
        </w:rPr>
        <w:t xml:space="preserve"> </w:t>
      </w:r>
      <w:r w:rsidRPr="0001049D">
        <w:rPr>
          <w:rFonts w:ascii="Arial" w:hAnsi="Arial" w:cs="Arial"/>
          <w:color w:val="000000" w:themeColor="text1"/>
        </w:rPr>
        <w:t>Председатель Совнаркома Украинской ССР Х.Г. Раковский считал, что будущее государство</w:t>
      </w:r>
      <w:r w:rsidR="007D615D" w:rsidRPr="0001049D">
        <w:rPr>
          <w:rFonts w:ascii="Arial" w:hAnsi="Arial" w:cs="Arial"/>
          <w:color w:val="000000" w:themeColor="text1"/>
        </w:rPr>
        <w:t xml:space="preserve"> </w:t>
      </w:r>
      <w:r w:rsidRPr="0001049D">
        <w:rPr>
          <w:rFonts w:ascii="Arial" w:hAnsi="Arial" w:cs="Arial"/>
          <w:color w:val="000000" w:themeColor="text1"/>
        </w:rPr>
        <w:t>должно быть конфедерацией, для чего все советские республики должны заключить между</w:t>
      </w:r>
      <w:r w:rsidR="007D615D" w:rsidRPr="0001049D">
        <w:rPr>
          <w:rFonts w:ascii="Arial" w:hAnsi="Arial" w:cs="Arial"/>
          <w:color w:val="000000" w:themeColor="text1"/>
        </w:rPr>
        <w:t xml:space="preserve"> </w:t>
      </w:r>
      <w:r w:rsidRPr="0001049D">
        <w:rPr>
          <w:rFonts w:ascii="Arial" w:hAnsi="Arial" w:cs="Arial"/>
          <w:color w:val="000000" w:themeColor="text1"/>
        </w:rPr>
        <w:t>собой равноправные двусторонние договоры, центральные союзные органы не нужны.</w:t>
      </w:r>
    </w:p>
    <w:p w:rsidR="00BC615A" w:rsidRPr="0001049D" w:rsidRDefault="00BC615A" w:rsidP="00BC615A">
      <w:pPr>
        <w:rPr>
          <w:rFonts w:ascii="Arial" w:hAnsi="Arial" w:cs="Arial"/>
          <w:color w:val="000000" w:themeColor="text1"/>
        </w:rPr>
      </w:pPr>
      <w:r w:rsidRPr="0001049D">
        <w:rPr>
          <w:rFonts w:ascii="Arial" w:hAnsi="Arial" w:cs="Arial"/>
          <w:color w:val="000000" w:themeColor="text1"/>
        </w:rPr>
        <w:t>Замечание 1</w:t>
      </w:r>
    </w:p>
    <w:p w:rsidR="00BC615A" w:rsidRPr="0001049D" w:rsidRDefault="00BC615A" w:rsidP="00BC615A">
      <w:pPr>
        <w:rPr>
          <w:rFonts w:ascii="Arial" w:hAnsi="Arial" w:cs="Arial"/>
          <w:color w:val="000000" w:themeColor="text1"/>
        </w:rPr>
      </w:pPr>
      <w:r w:rsidRPr="0001049D">
        <w:rPr>
          <w:rFonts w:ascii="Arial" w:hAnsi="Arial" w:cs="Arial"/>
          <w:color w:val="000000" w:themeColor="text1"/>
        </w:rPr>
        <w:t>В перспективе В.И. Ленин предполагал вхождение в Союз и других европейских стран, но</w:t>
      </w:r>
      <w:r w:rsidR="007D615D" w:rsidRPr="0001049D">
        <w:rPr>
          <w:rFonts w:ascii="Arial" w:hAnsi="Arial" w:cs="Arial"/>
          <w:color w:val="000000" w:themeColor="text1"/>
        </w:rPr>
        <w:t xml:space="preserve"> </w:t>
      </w:r>
      <w:r w:rsidRPr="0001049D">
        <w:rPr>
          <w:rFonts w:ascii="Arial" w:hAnsi="Arial" w:cs="Arial"/>
          <w:color w:val="000000" w:themeColor="text1"/>
        </w:rPr>
        <w:t>время показало, что ленинская точка зрения была неверной и через 70 лет привела Союз к</w:t>
      </w:r>
      <w:r w:rsidR="007D615D" w:rsidRPr="0001049D">
        <w:rPr>
          <w:rFonts w:ascii="Arial" w:hAnsi="Arial" w:cs="Arial"/>
          <w:color w:val="000000" w:themeColor="text1"/>
        </w:rPr>
        <w:t xml:space="preserve"> </w:t>
      </w:r>
      <w:r w:rsidRPr="0001049D">
        <w:rPr>
          <w:rFonts w:ascii="Arial" w:hAnsi="Arial" w:cs="Arial"/>
          <w:color w:val="000000" w:themeColor="text1"/>
        </w:rPr>
        <w:t>развалу.</w:t>
      </w:r>
    </w:p>
    <w:p w:rsidR="00BC615A" w:rsidRPr="0001049D" w:rsidRDefault="00BC615A" w:rsidP="00BC615A">
      <w:pPr>
        <w:rPr>
          <w:rFonts w:ascii="Arial" w:hAnsi="Arial" w:cs="Arial"/>
          <w:b/>
          <w:bCs/>
          <w:color w:val="000000" w:themeColor="text1"/>
        </w:rPr>
      </w:pPr>
      <w:r w:rsidRPr="0001049D">
        <w:rPr>
          <w:rFonts w:ascii="Arial" w:hAnsi="Arial" w:cs="Arial"/>
          <w:b/>
          <w:bCs/>
          <w:color w:val="000000" w:themeColor="text1"/>
        </w:rPr>
        <w:lastRenderedPageBreak/>
        <w:t>Этапы образования СССР</w:t>
      </w:r>
    </w:p>
    <w:p w:rsidR="00BC615A" w:rsidRPr="0001049D" w:rsidRDefault="00BC615A" w:rsidP="00BC615A">
      <w:pPr>
        <w:rPr>
          <w:rFonts w:ascii="Arial" w:hAnsi="Arial" w:cs="Arial"/>
          <w:color w:val="000000" w:themeColor="text1"/>
        </w:rPr>
      </w:pPr>
      <w:r w:rsidRPr="0001049D">
        <w:rPr>
          <w:rFonts w:ascii="Arial" w:hAnsi="Arial" w:cs="Arial"/>
          <w:color w:val="000000" w:themeColor="text1"/>
        </w:rPr>
        <w:t>Первые шаги объединения показали сложность процесса. Историки выделяют несколько</w:t>
      </w:r>
      <w:r w:rsidR="007D615D" w:rsidRPr="0001049D">
        <w:rPr>
          <w:rFonts w:ascii="Arial" w:hAnsi="Arial" w:cs="Arial"/>
          <w:color w:val="000000" w:themeColor="text1"/>
        </w:rPr>
        <w:t xml:space="preserve"> </w:t>
      </w:r>
      <w:r w:rsidRPr="0001049D">
        <w:rPr>
          <w:rFonts w:ascii="Arial" w:hAnsi="Arial" w:cs="Arial"/>
          <w:color w:val="000000" w:themeColor="text1"/>
        </w:rPr>
        <w:t>этапов этого объединения:</w:t>
      </w:r>
    </w:p>
    <w:p w:rsidR="007D615D" w:rsidRPr="0001049D" w:rsidRDefault="00BC615A" w:rsidP="00BC615A">
      <w:pPr>
        <w:rPr>
          <w:rFonts w:ascii="Arial" w:hAnsi="Arial" w:cs="Arial"/>
          <w:color w:val="000000" w:themeColor="text1"/>
        </w:rPr>
      </w:pPr>
      <w:r w:rsidRPr="0001049D">
        <w:rPr>
          <w:rFonts w:ascii="Arial" w:hAnsi="Arial" w:cs="Arial"/>
          <w:color w:val="000000" w:themeColor="text1"/>
        </w:rPr>
        <w:t>Военно-политический союз, сложившийся ещё в период иностранной интервенции и</w:t>
      </w:r>
      <w:r w:rsidR="007D615D" w:rsidRPr="0001049D">
        <w:rPr>
          <w:rFonts w:ascii="Arial" w:hAnsi="Arial" w:cs="Arial"/>
          <w:color w:val="000000" w:themeColor="text1"/>
        </w:rPr>
        <w:t xml:space="preserve"> </w:t>
      </w:r>
      <w:r w:rsidRPr="0001049D">
        <w:rPr>
          <w:rFonts w:ascii="Arial" w:hAnsi="Arial" w:cs="Arial"/>
          <w:color w:val="000000" w:themeColor="text1"/>
        </w:rPr>
        <w:t>Гражданской войны. В июне 1919 г произошло объединение советских республик Украины,</w:t>
      </w:r>
      <w:r w:rsidR="007D615D" w:rsidRPr="0001049D">
        <w:rPr>
          <w:rFonts w:ascii="Arial" w:hAnsi="Arial" w:cs="Arial"/>
          <w:color w:val="000000" w:themeColor="text1"/>
        </w:rPr>
        <w:t xml:space="preserve"> </w:t>
      </w:r>
      <w:r w:rsidRPr="0001049D">
        <w:rPr>
          <w:rFonts w:ascii="Arial" w:hAnsi="Arial" w:cs="Arial"/>
          <w:color w:val="000000" w:themeColor="text1"/>
        </w:rPr>
        <w:t>Латвии, Литвы, Белоруссии, РСФСР для борьбы с мировым империализмом, было утверждено</w:t>
      </w:r>
      <w:r w:rsidR="007D615D" w:rsidRPr="0001049D">
        <w:rPr>
          <w:rFonts w:ascii="Arial" w:hAnsi="Arial" w:cs="Arial"/>
          <w:color w:val="000000" w:themeColor="text1"/>
        </w:rPr>
        <w:t xml:space="preserve"> </w:t>
      </w:r>
      <w:r w:rsidRPr="0001049D">
        <w:rPr>
          <w:rFonts w:ascii="Arial" w:hAnsi="Arial" w:cs="Arial"/>
          <w:color w:val="000000" w:themeColor="text1"/>
        </w:rPr>
        <w:t>единое военное командование, произошло объединение совнархозов, транспорта,</w:t>
      </w:r>
      <w:r w:rsidR="007D615D" w:rsidRPr="0001049D">
        <w:rPr>
          <w:rFonts w:ascii="Arial" w:hAnsi="Arial" w:cs="Arial"/>
          <w:color w:val="000000" w:themeColor="text1"/>
        </w:rPr>
        <w:t xml:space="preserve"> </w:t>
      </w:r>
      <w:r w:rsidRPr="0001049D">
        <w:rPr>
          <w:rFonts w:ascii="Arial" w:hAnsi="Arial" w:cs="Arial"/>
          <w:color w:val="000000" w:themeColor="text1"/>
        </w:rPr>
        <w:t>комиссариатов финансов и труда. Управление объединенной финансовой системой находилось</w:t>
      </w:r>
      <w:r w:rsidR="007D615D" w:rsidRPr="0001049D">
        <w:rPr>
          <w:rFonts w:ascii="Arial" w:hAnsi="Arial" w:cs="Arial"/>
          <w:color w:val="000000" w:themeColor="text1"/>
        </w:rPr>
        <w:t xml:space="preserve"> </w:t>
      </w:r>
      <w:r w:rsidRPr="0001049D">
        <w:rPr>
          <w:rFonts w:ascii="Arial" w:hAnsi="Arial" w:cs="Arial"/>
          <w:color w:val="000000" w:themeColor="text1"/>
        </w:rPr>
        <w:t>в Москве. Все национальные воинские образования были в подчинении Главного командования</w:t>
      </w:r>
      <w:r w:rsidR="007D615D" w:rsidRPr="0001049D">
        <w:rPr>
          <w:rFonts w:ascii="Arial" w:hAnsi="Arial" w:cs="Arial"/>
          <w:color w:val="000000" w:themeColor="text1"/>
        </w:rPr>
        <w:t xml:space="preserve"> </w:t>
      </w:r>
      <w:r w:rsidRPr="0001049D">
        <w:rPr>
          <w:rFonts w:ascii="Arial" w:hAnsi="Arial" w:cs="Arial"/>
          <w:color w:val="000000" w:themeColor="text1"/>
        </w:rPr>
        <w:t>Красной Армии;</w:t>
      </w:r>
    </w:p>
    <w:p w:rsidR="00BC615A" w:rsidRPr="0001049D" w:rsidRDefault="00BC615A" w:rsidP="00BC615A">
      <w:pPr>
        <w:rPr>
          <w:rFonts w:ascii="Arial" w:hAnsi="Arial" w:cs="Arial"/>
          <w:color w:val="000000" w:themeColor="text1"/>
        </w:rPr>
      </w:pPr>
      <w:r w:rsidRPr="0001049D">
        <w:rPr>
          <w:rFonts w:ascii="Arial" w:hAnsi="Arial" w:cs="Arial"/>
          <w:color w:val="000000" w:themeColor="text1"/>
        </w:rPr>
        <w:t xml:space="preserve">Россия, Украина, Белоруссия, Грузия, Армения, Азербайджан в 1920-1921 </w:t>
      </w:r>
      <w:proofErr w:type="spellStart"/>
      <w:r w:rsidRPr="0001049D">
        <w:rPr>
          <w:rFonts w:ascii="Arial" w:hAnsi="Arial" w:cs="Arial"/>
          <w:color w:val="000000" w:themeColor="text1"/>
        </w:rPr>
        <w:t>гг</w:t>
      </w:r>
      <w:proofErr w:type="spellEnd"/>
      <w:r w:rsidRPr="0001049D">
        <w:rPr>
          <w:rFonts w:ascii="Arial" w:hAnsi="Arial" w:cs="Arial"/>
          <w:color w:val="000000" w:themeColor="text1"/>
        </w:rPr>
        <w:t xml:space="preserve"> заключили</w:t>
      </w:r>
      <w:r w:rsidR="007D615D" w:rsidRPr="0001049D">
        <w:rPr>
          <w:rFonts w:ascii="Arial" w:hAnsi="Arial" w:cs="Arial"/>
          <w:color w:val="000000" w:themeColor="text1"/>
        </w:rPr>
        <w:t xml:space="preserve"> </w:t>
      </w:r>
      <w:r w:rsidRPr="0001049D">
        <w:rPr>
          <w:rFonts w:ascii="Arial" w:hAnsi="Arial" w:cs="Arial"/>
          <w:color w:val="000000" w:themeColor="text1"/>
        </w:rPr>
        <w:t>военно-хозяйственные договоры. Представители Украины, Белоруссии, Закавказских</w:t>
      </w:r>
      <w:r w:rsidR="007D615D" w:rsidRPr="0001049D">
        <w:rPr>
          <w:rFonts w:ascii="Arial" w:hAnsi="Arial" w:cs="Arial"/>
          <w:color w:val="000000" w:themeColor="text1"/>
        </w:rPr>
        <w:t xml:space="preserve"> </w:t>
      </w:r>
      <w:r w:rsidRPr="0001049D">
        <w:rPr>
          <w:rFonts w:ascii="Arial" w:hAnsi="Arial" w:cs="Arial"/>
          <w:color w:val="000000" w:themeColor="text1"/>
        </w:rPr>
        <w:t>республик вошли в этот период во ВЦИК РСФСР, происходило объединение некоторых</w:t>
      </w:r>
      <w:r w:rsidR="007D615D" w:rsidRPr="0001049D">
        <w:rPr>
          <w:rFonts w:ascii="Arial" w:hAnsi="Arial" w:cs="Arial"/>
          <w:color w:val="000000" w:themeColor="text1"/>
        </w:rPr>
        <w:t xml:space="preserve"> </w:t>
      </w:r>
      <w:r w:rsidRPr="0001049D">
        <w:rPr>
          <w:rFonts w:ascii="Arial" w:hAnsi="Arial" w:cs="Arial"/>
          <w:color w:val="000000" w:themeColor="text1"/>
        </w:rPr>
        <w:t>наркоматов. Органом управления промышленностью всех республик фактически стал ВСНХ</w:t>
      </w:r>
      <w:r w:rsidR="007D615D" w:rsidRPr="0001049D">
        <w:rPr>
          <w:rFonts w:ascii="Arial" w:hAnsi="Arial" w:cs="Arial"/>
          <w:color w:val="000000" w:themeColor="text1"/>
        </w:rPr>
        <w:t xml:space="preserve"> </w:t>
      </w:r>
      <w:r w:rsidRPr="0001049D">
        <w:rPr>
          <w:rFonts w:ascii="Arial" w:hAnsi="Arial" w:cs="Arial"/>
          <w:color w:val="000000" w:themeColor="text1"/>
        </w:rPr>
        <w:t>РСФСР. Первый Госплан РСФСР был создан в феврале 1921 г, во главе которого стоял Г.М.</w:t>
      </w:r>
      <w:r w:rsidR="007D615D" w:rsidRPr="0001049D">
        <w:rPr>
          <w:rFonts w:ascii="Arial" w:hAnsi="Arial" w:cs="Arial"/>
          <w:color w:val="000000" w:themeColor="text1"/>
        </w:rPr>
        <w:t xml:space="preserve"> </w:t>
      </w:r>
      <w:r w:rsidRPr="0001049D">
        <w:rPr>
          <w:rFonts w:ascii="Arial" w:hAnsi="Arial" w:cs="Arial"/>
          <w:color w:val="000000" w:themeColor="text1"/>
        </w:rPr>
        <w:t>Кржижановский. В этом же году в августе появился Федеральный комитет по земельным</w:t>
      </w:r>
      <w:r w:rsidR="007D615D" w:rsidRPr="0001049D">
        <w:rPr>
          <w:rFonts w:ascii="Arial" w:hAnsi="Arial" w:cs="Arial"/>
          <w:color w:val="000000" w:themeColor="text1"/>
        </w:rPr>
        <w:t xml:space="preserve"> </w:t>
      </w:r>
      <w:r w:rsidRPr="0001049D">
        <w:rPr>
          <w:rFonts w:ascii="Arial" w:hAnsi="Arial" w:cs="Arial"/>
          <w:color w:val="000000" w:themeColor="text1"/>
        </w:rPr>
        <w:t>делам, который в масштабах всей страны регулировал развитие сельского хозяйства и</w:t>
      </w:r>
      <w:r w:rsidR="007D615D" w:rsidRPr="0001049D">
        <w:rPr>
          <w:rFonts w:ascii="Arial" w:hAnsi="Arial" w:cs="Arial"/>
          <w:color w:val="000000" w:themeColor="text1"/>
        </w:rPr>
        <w:t xml:space="preserve"> </w:t>
      </w:r>
      <w:r w:rsidRPr="0001049D">
        <w:rPr>
          <w:rFonts w:ascii="Arial" w:hAnsi="Arial" w:cs="Arial"/>
          <w:color w:val="000000" w:themeColor="text1"/>
        </w:rPr>
        <w:t>землепользования. В марте 1922 г произошло образование Закавказской Федерации, в составе</w:t>
      </w:r>
      <w:r w:rsidR="007D615D" w:rsidRPr="0001049D">
        <w:rPr>
          <w:rFonts w:ascii="Arial" w:hAnsi="Arial" w:cs="Arial"/>
          <w:color w:val="000000" w:themeColor="text1"/>
        </w:rPr>
        <w:t xml:space="preserve"> </w:t>
      </w:r>
      <w:r w:rsidRPr="0001049D">
        <w:rPr>
          <w:rFonts w:ascii="Arial" w:hAnsi="Arial" w:cs="Arial"/>
          <w:color w:val="000000" w:themeColor="text1"/>
        </w:rPr>
        <w:t>которой были:</w:t>
      </w:r>
    </w:p>
    <w:p w:rsidR="00BC615A" w:rsidRPr="0001049D" w:rsidRDefault="00BC615A" w:rsidP="00B252D5">
      <w:pPr>
        <w:pStyle w:val="ac"/>
        <w:numPr>
          <w:ilvl w:val="0"/>
          <w:numId w:val="16"/>
        </w:numPr>
        <w:spacing w:after="0"/>
        <w:rPr>
          <w:rFonts w:ascii="Arial" w:hAnsi="Arial" w:cs="Arial"/>
          <w:color w:val="000000" w:themeColor="text1"/>
        </w:rPr>
      </w:pPr>
      <w:r w:rsidRPr="0001049D">
        <w:rPr>
          <w:rFonts w:ascii="Arial" w:hAnsi="Arial" w:cs="Arial"/>
          <w:color w:val="000000" w:themeColor="text1"/>
        </w:rPr>
        <w:t>Грузия,</w:t>
      </w:r>
    </w:p>
    <w:p w:rsidR="00BC615A" w:rsidRPr="0001049D" w:rsidRDefault="00BC615A" w:rsidP="00B252D5">
      <w:pPr>
        <w:pStyle w:val="ac"/>
        <w:numPr>
          <w:ilvl w:val="0"/>
          <w:numId w:val="16"/>
        </w:numPr>
        <w:spacing w:after="0"/>
        <w:rPr>
          <w:rFonts w:ascii="Arial" w:hAnsi="Arial" w:cs="Arial"/>
          <w:color w:val="000000" w:themeColor="text1"/>
        </w:rPr>
      </w:pPr>
      <w:r w:rsidRPr="0001049D">
        <w:rPr>
          <w:rFonts w:ascii="Arial" w:hAnsi="Arial" w:cs="Arial"/>
          <w:color w:val="000000" w:themeColor="text1"/>
        </w:rPr>
        <w:t>Армения,</w:t>
      </w:r>
    </w:p>
    <w:p w:rsidR="00BC615A" w:rsidRPr="0001049D" w:rsidRDefault="00BC615A" w:rsidP="00B252D5">
      <w:pPr>
        <w:pStyle w:val="ac"/>
        <w:numPr>
          <w:ilvl w:val="0"/>
          <w:numId w:val="16"/>
        </w:numPr>
        <w:spacing w:after="0"/>
        <w:rPr>
          <w:rFonts w:ascii="Arial" w:hAnsi="Arial" w:cs="Arial"/>
          <w:color w:val="000000" w:themeColor="text1"/>
        </w:rPr>
      </w:pPr>
      <w:r w:rsidRPr="0001049D">
        <w:rPr>
          <w:rFonts w:ascii="Arial" w:hAnsi="Arial" w:cs="Arial"/>
          <w:color w:val="000000" w:themeColor="text1"/>
        </w:rPr>
        <w:t>Азербайджан;</w:t>
      </w:r>
    </w:p>
    <w:p w:rsidR="007D615D" w:rsidRPr="0001049D" w:rsidRDefault="007D615D" w:rsidP="007D615D">
      <w:pPr>
        <w:pStyle w:val="ac"/>
        <w:spacing w:after="0"/>
        <w:rPr>
          <w:rFonts w:ascii="Arial" w:hAnsi="Arial" w:cs="Arial"/>
          <w:color w:val="000000" w:themeColor="text1"/>
        </w:rPr>
      </w:pPr>
    </w:p>
    <w:p w:rsidR="00BC615A" w:rsidRPr="0001049D" w:rsidRDefault="00BC615A" w:rsidP="00BC615A">
      <w:pPr>
        <w:rPr>
          <w:rFonts w:ascii="Arial" w:hAnsi="Arial" w:cs="Arial"/>
          <w:color w:val="000000" w:themeColor="text1"/>
        </w:rPr>
      </w:pPr>
      <w:r w:rsidRPr="0001049D">
        <w:rPr>
          <w:rFonts w:ascii="Arial" w:hAnsi="Arial" w:cs="Arial"/>
          <w:color w:val="000000" w:themeColor="text1"/>
        </w:rPr>
        <w:t>Дипломатический союз нескольких советских республик должен был представлять делегацию</w:t>
      </w:r>
      <w:r w:rsidR="007D615D" w:rsidRPr="0001049D">
        <w:rPr>
          <w:rFonts w:ascii="Arial" w:hAnsi="Arial" w:cs="Arial"/>
          <w:color w:val="000000" w:themeColor="text1"/>
        </w:rPr>
        <w:t xml:space="preserve"> </w:t>
      </w:r>
      <w:r w:rsidRPr="0001049D">
        <w:rPr>
          <w:rFonts w:ascii="Arial" w:hAnsi="Arial" w:cs="Arial"/>
          <w:color w:val="000000" w:themeColor="text1"/>
        </w:rPr>
        <w:t>ВЦИК на международной конференции в Генуе, где решались вопросы экономического</w:t>
      </w:r>
      <w:r w:rsidR="007D615D" w:rsidRPr="0001049D">
        <w:rPr>
          <w:rFonts w:ascii="Arial" w:hAnsi="Arial" w:cs="Arial"/>
          <w:color w:val="000000" w:themeColor="text1"/>
        </w:rPr>
        <w:t xml:space="preserve"> </w:t>
      </w:r>
      <w:r w:rsidRPr="0001049D">
        <w:rPr>
          <w:rFonts w:ascii="Arial" w:hAnsi="Arial" w:cs="Arial"/>
          <w:color w:val="000000" w:themeColor="text1"/>
        </w:rPr>
        <w:t>восстановления Центральной и Восточной Европы. Делегация представляла интересы всех</w:t>
      </w:r>
      <w:r w:rsidR="007D615D" w:rsidRPr="0001049D">
        <w:rPr>
          <w:rFonts w:ascii="Arial" w:hAnsi="Arial" w:cs="Arial"/>
          <w:color w:val="000000" w:themeColor="text1"/>
        </w:rPr>
        <w:t xml:space="preserve"> </w:t>
      </w:r>
      <w:r w:rsidRPr="0001049D">
        <w:rPr>
          <w:rFonts w:ascii="Arial" w:hAnsi="Arial" w:cs="Arial"/>
          <w:color w:val="000000" w:themeColor="text1"/>
        </w:rPr>
        <w:t>советских республик и заключала от их имени любые договоры и соглашения. В делегацию</w:t>
      </w:r>
      <w:r w:rsidR="007D615D" w:rsidRPr="0001049D">
        <w:rPr>
          <w:rFonts w:ascii="Arial" w:hAnsi="Arial" w:cs="Arial"/>
          <w:color w:val="000000" w:themeColor="text1"/>
        </w:rPr>
        <w:t xml:space="preserve"> </w:t>
      </w:r>
      <w:r w:rsidRPr="0001049D">
        <w:rPr>
          <w:rFonts w:ascii="Arial" w:hAnsi="Arial" w:cs="Arial"/>
          <w:color w:val="000000" w:themeColor="text1"/>
        </w:rPr>
        <w:t>РСФСР входили представители Украины, Азербайджана, Грузии, Армении. Пленум ЦК 18</w:t>
      </w:r>
      <w:r w:rsidR="007D615D" w:rsidRPr="0001049D">
        <w:rPr>
          <w:rFonts w:ascii="Arial" w:hAnsi="Arial" w:cs="Arial"/>
          <w:color w:val="000000" w:themeColor="text1"/>
        </w:rPr>
        <w:t xml:space="preserve"> </w:t>
      </w:r>
      <w:r w:rsidRPr="0001049D">
        <w:rPr>
          <w:rFonts w:ascii="Arial" w:hAnsi="Arial" w:cs="Arial"/>
          <w:color w:val="000000" w:themeColor="text1"/>
        </w:rPr>
        <w:t>декабря 1922 г принял проект Союзного договора и съезды Советов Белоруссии, Украины и</w:t>
      </w:r>
      <w:r w:rsidR="007D615D" w:rsidRPr="0001049D">
        <w:rPr>
          <w:rFonts w:ascii="Arial" w:hAnsi="Arial" w:cs="Arial"/>
          <w:color w:val="000000" w:themeColor="text1"/>
        </w:rPr>
        <w:t xml:space="preserve"> </w:t>
      </w:r>
      <w:r w:rsidRPr="0001049D">
        <w:rPr>
          <w:rFonts w:ascii="Arial" w:hAnsi="Arial" w:cs="Arial"/>
          <w:color w:val="000000" w:themeColor="text1"/>
        </w:rPr>
        <w:t>ЗСФСР приняли постановления об образовании СССР и избрали делегатов на Первый</w:t>
      </w:r>
      <w:r w:rsidR="007D615D" w:rsidRPr="0001049D">
        <w:rPr>
          <w:rFonts w:ascii="Arial" w:hAnsi="Arial" w:cs="Arial"/>
          <w:color w:val="000000" w:themeColor="text1"/>
        </w:rPr>
        <w:t xml:space="preserve"> </w:t>
      </w:r>
      <w:r w:rsidRPr="0001049D">
        <w:rPr>
          <w:rFonts w:ascii="Arial" w:hAnsi="Arial" w:cs="Arial"/>
          <w:color w:val="000000" w:themeColor="text1"/>
        </w:rPr>
        <w:t>Всесоюзный съезд Советов открылся 30 декабря 1922 г.</w:t>
      </w:r>
    </w:p>
    <w:p w:rsidR="00BC615A" w:rsidRPr="0001049D" w:rsidRDefault="00BC615A" w:rsidP="00BC615A">
      <w:pPr>
        <w:rPr>
          <w:rFonts w:ascii="Arial" w:hAnsi="Arial" w:cs="Arial"/>
          <w:color w:val="000000" w:themeColor="text1"/>
        </w:rPr>
      </w:pPr>
      <w:r w:rsidRPr="0001049D">
        <w:rPr>
          <w:rFonts w:ascii="Arial" w:hAnsi="Arial" w:cs="Arial"/>
          <w:color w:val="000000" w:themeColor="text1"/>
        </w:rPr>
        <w:t>На съезде выступил И.В. Сталин с докладом об образовании СССР в составе 4-х республик –</w:t>
      </w:r>
      <w:r w:rsidR="007D615D" w:rsidRPr="0001049D">
        <w:rPr>
          <w:rFonts w:ascii="Arial" w:hAnsi="Arial" w:cs="Arial"/>
          <w:color w:val="000000" w:themeColor="text1"/>
        </w:rPr>
        <w:t xml:space="preserve"> </w:t>
      </w:r>
      <w:r w:rsidRPr="0001049D">
        <w:rPr>
          <w:rFonts w:ascii="Arial" w:hAnsi="Arial" w:cs="Arial"/>
          <w:color w:val="000000" w:themeColor="text1"/>
        </w:rPr>
        <w:t>РСФСР, Украины, Белоруссии, республик Закавказья. Проект резолюции, оглашенный</w:t>
      </w:r>
      <w:r w:rsidR="007D615D" w:rsidRPr="0001049D">
        <w:rPr>
          <w:rFonts w:ascii="Arial" w:hAnsi="Arial" w:cs="Arial"/>
          <w:color w:val="000000" w:themeColor="text1"/>
        </w:rPr>
        <w:t xml:space="preserve"> </w:t>
      </w:r>
      <w:r w:rsidRPr="0001049D">
        <w:rPr>
          <w:rFonts w:ascii="Arial" w:hAnsi="Arial" w:cs="Arial"/>
          <w:color w:val="000000" w:themeColor="text1"/>
        </w:rPr>
        <w:t>Сталиным и одобренный ВЦИК, включал положения, принятые на съездах республик, о</w:t>
      </w:r>
      <w:r w:rsidR="007D615D" w:rsidRPr="0001049D">
        <w:rPr>
          <w:rFonts w:ascii="Arial" w:hAnsi="Arial" w:cs="Arial"/>
          <w:color w:val="000000" w:themeColor="text1"/>
        </w:rPr>
        <w:t xml:space="preserve"> </w:t>
      </w:r>
      <w:r w:rsidRPr="0001049D">
        <w:rPr>
          <w:rFonts w:ascii="Arial" w:hAnsi="Arial" w:cs="Arial"/>
          <w:color w:val="000000" w:themeColor="text1"/>
        </w:rPr>
        <w:t>добровольности и равноправии каждой республики, а также свободного выхода из Союза.</w:t>
      </w:r>
    </w:p>
    <w:p w:rsidR="00BC615A" w:rsidRPr="0001049D" w:rsidRDefault="00BC615A" w:rsidP="00BC615A">
      <w:pPr>
        <w:rPr>
          <w:rFonts w:ascii="Arial" w:hAnsi="Arial" w:cs="Arial"/>
          <w:color w:val="000000" w:themeColor="text1"/>
        </w:rPr>
      </w:pPr>
      <w:r w:rsidRPr="0001049D">
        <w:rPr>
          <w:rFonts w:ascii="Arial" w:hAnsi="Arial" w:cs="Arial"/>
          <w:color w:val="000000" w:themeColor="text1"/>
        </w:rPr>
        <w:t>Войти в состав Союза могли все советские республики. Порядок вхождения республик в состав</w:t>
      </w:r>
      <w:r w:rsidR="007D615D" w:rsidRPr="0001049D">
        <w:rPr>
          <w:rFonts w:ascii="Arial" w:hAnsi="Arial" w:cs="Arial"/>
          <w:color w:val="000000" w:themeColor="text1"/>
        </w:rPr>
        <w:t xml:space="preserve"> </w:t>
      </w:r>
      <w:r w:rsidRPr="0001049D">
        <w:rPr>
          <w:rFonts w:ascii="Arial" w:hAnsi="Arial" w:cs="Arial"/>
          <w:color w:val="000000" w:themeColor="text1"/>
        </w:rPr>
        <w:t>СССР, право выхода, компетенцию высших органов государственной власти определял договор.</w:t>
      </w:r>
    </w:p>
    <w:p w:rsidR="00BC615A" w:rsidRPr="0001049D" w:rsidRDefault="00BC615A" w:rsidP="00BC615A">
      <w:pPr>
        <w:rPr>
          <w:rFonts w:ascii="Arial" w:hAnsi="Arial" w:cs="Arial"/>
          <w:color w:val="000000" w:themeColor="text1"/>
        </w:rPr>
      </w:pPr>
      <w:r w:rsidRPr="0001049D">
        <w:rPr>
          <w:rFonts w:ascii="Arial" w:hAnsi="Arial" w:cs="Arial"/>
          <w:color w:val="000000" w:themeColor="text1"/>
        </w:rPr>
        <w:t>В период между съездами верховным органом власти был ЦИК, избранный на съезде.</w:t>
      </w:r>
      <w:r w:rsidR="007D615D" w:rsidRPr="0001049D">
        <w:rPr>
          <w:rFonts w:ascii="Arial" w:hAnsi="Arial" w:cs="Arial"/>
          <w:color w:val="000000" w:themeColor="text1"/>
        </w:rPr>
        <w:t xml:space="preserve"> </w:t>
      </w:r>
      <w:r w:rsidRPr="0001049D">
        <w:rPr>
          <w:rFonts w:ascii="Arial" w:hAnsi="Arial" w:cs="Arial"/>
          <w:color w:val="000000" w:themeColor="text1"/>
        </w:rPr>
        <w:t>На втором Всесоюзном Съезде Советов, проходившем 31 января 1924 г, была принята</w:t>
      </w:r>
      <w:r w:rsidR="007D615D" w:rsidRPr="0001049D">
        <w:rPr>
          <w:rFonts w:ascii="Arial" w:hAnsi="Arial" w:cs="Arial"/>
          <w:color w:val="000000" w:themeColor="text1"/>
        </w:rPr>
        <w:t xml:space="preserve"> </w:t>
      </w:r>
      <w:r w:rsidRPr="0001049D">
        <w:rPr>
          <w:rFonts w:ascii="Arial" w:hAnsi="Arial" w:cs="Arial"/>
          <w:color w:val="000000" w:themeColor="text1"/>
        </w:rPr>
        <w:t>Конституция СССР, состоявшая из двух разделов:</w:t>
      </w:r>
    </w:p>
    <w:p w:rsidR="00BC615A" w:rsidRPr="0001049D" w:rsidRDefault="00BC615A" w:rsidP="00BC615A">
      <w:pPr>
        <w:rPr>
          <w:rFonts w:ascii="Arial" w:hAnsi="Arial" w:cs="Arial"/>
          <w:color w:val="000000" w:themeColor="text1"/>
        </w:rPr>
      </w:pPr>
      <w:r w:rsidRPr="0001049D">
        <w:rPr>
          <w:rFonts w:ascii="Arial" w:hAnsi="Arial" w:cs="Arial"/>
          <w:color w:val="000000" w:themeColor="text1"/>
        </w:rPr>
        <w:t>1. Декларации об образовании СССР;</w:t>
      </w:r>
    </w:p>
    <w:p w:rsidR="00BC615A" w:rsidRPr="0001049D" w:rsidRDefault="00BC615A" w:rsidP="00BC615A">
      <w:pPr>
        <w:rPr>
          <w:rFonts w:ascii="Arial" w:hAnsi="Arial" w:cs="Arial"/>
          <w:color w:val="000000" w:themeColor="text1"/>
        </w:rPr>
      </w:pPr>
      <w:r w:rsidRPr="0001049D">
        <w:rPr>
          <w:rFonts w:ascii="Arial" w:hAnsi="Arial" w:cs="Arial"/>
          <w:color w:val="000000" w:themeColor="text1"/>
        </w:rPr>
        <w:t>2. Договора об образовании СССР.</w:t>
      </w:r>
    </w:p>
    <w:p w:rsidR="007D615D" w:rsidRPr="0001049D" w:rsidRDefault="007D615D" w:rsidP="00BC615A">
      <w:pPr>
        <w:rPr>
          <w:rFonts w:ascii="Arial" w:hAnsi="Arial" w:cs="Arial"/>
          <w:color w:val="000000" w:themeColor="text1"/>
        </w:rPr>
      </w:pPr>
    </w:p>
    <w:p w:rsidR="001B32F7" w:rsidRPr="0001049D" w:rsidRDefault="00BC615A" w:rsidP="00BC615A">
      <w:pPr>
        <w:rPr>
          <w:rFonts w:ascii="Arial" w:eastAsia="Times New Roman" w:hAnsi="Arial" w:cs="Arial"/>
          <w:b/>
          <w:color w:val="000000" w:themeColor="text1"/>
          <w:kern w:val="36"/>
          <w:lang w:eastAsia="ru-RU"/>
        </w:rPr>
      </w:pPr>
      <w:r w:rsidRPr="0001049D">
        <w:rPr>
          <w:rFonts w:ascii="Arial" w:hAnsi="Arial" w:cs="Arial"/>
          <w:color w:val="000000" w:themeColor="text1"/>
        </w:rPr>
        <w:lastRenderedPageBreak/>
        <w:t>Конституции республик СССР и Конституция СССР дополняли друг друга и были единой</w:t>
      </w:r>
      <w:r w:rsidR="007D615D" w:rsidRPr="0001049D">
        <w:rPr>
          <w:rFonts w:ascii="Arial" w:hAnsi="Arial" w:cs="Arial"/>
          <w:color w:val="000000" w:themeColor="text1"/>
        </w:rPr>
        <w:t xml:space="preserve"> </w:t>
      </w:r>
      <w:r w:rsidRPr="0001049D">
        <w:rPr>
          <w:rFonts w:ascii="Arial" w:hAnsi="Arial" w:cs="Arial"/>
          <w:color w:val="000000" w:themeColor="text1"/>
        </w:rPr>
        <w:t>советской Конституцией, было установлено единое союзное гражданство.</w:t>
      </w:r>
      <w:r w:rsidR="007D615D" w:rsidRPr="0001049D">
        <w:rPr>
          <w:rFonts w:ascii="Arial" w:hAnsi="Arial" w:cs="Arial"/>
          <w:color w:val="000000" w:themeColor="text1"/>
        </w:rPr>
        <w:t xml:space="preserve"> </w:t>
      </w:r>
      <w:r w:rsidRPr="0001049D">
        <w:rPr>
          <w:rFonts w:ascii="Arial" w:hAnsi="Arial" w:cs="Arial"/>
          <w:color w:val="000000" w:themeColor="text1"/>
        </w:rPr>
        <w:t>В Конституции СССР 1924 г отсутствовали характеристики общественного устройства,</w:t>
      </w:r>
      <w:r w:rsidR="007D615D" w:rsidRPr="0001049D">
        <w:rPr>
          <w:rFonts w:ascii="Arial" w:hAnsi="Arial" w:cs="Arial"/>
          <w:color w:val="000000" w:themeColor="text1"/>
        </w:rPr>
        <w:t xml:space="preserve"> </w:t>
      </w:r>
      <w:r w:rsidRPr="0001049D">
        <w:rPr>
          <w:rFonts w:ascii="Arial" w:hAnsi="Arial" w:cs="Arial"/>
          <w:color w:val="000000" w:themeColor="text1"/>
        </w:rPr>
        <w:t>отсутствовали главы о правах и обязанностях граждан страны, об избирательном праве, а</w:t>
      </w:r>
      <w:r w:rsidR="007D615D" w:rsidRPr="0001049D">
        <w:rPr>
          <w:rFonts w:ascii="Arial" w:hAnsi="Arial" w:cs="Arial"/>
          <w:color w:val="000000" w:themeColor="text1"/>
        </w:rPr>
        <w:t xml:space="preserve"> </w:t>
      </w:r>
      <w:r w:rsidRPr="0001049D">
        <w:rPr>
          <w:rFonts w:ascii="Arial" w:hAnsi="Arial" w:cs="Arial"/>
          <w:color w:val="000000" w:themeColor="text1"/>
        </w:rPr>
        <w:t>также о ме</w:t>
      </w:r>
      <w:r w:rsidR="007D615D" w:rsidRPr="0001049D">
        <w:rPr>
          <w:rFonts w:ascii="Arial" w:hAnsi="Arial" w:cs="Arial"/>
          <w:color w:val="000000" w:themeColor="text1"/>
        </w:rPr>
        <w:t>стных органах власти и управления.</w:t>
      </w:r>
      <w:r w:rsidR="001B32F7" w:rsidRPr="0001049D">
        <w:rPr>
          <w:rFonts w:ascii="Arial" w:hAnsi="Arial" w:cs="Arial"/>
          <w:color w:val="000000" w:themeColor="text1"/>
        </w:rPr>
        <w:br w:type="page"/>
      </w:r>
    </w:p>
    <w:p w:rsidR="00867E6D" w:rsidRPr="0001049D" w:rsidRDefault="003F431A" w:rsidP="001B32F7">
      <w:pPr>
        <w:pStyle w:val="a7"/>
        <w:rPr>
          <w:color w:val="000000" w:themeColor="text1"/>
        </w:rPr>
      </w:pPr>
      <w:bookmarkStart w:id="21" w:name="_Toc169711740"/>
      <w:r w:rsidRPr="0001049D">
        <w:rPr>
          <w:color w:val="000000" w:themeColor="text1"/>
        </w:rPr>
        <w:lastRenderedPageBreak/>
        <w:t>+</w:t>
      </w:r>
      <w:r w:rsidR="00867E6D" w:rsidRPr="0001049D">
        <w:rPr>
          <w:color w:val="000000" w:themeColor="text1"/>
        </w:rPr>
        <w:t>17. Политическая борьба в СССР в 1920-е гг.</w:t>
      </w:r>
      <w:bookmarkEnd w:id="21"/>
    </w:p>
    <w:p w:rsidR="0071650A" w:rsidRPr="0001049D" w:rsidRDefault="0071650A">
      <w:pPr>
        <w:rPr>
          <w:rFonts w:ascii="Arial" w:hAnsi="Arial" w:cs="Arial"/>
          <w:color w:val="000000" w:themeColor="text1"/>
        </w:rPr>
      </w:pPr>
    </w:p>
    <w:p w:rsidR="002408DA" w:rsidRPr="0001049D" w:rsidRDefault="00B9679E">
      <w:pPr>
        <w:rPr>
          <w:rFonts w:ascii="Arial" w:hAnsi="Arial" w:cs="Arial"/>
          <w:color w:val="333333"/>
          <w:shd w:val="clear" w:color="auto" w:fill="FFFFFF"/>
        </w:rPr>
      </w:pPr>
      <w:r w:rsidRPr="0001049D">
        <w:rPr>
          <w:rFonts w:ascii="Arial" w:hAnsi="Arial" w:cs="Arial"/>
          <w:b/>
          <w:bCs/>
          <w:color w:val="333333"/>
          <w:shd w:val="clear" w:color="auto" w:fill="FFFFFF"/>
        </w:rPr>
        <w:t>ЦК</w:t>
      </w:r>
      <w:r w:rsidRPr="0001049D">
        <w:rPr>
          <w:rFonts w:ascii="Arial" w:hAnsi="Arial" w:cs="Arial"/>
          <w:color w:val="333333"/>
          <w:shd w:val="clear" w:color="auto" w:fill="FFFFFF"/>
        </w:rPr>
        <w:t> </w:t>
      </w:r>
      <w:r w:rsidRPr="0001049D">
        <w:rPr>
          <w:rFonts w:ascii="Arial" w:hAnsi="Arial" w:cs="Arial"/>
          <w:b/>
          <w:bCs/>
          <w:color w:val="333333"/>
          <w:shd w:val="clear" w:color="auto" w:fill="FFFFFF"/>
        </w:rPr>
        <w:t>РКП</w:t>
      </w:r>
      <w:r w:rsidRPr="0001049D">
        <w:rPr>
          <w:rFonts w:ascii="Arial" w:hAnsi="Arial" w:cs="Arial"/>
          <w:color w:val="333333"/>
          <w:shd w:val="clear" w:color="auto" w:fill="FFFFFF"/>
        </w:rPr>
        <w:t> (</w:t>
      </w:r>
      <w:r w:rsidRPr="0001049D">
        <w:rPr>
          <w:rFonts w:ascii="Arial" w:hAnsi="Arial" w:cs="Arial"/>
          <w:b/>
          <w:bCs/>
          <w:color w:val="333333"/>
          <w:shd w:val="clear" w:color="auto" w:fill="FFFFFF"/>
        </w:rPr>
        <w:t>б</w:t>
      </w:r>
      <w:r w:rsidRPr="0001049D">
        <w:rPr>
          <w:rFonts w:ascii="Arial" w:hAnsi="Arial" w:cs="Arial"/>
          <w:color w:val="333333"/>
          <w:shd w:val="clear" w:color="auto" w:fill="FFFFFF"/>
        </w:rPr>
        <w:t>). </w:t>
      </w:r>
      <w:r w:rsidRPr="0001049D">
        <w:rPr>
          <w:rFonts w:ascii="Arial" w:hAnsi="Arial" w:cs="Arial"/>
          <w:b/>
          <w:bCs/>
          <w:color w:val="333333"/>
          <w:shd w:val="clear" w:color="auto" w:fill="FFFFFF"/>
        </w:rPr>
        <w:t>Центральный</w:t>
      </w:r>
      <w:r w:rsidRPr="0001049D">
        <w:rPr>
          <w:rFonts w:ascii="Arial" w:hAnsi="Arial" w:cs="Arial"/>
          <w:color w:val="333333"/>
          <w:shd w:val="clear" w:color="auto" w:fill="FFFFFF"/>
        </w:rPr>
        <w:t> </w:t>
      </w:r>
      <w:r w:rsidRPr="0001049D">
        <w:rPr>
          <w:rFonts w:ascii="Arial" w:hAnsi="Arial" w:cs="Arial"/>
          <w:b/>
          <w:bCs/>
          <w:color w:val="333333"/>
          <w:shd w:val="clear" w:color="auto" w:fill="FFFFFF"/>
        </w:rPr>
        <w:t>комитет</w:t>
      </w:r>
      <w:r w:rsidRPr="0001049D">
        <w:rPr>
          <w:rFonts w:ascii="Arial" w:hAnsi="Arial" w:cs="Arial"/>
          <w:color w:val="333333"/>
          <w:shd w:val="clear" w:color="auto" w:fill="FFFFFF"/>
        </w:rPr>
        <w:t> </w:t>
      </w:r>
      <w:r w:rsidRPr="0001049D">
        <w:rPr>
          <w:rFonts w:ascii="Arial" w:hAnsi="Arial" w:cs="Arial"/>
          <w:b/>
          <w:bCs/>
          <w:color w:val="333333"/>
          <w:shd w:val="clear" w:color="auto" w:fill="FFFFFF"/>
        </w:rPr>
        <w:t>Российской</w:t>
      </w:r>
      <w:r w:rsidRPr="0001049D">
        <w:rPr>
          <w:rFonts w:ascii="Arial" w:hAnsi="Arial" w:cs="Arial"/>
          <w:color w:val="333333"/>
          <w:shd w:val="clear" w:color="auto" w:fill="FFFFFF"/>
        </w:rPr>
        <w:t> коммунистической партии. большевиков.</w:t>
      </w:r>
    </w:p>
    <w:p w:rsidR="006564EE" w:rsidRPr="0001049D" w:rsidRDefault="006564EE" w:rsidP="006564EE">
      <w:pPr>
        <w:rPr>
          <w:rFonts w:ascii="Arial" w:hAnsi="Arial" w:cs="Arial"/>
          <w:color w:val="000000" w:themeColor="text1"/>
        </w:rPr>
      </w:pPr>
      <w:r w:rsidRPr="0001049D">
        <w:rPr>
          <w:rFonts w:ascii="Arial" w:hAnsi="Arial" w:cs="Arial"/>
          <w:color w:val="000000" w:themeColor="text1"/>
          <w:shd w:val="clear" w:color="auto" w:fill="FFFFFF"/>
        </w:rPr>
        <w:t>На простейшей классической оси «право — лево» </w:t>
      </w:r>
      <w:hyperlink r:id="rId29" w:tooltip="Коммунизм" w:history="1">
        <w:r w:rsidRPr="0001049D">
          <w:rPr>
            <w:rStyle w:val="a4"/>
            <w:rFonts w:ascii="Arial" w:hAnsi="Arial" w:cs="Arial"/>
            <w:color w:val="000000" w:themeColor="text1"/>
            <w:shd w:val="clear" w:color="auto" w:fill="FFFFFF"/>
          </w:rPr>
          <w:t>коммунизм</w:t>
        </w:r>
      </w:hyperlink>
      <w:r w:rsidRPr="0001049D">
        <w:rPr>
          <w:rFonts w:ascii="Arial" w:hAnsi="Arial" w:cs="Arial"/>
          <w:color w:val="000000" w:themeColor="text1"/>
          <w:shd w:val="clear" w:color="auto" w:fill="FFFFFF"/>
        </w:rPr>
        <w:t> и </w:t>
      </w:r>
      <w:hyperlink r:id="rId30" w:tooltip="Анархизм" w:history="1">
        <w:r w:rsidRPr="0001049D">
          <w:rPr>
            <w:rStyle w:val="a4"/>
            <w:rFonts w:ascii="Arial" w:hAnsi="Arial" w:cs="Arial"/>
            <w:color w:val="000000" w:themeColor="text1"/>
            <w:shd w:val="clear" w:color="auto" w:fill="FFFFFF"/>
          </w:rPr>
          <w:t>анархизм</w:t>
        </w:r>
      </w:hyperlink>
      <w:r w:rsidRPr="0001049D">
        <w:rPr>
          <w:rFonts w:ascii="Arial" w:hAnsi="Arial" w:cs="Arial"/>
          <w:color w:val="000000" w:themeColor="text1"/>
          <w:shd w:val="clear" w:color="auto" w:fill="FFFFFF"/>
        </w:rPr>
        <w:t> обычно располагают на краю слева, </w:t>
      </w:r>
      <w:hyperlink r:id="rId31" w:tooltip="Социал-демократия" w:history="1">
        <w:r w:rsidRPr="0001049D">
          <w:rPr>
            <w:rStyle w:val="a4"/>
            <w:rFonts w:ascii="Arial" w:hAnsi="Arial" w:cs="Arial"/>
            <w:color w:val="000000" w:themeColor="text1"/>
            <w:shd w:val="clear" w:color="auto" w:fill="FFFFFF"/>
          </w:rPr>
          <w:t>социал-демократия</w:t>
        </w:r>
      </w:hyperlink>
      <w:r w:rsidRPr="0001049D">
        <w:rPr>
          <w:rFonts w:ascii="Arial" w:hAnsi="Arial" w:cs="Arial"/>
          <w:color w:val="000000" w:themeColor="text1"/>
          <w:shd w:val="clear" w:color="auto" w:fill="FFFFFF"/>
        </w:rPr>
        <w:t> — слева от центра, </w:t>
      </w:r>
      <w:hyperlink r:id="rId32" w:tooltip="Либерализм" w:history="1">
        <w:r w:rsidRPr="0001049D">
          <w:rPr>
            <w:rStyle w:val="a4"/>
            <w:rFonts w:ascii="Arial" w:hAnsi="Arial" w:cs="Arial"/>
            <w:color w:val="000000" w:themeColor="text1"/>
            <w:shd w:val="clear" w:color="auto" w:fill="FFFFFF"/>
          </w:rPr>
          <w:t>либерализм</w:t>
        </w:r>
      </w:hyperlink>
      <w:r w:rsidRPr="0001049D">
        <w:rPr>
          <w:rFonts w:ascii="Arial" w:hAnsi="Arial" w:cs="Arial"/>
          <w:color w:val="000000" w:themeColor="text1"/>
          <w:shd w:val="clear" w:color="auto" w:fill="FFFFFF"/>
        </w:rPr>
        <w:t> — в центре, </w:t>
      </w:r>
      <w:hyperlink r:id="rId33" w:tooltip="Консерватизм" w:history="1">
        <w:r w:rsidRPr="0001049D">
          <w:rPr>
            <w:rStyle w:val="a4"/>
            <w:rFonts w:ascii="Arial" w:hAnsi="Arial" w:cs="Arial"/>
            <w:color w:val="000000" w:themeColor="text1"/>
            <w:shd w:val="clear" w:color="auto" w:fill="FFFFFF"/>
          </w:rPr>
          <w:t>консерватизм</w:t>
        </w:r>
      </w:hyperlink>
      <w:r w:rsidRPr="0001049D">
        <w:rPr>
          <w:rFonts w:ascii="Arial" w:hAnsi="Arial" w:cs="Arial"/>
          <w:color w:val="000000" w:themeColor="text1"/>
          <w:shd w:val="clear" w:color="auto" w:fill="FFFFFF"/>
        </w:rPr>
        <w:t> — справа от центра, а </w:t>
      </w:r>
      <w:hyperlink r:id="rId34" w:tooltip="Фундаментализм" w:history="1">
        <w:r w:rsidRPr="0001049D">
          <w:rPr>
            <w:rStyle w:val="a4"/>
            <w:rFonts w:ascii="Arial" w:hAnsi="Arial" w:cs="Arial"/>
            <w:color w:val="000000" w:themeColor="text1"/>
            <w:shd w:val="clear" w:color="auto" w:fill="FFFFFF"/>
          </w:rPr>
          <w:t>фундаментализм</w:t>
        </w:r>
      </w:hyperlink>
      <w:r w:rsidRPr="0001049D">
        <w:rPr>
          <w:rFonts w:ascii="Arial" w:hAnsi="Arial" w:cs="Arial"/>
          <w:color w:val="000000" w:themeColor="text1"/>
          <w:shd w:val="clear" w:color="auto" w:fill="FFFFFF"/>
        </w:rPr>
        <w:t> и </w:t>
      </w:r>
      <w:hyperlink r:id="rId35" w:tooltip="Фашизм" w:history="1">
        <w:r w:rsidRPr="0001049D">
          <w:rPr>
            <w:rStyle w:val="a4"/>
            <w:rFonts w:ascii="Arial" w:hAnsi="Arial" w:cs="Arial"/>
            <w:color w:val="000000" w:themeColor="text1"/>
            <w:shd w:val="clear" w:color="auto" w:fill="FFFFFF"/>
          </w:rPr>
          <w:t>фашизм</w:t>
        </w:r>
      </w:hyperlink>
      <w:r w:rsidRPr="0001049D">
        <w:rPr>
          <w:rFonts w:ascii="Arial" w:hAnsi="Arial" w:cs="Arial"/>
          <w:color w:val="000000" w:themeColor="text1"/>
          <w:shd w:val="clear" w:color="auto" w:fill="FFFFFF"/>
        </w:rPr>
        <w:t>— на крайнем правом фланге.</w:t>
      </w:r>
    </w:p>
    <w:p w:rsidR="00140667" w:rsidRPr="0001049D" w:rsidRDefault="00140667">
      <w:pPr>
        <w:rPr>
          <w:rFonts w:ascii="Arial" w:hAnsi="Arial" w:cs="Arial"/>
          <w:color w:val="333333"/>
          <w:shd w:val="clear" w:color="auto" w:fill="FFFFFF"/>
        </w:rPr>
      </w:pPr>
      <w:r w:rsidRPr="0001049D">
        <w:rPr>
          <w:rFonts w:ascii="Arial" w:hAnsi="Arial" w:cs="Arial"/>
          <w:b/>
          <w:bCs/>
          <w:color w:val="333333"/>
          <w:shd w:val="clear" w:color="auto" w:fill="FFFFFF"/>
        </w:rPr>
        <w:t>ВКП</w:t>
      </w:r>
      <w:r w:rsidRPr="0001049D">
        <w:rPr>
          <w:rFonts w:ascii="Arial" w:hAnsi="Arial" w:cs="Arial"/>
          <w:color w:val="333333"/>
          <w:shd w:val="clear" w:color="auto" w:fill="FFFFFF"/>
        </w:rPr>
        <w:t> — (</w:t>
      </w:r>
      <w:r w:rsidRPr="0001049D">
        <w:rPr>
          <w:rFonts w:ascii="Arial" w:hAnsi="Arial" w:cs="Arial"/>
          <w:b/>
          <w:bCs/>
          <w:color w:val="333333"/>
          <w:shd w:val="clear" w:color="auto" w:fill="FFFFFF"/>
        </w:rPr>
        <w:t>б</w:t>
      </w:r>
      <w:r w:rsidRPr="0001049D">
        <w:rPr>
          <w:rFonts w:ascii="Arial" w:hAnsi="Arial" w:cs="Arial"/>
          <w:color w:val="333333"/>
          <w:shd w:val="clear" w:color="auto" w:fill="FFFFFF"/>
        </w:rPr>
        <w:t>) </w:t>
      </w:r>
      <w:r w:rsidRPr="0001049D">
        <w:rPr>
          <w:rFonts w:ascii="Arial" w:hAnsi="Arial" w:cs="Arial"/>
          <w:b/>
          <w:bCs/>
          <w:color w:val="333333"/>
          <w:shd w:val="clear" w:color="auto" w:fill="FFFFFF"/>
        </w:rPr>
        <w:t>Всесоюзная</w:t>
      </w:r>
      <w:r w:rsidRPr="0001049D">
        <w:rPr>
          <w:rFonts w:ascii="Arial" w:hAnsi="Arial" w:cs="Arial"/>
          <w:color w:val="333333"/>
          <w:shd w:val="clear" w:color="auto" w:fill="FFFFFF"/>
        </w:rPr>
        <w:t> </w:t>
      </w:r>
      <w:r w:rsidRPr="0001049D">
        <w:rPr>
          <w:rFonts w:ascii="Arial" w:hAnsi="Arial" w:cs="Arial"/>
          <w:b/>
          <w:bCs/>
          <w:color w:val="333333"/>
          <w:shd w:val="clear" w:color="auto" w:fill="FFFFFF"/>
        </w:rPr>
        <w:t>Коммунистическая</w:t>
      </w:r>
      <w:r w:rsidRPr="0001049D">
        <w:rPr>
          <w:rFonts w:ascii="Arial" w:hAnsi="Arial" w:cs="Arial"/>
          <w:color w:val="333333"/>
          <w:shd w:val="clear" w:color="auto" w:fill="FFFFFF"/>
        </w:rPr>
        <w:t> </w:t>
      </w:r>
      <w:r w:rsidRPr="0001049D">
        <w:rPr>
          <w:rFonts w:ascii="Arial" w:hAnsi="Arial" w:cs="Arial"/>
          <w:b/>
          <w:bCs/>
          <w:color w:val="333333"/>
          <w:shd w:val="clear" w:color="auto" w:fill="FFFFFF"/>
        </w:rPr>
        <w:t>партия</w:t>
      </w:r>
      <w:r w:rsidRPr="0001049D">
        <w:rPr>
          <w:rFonts w:ascii="Arial" w:hAnsi="Arial" w:cs="Arial"/>
          <w:color w:val="333333"/>
          <w:shd w:val="clear" w:color="auto" w:fill="FFFFFF"/>
        </w:rPr>
        <w:t> (</w:t>
      </w:r>
      <w:r w:rsidRPr="0001049D">
        <w:rPr>
          <w:rFonts w:ascii="Arial" w:hAnsi="Arial" w:cs="Arial"/>
          <w:b/>
          <w:bCs/>
          <w:color w:val="333333"/>
          <w:shd w:val="clear" w:color="auto" w:fill="FFFFFF"/>
        </w:rPr>
        <w:t>большевиков</w:t>
      </w:r>
      <w:r w:rsidRPr="0001049D">
        <w:rPr>
          <w:rFonts w:ascii="Arial" w:hAnsi="Arial" w:cs="Arial"/>
          <w:color w:val="333333"/>
          <w:shd w:val="clear" w:color="auto" w:fill="FFFFFF"/>
        </w:rPr>
        <w:t>)</w:t>
      </w:r>
    </w:p>
    <w:p w:rsidR="00FA6576" w:rsidRPr="0001049D" w:rsidRDefault="00FA6576">
      <w:pPr>
        <w:rPr>
          <w:rFonts w:ascii="Arial" w:hAnsi="Arial" w:cs="Arial"/>
          <w:b/>
          <w:bCs/>
          <w:color w:val="000000" w:themeColor="text1"/>
        </w:rPr>
      </w:pPr>
      <w:r w:rsidRPr="0001049D">
        <w:rPr>
          <w:rFonts w:ascii="Arial" w:hAnsi="Arial" w:cs="Arial"/>
          <w:color w:val="000000" w:themeColor="text1"/>
        </w:rPr>
        <w:t xml:space="preserve">НКВД - </w:t>
      </w:r>
      <w:r w:rsidRPr="0001049D">
        <w:rPr>
          <w:rFonts w:ascii="Arial" w:hAnsi="Arial" w:cs="Arial"/>
          <w:b/>
          <w:bCs/>
          <w:color w:val="000000" w:themeColor="text1"/>
        </w:rPr>
        <w:t>Народный комиссариат внутренних дел СССР</w:t>
      </w:r>
    </w:p>
    <w:p w:rsidR="004970B4" w:rsidRPr="0001049D" w:rsidRDefault="00315176">
      <w:pPr>
        <w:rPr>
          <w:rFonts w:ascii="Arial" w:hAnsi="Arial" w:cs="Arial"/>
          <w:color w:val="333333"/>
          <w:shd w:val="clear" w:color="auto" w:fill="FFFFFF"/>
        </w:rPr>
      </w:pPr>
      <w:r w:rsidRPr="0001049D">
        <w:rPr>
          <w:rFonts w:ascii="Arial" w:hAnsi="Arial" w:cs="Arial"/>
          <w:b/>
          <w:bCs/>
          <w:color w:val="333333"/>
          <w:shd w:val="clear" w:color="auto" w:fill="FFFFFF"/>
        </w:rPr>
        <w:t>Пленум</w:t>
      </w:r>
      <w:r w:rsidRPr="0001049D">
        <w:rPr>
          <w:rFonts w:ascii="Arial" w:hAnsi="Arial" w:cs="Arial"/>
          <w:color w:val="333333"/>
          <w:shd w:val="clear" w:color="auto" w:fill="FFFFFF"/>
        </w:rPr>
        <w:t xml:space="preserve"> (от лат. </w:t>
      </w:r>
      <w:proofErr w:type="spellStart"/>
      <w:r w:rsidRPr="0001049D">
        <w:rPr>
          <w:rFonts w:ascii="Arial" w:hAnsi="Arial" w:cs="Arial"/>
          <w:color w:val="333333"/>
          <w:shd w:val="clear" w:color="auto" w:fill="FFFFFF"/>
        </w:rPr>
        <w:t>plenum</w:t>
      </w:r>
      <w:proofErr w:type="spellEnd"/>
      <w:r w:rsidRPr="0001049D">
        <w:rPr>
          <w:rFonts w:ascii="Arial" w:hAnsi="Arial" w:cs="Arial"/>
          <w:color w:val="333333"/>
          <w:shd w:val="clear" w:color="auto" w:fill="FFFFFF"/>
        </w:rPr>
        <w:t xml:space="preserve"> - полное) - собрание в полном составе членов выборного руководящего органа какой-либо организации или членов высшего суда.</w:t>
      </w:r>
    </w:p>
    <w:p w:rsidR="004970B4" w:rsidRPr="0001049D" w:rsidRDefault="004970B4">
      <w:pPr>
        <w:rPr>
          <w:rStyle w:val="a6"/>
          <w:rFonts w:ascii="Arial" w:hAnsi="Arial" w:cs="Arial"/>
          <w:b w:val="0"/>
          <w:bCs w:val="0"/>
          <w:color w:val="333333"/>
          <w:shd w:val="clear" w:color="auto" w:fill="FFFFFF"/>
        </w:rPr>
      </w:pPr>
      <w:r w:rsidRPr="0001049D">
        <w:rPr>
          <w:rStyle w:val="a6"/>
          <w:rFonts w:ascii="Arial" w:hAnsi="Arial" w:cs="Arial"/>
          <w:b w:val="0"/>
          <w:bCs w:val="0"/>
          <w:color w:val="333333"/>
          <w:shd w:val="clear" w:color="auto" w:fill="FFFFFF"/>
        </w:rPr>
        <w:t>Коллективизация — это политика объединения единоличных крестьянских хозяйств в коллективные (колхозы и совхозы).</w:t>
      </w:r>
    </w:p>
    <w:p w:rsidR="00191399" w:rsidRPr="0001049D" w:rsidRDefault="004970B4">
      <w:pPr>
        <w:rPr>
          <w:rFonts w:ascii="Arial" w:hAnsi="Arial" w:cs="Arial"/>
          <w:color w:val="333333"/>
          <w:shd w:val="clear" w:color="auto" w:fill="FFFFFF"/>
        </w:rPr>
      </w:pPr>
      <w:r w:rsidRPr="0001049D">
        <w:rPr>
          <w:rStyle w:val="a6"/>
          <w:rFonts w:ascii="Arial" w:hAnsi="Arial" w:cs="Arial"/>
          <w:b w:val="0"/>
          <w:bCs w:val="0"/>
          <w:color w:val="333333"/>
          <w:shd w:val="clear" w:color="auto" w:fill="FFFFFF"/>
        </w:rPr>
        <w:t>Индустриализация</w:t>
      </w:r>
      <w:r w:rsidRPr="0001049D">
        <w:rPr>
          <w:rFonts w:ascii="Arial" w:hAnsi="Arial" w:cs="Arial"/>
          <w:color w:val="333333"/>
          <w:shd w:val="clear" w:color="auto" w:fill="FFFFFF"/>
        </w:rPr>
        <w:t> — это </w:t>
      </w:r>
      <w:r w:rsidRPr="0001049D">
        <w:rPr>
          <w:rStyle w:val="a6"/>
          <w:rFonts w:ascii="Arial" w:hAnsi="Arial" w:cs="Arial"/>
          <w:b w:val="0"/>
          <w:bCs w:val="0"/>
          <w:color w:val="333333"/>
          <w:shd w:val="clear" w:color="auto" w:fill="FFFFFF"/>
        </w:rPr>
        <w:t>процесс ускоренного социально-экономического перехода от традиционного этапа развития к индустриальному, с преобладанием промышленного производства в экономике</w:t>
      </w:r>
      <w:r w:rsidRPr="0001049D">
        <w:rPr>
          <w:rFonts w:ascii="Arial" w:hAnsi="Arial" w:cs="Arial"/>
          <w:color w:val="333333"/>
          <w:shd w:val="clear" w:color="auto" w:fill="FFFFFF"/>
        </w:rPr>
        <w:t>.</w:t>
      </w:r>
    </w:p>
    <w:p w:rsidR="003F431A" w:rsidRPr="0001049D" w:rsidRDefault="003F431A">
      <w:pPr>
        <w:rPr>
          <w:rFonts w:ascii="Arial" w:hAnsi="Arial" w:cs="Arial"/>
          <w:color w:val="333333"/>
          <w:shd w:val="clear" w:color="auto" w:fill="FFFFFF"/>
        </w:rPr>
      </w:pP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1. Складывание однопартийной системы</w:t>
      </w:r>
      <w:r w:rsidRPr="0001049D">
        <w:rPr>
          <w:rFonts w:ascii="Arial" w:hAnsi="Arial" w:cs="Arial"/>
          <w:color w:val="333333"/>
          <w:sz w:val="22"/>
          <w:szCs w:val="22"/>
        </w:rPr>
        <w:br/>
        <w:t>2. Политическое завещание В. И. Ленина</w:t>
      </w:r>
      <w:r w:rsidRPr="0001049D">
        <w:rPr>
          <w:rFonts w:ascii="Arial" w:hAnsi="Arial" w:cs="Arial"/>
          <w:color w:val="333333"/>
          <w:sz w:val="22"/>
          <w:szCs w:val="22"/>
        </w:rPr>
        <w:br/>
        <w:t>3. Характер внутрипартийной борьбы в 1920-е гг.</w:t>
      </w:r>
      <w:r w:rsidRPr="0001049D">
        <w:rPr>
          <w:rFonts w:ascii="Arial" w:hAnsi="Arial" w:cs="Arial"/>
          <w:color w:val="333333"/>
          <w:sz w:val="22"/>
          <w:szCs w:val="22"/>
        </w:rPr>
        <w:br/>
        <w:t>4. Выступление левой оппозиции, 1923–1924 гг.</w:t>
      </w:r>
      <w:r w:rsidRPr="0001049D">
        <w:rPr>
          <w:rFonts w:ascii="Arial" w:hAnsi="Arial" w:cs="Arial"/>
          <w:color w:val="333333"/>
          <w:sz w:val="22"/>
          <w:szCs w:val="22"/>
        </w:rPr>
        <w:br/>
        <w:t>5. Выступление объединённой оппозиции, 1925–1927 гг.</w:t>
      </w:r>
      <w:r w:rsidRPr="0001049D">
        <w:rPr>
          <w:rFonts w:ascii="Arial" w:hAnsi="Arial" w:cs="Arial"/>
          <w:color w:val="333333"/>
          <w:sz w:val="22"/>
          <w:szCs w:val="22"/>
        </w:rPr>
        <w:br/>
        <w:t>6. Борьба с правой оппозицией, 1928–1929 гг.</w:t>
      </w:r>
      <w:r w:rsidRPr="0001049D">
        <w:rPr>
          <w:rFonts w:ascii="Arial" w:hAnsi="Arial" w:cs="Arial"/>
          <w:color w:val="333333"/>
          <w:sz w:val="22"/>
          <w:szCs w:val="22"/>
        </w:rPr>
        <w:br/>
        <w:t>7. Причины победы Сталина</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Style w:val="a6"/>
          <w:rFonts w:ascii="Arial" w:hAnsi="Arial" w:cs="Arial"/>
          <w:color w:val="333333"/>
          <w:sz w:val="22"/>
          <w:szCs w:val="22"/>
        </w:rPr>
        <w:t>Важнейшие даты:</w:t>
      </w:r>
    </w:p>
    <w:p w:rsidR="003F431A" w:rsidRPr="0001049D" w:rsidRDefault="003F431A" w:rsidP="00B252D5">
      <w:pPr>
        <w:numPr>
          <w:ilvl w:val="0"/>
          <w:numId w:val="17"/>
        </w:numPr>
        <w:shd w:val="clear" w:color="auto" w:fill="FFFFFF"/>
        <w:spacing w:before="100" w:beforeAutospacing="1" w:after="120" w:line="240" w:lineRule="auto"/>
        <w:rPr>
          <w:rFonts w:ascii="Arial" w:hAnsi="Arial" w:cs="Arial"/>
          <w:color w:val="333333"/>
        </w:rPr>
      </w:pPr>
      <w:r w:rsidRPr="0001049D">
        <w:rPr>
          <w:rStyle w:val="a6"/>
          <w:rFonts w:ascii="Arial" w:hAnsi="Arial" w:cs="Arial"/>
          <w:color w:val="333333"/>
        </w:rPr>
        <w:t>1922 г.</w:t>
      </w:r>
      <w:r w:rsidRPr="0001049D">
        <w:rPr>
          <w:rFonts w:ascii="Arial" w:hAnsi="Arial" w:cs="Arial"/>
          <w:color w:val="333333"/>
        </w:rPr>
        <w:t> — учреждение поста генерального секретаря ЦК РКП(б). Назначение Сталина на данный пост;</w:t>
      </w:r>
    </w:p>
    <w:p w:rsidR="003F431A" w:rsidRPr="0001049D" w:rsidRDefault="003F431A" w:rsidP="00B252D5">
      <w:pPr>
        <w:numPr>
          <w:ilvl w:val="0"/>
          <w:numId w:val="17"/>
        </w:numPr>
        <w:shd w:val="clear" w:color="auto" w:fill="FFFFFF"/>
        <w:spacing w:before="100" w:beforeAutospacing="1" w:after="120" w:line="240" w:lineRule="auto"/>
        <w:rPr>
          <w:rFonts w:ascii="Arial" w:hAnsi="Arial" w:cs="Arial"/>
          <w:color w:val="333333"/>
        </w:rPr>
      </w:pPr>
      <w:r w:rsidRPr="0001049D">
        <w:rPr>
          <w:rStyle w:val="a6"/>
          <w:rFonts w:ascii="Arial" w:hAnsi="Arial" w:cs="Arial"/>
          <w:color w:val="333333"/>
        </w:rPr>
        <w:t>1924 г.</w:t>
      </w:r>
      <w:r w:rsidRPr="0001049D">
        <w:rPr>
          <w:rFonts w:ascii="Arial" w:hAnsi="Arial" w:cs="Arial"/>
          <w:color w:val="333333"/>
        </w:rPr>
        <w:t> — смерть В. И. Ленина;</w:t>
      </w:r>
    </w:p>
    <w:p w:rsidR="003F431A" w:rsidRPr="0001049D" w:rsidRDefault="003F431A" w:rsidP="00B252D5">
      <w:pPr>
        <w:numPr>
          <w:ilvl w:val="0"/>
          <w:numId w:val="17"/>
        </w:numPr>
        <w:shd w:val="clear" w:color="auto" w:fill="FFFFFF"/>
        <w:spacing w:before="100" w:beforeAutospacing="1" w:after="100" w:afterAutospacing="1" w:line="240" w:lineRule="auto"/>
        <w:rPr>
          <w:rFonts w:ascii="Arial" w:hAnsi="Arial" w:cs="Arial"/>
          <w:color w:val="333333"/>
        </w:rPr>
      </w:pPr>
      <w:r w:rsidRPr="0001049D">
        <w:rPr>
          <w:rStyle w:val="a6"/>
          <w:rFonts w:ascii="Arial" w:hAnsi="Arial" w:cs="Arial"/>
          <w:color w:val="333333"/>
        </w:rPr>
        <w:t>1926–1927 гг.</w:t>
      </w:r>
      <w:r w:rsidRPr="0001049D">
        <w:rPr>
          <w:rFonts w:ascii="Arial" w:hAnsi="Arial" w:cs="Arial"/>
          <w:color w:val="333333"/>
        </w:rPr>
        <w:t> — выступление и разгром «троцкистско-зиновьевской» (объединённой) оппозиции.</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Style w:val="a6"/>
          <w:rFonts w:ascii="Arial" w:hAnsi="Arial" w:cs="Arial"/>
          <w:color w:val="333333"/>
          <w:sz w:val="22"/>
          <w:szCs w:val="22"/>
        </w:rPr>
        <w:t>Термины:</w:t>
      </w:r>
      <w:r w:rsidRPr="0001049D">
        <w:rPr>
          <w:rFonts w:ascii="Arial" w:hAnsi="Arial" w:cs="Arial"/>
          <w:color w:val="333333"/>
          <w:sz w:val="22"/>
          <w:szCs w:val="22"/>
        </w:rPr>
        <w:t> «левая оппозиция», «новая оппозиция», «объединённая оппозиция», «правая оппозиция».</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Style w:val="a6"/>
          <w:rFonts w:ascii="Arial" w:hAnsi="Arial" w:cs="Arial"/>
          <w:color w:val="333333"/>
          <w:sz w:val="22"/>
          <w:szCs w:val="22"/>
        </w:rPr>
        <w:t>Персоналии:</w:t>
      </w:r>
      <w:r w:rsidRPr="0001049D">
        <w:rPr>
          <w:rFonts w:ascii="Arial" w:hAnsi="Arial" w:cs="Arial"/>
          <w:color w:val="333333"/>
          <w:sz w:val="22"/>
          <w:szCs w:val="22"/>
        </w:rPr>
        <w:t> Л. Д. Троцкий, Г. Е. Зиновьев, Л. Б. Каменев, И. В. Сталин, Н. И. Бухарин, А. И. Рыков.</w:t>
      </w:r>
    </w:p>
    <w:p w:rsidR="003F431A" w:rsidRPr="0001049D" w:rsidRDefault="003F431A" w:rsidP="003F431A">
      <w:pPr>
        <w:pStyle w:val="a9"/>
      </w:pPr>
      <w:r w:rsidRPr="0001049D">
        <w:t>Складывание однопартийной системы</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После Гражданской войны большевики приступили к реализации важнейшего пункта своей программы — установлению диктатуры пролетариата. Поскольку РКП(б), по мнению большевистского руководства, была единственной партией, объективно представлявшей интересы всего российского рабочего класса, другие политические организации признавались враждебными советской власти — их необходимо было запретить и ликвидировать. В августе </w:t>
      </w:r>
      <w:r w:rsidRPr="0001049D">
        <w:rPr>
          <w:rStyle w:val="a6"/>
          <w:rFonts w:ascii="Arial" w:hAnsi="Arial" w:cs="Arial"/>
          <w:color w:val="333333"/>
          <w:sz w:val="22"/>
          <w:szCs w:val="22"/>
        </w:rPr>
        <w:t>1922 г.</w:t>
      </w:r>
      <w:r w:rsidRPr="0001049D">
        <w:rPr>
          <w:rFonts w:ascii="Arial" w:hAnsi="Arial" w:cs="Arial"/>
          <w:color w:val="333333"/>
          <w:sz w:val="22"/>
          <w:szCs w:val="22"/>
        </w:rPr>
        <w:t> СНК издал декрет </w:t>
      </w:r>
      <w:r w:rsidRPr="0001049D">
        <w:rPr>
          <w:rStyle w:val="ad"/>
          <w:rFonts w:ascii="Arial" w:hAnsi="Arial" w:cs="Arial"/>
          <w:color w:val="333333"/>
          <w:sz w:val="22"/>
          <w:szCs w:val="22"/>
        </w:rPr>
        <w:t>«О порядке утверждения и регистрации обществ и союзов»</w:t>
      </w:r>
      <w:r w:rsidRPr="0001049D">
        <w:rPr>
          <w:rFonts w:ascii="Arial" w:hAnsi="Arial" w:cs="Arial"/>
          <w:color w:val="333333"/>
          <w:sz w:val="22"/>
          <w:szCs w:val="22"/>
        </w:rPr>
        <w:t>, который фактически запрещал деятельность небольшевистских партий. В том же году состоялся судебный процесс над членами партии эсеров, а в 1923 г. преследованиям подверглись лидеры меньшевиков. Таким образом, в 1922–1923 гг. в СССР сложилась однопартийная система. Начался процесс </w:t>
      </w:r>
      <w:r w:rsidRPr="0001049D">
        <w:rPr>
          <w:rStyle w:val="ad"/>
          <w:rFonts w:ascii="Arial" w:hAnsi="Arial" w:cs="Arial"/>
          <w:color w:val="333333"/>
          <w:sz w:val="22"/>
          <w:szCs w:val="22"/>
        </w:rPr>
        <w:t>сращивания государственных и партийных органов власти</w:t>
      </w:r>
      <w:r w:rsidRPr="0001049D">
        <w:rPr>
          <w:rFonts w:ascii="Arial" w:hAnsi="Arial" w:cs="Arial"/>
          <w:color w:val="333333"/>
          <w:sz w:val="22"/>
          <w:szCs w:val="22"/>
        </w:rPr>
        <w:t>.</w:t>
      </w:r>
    </w:p>
    <w:p w:rsidR="003F431A" w:rsidRPr="0001049D" w:rsidRDefault="003F431A" w:rsidP="003F431A">
      <w:pPr>
        <w:pStyle w:val="a9"/>
      </w:pPr>
      <w:r w:rsidRPr="0001049D">
        <w:lastRenderedPageBreak/>
        <w:t>Политическое завещание В. И. Ленина</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К концу 1922 г. здоровье В. И. Ленина серьёзно ухудшилось, активной политической работой он заниматься больше не мог. Опасаясь внутрипартийного раскола из-за конфликтов между отдельными членами ЦК РКП(б), в </w:t>
      </w:r>
      <w:r w:rsidRPr="0001049D">
        <w:rPr>
          <w:rStyle w:val="a6"/>
          <w:rFonts w:ascii="Arial" w:hAnsi="Arial" w:cs="Arial"/>
          <w:color w:val="333333"/>
          <w:sz w:val="22"/>
          <w:szCs w:val="22"/>
        </w:rPr>
        <w:t>декабре 1922 г.</w:t>
      </w:r>
      <w:r w:rsidRPr="0001049D">
        <w:rPr>
          <w:rFonts w:ascii="Arial" w:hAnsi="Arial" w:cs="Arial"/>
          <w:color w:val="333333"/>
          <w:sz w:val="22"/>
          <w:szCs w:val="22"/>
        </w:rPr>
        <w:t> Ленин диктует </w:t>
      </w:r>
      <w:r w:rsidRPr="0001049D">
        <w:rPr>
          <w:rStyle w:val="ad"/>
          <w:rFonts w:ascii="Arial" w:hAnsi="Arial" w:cs="Arial"/>
          <w:color w:val="333333"/>
          <w:sz w:val="22"/>
          <w:szCs w:val="22"/>
        </w:rPr>
        <w:t>«Письмо к съезду»</w:t>
      </w:r>
      <w:r w:rsidRPr="0001049D">
        <w:rPr>
          <w:rFonts w:ascii="Arial" w:hAnsi="Arial" w:cs="Arial"/>
          <w:color w:val="333333"/>
          <w:sz w:val="22"/>
          <w:szCs w:val="22"/>
        </w:rPr>
        <w:t>. В первой части письма руководитель советского государства предложил значительно увеличить состав ЦК за счёт представителей рабочего класса, чтобы обеспечить монолитность и устойчивость партийного руководства. Вторая часть письма содержала критические характеристики ключевых членов ЦК РКП(б).</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p>
    <w:p w:rsidR="003F431A" w:rsidRPr="0001049D" w:rsidRDefault="003F431A" w:rsidP="003F431A">
      <w:pPr>
        <w:shd w:val="clear" w:color="auto" w:fill="FFFFFF"/>
        <w:rPr>
          <w:rFonts w:ascii="Arial" w:hAnsi="Arial" w:cs="Arial"/>
          <w:b/>
          <w:bCs/>
          <w:color w:val="8A51E6"/>
        </w:rPr>
      </w:pPr>
      <w:r w:rsidRPr="0001049D">
        <w:rPr>
          <w:rFonts w:ascii="Arial" w:hAnsi="Arial" w:cs="Arial"/>
          <w:b/>
          <w:bCs/>
          <w:color w:val="8A51E6"/>
        </w:rPr>
        <w:t>Из «Письма к съезду» В. И. Ленина</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 xml:space="preserve">«Я думаю, что основным в вопросе устойчивости с этой точки зрения являются такие члены Ц.К., как Сталин и Троцкий. Отношения между ними, по-моему, составляют большую половину опасности того раскола, который мог бы быть избегнут и </w:t>
      </w:r>
      <w:proofErr w:type="spellStart"/>
      <w:r w:rsidRPr="0001049D">
        <w:rPr>
          <w:rFonts w:ascii="Arial" w:hAnsi="Arial" w:cs="Arial"/>
          <w:color w:val="333333"/>
          <w:sz w:val="22"/>
          <w:szCs w:val="22"/>
        </w:rPr>
        <w:t>избежанию</w:t>
      </w:r>
      <w:proofErr w:type="spellEnd"/>
      <w:r w:rsidRPr="0001049D">
        <w:rPr>
          <w:rFonts w:ascii="Arial" w:hAnsi="Arial" w:cs="Arial"/>
          <w:color w:val="333333"/>
          <w:sz w:val="22"/>
          <w:szCs w:val="22"/>
        </w:rPr>
        <w:t xml:space="preserve"> которого, по моему мнению, должно служить, между прочим, увеличение числа членов Ц.К. до 50-ти, до 100 человек.</w:t>
      </w:r>
      <w:r w:rsidRPr="0001049D">
        <w:rPr>
          <w:rFonts w:ascii="Arial" w:hAnsi="Arial" w:cs="Arial"/>
          <w:color w:val="333333"/>
          <w:sz w:val="22"/>
          <w:szCs w:val="22"/>
        </w:rPr>
        <w:br/>
        <w:t>Тов. Сталин, сделавшись генсеком, сосредоточил в своих руках необъятную власть, и я не уверен, сумеет ли он всегда достаточно осторожно пользоваться этой властью. С другой стороны, тов. Троцкий, как доказала уже его борьба против Ц.К. в связи с вопросом о НКПС (Народный комиссариат путей сообщения), отличается не только выдающимися способностями. Лично, он, пожалуй, самый способный человек в настоящем Ц.К., но и чрезмерно хватающий самоуверенностью и чрезмерным увлечением чисто административной стороной дела.</w:t>
      </w:r>
      <w:r w:rsidRPr="0001049D">
        <w:rPr>
          <w:rFonts w:ascii="Arial" w:hAnsi="Arial" w:cs="Arial"/>
          <w:color w:val="333333"/>
          <w:sz w:val="22"/>
          <w:szCs w:val="22"/>
        </w:rPr>
        <w:br/>
        <w:t>Эти два качества двух выдающихся вождей современного Ц.К. способны ненароком привести к расколу и если наша партия не примет мер к тому, чтобы этому помешать, то раскол может наступить неожиданно».</w:t>
      </w:r>
    </w:p>
    <w:p w:rsidR="003F431A" w:rsidRPr="0001049D" w:rsidRDefault="003F431A" w:rsidP="003F431A">
      <w:pPr>
        <w:pStyle w:val="a5"/>
        <w:shd w:val="clear" w:color="auto" w:fill="FFFFFF"/>
        <w:spacing w:before="0" w:beforeAutospacing="0" w:after="0" w:afterAutospacing="0"/>
        <w:rPr>
          <w:rStyle w:val="a6"/>
          <w:rFonts w:ascii="Arial" w:hAnsi="Arial" w:cs="Arial"/>
          <w:color w:val="333333"/>
          <w:sz w:val="22"/>
          <w:szCs w:val="22"/>
        </w:rPr>
      </w:pP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p>
    <w:p w:rsidR="003F431A" w:rsidRPr="0001049D" w:rsidRDefault="003F431A" w:rsidP="003F431A">
      <w:pPr>
        <w:pStyle w:val="a9"/>
      </w:pPr>
      <w:r w:rsidRPr="0001049D">
        <w:t>Характер внутрипартийной борьбы в 1920-е гг.</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Болезнь и смерть Ленина в январе 1924 г. обострили ситуацию в партийной </w:t>
      </w:r>
      <w:r w:rsidRPr="0001049D">
        <w:rPr>
          <w:rStyle w:val="a6"/>
          <w:rFonts w:ascii="Arial" w:hAnsi="Arial" w:cs="Arial"/>
          <w:color w:val="FF6600"/>
          <w:sz w:val="22"/>
          <w:szCs w:val="22"/>
        </w:rPr>
        <w:t>номенклатуре</w:t>
      </w:r>
      <w:r w:rsidRPr="0001049D">
        <w:rPr>
          <w:rFonts w:ascii="Arial" w:hAnsi="Arial" w:cs="Arial"/>
          <w:color w:val="333333"/>
          <w:sz w:val="22"/>
          <w:szCs w:val="22"/>
        </w:rPr>
        <w:t>. Ближайшие соратники Ленина, не получив от него конкретных указаний на своего преемника, начали бороться за власть в партии.</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Style w:val="a6"/>
          <w:rFonts w:ascii="Arial" w:hAnsi="Arial" w:cs="Arial"/>
          <w:color w:val="FF6600"/>
          <w:sz w:val="22"/>
          <w:szCs w:val="22"/>
        </w:rPr>
        <w:t>Номенклатура</w:t>
      </w:r>
      <w:r w:rsidRPr="0001049D">
        <w:rPr>
          <w:rFonts w:ascii="Arial" w:hAnsi="Arial" w:cs="Arial"/>
          <w:color w:val="333333"/>
          <w:sz w:val="22"/>
          <w:szCs w:val="22"/>
        </w:rPr>
        <w:t> — политическая элита СССР, состоящая из членов высшего руководства коммунистической партии.</w:t>
      </w:r>
    </w:p>
    <w:p w:rsidR="003F431A" w:rsidRPr="0001049D" w:rsidRDefault="003F431A" w:rsidP="003F431A">
      <w:pPr>
        <w:pStyle w:val="a5"/>
        <w:shd w:val="clear" w:color="auto" w:fill="FFFFFF"/>
        <w:spacing w:before="0" w:beforeAutospacing="0" w:after="0" w:afterAutospacing="0"/>
        <w:jc w:val="center"/>
        <w:rPr>
          <w:rFonts w:ascii="Arial" w:hAnsi="Arial" w:cs="Arial"/>
          <w:color w:val="333333"/>
          <w:sz w:val="22"/>
          <w:szCs w:val="22"/>
        </w:rPr>
      </w:pPr>
      <w:r w:rsidRPr="0001049D">
        <w:rPr>
          <w:rFonts w:ascii="Arial" w:hAnsi="Arial" w:cs="Arial"/>
          <w:noProof/>
          <w:color w:val="333333"/>
          <w:sz w:val="22"/>
          <w:szCs w:val="22"/>
        </w:rPr>
        <w:drawing>
          <wp:inline distT="0" distB="0" distL="0" distR="0">
            <wp:extent cx="5059680" cy="3322320"/>
            <wp:effectExtent l="0" t="0" r="7620" b="0"/>
            <wp:docPr id="7" name="Рисунок 7" descr="https://u.foxford.ngcdn.ru/uploads/tinymce_file/file/27823/a7669eebfb8a8f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foxford.ngcdn.ru/uploads/tinymce_file/file/27823/a7669eebfb8a8f0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9680" cy="3322320"/>
                    </a:xfrm>
                    <a:prstGeom prst="rect">
                      <a:avLst/>
                    </a:prstGeom>
                    <a:noFill/>
                    <a:ln>
                      <a:noFill/>
                    </a:ln>
                  </pic:spPr>
                </pic:pic>
              </a:graphicData>
            </a:graphic>
          </wp:inline>
        </w:drawing>
      </w:r>
    </w:p>
    <w:p w:rsidR="003F431A" w:rsidRPr="0001049D" w:rsidRDefault="003F431A" w:rsidP="003F431A">
      <w:pPr>
        <w:pStyle w:val="a5"/>
        <w:shd w:val="clear" w:color="auto" w:fill="FFFFFF"/>
        <w:spacing w:before="0" w:beforeAutospacing="0" w:after="0" w:afterAutospacing="0"/>
        <w:jc w:val="center"/>
        <w:rPr>
          <w:rFonts w:ascii="Arial" w:hAnsi="Arial" w:cs="Arial"/>
          <w:color w:val="333333"/>
          <w:sz w:val="22"/>
          <w:szCs w:val="22"/>
        </w:rPr>
      </w:pPr>
      <w:r w:rsidRPr="0001049D">
        <w:rPr>
          <w:rStyle w:val="ad"/>
          <w:rFonts w:ascii="Arial" w:hAnsi="Arial" w:cs="Arial"/>
          <w:color w:val="333333"/>
          <w:sz w:val="22"/>
          <w:szCs w:val="22"/>
        </w:rPr>
        <w:t>Деревянный мавзолей В. И. Ленина. И. Бродский</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lastRenderedPageBreak/>
        <w:t>Однако борьба за власть была не только борьбой за лидерство в партии. Противостояние внутри партийного руководства выразилось, прежде всего, в теоретических дискуссиях о дальнейших перспективах развития советского государства.</w:t>
      </w:r>
      <w:r w:rsidRPr="0001049D">
        <w:rPr>
          <w:rFonts w:ascii="Arial" w:hAnsi="Arial" w:cs="Arial"/>
          <w:color w:val="333333"/>
          <w:sz w:val="22"/>
          <w:szCs w:val="22"/>
        </w:rPr>
        <w:br/>
        <w:t>В начале Гражданской войны большевики искренне надеялись, что революционные события в России станут началом мировой социалистической революции. Однако к концу Гражданской войны этого так и не произошло: выступления социалистических партий в западных странах к началу 1920-х гг. были подавлены, и советская власть в России оказалась в окружении враждебных капиталистических стран. В этих условиях руководство РКП(б) должно было выработать курс дальнейшего развития советского государства, что и привело к борьбе альтернативных концепций строительства социализма.</w:t>
      </w:r>
      <w:r w:rsidRPr="0001049D">
        <w:rPr>
          <w:rFonts w:ascii="Arial" w:hAnsi="Arial" w:cs="Arial"/>
          <w:color w:val="333333"/>
          <w:sz w:val="22"/>
          <w:szCs w:val="22"/>
        </w:rPr>
        <w:br/>
        <w:t>В ходе дискуссии о перспективах развития советского государства центральными стали следующие вопросы:</w:t>
      </w:r>
    </w:p>
    <w:p w:rsidR="003F431A" w:rsidRPr="0001049D" w:rsidRDefault="003F431A" w:rsidP="00B252D5">
      <w:pPr>
        <w:numPr>
          <w:ilvl w:val="0"/>
          <w:numId w:val="18"/>
        </w:numPr>
        <w:shd w:val="clear" w:color="auto" w:fill="FFFFFF"/>
        <w:spacing w:before="100" w:beforeAutospacing="1" w:after="120" w:line="240" w:lineRule="auto"/>
        <w:rPr>
          <w:rFonts w:ascii="Arial" w:hAnsi="Arial" w:cs="Arial"/>
          <w:color w:val="333333"/>
        </w:rPr>
      </w:pPr>
      <w:r w:rsidRPr="0001049D">
        <w:rPr>
          <w:rFonts w:ascii="Arial" w:hAnsi="Arial" w:cs="Arial"/>
          <w:color w:val="333333"/>
        </w:rPr>
        <w:t>При каких условиях должна начаться мировая социалистическая революция?</w:t>
      </w:r>
    </w:p>
    <w:p w:rsidR="003F431A" w:rsidRPr="0001049D" w:rsidRDefault="003F431A" w:rsidP="00B252D5">
      <w:pPr>
        <w:numPr>
          <w:ilvl w:val="0"/>
          <w:numId w:val="18"/>
        </w:numPr>
        <w:shd w:val="clear" w:color="auto" w:fill="FFFFFF"/>
        <w:spacing w:before="100" w:beforeAutospacing="1" w:after="120" w:line="240" w:lineRule="auto"/>
        <w:rPr>
          <w:rFonts w:ascii="Arial" w:hAnsi="Arial" w:cs="Arial"/>
          <w:color w:val="333333"/>
        </w:rPr>
      </w:pPr>
      <w:r w:rsidRPr="0001049D">
        <w:rPr>
          <w:rFonts w:ascii="Arial" w:hAnsi="Arial" w:cs="Arial"/>
          <w:color w:val="333333"/>
        </w:rPr>
        <w:t>Возможно ли построение социализма в отдельно взятой стране?</w:t>
      </w:r>
    </w:p>
    <w:p w:rsidR="003F431A" w:rsidRPr="0001049D" w:rsidRDefault="003F431A" w:rsidP="00B252D5">
      <w:pPr>
        <w:numPr>
          <w:ilvl w:val="0"/>
          <w:numId w:val="18"/>
        </w:numPr>
        <w:shd w:val="clear" w:color="auto" w:fill="FFFFFF"/>
        <w:spacing w:before="100" w:beforeAutospacing="1" w:after="120" w:line="240" w:lineRule="auto"/>
        <w:rPr>
          <w:rFonts w:ascii="Arial" w:hAnsi="Arial" w:cs="Arial"/>
          <w:color w:val="333333"/>
        </w:rPr>
      </w:pPr>
      <w:r w:rsidRPr="0001049D">
        <w:rPr>
          <w:rFonts w:ascii="Arial" w:hAnsi="Arial" w:cs="Arial"/>
          <w:color w:val="333333"/>
        </w:rPr>
        <w:t>Какими методами необходимо строить социализм в СССР?</w:t>
      </w:r>
    </w:p>
    <w:p w:rsidR="003F431A" w:rsidRPr="0001049D" w:rsidRDefault="003F431A" w:rsidP="00B252D5">
      <w:pPr>
        <w:numPr>
          <w:ilvl w:val="0"/>
          <w:numId w:val="18"/>
        </w:numPr>
        <w:shd w:val="clear" w:color="auto" w:fill="FFFFFF"/>
        <w:spacing w:before="100" w:beforeAutospacing="1" w:after="120" w:line="240" w:lineRule="auto"/>
        <w:rPr>
          <w:rFonts w:ascii="Arial" w:hAnsi="Arial" w:cs="Arial"/>
          <w:color w:val="333333"/>
        </w:rPr>
      </w:pPr>
      <w:r w:rsidRPr="0001049D">
        <w:rPr>
          <w:rFonts w:ascii="Arial" w:hAnsi="Arial" w:cs="Arial"/>
          <w:color w:val="333333"/>
        </w:rPr>
        <w:t>Возможно ли перейти к социализму в условиях НЭПа?</w:t>
      </w:r>
    </w:p>
    <w:p w:rsidR="003F431A" w:rsidRPr="0001049D" w:rsidRDefault="003F431A" w:rsidP="00B252D5">
      <w:pPr>
        <w:numPr>
          <w:ilvl w:val="0"/>
          <w:numId w:val="18"/>
        </w:numPr>
        <w:shd w:val="clear" w:color="auto" w:fill="FFFFFF"/>
        <w:spacing w:before="100" w:beforeAutospacing="1" w:after="120" w:line="240" w:lineRule="auto"/>
        <w:rPr>
          <w:rFonts w:ascii="Arial" w:hAnsi="Arial" w:cs="Arial"/>
          <w:color w:val="333333"/>
        </w:rPr>
      </w:pPr>
      <w:r w:rsidRPr="0001049D">
        <w:rPr>
          <w:rFonts w:ascii="Arial" w:hAnsi="Arial" w:cs="Arial"/>
          <w:color w:val="333333"/>
        </w:rPr>
        <w:t>Существует ли необходимость перехода к форсированным темпам индустриализации?</w:t>
      </w:r>
    </w:p>
    <w:p w:rsidR="003F431A" w:rsidRPr="0001049D" w:rsidRDefault="003F431A" w:rsidP="00B252D5">
      <w:pPr>
        <w:numPr>
          <w:ilvl w:val="0"/>
          <w:numId w:val="18"/>
        </w:numPr>
        <w:shd w:val="clear" w:color="auto" w:fill="FFFFFF"/>
        <w:spacing w:before="100" w:beforeAutospacing="1" w:after="120" w:line="240" w:lineRule="auto"/>
        <w:rPr>
          <w:rFonts w:ascii="Arial" w:hAnsi="Arial" w:cs="Arial"/>
          <w:color w:val="333333"/>
        </w:rPr>
      </w:pPr>
      <w:r w:rsidRPr="0001049D">
        <w:rPr>
          <w:rFonts w:ascii="Arial" w:hAnsi="Arial" w:cs="Arial"/>
          <w:color w:val="333333"/>
        </w:rPr>
        <w:t>Развитие какого сектора экономики является приоритетным в условиях строительства социализма в отдельно взятой стране?</w:t>
      </w:r>
    </w:p>
    <w:p w:rsidR="003F431A" w:rsidRPr="0001049D" w:rsidRDefault="003F431A" w:rsidP="00B252D5">
      <w:pPr>
        <w:numPr>
          <w:ilvl w:val="0"/>
          <w:numId w:val="18"/>
        </w:numPr>
        <w:shd w:val="clear" w:color="auto" w:fill="FFFFFF"/>
        <w:spacing w:before="100" w:beforeAutospacing="1" w:after="100" w:afterAutospacing="1" w:line="240" w:lineRule="auto"/>
        <w:rPr>
          <w:rFonts w:ascii="Arial" w:hAnsi="Arial" w:cs="Arial"/>
          <w:color w:val="333333"/>
        </w:rPr>
      </w:pPr>
      <w:r w:rsidRPr="0001049D">
        <w:rPr>
          <w:rFonts w:ascii="Arial" w:hAnsi="Arial" w:cs="Arial"/>
          <w:color w:val="333333"/>
        </w:rPr>
        <w:t>Есть ли риск новой военной интервенции капиталистических стран в СССР?</w:t>
      </w:r>
    </w:p>
    <w:p w:rsidR="003F431A" w:rsidRPr="0001049D" w:rsidRDefault="003F431A" w:rsidP="003F431A">
      <w:pPr>
        <w:pStyle w:val="a9"/>
      </w:pPr>
      <w:r w:rsidRPr="0001049D">
        <w:t>Выступление левой оппозиции, 1923–1924 гг.</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В 1923 г. </w:t>
      </w:r>
      <w:r w:rsidRPr="0001049D">
        <w:rPr>
          <w:rStyle w:val="a6"/>
          <w:rFonts w:ascii="Arial" w:hAnsi="Arial" w:cs="Arial"/>
          <w:color w:val="FF6600"/>
          <w:sz w:val="22"/>
          <w:szCs w:val="22"/>
        </w:rPr>
        <w:t>Л. Д. Троцкий</w:t>
      </w:r>
      <w:r w:rsidRPr="0001049D">
        <w:rPr>
          <w:rFonts w:ascii="Arial" w:hAnsi="Arial" w:cs="Arial"/>
          <w:color w:val="333333"/>
          <w:sz w:val="22"/>
          <w:szCs w:val="22"/>
        </w:rPr>
        <w:t> считал необходимым всеми силами спровоцировать начало мировой социалистической революции. Для этого он предлагал перейти к жёсткому государственному планированию и создать тяжёлую промышленность, чтобы обеспечить Красную армию необходимыми ресурсами. Взгляды Троцкого в дальнейшем оформились в самостоятельное направление в марксизме под наименованием «троцкизм».</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Style w:val="a6"/>
          <w:rFonts w:ascii="Arial" w:hAnsi="Arial" w:cs="Arial"/>
          <w:color w:val="FF6600"/>
          <w:sz w:val="22"/>
          <w:szCs w:val="22"/>
        </w:rPr>
        <w:t>Троцкизм</w:t>
      </w:r>
      <w:r w:rsidRPr="0001049D">
        <w:rPr>
          <w:rFonts w:ascii="Arial" w:hAnsi="Arial" w:cs="Arial"/>
          <w:color w:val="333333"/>
          <w:sz w:val="22"/>
          <w:szCs w:val="22"/>
        </w:rPr>
        <w:t> — политическое учение, сформированное на основе трудов Л. Д. Троцкого, характерными чертами которого является признание теории перманентной революции и отрицание возможности построения социализма в отдельно взятой стране.</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Позиция Троцкого была раскритикована </w:t>
      </w:r>
      <w:r w:rsidRPr="0001049D">
        <w:rPr>
          <w:rStyle w:val="a6"/>
          <w:rFonts w:ascii="Arial" w:hAnsi="Arial" w:cs="Arial"/>
          <w:color w:val="FF6600"/>
          <w:sz w:val="22"/>
          <w:szCs w:val="22"/>
        </w:rPr>
        <w:t>Г. Е. Зиновьевым</w:t>
      </w:r>
      <w:r w:rsidRPr="0001049D">
        <w:rPr>
          <w:rFonts w:ascii="Arial" w:hAnsi="Arial" w:cs="Arial"/>
          <w:color w:val="333333"/>
          <w:sz w:val="22"/>
          <w:szCs w:val="22"/>
        </w:rPr>
        <w:t> и </w:t>
      </w:r>
      <w:r w:rsidRPr="0001049D">
        <w:rPr>
          <w:rStyle w:val="a6"/>
          <w:rFonts w:ascii="Arial" w:hAnsi="Arial" w:cs="Arial"/>
          <w:color w:val="FF6600"/>
          <w:sz w:val="22"/>
          <w:szCs w:val="22"/>
        </w:rPr>
        <w:t>Л. Б. Каменевым</w:t>
      </w:r>
      <w:r w:rsidRPr="0001049D">
        <w:rPr>
          <w:rFonts w:ascii="Arial" w:hAnsi="Arial" w:cs="Arial"/>
          <w:color w:val="333333"/>
          <w:sz w:val="22"/>
          <w:szCs w:val="22"/>
        </w:rPr>
        <w:t>, которые считали, что объективные предпосылки для начала мировой социалистической революции в западных странах ещё не сложились, а потому вооружённая провокация со стороны Красной армии может обернуться крахом. Зиновьев и Каменев считали необходимым продолжать НЭП и ожидать, когда революционная ситуация на Западе сложится сама собой.</w:t>
      </w:r>
      <w:r w:rsidRPr="0001049D">
        <w:rPr>
          <w:rFonts w:ascii="Arial" w:hAnsi="Arial" w:cs="Arial"/>
          <w:color w:val="333333"/>
          <w:sz w:val="22"/>
          <w:szCs w:val="22"/>
        </w:rPr>
        <w:br/>
        <w:t>К критике Троцкого присоединился</w:t>
      </w:r>
      <w:r w:rsidRPr="0001049D">
        <w:rPr>
          <w:rFonts w:ascii="Arial" w:hAnsi="Arial" w:cs="Arial"/>
          <w:color w:val="FF6600"/>
          <w:sz w:val="22"/>
          <w:szCs w:val="22"/>
        </w:rPr>
        <w:t> </w:t>
      </w:r>
      <w:r w:rsidRPr="0001049D">
        <w:rPr>
          <w:rStyle w:val="a6"/>
          <w:rFonts w:ascii="Arial" w:hAnsi="Arial" w:cs="Arial"/>
          <w:color w:val="FF6600"/>
          <w:sz w:val="22"/>
          <w:szCs w:val="22"/>
        </w:rPr>
        <w:t>И. В. Сталин</w:t>
      </w:r>
      <w:r w:rsidRPr="0001049D">
        <w:rPr>
          <w:rFonts w:ascii="Arial" w:hAnsi="Arial" w:cs="Arial"/>
          <w:color w:val="333333"/>
          <w:sz w:val="22"/>
          <w:szCs w:val="22"/>
        </w:rPr>
        <w:t>, выдвинувший тезис </w:t>
      </w:r>
      <w:r w:rsidRPr="0001049D">
        <w:rPr>
          <w:rStyle w:val="ad"/>
          <w:rFonts w:ascii="Arial" w:hAnsi="Arial" w:cs="Arial"/>
          <w:color w:val="333333"/>
          <w:sz w:val="22"/>
          <w:szCs w:val="22"/>
        </w:rPr>
        <w:t>о возможности построения социализма в отдельно взятой стране</w:t>
      </w:r>
      <w:r w:rsidRPr="0001049D">
        <w:rPr>
          <w:rFonts w:ascii="Arial" w:hAnsi="Arial" w:cs="Arial"/>
          <w:color w:val="333333"/>
          <w:sz w:val="22"/>
          <w:szCs w:val="22"/>
        </w:rPr>
        <w:t>.</w:t>
      </w:r>
      <w:r w:rsidRPr="0001049D">
        <w:rPr>
          <w:rFonts w:ascii="Arial" w:hAnsi="Arial" w:cs="Arial"/>
          <w:color w:val="333333"/>
          <w:sz w:val="22"/>
          <w:szCs w:val="22"/>
        </w:rPr>
        <w:br/>
        <w:t>В январе 1924 г. на </w:t>
      </w:r>
      <w:r w:rsidRPr="0001049D">
        <w:rPr>
          <w:rStyle w:val="a6"/>
          <w:rFonts w:ascii="Arial" w:hAnsi="Arial" w:cs="Arial"/>
          <w:color w:val="FF6600"/>
          <w:sz w:val="22"/>
          <w:szCs w:val="22"/>
        </w:rPr>
        <w:t>XIII конференции РКП</w:t>
      </w:r>
      <w:r w:rsidRPr="0001049D">
        <w:rPr>
          <w:rFonts w:ascii="Arial" w:hAnsi="Arial" w:cs="Arial"/>
          <w:color w:val="333333"/>
          <w:sz w:val="22"/>
          <w:szCs w:val="22"/>
        </w:rPr>
        <w:t>(</w:t>
      </w:r>
      <w:r w:rsidRPr="0001049D">
        <w:rPr>
          <w:rStyle w:val="a6"/>
          <w:rFonts w:ascii="Arial" w:hAnsi="Arial" w:cs="Arial"/>
          <w:color w:val="FF6600"/>
          <w:sz w:val="22"/>
          <w:szCs w:val="22"/>
        </w:rPr>
        <w:t>б</w:t>
      </w:r>
      <w:r w:rsidRPr="0001049D">
        <w:rPr>
          <w:rFonts w:ascii="Arial" w:hAnsi="Arial" w:cs="Arial"/>
          <w:color w:val="333333"/>
          <w:sz w:val="22"/>
          <w:szCs w:val="22"/>
        </w:rPr>
        <w:t>) позиция Троцкого была осуждена как левый, «мелкобуржуазный» уклон от основной линии партии, а сам Троцкий был лишён государственных постов, но остался в составе Политбюро ЦК РКП(б). Таким образом левая оппозиция во главе с Троцким была разгромлена «триумвиратом» Зиновьева, Каменева и Сталина.</w:t>
      </w:r>
    </w:p>
    <w:p w:rsidR="003F431A" w:rsidRPr="0001049D" w:rsidRDefault="003F431A" w:rsidP="003F431A">
      <w:pPr>
        <w:pStyle w:val="a5"/>
        <w:shd w:val="clear" w:color="auto" w:fill="FFFFFF"/>
        <w:spacing w:before="0" w:beforeAutospacing="0" w:after="0" w:afterAutospacing="0"/>
        <w:jc w:val="center"/>
        <w:rPr>
          <w:rStyle w:val="ad"/>
          <w:rFonts w:ascii="Arial" w:hAnsi="Arial" w:cs="Arial"/>
          <w:color w:val="333333"/>
          <w:sz w:val="22"/>
          <w:szCs w:val="22"/>
        </w:rPr>
      </w:pPr>
    </w:p>
    <w:p w:rsidR="003F431A" w:rsidRPr="0001049D" w:rsidRDefault="003F431A" w:rsidP="003F431A">
      <w:pPr>
        <w:pStyle w:val="a5"/>
        <w:shd w:val="clear" w:color="auto" w:fill="FFFFFF"/>
        <w:spacing w:before="0" w:beforeAutospacing="0" w:after="0" w:afterAutospacing="0"/>
        <w:jc w:val="center"/>
        <w:rPr>
          <w:rStyle w:val="ad"/>
          <w:rFonts w:ascii="Arial" w:hAnsi="Arial" w:cs="Arial"/>
          <w:color w:val="333333"/>
          <w:sz w:val="22"/>
          <w:szCs w:val="22"/>
        </w:rPr>
      </w:pPr>
    </w:p>
    <w:p w:rsidR="006C5751" w:rsidRPr="0001049D" w:rsidRDefault="006C5751" w:rsidP="003F431A">
      <w:pPr>
        <w:pStyle w:val="a5"/>
        <w:shd w:val="clear" w:color="auto" w:fill="FFFFFF"/>
        <w:spacing w:before="0" w:beforeAutospacing="0" w:after="0" w:afterAutospacing="0"/>
        <w:jc w:val="center"/>
        <w:rPr>
          <w:rStyle w:val="ad"/>
          <w:rFonts w:ascii="Arial" w:hAnsi="Arial" w:cs="Arial"/>
          <w:color w:val="333333"/>
          <w:sz w:val="22"/>
          <w:szCs w:val="22"/>
        </w:rPr>
      </w:pPr>
    </w:p>
    <w:p w:rsidR="006C5751" w:rsidRPr="0001049D" w:rsidRDefault="006C5751" w:rsidP="003F431A">
      <w:pPr>
        <w:pStyle w:val="a5"/>
        <w:shd w:val="clear" w:color="auto" w:fill="FFFFFF"/>
        <w:spacing w:before="0" w:beforeAutospacing="0" w:after="0" w:afterAutospacing="0"/>
        <w:jc w:val="center"/>
        <w:rPr>
          <w:rStyle w:val="ad"/>
          <w:rFonts w:ascii="Arial" w:hAnsi="Arial" w:cs="Arial"/>
          <w:color w:val="333333"/>
          <w:sz w:val="22"/>
          <w:szCs w:val="22"/>
        </w:rPr>
      </w:pPr>
    </w:p>
    <w:p w:rsidR="006C5751" w:rsidRPr="0001049D" w:rsidRDefault="006C5751" w:rsidP="003F431A">
      <w:pPr>
        <w:pStyle w:val="a5"/>
        <w:shd w:val="clear" w:color="auto" w:fill="FFFFFF"/>
        <w:spacing w:before="0" w:beforeAutospacing="0" w:after="0" w:afterAutospacing="0"/>
        <w:jc w:val="center"/>
        <w:rPr>
          <w:rStyle w:val="ad"/>
          <w:rFonts w:ascii="Arial" w:hAnsi="Arial" w:cs="Arial"/>
          <w:color w:val="333333"/>
          <w:sz w:val="22"/>
          <w:szCs w:val="22"/>
        </w:rPr>
      </w:pPr>
    </w:p>
    <w:p w:rsidR="006C5751" w:rsidRPr="0001049D" w:rsidRDefault="006C5751" w:rsidP="003F431A">
      <w:pPr>
        <w:pStyle w:val="a5"/>
        <w:shd w:val="clear" w:color="auto" w:fill="FFFFFF"/>
        <w:spacing w:before="0" w:beforeAutospacing="0" w:after="0" w:afterAutospacing="0"/>
        <w:jc w:val="center"/>
        <w:rPr>
          <w:rStyle w:val="ad"/>
          <w:rFonts w:ascii="Arial" w:hAnsi="Arial" w:cs="Arial"/>
          <w:color w:val="333333"/>
          <w:sz w:val="22"/>
          <w:szCs w:val="22"/>
        </w:rPr>
      </w:pPr>
    </w:p>
    <w:p w:rsidR="006C5751" w:rsidRPr="0001049D" w:rsidRDefault="006C5751" w:rsidP="003F431A">
      <w:pPr>
        <w:pStyle w:val="a5"/>
        <w:shd w:val="clear" w:color="auto" w:fill="FFFFFF"/>
        <w:spacing w:before="0" w:beforeAutospacing="0" w:after="0" w:afterAutospacing="0"/>
        <w:jc w:val="center"/>
        <w:rPr>
          <w:rFonts w:ascii="Arial" w:hAnsi="Arial" w:cs="Arial"/>
          <w:color w:val="333333"/>
          <w:sz w:val="22"/>
          <w:szCs w:val="22"/>
        </w:rPr>
      </w:pPr>
    </w:p>
    <w:p w:rsidR="003F431A" w:rsidRPr="0001049D" w:rsidRDefault="003F431A" w:rsidP="003F431A">
      <w:pPr>
        <w:pStyle w:val="a9"/>
      </w:pPr>
      <w:r w:rsidRPr="0001049D">
        <w:lastRenderedPageBreak/>
        <w:t>Выступление объединённой оппозиции, 1925–1927 гг.</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В 1925 г. новый кризис НЭПа спровоцировал второй этап внутрипартийных дискуссий. </w:t>
      </w:r>
      <w:r w:rsidRPr="0001049D">
        <w:rPr>
          <w:rStyle w:val="a6"/>
          <w:rFonts w:ascii="Arial" w:hAnsi="Arial" w:cs="Arial"/>
          <w:color w:val="FF6600"/>
          <w:sz w:val="22"/>
          <w:szCs w:val="22"/>
        </w:rPr>
        <w:t>Зиновьев</w:t>
      </w:r>
      <w:r w:rsidRPr="0001049D">
        <w:rPr>
          <w:rFonts w:ascii="Arial" w:hAnsi="Arial" w:cs="Arial"/>
          <w:color w:val="333333"/>
          <w:sz w:val="22"/>
          <w:szCs w:val="22"/>
        </w:rPr>
        <w:t> и </w:t>
      </w:r>
      <w:r w:rsidRPr="0001049D">
        <w:rPr>
          <w:rStyle w:val="a6"/>
          <w:rFonts w:ascii="Arial" w:hAnsi="Arial" w:cs="Arial"/>
          <w:color w:val="FF6600"/>
          <w:sz w:val="22"/>
          <w:szCs w:val="22"/>
        </w:rPr>
        <w:t>Каменев</w:t>
      </w:r>
      <w:r w:rsidRPr="0001049D">
        <w:rPr>
          <w:rFonts w:ascii="Arial" w:hAnsi="Arial" w:cs="Arial"/>
          <w:color w:val="333333"/>
          <w:sz w:val="22"/>
          <w:szCs w:val="22"/>
        </w:rPr>
        <w:t> («новая оппозиция») выступили с критикой НЭПа как отступления советской власти перед буржуазией и призывали к наступлению на «кулака», а также началу ускоренной индустриализации. </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С 1926 г., после присоединения к «новой оппозиции» </w:t>
      </w:r>
      <w:r w:rsidRPr="0001049D">
        <w:rPr>
          <w:rStyle w:val="a6"/>
          <w:rFonts w:ascii="Arial" w:hAnsi="Arial" w:cs="Arial"/>
          <w:color w:val="FF6600"/>
          <w:sz w:val="22"/>
          <w:szCs w:val="22"/>
        </w:rPr>
        <w:t>Л. Д. Троцкого</w:t>
      </w:r>
      <w:r w:rsidRPr="0001049D">
        <w:rPr>
          <w:rFonts w:ascii="Arial" w:hAnsi="Arial" w:cs="Arial"/>
          <w:color w:val="333333"/>
          <w:sz w:val="22"/>
          <w:szCs w:val="22"/>
        </w:rPr>
        <w:t>, теперь уже «</w:t>
      </w:r>
      <w:r w:rsidRPr="0001049D">
        <w:rPr>
          <w:rStyle w:val="a6"/>
          <w:rFonts w:ascii="Arial" w:hAnsi="Arial" w:cs="Arial"/>
          <w:color w:val="FF6600"/>
          <w:sz w:val="22"/>
          <w:szCs w:val="22"/>
        </w:rPr>
        <w:t>объединённая оппозиция</w:t>
      </w:r>
      <w:r w:rsidRPr="0001049D">
        <w:rPr>
          <w:rFonts w:ascii="Arial" w:hAnsi="Arial" w:cs="Arial"/>
          <w:color w:val="333333"/>
          <w:sz w:val="22"/>
          <w:szCs w:val="22"/>
        </w:rPr>
        <w:t>» выступала против сталинского тезиса о возможности построения социализма в отдельно взятой стране без мировой революции. </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В защиту НЭПа и крестьян высказывались </w:t>
      </w:r>
      <w:r w:rsidRPr="0001049D">
        <w:rPr>
          <w:rStyle w:val="a6"/>
          <w:rFonts w:ascii="Arial" w:hAnsi="Arial" w:cs="Arial"/>
          <w:color w:val="FF6600"/>
          <w:sz w:val="22"/>
          <w:szCs w:val="22"/>
        </w:rPr>
        <w:t>Н. И. Бухарин</w:t>
      </w:r>
      <w:r w:rsidRPr="0001049D">
        <w:rPr>
          <w:rFonts w:ascii="Arial" w:hAnsi="Arial" w:cs="Arial"/>
          <w:color w:val="333333"/>
          <w:sz w:val="22"/>
          <w:szCs w:val="22"/>
        </w:rPr>
        <w:t>, </w:t>
      </w:r>
      <w:r w:rsidRPr="0001049D">
        <w:rPr>
          <w:rStyle w:val="a6"/>
          <w:rFonts w:ascii="Arial" w:hAnsi="Arial" w:cs="Arial"/>
          <w:color w:val="FF6600"/>
          <w:sz w:val="22"/>
          <w:szCs w:val="22"/>
        </w:rPr>
        <w:t>А. И. Рыков</w:t>
      </w:r>
      <w:r w:rsidRPr="0001049D">
        <w:rPr>
          <w:rFonts w:ascii="Arial" w:hAnsi="Arial" w:cs="Arial"/>
          <w:color w:val="333333"/>
          <w:sz w:val="22"/>
          <w:szCs w:val="22"/>
        </w:rPr>
        <w:t> и </w:t>
      </w:r>
      <w:proofErr w:type="spellStart"/>
      <w:r w:rsidRPr="0001049D">
        <w:rPr>
          <w:rStyle w:val="a6"/>
          <w:rFonts w:ascii="Arial" w:hAnsi="Arial" w:cs="Arial"/>
          <w:color w:val="FF6600"/>
          <w:sz w:val="22"/>
          <w:szCs w:val="22"/>
        </w:rPr>
        <w:t>И</w:t>
      </w:r>
      <w:proofErr w:type="spellEnd"/>
      <w:r w:rsidRPr="0001049D">
        <w:rPr>
          <w:rStyle w:val="a6"/>
          <w:rFonts w:ascii="Arial" w:hAnsi="Arial" w:cs="Arial"/>
          <w:color w:val="FF6600"/>
          <w:sz w:val="22"/>
          <w:szCs w:val="22"/>
        </w:rPr>
        <w:t>. В. Сталин</w:t>
      </w:r>
      <w:r w:rsidRPr="0001049D">
        <w:rPr>
          <w:rFonts w:ascii="Arial" w:hAnsi="Arial" w:cs="Arial"/>
          <w:color w:val="333333"/>
          <w:sz w:val="22"/>
          <w:szCs w:val="22"/>
        </w:rPr>
        <w:t>. Они настаивали, что НЭП необходимо продолжать, что она ещё имела потенциал развития. Кроме того, Сталин и его сторонники обосновывали возможность и необходимость строительства социализма в отдельно взятой стране.</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В декабре </w:t>
      </w:r>
      <w:r w:rsidRPr="0001049D">
        <w:rPr>
          <w:rStyle w:val="a6"/>
          <w:rFonts w:ascii="Arial" w:hAnsi="Arial" w:cs="Arial"/>
          <w:color w:val="333333"/>
          <w:sz w:val="22"/>
          <w:szCs w:val="22"/>
        </w:rPr>
        <w:t>1927 г.</w:t>
      </w:r>
      <w:r w:rsidRPr="0001049D">
        <w:rPr>
          <w:rFonts w:ascii="Arial" w:hAnsi="Arial" w:cs="Arial"/>
          <w:color w:val="333333"/>
          <w:sz w:val="22"/>
          <w:szCs w:val="22"/>
        </w:rPr>
        <w:t> на XV съезде ВКП(б) за участие в организации оппозиционной демонстрации Каменев, Зиновьев и Троцкий были исключены из партии и отправлены в ссылку. Троцкий в итоге был выслан из СССР, а в 1940 г. убит в Мексике агентом НКВД.</w:t>
      </w:r>
    </w:p>
    <w:p w:rsidR="006C5751" w:rsidRPr="0001049D" w:rsidRDefault="006C5751" w:rsidP="003F431A">
      <w:pPr>
        <w:shd w:val="clear" w:color="auto" w:fill="FFFFFF"/>
        <w:rPr>
          <w:rFonts w:ascii="Arial" w:hAnsi="Arial" w:cs="Arial"/>
          <w:b/>
          <w:bCs/>
          <w:color w:val="8A51E6"/>
        </w:rPr>
      </w:pPr>
    </w:p>
    <w:p w:rsidR="003F431A" w:rsidRPr="0001049D" w:rsidRDefault="003F431A" w:rsidP="003F431A">
      <w:pPr>
        <w:shd w:val="clear" w:color="auto" w:fill="FFFFFF"/>
        <w:rPr>
          <w:rFonts w:ascii="Arial" w:hAnsi="Arial" w:cs="Arial"/>
          <w:b/>
          <w:bCs/>
          <w:color w:val="8A51E6"/>
        </w:rPr>
      </w:pPr>
      <w:r w:rsidRPr="0001049D">
        <w:rPr>
          <w:rFonts w:ascii="Arial" w:hAnsi="Arial" w:cs="Arial"/>
          <w:b/>
          <w:bCs/>
          <w:color w:val="8A51E6"/>
        </w:rPr>
        <w:t>Узнать больше</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В декабре 1925 года в связи с объединением советских республик в СССР РКП(б) была переименована во Всесоюзную Коммунистическую партию (большевиков) — ВКП(б).</w:t>
      </w:r>
    </w:p>
    <w:p w:rsidR="006C5751" w:rsidRPr="0001049D" w:rsidRDefault="006C5751" w:rsidP="006C5751">
      <w:pPr>
        <w:pStyle w:val="a9"/>
      </w:pPr>
    </w:p>
    <w:p w:rsidR="003F431A" w:rsidRPr="0001049D" w:rsidRDefault="003F431A" w:rsidP="006C5751">
      <w:pPr>
        <w:pStyle w:val="a9"/>
      </w:pPr>
      <w:r w:rsidRPr="0001049D">
        <w:t>Борьба с правой оппозицией, 1928–1929 гг.</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Кризис хлебозаготовок 1927 г. поставил вопрос о дальнейшей судьбе НЭПа. </w:t>
      </w:r>
      <w:r w:rsidRPr="0001049D">
        <w:rPr>
          <w:rStyle w:val="a6"/>
          <w:rFonts w:ascii="Arial" w:hAnsi="Arial" w:cs="Arial"/>
          <w:color w:val="FF6600"/>
          <w:sz w:val="22"/>
          <w:szCs w:val="22"/>
        </w:rPr>
        <w:t>Н. И. Бухарин</w:t>
      </w:r>
      <w:r w:rsidRPr="0001049D">
        <w:rPr>
          <w:rFonts w:ascii="Arial" w:hAnsi="Arial" w:cs="Arial"/>
          <w:color w:val="333333"/>
          <w:sz w:val="22"/>
          <w:szCs w:val="22"/>
        </w:rPr>
        <w:t>, </w:t>
      </w:r>
      <w:r w:rsidRPr="0001049D">
        <w:rPr>
          <w:rStyle w:val="a6"/>
          <w:rFonts w:ascii="Arial" w:hAnsi="Arial" w:cs="Arial"/>
          <w:color w:val="FF6600"/>
          <w:sz w:val="22"/>
          <w:szCs w:val="22"/>
        </w:rPr>
        <w:t>А. И. Рыков</w:t>
      </w:r>
      <w:r w:rsidRPr="0001049D">
        <w:rPr>
          <w:rFonts w:ascii="Arial" w:hAnsi="Arial" w:cs="Arial"/>
          <w:color w:val="333333"/>
          <w:sz w:val="22"/>
          <w:szCs w:val="22"/>
        </w:rPr>
        <w:t> и </w:t>
      </w:r>
      <w:r w:rsidRPr="0001049D">
        <w:rPr>
          <w:rStyle w:val="a6"/>
          <w:rFonts w:ascii="Arial" w:hAnsi="Arial" w:cs="Arial"/>
          <w:color w:val="FF6600"/>
          <w:sz w:val="22"/>
          <w:szCs w:val="22"/>
        </w:rPr>
        <w:t>М. П. Томский</w:t>
      </w:r>
      <w:r w:rsidRPr="0001049D">
        <w:rPr>
          <w:rFonts w:ascii="Arial" w:hAnsi="Arial" w:cs="Arial"/>
          <w:color w:val="333333"/>
          <w:sz w:val="22"/>
          <w:szCs w:val="22"/>
        </w:rPr>
        <w:t> («</w:t>
      </w:r>
      <w:r w:rsidRPr="0001049D">
        <w:rPr>
          <w:rStyle w:val="a6"/>
          <w:rFonts w:ascii="Arial" w:hAnsi="Arial" w:cs="Arial"/>
          <w:color w:val="FF6600"/>
          <w:sz w:val="22"/>
          <w:szCs w:val="22"/>
        </w:rPr>
        <w:t>правая оппозиция</w:t>
      </w:r>
      <w:r w:rsidRPr="0001049D">
        <w:rPr>
          <w:rFonts w:ascii="Arial" w:hAnsi="Arial" w:cs="Arial"/>
          <w:color w:val="333333"/>
          <w:sz w:val="22"/>
          <w:szCs w:val="22"/>
        </w:rPr>
        <w:t>») считали возможным продолжать сбалансированное развитие сельского хозяйства и промышленности на основе принципов НЭПа. Такими методами, по мнению Бухарина, строительство социализма в СССР должно было завершиться в течение ближайших 40 лет.</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Style w:val="a6"/>
          <w:rFonts w:ascii="Arial" w:hAnsi="Arial" w:cs="Arial"/>
          <w:color w:val="FF6600"/>
          <w:sz w:val="22"/>
          <w:szCs w:val="22"/>
        </w:rPr>
        <w:t>В. И. Сталин</w:t>
      </w:r>
      <w:r w:rsidRPr="0001049D">
        <w:rPr>
          <w:rFonts w:ascii="Arial" w:hAnsi="Arial" w:cs="Arial"/>
          <w:color w:val="333333"/>
          <w:sz w:val="22"/>
          <w:szCs w:val="22"/>
        </w:rPr>
        <w:t>, </w:t>
      </w:r>
      <w:r w:rsidRPr="0001049D">
        <w:rPr>
          <w:rStyle w:val="a6"/>
          <w:rFonts w:ascii="Arial" w:hAnsi="Arial" w:cs="Arial"/>
          <w:color w:val="FF6600"/>
          <w:sz w:val="22"/>
          <w:szCs w:val="22"/>
        </w:rPr>
        <w:t>В. М. Молотов</w:t>
      </w:r>
      <w:r w:rsidRPr="0001049D">
        <w:rPr>
          <w:rFonts w:ascii="Arial" w:hAnsi="Arial" w:cs="Arial"/>
          <w:color w:val="333333"/>
          <w:sz w:val="22"/>
          <w:szCs w:val="22"/>
        </w:rPr>
        <w:t> и </w:t>
      </w:r>
      <w:r w:rsidRPr="0001049D">
        <w:rPr>
          <w:rStyle w:val="a6"/>
          <w:rFonts w:ascii="Arial" w:hAnsi="Arial" w:cs="Arial"/>
          <w:color w:val="FF6600"/>
          <w:sz w:val="22"/>
          <w:szCs w:val="22"/>
        </w:rPr>
        <w:t>К. Е. Ворошилов</w:t>
      </w:r>
      <w:r w:rsidRPr="0001049D">
        <w:rPr>
          <w:rFonts w:ascii="Arial" w:hAnsi="Arial" w:cs="Arial"/>
          <w:color w:val="333333"/>
          <w:sz w:val="22"/>
          <w:szCs w:val="22"/>
        </w:rPr>
        <w:t> считали невозможным продолжать НЭП. По их мнению, капиталистические страны не позволят Советскому Союзу спокойно развиваться десятилетиями и неизбежно попытаются втянуть его в военное столкновение. К такому повороту событий СССР должен быть готов, а для этого необходимо свернуть НЭП и перейти к форсированному развитию тяжёлой промышленности. </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В ноябре </w:t>
      </w:r>
      <w:r w:rsidRPr="0001049D">
        <w:rPr>
          <w:rStyle w:val="a6"/>
          <w:rFonts w:ascii="Arial" w:hAnsi="Arial" w:cs="Arial"/>
          <w:color w:val="333333"/>
          <w:sz w:val="22"/>
          <w:szCs w:val="22"/>
        </w:rPr>
        <w:t>1929 г.</w:t>
      </w:r>
      <w:r w:rsidRPr="0001049D">
        <w:rPr>
          <w:rFonts w:ascii="Arial" w:hAnsi="Arial" w:cs="Arial"/>
          <w:color w:val="333333"/>
          <w:sz w:val="22"/>
          <w:szCs w:val="22"/>
        </w:rPr>
        <w:t> пленум ЦК ВКП(б) осудил позицию Бухарина, Рыкова и Томского как «правый уклон» и лишил их партийных должностей. </w:t>
      </w:r>
    </w:p>
    <w:p w:rsidR="006C5751" w:rsidRPr="0001049D" w:rsidRDefault="006C5751" w:rsidP="006C5751">
      <w:pPr>
        <w:pStyle w:val="a9"/>
      </w:pPr>
    </w:p>
    <w:p w:rsidR="003F431A" w:rsidRPr="0001049D" w:rsidRDefault="003F431A" w:rsidP="006C5751">
      <w:pPr>
        <w:pStyle w:val="a9"/>
      </w:pPr>
      <w:r w:rsidRPr="0001049D">
        <w:t>Причины победы Сталина</w:t>
      </w: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Внутрипартийная борьба 1920-х гг. завершилась победой линии Сталина не случайно. Этому способствовали некоторые </w:t>
      </w:r>
      <w:r w:rsidRPr="0001049D">
        <w:rPr>
          <w:rStyle w:val="a6"/>
          <w:rFonts w:ascii="Arial" w:hAnsi="Arial" w:cs="Arial"/>
          <w:color w:val="FF6600"/>
          <w:sz w:val="22"/>
          <w:szCs w:val="22"/>
        </w:rPr>
        <w:t>объективные факторы</w:t>
      </w:r>
      <w:r w:rsidRPr="0001049D">
        <w:rPr>
          <w:rFonts w:ascii="Arial" w:hAnsi="Arial" w:cs="Arial"/>
          <w:color w:val="333333"/>
          <w:sz w:val="22"/>
          <w:szCs w:val="22"/>
        </w:rPr>
        <w:t>:</w:t>
      </w:r>
    </w:p>
    <w:p w:rsidR="003F431A" w:rsidRPr="0001049D" w:rsidRDefault="003F431A" w:rsidP="00B252D5">
      <w:pPr>
        <w:pStyle w:val="a5"/>
        <w:numPr>
          <w:ilvl w:val="0"/>
          <w:numId w:val="19"/>
        </w:numPr>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неустойчивость экономического развития СССР в условиях НЭПа, кризисы которого ставили партийное руководство перед новыми вызовами и провоцировали новые дискуссии;</w:t>
      </w:r>
    </w:p>
    <w:p w:rsidR="003F431A" w:rsidRPr="0001049D" w:rsidRDefault="003F431A" w:rsidP="00B252D5">
      <w:pPr>
        <w:pStyle w:val="a5"/>
        <w:numPr>
          <w:ilvl w:val="0"/>
          <w:numId w:val="19"/>
        </w:numPr>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неспособность международного рабочего движения организовать победу социалистической революции в странах Запада, что делало сталинский тезис о построении социализма в отдельно взятой стране привлекательным для большинства партийцев.</w:t>
      </w:r>
    </w:p>
    <w:p w:rsidR="003F431A" w:rsidRPr="0001049D" w:rsidRDefault="003F431A" w:rsidP="003F431A">
      <w:pPr>
        <w:pStyle w:val="a5"/>
        <w:shd w:val="clear" w:color="auto" w:fill="FFFFFF"/>
        <w:spacing w:before="0" w:beforeAutospacing="0" w:after="0" w:afterAutospacing="0"/>
        <w:jc w:val="center"/>
        <w:rPr>
          <w:rFonts w:ascii="Arial" w:hAnsi="Arial" w:cs="Arial"/>
          <w:color w:val="333333"/>
          <w:sz w:val="22"/>
          <w:szCs w:val="22"/>
        </w:rPr>
      </w:pPr>
    </w:p>
    <w:p w:rsidR="006C5751" w:rsidRPr="0001049D" w:rsidRDefault="006C5751" w:rsidP="003F431A">
      <w:pPr>
        <w:pStyle w:val="a5"/>
        <w:shd w:val="clear" w:color="auto" w:fill="FFFFFF"/>
        <w:spacing w:before="0" w:beforeAutospacing="0" w:after="0" w:afterAutospacing="0"/>
        <w:rPr>
          <w:rStyle w:val="ad"/>
          <w:rFonts w:ascii="Arial" w:hAnsi="Arial" w:cs="Arial"/>
          <w:color w:val="333333"/>
          <w:sz w:val="22"/>
          <w:szCs w:val="22"/>
        </w:rPr>
      </w:pPr>
    </w:p>
    <w:p w:rsidR="006C5751" w:rsidRPr="0001049D" w:rsidRDefault="006C5751" w:rsidP="003F431A">
      <w:pPr>
        <w:pStyle w:val="a5"/>
        <w:shd w:val="clear" w:color="auto" w:fill="FFFFFF"/>
        <w:spacing w:before="0" w:beforeAutospacing="0" w:after="0" w:afterAutospacing="0"/>
        <w:rPr>
          <w:rStyle w:val="ad"/>
          <w:rFonts w:ascii="Arial" w:hAnsi="Arial" w:cs="Arial"/>
          <w:color w:val="333333"/>
          <w:sz w:val="22"/>
          <w:szCs w:val="22"/>
        </w:rPr>
      </w:pPr>
    </w:p>
    <w:p w:rsidR="006C5751" w:rsidRPr="0001049D" w:rsidRDefault="006C5751" w:rsidP="003F431A">
      <w:pPr>
        <w:pStyle w:val="a5"/>
        <w:shd w:val="clear" w:color="auto" w:fill="FFFFFF"/>
        <w:spacing w:before="0" w:beforeAutospacing="0" w:after="0" w:afterAutospacing="0"/>
        <w:rPr>
          <w:rStyle w:val="ad"/>
          <w:rFonts w:ascii="Arial" w:hAnsi="Arial" w:cs="Arial"/>
          <w:color w:val="333333"/>
          <w:sz w:val="22"/>
          <w:szCs w:val="22"/>
        </w:rPr>
      </w:pPr>
    </w:p>
    <w:p w:rsidR="006C5751" w:rsidRPr="0001049D" w:rsidRDefault="006C5751" w:rsidP="003F431A">
      <w:pPr>
        <w:pStyle w:val="a5"/>
        <w:shd w:val="clear" w:color="auto" w:fill="FFFFFF"/>
        <w:spacing w:before="0" w:beforeAutospacing="0" w:after="0" w:afterAutospacing="0"/>
        <w:rPr>
          <w:rStyle w:val="ad"/>
          <w:rFonts w:ascii="Arial" w:hAnsi="Arial" w:cs="Arial"/>
          <w:color w:val="333333"/>
          <w:sz w:val="22"/>
          <w:szCs w:val="22"/>
        </w:rPr>
      </w:pP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lastRenderedPageBreak/>
        <w:t>Кроме того, победа Сталина определялась рядом его</w:t>
      </w:r>
      <w:r w:rsidRPr="0001049D">
        <w:rPr>
          <w:rStyle w:val="a6"/>
          <w:rFonts w:ascii="Arial" w:hAnsi="Arial" w:cs="Arial"/>
          <w:color w:val="FF6600"/>
          <w:sz w:val="22"/>
          <w:szCs w:val="22"/>
        </w:rPr>
        <w:t> личных качеств</w:t>
      </w:r>
      <w:r w:rsidRPr="0001049D">
        <w:rPr>
          <w:rFonts w:ascii="Arial" w:hAnsi="Arial" w:cs="Arial"/>
          <w:color w:val="333333"/>
          <w:sz w:val="22"/>
          <w:szCs w:val="22"/>
        </w:rPr>
        <w:t>:</w:t>
      </w:r>
    </w:p>
    <w:p w:rsidR="003F431A" w:rsidRPr="0001049D" w:rsidRDefault="003F431A" w:rsidP="00B252D5">
      <w:pPr>
        <w:pStyle w:val="a5"/>
        <w:numPr>
          <w:ilvl w:val="0"/>
          <w:numId w:val="20"/>
        </w:numPr>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с 1922 г. Сталин, будучи генсеком ЦК, </w:t>
      </w:r>
      <w:r w:rsidRPr="0001049D">
        <w:rPr>
          <w:rStyle w:val="ad"/>
          <w:rFonts w:ascii="Arial" w:hAnsi="Arial" w:cs="Arial"/>
          <w:color w:val="333333"/>
          <w:sz w:val="22"/>
          <w:szCs w:val="22"/>
        </w:rPr>
        <w:t>контролировал кадровую политику и организационную деятельность партии</w:t>
      </w:r>
      <w:r w:rsidRPr="0001049D">
        <w:rPr>
          <w:rFonts w:ascii="Arial" w:hAnsi="Arial" w:cs="Arial"/>
          <w:color w:val="333333"/>
          <w:sz w:val="22"/>
          <w:szCs w:val="22"/>
        </w:rPr>
        <w:t>;</w:t>
      </w:r>
    </w:p>
    <w:p w:rsidR="003F431A" w:rsidRPr="0001049D" w:rsidRDefault="003F431A" w:rsidP="00B252D5">
      <w:pPr>
        <w:pStyle w:val="a5"/>
        <w:numPr>
          <w:ilvl w:val="0"/>
          <w:numId w:val="20"/>
        </w:numPr>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«ленинский призыв» в середине 1920-х гг. существенно увеличил численность партийного руководства, что позволило Сталину </w:t>
      </w:r>
      <w:r w:rsidRPr="0001049D">
        <w:rPr>
          <w:rStyle w:val="ad"/>
          <w:rFonts w:ascii="Arial" w:hAnsi="Arial" w:cs="Arial"/>
          <w:color w:val="333333"/>
          <w:sz w:val="22"/>
          <w:szCs w:val="22"/>
        </w:rPr>
        <w:t>сформировать многочисленную группу поддержки</w:t>
      </w:r>
      <w:r w:rsidRPr="0001049D">
        <w:rPr>
          <w:rFonts w:ascii="Arial" w:hAnsi="Arial" w:cs="Arial"/>
          <w:color w:val="333333"/>
          <w:sz w:val="22"/>
          <w:szCs w:val="22"/>
        </w:rPr>
        <w:t>;</w:t>
      </w:r>
    </w:p>
    <w:p w:rsidR="003F431A" w:rsidRPr="0001049D" w:rsidRDefault="003F431A" w:rsidP="00B252D5">
      <w:pPr>
        <w:pStyle w:val="a5"/>
        <w:numPr>
          <w:ilvl w:val="0"/>
          <w:numId w:val="20"/>
        </w:numPr>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Сталин наиболее последовательно </w:t>
      </w:r>
      <w:r w:rsidRPr="0001049D">
        <w:rPr>
          <w:rStyle w:val="ad"/>
          <w:rFonts w:ascii="Arial" w:hAnsi="Arial" w:cs="Arial"/>
          <w:color w:val="333333"/>
          <w:sz w:val="22"/>
          <w:szCs w:val="22"/>
        </w:rPr>
        <w:t>соблюдал резолюцию «О единстве партии»</w:t>
      </w:r>
      <w:r w:rsidRPr="0001049D">
        <w:rPr>
          <w:rFonts w:ascii="Arial" w:hAnsi="Arial" w:cs="Arial"/>
          <w:color w:val="333333"/>
          <w:sz w:val="22"/>
          <w:szCs w:val="22"/>
        </w:rPr>
        <w:t>, что позволяло ему на каждом этапе борьбы свергать своих оппонентов;</w:t>
      </w:r>
    </w:p>
    <w:p w:rsidR="003F431A" w:rsidRPr="0001049D" w:rsidRDefault="003F431A" w:rsidP="00B252D5">
      <w:pPr>
        <w:pStyle w:val="a5"/>
        <w:numPr>
          <w:ilvl w:val="0"/>
          <w:numId w:val="20"/>
        </w:numPr>
        <w:shd w:val="clear" w:color="auto" w:fill="FFFFFF"/>
        <w:spacing w:before="0" w:beforeAutospacing="0" w:after="0" w:afterAutospacing="0"/>
        <w:rPr>
          <w:rFonts w:ascii="Arial" w:hAnsi="Arial" w:cs="Arial"/>
          <w:color w:val="333333"/>
          <w:sz w:val="22"/>
          <w:szCs w:val="22"/>
        </w:rPr>
      </w:pPr>
      <w:r w:rsidRPr="0001049D">
        <w:rPr>
          <w:rStyle w:val="ad"/>
          <w:rFonts w:ascii="Arial" w:hAnsi="Arial" w:cs="Arial"/>
          <w:color w:val="333333"/>
          <w:sz w:val="22"/>
          <w:szCs w:val="22"/>
        </w:rPr>
        <w:t>гибкость теоретических взглядов Сталина</w:t>
      </w:r>
      <w:r w:rsidRPr="0001049D">
        <w:rPr>
          <w:rFonts w:ascii="Arial" w:hAnsi="Arial" w:cs="Arial"/>
          <w:color w:val="333333"/>
          <w:sz w:val="22"/>
          <w:szCs w:val="22"/>
        </w:rPr>
        <w:t> позволяла учитывать изменчивую обстановку в стране и мире и формулировать наиболее близкие и понятные для трудящихся масс теоретические тезисы.</w:t>
      </w:r>
    </w:p>
    <w:p w:rsidR="006C5751" w:rsidRPr="0001049D" w:rsidRDefault="006C5751" w:rsidP="003F431A">
      <w:pPr>
        <w:pStyle w:val="a5"/>
        <w:shd w:val="clear" w:color="auto" w:fill="FFFFFF"/>
        <w:spacing w:before="0" w:beforeAutospacing="0" w:after="0" w:afterAutospacing="0"/>
        <w:rPr>
          <w:rFonts w:ascii="Arial" w:hAnsi="Arial" w:cs="Arial"/>
          <w:color w:val="333333"/>
          <w:sz w:val="22"/>
          <w:szCs w:val="22"/>
        </w:rPr>
      </w:pPr>
    </w:p>
    <w:p w:rsidR="006C5751" w:rsidRPr="0001049D" w:rsidRDefault="006C5751" w:rsidP="003F431A">
      <w:pPr>
        <w:pStyle w:val="a5"/>
        <w:shd w:val="clear" w:color="auto" w:fill="FFFFFF"/>
        <w:spacing w:before="0" w:beforeAutospacing="0" w:after="0" w:afterAutospacing="0"/>
        <w:rPr>
          <w:rFonts w:ascii="Arial" w:hAnsi="Arial" w:cs="Arial"/>
          <w:color w:val="333333"/>
          <w:sz w:val="22"/>
          <w:szCs w:val="22"/>
        </w:rPr>
      </w:pPr>
    </w:p>
    <w:p w:rsidR="003F431A" w:rsidRPr="0001049D" w:rsidRDefault="003F431A" w:rsidP="003F431A">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Таким образом, к концу 1920-х гг. в ходе внутрипартийных дискуссий одержала победу сталинская концепция перехода к построению социализма в отдельно взятой стране, предусматривавшая политику форсированной индустриализации и коллективизации.</w:t>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D067AA" w:rsidP="001B32F7">
      <w:pPr>
        <w:pStyle w:val="a7"/>
        <w:rPr>
          <w:color w:val="000000" w:themeColor="text1"/>
        </w:rPr>
      </w:pPr>
      <w:bookmarkStart w:id="22" w:name="_Toc169711741"/>
      <w:r w:rsidRPr="0001049D">
        <w:rPr>
          <w:color w:val="000000" w:themeColor="text1"/>
        </w:rPr>
        <w:lastRenderedPageBreak/>
        <w:t>+</w:t>
      </w:r>
      <w:r w:rsidR="00867E6D" w:rsidRPr="0001049D">
        <w:rPr>
          <w:color w:val="000000" w:themeColor="text1"/>
        </w:rPr>
        <w:t>18. Политика советского руководства по отношению к церкви в 1920-1930-е гг.</w:t>
      </w:r>
      <w:bookmarkEnd w:id="22"/>
    </w:p>
    <w:p w:rsidR="00674ED5" w:rsidRPr="0001049D" w:rsidRDefault="00674ED5">
      <w:pPr>
        <w:rPr>
          <w:rFonts w:ascii="Arial" w:hAnsi="Arial" w:cs="Arial"/>
          <w:color w:val="000000" w:themeColor="text1"/>
        </w:rPr>
      </w:pPr>
    </w:p>
    <w:p w:rsidR="00674ED5" w:rsidRPr="0001049D" w:rsidRDefault="00674ED5" w:rsidP="00674ED5">
      <w:pPr>
        <w:spacing w:after="0"/>
        <w:ind w:firstLine="708"/>
        <w:rPr>
          <w:rFonts w:ascii="Arial" w:hAnsi="Arial" w:cs="Arial"/>
        </w:rPr>
      </w:pPr>
      <w:r w:rsidRPr="0001049D">
        <w:rPr>
          <w:rFonts w:ascii="Arial" w:hAnsi="Arial" w:cs="Arial"/>
        </w:rPr>
        <w:t xml:space="preserve">Главным конкурентом в борьбе за мировоззрение народа большевики считали религию. Борьба с церковью заключалась в закрытии, разрушении и конфискации имущества храмов и монастырей, а также в гонениях, арестах и убийствах священнослужителей и монахов. </w:t>
      </w:r>
    </w:p>
    <w:p w:rsidR="00674ED5" w:rsidRPr="0001049D" w:rsidRDefault="00674ED5" w:rsidP="00674ED5">
      <w:pPr>
        <w:spacing w:after="0"/>
        <w:ind w:firstLine="708"/>
        <w:rPr>
          <w:rFonts w:ascii="Arial" w:hAnsi="Arial" w:cs="Arial"/>
        </w:rPr>
      </w:pPr>
      <w:r w:rsidRPr="0001049D">
        <w:rPr>
          <w:rFonts w:ascii="Arial" w:hAnsi="Arial" w:cs="Arial"/>
        </w:rPr>
        <w:t xml:space="preserve">Рассматривать данный вопрос невозможно без уяснения основных направлений политики советского государства в отношении Церкви, так как именно государство устанавливало юридические нормы, в которых жила Церковь, определяло, какой из элементов церковной жизни имеет право на легальное существование, а какой не должен иметь место в рамках нового строя. Под этим углом зрения необходимо рассмотреть основные законодательные установления советской власти в отношении Российской Православной Церкви, понять принципы, на которых они основывались. </w:t>
      </w:r>
    </w:p>
    <w:p w:rsidR="00674ED5" w:rsidRPr="0001049D" w:rsidRDefault="00674ED5" w:rsidP="00674ED5">
      <w:pPr>
        <w:spacing w:after="0"/>
        <w:ind w:firstLine="708"/>
        <w:rPr>
          <w:rFonts w:ascii="Arial" w:hAnsi="Arial" w:cs="Arial"/>
        </w:rPr>
      </w:pPr>
      <w:r w:rsidRPr="0001049D">
        <w:rPr>
          <w:rFonts w:ascii="Arial" w:hAnsi="Arial" w:cs="Arial"/>
        </w:rPr>
        <w:t>Отсчёт государственно-церковных отношений советского периода можно вести со знаменитого Декрета советского правительства от 2 февраля 1918 г.</w:t>
      </w:r>
    </w:p>
    <w:p w:rsidR="00674ED5" w:rsidRPr="0001049D" w:rsidRDefault="00674ED5" w:rsidP="00674ED5">
      <w:pPr>
        <w:spacing w:after="0"/>
        <w:rPr>
          <w:rFonts w:ascii="Arial" w:hAnsi="Arial" w:cs="Arial"/>
        </w:rPr>
      </w:pPr>
      <w:r w:rsidRPr="0001049D">
        <w:rPr>
          <w:rFonts w:ascii="Arial" w:hAnsi="Arial" w:cs="Arial"/>
        </w:rPr>
        <w:t xml:space="preserve">«Об отделении церкви от государства и школы от церкви». Однако представляется, что уже постановления Поместного собора 1917–1918 гг. имели ключевое значение для последующих событий. После крушения империи, в условиях оформления светского государства Российская Церковь была заинтересована в определении своего юридического статуса. 2 декабря 1917 г. Поместный собор, открывшийся в августе в Москве, принял определение «О правовом положении Православной Российской Церкви», которое – если бы оно было принято новой властью – закрепило бы за Российской Церковью </w:t>
      </w:r>
      <w:r w:rsidRPr="0001049D">
        <w:rPr>
          <w:rFonts w:ascii="Arial" w:hAnsi="Arial" w:cs="Arial"/>
          <w:u w:val="single"/>
        </w:rPr>
        <w:t>«</w:t>
      </w:r>
      <w:r w:rsidRPr="0001049D">
        <w:rPr>
          <w:rFonts w:ascii="Arial" w:hAnsi="Arial" w:cs="Arial"/>
        </w:rPr>
        <w:t>первенствующее среди других исповеданий публично-правовое положение, подобающее ей, как величайшей святыне огромного большинства населения и как великой исторической силе, созидавшей Российское государство</w:t>
      </w:r>
      <w:r w:rsidRPr="0001049D">
        <w:rPr>
          <w:rFonts w:ascii="Arial" w:hAnsi="Arial" w:cs="Arial"/>
          <w:u w:val="single"/>
        </w:rPr>
        <w:t>»</w:t>
      </w:r>
      <w:r w:rsidRPr="0001049D">
        <w:rPr>
          <w:rFonts w:ascii="Arial" w:hAnsi="Arial" w:cs="Arial"/>
        </w:rPr>
        <w:t>.</w:t>
      </w:r>
    </w:p>
    <w:p w:rsidR="00674ED5" w:rsidRPr="0001049D" w:rsidRDefault="00674ED5" w:rsidP="00674ED5">
      <w:pPr>
        <w:spacing w:after="0"/>
        <w:ind w:firstLine="708"/>
        <w:rPr>
          <w:rFonts w:ascii="Arial" w:hAnsi="Arial" w:cs="Arial"/>
        </w:rPr>
      </w:pPr>
      <w:r w:rsidRPr="0001049D">
        <w:rPr>
          <w:rFonts w:ascii="Arial" w:hAnsi="Arial" w:cs="Arial"/>
        </w:rPr>
        <w:t>Соборное определение фактически было предложением в адрес новой власти о заключении конституционного соглашения, в котором определялись бы правовое положение Церкви и взаимные обязательства сторон, и изложением тех принципов, на основе которых Церковь считала бы возможным заключить такое соглашение.</w:t>
      </w:r>
    </w:p>
    <w:p w:rsidR="00674ED5" w:rsidRPr="0001049D" w:rsidRDefault="00674ED5" w:rsidP="00674ED5">
      <w:pPr>
        <w:spacing w:after="0"/>
        <w:ind w:firstLine="708"/>
        <w:rPr>
          <w:rFonts w:ascii="Arial" w:hAnsi="Arial" w:cs="Arial"/>
        </w:rPr>
      </w:pPr>
      <w:r w:rsidRPr="0001049D">
        <w:rPr>
          <w:rFonts w:ascii="Arial" w:hAnsi="Arial" w:cs="Arial"/>
        </w:rPr>
        <w:t>Декрет от 20 января (2 февраля) 1918 г., который официально назывался «О свободе совести и религиозных обществах», был ответом на это соборное определение. Предложение о заключении соглашения этим документом было отвергнуто. Практически каждому пункту соборного определения соответствовал раздел декрета, урезавший права религиозных организаций или вытеснявший их из общественной жизни. Прежде всего Церковь была лишена прав юридического лица и всего имущества. Тем самым большевистское правительство продемонстрировало, что оно не считает Российскую Церковь общественным институтом, имеющим право голоса и даже право на существование в новом государстве. С этого момента диалог между Церковью и советским правительством, который стороны вели на языке декретов, определений Собора и посланий Патриарха, приобрел откровенно конфронтационный характер.</w:t>
      </w:r>
    </w:p>
    <w:p w:rsidR="00674ED5" w:rsidRPr="0001049D" w:rsidRDefault="00674ED5" w:rsidP="00674ED5">
      <w:pPr>
        <w:spacing w:after="0"/>
        <w:ind w:firstLine="708"/>
        <w:rPr>
          <w:rFonts w:ascii="Arial" w:hAnsi="Arial" w:cs="Arial"/>
        </w:rPr>
      </w:pPr>
    </w:p>
    <w:p w:rsidR="00674ED5" w:rsidRPr="0001049D" w:rsidRDefault="00674ED5" w:rsidP="00674ED5">
      <w:pPr>
        <w:spacing w:after="0"/>
        <w:ind w:firstLine="708"/>
        <w:rPr>
          <w:rFonts w:ascii="Arial" w:hAnsi="Arial" w:cs="Arial"/>
        </w:rPr>
      </w:pPr>
      <w:r w:rsidRPr="0001049D">
        <w:rPr>
          <w:rFonts w:ascii="Arial" w:hAnsi="Arial" w:cs="Arial"/>
        </w:rPr>
        <w:t>Поводом для очередных гонений против церкви стал голод, разразившийся в 1921 г. Глава Русской православной церкви (РПЦ) патриарх Тихон разрешил приходским общинам жертвовать драгоценные церковные украшения и предметы, не имеющие богослужебного употребления, в фонд помощи голодающим. Однако на деле церковные ценности изымались без разбора, что вызвало волну столкновений властей с верующими. Самые мощные выступления прошли в Шуе, Смоленске, Новгороде, Ростове-на-Дону, Царицыне, Петрограде и других городах.</w:t>
      </w:r>
    </w:p>
    <w:p w:rsidR="00674ED5" w:rsidRPr="0001049D" w:rsidRDefault="00674ED5" w:rsidP="00674ED5">
      <w:pPr>
        <w:spacing w:after="0"/>
        <w:ind w:firstLine="708"/>
        <w:rPr>
          <w:rFonts w:ascii="Arial" w:hAnsi="Arial" w:cs="Arial"/>
        </w:rPr>
      </w:pPr>
      <w:r w:rsidRPr="0001049D">
        <w:rPr>
          <w:rFonts w:ascii="Arial" w:hAnsi="Arial" w:cs="Arial"/>
        </w:rPr>
        <w:t>Во избежание дальнейших столкновений с верующими кампанию по изъятию церковных ценностей власти планировали завершить в самые кратчайшие сроки — к концу мая 1922 г. Для предотвращения дальнейших народных выступлений были приведены в боевую готовность воинские части.</w:t>
      </w:r>
    </w:p>
    <w:p w:rsidR="00674ED5" w:rsidRPr="0001049D" w:rsidRDefault="00674ED5" w:rsidP="00674ED5">
      <w:pPr>
        <w:spacing w:after="0"/>
        <w:ind w:firstLine="708"/>
        <w:rPr>
          <w:rFonts w:ascii="Arial" w:hAnsi="Arial" w:cs="Arial"/>
        </w:rPr>
      </w:pPr>
      <w:r w:rsidRPr="0001049D">
        <w:rPr>
          <w:rFonts w:ascii="Arial" w:hAnsi="Arial" w:cs="Arial"/>
        </w:rPr>
        <w:lastRenderedPageBreak/>
        <w:t xml:space="preserve">По обвинению в противодействии декрету об изъятии церковных ценностей было организовано более 200 судебных процессов, более 700 человек оказались на скамье подсудимых, в основном священнослужители. Многие были приговорены к различным срокам лишения свободы, некоторые расстреляны, например, митрополит Петроградский Вениамин (в миру В. П. Казанский) (1873–1922). Он стал не первым, но одним из самых крупных и известных православных </w:t>
      </w:r>
      <w:proofErr w:type="spellStart"/>
      <w:r w:rsidRPr="0001049D">
        <w:rPr>
          <w:rFonts w:ascii="Arial" w:hAnsi="Arial" w:cs="Arial"/>
        </w:rPr>
        <w:t>новомучеников</w:t>
      </w:r>
      <w:proofErr w:type="spellEnd"/>
      <w:r w:rsidRPr="0001049D">
        <w:rPr>
          <w:rFonts w:ascii="Arial" w:hAnsi="Arial" w:cs="Arial"/>
        </w:rPr>
        <w:t>.</w:t>
      </w:r>
    </w:p>
    <w:p w:rsidR="00674ED5" w:rsidRPr="0001049D" w:rsidRDefault="00674ED5" w:rsidP="00674ED5">
      <w:pPr>
        <w:spacing w:after="0"/>
        <w:ind w:firstLine="708"/>
        <w:rPr>
          <w:rFonts w:ascii="Arial" w:hAnsi="Arial" w:cs="Arial"/>
          <w:i/>
        </w:rPr>
      </w:pPr>
      <w:proofErr w:type="spellStart"/>
      <w:r w:rsidRPr="0001049D">
        <w:rPr>
          <w:rFonts w:ascii="Arial" w:hAnsi="Arial" w:cs="Arial"/>
          <w:i/>
        </w:rPr>
        <w:t>Новомученики</w:t>
      </w:r>
      <w:proofErr w:type="spellEnd"/>
      <w:r w:rsidRPr="0001049D">
        <w:rPr>
          <w:rFonts w:ascii="Arial" w:hAnsi="Arial" w:cs="Arial"/>
          <w:i/>
        </w:rPr>
        <w:t xml:space="preserve"> — общее название православного духовенства и мирян, репрессированных в годы советской власти и причисленных к лику святых.</w:t>
      </w:r>
    </w:p>
    <w:p w:rsidR="00674ED5" w:rsidRPr="0001049D" w:rsidRDefault="00674ED5" w:rsidP="00674ED5">
      <w:pPr>
        <w:spacing w:after="0"/>
        <w:ind w:firstLine="708"/>
        <w:rPr>
          <w:rFonts w:ascii="Arial" w:hAnsi="Arial" w:cs="Arial"/>
          <w:i/>
        </w:rPr>
      </w:pPr>
    </w:p>
    <w:p w:rsidR="00674ED5" w:rsidRPr="0001049D" w:rsidRDefault="00674ED5" w:rsidP="00674ED5">
      <w:pPr>
        <w:spacing w:after="0"/>
        <w:ind w:firstLine="708"/>
        <w:rPr>
          <w:rFonts w:ascii="Arial" w:hAnsi="Arial" w:cs="Arial"/>
        </w:rPr>
      </w:pPr>
      <w:r w:rsidRPr="0001049D">
        <w:rPr>
          <w:rFonts w:ascii="Arial" w:hAnsi="Arial" w:cs="Arial"/>
        </w:rPr>
        <w:t xml:space="preserve">Кроме изъятия и уничтожения церковных ценностей, а также закрытия храмов и монастырей советская власть поддержала внутренний раскол в </w:t>
      </w:r>
      <w:proofErr w:type="gramStart"/>
      <w:r w:rsidRPr="0001049D">
        <w:rPr>
          <w:rFonts w:ascii="Arial" w:hAnsi="Arial" w:cs="Arial"/>
        </w:rPr>
        <w:t>РПЦ(</w:t>
      </w:r>
      <w:proofErr w:type="gramEnd"/>
      <w:r w:rsidRPr="0001049D">
        <w:rPr>
          <w:rFonts w:ascii="Arial" w:hAnsi="Arial" w:cs="Arial"/>
        </w:rPr>
        <w:t xml:space="preserve">Русская православная церковь). Весной 1922 г. был взят под домашний арест патриарх Тихон. Руководство в РПЦ попытались захватить представители так называемого «обновленчества» во главе со священниками А. И. Введенским и В. Д. </w:t>
      </w:r>
      <w:proofErr w:type="spellStart"/>
      <w:r w:rsidRPr="0001049D">
        <w:rPr>
          <w:rFonts w:ascii="Arial" w:hAnsi="Arial" w:cs="Arial"/>
        </w:rPr>
        <w:t>Красницким</w:t>
      </w:r>
      <w:proofErr w:type="spellEnd"/>
      <w:r w:rsidRPr="0001049D">
        <w:rPr>
          <w:rFonts w:ascii="Arial" w:hAnsi="Arial" w:cs="Arial"/>
        </w:rPr>
        <w:t>, которые в 1922 г. создали организацию «Живая церковь». Большевики поддерживали «обновленцев», так как считали, что это поможет создать подконтрольное им церковное руководство. В 1923 г. на Церковном Соборе в Храме Христа Спасителя лидеры «обновленцев» объявили советскую власть «истинно христианской» и низложили патриарха Тихона. Патриарх в ответ обратился с письмом в Верховный суд, где заявил о своей лояльности к существующей власти. Вслед за этим патриарх Тихон был освобождён из-под ареста, что резко ослабило позиции «обновленцев».</w:t>
      </w:r>
    </w:p>
    <w:p w:rsidR="00674ED5" w:rsidRPr="0001049D" w:rsidRDefault="00674ED5" w:rsidP="00674ED5">
      <w:pPr>
        <w:spacing w:after="0"/>
        <w:ind w:firstLine="708"/>
        <w:rPr>
          <w:rFonts w:ascii="Arial" w:hAnsi="Arial" w:cs="Arial"/>
          <w:i/>
        </w:rPr>
      </w:pPr>
      <w:r w:rsidRPr="0001049D">
        <w:rPr>
          <w:rFonts w:ascii="Arial" w:hAnsi="Arial" w:cs="Arial"/>
          <w:i/>
        </w:rPr>
        <w:t>НЕ ЧИТАТЬ (В ВОПРОС)</w:t>
      </w:r>
      <w:r w:rsidRPr="0001049D">
        <w:rPr>
          <w:rFonts w:ascii="Arial" w:hAnsi="Arial" w:cs="Arial"/>
          <w:i/>
        </w:rPr>
        <w:br/>
        <w:t>«Обновленчество» — раскольническое движение 1920–1940-х гг. в Русской православной церкви, инициированное советской властью с целью борьбы с канонической Церковью.</w:t>
      </w:r>
    </w:p>
    <w:p w:rsidR="00674ED5" w:rsidRPr="0001049D" w:rsidRDefault="00674ED5" w:rsidP="00674ED5">
      <w:pPr>
        <w:spacing w:after="0"/>
        <w:ind w:firstLine="708"/>
        <w:rPr>
          <w:rFonts w:ascii="Arial" w:hAnsi="Arial" w:cs="Arial"/>
        </w:rPr>
      </w:pPr>
      <w:r w:rsidRPr="0001049D">
        <w:rPr>
          <w:rFonts w:ascii="Arial" w:hAnsi="Arial" w:cs="Arial"/>
        </w:rPr>
        <w:t>После смерти патриарха Тихона в 1925 г. временным главой РПЦ стал митрополит Сергий (</w:t>
      </w:r>
      <w:proofErr w:type="spellStart"/>
      <w:r w:rsidRPr="0001049D">
        <w:rPr>
          <w:rFonts w:ascii="Arial" w:hAnsi="Arial" w:cs="Arial"/>
        </w:rPr>
        <w:t>Страгородский</w:t>
      </w:r>
      <w:proofErr w:type="spellEnd"/>
      <w:r w:rsidRPr="0001049D">
        <w:rPr>
          <w:rFonts w:ascii="Arial" w:hAnsi="Arial" w:cs="Arial"/>
        </w:rPr>
        <w:t>) (1867–1944). После попытки организовать тайные выборы нового патриарха он был арестован и после восьми месяцев заключения подписал «Декларацию», которую опубликовала газета «Известия» в августе 1927 г. В «Декларации» митрополит Сергий заявляет о лояльности РПЦ советской власти: «Мы хотим быть православными и в то же время сознавать Советский Союз нашей гражданской родиной, радости и успехи которой — наши радости и успехи, а неудачи — наши неудачи». Кроме этого, в «Декларации» содержался призыв к представителям РПЦ за границей к полной лояльности к советской власти. «Декларация» вызвала резкое неприятие среди священнослужителей как в России, так и за рубежом. Однако многие оценивали её как возможность сохранить церковь от полного уничтожения. Тем не менее принятие «Декларации» не улучшило положение РПЦ, а лишь усилило контроль властей за церковью и верующими. Аналогичные мероприятия проводились также в отношении представителей иных конфессий.</w:t>
      </w:r>
    </w:p>
    <w:p w:rsidR="00674ED5" w:rsidRPr="0001049D" w:rsidRDefault="00674ED5" w:rsidP="00674ED5">
      <w:pPr>
        <w:spacing w:after="0"/>
        <w:ind w:firstLine="708"/>
        <w:rPr>
          <w:rFonts w:ascii="Arial" w:hAnsi="Arial" w:cs="Arial"/>
          <w:i/>
        </w:rPr>
      </w:pPr>
      <w:r w:rsidRPr="0001049D">
        <w:rPr>
          <w:rFonts w:ascii="Arial" w:hAnsi="Arial" w:cs="Arial"/>
          <w:i/>
        </w:rPr>
        <w:t>ЦК РКП (Б) — это центральный комитет Российской коммунистической партии (большевиков).</w:t>
      </w:r>
    </w:p>
    <w:p w:rsidR="00674ED5" w:rsidRPr="0001049D" w:rsidRDefault="00674ED5" w:rsidP="00674ED5">
      <w:pPr>
        <w:spacing w:after="0"/>
        <w:ind w:firstLine="708"/>
        <w:rPr>
          <w:rFonts w:ascii="Arial" w:hAnsi="Arial" w:cs="Arial"/>
        </w:rPr>
      </w:pPr>
      <w:r w:rsidRPr="0001049D">
        <w:rPr>
          <w:rFonts w:ascii="Arial" w:hAnsi="Arial" w:cs="Arial"/>
        </w:rPr>
        <w:t>Проведением антирелигиозной политики заведовала специально созданная Антирелигиозная комиссия при ЦК РКП(б), действовавшая в 1922–1929 гг. Она занималась цензурой религиозной литературы, преследованием и судебными процессами над священнослужителями, руководила общественной организацией «Союз безбожников», позднее — «Союз воинствующих безбожников», созданной в 1925 г. Союз развернул пропаганду атеизма, организовал соответствующие музеи и выставки, выпускал научно-популярную литературу и периодические издания на разных языках народов СССР — газету и журнал «Безбожник», журналы «Атеист», «Антирелигиозник».</w:t>
      </w:r>
    </w:p>
    <w:p w:rsidR="00674ED5" w:rsidRPr="0001049D" w:rsidRDefault="00674ED5" w:rsidP="00674ED5">
      <w:pPr>
        <w:spacing w:after="0"/>
        <w:ind w:firstLine="708"/>
        <w:rPr>
          <w:rFonts w:ascii="Arial" w:hAnsi="Arial" w:cs="Arial"/>
        </w:rPr>
      </w:pPr>
    </w:p>
    <w:p w:rsidR="00674ED5" w:rsidRPr="0001049D" w:rsidRDefault="00674ED5" w:rsidP="00674ED5">
      <w:pPr>
        <w:spacing w:after="0"/>
        <w:ind w:firstLine="708"/>
        <w:rPr>
          <w:rFonts w:ascii="Arial" w:hAnsi="Arial" w:cs="Arial"/>
        </w:rPr>
      </w:pPr>
      <w:r w:rsidRPr="0001049D">
        <w:rPr>
          <w:rFonts w:ascii="Arial" w:hAnsi="Arial" w:cs="Arial"/>
        </w:rPr>
        <w:t xml:space="preserve">Таким образом, советская власть в 1920-е гг. взяла культуру под полный государственный контроль, сформировав централизованную систему управления культурной сферой. Параллельно с этим велась борьба с главным идеологическим </w:t>
      </w:r>
      <w:r w:rsidRPr="0001049D">
        <w:rPr>
          <w:rFonts w:ascii="Arial" w:hAnsi="Arial" w:cs="Arial"/>
        </w:rPr>
        <w:lastRenderedPageBreak/>
        <w:t>противником большевиков — церковью. Это выражалось не только в антирелигиозной пропаганде, но и в изъятии церковных ценностей, арестах и расстрелах священнослужителей, закрытии и уничтожении храмов.</w:t>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142C32" w:rsidP="001B32F7">
      <w:pPr>
        <w:pStyle w:val="a7"/>
        <w:rPr>
          <w:color w:val="000000" w:themeColor="text1"/>
        </w:rPr>
      </w:pPr>
      <w:bookmarkStart w:id="23" w:name="_Toc169711742"/>
      <w:r w:rsidRPr="0001049D">
        <w:rPr>
          <w:color w:val="000000" w:themeColor="text1"/>
        </w:rPr>
        <w:lastRenderedPageBreak/>
        <w:t>+</w:t>
      </w:r>
      <w:r w:rsidR="00867E6D" w:rsidRPr="0001049D">
        <w:rPr>
          <w:color w:val="000000" w:themeColor="text1"/>
        </w:rPr>
        <w:t>19. Культурное развитие в 1920-е гг.: политика ликвидации безграмотности.</w:t>
      </w:r>
      <w:bookmarkEnd w:id="23"/>
    </w:p>
    <w:p w:rsidR="007763FB" w:rsidRPr="0001049D" w:rsidRDefault="007763FB" w:rsidP="007763FB">
      <w:pPr>
        <w:pStyle w:val="a5"/>
        <w:rPr>
          <w:rFonts w:ascii="Arial" w:hAnsi="Arial" w:cs="Arial"/>
          <w:color w:val="000000"/>
          <w:sz w:val="22"/>
          <w:szCs w:val="22"/>
        </w:rPr>
      </w:pPr>
      <w:r w:rsidRPr="0001049D">
        <w:rPr>
          <w:rFonts w:ascii="Arial" w:hAnsi="Arial" w:cs="Arial"/>
          <w:color w:val="000000"/>
          <w:sz w:val="22"/>
          <w:szCs w:val="22"/>
        </w:rPr>
        <w:t>19 июня 1920 года Совет народных комиссаров (Совнарком) образовал Всероссийскую Чрезвычайную комиссию по ликвидации безграмотности. Тех, кто уклонялся от обязанности, могли привлечь к ответственности. Чтобы обучить население писать и читать, советскому правительству понадобилось 20 лет. Чтобы миллионы людей смогли получить рабочую квалификацию, необходимо было сначала научить их читать и писать. Решить этот вопрос должна была «</w:t>
      </w:r>
      <w:proofErr w:type="spellStart"/>
      <w:r w:rsidRPr="0001049D">
        <w:rPr>
          <w:rFonts w:ascii="Arial" w:hAnsi="Arial" w:cs="Arial"/>
          <w:color w:val="000000"/>
          <w:sz w:val="22"/>
          <w:szCs w:val="22"/>
        </w:rPr>
        <w:t>чрезвычайка</w:t>
      </w:r>
      <w:proofErr w:type="spellEnd"/>
      <w:r w:rsidRPr="0001049D">
        <w:rPr>
          <w:rFonts w:ascii="Arial" w:hAnsi="Arial" w:cs="Arial"/>
          <w:color w:val="000000"/>
          <w:sz w:val="22"/>
          <w:szCs w:val="22"/>
        </w:rPr>
        <w:t>». Комиссия взяла под свой контроль организацию курсов, подготовку учителей и издание учебной литературы.</w:t>
      </w:r>
    </w:p>
    <w:p w:rsidR="007763FB" w:rsidRPr="0001049D" w:rsidRDefault="007763FB" w:rsidP="007763FB">
      <w:pPr>
        <w:pStyle w:val="a5"/>
        <w:rPr>
          <w:rFonts w:ascii="Arial" w:hAnsi="Arial" w:cs="Arial"/>
          <w:color w:val="000000"/>
          <w:sz w:val="22"/>
          <w:szCs w:val="22"/>
        </w:rPr>
      </w:pPr>
      <w:r w:rsidRPr="0001049D">
        <w:rPr>
          <w:rFonts w:ascii="Arial" w:hAnsi="Arial" w:cs="Arial"/>
          <w:color w:val="000000"/>
          <w:sz w:val="22"/>
          <w:szCs w:val="22"/>
        </w:rPr>
        <w:t xml:space="preserve">Позже был выпущен соответствующий декрет, согласно которому, учится грамоте должны были жители Советской России в возрасте от 8 до 50 лет, не умевшие читать или писать. Для этого каждый населенный пункт с количеством неграмотных свыше 15 человек должен был открыть пункт по ликвидации неграмотности — </w:t>
      </w:r>
      <w:proofErr w:type="spellStart"/>
      <w:r w:rsidRPr="0001049D">
        <w:rPr>
          <w:rFonts w:ascii="Arial" w:hAnsi="Arial" w:cs="Arial"/>
          <w:color w:val="000000"/>
          <w:sz w:val="22"/>
          <w:szCs w:val="22"/>
        </w:rPr>
        <w:t>ликпункт</w:t>
      </w:r>
      <w:proofErr w:type="spellEnd"/>
      <w:r w:rsidRPr="0001049D">
        <w:rPr>
          <w:rFonts w:ascii="Arial" w:hAnsi="Arial" w:cs="Arial"/>
          <w:color w:val="000000"/>
          <w:sz w:val="22"/>
          <w:szCs w:val="22"/>
        </w:rPr>
        <w:t>. Под них рекомендовалось приспосабливать заводские помещения, частные дома и церкви. Обучение в такой «школе» продолжалось три-четыре месяца. Обучающимся сокращали рабочий день на два часа.</w:t>
      </w:r>
    </w:p>
    <w:p w:rsidR="007763FB" w:rsidRPr="0001049D" w:rsidRDefault="007763FB" w:rsidP="007763FB">
      <w:pPr>
        <w:pStyle w:val="a5"/>
        <w:rPr>
          <w:rFonts w:ascii="Arial" w:hAnsi="Arial" w:cs="Arial"/>
          <w:color w:val="000000"/>
          <w:sz w:val="22"/>
          <w:szCs w:val="22"/>
        </w:rPr>
      </w:pPr>
      <w:r w:rsidRPr="0001049D">
        <w:rPr>
          <w:rFonts w:ascii="Arial" w:hAnsi="Arial" w:cs="Arial"/>
          <w:color w:val="000000"/>
          <w:sz w:val="22"/>
          <w:szCs w:val="22"/>
        </w:rPr>
        <w:t xml:space="preserve">Если изначально ликбез ставил задачей только обучение грамотности, и выпускник </w:t>
      </w:r>
      <w:proofErr w:type="spellStart"/>
      <w:r w:rsidRPr="0001049D">
        <w:rPr>
          <w:rFonts w:ascii="Arial" w:hAnsi="Arial" w:cs="Arial"/>
          <w:color w:val="000000"/>
          <w:sz w:val="22"/>
          <w:szCs w:val="22"/>
        </w:rPr>
        <w:t>ликпункта</w:t>
      </w:r>
      <w:proofErr w:type="spellEnd"/>
      <w:r w:rsidRPr="0001049D">
        <w:rPr>
          <w:rFonts w:ascii="Arial" w:hAnsi="Arial" w:cs="Arial"/>
          <w:color w:val="000000"/>
          <w:sz w:val="22"/>
          <w:szCs w:val="22"/>
        </w:rPr>
        <w:t xml:space="preserve"> должен был уметь читать «ясный печатный и письменный шрифт, делать краткие записи, необходимые в обыденной жизни и в служебных делах», то с середины 1920 годов к этому прибавилась обязательная идеологическая пропаганда. В программу в обязательном порядке были введены курсы политической грамоты. Окончательно победить неграмотность советскому правительству удалось только к концу 1930-х годов.</w:t>
      </w:r>
    </w:p>
    <w:p w:rsidR="007763FB" w:rsidRPr="0001049D" w:rsidRDefault="007763FB" w:rsidP="007763FB">
      <w:pPr>
        <w:pStyle w:val="a5"/>
        <w:rPr>
          <w:rFonts w:ascii="Arial" w:hAnsi="Arial" w:cs="Arial"/>
          <w:color w:val="000000"/>
          <w:sz w:val="22"/>
          <w:szCs w:val="22"/>
        </w:rPr>
      </w:pPr>
      <w:r w:rsidRPr="0001049D">
        <w:rPr>
          <w:rFonts w:ascii="Arial" w:hAnsi="Arial" w:cs="Arial"/>
          <w:b/>
          <w:bCs/>
          <w:color w:val="000000"/>
          <w:sz w:val="22"/>
          <w:szCs w:val="22"/>
        </w:rPr>
        <w:t>2)</w:t>
      </w:r>
      <w:r w:rsidRPr="0001049D">
        <w:rPr>
          <w:rFonts w:ascii="Arial" w:hAnsi="Arial" w:cs="Arial"/>
          <w:color w:val="000000"/>
          <w:sz w:val="22"/>
          <w:szCs w:val="22"/>
        </w:rPr>
        <w:t> </w:t>
      </w:r>
      <w:r w:rsidRPr="0001049D">
        <w:rPr>
          <w:rFonts w:ascii="Arial" w:hAnsi="Arial" w:cs="Arial"/>
          <w:b/>
          <w:bCs/>
          <w:color w:val="000000"/>
          <w:sz w:val="22"/>
          <w:szCs w:val="22"/>
        </w:rPr>
        <w:t>Государственная комиссия по просвещению</w:t>
      </w:r>
      <w:r w:rsidRPr="0001049D">
        <w:rPr>
          <w:rFonts w:ascii="Arial" w:hAnsi="Arial" w:cs="Arial"/>
          <w:color w:val="000000"/>
          <w:sz w:val="22"/>
          <w:szCs w:val="22"/>
        </w:rPr>
        <w:t>.</w:t>
      </w:r>
    </w:p>
    <w:p w:rsidR="007763FB" w:rsidRPr="0001049D" w:rsidRDefault="007763FB" w:rsidP="007763FB">
      <w:pPr>
        <w:pStyle w:val="a5"/>
        <w:rPr>
          <w:rFonts w:ascii="Arial" w:hAnsi="Arial" w:cs="Arial"/>
          <w:color w:val="000000"/>
          <w:sz w:val="22"/>
          <w:szCs w:val="22"/>
        </w:rPr>
      </w:pPr>
      <w:r w:rsidRPr="0001049D">
        <w:rPr>
          <w:rFonts w:ascii="Arial" w:hAnsi="Arial" w:cs="Arial"/>
          <w:color w:val="000000"/>
          <w:sz w:val="22"/>
          <w:szCs w:val="22"/>
        </w:rPr>
        <w:t>Была создана государственная единая система народного образования, возникла советская школа нескольких ступеней. В 1-й пятилетке было введено обязательное четырехлетнее, а во 2-й пятилетке – семилетнее образование. Открывались вузы и техникумы, действовали рабфаки (факультеты для подготовки рабочих к поступлению в высшие и средние учебные заведения).</w:t>
      </w:r>
    </w:p>
    <w:p w:rsidR="007763FB" w:rsidRPr="0001049D" w:rsidRDefault="007763FB" w:rsidP="007763FB">
      <w:pPr>
        <w:pStyle w:val="a5"/>
        <w:rPr>
          <w:rFonts w:ascii="Arial" w:hAnsi="Arial" w:cs="Arial"/>
          <w:color w:val="000000"/>
          <w:sz w:val="22"/>
          <w:szCs w:val="22"/>
        </w:rPr>
      </w:pPr>
      <w:r w:rsidRPr="0001049D">
        <w:rPr>
          <w:rFonts w:ascii="Arial" w:hAnsi="Arial" w:cs="Arial"/>
          <w:color w:val="000000"/>
          <w:sz w:val="22"/>
          <w:szCs w:val="22"/>
        </w:rPr>
        <w:t xml:space="preserve">Обучение носило </w:t>
      </w:r>
      <w:proofErr w:type="spellStart"/>
      <w:r w:rsidRPr="0001049D">
        <w:rPr>
          <w:rFonts w:ascii="Arial" w:hAnsi="Arial" w:cs="Arial"/>
          <w:color w:val="000000"/>
          <w:sz w:val="22"/>
          <w:szCs w:val="22"/>
        </w:rPr>
        <w:t>идеологизированный</w:t>
      </w:r>
      <w:proofErr w:type="spellEnd"/>
      <w:r w:rsidRPr="0001049D">
        <w:rPr>
          <w:rFonts w:ascii="Arial" w:hAnsi="Arial" w:cs="Arial"/>
          <w:color w:val="000000"/>
          <w:sz w:val="22"/>
          <w:szCs w:val="22"/>
        </w:rPr>
        <w:t xml:space="preserve"> характер. Сформировалась новая, советская интеллигенция.</w:t>
      </w:r>
    </w:p>
    <w:p w:rsidR="007763FB" w:rsidRPr="0001049D" w:rsidRDefault="007763FB" w:rsidP="007763FB">
      <w:pPr>
        <w:pStyle w:val="a5"/>
        <w:rPr>
          <w:rFonts w:ascii="Arial" w:hAnsi="Arial" w:cs="Arial"/>
          <w:color w:val="000000"/>
          <w:sz w:val="22"/>
          <w:szCs w:val="22"/>
        </w:rPr>
      </w:pPr>
      <w:r w:rsidRPr="0001049D">
        <w:rPr>
          <w:rFonts w:ascii="Arial" w:hAnsi="Arial" w:cs="Arial"/>
          <w:color w:val="000000"/>
          <w:sz w:val="22"/>
          <w:szCs w:val="22"/>
        </w:rPr>
        <w:t>Первые годы Советской власти действовала новаторская школа: не было парт, отмена урочной системы, домашних заданий, учебников, экзаменов, отметок.</w:t>
      </w:r>
    </w:p>
    <w:p w:rsidR="007763FB" w:rsidRPr="0001049D" w:rsidRDefault="007763FB" w:rsidP="007763FB">
      <w:pPr>
        <w:pStyle w:val="a5"/>
        <w:rPr>
          <w:rFonts w:ascii="Arial" w:hAnsi="Arial" w:cs="Arial"/>
          <w:color w:val="000000"/>
          <w:sz w:val="22"/>
          <w:szCs w:val="22"/>
        </w:rPr>
      </w:pPr>
      <w:r w:rsidRPr="0001049D">
        <w:rPr>
          <w:rFonts w:ascii="Arial" w:hAnsi="Arial" w:cs="Arial"/>
          <w:b/>
          <w:bCs/>
          <w:color w:val="000000"/>
          <w:sz w:val="22"/>
          <w:szCs w:val="22"/>
        </w:rPr>
        <w:t>3) Пролеткульт</w:t>
      </w:r>
      <w:r w:rsidRPr="0001049D">
        <w:rPr>
          <w:rFonts w:ascii="Arial" w:hAnsi="Arial" w:cs="Arial"/>
          <w:color w:val="000000"/>
          <w:sz w:val="22"/>
          <w:szCs w:val="22"/>
        </w:rPr>
        <w:t> — это литературно-художественная и культурно-просветительная организация, возникла в феврале 1917 и существовала до апреля 1932. Инициатором создания культурно-просветительных организаций был </w:t>
      </w:r>
      <w:r w:rsidRPr="0001049D">
        <w:rPr>
          <w:rFonts w:ascii="Arial" w:hAnsi="Arial" w:cs="Arial"/>
          <w:b/>
          <w:bCs/>
          <w:color w:val="000000"/>
          <w:sz w:val="22"/>
          <w:szCs w:val="22"/>
        </w:rPr>
        <w:t>Луначарский А.В.</w:t>
      </w:r>
    </w:p>
    <w:p w:rsidR="007763FB" w:rsidRPr="0001049D" w:rsidRDefault="007763FB" w:rsidP="007763FB">
      <w:pPr>
        <w:pStyle w:val="a5"/>
        <w:rPr>
          <w:rFonts w:ascii="Arial" w:hAnsi="Arial" w:cs="Arial"/>
          <w:color w:val="000000"/>
          <w:sz w:val="22"/>
          <w:szCs w:val="22"/>
        </w:rPr>
      </w:pPr>
      <w:r w:rsidRPr="0001049D">
        <w:rPr>
          <w:rFonts w:ascii="Arial" w:hAnsi="Arial" w:cs="Arial"/>
          <w:color w:val="000000"/>
          <w:sz w:val="22"/>
          <w:szCs w:val="22"/>
        </w:rPr>
        <w:t>Основная цель Пролеткульта была создать новую пролетарскую культуру, основанную на принципах коммунизма и служащую интересам рабочего класса. Движение стремилось объединить в себе разные художественные и культурные направления, такие как литература, театр, кино, изобразительное искусство и музыка.</w:t>
      </w:r>
    </w:p>
    <w:p w:rsidR="007763FB" w:rsidRPr="0001049D" w:rsidRDefault="007763FB" w:rsidP="007763FB">
      <w:pPr>
        <w:pStyle w:val="a5"/>
        <w:rPr>
          <w:rFonts w:ascii="Arial" w:hAnsi="Arial" w:cs="Arial"/>
          <w:color w:val="000000"/>
          <w:sz w:val="22"/>
          <w:szCs w:val="22"/>
        </w:rPr>
      </w:pPr>
      <w:r w:rsidRPr="0001049D">
        <w:rPr>
          <w:rFonts w:ascii="Arial" w:hAnsi="Arial" w:cs="Arial"/>
          <w:color w:val="000000"/>
          <w:sz w:val="22"/>
          <w:szCs w:val="22"/>
        </w:rPr>
        <w:t>Пролеткульт издавал около 20 журналов: «Твори», «Горн» (Москва), «Грядущее» (Петроград), «Зарево заводов» (Самара) и др. Помимо литературных, печаталось свыше 3 миллионов экземпляров музыкальных произведений и до 10 миллионов просветительной продукции. Получили признание изостудии и театры пролеткульта. Идеология пролеткульта основывалась на понятии классовой культуры.</w:t>
      </w:r>
    </w:p>
    <w:p w:rsidR="007763FB" w:rsidRPr="0001049D" w:rsidRDefault="007763FB" w:rsidP="007763FB">
      <w:pPr>
        <w:pStyle w:val="a5"/>
        <w:rPr>
          <w:rFonts w:ascii="Arial" w:hAnsi="Arial" w:cs="Arial"/>
          <w:color w:val="000000"/>
          <w:sz w:val="22"/>
          <w:szCs w:val="22"/>
        </w:rPr>
      </w:pPr>
      <w:r w:rsidRPr="0001049D">
        <w:rPr>
          <w:rFonts w:ascii="Arial" w:hAnsi="Arial" w:cs="Arial"/>
          <w:color w:val="000000"/>
          <w:sz w:val="22"/>
          <w:szCs w:val="22"/>
        </w:rPr>
        <w:t xml:space="preserve">Значение Пролеткульта: * Положил начало поискам новой культуры, культуры социализма. * Начал работу по сплочению пролетариата на культурном фронте. * </w:t>
      </w:r>
      <w:r w:rsidRPr="0001049D">
        <w:rPr>
          <w:rFonts w:ascii="Arial" w:hAnsi="Arial" w:cs="Arial"/>
          <w:color w:val="000000"/>
          <w:sz w:val="22"/>
          <w:szCs w:val="22"/>
        </w:rPr>
        <w:lastRenderedPageBreak/>
        <w:t>Деятели пролеткульта искали новые формы и методы самовыражения в искусстве. * Значительно выросло количество культурно-просветительских организаций, участников творческой самодеятельности пролетариата. * Для участия в студиях сняты были все возрастные ограничения, всё проходило бесплатно. На занятиях царил дух свободы, творчества, демократизма (что не нравилось власти). * Большая просветительская работа, открытие клубов, кружков, библиотек.</w:t>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D264A2" w:rsidP="001B32F7">
      <w:pPr>
        <w:pStyle w:val="a7"/>
        <w:rPr>
          <w:color w:val="000000" w:themeColor="text1"/>
        </w:rPr>
      </w:pPr>
      <w:bookmarkStart w:id="24" w:name="_Toc169711743"/>
      <w:r w:rsidRPr="0001049D">
        <w:rPr>
          <w:color w:val="000000" w:themeColor="text1"/>
        </w:rPr>
        <w:lastRenderedPageBreak/>
        <w:t>+</w:t>
      </w:r>
      <w:r w:rsidR="00867E6D" w:rsidRPr="0001049D">
        <w:rPr>
          <w:color w:val="000000" w:themeColor="text1"/>
        </w:rPr>
        <w:t>20. «Великий перелом»: переход к политике форсированной индустриализации и</w:t>
      </w:r>
      <w:r w:rsidR="00E51EA8" w:rsidRPr="0001049D">
        <w:rPr>
          <w:color w:val="000000" w:themeColor="text1"/>
        </w:rPr>
        <w:t xml:space="preserve"> </w:t>
      </w:r>
      <w:r w:rsidR="00867E6D" w:rsidRPr="0001049D">
        <w:rPr>
          <w:color w:val="000000" w:themeColor="text1"/>
        </w:rPr>
        <w:t>коллективизаций.</w:t>
      </w:r>
      <w:bookmarkEnd w:id="24"/>
    </w:p>
    <w:p w:rsidR="00DA0027" w:rsidRPr="0001049D" w:rsidRDefault="00DA0027">
      <w:pPr>
        <w:rPr>
          <w:rFonts w:ascii="Arial" w:hAnsi="Arial" w:cs="Arial"/>
          <w:color w:val="000000" w:themeColor="text1"/>
        </w:rPr>
      </w:pPr>
    </w:p>
    <w:p w:rsidR="00DA0027" w:rsidRPr="0001049D" w:rsidRDefault="00DA0027" w:rsidP="00D01E3A">
      <w:pPr>
        <w:shd w:val="clear" w:color="auto" w:fill="FBE4D5" w:themeFill="accent2" w:themeFillTint="33"/>
        <w:rPr>
          <w:rFonts w:ascii="Arial" w:hAnsi="Arial" w:cs="Arial"/>
          <w:color w:val="000000" w:themeColor="text1"/>
        </w:rPr>
      </w:pPr>
      <w:r w:rsidRPr="0001049D">
        <w:rPr>
          <w:rFonts w:ascii="Arial" w:hAnsi="Arial" w:cs="Arial"/>
          <w:color w:val="000000" w:themeColor="text1"/>
        </w:rPr>
        <w:t>Особенно обострили международное положение экономические кризисы 1929 - 1933 гг. и 1937 г. Обновление капитализма наиболее сложно шло в Германии (где в 1933 г. к власти пришел А. Гитлер), Италии, Японии. Отсутствие колоний и средств толкало лидеров этих государств к ужесточению режимов, милитаризации экономики. В середине 1930-х годов возникла угроза прихода к власти фашистов во Франции, Австрии и других странах.</w:t>
      </w:r>
    </w:p>
    <w:p w:rsidR="00DA0027" w:rsidRPr="0001049D" w:rsidRDefault="00DA0027" w:rsidP="00D01E3A">
      <w:pPr>
        <w:shd w:val="clear" w:color="auto" w:fill="FBE4D5" w:themeFill="accent2" w:themeFillTint="33"/>
        <w:rPr>
          <w:rFonts w:ascii="Arial" w:hAnsi="Arial" w:cs="Arial"/>
          <w:color w:val="000000" w:themeColor="text1"/>
        </w:rPr>
      </w:pPr>
      <w:r w:rsidRPr="0001049D">
        <w:rPr>
          <w:rFonts w:ascii="Arial" w:hAnsi="Arial" w:cs="Arial"/>
          <w:color w:val="000000" w:themeColor="text1"/>
        </w:rPr>
        <w:t>Нарастание международной напряженности оказало непосредственное влияние на внутреннюю и внешнюю политику СССР. Советский Союз явился инициатором создания системы коллективной безопасности в Европе. Однако попытки СССР и стран западной демократии создать прочный заслон на пути разрастания фашистской агрессии не увенчались успехом.</w:t>
      </w:r>
    </w:p>
    <w:p w:rsidR="00D01E3A" w:rsidRPr="0001049D" w:rsidRDefault="00D01E3A" w:rsidP="00D01E3A">
      <w:pPr>
        <w:rPr>
          <w:rFonts w:ascii="Arial" w:hAnsi="Arial" w:cs="Arial"/>
          <w:b/>
          <w:bCs/>
          <w:color w:val="000000" w:themeColor="text1"/>
        </w:rPr>
      </w:pPr>
      <w:r w:rsidRPr="0001049D">
        <w:rPr>
          <w:rFonts w:ascii="Arial" w:hAnsi="Arial" w:cs="Arial"/>
          <w:b/>
          <w:bCs/>
          <w:color w:val="000000" w:themeColor="text1"/>
        </w:rPr>
        <w:t>Предпосылки индустриализации и разработка планов её осуществления</w:t>
      </w:r>
    </w:p>
    <w:p w:rsidR="00D01E3A" w:rsidRPr="0001049D" w:rsidRDefault="00D01E3A" w:rsidP="00D01E3A">
      <w:pPr>
        <w:rPr>
          <w:rFonts w:ascii="Arial" w:hAnsi="Arial" w:cs="Arial"/>
          <w:color w:val="000000" w:themeColor="text1"/>
        </w:rPr>
      </w:pPr>
      <w:r w:rsidRPr="0001049D">
        <w:rPr>
          <w:rFonts w:ascii="Arial" w:hAnsi="Arial" w:cs="Arial"/>
          <w:color w:val="000000" w:themeColor="text1"/>
        </w:rPr>
        <w:t>Благодаря новой экономической политике к середине 1920-х гг. разрушенная Первой мировой и Гражданской войнами экономика СССР была восстановлена, промышленное производство достигло довоенного уровня (1913 г.). Однако ведущие западные державы опережали СССР в экономическом развитии, и этот разрыв всё увеличивался. К тому же существующие с царских времён предприятия требовали реконструкции из-за высокой степени изношенности оборудования. В отличие от царской России у большевиков не было в распоряжении иностранных займов и инвестиций, поэтому рассчитывать они могли только на свои внутренние ресурсы. </w:t>
      </w:r>
      <w:r w:rsidRPr="0001049D">
        <w:rPr>
          <w:rFonts w:ascii="Arial" w:hAnsi="Arial" w:cs="Arial"/>
          <w:b/>
          <w:bCs/>
          <w:color w:val="000000" w:themeColor="text1"/>
        </w:rPr>
        <w:t>Социалистическая</w:t>
      </w:r>
      <w:r w:rsidRPr="0001049D">
        <w:rPr>
          <w:rFonts w:ascii="Arial" w:hAnsi="Arial" w:cs="Arial"/>
          <w:color w:val="000000" w:themeColor="text1"/>
        </w:rPr>
        <w:t> </w:t>
      </w:r>
      <w:r w:rsidRPr="0001049D">
        <w:rPr>
          <w:rFonts w:ascii="Arial" w:hAnsi="Arial" w:cs="Arial"/>
          <w:b/>
          <w:bCs/>
          <w:color w:val="000000" w:themeColor="text1"/>
        </w:rPr>
        <w:t>индустриализация</w:t>
      </w:r>
      <w:r w:rsidRPr="0001049D">
        <w:rPr>
          <w:rFonts w:ascii="Arial" w:hAnsi="Arial" w:cs="Arial"/>
          <w:color w:val="000000" w:themeColor="text1"/>
        </w:rPr>
        <w:t> должна была решить задачи преодоления технической и экономической отсталости страны, повышения её обороноспособности; а коллективизация — обеспечить индустриализацию всем необходимым за счёт перекачивания средств из сельского хозяйства в промышленность.</w:t>
      </w:r>
    </w:p>
    <w:p w:rsidR="00D01E3A" w:rsidRPr="0001049D" w:rsidRDefault="00D01E3A">
      <w:pPr>
        <w:rPr>
          <w:rFonts w:ascii="Arial" w:hAnsi="Arial" w:cs="Arial"/>
          <w:color w:val="000000" w:themeColor="text1"/>
        </w:rPr>
      </w:pPr>
    </w:p>
    <w:p w:rsidR="0099461D" w:rsidRPr="0001049D" w:rsidRDefault="0099461D" w:rsidP="0099461D">
      <w:pPr>
        <w:rPr>
          <w:rFonts w:ascii="Arial" w:hAnsi="Arial" w:cs="Arial"/>
          <w:color w:val="000000" w:themeColor="text1"/>
        </w:rPr>
      </w:pPr>
      <w:r w:rsidRPr="0001049D">
        <w:rPr>
          <w:rFonts w:ascii="Arial" w:hAnsi="Arial" w:cs="Arial"/>
          <w:color w:val="000000" w:themeColor="text1"/>
        </w:rPr>
        <w:t>Великий перелом - радикальное изменение экономической политики СССР с 1928 по 1929 год, заключавшееся прежде всего в отказе от Новой экономической политики (НЭПА) 1921 года в пользу ускорения коллективизации и индустриализации, а также культурной революции.</w:t>
      </w:r>
    </w:p>
    <w:p w:rsidR="0099461D" w:rsidRPr="0001049D" w:rsidRDefault="0099461D" w:rsidP="0099461D">
      <w:pPr>
        <w:rPr>
          <w:rFonts w:ascii="Arial" w:hAnsi="Arial" w:cs="Arial"/>
          <w:color w:val="000000" w:themeColor="text1"/>
        </w:rPr>
      </w:pPr>
      <w:r w:rsidRPr="0001049D">
        <w:rPr>
          <w:rFonts w:ascii="Arial" w:hAnsi="Arial" w:cs="Arial"/>
          <w:b/>
          <w:bCs/>
          <w:color w:val="000000" w:themeColor="text1"/>
        </w:rPr>
        <w:t>Индустриализация</w:t>
      </w:r>
      <w:r w:rsidRPr="0001049D">
        <w:rPr>
          <w:rFonts w:ascii="Arial" w:hAnsi="Arial" w:cs="Arial"/>
          <w:color w:val="000000" w:themeColor="text1"/>
        </w:rPr>
        <w:t> – это процесс создания крупного машинного производства во всех отраслях хозяйства (особенно промышленности). Целью индустриализации было преодоление технического и экономического отставания СССР от ведущих стран мира. Создание мощной промышленности позволяло повысить обороноспособность страны и обеспечить развитие сельского хозяйства за счет его механизации.</w:t>
      </w:r>
    </w:p>
    <w:p w:rsidR="00C25091" w:rsidRPr="0001049D" w:rsidRDefault="00C25091" w:rsidP="0099461D">
      <w:pPr>
        <w:rPr>
          <w:rFonts w:ascii="Arial" w:hAnsi="Arial" w:cs="Arial"/>
          <w:color w:val="000000" w:themeColor="text1"/>
        </w:rPr>
      </w:pPr>
    </w:p>
    <w:p w:rsidR="008A3302" w:rsidRPr="0001049D" w:rsidRDefault="008A3302" w:rsidP="0099461D">
      <w:pPr>
        <w:rPr>
          <w:rFonts w:ascii="Arial" w:hAnsi="Arial" w:cs="Arial"/>
          <w:color w:val="000000" w:themeColor="text1"/>
        </w:rPr>
      </w:pPr>
      <w:r w:rsidRPr="0001049D">
        <w:rPr>
          <w:rFonts w:ascii="Arial" w:hAnsi="Arial" w:cs="Arial"/>
          <w:color w:val="000000" w:themeColor="text1"/>
        </w:rPr>
        <w:t>На XIV съезде ВКП(б) в 1925 г. был взят курс на индустриализацию. Там же определились две концепции индустриализации, получившие условные названия «</w:t>
      </w:r>
      <w:proofErr w:type="spellStart"/>
      <w:r w:rsidRPr="0001049D">
        <w:rPr>
          <w:rFonts w:ascii="Arial" w:hAnsi="Arial" w:cs="Arial"/>
          <w:color w:val="000000" w:themeColor="text1"/>
        </w:rPr>
        <w:t>бухаринской</w:t>
      </w:r>
      <w:proofErr w:type="spellEnd"/>
      <w:r w:rsidRPr="0001049D">
        <w:rPr>
          <w:rFonts w:ascii="Arial" w:hAnsi="Arial" w:cs="Arial"/>
          <w:color w:val="000000" w:themeColor="text1"/>
        </w:rPr>
        <w:t>» и «сталинской». Предложения Бухарина состояли в том, что в ходе осуществления индустриализации необходимо соблюдать баланс между тяжёлой и лёгкой промышленностью, сохранить рыночные отношения и частное предпринимательство, то есть продолжить реализацию НЭПа. По мнению Бухарина, также необходимо было развивать кооперацию крестьян, мелкую и кустарную промышленность, заботиться о повышении благосостояния народа. Концепция Бухарина легла в основу резолюции XV съезда ВКП(б) «О директивах по составлению пятилетнего плана народного хозяйства» 1927 г.</w:t>
      </w:r>
    </w:p>
    <w:p w:rsidR="00D60597" w:rsidRPr="0001049D" w:rsidRDefault="00D60597" w:rsidP="00D60597">
      <w:pPr>
        <w:rPr>
          <w:rFonts w:ascii="Arial" w:hAnsi="Arial" w:cs="Arial"/>
          <w:color w:val="000000" w:themeColor="text1"/>
        </w:rPr>
      </w:pPr>
      <w:r w:rsidRPr="0001049D">
        <w:rPr>
          <w:rFonts w:ascii="Arial" w:hAnsi="Arial" w:cs="Arial"/>
          <w:color w:val="000000" w:themeColor="text1"/>
        </w:rPr>
        <w:lastRenderedPageBreak/>
        <w:t>Вторая («сталинская») концепция индустриализации была на самом деле основана на идеях, в своё время выработанных «левой оппозицией» во главе с Л. Д. Троцким. Однако после разгрома троцкистов эту концепцию взял на вооружение и реализовывал Сталин вместе со своим ближайшим окружением. Она предполагала преимущественное и форсированное развитие промышленности, прежде всего тяжёлой (предприятия группы «А»), свёртывание НЭПа, резкое усиление роли государства в экономике, то есть огосударствление народного хозяйства, поскольку, по мысли Сталина, капиталистические страны не дадут СССР несколько десятилетий спокойного развития и попытаются втянуть Советский Союз в войну.</w:t>
      </w:r>
    </w:p>
    <w:p w:rsidR="00D60597" w:rsidRPr="0001049D" w:rsidRDefault="00D60597" w:rsidP="00D60597">
      <w:pPr>
        <w:rPr>
          <w:rFonts w:ascii="Arial" w:hAnsi="Arial" w:cs="Arial"/>
          <w:color w:val="000000" w:themeColor="text1"/>
        </w:rPr>
      </w:pPr>
      <w:r w:rsidRPr="0001049D">
        <w:rPr>
          <w:rFonts w:ascii="Arial" w:hAnsi="Arial" w:cs="Arial"/>
          <w:color w:val="000000" w:themeColor="text1"/>
        </w:rPr>
        <w:t>Из-за кризиса хлебозаготовок 1927–1928 гг. в стратегии индустриализации произошёл резкий поворот: Бухарин считал, что выйти из кризиса можно с помощью рыночных методов, Сталин же объявил это «кулацкой стачкой» и призвал ответить репрессиями. Бухарина обвинили в «правом уклоне», и в 1929 г. он и его единомышленники были отстранены от занимаемых постов и исключены из Политбюро. «</w:t>
      </w:r>
      <w:proofErr w:type="spellStart"/>
      <w:r w:rsidRPr="0001049D">
        <w:rPr>
          <w:rFonts w:ascii="Arial" w:hAnsi="Arial" w:cs="Arial"/>
          <w:color w:val="000000" w:themeColor="text1"/>
        </w:rPr>
        <w:t>Бухаринская</w:t>
      </w:r>
      <w:proofErr w:type="spellEnd"/>
      <w:r w:rsidRPr="0001049D">
        <w:rPr>
          <w:rFonts w:ascii="Arial" w:hAnsi="Arial" w:cs="Arial"/>
          <w:color w:val="000000" w:themeColor="text1"/>
        </w:rPr>
        <w:t>» концепция индустриализации была отвергнута и осталась нереализованной.</w:t>
      </w:r>
    </w:p>
    <w:p w:rsidR="00D60597" w:rsidRPr="0001049D" w:rsidRDefault="00D60597" w:rsidP="0099461D">
      <w:pPr>
        <w:rPr>
          <w:rFonts w:ascii="Arial" w:hAnsi="Arial" w:cs="Arial"/>
          <w:color w:val="000000" w:themeColor="text1"/>
        </w:rPr>
      </w:pPr>
    </w:p>
    <w:p w:rsidR="0022176B" w:rsidRPr="0001049D" w:rsidRDefault="0022176B" w:rsidP="0022176B">
      <w:pPr>
        <w:rPr>
          <w:rFonts w:ascii="Arial" w:hAnsi="Arial" w:cs="Arial"/>
          <w:color w:val="000000" w:themeColor="text1"/>
        </w:rPr>
      </w:pPr>
      <w:r w:rsidRPr="0001049D">
        <w:rPr>
          <w:rFonts w:ascii="Arial" w:hAnsi="Arial" w:cs="Arial"/>
          <w:color w:val="000000" w:themeColor="text1"/>
        </w:rPr>
        <w:t>Главный индустриальный рывок был осуществлён в годы довоенных </w:t>
      </w:r>
      <w:r w:rsidRPr="0001049D">
        <w:rPr>
          <w:rFonts w:ascii="Arial" w:hAnsi="Arial" w:cs="Arial"/>
          <w:b/>
          <w:bCs/>
          <w:color w:val="000000" w:themeColor="text1"/>
        </w:rPr>
        <w:t>пятилеток</w:t>
      </w:r>
      <w:r w:rsidRPr="0001049D">
        <w:rPr>
          <w:rFonts w:ascii="Arial" w:hAnsi="Arial" w:cs="Arial"/>
          <w:color w:val="000000" w:themeColor="text1"/>
        </w:rPr>
        <w:t>: первой (1928–1932), второй (1933–1937) и третьей (1938–1942). Третья пятилетка была прервана в июне 1941 г. — началась Великая Отечественная война.</w:t>
      </w:r>
    </w:p>
    <w:p w:rsidR="0022176B" w:rsidRPr="0001049D" w:rsidRDefault="0022176B" w:rsidP="0022176B">
      <w:pPr>
        <w:rPr>
          <w:rFonts w:ascii="Arial" w:hAnsi="Arial" w:cs="Arial"/>
          <w:color w:val="000000" w:themeColor="text1"/>
        </w:rPr>
      </w:pPr>
      <w:r w:rsidRPr="0001049D">
        <w:rPr>
          <w:rFonts w:ascii="Arial" w:hAnsi="Arial" w:cs="Arial"/>
          <w:b/>
          <w:bCs/>
          <w:color w:val="000000" w:themeColor="text1"/>
        </w:rPr>
        <w:t>Пятилетки</w:t>
      </w:r>
      <w:r w:rsidRPr="0001049D">
        <w:rPr>
          <w:rFonts w:ascii="Arial" w:hAnsi="Arial" w:cs="Arial"/>
          <w:color w:val="000000" w:themeColor="text1"/>
        </w:rPr>
        <w:t> — пятилетние планы развития народного хозяйства СССР, которые разрабатывались Госпланом СССР, начиная с 1928 г. Всего в СССР было принято двенадцать пятилеток.</w:t>
      </w:r>
    </w:p>
    <w:p w:rsidR="00A42ED0" w:rsidRPr="0001049D" w:rsidRDefault="00A42ED0" w:rsidP="0022176B">
      <w:pPr>
        <w:rPr>
          <w:rFonts w:ascii="Arial" w:hAnsi="Arial" w:cs="Arial"/>
          <w:color w:val="000000" w:themeColor="text1"/>
        </w:rPr>
      </w:pPr>
      <w:r w:rsidRPr="0001049D">
        <w:rPr>
          <w:rFonts w:ascii="Arial" w:hAnsi="Arial" w:cs="Arial"/>
          <w:b/>
          <w:bCs/>
          <w:color w:val="000000" w:themeColor="text1"/>
        </w:rPr>
        <w:t>Первая пятилетка (1928–1932)</w:t>
      </w:r>
      <w:r w:rsidRPr="0001049D">
        <w:rPr>
          <w:rFonts w:ascii="Arial" w:hAnsi="Arial" w:cs="Arial"/>
          <w:color w:val="000000" w:themeColor="text1"/>
        </w:rPr>
        <w:t> отличалась большим размахом промышленного строительства: она предусматривала строительство свыше 1 500 предприятий, электростанций, шахт и нефтепромыслов. </w:t>
      </w:r>
    </w:p>
    <w:p w:rsidR="00A42ED0" w:rsidRPr="0001049D" w:rsidRDefault="00A42ED0" w:rsidP="0022176B">
      <w:pPr>
        <w:rPr>
          <w:rFonts w:ascii="Arial" w:hAnsi="Arial" w:cs="Arial"/>
          <w:color w:val="000000" w:themeColor="text1"/>
        </w:rPr>
      </w:pPr>
      <w:r w:rsidRPr="0001049D">
        <w:rPr>
          <w:rFonts w:ascii="Arial" w:hAnsi="Arial" w:cs="Arial"/>
          <w:color w:val="000000" w:themeColor="text1"/>
        </w:rPr>
        <w:t xml:space="preserve">Широкое промышленное строительство требовало большого количества рабочих. Их численность за годы первой пятилетки увеличилось более чем на 12 млн человек, большинство из которых были выходцами из деревни. Для выполнения завышенных показателей руководство страны старалось максимально использовать энтузиазм рабочих, </w:t>
      </w:r>
      <w:proofErr w:type="gramStart"/>
      <w:r w:rsidRPr="0001049D">
        <w:rPr>
          <w:rFonts w:ascii="Arial" w:hAnsi="Arial" w:cs="Arial"/>
          <w:color w:val="000000" w:themeColor="text1"/>
        </w:rPr>
        <w:t>например</w:t>
      </w:r>
      <w:proofErr w:type="gramEnd"/>
      <w:r w:rsidRPr="0001049D">
        <w:rPr>
          <w:rFonts w:ascii="Arial" w:hAnsi="Arial" w:cs="Arial"/>
          <w:color w:val="000000" w:themeColor="text1"/>
        </w:rPr>
        <w:t xml:space="preserve"> объявляя </w:t>
      </w:r>
      <w:r w:rsidRPr="0001049D">
        <w:rPr>
          <w:rFonts w:ascii="Arial" w:hAnsi="Arial" w:cs="Arial"/>
          <w:b/>
          <w:bCs/>
          <w:color w:val="000000" w:themeColor="text1"/>
        </w:rPr>
        <w:t>социалистическое соревнование</w:t>
      </w:r>
      <w:r w:rsidR="00DD2313" w:rsidRPr="0001049D">
        <w:rPr>
          <w:rFonts w:ascii="Arial" w:hAnsi="Arial" w:cs="Arial"/>
          <w:b/>
          <w:bCs/>
          <w:color w:val="000000" w:themeColor="text1"/>
        </w:rPr>
        <w:t xml:space="preserve"> (</w:t>
      </w:r>
      <w:r w:rsidR="00DD2313" w:rsidRPr="0001049D">
        <w:rPr>
          <w:rFonts w:ascii="Arial" w:hAnsi="Arial" w:cs="Arial"/>
          <w:i/>
          <w:color w:val="333333"/>
          <w:shd w:val="clear" w:color="auto" w:fill="FFFFFF"/>
        </w:rPr>
        <w:t>средство трудовой мобилизации и выражения инициативы трудящихся, проявляющееся в сознательной и активной борьбе за повышение производительности труда и выполнение производственных планов</w:t>
      </w:r>
      <w:r w:rsidR="00DD2313" w:rsidRPr="0001049D">
        <w:rPr>
          <w:rFonts w:ascii="Arial" w:hAnsi="Arial" w:cs="Arial"/>
          <w:color w:val="333333"/>
          <w:shd w:val="clear" w:color="auto" w:fill="FFFFFF"/>
        </w:rPr>
        <w:t>.</w:t>
      </w:r>
      <w:r w:rsidR="00DD2313" w:rsidRPr="0001049D">
        <w:rPr>
          <w:rFonts w:ascii="Arial" w:hAnsi="Arial" w:cs="Arial"/>
          <w:b/>
          <w:bCs/>
          <w:color w:val="000000" w:themeColor="text1"/>
        </w:rPr>
        <w:t>)</w:t>
      </w:r>
      <w:r w:rsidRPr="0001049D">
        <w:rPr>
          <w:rFonts w:ascii="Arial" w:hAnsi="Arial" w:cs="Arial"/>
          <w:color w:val="000000" w:themeColor="text1"/>
        </w:rPr>
        <w:t>.</w:t>
      </w:r>
    </w:p>
    <w:p w:rsidR="0022176B" w:rsidRPr="0001049D" w:rsidRDefault="00B3534B" w:rsidP="0099461D">
      <w:pPr>
        <w:rPr>
          <w:rFonts w:ascii="Arial" w:hAnsi="Arial" w:cs="Arial"/>
          <w:color w:val="000000" w:themeColor="text1"/>
        </w:rPr>
      </w:pPr>
      <w:r w:rsidRPr="0001049D">
        <w:rPr>
          <w:rFonts w:ascii="Arial" w:hAnsi="Arial" w:cs="Arial"/>
          <w:color w:val="000000" w:themeColor="text1"/>
        </w:rPr>
        <w:t>До середины 1930-х гг. социалистическое соревнование существовало в форме движения </w:t>
      </w:r>
      <w:r w:rsidRPr="0001049D">
        <w:rPr>
          <w:rFonts w:ascii="Arial" w:hAnsi="Arial" w:cs="Arial"/>
          <w:b/>
          <w:bCs/>
          <w:color w:val="000000" w:themeColor="text1"/>
        </w:rPr>
        <w:t>ударников</w:t>
      </w:r>
      <w:r w:rsidRPr="0001049D">
        <w:rPr>
          <w:rFonts w:ascii="Arial" w:hAnsi="Arial" w:cs="Arial"/>
          <w:color w:val="000000" w:themeColor="text1"/>
        </w:rPr>
        <w:t>. К началу 1930-х гг. в ударных бригадах состояло более четверти рабочих крупной промышленности, а в соцсоревновании участвовало более 50% рабочих. Самым знаменитым ударником первой пятилетки считается донецкий шахтёр </w:t>
      </w:r>
      <w:r w:rsidRPr="0001049D">
        <w:rPr>
          <w:rFonts w:ascii="Arial" w:hAnsi="Arial" w:cs="Arial"/>
          <w:b/>
          <w:bCs/>
          <w:color w:val="000000" w:themeColor="text1"/>
        </w:rPr>
        <w:t>Никита</w:t>
      </w:r>
      <w:r w:rsidRPr="0001049D">
        <w:rPr>
          <w:rFonts w:ascii="Arial" w:hAnsi="Arial" w:cs="Arial"/>
          <w:color w:val="000000" w:themeColor="text1"/>
        </w:rPr>
        <w:t> </w:t>
      </w:r>
      <w:r w:rsidRPr="0001049D">
        <w:rPr>
          <w:rFonts w:ascii="Arial" w:hAnsi="Arial" w:cs="Arial"/>
          <w:b/>
          <w:bCs/>
          <w:color w:val="000000" w:themeColor="text1"/>
        </w:rPr>
        <w:t>Алексеевич</w:t>
      </w:r>
      <w:r w:rsidRPr="0001049D">
        <w:rPr>
          <w:rFonts w:ascii="Arial" w:hAnsi="Arial" w:cs="Arial"/>
          <w:color w:val="000000" w:themeColor="text1"/>
        </w:rPr>
        <w:t> </w:t>
      </w:r>
      <w:r w:rsidRPr="0001049D">
        <w:rPr>
          <w:rFonts w:ascii="Arial" w:hAnsi="Arial" w:cs="Arial"/>
          <w:b/>
          <w:bCs/>
          <w:color w:val="000000" w:themeColor="text1"/>
        </w:rPr>
        <w:t>Изотов</w:t>
      </w:r>
      <w:r w:rsidRPr="0001049D">
        <w:rPr>
          <w:rFonts w:ascii="Arial" w:hAnsi="Arial" w:cs="Arial"/>
          <w:color w:val="000000" w:themeColor="text1"/>
        </w:rPr>
        <w:t> (1902–1951), который вырабатывал по пять норм за смену.</w:t>
      </w:r>
    </w:p>
    <w:p w:rsidR="00B3534B" w:rsidRPr="0001049D" w:rsidRDefault="00B3534B" w:rsidP="0099461D">
      <w:pPr>
        <w:rPr>
          <w:rFonts w:ascii="Arial" w:hAnsi="Arial" w:cs="Arial"/>
          <w:color w:val="000000" w:themeColor="text1"/>
        </w:rPr>
      </w:pPr>
      <w:r w:rsidRPr="0001049D">
        <w:rPr>
          <w:rFonts w:ascii="Arial" w:hAnsi="Arial" w:cs="Arial"/>
          <w:b/>
          <w:bCs/>
          <w:color w:val="000000" w:themeColor="text1"/>
        </w:rPr>
        <w:t>Ударники</w:t>
      </w:r>
      <w:r w:rsidRPr="0001049D">
        <w:rPr>
          <w:rFonts w:ascii="Arial" w:hAnsi="Arial" w:cs="Arial"/>
          <w:color w:val="000000" w:themeColor="text1"/>
        </w:rPr>
        <w:t> — работники, которые в годы первых пятилеток демонстрировали повышенную производительность труда.</w:t>
      </w:r>
    </w:p>
    <w:p w:rsidR="00450242" w:rsidRPr="0001049D" w:rsidRDefault="004310EB" w:rsidP="0099461D">
      <w:pPr>
        <w:rPr>
          <w:rFonts w:ascii="Arial" w:hAnsi="Arial" w:cs="Arial"/>
          <w:color w:val="000000" w:themeColor="text1"/>
        </w:rPr>
      </w:pPr>
      <w:r w:rsidRPr="0001049D">
        <w:rPr>
          <w:rFonts w:ascii="Arial" w:hAnsi="Arial" w:cs="Arial"/>
          <w:color w:val="000000" w:themeColor="text1"/>
        </w:rPr>
        <w:t>На первом съезде ударников в декабре 1929 г. прозвучало обращение ко всем рабочим СССР с призывом выполнить пятилетку в четыре года, которое стало лозунгом пятилеток.</w:t>
      </w:r>
    </w:p>
    <w:p w:rsidR="00C25091" w:rsidRPr="0001049D" w:rsidRDefault="005C1EE2" w:rsidP="0099461D">
      <w:pPr>
        <w:rPr>
          <w:rFonts w:ascii="Arial" w:hAnsi="Arial" w:cs="Arial"/>
          <w:color w:val="000000" w:themeColor="text1"/>
        </w:rPr>
      </w:pPr>
      <w:r w:rsidRPr="0001049D">
        <w:rPr>
          <w:rFonts w:ascii="Arial" w:hAnsi="Arial" w:cs="Arial"/>
          <w:color w:val="000000" w:themeColor="text1"/>
        </w:rPr>
        <w:t>2 + 2 плюс энтузиазм рабочих = 5</w:t>
      </w:r>
    </w:p>
    <w:p w:rsidR="0099461D" w:rsidRPr="0001049D" w:rsidRDefault="0099461D" w:rsidP="0099461D">
      <w:pPr>
        <w:rPr>
          <w:rFonts w:ascii="Arial" w:hAnsi="Arial" w:cs="Arial"/>
          <w:color w:val="000000" w:themeColor="text1"/>
        </w:rPr>
      </w:pPr>
      <w:r w:rsidRPr="0001049D">
        <w:rPr>
          <w:rFonts w:ascii="Arial" w:hAnsi="Arial" w:cs="Arial"/>
          <w:color w:val="000000" w:themeColor="text1"/>
        </w:rPr>
        <w:t>Хотя выполнить все планы не удалось, в целом промышленный рост был огромен (в 2 раза, по плану почти в три). Была создана основа промышленной базы страны.</w:t>
      </w:r>
    </w:p>
    <w:p w:rsidR="0099461D" w:rsidRPr="0001049D" w:rsidRDefault="00120891" w:rsidP="0099461D">
      <w:pPr>
        <w:rPr>
          <w:rFonts w:ascii="Arial" w:hAnsi="Arial" w:cs="Arial"/>
          <w:color w:val="000000" w:themeColor="text1"/>
        </w:rPr>
      </w:pPr>
      <w:r w:rsidRPr="0001049D">
        <w:rPr>
          <w:rFonts w:ascii="Arial" w:hAnsi="Arial" w:cs="Arial"/>
          <w:color w:val="000000" w:themeColor="text1"/>
        </w:rPr>
        <w:lastRenderedPageBreak/>
        <w:t>К составлению </w:t>
      </w:r>
      <w:r w:rsidRPr="0001049D">
        <w:rPr>
          <w:rFonts w:ascii="Arial" w:hAnsi="Arial" w:cs="Arial"/>
          <w:b/>
          <w:bCs/>
          <w:color w:val="000000" w:themeColor="text1"/>
        </w:rPr>
        <w:t>второго пятилетнего плана (1933–1937)</w:t>
      </w:r>
      <w:r w:rsidRPr="0001049D">
        <w:rPr>
          <w:rFonts w:ascii="Arial" w:hAnsi="Arial" w:cs="Arial"/>
          <w:color w:val="000000" w:themeColor="text1"/>
        </w:rPr>
        <w:t xml:space="preserve">, который был утверждён на XVII съезде ВКП(б) в 1934 г., руководство страны подошло осторожнее, снизив плановые показатели: план предусматривал снижение вложений в тяжёлую промышленность и увеличение средств на развитие отраслей группы «Б», а также сельского хозяйства.  </w:t>
      </w:r>
      <w:r w:rsidR="0099461D" w:rsidRPr="0001049D">
        <w:rPr>
          <w:rFonts w:ascii="Arial" w:hAnsi="Arial" w:cs="Arial"/>
          <w:color w:val="000000" w:themeColor="text1"/>
        </w:rPr>
        <w:t>Целью 2-й пятилетки (1933–1937) стал окончательный переход к самостоятельному производству промышленного оборудования. В 1935 г. возникает </w:t>
      </w:r>
      <w:r w:rsidR="0099461D" w:rsidRPr="0001049D">
        <w:rPr>
          <w:rFonts w:ascii="Arial" w:hAnsi="Arial" w:cs="Arial"/>
          <w:i/>
          <w:iCs/>
          <w:color w:val="000000" w:themeColor="text1"/>
        </w:rPr>
        <w:t>стахановское движение</w:t>
      </w:r>
      <w:r w:rsidR="0099461D" w:rsidRPr="0001049D">
        <w:rPr>
          <w:rFonts w:ascii="Arial" w:hAnsi="Arial" w:cs="Arial"/>
          <w:color w:val="000000" w:themeColor="text1"/>
        </w:rPr>
        <w:t>, когда трудящиеся стремились перевыполнить нормы производства за счет более рациональной организации труда.</w:t>
      </w:r>
    </w:p>
    <w:p w:rsidR="0099461D" w:rsidRPr="0001049D" w:rsidRDefault="0099461D" w:rsidP="0099461D">
      <w:pPr>
        <w:rPr>
          <w:rFonts w:ascii="Arial" w:hAnsi="Arial" w:cs="Arial"/>
          <w:color w:val="000000" w:themeColor="text1"/>
        </w:rPr>
      </w:pPr>
      <w:r w:rsidRPr="0001049D">
        <w:rPr>
          <w:rFonts w:ascii="Arial" w:hAnsi="Arial" w:cs="Arial"/>
          <w:color w:val="000000" w:themeColor="text1"/>
        </w:rPr>
        <w:t>Задачей 3-й пятилетки (1938–1942) было догнать развитые страны по производству продукции на душу населения, однако надвигающаяся война заставила отдать приоритет развитию оборонной промышленности и созданию промышленной базы на востоке страны.</w:t>
      </w:r>
    </w:p>
    <w:p w:rsidR="00240DAC" w:rsidRPr="0001049D" w:rsidRDefault="00EF1D43" w:rsidP="0099461D">
      <w:pPr>
        <w:rPr>
          <w:rFonts w:ascii="Arial" w:hAnsi="Arial" w:cs="Arial"/>
          <w:color w:val="000000" w:themeColor="text1"/>
        </w:rPr>
      </w:pPr>
      <w:r w:rsidRPr="0001049D">
        <w:rPr>
          <w:rFonts w:ascii="Arial" w:hAnsi="Arial" w:cs="Arial"/>
          <w:color w:val="000000" w:themeColor="text1"/>
        </w:rPr>
        <w:t xml:space="preserve">Индустриализация привела к свёртыванию НЭПа, все финансовые и материальные средства сосредоточились в руках государства, что неминуемо привело к гибели частного сектора. Хозрасчёт на государственных предприятиях отменялся, все денежные средства и их распределение перешли в ведение правительства. </w:t>
      </w:r>
    </w:p>
    <w:p w:rsidR="00240DAC" w:rsidRPr="0001049D" w:rsidRDefault="00240DAC" w:rsidP="0099461D">
      <w:pPr>
        <w:rPr>
          <w:rFonts w:ascii="Arial" w:hAnsi="Arial" w:cs="Arial"/>
          <w:color w:val="000000" w:themeColor="text1"/>
        </w:rPr>
      </w:pPr>
      <w:r w:rsidRPr="0001049D">
        <w:rPr>
          <w:rFonts w:ascii="Arial" w:hAnsi="Arial" w:cs="Arial"/>
          <w:color w:val="000000" w:themeColor="text1"/>
        </w:rPr>
        <w:t>В результате индустриализации появились новые отрасли: автомобилестроение и тракторостроение, химическая промышленность.</w:t>
      </w:r>
    </w:p>
    <w:p w:rsidR="00D336EF" w:rsidRPr="0001049D" w:rsidRDefault="0099461D" w:rsidP="0099461D">
      <w:pPr>
        <w:rPr>
          <w:rFonts w:ascii="Arial" w:hAnsi="Arial" w:cs="Arial"/>
          <w:color w:val="000000" w:themeColor="text1"/>
        </w:rPr>
      </w:pPr>
      <w:r w:rsidRPr="0001049D">
        <w:rPr>
          <w:rFonts w:ascii="Arial" w:hAnsi="Arial" w:cs="Arial"/>
          <w:color w:val="000000" w:themeColor="text1"/>
        </w:rPr>
        <w:t>Всего уровень промышленного производства в 1928–1940 гг. вырос примерно в 6 раз. Упор при этом был сделан на тяжелую промышленность.</w:t>
      </w:r>
      <w:r w:rsidR="00D336EF" w:rsidRPr="0001049D">
        <w:rPr>
          <w:rFonts w:ascii="Arial" w:hAnsi="Arial" w:cs="Arial"/>
          <w:color w:val="000000" w:themeColor="text1"/>
        </w:rPr>
        <w:t xml:space="preserve"> Лёгкая же промышленность всё больше отставала по темпам роста: наблюдался дефицит товаров народного потребления. «Товарный голод» привёл к введению </w:t>
      </w:r>
      <w:r w:rsidR="00D336EF" w:rsidRPr="0001049D">
        <w:rPr>
          <w:rFonts w:ascii="Arial" w:hAnsi="Arial" w:cs="Arial"/>
          <w:b/>
          <w:bCs/>
          <w:color w:val="000000" w:themeColor="text1"/>
        </w:rPr>
        <w:t>карточной</w:t>
      </w:r>
      <w:r w:rsidR="00D336EF" w:rsidRPr="0001049D">
        <w:rPr>
          <w:rFonts w:ascii="Arial" w:hAnsi="Arial" w:cs="Arial"/>
          <w:color w:val="000000" w:themeColor="text1"/>
        </w:rPr>
        <w:t> </w:t>
      </w:r>
      <w:r w:rsidR="00D336EF" w:rsidRPr="0001049D">
        <w:rPr>
          <w:rFonts w:ascii="Arial" w:hAnsi="Arial" w:cs="Arial"/>
          <w:b/>
          <w:bCs/>
          <w:color w:val="000000" w:themeColor="text1"/>
        </w:rPr>
        <w:t>системы</w:t>
      </w:r>
      <w:r w:rsidR="00D336EF" w:rsidRPr="0001049D">
        <w:rPr>
          <w:rFonts w:ascii="Arial" w:hAnsi="Arial" w:cs="Arial"/>
          <w:color w:val="000000" w:themeColor="text1"/>
        </w:rPr>
        <w:t> </w:t>
      </w:r>
      <w:r w:rsidR="00D336EF" w:rsidRPr="0001049D">
        <w:rPr>
          <w:rFonts w:ascii="Arial" w:hAnsi="Arial" w:cs="Arial"/>
          <w:b/>
          <w:bCs/>
          <w:color w:val="000000" w:themeColor="text1"/>
        </w:rPr>
        <w:t>снабжения</w:t>
      </w:r>
      <w:r w:rsidR="00D336EF" w:rsidRPr="0001049D">
        <w:rPr>
          <w:rFonts w:ascii="Arial" w:hAnsi="Arial" w:cs="Arial"/>
          <w:color w:val="000000" w:themeColor="text1"/>
        </w:rPr>
        <w:t> (с 1929 по 1934 г.), росту цен и инфляции, увеличению налогов и обнищанию населения.</w:t>
      </w:r>
      <w:r w:rsidR="00AD0B95" w:rsidRPr="0001049D">
        <w:rPr>
          <w:rFonts w:ascii="Arial" w:hAnsi="Arial" w:cs="Arial"/>
          <w:color w:val="000000" w:themeColor="text1"/>
        </w:rPr>
        <w:t xml:space="preserve"> В годы первых пятилеток в СССР происходила стремительная </w:t>
      </w:r>
      <w:r w:rsidR="00AD0B95" w:rsidRPr="0001049D">
        <w:rPr>
          <w:rFonts w:ascii="Arial" w:hAnsi="Arial" w:cs="Arial"/>
          <w:b/>
          <w:bCs/>
          <w:color w:val="000000" w:themeColor="text1"/>
        </w:rPr>
        <w:t>урбанизация</w:t>
      </w:r>
    </w:p>
    <w:p w:rsidR="00EF1D43" w:rsidRPr="0001049D" w:rsidRDefault="005629BE" w:rsidP="0099461D">
      <w:pPr>
        <w:rPr>
          <w:rFonts w:ascii="Arial" w:hAnsi="Arial" w:cs="Arial"/>
          <w:color w:val="000000" w:themeColor="text1"/>
        </w:rPr>
      </w:pPr>
      <w:r w:rsidRPr="0001049D">
        <w:rPr>
          <w:rFonts w:ascii="Arial" w:hAnsi="Arial" w:cs="Arial"/>
          <w:color w:val="000000" w:themeColor="text1"/>
        </w:rPr>
        <w:t xml:space="preserve">Несмотря на все издержки индустриализации, СССР совершил мощный индустриальный рывок. В </w:t>
      </w:r>
      <w:r w:rsidR="0099461D" w:rsidRPr="0001049D">
        <w:rPr>
          <w:rFonts w:ascii="Arial" w:hAnsi="Arial" w:cs="Arial"/>
          <w:color w:val="000000" w:themeColor="text1"/>
        </w:rPr>
        <w:t>итоге СССР превратился во вторую после США промышленную державу мира, была создана мощная экономическая база, позволившая выиграть войну.</w:t>
      </w:r>
    </w:p>
    <w:p w:rsidR="00EF1D43" w:rsidRPr="0001049D" w:rsidRDefault="00EF1D43" w:rsidP="0099461D">
      <w:pPr>
        <w:rPr>
          <w:rFonts w:ascii="Arial" w:hAnsi="Arial" w:cs="Arial"/>
          <w:color w:val="000000" w:themeColor="text1"/>
        </w:rPr>
      </w:pPr>
    </w:p>
    <w:p w:rsidR="0099461D" w:rsidRPr="0001049D" w:rsidRDefault="0099461D" w:rsidP="0099461D">
      <w:pPr>
        <w:rPr>
          <w:rFonts w:ascii="Arial" w:hAnsi="Arial" w:cs="Arial"/>
          <w:color w:val="000000" w:themeColor="text1"/>
        </w:rPr>
      </w:pPr>
      <w:r w:rsidRPr="0001049D">
        <w:rPr>
          <w:rFonts w:ascii="Arial" w:hAnsi="Arial" w:cs="Arial"/>
          <w:b/>
          <w:bCs/>
          <w:color w:val="000000" w:themeColor="text1"/>
        </w:rPr>
        <w:t>Коллективизация</w:t>
      </w:r>
      <w:r w:rsidRPr="0001049D">
        <w:rPr>
          <w:rFonts w:ascii="Arial" w:hAnsi="Arial" w:cs="Arial"/>
          <w:color w:val="000000" w:themeColor="text1"/>
        </w:rPr>
        <w:t> – объединение единоличных крестьянских хозяйств в коллективные (</w:t>
      </w:r>
      <w:r w:rsidRPr="0001049D">
        <w:rPr>
          <w:rFonts w:ascii="Arial" w:hAnsi="Arial" w:cs="Arial"/>
          <w:i/>
          <w:iCs/>
          <w:color w:val="000000" w:themeColor="text1"/>
        </w:rPr>
        <w:t>колхозы</w:t>
      </w:r>
      <w:r w:rsidRPr="0001049D">
        <w:rPr>
          <w:rFonts w:ascii="Arial" w:hAnsi="Arial" w:cs="Arial"/>
          <w:color w:val="000000" w:themeColor="text1"/>
        </w:rPr>
        <w:t>). Ее целями были: повышение эффективности сельского хозяйства за счет механизации и применения передовых технологий и создание системы перекачки ресурсов из с/х в промышленность. Идеологически колхозы рассматривались как путь к социализму в деревне.</w:t>
      </w:r>
    </w:p>
    <w:p w:rsidR="0099461D" w:rsidRPr="0001049D" w:rsidRDefault="0099461D" w:rsidP="0099461D">
      <w:pPr>
        <w:rPr>
          <w:rFonts w:ascii="Arial" w:hAnsi="Arial" w:cs="Arial"/>
          <w:color w:val="000000" w:themeColor="text1"/>
        </w:rPr>
      </w:pPr>
      <w:r w:rsidRPr="0001049D">
        <w:rPr>
          <w:rFonts w:ascii="Arial" w:hAnsi="Arial" w:cs="Arial"/>
          <w:color w:val="000000" w:themeColor="text1"/>
        </w:rPr>
        <w:t>Сначала коллективизация проходила добровольно, но затем процесс принял форсированный и насильственный характер. В январе 1930 г. была провозглашена «</w:t>
      </w:r>
      <w:r w:rsidRPr="0001049D">
        <w:rPr>
          <w:rFonts w:ascii="Arial" w:hAnsi="Arial" w:cs="Arial"/>
          <w:i/>
          <w:iCs/>
          <w:color w:val="000000" w:themeColor="text1"/>
        </w:rPr>
        <w:t>сплошная коллективизация</w:t>
      </w:r>
      <w:r w:rsidRPr="0001049D">
        <w:rPr>
          <w:rFonts w:ascii="Arial" w:hAnsi="Arial" w:cs="Arial"/>
          <w:color w:val="000000" w:themeColor="text1"/>
        </w:rPr>
        <w:t> на основе </w:t>
      </w:r>
      <w:r w:rsidRPr="0001049D">
        <w:rPr>
          <w:rFonts w:ascii="Arial" w:hAnsi="Arial" w:cs="Arial"/>
          <w:i/>
          <w:iCs/>
          <w:color w:val="000000" w:themeColor="text1"/>
        </w:rPr>
        <w:t>ликвидации кулачества</w:t>
      </w:r>
      <w:r w:rsidRPr="0001049D">
        <w:rPr>
          <w:rFonts w:ascii="Arial" w:hAnsi="Arial" w:cs="Arial"/>
          <w:color w:val="000000" w:themeColor="text1"/>
        </w:rPr>
        <w:t> как класса». Это вызвало сопротивление со стороны зажиточного крестьянства, что выражалось в терактах, саботаже, массовом забое скота и сокращении посевов, сложилась угроза и открытых восстаний. В этих условиях уже весной 1930 г. власти пришлось пойти на уступки и разрешить крестьянам выход из колхозов, а также у</w:t>
      </w:r>
      <w:r w:rsidR="00454D11" w:rsidRPr="0001049D">
        <w:rPr>
          <w:rFonts w:ascii="Arial" w:hAnsi="Arial" w:cs="Arial"/>
          <w:color w:val="000000" w:themeColor="text1"/>
        </w:rPr>
        <w:t>делить внимание механизации с/х</w:t>
      </w:r>
      <w:r w:rsidRPr="0001049D">
        <w:rPr>
          <w:rFonts w:ascii="Arial" w:hAnsi="Arial" w:cs="Arial"/>
          <w:color w:val="000000" w:themeColor="text1"/>
        </w:rPr>
        <w:t>. Однако затем снова перешли к сплошной коллективизации, которая в целом завершилась к 1937 г.</w:t>
      </w:r>
    </w:p>
    <w:p w:rsidR="0099461D" w:rsidRPr="0001049D" w:rsidRDefault="0099461D">
      <w:pPr>
        <w:rPr>
          <w:rFonts w:ascii="Arial" w:hAnsi="Arial" w:cs="Arial"/>
          <w:color w:val="000000" w:themeColor="text1"/>
        </w:rPr>
      </w:pP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7F3BC2" w:rsidP="001B32F7">
      <w:pPr>
        <w:pStyle w:val="a7"/>
        <w:rPr>
          <w:color w:val="000000" w:themeColor="text1"/>
        </w:rPr>
      </w:pPr>
      <w:bookmarkStart w:id="25" w:name="_Toc169711744"/>
      <w:r w:rsidRPr="0001049D">
        <w:rPr>
          <w:color w:val="000000" w:themeColor="text1"/>
        </w:rPr>
        <w:lastRenderedPageBreak/>
        <w:t>+</w:t>
      </w:r>
      <w:r w:rsidR="00867E6D" w:rsidRPr="0001049D">
        <w:rPr>
          <w:color w:val="000000" w:themeColor="text1"/>
        </w:rPr>
        <w:t>21. Политические процессы в СССР в 1930-х гг.</w:t>
      </w:r>
      <w:bookmarkEnd w:id="25"/>
    </w:p>
    <w:p w:rsidR="00211906" w:rsidRPr="0001049D" w:rsidRDefault="00211906">
      <w:pPr>
        <w:rPr>
          <w:rFonts w:ascii="Arial" w:hAnsi="Arial" w:cs="Arial"/>
          <w:color w:val="000000" w:themeColor="text1"/>
        </w:rPr>
      </w:pPr>
    </w:p>
    <w:p w:rsidR="00336825" w:rsidRPr="0001049D" w:rsidRDefault="00527F9F">
      <w:pPr>
        <w:rPr>
          <w:rFonts w:ascii="Arial" w:hAnsi="Arial" w:cs="Arial"/>
          <w:color w:val="000000" w:themeColor="text1"/>
        </w:rPr>
      </w:pPr>
      <w:proofErr w:type="spellStart"/>
      <w:r w:rsidRPr="0001049D">
        <w:rPr>
          <w:rFonts w:ascii="Arial" w:hAnsi="Arial" w:cs="Arial"/>
          <w:b/>
          <w:bCs/>
          <w:color w:val="000000" w:themeColor="text1"/>
        </w:rPr>
        <w:t>Тоталитари́зм</w:t>
      </w:r>
      <w:proofErr w:type="spellEnd"/>
      <w:r w:rsidRPr="0001049D">
        <w:rPr>
          <w:rFonts w:ascii="Arial" w:hAnsi="Arial" w:cs="Arial"/>
          <w:color w:val="000000" w:themeColor="text1"/>
        </w:rPr>
        <w:t> — политический </w:t>
      </w:r>
      <w:r w:rsidRPr="0001049D">
        <w:rPr>
          <w:rFonts w:ascii="Arial" w:hAnsi="Arial" w:cs="Arial"/>
          <w:b/>
          <w:bCs/>
          <w:color w:val="000000" w:themeColor="text1"/>
        </w:rPr>
        <w:t>режим</w:t>
      </w:r>
      <w:r w:rsidRPr="0001049D">
        <w:rPr>
          <w:rFonts w:ascii="Arial" w:hAnsi="Arial" w:cs="Arial"/>
          <w:color w:val="000000" w:themeColor="text1"/>
        </w:rPr>
        <w:t>, подразумевающий абсолютный (тотальный) контроль государства над всеми аспектами общественной и частной жизни.</w:t>
      </w:r>
    </w:p>
    <w:p w:rsidR="00527F9F" w:rsidRPr="0001049D" w:rsidRDefault="00527F9F">
      <w:pPr>
        <w:rPr>
          <w:rFonts w:ascii="Arial" w:hAnsi="Arial" w:cs="Arial"/>
          <w:color w:val="000000" w:themeColor="text1"/>
        </w:rPr>
      </w:pPr>
    </w:p>
    <w:p w:rsidR="00700DD1" w:rsidRPr="0001049D" w:rsidRDefault="00700DD1" w:rsidP="00700DD1">
      <w:pPr>
        <w:rPr>
          <w:rFonts w:ascii="Arial" w:hAnsi="Arial" w:cs="Arial"/>
          <w:color w:val="000000" w:themeColor="text1"/>
        </w:rPr>
      </w:pPr>
      <w:r w:rsidRPr="0001049D">
        <w:rPr>
          <w:rFonts w:ascii="Arial" w:hAnsi="Arial" w:cs="Arial"/>
          <w:b/>
          <w:bCs/>
          <w:i/>
          <w:iCs/>
          <w:color w:val="000000" w:themeColor="text1"/>
        </w:rPr>
        <w:t>Предпосылки формирования тоталитарного режима в СССР:</w:t>
      </w:r>
    </w:p>
    <w:p w:rsidR="00700DD1" w:rsidRPr="0001049D" w:rsidRDefault="00700DD1" w:rsidP="00700DD1">
      <w:pPr>
        <w:rPr>
          <w:rFonts w:ascii="Arial" w:hAnsi="Arial" w:cs="Arial"/>
          <w:color w:val="000000" w:themeColor="text1"/>
        </w:rPr>
      </w:pPr>
      <w:r w:rsidRPr="0001049D">
        <w:rPr>
          <w:rFonts w:ascii="Arial" w:hAnsi="Arial" w:cs="Arial"/>
          <w:color w:val="000000" w:themeColor="text1"/>
        </w:rPr>
        <w:t>-Советский Союз оказался «изгоем» во враждебном окружении буржуазных стран («СССР – осаждённая крепость»). Это требовало максимальной концентрации усилий на случай возмож</w:t>
      </w:r>
      <w:r w:rsidRPr="0001049D">
        <w:rPr>
          <w:rFonts w:ascii="Arial" w:hAnsi="Arial" w:cs="Arial"/>
          <w:color w:val="000000" w:themeColor="text1"/>
        </w:rPr>
        <w:softHyphen/>
        <w:t>ной войны;</w:t>
      </w:r>
    </w:p>
    <w:p w:rsidR="00700DD1" w:rsidRPr="0001049D" w:rsidRDefault="00700DD1" w:rsidP="00700DD1">
      <w:pPr>
        <w:rPr>
          <w:rFonts w:ascii="Arial" w:hAnsi="Arial" w:cs="Arial"/>
          <w:color w:val="000000" w:themeColor="text1"/>
        </w:rPr>
      </w:pPr>
      <w:r w:rsidRPr="0001049D">
        <w:rPr>
          <w:rFonts w:ascii="Arial" w:hAnsi="Arial" w:cs="Arial"/>
          <w:color w:val="000000" w:themeColor="text1"/>
        </w:rPr>
        <w:t>-вековая тяга к сильной власти, «твёрдой руке» у русского народа;</w:t>
      </w:r>
    </w:p>
    <w:p w:rsidR="00700DD1" w:rsidRPr="0001049D" w:rsidRDefault="00700DD1" w:rsidP="00700DD1">
      <w:pPr>
        <w:rPr>
          <w:rFonts w:ascii="Arial" w:hAnsi="Arial" w:cs="Arial"/>
          <w:color w:val="000000" w:themeColor="text1"/>
        </w:rPr>
      </w:pPr>
      <w:r w:rsidRPr="0001049D">
        <w:rPr>
          <w:rFonts w:ascii="Arial" w:hAnsi="Arial" w:cs="Arial"/>
          <w:color w:val="000000" w:themeColor="text1"/>
        </w:rPr>
        <w:t>-отсутствие демократических тради</w:t>
      </w:r>
      <w:r w:rsidRPr="0001049D">
        <w:rPr>
          <w:rFonts w:ascii="Arial" w:hAnsi="Arial" w:cs="Arial"/>
          <w:color w:val="000000" w:themeColor="text1"/>
        </w:rPr>
        <w:softHyphen/>
        <w:t>ций в России.</w:t>
      </w:r>
    </w:p>
    <w:p w:rsidR="00700DD1" w:rsidRPr="0001049D" w:rsidRDefault="00700DD1" w:rsidP="00700DD1">
      <w:pPr>
        <w:rPr>
          <w:rFonts w:ascii="Arial" w:hAnsi="Arial" w:cs="Arial"/>
          <w:color w:val="000000" w:themeColor="text1"/>
        </w:rPr>
      </w:pPr>
      <w:r w:rsidRPr="0001049D">
        <w:rPr>
          <w:rFonts w:ascii="Arial" w:hAnsi="Arial" w:cs="Arial"/>
          <w:b/>
          <w:bCs/>
          <w:i/>
          <w:iCs/>
          <w:color w:val="000000" w:themeColor="text1"/>
        </w:rPr>
        <w:t>Формирование культа личности И. В.</w:t>
      </w:r>
      <w:r w:rsidRPr="0001049D">
        <w:rPr>
          <w:rFonts w:ascii="Arial" w:hAnsi="Arial" w:cs="Arial"/>
          <w:color w:val="000000" w:themeColor="text1"/>
        </w:rPr>
        <w:t> </w:t>
      </w:r>
      <w:r w:rsidRPr="0001049D">
        <w:rPr>
          <w:rFonts w:ascii="Arial" w:hAnsi="Arial" w:cs="Arial"/>
          <w:b/>
          <w:bCs/>
          <w:i/>
          <w:iCs/>
          <w:color w:val="000000" w:themeColor="text1"/>
        </w:rPr>
        <w:t>Сталина</w:t>
      </w:r>
      <w:r w:rsidRPr="0001049D">
        <w:rPr>
          <w:rFonts w:ascii="Arial" w:hAnsi="Arial" w:cs="Arial"/>
          <w:b/>
          <w:bCs/>
          <w:color w:val="000000" w:themeColor="text1"/>
        </w:rPr>
        <w:t>.</w:t>
      </w:r>
      <w:r w:rsidRPr="0001049D">
        <w:rPr>
          <w:rFonts w:ascii="Arial" w:hAnsi="Arial" w:cs="Arial"/>
          <w:b/>
          <w:bCs/>
          <w:i/>
          <w:iCs/>
          <w:color w:val="000000" w:themeColor="text1"/>
        </w:rPr>
        <w:t> </w:t>
      </w:r>
      <w:r w:rsidRPr="0001049D">
        <w:rPr>
          <w:rFonts w:ascii="Arial" w:hAnsi="Arial" w:cs="Arial"/>
          <w:color w:val="000000" w:themeColor="text1"/>
        </w:rPr>
        <w:t>На рубеже 1920–1930-х гг. Сталин, убрав из руководства страны конкурентов – «ленинскую гвардию» (Троцкого, Каменева, Зиновьева, Бухарина и др.), превратился в едино</w:t>
      </w:r>
      <w:r w:rsidRPr="0001049D">
        <w:rPr>
          <w:rFonts w:ascii="Arial" w:hAnsi="Arial" w:cs="Arial"/>
          <w:color w:val="000000" w:themeColor="text1"/>
        </w:rPr>
        <w:softHyphen/>
        <w:t>личного вождя. С начала 1930-х гг. стал складываться культ лично</w:t>
      </w:r>
      <w:r w:rsidRPr="0001049D">
        <w:rPr>
          <w:rFonts w:ascii="Arial" w:hAnsi="Arial" w:cs="Arial"/>
          <w:color w:val="000000" w:themeColor="text1"/>
        </w:rPr>
        <w:softHyphen/>
        <w:t>сти Сталина. Он выражался в неумеренном восхвалении его мудрости, обязательных ссылках на слова вождя в книгах и статьях по любым об</w:t>
      </w:r>
      <w:r w:rsidRPr="0001049D">
        <w:rPr>
          <w:rFonts w:ascii="Arial" w:hAnsi="Arial" w:cs="Arial"/>
          <w:color w:val="000000" w:themeColor="text1"/>
        </w:rPr>
        <w:softHyphen/>
        <w:t>ластям знания. Культ был порождён особенностями тоталитарной системы, внутрипартийной борьбой за власть, массовыми репрессиями, влиянием личных качеств И. В. Сталина. Культ личности Сталина не мог существовать без поддержки низ</w:t>
      </w:r>
      <w:r w:rsidRPr="0001049D">
        <w:rPr>
          <w:rFonts w:ascii="Arial" w:hAnsi="Arial" w:cs="Arial"/>
          <w:color w:val="000000" w:themeColor="text1"/>
        </w:rPr>
        <w:softHyphen/>
        <w:t xml:space="preserve">овых слоёв населения. В обществе с низким уровнем культуры, среди полуграмотных людей легко можно создать почву для абсолютной веры в непогрешимого вождя. Создав вначале культ личности Ленина, Сталин укрепил </w:t>
      </w:r>
      <w:proofErr w:type="spellStart"/>
      <w:r w:rsidRPr="0001049D">
        <w:rPr>
          <w:rFonts w:ascii="Arial" w:hAnsi="Arial" w:cs="Arial"/>
          <w:color w:val="000000" w:themeColor="text1"/>
        </w:rPr>
        <w:t>вождистские</w:t>
      </w:r>
      <w:proofErr w:type="spellEnd"/>
      <w:r w:rsidRPr="0001049D">
        <w:rPr>
          <w:rFonts w:ascii="Arial" w:hAnsi="Arial" w:cs="Arial"/>
          <w:color w:val="000000" w:themeColor="text1"/>
        </w:rPr>
        <w:t xml:space="preserve"> настроения в обществе, а затем создал свой культ личности – «верного продолжателя дела Ленина».</w:t>
      </w:r>
    </w:p>
    <w:p w:rsidR="00700DD1" w:rsidRPr="0001049D" w:rsidRDefault="00700DD1" w:rsidP="00700DD1">
      <w:pPr>
        <w:rPr>
          <w:rFonts w:ascii="Arial" w:hAnsi="Arial" w:cs="Arial"/>
          <w:color w:val="000000" w:themeColor="text1"/>
        </w:rPr>
      </w:pPr>
      <w:r w:rsidRPr="0001049D">
        <w:rPr>
          <w:rFonts w:ascii="Arial" w:hAnsi="Arial" w:cs="Arial"/>
          <w:b/>
          <w:bCs/>
          <w:i/>
          <w:iCs/>
          <w:color w:val="000000" w:themeColor="text1"/>
        </w:rPr>
        <w:t>Цель сталинских репрессий.</w:t>
      </w:r>
      <w:r w:rsidRPr="0001049D">
        <w:rPr>
          <w:rFonts w:ascii="Arial" w:hAnsi="Arial" w:cs="Arial"/>
          <w:color w:val="000000" w:themeColor="text1"/>
        </w:rPr>
        <w:t> </w:t>
      </w:r>
      <w:r w:rsidRPr="0001049D">
        <w:rPr>
          <w:rFonts w:ascii="Arial" w:hAnsi="Arial" w:cs="Arial"/>
          <w:i/>
          <w:iCs/>
          <w:color w:val="000000" w:themeColor="text1"/>
        </w:rPr>
        <w:t>Репрессии </w:t>
      </w:r>
      <w:r w:rsidRPr="0001049D">
        <w:rPr>
          <w:rFonts w:ascii="Arial" w:hAnsi="Arial" w:cs="Arial"/>
          <w:color w:val="000000" w:themeColor="text1"/>
        </w:rPr>
        <w:t>–</w:t>
      </w:r>
      <w:r w:rsidRPr="0001049D">
        <w:rPr>
          <w:rFonts w:ascii="Arial" w:hAnsi="Arial" w:cs="Arial"/>
          <w:i/>
          <w:iCs/>
          <w:color w:val="000000" w:themeColor="text1"/>
        </w:rPr>
        <w:t> карательные меры, наказания, применяемые государством к гражданам</w:t>
      </w:r>
      <w:r w:rsidRPr="0001049D">
        <w:rPr>
          <w:rFonts w:ascii="Arial" w:hAnsi="Arial" w:cs="Arial"/>
          <w:color w:val="000000" w:themeColor="text1"/>
        </w:rPr>
        <w:t>. Для обеспечения стабильности своего культа Сталину было необходимо поддерживать в обществе атмо</w:t>
      </w:r>
      <w:r w:rsidRPr="0001049D">
        <w:rPr>
          <w:rFonts w:ascii="Arial" w:hAnsi="Arial" w:cs="Arial"/>
          <w:color w:val="000000" w:themeColor="text1"/>
        </w:rPr>
        <w:softHyphen/>
        <w:t>сферу страха. С этой целью организовывались судебные про</w:t>
      </w:r>
      <w:r w:rsidRPr="0001049D">
        <w:rPr>
          <w:rFonts w:ascii="Arial" w:hAnsi="Arial" w:cs="Arial"/>
          <w:color w:val="000000" w:themeColor="text1"/>
        </w:rPr>
        <w:softHyphen/>
        <w:t>цессы над ин</w:t>
      </w:r>
      <w:r w:rsidRPr="0001049D">
        <w:rPr>
          <w:rFonts w:ascii="Arial" w:hAnsi="Arial" w:cs="Arial"/>
          <w:color w:val="000000" w:themeColor="text1"/>
        </w:rPr>
        <w:softHyphen/>
        <w:t>теллигенцией, мифическими «вредителями», «шпионами» и «врагами народа». Устроители судебных спектак</w:t>
      </w:r>
      <w:r w:rsidRPr="0001049D">
        <w:rPr>
          <w:rFonts w:ascii="Arial" w:hAnsi="Arial" w:cs="Arial"/>
          <w:color w:val="000000" w:themeColor="text1"/>
        </w:rPr>
        <w:softHyphen/>
        <w:t>лей преследовали и более мас</w:t>
      </w:r>
      <w:r w:rsidRPr="0001049D">
        <w:rPr>
          <w:rFonts w:ascii="Arial" w:hAnsi="Arial" w:cs="Arial"/>
          <w:color w:val="000000" w:themeColor="text1"/>
        </w:rPr>
        <w:softHyphen/>
        <w:t>штабную цель: сгустить в стране атмосферу недоверия и подозри</w:t>
      </w:r>
      <w:r w:rsidRPr="0001049D">
        <w:rPr>
          <w:rFonts w:ascii="Arial" w:hAnsi="Arial" w:cs="Arial"/>
          <w:color w:val="000000" w:themeColor="text1"/>
        </w:rPr>
        <w:softHyphen/>
        <w:t>тельно</w:t>
      </w:r>
      <w:r w:rsidRPr="0001049D">
        <w:rPr>
          <w:rFonts w:ascii="Arial" w:hAnsi="Arial" w:cs="Arial"/>
          <w:color w:val="000000" w:themeColor="text1"/>
        </w:rPr>
        <w:softHyphen/>
        <w:t>сти. Сталин в 1928 г. на пленуме ЦК ВКП(б) заявил, что «по мере нашего продвижения вперёд сопро</w:t>
      </w:r>
      <w:r w:rsidRPr="0001049D">
        <w:rPr>
          <w:rFonts w:ascii="Arial" w:hAnsi="Arial" w:cs="Arial"/>
          <w:color w:val="000000" w:themeColor="text1"/>
        </w:rPr>
        <w:softHyphen/>
        <w:t>тивление капиталистических элементов будет возрастать, классо</w:t>
      </w:r>
      <w:r w:rsidRPr="0001049D">
        <w:rPr>
          <w:rFonts w:ascii="Arial" w:hAnsi="Arial" w:cs="Arial"/>
          <w:color w:val="000000" w:themeColor="text1"/>
        </w:rPr>
        <w:softHyphen/>
        <w:t>вая борьба будет обостряться». Максим Горький в 1930 г. дополнил этот тезис фразой: «Если враг не сдаётся – его уничтожают».</w:t>
      </w:r>
    </w:p>
    <w:p w:rsidR="00700DD1" w:rsidRPr="0001049D" w:rsidRDefault="00700DD1" w:rsidP="00700DD1">
      <w:pPr>
        <w:rPr>
          <w:rFonts w:ascii="Arial" w:hAnsi="Arial" w:cs="Arial"/>
          <w:color w:val="000000" w:themeColor="text1"/>
        </w:rPr>
      </w:pPr>
      <w:r w:rsidRPr="0001049D">
        <w:rPr>
          <w:rFonts w:ascii="Arial" w:hAnsi="Arial" w:cs="Arial"/>
          <w:color w:val="000000" w:themeColor="text1"/>
        </w:rPr>
        <w:t>Посредством репрессий устранялась лучшая, свободо</w:t>
      </w:r>
      <w:r w:rsidRPr="0001049D">
        <w:rPr>
          <w:rFonts w:ascii="Arial" w:hAnsi="Arial" w:cs="Arial"/>
          <w:color w:val="000000" w:themeColor="text1"/>
        </w:rPr>
        <w:softHyphen/>
        <w:t>мысля</w:t>
      </w:r>
      <w:r w:rsidRPr="0001049D">
        <w:rPr>
          <w:rFonts w:ascii="Arial" w:hAnsi="Arial" w:cs="Arial"/>
          <w:color w:val="000000" w:themeColor="text1"/>
        </w:rPr>
        <w:softHyphen/>
        <w:t>щая часть нации, способная критически оценивать происходящие в об</w:t>
      </w:r>
      <w:r w:rsidRPr="0001049D">
        <w:rPr>
          <w:rFonts w:ascii="Arial" w:hAnsi="Arial" w:cs="Arial"/>
          <w:color w:val="000000" w:themeColor="text1"/>
        </w:rPr>
        <w:softHyphen/>
        <w:t>ществе процессы и потому представлявшая препятствие на пути утвер</w:t>
      </w:r>
      <w:r w:rsidRPr="0001049D">
        <w:rPr>
          <w:rFonts w:ascii="Arial" w:hAnsi="Arial" w:cs="Arial"/>
          <w:color w:val="000000" w:themeColor="text1"/>
        </w:rPr>
        <w:softHyphen/>
        <w:t>ждения личной власти Сталина.</w:t>
      </w:r>
    </w:p>
    <w:p w:rsidR="00700DD1" w:rsidRPr="0001049D" w:rsidRDefault="00700DD1" w:rsidP="00700DD1">
      <w:pPr>
        <w:rPr>
          <w:rFonts w:ascii="Arial" w:hAnsi="Arial" w:cs="Arial"/>
          <w:color w:val="000000" w:themeColor="text1"/>
        </w:rPr>
      </w:pPr>
      <w:r w:rsidRPr="0001049D">
        <w:rPr>
          <w:rFonts w:ascii="Arial" w:hAnsi="Arial" w:cs="Arial"/>
          <w:b/>
          <w:bCs/>
          <w:i/>
          <w:iCs/>
          <w:color w:val="000000" w:themeColor="text1"/>
        </w:rPr>
        <w:t>Борьба с оппозиционными партиями.</w:t>
      </w:r>
      <w:r w:rsidRPr="0001049D">
        <w:rPr>
          <w:rFonts w:ascii="Arial" w:hAnsi="Arial" w:cs="Arial"/>
          <w:color w:val="000000" w:themeColor="text1"/>
        </w:rPr>
        <w:t> XII конференция РКП(б) в 1922 г. признала все антибольшевистские партии «антисоветскими», т.е. антигосударственными. Практи</w:t>
      </w:r>
      <w:r w:rsidRPr="0001049D">
        <w:rPr>
          <w:rFonts w:ascii="Arial" w:hAnsi="Arial" w:cs="Arial"/>
          <w:color w:val="000000" w:themeColor="text1"/>
        </w:rPr>
        <w:softHyphen/>
        <w:t>ковалась дискредитация оппозиции путём навешивания ярлыков ру</w:t>
      </w:r>
      <w:r w:rsidRPr="0001049D">
        <w:rPr>
          <w:rFonts w:ascii="Arial" w:hAnsi="Arial" w:cs="Arial"/>
          <w:color w:val="000000" w:themeColor="text1"/>
        </w:rPr>
        <w:softHyphen/>
        <w:t>ководителей «под</w:t>
      </w:r>
      <w:r w:rsidRPr="0001049D">
        <w:rPr>
          <w:rFonts w:ascii="Arial" w:hAnsi="Arial" w:cs="Arial"/>
          <w:color w:val="000000" w:themeColor="text1"/>
        </w:rPr>
        <w:softHyphen/>
        <w:t>польных антипар</w:t>
      </w:r>
      <w:r w:rsidRPr="0001049D">
        <w:rPr>
          <w:rFonts w:ascii="Arial" w:hAnsi="Arial" w:cs="Arial"/>
          <w:color w:val="000000" w:themeColor="text1"/>
        </w:rPr>
        <w:softHyphen/>
        <w:t>тий</w:t>
      </w:r>
      <w:r w:rsidRPr="0001049D">
        <w:rPr>
          <w:rFonts w:ascii="Arial" w:hAnsi="Arial" w:cs="Arial"/>
          <w:color w:val="000000" w:themeColor="text1"/>
        </w:rPr>
        <w:softHyphen/>
        <w:t>ных групп» и «контрреволю</w:t>
      </w:r>
      <w:r w:rsidRPr="0001049D">
        <w:rPr>
          <w:rFonts w:ascii="Arial" w:hAnsi="Arial" w:cs="Arial"/>
          <w:color w:val="000000" w:themeColor="text1"/>
        </w:rPr>
        <w:softHyphen/>
        <w:t>ционных органи</w:t>
      </w:r>
      <w:r w:rsidRPr="0001049D">
        <w:rPr>
          <w:rFonts w:ascii="Arial" w:hAnsi="Arial" w:cs="Arial"/>
          <w:color w:val="000000" w:themeColor="text1"/>
        </w:rPr>
        <w:softHyphen/>
        <w:t>заций». В 1922 г. состоялся открытый судебный процесс над эсерами. Государственный обвинитель </w:t>
      </w:r>
      <w:r w:rsidRPr="0001049D">
        <w:rPr>
          <w:rFonts w:ascii="Arial" w:hAnsi="Arial" w:cs="Arial"/>
          <w:i/>
          <w:iCs/>
          <w:color w:val="000000" w:themeColor="text1"/>
        </w:rPr>
        <w:t>Н. В. Крыленко</w:t>
      </w:r>
      <w:r w:rsidRPr="0001049D">
        <w:rPr>
          <w:rFonts w:ascii="Arial" w:hAnsi="Arial" w:cs="Arial"/>
          <w:color w:val="000000" w:themeColor="text1"/>
        </w:rPr>
        <w:t> потребовал расстрелять 12 из 47 подсудимых. Однако Президиум ЦИК СССР заменил расстрел лишением свобо</w:t>
      </w:r>
      <w:r w:rsidRPr="0001049D">
        <w:rPr>
          <w:rFonts w:ascii="Arial" w:hAnsi="Arial" w:cs="Arial"/>
          <w:color w:val="000000" w:themeColor="text1"/>
        </w:rPr>
        <w:softHyphen/>
        <w:t>ды на 5 лет. Часть меньшевиков была выслана за границу.</w:t>
      </w:r>
    </w:p>
    <w:p w:rsidR="00FC495C" w:rsidRPr="0001049D" w:rsidRDefault="00700DD1" w:rsidP="00700DD1">
      <w:pPr>
        <w:rPr>
          <w:rFonts w:ascii="Arial" w:hAnsi="Arial" w:cs="Arial"/>
          <w:color w:val="000000" w:themeColor="text1"/>
        </w:rPr>
      </w:pPr>
      <w:r w:rsidRPr="0001049D">
        <w:rPr>
          <w:rFonts w:ascii="Arial" w:hAnsi="Arial" w:cs="Arial"/>
          <w:b/>
          <w:bCs/>
          <w:i/>
          <w:iCs/>
          <w:color w:val="000000" w:themeColor="text1"/>
        </w:rPr>
        <w:lastRenderedPageBreak/>
        <w:t>Судебные процессы над «вредителями».</w:t>
      </w:r>
      <w:r w:rsidRPr="0001049D">
        <w:rPr>
          <w:rFonts w:ascii="Arial" w:hAnsi="Arial" w:cs="Arial"/>
          <w:i/>
          <w:iCs/>
          <w:color w:val="000000" w:themeColor="text1"/>
        </w:rPr>
        <w:t> </w:t>
      </w:r>
      <w:r w:rsidRPr="0001049D">
        <w:rPr>
          <w:rFonts w:ascii="Arial" w:hAnsi="Arial" w:cs="Arial"/>
          <w:color w:val="000000" w:themeColor="text1"/>
        </w:rPr>
        <w:t>В </w:t>
      </w:r>
      <w:r w:rsidRPr="0001049D">
        <w:rPr>
          <w:rFonts w:ascii="Arial" w:hAnsi="Arial" w:cs="Arial"/>
          <w:b/>
          <w:bCs/>
          <w:color w:val="000000" w:themeColor="text1"/>
        </w:rPr>
        <w:t>1928</w:t>
      </w:r>
      <w:r w:rsidRPr="0001049D">
        <w:rPr>
          <w:rFonts w:ascii="Arial" w:hAnsi="Arial" w:cs="Arial"/>
          <w:color w:val="000000" w:themeColor="text1"/>
        </w:rPr>
        <w:t> г. в Москве состоялся показательный процесс над 50 инженерами – «старыми специали</w:t>
      </w:r>
      <w:r w:rsidRPr="0001049D">
        <w:rPr>
          <w:rFonts w:ascii="Arial" w:hAnsi="Arial" w:cs="Arial"/>
          <w:color w:val="000000" w:themeColor="text1"/>
        </w:rPr>
        <w:softHyphen/>
        <w:t>стами» и 3 немецкими консультантами с шахт Донбасса («</w:t>
      </w:r>
      <w:proofErr w:type="spellStart"/>
      <w:r w:rsidRPr="0001049D">
        <w:rPr>
          <w:rFonts w:ascii="Arial" w:hAnsi="Arial" w:cs="Arial"/>
          <w:i/>
          <w:iCs/>
          <w:color w:val="000000" w:themeColor="text1"/>
        </w:rPr>
        <w:t>Шахтинское</w:t>
      </w:r>
      <w:proofErr w:type="spellEnd"/>
      <w:r w:rsidRPr="0001049D">
        <w:rPr>
          <w:rFonts w:ascii="Arial" w:hAnsi="Arial" w:cs="Arial"/>
          <w:i/>
          <w:iCs/>
          <w:color w:val="000000" w:themeColor="text1"/>
        </w:rPr>
        <w:t xml:space="preserve"> дело»</w:t>
      </w:r>
      <w:r w:rsidRPr="0001049D">
        <w:rPr>
          <w:rFonts w:ascii="Arial" w:hAnsi="Arial" w:cs="Arial"/>
          <w:color w:val="000000" w:themeColor="text1"/>
        </w:rPr>
        <w:t>).</w:t>
      </w:r>
    </w:p>
    <w:p w:rsidR="00FC495C" w:rsidRPr="0001049D" w:rsidRDefault="00FC495C" w:rsidP="00FC495C">
      <w:pPr>
        <w:rPr>
          <w:rFonts w:ascii="Arial" w:hAnsi="Arial" w:cs="Arial"/>
          <w:color w:val="000000" w:themeColor="text1"/>
        </w:rPr>
      </w:pPr>
      <w:r w:rsidRPr="0001049D">
        <w:rPr>
          <w:rFonts w:ascii="Arial" w:hAnsi="Arial" w:cs="Arial"/>
          <w:color w:val="000000" w:themeColor="text1"/>
        </w:rPr>
        <w:t>Их обвиняли во вредительстве и авариях на производстве, в связях с иностранной разведкой и создании подпольной группы в Шахтинском районе Донбасса с целью свержения советской власти. В первые годы индустриализации из-за низкой квалификации рабочих, технических неполадок оборудования действительно случались аварии и порча оборудования, но о «буржуазной» преступной группе, планирующей свержение советской власти, не могло быть и речи.</w:t>
      </w:r>
    </w:p>
    <w:p w:rsidR="00700DD1" w:rsidRPr="0001049D" w:rsidRDefault="00700DD1" w:rsidP="00700DD1">
      <w:pPr>
        <w:rPr>
          <w:rFonts w:ascii="Arial" w:hAnsi="Arial" w:cs="Arial"/>
          <w:color w:val="000000" w:themeColor="text1"/>
        </w:rPr>
      </w:pPr>
      <w:r w:rsidRPr="0001049D">
        <w:rPr>
          <w:rFonts w:ascii="Arial" w:hAnsi="Arial" w:cs="Arial"/>
          <w:color w:val="000000" w:themeColor="text1"/>
        </w:rPr>
        <w:t>На процессе под председа</w:t>
      </w:r>
      <w:r w:rsidRPr="0001049D">
        <w:rPr>
          <w:rFonts w:ascii="Arial" w:hAnsi="Arial" w:cs="Arial"/>
          <w:color w:val="000000" w:themeColor="text1"/>
        </w:rPr>
        <w:softHyphen/>
        <w:t>тельством </w:t>
      </w:r>
      <w:r w:rsidRPr="0001049D">
        <w:rPr>
          <w:rFonts w:ascii="Arial" w:hAnsi="Arial" w:cs="Arial"/>
          <w:i/>
          <w:iCs/>
          <w:color w:val="000000" w:themeColor="text1"/>
        </w:rPr>
        <w:t>А. Я. Вышинского</w:t>
      </w:r>
      <w:r w:rsidRPr="0001049D">
        <w:rPr>
          <w:rFonts w:ascii="Arial" w:hAnsi="Arial" w:cs="Arial"/>
          <w:color w:val="000000" w:themeColor="text1"/>
        </w:rPr>
        <w:t> было вынесено 5 смертных приговоров. После процесса было арестовано ещё около 2 тыс. технических специалистов, обвинённых во вредительстве.</w:t>
      </w:r>
    </w:p>
    <w:p w:rsidR="00BF3FF1" w:rsidRPr="0001049D" w:rsidRDefault="00022C51">
      <w:pPr>
        <w:rPr>
          <w:rFonts w:ascii="Arial" w:hAnsi="Arial" w:cs="Arial"/>
          <w:color w:val="000000" w:themeColor="text1"/>
        </w:rPr>
      </w:pPr>
      <w:r w:rsidRPr="0001049D">
        <w:rPr>
          <w:rFonts w:ascii="Arial" w:hAnsi="Arial" w:cs="Arial"/>
          <w:color w:val="000000" w:themeColor="text1"/>
        </w:rPr>
        <w:t>В </w:t>
      </w:r>
      <w:r w:rsidRPr="0001049D">
        <w:rPr>
          <w:rFonts w:ascii="Arial" w:hAnsi="Arial" w:cs="Arial"/>
          <w:b/>
          <w:bCs/>
          <w:color w:val="000000" w:themeColor="text1"/>
        </w:rPr>
        <w:t>1930</w:t>
      </w:r>
      <w:r w:rsidRPr="0001049D">
        <w:rPr>
          <w:rFonts w:ascii="Arial" w:hAnsi="Arial" w:cs="Arial"/>
          <w:color w:val="000000" w:themeColor="text1"/>
        </w:rPr>
        <w:t> г. было объяв</w:t>
      </w:r>
      <w:r w:rsidRPr="0001049D">
        <w:rPr>
          <w:rFonts w:ascii="Arial" w:hAnsi="Arial" w:cs="Arial"/>
          <w:color w:val="000000" w:themeColor="text1"/>
        </w:rPr>
        <w:softHyphen/>
        <w:t>лено о ликвидации «вредительских организаций»: «</w:t>
      </w:r>
      <w:r w:rsidRPr="0001049D">
        <w:rPr>
          <w:rFonts w:ascii="Arial" w:hAnsi="Arial" w:cs="Arial"/>
          <w:i/>
          <w:iCs/>
          <w:color w:val="000000" w:themeColor="text1"/>
        </w:rPr>
        <w:t>Промышленной партии</w:t>
      </w:r>
      <w:r w:rsidRPr="0001049D">
        <w:rPr>
          <w:rFonts w:ascii="Arial" w:hAnsi="Arial" w:cs="Arial"/>
          <w:color w:val="000000" w:themeColor="text1"/>
        </w:rPr>
        <w:t>» во главе с инженером </w:t>
      </w:r>
      <w:r w:rsidRPr="0001049D">
        <w:rPr>
          <w:rFonts w:ascii="Arial" w:hAnsi="Arial" w:cs="Arial"/>
          <w:i/>
          <w:iCs/>
          <w:color w:val="000000" w:themeColor="text1"/>
        </w:rPr>
        <w:t>Л.К. </w:t>
      </w:r>
      <w:proofErr w:type="spellStart"/>
      <w:r w:rsidRPr="0001049D">
        <w:rPr>
          <w:rFonts w:ascii="Arial" w:hAnsi="Arial" w:cs="Arial"/>
          <w:i/>
          <w:iCs/>
          <w:color w:val="000000" w:themeColor="text1"/>
        </w:rPr>
        <w:t>Рамзиным</w:t>
      </w:r>
      <w:proofErr w:type="spellEnd"/>
      <w:r w:rsidRPr="0001049D">
        <w:rPr>
          <w:rFonts w:ascii="Arial" w:hAnsi="Arial" w:cs="Arial"/>
          <w:color w:val="000000" w:themeColor="text1"/>
        </w:rPr>
        <w:t>, «</w:t>
      </w:r>
      <w:r w:rsidRPr="0001049D">
        <w:rPr>
          <w:rFonts w:ascii="Arial" w:hAnsi="Arial" w:cs="Arial"/>
          <w:i/>
          <w:iCs/>
          <w:color w:val="000000" w:themeColor="text1"/>
        </w:rPr>
        <w:t>Союз</w:t>
      </w:r>
      <w:r w:rsidRPr="0001049D">
        <w:rPr>
          <w:rFonts w:ascii="Arial" w:hAnsi="Arial" w:cs="Arial"/>
          <w:i/>
          <w:iCs/>
          <w:color w:val="000000" w:themeColor="text1"/>
        </w:rPr>
        <w:softHyphen/>
        <w:t>ного бюро ЦК меньше</w:t>
      </w:r>
      <w:r w:rsidRPr="0001049D">
        <w:rPr>
          <w:rFonts w:ascii="Arial" w:hAnsi="Arial" w:cs="Arial"/>
          <w:i/>
          <w:iCs/>
          <w:color w:val="000000" w:themeColor="text1"/>
        </w:rPr>
        <w:softHyphen/>
        <w:t>виков</w:t>
      </w:r>
      <w:r w:rsidRPr="0001049D">
        <w:rPr>
          <w:rFonts w:ascii="Arial" w:hAnsi="Arial" w:cs="Arial"/>
          <w:color w:val="000000" w:themeColor="text1"/>
        </w:rPr>
        <w:t>» (глава </w:t>
      </w:r>
      <w:r w:rsidRPr="0001049D">
        <w:rPr>
          <w:rFonts w:ascii="Arial" w:hAnsi="Arial" w:cs="Arial"/>
          <w:i/>
          <w:iCs/>
          <w:color w:val="000000" w:themeColor="text1"/>
        </w:rPr>
        <w:t>Н.Н. Суханов</w:t>
      </w:r>
      <w:r w:rsidRPr="0001049D">
        <w:rPr>
          <w:rFonts w:ascii="Arial" w:hAnsi="Arial" w:cs="Arial"/>
          <w:color w:val="000000" w:themeColor="text1"/>
        </w:rPr>
        <w:t>) и «</w:t>
      </w:r>
      <w:r w:rsidRPr="0001049D">
        <w:rPr>
          <w:rFonts w:ascii="Arial" w:hAnsi="Arial" w:cs="Arial"/>
          <w:i/>
          <w:iCs/>
          <w:color w:val="000000" w:themeColor="text1"/>
        </w:rPr>
        <w:t>Трудовой крестьянской пар</w:t>
      </w:r>
      <w:r w:rsidRPr="0001049D">
        <w:rPr>
          <w:rFonts w:ascii="Arial" w:hAnsi="Arial" w:cs="Arial"/>
          <w:i/>
          <w:iCs/>
          <w:color w:val="000000" w:themeColor="text1"/>
        </w:rPr>
        <w:softHyphen/>
        <w:t>тии</w:t>
      </w:r>
      <w:r w:rsidRPr="0001049D">
        <w:rPr>
          <w:rFonts w:ascii="Arial" w:hAnsi="Arial" w:cs="Arial"/>
          <w:color w:val="000000" w:themeColor="text1"/>
        </w:rPr>
        <w:t>» (во главе – </w:t>
      </w:r>
      <w:r w:rsidRPr="0001049D">
        <w:rPr>
          <w:rFonts w:ascii="Arial" w:hAnsi="Arial" w:cs="Arial"/>
          <w:i/>
          <w:iCs/>
          <w:color w:val="000000" w:themeColor="text1"/>
        </w:rPr>
        <w:t>Н.Д. Кондратьев </w:t>
      </w:r>
      <w:r w:rsidRPr="0001049D">
        <w:rPr>
          <w:rFonts w:ascii="Arial" w:hAnsi="Arial" w:cs="Arial"/>
          <w:color w:val="000000" w:themeColor="text1"/>
        </w:rPr>
        <w:t>и</w:t>
      </w:r>
      <w:r w:rsidRPr="0001049D">
        <w:rPr>
          <w:rFonts w:ascii="Arial" w:hAnsi="Arial" w:cs="Arial"/>
          <w:i/>
          <w:iCs/>
          <w:color w:val="000000" w:themeColor="text1"/>
        </w:rPr>
        <w:t> А.В. Чаянов</w:t>
      </w:r>
      <w:r w:rsidRPr="0001049D">
        <w:rPr>
          <w:rFonts w:ascii="Arial" w:hAnsi="Arial" w:cs="Arial"/>
          <w:color w:val="000000" w:themeColor="text1"/>
        </w:rPr>
        <w:t xml:space="preserve">). На судебных процессах подсудимые публично </w:t>
      </w:r>
      <w:r w:rsidRPr="0001049D">
        <w:rPr>
          <w:rFonts w:ascii="Arial" w:hAnsi="Arial" w:cs="Arial"/>
          <w:color w:val="000000" w:themeColor="text1"/>
        </w:rPr>
        <w:softHyphen/>
        <w:t>каялись в своей вредительской деятель</w:t>
      </w:r>
      <w:r w:rsidRPr="0001049D">
        <w:rPr>
          <w:rFonts w:ascii="Arial" w:hAnsi="Arial" w:cs="Arial"/>
          <w:color w:val="000000" w:themeColor="text1"/>
        </w:rPr>
        <w:softHyphen/>
        <w:t>ности по «раз</w:t>
      </w:r>
      <w:r w:rsidRPr="0001049D">
        <w:rPr>
          <w:rFonts w:ascii="Arial" w:hAnsi="Arial" w:cs="Arial"/>
          <w:color w:val="000000" w:themeColor="text1"/>
        </w:rPr>
        <w:softHyphen/>
        <w:t>валу советской эко</w:t>
      </w:r>
      <w:r w:rsidRPr="0001049D">
        <w:rPr>
          <w:rFonts w:ascii="Arial" w:hAnsi="Arial" w:cs="Arial"/>
          <w:color w:val="000000" w:themeColor="text1"/>
        </w:rPr>
        <w:softHyphen/>
        <w:t>номики» и «подготовке к свержению Советской власти» при помощи зарубежных сил. Эти процессы были судебной фальсификацией, ни</w:t>
      </w:r>
      <w:r w:rsidRPr="0001049D">
        <w:rPr>
          <w:rFonts w:ascii="Arial" w:hAnsi="Arial" w:cs="Arial"/>
          <w:color w:val="000000" w:themeColor="text1"/>
        </w:rPr>
        <w:softHyphen/>
        <w:t>каких «вредительских органи</w:t>
      </w:r>
      <w:r w:rsidRPr="0001049D">
        <w:rPr>
          <w:rFonts w:ascii="Arial" w:hAnsi="Arial" w:cs="Arial"/>
          <w:color w:val="000000" w:themeColor="text1"/>
        </w:rPr>
        <w:softHyphen/>
        <w:t>заций» в действительности не сущест</w:t>
      </w:r>
      <w:r w:rsidRPr="0001049D">
        <w:rPr>
          <w:rFonts w:ascii="Arial" w:hAnsi="Arial" w:cs="Arial"/>
          <w:color w:val="000000" w:themeColor="text1"/>
        </w:rPr>
        <w:softHyphen/>
        <w:t>вовало, а признания до</w:t>
      </w:r>
      <w:r w:rsidRPr="0001049D">
        <w:rPr>
          <w:rFonts w:ascii="Arial" w:hAnsi="Arial" w:cs="Arial"/>
          <w:color w:val="000000" w:themeColor="text1"/>
        </w:rPr>
        <w:softHyphen/>
        <w:t>бывались под морально-психологи</w:t>
      </w:r>
      <w:r w:rsidRPr="0001049D">
        <w:rPr>
          <w:rFonts w:ascii="Arial" w:hAnsi="Arial" w:cs="Arial"/>
          <w:color w:val="000000" w:themeColor="text1"/>
        </w:rPr>
        <w:softHyphen/>
        <w:t>ческим и физическим давлением.</w:t>
      </w:r>
    </w:p>
    <w:p w:rsidR="00BF3FF1" w:rsidRPr="0001049D" w:rsidRDefault="00BF3FF1" w:rsidP="00BF3FF1">
      <w:pPr>
        <w:rPr>
          <w:rFonts w:ascii="Arial" w:hAnsi="Arial" w:cs="Arial"/>
          <w:color w:val="000000" w:themeColor="text1"/>
        </w:rPr>
      </w:pPr>
      <w:r w:rsidRPr="0001049D">
        <w:rPr>
          <w:rFonts w:ascii="Arial" w:hAnsi="Arial" w:cs="Arial"/>
          <w:b/>
          <w:bCs/>
          <w:i/>
          <w:iCs/>
          <w:color w:val="000000" w:themeColor="text1"/>
        </w:rPr>
        <w:t>«Чистки». Выдвиженцы.</w:t>
      </w:r>
      <w:r w:rsidRPr="0001049D">
        <w:rPr>
          <w:rFonts w:ascii="Arial" w:hAnsi="Arial" w:cs="Arial"/>
          <w:i/>
          <w:iCs/>
          <w:color w:val="000000" w:themeColor="text1"/>
        </w:rPr>
        <w:t> </w:t>
      </w:r>
      <w:r w:rsidRPr="0001049D">
        <w:rPr>
          <w:rFonts w:ascii="Arial" w:hAnsi="Arial" w:cs="Arial"/>
          <w:color w:val="000000" w:themeColor="text1"/>
        </w:rPr>
        <w:t>В 1928–1932 гг. были проведены </w:t>
      </w:r>
      <w:r w:rsidRPr="0001049D">
        <w:rPr>
          <w:rFonts w:ascii="Arial" w:hAnsi="Arial" w:cs="Arial"/>
          <w:i/>
          <w:iCs/>
          <w:color w:val="000000" w:themeColor="text1"/>
        </w:rPr>
        <w:t>«чистки» </w:t>
      </w:r>
      <w:r w:rsidRPr="0001049D">
        <w:rPr>
          <w:rFonts w:ascii="Arial" w:hAnsi="Arial" w:cs="Arial"/>
          <w:color w:val="000000" w:themeColor="text1"/>
        </w:rPr>
        <w:t>«спецов» – интеллигенции и служащих. Чистку прошли 1,2 млн. человек</w:t>
      </w:r>
      <w:r w:rsidRPr="0001049D">
        <w:rPr>
          <w:rFonts w:ascii="Arial" w:hAnsi="Arial" w:cs="Arial"/>
          <w:i/>
          <w:iCs/>
          <w:color w:val="000000" w:themeColor="text1"/>
        </w:rPr>
        <w:t>.</w:t>
      </w:r>
      <w:r w:rsidRPr="0001049D">
        <w:rPr>
          <w:rFonts w:ascii="Arial" w:hAnsi="Arial" w:cs="Arial"/>
          <w:color w:val="000000" w:themeColor="text1"/>
        </w:rPr>
        <w:t> Из них 138 тыс. были уволены, 23 ты</w:t>
      </w:r>
      <w:r w:rsidRPr="0001049D">
        <w:rPr>
          <w:rFonts w:ascii="Arial" w:hAnsi="Arial" w:cs="Arial"/>
          <w:color w:val="000000" w:themeColor="text1"/>
        </w:rPr>
        <w:softHyphen/>
        <w:t>с. – лишены гражданских прав («лишенцы»), несколько тысяч – аре</w:t>
      </w:r>
      <w:r w:rsidRPr="0001049D">
        <w:rPr>
          <w:rFonts w:ascii="Arial" w:hAnsi="Arial" w:cs="Arial"/>
          <w:color w:val="000000" w:themeColor="text1"/>
        </w:rPr>
        <w:softHyphen/>
        <w:t>стованы. На освободившиеся посты было выдвинуто 140 тыс. рабо</w:t>
      </w:r>
      <w:r w:rsidRPr="0001049D">
        <w:rPr>
          <w:rFonts w:ascii="Arial" w:hAnsi="Arial" w:cs="Arial"/>
          <w:color w:val="000000" w:themeColor="text1"/>
        </w:rPr>
        <w:softHyphen/>
        <w:t>чих-коммуни</w:t>
      </w:r>
      <w:r w:rsidRPr="0001049D">
        <w:rPr>
          <w:rFonts w:ascii="Arial" w:hAnsi="Arial" w:cs="Arial"/>
          <w:color w:val="000000" w:themeColor="text1"/>
        </w:rPr>
        <w:softHyphen/>
        <w:t>стов. Вскоре, убедившись в неравноценности такой замены, власти дали отбой «охоте на вре</w:t>
      </w:r>
      <w:r w:rsidRPr="0001049D">
        <w:rPr>
          <w:rFonts w:ascii="Arial" w:hAnsi="Arial" w:cs="Arial"/>
          <w:color w:val="000000" w:themeColor="text1"/>
        </w:rPr>
        <w:softHyphen/>
        <w:t>дителей». В 1931 г. Сталин даже призвал перейти от «политики разгрома» старой интелли</w:t>
      </w:r>
      <w:r w:rsidRPr="0001049D">
        <w:rPr>
          <w:rFonts w:ascii="Arial" w:hAnsi="Arial" w:cs="Arial"/>
          <w:color w:val="000000" w:themeColor="text1"/>
        </w:rPr>
        <w:softHyphen/>
        <w:t>генции «к поли</w:t>
      </w:r>
      <w:r w:rsidRPr="0001049D">
        <w:rPr>
          <w:rFonts w:ascii="Arial" w:hAnsi="Arial" w:cs="Arial"/>
          <w:color w:val="000000" w:themeColor="text1"/>
        </w:rPr>
        <w:softHyphen/>
        <w:t>тике... заботы о ней». Была повышена зар</w:t>
      </w:r>
      <w:r w:rsidRPr="0001049D">
        <w:rPr>
          <w:rFonts w:ascii="Arial" w:hAnsi="Arial" w:cs="Arial"/>
          <w:color w:val="000000" w:themeColor="text1"/>
        </w:rPr>
        <w:softHyphen/>
        <w:t>плата «спе</w:t>
      </w:r>
      <w:r w:rsidRPr="0001049D">
        <w:rPr>
          <w:rFonts w:ascii="Arial" w:hAnsi="Arial" w:cs="Arial"/>
          <w:color w:val="000000" w:themeColor="text1"/>
        </w:rPr>
        <w:softHyphen/>
        <w:t>цов», отменены дискриминационные меры по отношению к ним, в том числе ограничение на доступ молодёжи из семей интелли</w:t>
      </w:r>
      <w:r w:rsidRPr="0001049D">
        <w:rPr>
          <w:rFonts w:ascii="Arial" w:hAnsi="Arial" w:cs="Arial"/>
          <w:color w:val="000000" w:themeColor="text1"/>
        </w:rPr>
        <w:softHyphen/>
        <w:t>генции к высшему образованию.</w:t>
      </w:r>
    </w:p>
    <w:p w:rsidR="00BF3FF1" w:rsidRPr="0001049D" w:rsidRDefault="00BF3FF1" w:rsidP="00BF3FF1">
      <w:pPr>
        <w:rPr>
          <w:rFonts w:ascii="Arial" w:hAnsi="Arial" w:cs="Arial"/>
          <w:color w:val="000000" w:themeColor="text1"/>
        </w:rPr>
      </w:pPr>
      <w:r w:rsidRPr="0001049D">
        <w:rPr>
          <w:rFonts w:ascii="Arial" w:hAnsi="Arial" w:cs="Arial"/>
          <w:color w:val="000000" w:themeColor="text1"/>
        </w:rPr>
        <w:t>В 1929–1936 гг. из ря</w:t>
      </w:r>
      <w:r w:rsidRPr="0001049D">
        <w:rPr>
          <w:rFonts w:ascii="Arial" w:hAnsi="Arial" w:cs="Arial"/>
          <w:color w:val="000000" w:themeColor="text1"/>
        </w:rPr>
        <w:softHyphen/>
        <w:t>дов ВКП(б) было исключено («вычищено») до 40% коммунистов, вызывавших сомнения в «надёжности».</w:t>
      </w:r>
    </w:p>
    <w:p w:rsidR="00DC076A" w:rsidRPr="0001049D" w:rsidRDefault="00DC076A">
      <w:pPr>
        <w:rPr>
          <w:rFonts w:ascii="Arial" w:hAnsi="Arial" w:cs="Arial"/>
          <w:color w:val="000000" w:themeColor="text1"/>
        </w:rPr>
      </w:pPr>
    </w:p>
    <w:p w:rsidR="00DC076A" w:rsidRPr="0001049D" w:rsidRDefault="00DC076A" w:rsidP="00DC076A">
      <w:pPr>
        <w:rPr>
          <w:rFonts w:ascii="Arial" w:hAnsi="Arial" w:cs="Arial"/>
          <w:color w:val="000000" w:themeColor="text1"/>
        </w:rPr>
      </w:pPr>
      <w:r w:rsidRPr="0001049D">
        <w:rPr>
          <w:rFonts w:ascii="Arial" w:hAnsi="Arial" w:cs="Arial"/>
          <w:b/>
          <w:bCs/>
          <w:i/>
          <w:iCs/>
          <w:color w:val="000000" w:themeColor="text1"/>
        </w:rPr>
        <w:t>Сопротивление репрессиям.</w:t>
      </w:r>
      <w:r w:rsidRPr="0001049D">
        <w:rPr>
          <w:rFonts w:ascii="Arial" w:hAnsi="Arial" w:cs="Arial"/>
          <w:i/>
          <w:iCs/>
          <w:color w:val="000000" w:themeColor="text1"/>
        </w:rPr>
        <w:t> </w:t>
      </w:r>
      <w:r w:rsidRPr="0001049D">
        <w:rPr>
          <w:rFonts w:ascii="Arial" w:hAnsi="Arial" w:cs="Arial"/>
          <w:color w:val="000000" w:themeColor="text1"/>
        </w:rPr>
        <w:t>В начале 1930-х го</w:t>
      </w:r>
      <w:r w:rsidRPr="0001049D">
        <w:rPr>
          <w:rFonts w:ascii="Arial" w:hAnsi="Arial" w:cs="Arial"/>
          <w:color w:val="000000" w:themeColor="text1"/>
        </w:rPr>
        <w:softHyphen/>
        <w:t>дов возникает ряд антисталинских группиро</w:t>
      </w:r>
      <w:r w:rsidRPr="0001049D">
        <w:rPr>
          <w:rFonts w:ascii="Arial" w:hAnsi="Arial" w:cs="Arial"/>
          <w:color w:val="000000" w:themeColor="text1"/>
        </w:rPr>
        <w:softHyphen/>
        <w:t>вок, возглавляе</w:t>
      </w:r>
      <w:r w:rsidRPr="0001049D">
        <w:rPr>
          <w:rFonts w:ascii="Arial" w:hAnsi="Arial" w:cs="Arial"/>
          <w:color w:val="000000" w:themeColor="text1"/>
        </w:rPr>
        <w:softHyphen/>
        <w:t>мых председателем Совнар</w:t>
      </w:r>
      <w:r w:rsidRPr="0001049D">
        <w:rPr>
          <w:rFonts w:ascii="Arial" w:hAnsi="Arial" w:cs="Arial"/>
          <w:color w:val="000000" w:themeColor="text1"/>
        </w:rPr>
        <w:softHyphen/>
        <w:t>кома РСФСР </w:t>
      </w:r>
      <w:r w:rsidRPr="0001049D">
        <w:rPr>
          <w:rFonts w:ascii="Arial" w:hAnsi="Arial" w:cs="Arial"/>
          <w:i/>
          <w:iCs/>
          <w:color w:val="000000" w:themeColor="text1"/>
        </w:rPr>
        <w:t>С.И. Сырцовым,</w:t>
      </w:r>
      <w:r w:rsidRPr="0001049D">
        <w:rPr>
          <w:rFonts w:ascii="Arial" w:hAnsi="Arial" w:cs="Arial"/>
          <w:color w:val="000000" w:themeColor="text1"/>
        </w:rPr>
        <w:t> секретарём Закавказского крайкома ВКП(б) </w:t>
      </w:r>
      <w:r w:rsidRPr="0001049D">
        <w:rPr>
          <w:rFonts w:ascii="Arial" w:hAnsi="Arial" w:cs="Arial"/>
          <w:i/>
          <w:iCs/>
          <w:color w:val="000000" w:themeColor="text1"/>
        </w:rPr>
        <w:t>В.В. Ломинадзе</w:t>
      </w:r>
      <w:r w:rsidRPr="0001049D">
        <w:rPr>
          <w:rFonts w:ascii="Arial" w:hAnsi="Arial" w:cs="Arial"/>
          <w:color w:val="000000" w:themeColor="text1"/>
        </w:rPr>
        <w:t> (1930 г.), работником Московской парт</w:t>
      </w:r>
      <w:r w:rsidRPr="0001049D">
        <w:rPr>
          <w:rFonts w:ascii="Arial" w:hAnsi="Arial" w:cs="Arial"/>
          <w:color w:val="000000" w:themeColor="text1"/>
        </w:rPr>
        <w:softHyphen/>
        <w:t>организации </w:t>
      </w:r>
      <w:r w:rsidRPr="0001049D">
        <w:rPr>
          <w:rFonts w:ascii="Arial" w:hAnsi="Arial" w:cs="Arial"/>
          <w:i/>
          <w:iCs/>
          <w:color w:val="000000" w:themeColor="text1"/>
        </w:rPr>
        <w:t>М.Н. </w:t>
      </w:r>
      <w:proofErr w:type="spellStart"/>
      <w:r w:rsidRPr="0001049D">
        <w:rPr>
          <w:rFonts w:ascii="Arial" w:hAnsi="Arial" w:cs="Arial"/>
          <w:i/>
          <w:iCs/>
          <w:color w:val="000000" w:themeColor="text1"/>
        </w:rPr>
        <w:t>Рютиным</w:t>
      </w:r>
      <w:proofErr w:type="spellEnd"/>
      <w:r w:rsidRPr="0001049D">
        <w:rPr>
          <w:rFonts w:ascii="Arial" w:hAnsi="Arial" w:cs="Arial"/>
          <w:color w:val="000000" w:themeColor="text1"/>
        </w:rPr>
        <w:t> (1932 г.), наркомами </w:t>
      </w:r>
      <w:r w:rsidRPr="0001049D">
        <w:rPr>
          <w:rFonts w:ascii="Arial" w:hAnsi="Arial" w:cs="Arial"/>
          <w:i/>
          <w:iCs/>
          <w:color w:val="000000" w:themeColor="text1"/>
        </w:rPr>
        <w:t>В.Н. </w:t>
      </w:r>
      <w:proofErr w:type="spellStart"/>
      <w:r w:rsidRPr="0001049D">
        <w:rPr>
          <w:rFonts w:ascii="Arial" w:hAnsi="Arial" w:cs="Arial"/>
          <w:i/>
          <w:iCs/>
          <w:color w:val="000000" w:themeColor="text1"/>
        </w:rPr>
        <w:t>Толмачёвым</w:t>
      </w:r>
      <w:proofErr w:type="spellEnd"/>
      <w:r w:rsidRPr="0001049D">
        <w:rPr>
          <w:rFonts w:ascii="Arial" w:hAnsi="Arial" w:cs="Arial"/>
          <w:i/>
          <w:iCs/>
          <w:color w:val="000000" w:themeColor="text1"/>
        </w:rPr>
        <w:t> </w:t>
      </w:r>
      <w:r w:rsidRPr="0001049D">
        <w:rPr>
          <w:rFonts w:ascii="Arial" w:hAnsi="Arial" w:cs="Arial"/>
          <w:color w:val="000000" w:themeColor="text1"/>
        </w:rPr>
        <w:t>и</w:t>
      </w:r>
      <w:r w:rsidRPr="0001049D">
        <w:rPr>
          <w:rFonts w:ascii="Arial" w:hAnsi="Arial" w:cs="Arial"/>
          <w:i/>
          <w:iCs/>
          <w:color w:val="000000" w:themeColor="text1"/>
        </w:rPr>
        <w:t> А.П. Смирновым</w:t>
      </w:r>
      <w:r w:rsidRPr="0001049D">
        <w:rPr>
          <w:rFonts w:ascii="Arial" w:hAnsi="Arial" w:cs="Arial"/>
          <w:color w:val="000000" w:themeColor="text1"/>
        </w:rPr>
        <w:t> (1933 г.). Они решились прямо поста</w:t>
      </w:r>
      <w:r w:rsidRPr="0001049D">
        <w:rPr>
          <w:rFonts w:ascii="Arial" w:hAnsi="Arial" w:cs="Arial"/>
          <w:color w:val="000000" w:themeColor="text1"/>
        </w:rPr>
        <w:softHyphen/>
        <w:t xml:space="preserve">вить перед ЦК ВКП(б) вопрос о снятии Сталина с поста генсека. Однако это запоздалое намерение не удалось осуществить. В 1932 г. М.Н. </w:t>
      </w:r>
      <w:proofErr w:type="spellStart"/>
      <w:r w:rsidRPr="0001049D">
        <w:rPr>
          <w:rFonts w:ascii="Arial" w:hAnsi="Arial" w:cs="Arial"/>
          <w:color w:val="000000" w:themeColor="text1"/>
        </w:rPr>
        <w:t>Рютин</w:t>
      </w:r>
      <w:proofErr w:type="spellEnd"/>
      <w:r w:rsidRPr="0001049D">
        <w:rPr>
          <w:rFonts w:ascii="Arial" w:hAnsi="Arial" w:cs="Arial"/>
          <w:color w:val="000000" w:themeColor="text1"/>
        </w:rPr>
        <w:t xml:space="preserve"> подготовил манифест «Ко всем членам ВКП(б)», где, в ча</w:t>
      </w:r>
      <w:r w:rsidRPr="0001049D">
        <w:rPr>
          <w:rFonts w:ascii="Arial" w:hAnsi="Arial" w:cs="Arial"/>
          <w:color w:val="000000" w:themeColor="text1"/>
        </w:rPr>
        <w:softHyphen/>
        <w:t>стности, писал: «С помощью обмана и клеветы, с помощью неве</w:t>
      </w:r>
      <w:r w:rsidRPr="0001049D">
        <w:rPr>
          <w:rFonts w:ascii="Arial" w:hAnsi="Arial" w:cs="Arial"/>
          <w:color w:val="000000" w:themeColor="text1"/>
        </w:rPr>
        <w:softHyphen/>
        <w:t>роят</w:t>
      </w:r>
      <w:r w:rsidRPr="0001049D">
        <w:rPr>
          <w:rFonts w:ascii="Arial" w:hAnsi="Arial" w:cs="Arial"/>
          <w:color w:val="000000" w:themeColor="text1"/>
        </w:rPr>
        <w:softHyphen/>
        <w:t>ных насилий и террора Сталин за последние пять лет отсёк и устра</w:t>
      </w:r>
      <w:r w:rsidRPr="0001049D">
        <w:rPr>
          <w:rFonts w:ascii="Arial" w:hAnsi="Arial" w:cs="Arial"/>
          <w:color w:val="000000" w:themeColor="text1"/>
        </w:rPr>
        <w:softHyphen/>
        <w:t>нил от руководства все самые лучшие, подлинно большевистские кадры, установил в ВКП(б) и всей стране свою личную диктатуру, порвал с ленинизмом... С руководством Сталина должно быть по</w:t>
      </w:r>
      <w:r w:rsidRPr="0001049D">
        <w:rPr>
          <w:rFonts w:ascii="Arial" w:hAnsi="Arial" w:cs="Arial"/>
          <w:color w:val="000000" w:themeColor="text1"/>
        </w:rPr>
        <w:softHyphen/>
        <w:t>кон</w:t>
      </w:r>
      <w:r w:rsidRPr="0001049D">
        <w:rPr>
          <w:rFonts w:ascii="Arial" w:hAnsi="Arial" w:cs="Arial"/>
          <w:color w:val="000000" w:themeColor="text1"/>
        </w:rPr>
        <w:softHyphen/>
        <w:t>чено как можно скорее».</w:t>
      </w:r>
    </w:p>
    <w:p w:rsidR="009E1784" w:rsidRPr="0001049D" w:rsidRDefault="009E1784" w:rsidP="00DC076A">
      <w:pPr>
        <w:rPr>
          <w:rFonts w:ascii="Arial" w:hAnsi="Arial" w:cs="Arial"/>
          <w:color w:val="000000" w:themeColor="text1"/>
        </w:rPr>
      </w:pPr>
    </w:p>
    <w:p w:rsidR="00DC076A" w:rsidRPr="0001049D" w:rsidRDefault="00DC076A" w:rsidP="00DC076A">
      <w:pPr>
        <w:rPr>
          <w:rFonts w:ascii="Arial" w:hAnsi="Arial" w:cs="Arial"/>
          <w:color w:val="000000" w:themeColor="text1"/>
        </w:rPr>
      </w:pPr>
      <w:proofErr w:type="spellStart"/>
      <w:r w:rsidRPr="0001049D">
        <w:rPr>
          <w:rFonts w:ascii="Arial" w:hAnsi="Arial" w:cs="Arial"/>
          <w:color w:val="000000" w:themeColor="text1"/>
        </w:rPr>
        <w:lastRenderedPageBreak/>
        <w:t>Рютин</w:t>
      </w:r>
      <w:r w:rsidRPr="0001049D">
        <w:rPr>
          <w:rFonts w:ascii="Arial" w:hAnsi="Arial" w:cs="Arial"/>
          <w:color w:val="000000" w:themeColor="text1"/>
        </w:rPr>
        <w:softHyphen/>
        <w:t>ский</w:t>
      </w:r>
      <w:proofErr w:type="spellEnd"/>
      <w:r w:rsidRPr="0001049D">
        <w:rPr>
          <w:rFonts w:ascii="Arial" w:hAnsi="Arial" w:cs="Arial"/>
          <w:color w:val="000000" w:themeColor="text1"/>
        </w:rPr>
        <w:t xml:space="preserve"> манифест нашел отклик среди части делега</w:t>
      </w:r>
      <w:r w:rsidRPr="0001049D">
        <w:rPr>
          <w:rFonts w:ascii="Arial" w:hAnsi="Arial" w:cs="Arial"/>
          <w:color w:val="000000" w:themeColor="text1"/>
        </w:rPr>
        <w:softHyphen/>
        <w:t>тов XVII съезда ВКП(б) (ян</w:t>
      </w:r>
      <w:r w:rsidRPr="0001049D">
        <w:rPr>
          <w:rFonts w:ascii="Arial" w:hAnsi="Arial" w:cs="Arial"/>
          <w:color w:val="000000" w:themeColor="text1"/>
        </w:rPr>
        <w:softHyphen/>
        <w:t>варь </w:t>
      </w:r>
      <w:r w:rsidRPr="0001049D">
        <w:rPr>
          <w:rFonts w:ascii="Arial" w:hAnsi="Arial" w:cs="Arial"/>
          <w:b/>
          <w:bCs/>
          <w:color w:val="000000" w:themeColor="text1"/>
        </w:rPr>
        <w:t>1934</w:t>
      </w:r>
      <w:r w:rsidRPr="0001049D">
        <w:rPr>
          <w:rFonts w:ascii="Arial" w:hAnsi="Arial" w:cs="Arial"/>
          <w:color w:val="000000" w:themeColor="text1"/>
        </w:rPr>
        <w:t> г.). Около 300 деле</w:t>
      </w:r>
      <w:r w:rsidRPr="0001049D">
        <w:rPr>
          <w:rFonts w:ascii="Arial" w:hAnsi="Arial" w:cs="Arial"/>
          <w:color w:val="000000" w:themeColor="text1"/>
        </w:rPr>
        <w:softHyphen/>
        <w:t>гатов проголосовали против вхождения И.В. Стали</w:t>
      </w:r>
      <w:r w:rsidRPr="0001049D">
        <w:rPr>
          <w:rFonts w:ascii="Arial" w:hAnsi="Arial" w:cs="Arial"/>
          <w:color w:val="000000" w:themeColor="text1"/>
        </w:rPr>
        <w:softHyphen/>
        <w:t>на в новый состав ЦК. Впоследствии этот съезд назовут «съездом рас</w:t>
      </w:r>
      <w:r w:rsidRPr="0001049D">
        <w:rPr>
          <w:rFonts w:ascii="Arial" w:hAnsi="Arial" w:cs="Arial"/>
          <w:color w:val="000000" w:themeColor="text1"/>
        </w:rPr>
        <w:softHyphen/>
        <w:t>стрелянных», так как большинство его делега</w:t>
      </w:r>
      <w:r w:rsidRPr="0001049D">
        <w:rPr>
          <w:rFonts w:ascii="Arial" w:hAnsi="Arial" w:cs="Arial"/>
          <w:color w:val="000000" w:themeColor="text1"/>
        </w:rPr>
        <w:softHyphen/>
        <w:t>тов (1108 из 1961) будет уничтожено в ходе репрессий.</w:t>
      </w:r>
    </w:p>
    <w:p w:rsidR="00F3650F" w:rsidRPr="0001049D" w:rsidRDefault="00F3650F" w:rsidP="00F3650F">
      <w:pPr>
        <w:rPr>
          <w:rFonts w:ascii="Arial" w:hAnsi="Arial" w:cs="Arial"/>
          <w:color w:val="000000" w:themeColor="text1"/>
        </w:rPr>
      </w:pPr>
      <w:r w:rsidRPr="0001049D">
        <w:rPr>
          <w:rFonts w:ascii="Arial" w:hAnsi="Arial" w:cs="Arial"/>
          <w:b/>
          <w:bCs/>
          <w:i/>
          <w:iCs/>
          <w:color w:val="000000" w:themeColor="text1"/>
        </w:rPr>
        <w:t>Начало массовых репрессий.</w:t>
      </w:r>
      <w:r w:rsidRPr="0001049D">
        <w:rPr>
          <w:rFonts w:ascii="Arial" w:hAnsi="Arial" w:cs="Arial"/>
          <w:i/>
          <w:iCs/>
          <w:color w:val="000000" w:themeColor="text1"/>
        </w:rPr>
        <w:t> </w:t>
      </w:r>
      <w:r w:rsidRPr="0001049D">
        <w:rPr>
          <w:rFonts w:ascii="Arial" w:hAnsi="Arial" w:cs="Arial"/>
          <w:color w:val="000000" w:themeColor="text1"/>
        </w:rPr>
        <w:t>1 декабря </w:t>
      </w:r>
      <w:r w:rsidRPr="0001049D">
        <w:rPr>
          <w:rFonts w:ascii="Arial" w:hAnsi="Arial" w:cs="Arial"/>
          <w:b/>
          <w:bCs/>
          <w:color w:val="000000" w:themeColor="text1"/>
        </w:rPr>
        <w:t>1934</w:t>
      </w:r>
      <w:r w:rsidRPr="0001049D">
        <w:rPr>
          <w:rFonts w:ascii="Arial" w:hAnsi="Arial" w:cs="Arial"/>
          <w:color w:val="000000" w:themeColor="text1"/>
        </w:rPr>
        <w:t> г. в Ленинграде ком</w:t>
      </w:r>
      <w:r w:rsidRPr="0001049D">
        <w:rPr>
          <w:rFonts w:ascii="Arial" w:hAnsi="Arial" w:cs="Arial"/>
          <w:color w:val="000000" w:themeColor="text1"/>
        </w:rPr>
        <w:softHyphen/>
        <w:t>му</w:t>
      </w:r>
      <w:r w:rsidRPr="0001049D">
        <w:rPr>
          <w:rFonts w:ascii="Arial" w:hAnsi="Arial" w:cs="Arial"/>
          <w:color w:val="000000" w:themeColor="text1"/>
        </w:rPr>
        <w:softHyphen/>
        <w:t>нистом Л. Николаевым был убит </w:t>
      </w:r>
      <w:r w:rsidRPr="0001049D">
        <w:rPr>
          <w:rFonts w:ascii="Arial" w:hAnsi="Arial" w:cs="Arial"/>
          <w:i/>
          <w:iCs/>
          <w:color w:val="000000" w:themeColor="text1"/>
        </w:rPr>
        <w:t>С. М. Киров</w:t>
      </w:r>
      <w:r w:rsidRPr="0001049D">
        <w:rPr>
          <w:rFonts w:ascii="Arial" w:hAnsi="Arial" w:cs="Arial"/>
          <w:color w:val="000000" w:themeColor="text1"/>
        </w:rPr>
        <w:t>. Тайна этого пре</w:t>
      </w:r>
      <w:r w:rsidRPr="0001049D">
        <w:rPr>
          <w:rFonts w:ascii="Arial" w:hAnsi="Arial" w:cs="Arial"/>
          <w:color w:val="000000" w:themeColor="text1"/>
        </w:rPr>
        <w:softHyphen/>
        <w:t>ступления не разгадана до сих пор. Но оно было умело использовано Сталиным для устранения мешавших ему людей. Уже в день убийства Кирова было принято поста</w:t>
      </w:r>
      <w:r w:rsidRPr="0001049D">
        <w:rPr>
          <w:rFonts w:ascii="Arial" w:hAnsi="Arial" w:cs="Arial"/>
          <w:color w:val="000000" w:themeColor="text1"/>
        </w:rPr>
        <w:softHyphen/>
        <w:t>новление Президиума ЦИК СССР, по которому следственным властям предписы</w:t>
      </w:r>
      <w:r w:rsidRPr="0001049D">
        <w:rPr>
          <w:rFonts w:ascii="Arial" w:hAnsi="Arial" w:cs="Arial"/>
          <w:color w:val="000000" w:themeColor="text1"/>
        </w:rPr>
        <w:softHyphen/>
        <w:t>валось вести дела обвиняемых в подготовке «тер</w:t>
      </w:r>
      <w:r w:rsidRPr="0001049D">
        <w:rPr>
          <w:rFonts w:ascii="Arial" w:hAnsi="Arial" w:cs="Arial"/>
          <w:color w:val="000000" w:themeColor="text1"/>
        </w:rPr>
        <w:softHyphen/>
        <w:t>рористиче</w:t>
      </w:r>
      <w:r w:rsidRPr="0001049D">
        <w:rPr>
          <w:rFonts w:ascii="Arial" w:hAnsi="Arial" w:cs="Arial"/>
          <w:color w:val="000000" w:themeColor="text1"/>
        </w:rPr>
        <w:softHyphen/>
        <w:t>ских актов» ускоренным порядком (через военные трибу</w:t>
      </w:r>
      <w:r w:rsidRPr="0001049D">
        <w:rPr>
          <w:rFonts w:ascii="Arial" w:hAnsi="Arial" w:cs="Arial"/>
          <w:color w:val="000000" w:themeColor="text1"/>
        </w:rPr>
        <w:softHyphen/>
        <w:t>налы) и приго</w:t>
      </w:r>
      <w:r w:rsidRPr="0001049D">
        <w:rPr>
          <w:rFonts w:ascii="Arial" w:hAnsi="Arial" w:cs="Arial"/>
          <w:color w:val="000000" w:themeColor="text1"/>
        </w:rPr>
        <w:softHyphen/>
        <w:t>воры приво</w:t>
      </w:r>
      <w:r w:rsidRPr="0001049D">
        <w:rPr>
          <w:rFonts w:ascii="Arial" w:hAnsi="Arial" w:cs="Arial"/>
          <w:color w:val="000000" w:themeColor="text1"/>
        </w:rPr>
        <w:softHyphen/>
        <w:t>дить в исполнение немедленно.</w:t>
      </w:r>
    </w:p>
    <w:p w:rsidR="00F3650F" w:rsidRPr="0001049D" w:rsidRDefault="00F3650F" w:rsidP="00F3650F">
      <w:pPr>
        <w:rPr>
          <w:rFonts w:ascii="Arial" w:hAnsi="Arial" w:cs="Arial"/>
          <w:color w:val="000000" w:themeColor="text1"/>
        </w:rPr>
      </w:pPr>
      <w:r w:rsidRPr="0001049D">
        <w:rPr>
          <w:rFonts w:ascii="Arial" w:hAnsi="Arial" w:cs="Arial"/>
          <w:color w:val="000000" w:themeColor="text1"/>
        </w:rPr>
        <w:t>В убийстве Кирова был обвинён т. н. «</w:t>
      </w:r>
      <w:r w:rsidRPr="0001049D">
        <w:rPr>
          <w:rFonts w:ascii="Arial" w:hAnsi="Arial" w:cs="Arial"/>
          <w:i/>
          <w:iCs/>
          <w:color w:val="000000" w:themeColor="text1"/>
        </w:rPr>
        <w:t>Ленинградский центр</w:t>
      </w:r>
      <w:r w:rsidRPr="0001049D">
        <w:rPr>
          <w:rFonts w:ascii="Arial" w:hAnsi="Arial" w:cs="Arial"/>
          <w:color w:val="000000" w:themeColor="text1"/>
        </w:rPr>
        <w:t>». Перед судом пред</w:t>
      </w:r>
      <w:r w:rsidRPr="0001049D">
        <w:rPr>
          <w:rFonts w:ascii="Arial" w:hAnsi="Arial" w:cs="Arial"/>
          <w:color w:val="000000" w:themeColor="text1"/>
        </w:rPr>
        <w:softHyphen/>
        <w:t>стали, в том числе, Зиновьев и Каменев. В 1935 г. состоялся процесс над Ленинградскими сотрудниками НКВД.</w:t>
      </w:r>
    </w:p>
    <w:p w:rsidR="00F3650F" w:rsidRPr="0001049D" w:rsidRDefault="00F3650F" w:rsidP="00F3650F">
      <w:pPr>
        <w:rPr>
          <w:rFonts w:ascii="Arial" w:hAnsi="Arial" w:cs="Arial"/>
          <w:color w:val="000000" w:themeColor="text1"/>
        </w:rPr>
      </w:pPr>
      <w:r w:rsidRPr="0001049D">
        <w:rPr>
          <w:rFonts w:ascii="Arial" w:hAnsi="Arial" w:cs="Arial"/>
          <w:color w:val="000000" w:themeColor="text1"/>
        </w:rPr>
        <w:t>После убийства Кирова позиции Сталина значительно укрепились. На многие руководящие посты были по</w:t>
      </w:r>
      <w:r w:rsidRPr="0001049D">
        <w:rPr>
          <w:rFonts w:ascii="Arial" w:hAnsi="Arial" w:cs="Arial"/>
          <w:color w:val="000000" w:themeColor="text1"/>
        </w:rPr>
        <w:softHyphen/>
        <w:t>ставлены его сторонники (</w:t>
      </w:r>
      <w:r w:rsidRPr="0001049D">
        <w:rPr>
          <w:rFonts w:ascii="Arial" w:hAnsi="Arial" w:cs="Arial"/>
          <w:i/>
          <w:iCs/>
          <w:color w:val="000000" w:themeColor="text1"/>
        </w:rPr>
        <w:t>А. Микоян, А. Жданов, Н. Хрущёв, Г. Маленков</w:t>
      </w:r>
      <w:r w:rsidRPr="0001049D">
        <w:rPr>
          <w:rFonts w:ascii="Arial" w:hAnsi="Arial" w:cs="Arial"/>
          <w:color w:val="000000" w:themeColor="text1"/>
        </w:rPr>
        <w:t>). В 1935 г. из библиотек были изъяты произведения Троцкого, Зиновьева, Каменева; ликвидированы </w:t>
      </w:r>
      <w:r w:rsidRPr="0001049D">
        <w:rPr>
          <w:rFonts w:ascii="Arial" w:hAnsi="Arial" w:cs="Arial"/>
          <w:i/>
          <w:iCs/>
          <w:color w:val="000000" w:themeColor="text1"/>
        </w:rPr>
        <w:t>Общество старых большевиков</w:t>
      </w:r>
      <w:r w:rsidRPr="0001049D">
        <w:rPr>
          <w:rFonts w:ascii="Arial" w:hAnsi="Arial" w:cs="Arial"/>
          <w:color w:val="000000" w:themeColor="text1"/>
        </w:rPr>
        <w:t> и </w:t>
      </w:r>
      <w:r w:rsidRPr="0001049D">
        <w:rPr>
          <w:rFonts w:ascii="Arial" w:hAnsi="Arial" w:cs="Arial"/>
          <w:i/>
          <w:iCs/>
          <w:color w:val="000000" w:themeColor="text1"/>
        </w:rPr>
        <w:t>Общество бывших политкаторжан</w:t>
      </w:r>
      <w:r w:rsidRPr="0001049D">
        <w:rPr>
          <w:rFonts w:ascii="Arial" w:hAnsi="Arial" w:cs="Arial"/>
          <w:color w:val="000000" w:themeColor="text1"/>
        </w:rPr>
        <w:t>. В 1934 г. в ходе обмена партийных билетов большевики проверялись на предмет со</w:t>
      </w:r>
      <w:r w:rsidRPr="0001049D">
        <w:rPr>
          <w:rFonts w:ascii="Arial" w:hAnsi="Arial" w:cs="Arial"/>
          <w:color w:val="000000" w:themeColor="text1"/>
        </w:rPr>
        <w:softHyphen/>
        <w:t>чувствия Троцкому, Зиновьеву и Каменеву.</w:t>
      </w:r>
    </w:p>
    <w:p w:rsidR="00F3650F" w:rsidRPr="0001049D" w:rsidRDefault="00F3650F">
      <w:pPr>
        <w:rPr>
          <w:rFonts w:ascii="Arial" w:hAnsi="Arial" w:cs="Arial"/>
          <w:color w:val="000000" w:themeColor="text1"/>
        </w:rPr>
      </w:pPr>
    </w:p>
    <w:p w:rsidR="00A1092C" w:rsidRPr="0001049D" w:rsidRDefault="00A1092C" w:rsidP="00A1092C">
      <w:pPr>
        <w:rPr>
          <w:rFonts w:ascii="Arial" w:hAnsi="Arial" w:cs="Arial"/>
          <w:color w:val="000000" w:themeColor="text1"/>
        </w:rPr>
      </w:pPr>
      <w:r w:rsidRPr="0001049D">
        <w:rPr>
          <w:rFonts w:ascii="Arial" w:hAnsi="Arial" w:cs="Arial"/>
          <w:b/>
          <w:bCs/>
          <w:i/>
          <w:iCs/>
          <w:color w:val="000000" w:themeColor="text1"/>
        </w:rPr>
        <w:t>Судебные процессы 1936–1938 гг. </w:t>
      </w:r>
      <w:r w:rsidRPr="0001049D">
        <w:rPr>
          <w:rFonts w:ascii="Arial" w:hAnsi="Arial" w:cs="Arial"/>
          <w:color w:val="000000" w:themeColor="text1"/>
        </w:rPr>
        <w:t>Аресты «врагов народа» достигли апогея в 1937 г. Началась по</w:t>
      </w:r>
      <w:r w:rsidRPr="0001049D">
        <w:rPr>
          <w:rFonts w:ascii="Arial" w:hAnsi="Arial" w:cs="Arial"/>
          <w:color w:val="000000" w:themeColor="text1"/>
        </w:rPr>
        <w:softHyphen/>
        <w:t>становка новых судебных спектаклей.</w:t>
      </w:r>
    </w:p>
    <w:p w:rsidR="00A1092C" w:rsidRPr="0001049D" w:rsidRDefault="00A1092C" w:rsidP="00A1092C">
      <w:pPr>
        <w:rPr>
          <w:rFonts w:ascii="Arial" w:hAnsi="Arial" w:cs="Arial"/>
          <w:color w:val="000000" w:themeColor="text1"/>
        </w:rPr>
      </w:pPr>
      <w:r w:rsidRPr="0001049D">
        <w:rPr>
          <w:rFonts w:ascii="Arial" w:hAnsi="Arial" w:cs="Arial"/>
          <w:color w:val="000000" w:themeColor="text1"/>
        </w:rPr>
        <w:t>В </w:t>
      </w:r>
      <w:r w:rsidRPr="0001049D">
        <w:rPr>
          <w:rFonts w:ascii="Arial" w:hAnsi="Arial" w:cs="Arial"/>
          <w:b/>
          <w:bCs/>
          <w:color w:val="000000" w:themeColor="text1"/>
        </w:rPr>
        <w:t>1935</w:t>
      </w:r>
      <w:r w:rsidRPr="0001049D">
        <w:rPr>
          <w:rFonts w:ascii="Arial" w:hAnsi="Arial" w:cs="Arial"/>
          <w:color w:val="000000" w:themeColor="text1"/>
        </w:rPr>
        <w:t> г. состоялся процесс по делу т. н. «</w:t>
      </w:r>
      <w:r w:rsidRPr="0001049D">
        <w:rPr>
          <w:rFonts w:ascii="Arial" w:hAnsi="Arial" w:cs="Arial"/>
          <w:i/>
          <w:iCs/>
          <w:color w:val="000000" w:themeColor="text1"/>
        </w:rPr>
        <w:t>Московского центра</w:t>
      </w:r>
      <w:r w:rsidRPr="0001049D">
        <w:rPr>
          <w:rFonts w:ascii="Arial" w:hAnsi="Arial" w:cs="Arial"/>
          <w:color w:val="000000" w:themeColor="text1"/>
        </w:rPr>
        <w:t>» (</w:t>
      </w:r>
      <w:r w:rsidRPr="0001049D">
        <w:rPr>
          <w:rFonts w:ascii="Arial" w:hAnsi="Arial" w:cs="Arial"/>
          <w:i/>
          <w:iCs/>
          <w:color w:val="000000" w:themeColor="text1"/>
        </w:rPr>
        <w:t>Л. Б. Каменев, Г. Е. Зиновьев, Г. Е. Евдокимов, Г. Ф. Фёдоров</w:t>
      </w:r>
      <w:r w:rsidRPr="0001049D">
        <w:rPr>
          <w:rFonts w:ascii="Arial" w:hAnsi="Arial" w:cs="Arial"/>
          <w:color w:val="000000" w:themeColor="text1"/>
        </w:rPr>
        <w:t> и др.).</w:t>
      </w:r>
    </w:p>
    <w:p w:rsidR="00A1092C" w:rsidRPr="0001049D" w:rsidRDefault="00A1092C" w:rsidP="00A1092C">
      <w:pPr>
        <w:rPr>
          <w:rFonts w:ascii="Arial" w:hAnsi="Arial" w:cs="Arial"/>
          <w:color w:val="000000" w:themeColor="text1"/>
        </w:rPr>
      </w:pPr>
      <w:r w:rsidRPr="0001049D">
        <w:rPr>
          <w:rFonts w:ascii="Arial" w:hAnsi="Arial" w:cs="Arial"/>
          <w:color w:val="000000" w:themeColor="text1"/>
        </w:rPr>
        <w:t>В </w:t>
      </w:r>
      <w:r w:rsidRPr="0001049D">
        <w:rPr>
          <w:rFonts w:ascii="Arial" w:hAnsi="Arial" w:cs="Arial"/>
          <w:b/>
          <w:bCs/>
          <w:color w:val="000000" w:themeColor="text1"/>
        </w:rPr>
        <w:t>1936</w:t>
      </w:r>
      <w:r w:rsidRPr="0001049D">
        <w:rPr>
          <w:rFonts w:ascii="Arial" w:hAnsi="Arial" w:cs="Arial"/>
          <w:color w:val="000000" w:themeColor="text1"/>
        </w:rPr>
        <w:t> г. состоялся </w:t>
      </w:r>
      <w:r w:rsidRPr="0001049D">
        <w:rPr>
          <w:rFonts w:ascii="Arial" w:hAnsi="Arial" w:cs="Arial"/>
          <w:i/>
          <w:iCs/>
          <w:color w:val="000000" w:themeColor="text1"/>
        </w:rPr>
        <w:t>первый Московский процесс</w:t>
      </w:r>
      <w:r w:rsidRPr="0001049D">
        <w:rPr>
          <w:rFonts w:ascii="Arial" w:hAnsi="Arial" w:cs="Arial"/>
          <w:color w:val="000000" w:themeColor="text1"/>
        </w:rPr>
        <w:t> т. н.</w:t>
      </w:r>
      <w:r w:rsidRPr="0001049D">
        <w:rPr>
          <w:rFonts w:ascii="Arial" w:hAnsi="Arial" w:cs="Arial"/>
          <w:i/>
          <w:iCs/>
          <w:color w:val="000000" w:themeColor="text1"/>
        </w:rPr>
        <w:t> «Троцкистско-зиновьевского центра» </w:t>
      </w:r>
      <w:r w:rsidRPr="0001049D">
        <w:rPr>
          <w:rFonts w:ascii="Arial" w:hAnsi="Arial" w:cs="Arial"/>
          <w:color w:val="000000" w:themeColor="text1"/>
        </w:rPr>
        <w:t>(</w:t>
      </w:r>
      <w:r w:rsidRPr="0001049D">
        <w:rPr>
          <w:rFonts w:ascii="Arial" w:hAnsi="Arial" w:cs="Arial"/>
          <w:i/>
          <w:iCs/>
          <w:color w:val="000000" w:themeColor="text1"/>
        </w:rPr>
        <w:t>Г. Е. Зиновьев, Л. Б. Камене</w:t>
      </w:r>
      <w:r w:rsidRPr="0001049D">
        <w:rPr>
          <w:rFonts w:ascii="Arial" w:hAnsi="Arial" w:cs="Arial"/>
          <w:i/>
          <w:iCs/>
          <w:color w:val="000000" w:themeColor="text1"/>
        </w:rPr>
        <w:softHyphen/>
        <w:t>в </w:t>
      </w:r>
      <w:r w:rsidRPr="0001049D">
        <w:rPr>
          <w:rFonts w:ascii="Arial" w:hAnsi="Arial" w:cs="Arial"/>
          <w:color w:val="000000" w:themeColor="text1"/>
        </w:rPr>
        <w:t>и др.). Государственный обвинитель прокурор </w:t>
      </w:r>
      <w:r w:rsidRPr="0001049D">
        <w:rPr>
          <w:rFonts w:ascii="Arial" w:hAnsi="Arial" w:cs="Arial"/>
          <w:i/>
          <w:iCs/>
          <w:color w:val="000000" w:themeColor="text1"/>
        </w:rPr>
        <w:t>А. Я. Вышинский</w:t>
      </w:r>
      <w:r w:rsidRPr="0001049D">
        <w:rPr>
          <w:rFonts w:ascii="Arial" w:hAnsi="Arial" w:cs="Arial"/>
          <w:color w:val="000000" w:themeColor="text1"/>
        </w:rPr>
        <w:t> произнёс знаменитую фразу: «Расстрелять взбесившихся псов!». 16 подсудимых обвинили в связях с Троцким, в причастности к убийству Кирова. Им был вынесен смертный приговор.</w:t>
      </w:r>
    </w:p>
    <w:p w:rsidR="00A1092C" w:rsidRPr="0001049D" w:rsidRDefault="00A1092C" w:rsidP="00A1092C">
      <w:pPr>
        <w:rPr>
          <w:rFonts w:ascii="Arial" w:hAnsi="Arial" w:cs="Arial"/>
          <w:color w:val="000000" w:themeColor="text1"/>
        </w:rPr>
      </w:pPr>
      <w:r w:rsidRPr="0001049D">
        <w:rPr>
          <w:rFonts w:ascii="Arial" w:hAnsi="Arial" w:cs="Arial"/>
          <w:color w:val="000000" w:themeColor="text1"/>
        </w:rPr>
        <w:t>В </w:t>
      </w:r>
      <w:r w:rsidRPr="0001049D">
        <w:rPr>
          <w:rFonts w:ascii="Arial" w:hAnsi="Arial" w:cs="Arial"/>
          <w:b/>
          <w:bCs/>
          <w:color w:val="000000" w:themeColor="text1"/>
        </w:rPr>
        <w:t>1937</w:t>
      </w:r>
      <w:r w:rsidRPr="0001049D">
        <w:rPr>
          <w:rFonts w:ascii="Arial" w:hAnsi="Arial" w:cs="Arial"/>
          <w:color w:val="000000" w:themeColor="text1"/>
        </w:rPr>
        <w:t> г.</w:t>
      </w:r>
      <w:r w:rsidRPr="0001049D">
        <w:rPr>
          <w:rFonts w:ascii="Arial" w:hAnsi="Arial" w:cs="Arial"/>
          <w:i/>
          <w:iCs/>
          <w:color w:val="000000" w:themeColor="text1"/>
        </w:rPr>
        <w:t> </w:t>
      </w:r>
      <w:r w:rsidRPr="0001049D">
        <w:rPr>
          <w:rFonts w:ascii="Arial" w:hAnsi="Arial" w:cs="Arial"/>
          <w:color w:val="000000" w:themeColor="text1"/>
        </w:rPr>
        <w:t>на </w:t>
      </w:r>
      <w:r w:rsidRPr="0001049D">
        <w:rPr>
          <w:rFonts w:ascii="Arial" w:hAnsi="Arial" w:cs="Arial"/>
          <w:i/>
          <w:iCs/>
          <w:color w:val="000000" w:themeColor="text1"/>
        </w:rPr>
        <w:t>втором Московском процессе</w:t>
      </w:r>
      <w:r w:rsidRPr="0001049D">
        <w:rPr>
          <w:rFonts w:ascii="Arial" w:hAnsi="Arial" w:cs="Arial"/>
          <w:color w:val="000000" w:themeColor="text1"/>
        </w:rPr>
        <w:t> так называемого «</w:t>
      </w:r>
      <w:r w:rsidRPr="0001049D">
        <w:rPr>
          <w:rFonts w:ascii="Arial" w:hAnsi="Arial" w:cs="Arial"/>
          <w:i/>
          <w:iCs/>
          <w:color w:val="000000" w:themeColor="text1"/>
        </w:rPr>
        <w:t>Параллельного троцкистского центра»</w:t>
      </w:r>
      <w:r w:rsidRPr="0001049D">
        <w:rPr>
          <w:rFonts w:ascii="Arial" w:hAnsi="Arial" w:cs="Arial"/>
          <w:color w:val="000000" w:themeColor="text1"/>
        </w:rPr>
        <w:t> из 17 обвиняемых 13 были приговорены к смертной казни (</w:t>
      </w:r>
      <w:r w:rsidRPr="0001049D">
        <w:rPr>
          <w:rFonts w:ascii="Arial" w:hAnsi="Arial" w:cs="Arial"/>
          <w:i/>
          <w:iCs/>
          <w:color w:val="000000" w:themeColor="text1"/>
        </w:rPr>
        <w:t>Г. Л. Пятаков, Л. П. Серебряков, Г. Я. Сокольников, К. Б. </w:t>
      </w:r>
      <w:proofErr w:type="spellStart"/>
      <w:r w:rsidRPr="0001049D">
        <w:rPr>
          <w:rFonts w:ascii="Arial" w:hAnsi="Arial" w:cs="Arial"/>
          <w:i/>
          <w:iCs/>
          <w:color w:val="000000" w:themeColor="text1"/>
        </w:rPr>
        <w:t>Радек</w:t>
      </w:r>
      <w:proofErr w:type="spellEnd"/>
      <w:r w:rsidRPr="0001049D">
        <w:rPr>
          <w:rFonts w:ascii="Arial" w:hAnsi="Arial" w:cs="Arial"/>
          <w:i/>
          <w:iCs/>
          <w:color w:val="000000" w:themeColor="text1"/>
        </w:rPr>
        <w:t> </w:t>
      </w:r>
      <w:r w:rsidRPr="0001049D">
        <w:rPr>
          <w:rFonts w:ascii="Arial" w:hAnsi="Arial" w:cs="Arial"/>
          <w:color w:val="000000" w:themeColor="text1"/>
        </w:rPr>
        <w:t>и др.). Их обвинили в попытке свергнуть Советское правительство, в организации покушения на его лидеров, шпионаже в пользу Германии и Японии.</w:t>
      </w:r>
    </w:p>
    <w:p w:rsidR="00451729" w:rsidRPr="0001049D" w:rsidRDefault="00451729">
      <w:pPr>
        <w:rPr>
          <w:rFonts w:ascii="Arial" w:hAnsi="Arial" w:cs="Arial"/>
          <w:color w:val="000000" w:themeColor="text1"/>
        </w:rPr>
      </w:pPr>
    </w:p>
    <w:p w:rsidR="00664DBC" w:rsidRPr="0001049D" w:rsidRDefault="00664DBC" w:rsidP="00664DBC">
      <w:pPr>
        <w:rPr>
          <w:rFonts w:ascii="Arial" w:hAnsi="Arial" w:cs="Arial"/>
          <w:color w:val="000000" w:themeColor="text1"/>
        </w:rPr>
      </w:pPr>
      <w:r w:rsidRPr="0001049D">
        <w:rPr>
          <w:rFonts w:ascii="Arial" w:hAnsi="Arial" w:cs="Arial"/>
          <w:color w:val="000000" w:themeColor="text1"/>
        </w:rPr>
        <w:t>В </w:t>
      </w:r>
      <w:r w:rsidRPr="0001049D">
        <w:rPr>
          <w:rFonts w:ascii="Arial" w:hAnsi="Arial" w:cs="Arial"/>
          <w:b/>
          <w:bCs/>
          <w:color w:val="000000" w:themeColor="text1"/>
        </w:rPr>
        <w:t>1937</w:t>
      </w:r>
      <w:r w:rsidRPr="0001049D">
        <w:rPr>
          <w:rFonts w:ascii="Arial" w:hAnsi="Arial" w:cs="Arial"/>
          <w:color w:val="000000" w:themeColor="text1"/>
        </w:rPr>
        <w:t> г. по делу об «</w:t>
      </w:r>
      <w:r w:rsidRPr="0001049D">
        <w:rPr>
          <w:rFonts w:ascii="Arial" w:hAnsi="Arial" w:cs="Arial"/>
          <w:i/>
          <w:iCs/>
          <w:color w:val="000000" w:themeColor="text1"/>
        </w:rPr>
        <w:t>антисовет</w:t>
      </w:r>
      <w:r w:rsidRPr="0001049D">
        <w:rPr>
          <w:rFonts w:ascii="Arial" w:hAnsi="Arial" w:cs="Arial"/>
          <w:i/>
          <w:iCs/>
          <w:color w:val="000000" w:themeColor="text1"/>
        </w:rPr>
        <w:softHyphen/>
        <w:t>ской троцкистской военной организации в Красной Армии</w:t>
      </w:r>
      <w:r w:rsidRPr="0001049D">
        <w:rPr>
          <w:rFonts w:ascii="Arial" w:hAnsi="Arial" w:cs="Arial"/>
          <w:color w:val="000000" w:themeColor="text1"/>
        </w:rPr>
        <w:t>» были обвинены в подготовке заговора, шпионаже в пользу Германии и расстреляны 8 крупнейших военачальников: </w:t>
      </w:r>
      <w:r w:rsidRPr="0001049D">
        <w:rPr>
          <w:rFonts w:ascii="Arial" w:hAnsi="Arial" w:cs="Arial"/>
          <w:i/>
          <w:iCs/>
          <w:color w:val="000000" w:themeColor="text1"/>
        </w:rPr>
        <w:t>М. Н. Тухачевский</w:t>
      </w:r>
      <w:r w:rsidRPr="0001049D">
        <w:rPr>
          <w:rFonts w:ascii="Arial" w:hAnsi="Arial" w:cs="Arial"/>
          <w:color w:val="000000" w:themeColor="text1"/>
        </w:rPr>
        <w:t> – зам. наркома обороны СССР, Маршал Советского Союза; </w:t>
      </w:r>
      <w:r w:rsidRPr="0001049D">
        <w:rPr>
          <w:rFonts w:ascii="Arial" w:hAnsi="Arial" w:cs="Arial"/>
          <w:i/>
          <w:iCs/>
          <w:color w:val="000000" w:themeColor="text1"/>
        </w:rPr>
        <w:t xml:space="preserve">А. И. </w:t>
      </w:r>
      <w:proofErr w:type="spellStart"/>
      <w:r w:rsidRPr="0001049D">
        <w:rPr>
          <w:rFonts w:ascii="Arial" w:hAnsi="Arial" w:cs="Arial"/>
          <w:i/>
          <w:iCs/>
          <w:color w:val="000000" w:themeColor="text1"/>
        </w:rPr>
        <w:t>Корк</w:t>
      </w:r>
      <w:proofErr w:type="spellEnd"/>
      <w:r w:rsidRPr="0001049D">
        <w:rPr>
          <w:rFonts w:ascii="Arial" w:hAnsi="Arial" w:cs="Arial"/>
          <w:color w:val="000000" w:themeColor="text1"/>
        </w:rPr>
        <w:t> – начальник Академии имени М. В. Фрунзе, командарм II ранга; </w:t>
      </w:r>
      <w:r w:rsidRPr="0001049D">
        <w:rPr>
          <w:rFonts w:ascii="Arial" w:hAnsi="Arial" w:cs="Arial"/>
          <w:i/>
          <w:iCs/>
          <w:color w:val="000000" w:themeColor="text1"/>
        </w:rPr>
        <w:t>И. Э. Якир</w:t>
      </w:r>
      <w:r w:rsidRPr="0001049D">
        <w:rPr>
          <w:rFonts w:ascii="Arial" w:hAnsi="Arial" w:cs="Arial"/>
          <w:color w:val="000000" w:themeColor="text1"/>
        </w:rPr>
        <w:t> – командующий войсками Киев</w:t>
      </w:r>
      <w:r w:rsidRPr="0001049D">
        <w:rPr>
          <w:rFonts w:ascii="Arial" w:hAnsi="Arial" w:cs="Arial"/>
          <w:color w:val="000000" w:themeColor="text1"/>
        </w:rPr>
        <w:softHyphen/>
        <w:t>ского военного округа, командарм I ран</w:t>
      </w:r>
      <w:r w:rsidRPr="0001049D">
        <w:rPr>
          <w:rFonts w:ascii="Arial" w:hAnsi="Arial" w:cs="Arial"/>
          <w:color w:val="000000" w:themeColor="text1"/>
        </w:rPr>
        <w:softHyphen/>
        <w:t>га; </w:t>
      </w:r>
      <w:r w:rsidRPr="0001049D">
        <w:rPr>
          <w:rFonts w:ascii="Arial" w:hAnsi="Arial" w:cs="Arial"/>
          <w:i/>
          <w:iCs/>
          <w:color w:val="000000" w:themeColor="text1"/>
        </w:rPr>
        <w:t>И. П. Уборевич</w:t>
      </w:r>
      <w:r w:rsidRPr="0001049D">
        <w:rPr>
          <w:rFonts w:ascii="Arial" w:hAnsi="Arial" w:cs="Arial"/>
          <w:color w:val="000000" w:themeColor="text1"/>
        </w:rPr>
        <w:t xml:space="preserve"> – командующий войсками Белорусского военного округа, командарм I ранга, а также </w:t>
      </w:r>
      <w:proofErr w:type="spellStart"/>
      <w:r w:rsidRPr="0001049D">
        <w:rPr>
          <w:rFonts w:ascii="Arial" w:hAnsi="Arial" w:cs="Arial"/>
          <w:color w:val="000000" w:themeColor="text1"/>
        </w:rPr>
        <w:t>комкоры</w:t>
      </w:r>
      <w:proofErr w:type="spellEnd"/>
      <w:r w:rsidRPr="0001049D">
        <w:rPr>
          <w:rFonts w:ascii="Arial" w:hAnsi="Arial" w:cs="Arial"/>
          <w:color w:val="000000" w:themeColor="text1"/>
        </w:rPr>
        <w:t> </w:t>
      </w:r>
      <w:r w:rsidRPr="0001049D">
        <w:rPr>
          <w:rFonts w:ascii="Arial" w:hAnsi="Arial" w:cs="Arial"/>
          <w:i/>
          <w:iCs/>
          <w:color w:val="000000" w:themeColor="text1"/>
        </w:rPr>
        <w:t xml:space="preserve">В. К. </w:t>
      </w:r>
      <w:proofErr w:type="spellStart"/>
      <w:r w:rsidRPr="0001049D">
        <w:rPr>
          <w:rFonts w:ascii="Arial" w:hAnsi="Arial" w:cs="Arial"/>
          <w:i/>
          <w:iCs/>
          <w:color w:val="000000" w:themeColor="text1"/>
        </w:rPr>
        <w:t>Пýтна</w:t>
      </w:r>
      <w:proofErr w:type="spellEnd"/>
      <w:r w:rsidRPr="0001049D">
        <w:rPr>
          <w:rFonts w:ascii="Arial" w:hAnsi="Arial" w:cs="Arial"/>
          <w:color w:val="000000" w:themeColor="text1"/>
        </w:rPr>
        <w:t>, </w:t>
      </w:r>
      <w:r w:rsidRPr="0001049D">
        <w:rPr>
          <w:rFonts w:ascii="Arial" w:hAnsi="Arial" w:cs="Arial"/>
          <w:i/>
          <w:iCs/>
          <w:color w:val="000000" w:themeColor="text1"/>
        </w:rPr>
        <w:t xml:space="preserve">Р. П. </w:t>
      </w:r>
      <w:proofErr w:type="spellStart"/>
      <w:r w:rsidRPr="0001049D">
        <w:rPr>
          <w:rFonts w:ascii="Arial" w:hAnsi="Arial" w:cs="Arial"/>
          <w:i/>
          <w:iCs/>
          <w:color w:val="000000" w:themeColor="text1"/>
        </w:rPr>
        <w:t>Эйдеман</w:t>
      </w:r>
      <w:proofErr w:type="spellEnd"/>
      <w:r w:rsidRPr="0001049D">
        <w:rPr>
          <w:rFonts w:ascii="Arial" w:hAnsi="Arial" w:cs="Arial"/>
          <w:color w:val="000000" w:themeColor="text1"/>
        </w:rPr>
        <w:t>, </w:t>
      </w:r>
      <w:r w:rsidRPr="0001049D">
        <w:rPr>
          <w:rFonts w:ascii="Arial" w:hAnsi="Arial" w:cs="Arial"/>
          <w:i/>
          <w:iCs/>
          <w:color w:val="000000" w:themeColor="text1"/>
        </w:rPr>
        <w:t>В. М. Примаков</w:t>
      </w:r>
      <w:r w:rsidRPr="0001049D">
        <w:rPr>
          <w:rFonts w:ascii="Arial" w:hAnsi="Arial" w:cs="Arial"/>
          <w:color w:val="000000" w:themeColor="text1"/>
        </w:rPr>
        <w:t> и </w:t>
      </w:r>
      <w:r w:rsidRPr="0001049D">
        <w:rPr>
          <w:rFonts w:ascii="Arial" w:hAnsi="Arial" w:cs="Arial"/>
          <w:i/>
          <w:iCs/>
          <w:color w:val="000000" w:themeColor="text1"/>
        </w:rPr>
        <w:t>Б. М. Фельдман</w:t>
      </w:r>
      <w:r w:rsidRPr="0001049D">
        <w:rPr>
          <w:rFonts w:ascii="Arial" w:hAnsi="Arial" w:cs="Arial"/>
          <w:color w:val="000000" w:themeColor="text1"/>
        </w:rPr>
        <w:t xml:space="preserve">. Для сравнения: в годы Великой Отечественной войны Красная армия потеряла 180 человек высшего комсостава от командира дивизии и выше, а в 1937–1938 гг. было арестовано более 500 командиров в звании от комбрига до </w:t>
      </w:r>
      <w:r w:rsidRPr="0001049D">
        <w:rPr>
          <w:rFonts w:ascii="Arial" w:hAnsi="Arial" w:cs="Arial"/>
          <w:color w:val="000000" w:themeColor="text1"/>
        </w:rPr>
        <w:lastRenderedPageBreak/>
        <w:t>маршала, из них 29 умерли под стражей, а 412 расстреляны. Всего было репрессировано 40 тыс. из 80 тыс. офице</w:t>
      </w:r>
      <w:r w:rsidRPr="0001049D">
        <w:rPr>
          <w:rFonts w:ascii="Arial" w:hAnsi="Arial" w:cs="Arial"/>
          <w:color w:val="000000" w:themeColor="text1"/>
        </w:rPr>
        <w:softHyphen/>
        <w:t>ров – половина командного со</w:t>
      </w:r>
      <w:r w:rsidRPr="0001049D">
        <w:rPr>
          <w:rFonts w:ascii="Arial" w:hAnsi="Arial" w:cs="Arial"/>
          <w:color w:val="000000" w:themeColor="text1"/>
        </w:rPr>
        <w:softHyphen/>
        <w:t>става Красной Армии.</w:t>
      </w:r>
    </w:p>
    <w:p w:rsidR="00664DBC" w:rsidRPr="0001049D" w:rsidRDefault="00664DBC" w:rsidP="00664DBC">
      <w:pPr>
        <w:rPr>
          <w:rFonts w:ascii="Arial" w:hAnsi="Arial" w:cs="Arial"/>
          <w:color w:val="000000" w:themeColor="text1"/>
        </w:rPr>
      </w:pPr>
    </w:p>
    <w:p w:rsidR="00664DBC" w:rsidRPr="0001049D" w:rsidRDefault="00664DBC" w:rsidP="00664DBC">
      <w:pPr>
        <w:rPr>
          <w:rFonts w:ascii="Arial" w:hAnsi="Arial" w:cs="Arial"/>
          <w:color w:val="000000" w:themeColor="text1"/>
        </w:rPr>
      </w:pPr>
      <w:r w:rsidRPr="0001049D">
        <w:rPr>
          <w:rFonts w:ascii="Arial" w:hAnsi="Arial" w:cs="Arial"/>
          <w:color w:val="000000" w:themeColor="text1"/>
        </w:rPr>
        <w:t>В </w:t>
      </w:r>
      <w:r w:rsidRPr="0001049D">
        <w:rPr>
          <w:rFonts w:ascii="Arial" w:hAnsi="Arial" w:cs="Arial"/>
          <w:b/>
          <w:bCs/>
          <w:color w:val="000000" w:themeColor="text1"/>
        </w:rPr>
        <w:t>1938</w:t>
      </w:r>
      <w:r w:rsidRPr="0001049D">
        <w:rPr>
          <w:rFonts w:ascii="Arial" w:hAnsi="Arial" w:cs="Arial"/>
          <w:color w:val="000000" w:themeColor="text1"/>
        </w:rPr>
        <w:t> г. на </w:t>
      </w:r>
      <w:r w:rsidRPr="0001049D">
        <w:rPr>
          <w:rFonts w:ascii="Arial" w:hAnsi="Arial" w:cs="Arial"/>
          <w:i/>
          <w:iCs/>
          <w:color w:val="000000" w:themeColor="text1"/>
        </w:rPr>
        <w:t>третьем Московском процессе</w:t>
      </w:r>
      <w:r w:rsidRPr="0001049D">
        <w:rPr>
          <w:rFonts w:ascii="Arial" w:hAnsi="Arial" w:cs="Arial"/>
          <w:color w:val="000000" w:themeColor="text1"/>
        </w:rPr>
        <w:t> т.н.</w:t>
      </w:r>
      <w:r w:rsidRPr="0001049D">
        <w:rPr>
          <w:rFonts w:ascii="Arial" w:hAnsi="Arial" w:cs="Arial"/>
          <w:i/>
          <w:iCs/>
          <w:color w:val="000000" w:themeColor="text1"/>
        </w:rPr>
        <w:t> </w:t>
      </w:r>
      <w:r w:rsidRPr="0001049D">
        <w:rPr>
          <w:rFonts w:ascii="Arial" w:hAnsi="Arial" w:cs="Arial"/>
          <w:color w:val="000000" w:themeColor="text1"/>
        </w:rPr>
        <w:t>«</w:t>
      </w:r>
      <w:r w:rsidRPr="0001049D">
        <w:rPr>
          <w:rFonts w:ascii="Arial" w:hAnsi="Arial" w:cs="Arial"/>
          <w:i/>
          <w:iCs/>
          <w:color w:val="000000" w:themeColor="text1"/>
        </w:rPr>
        <w:t>Правотроцкистского антисоветского блока</w:t>
      </w:r>
      <w:r w:rsidRPr="0001049D">
        <w:rPr>
          <w:rFonts w:ascii="Arial" w:hAnsi="Arial" w:cs="Arial"/>
          <w:color w:val="000000" w:themeColor="text1"/>
        </w:rPr>
        <w:t>» к суду был привлечён 21 человек (</w:t>
      </w:r>
      <w:r w:rsidRPr="0001049D">
        <w:rPr>
          <w:rFonts w:ascii="Arial" w:hAnsi="Arial" w:cs="Arial"/>
          <w:i/>
          <w:iCs/>
          <w:color w:val="000000" w:themeColor="text1"/>
        </w:rPr>
        <w:t xml:space="preserve">Н. И. Бухарин, А. И. Рыков, А. П. </w:t>
      </w:r>
      <w:proofErr w:type="spellStart"/>
      <w:r w:rsidRPr="0001049D">
        <w:rPr>
          <w:rFonts w:ascii="Arial" w:hAnsi="Arial" w:cs="Arial"/>
          <w:i/>
          <w:iCs/>
          <w:color w:val="000000" w:themeColor="text1"/>
        </w:rPr>
        <w:t>Розенгольц</w:t>
      </w:r>
      <w:proofErr w:type="spellEnd"/>
      <w:r w:rsidRPr="0001049D">
        <w:rPr>
          <w:rFonts w:ascii="Arial" w:hAnsi="Arial" w:cs="Arial"/>
          <w:i/>
          <w:iCs/>
          <w:color w:val="000000" w:themeColor="text1"/>
        </w:rPr>
        <w:t xml:space="preserve">, В. Ф. </w:t>
      </w:r>
      <w:proofErr w:type="spellStart"/>
      <w:r w:rsidRPr="0001049D">
        <w:rPr>
          <w:rFonts w:ascii="Arial" w:hAnsi="Arial" w:cs="Arial"/>
          <w:i/>
          <w:iCs/>
          <w:color w:val="000000" w:themeColor="text1"/>
        </w:rPr>
        <w:t>Шафарович</w:t>
      </w:r>
      <w:proofErr w:type="spellEnd"/>
      <w:r w:rsidRPr="0001049D">
        <w:rPr>
          <w:rFonts w:ascii="Arial" w:hAnsi="Arial" w:cs="Arial"/>
          <w:i/>
          <w:iCs/>
          <w:color w:val="000000" w:themeColor="text1"/>
        </w:rPr>
        <w:t xml:space="preserve">, Х.Г. Раковский, Г. Г. </w:t>
      </w:r>
      <w:proofErr w:type="spellStart"/>
      <w:r w:rsidRPr="0001049D">
        <w:rPr>
          <w:rFonts w:ascii="Arial" w:hAnsi="Arial" w:cs="Arial"/>
          <w:i/>
          <w:iCs/>
          <w:color w:val="000000" w:themeColor="text1"/>
        </w:rPr>
        <w:t>Ягóда</w:t>
      </w:r>
      <w:proofErr w:type="spellEnd"/>
      <w:r w:rsidRPr="0001049D">
        <w:rPr>
          <w:rFonts w:ascii="Arial" w:hAnsi="Arial" w:cs="Arial"/>
          <w:i/>
          <w:iCs/>
          <w:color w:val="000000" w:themeColor="text1"/>
        </w:rPr>
        <w:t> </w:t>
      </w:r>
      <w:r w:rsidRPr="0001049D">
        <w:rPr>
          <w:rFonts w:ascii="Arial" w:hAnsi="Arial" w:cs="Arial"/>
          <w:color w:val="000000" w:themeColor="text1"/>
        </w:rPr>
        <w:t>и др.). Подсудимых обвинили в убийстве Кирова, отравлении Куйбышева и Горького, заговоре против Ста</w:t>
      </w:r>
      <w:r w:rsidRPr="0001049D">
        <w:rPr>
          <w:rFonts w:ascii="Arial" w:hAnsi="Arial" w:cs="Arial"/>
          <w:color w:val="000000" w:themeColor="text1"/>
        </w:rPr>
        <w:softHyphen/>
        <w:t>лина, шпионаже в пользу Германии и Японии и т.д. Большинство осуждённых, в том числе Бухарин и Рыков, были расстреляны.</w:t>
      </w:r>
    </w:p>
    <w:p w:rsidR="00664DBC" w:rsidRPr="0001049D" w:rsidRDefault="00664DBC" w:rsidP="00664DBC">
      <w:pPr>
        <w:rPr>
          <w:rFonts w:ascii="Arial" w:hAnsi="Arial" w:cs="Arial"/>
          <w:color w:val="000000" w:themeColor="text1"/>
        </w:rPr>
      </w:pPr>
      <w:r w:rsidRPr="0001049D">
        <w:rPr>
          <w:rFonts w:ascii="Arial" w:hAnsi="Arial" w:cs="Arial"/>
          <w:color w:val="000000" w:themeColor="text1"/>
        </w:rPr>
        <w:t>Было истреблено руководство компартий союзных республик. Загадочной смертью умерли </w:t>
      </w:r>
      <w:r w:rsidRPr="0001049D">
        <w:rPr>
          <w:rFonts w:ascii="Arial" w:hAnsi="Arial" w:cs="Arial"/>
          <w:i/>
          <w:iCs/>
          <w:color w:val="000000" w:themeColor="text1"/>
        </w:rPr>
        <w:t>Г. Орджоникидзе, В. Куйбышев, М. Горький, Н. Крупская, Н. Аллилуева</w:t>
      </w:r>
      <w:r w:rsidRPr="0001049D">
        <w:rPr>
          <w:rFonts w:ascii="Arial" w:hAnsi="Arial" w:cs="Arial"/>
          <w:color w:val="000000" w:themeColor="text1"/>
        </w:rPr>
        <w:t> (супруга Сталина).</w:t>
      </w:r>
    </w:p>
    <w:p w:rsidR="00664DBC" w:rsidRPr="0001049D" w:rsidRDefault="00664DBC" w:rsidP="00664DBC">
      <w:pPr>
        <w:rPr>
          <w:rFonts w:ascii="Arial" w:hAnsi="Arial" w:cs="Arial"/>
          <w:color w:val="000000" w:themeColor="text1"/>
        </w:rPr>
      </w:pPr>
      <w:r w:rsidRPr="0001049D">
        <w:rPr>
          <w:rFonts w:ascii="Arial" w:hAnsi="Arial" w:cs="Arial"/>
          <w:color w:val="000000" w:themeColor="text1"/>
        </w:rPr>
        <w:t>От репрессий стра</w:t>
      </w:r>
      <w:r w:rsidRPr="0001049D">
        <w:rPr>
          <w:rFonts w:ascii="Arial" w:hAnsi="Arial" w:cs="Arial"/>
          <w:color w:val="000000" w:themeColor="text1"/>
        </w:rPr>
        <w:softHyphen/>
        <w:t>дали и сами репрессивные органы. Были уничтожены руководители органов безопасно</w:t>
      </w:r>
      <w:r w:rsidRPr="0001049D">
        <w:rPr>
          <w:rFonts w:ascii="Arial" w:hAnsi="Arial" w:cs="Arial"/>
          <w:color w:val="000000" w:themeColor="text1"/>
        </w:rPr>
        <w:softHyphen/>
        <w:t>сти, исполнители массовых репрессий – </w:t>
      </w:r>
      <w:r w:rsidRPr="0001049D">
        <w:rPr>
          <w:rFonts w:ascii="Arial" w:hAnsi="Arial" w:cs="Arial"/>
          <w:i/>
          <w:iCs/>
          <w:color w:val="000000" w:themeColor="text1"/>
        </w:rPr>
        <w:t>Г. </w:t>
      </w:r>
      <w:proofErr w:type="spellStart"/>
      <w:r w:rsidRPr="0001049D">
        <w:rPr>
          <w:rFonts w:ascii="Arial" w:hAnsi="Arial" w:cs="Arial"/>
          <w:i/>
          <w:iCs/>
          <w:color w:val="000000" w:themeColor="text1"/>
        </w:rPr>
        <w:t>Ягóда</w:t>
      </w:r>
      <w:proofErr w:type="spellEnd"/>
      <w:r w:rsidRPr="0001049D">
        <w:rPr>
          <w:rFonts w:ascii="Arial" w:hAnsi="Arial" w:cs="Arial"/>
          <w:color w:val="000000" w:themeColor="text1"/>
        </w:rPr>
        <w:t> (расстрелян в 1936 г.) и </w:t>
      </w:r>
      <w:r w:rsidRPr="0001049D">
        <w:rPr>
          <w:rFonts w:ascii="Arial" w:hAnsi="Arial" w:cs="Arial"/>
          <w:i/>
          <w:iCs/>
          <w:color w:val="000000" w:themeColor="text1"/>
        </w:rPr>
        <w:t>Н. Ежов </w:t>
      </w:r>
      <w:r w:rsidRPr="0001049D">
        <w:rPr>
          <w:rFonts w:ascii="Arial" w:hAnsi="Arial" w:cs="Arial"/>
          <w:color w:val="000000" w:themeColor="text1"/>
        </w:rPr>
        <w:t>(расстрелян в 1940 г.). Ежова в 1938 г. сменил </w:t>
      </w:r>
      <w:r w:rsidRPr="0001049D">
        <w:rPr>
          <w:rFonts w:ascii="Arial" w:hAnsi="Arial" w:cs="Arial"/>
          <w:i/>
          <w:iCs/>
          <w:color w:val="000000" w:themeColor="text1"/>
        </w:rPr>
        <w:t>Л. Берия </w:t>
      </w:r>
      <w:r w:rsidRPr="0001049D">
        <w:rPr>
          <w:rFonts w:ascii="Arial" w:hAnsi="Arial" w:cs="Arial"/>
          <w:color w:val="000000" w:themeColor="text1"/>
        </w:rPr>
        <w:t>(расстрелян в 1953 г.).</w:t>
      </w:r>
    </w:p>
    <w:p w:rsidR="00101962" w:rsidRPr="0001049D" w:rsidRDefault="00F42D8F">
      <w:pPr>
        <w:rPr>
          <w:rFonts w:ascii="Arial" w:hAnsi="Arial" w:cs="Arial"/>
          <w:color w:val="000000" w:themeColor="text1"/>
        </w:rPr>
      </w:pPr>
      <w:r w:rsidRPr="0001049D">
        <w:rPr>
          <w:rFonts w:ascii="Arial" w:hAnsi="Arial" w:cs="Arial"/>
          <w:color w:val="000000" w:themeColor="text1"/>
        </w:rPr>
        <w:t>По обвинениям в политических преступлениях было арестовано только в 1937–1938 гг. около 2 млн. человек, из них 800 тыс. было казнено. Огромный урон понесли интеллигенция, ду</w:t>
      </w:r>
      <w:r w:rsidRPr="0001049D">
        <w:rPr>
          <w:rFonts w:ascii="Arial" w:hAnsi="Arial" w:cs="Arial"/>
          <w:color w:val="000000" w:themeColor="text1"/>
        </w:rPr>
        <w:softHyphen/>
        <w:t>ховенство (с 1930 г. было закрыто 90 % церквей). Всего в 1930-е гг. было арестовано 7–10 млн. человек, около 90% осуждены к различным срокам заключения. Через </w:t>
      </w:r>
      <w:r w:rsidRPr="0001049D">
        <w:rPr>
          <w:rFonts w:ascii="Arial" w:hAnsi="Arial" w:cs="Arial"/>
          <w:i/>
          <w:iCs/>
          <w:color w:val="000000" w:themeColor="text1"/>
        </w:rPr>
        <w:t>ГУЛАГ</w:t>
      </w:r>
      <w:r w:rsidRPr="0001049D">
        <w:rPr>
          <w:rFonts w:ascii="Arial" w:hAnsi="Arial" w:cs="Arial"/>
          <w:color w:val="000000" w:themeColor="text1"/>
        </w:rPr>
        <w:t> (</w:t>
      </w:r>
      <w:r w:rsidRPr="0001049D">
        <w:rPr>
          <w:rFonts w:ascii="Arial" w:hAnsi="Arial" w:cs="Arial"/>
          <w:i/>
          <w:iCs/>
          <w:color w:val="000000" w:themeColor="text1"/>
        </w:rPr>
        <w:t>Главное управление исправительно-трудовых лагерей, трудовых поселений и мест заключения</w:t>
      </w:r>
      <w:r w:rsidRPr="0001049D">
        <w:rPr>
          <w:rFonts w:ascii="Arial" w:hAnsi="Arial" w:cs="Arial"/>
          <w:color w:val="000000" w:themeColor="text1"/>
        </w:rPr>
        <w:t>) с конца 1920-х гг. до 1953 г. в общей сложности прошло, по раз</w:t>
      </w:r>
      <w:r w:rsidRPr="0001049D">
        <w:rPr>
          <w:rFonts w:ascii="Arial" w:hAnsi="Arial" w:cs="Arial"/>
          <w:color w:val="000000" w:themeColor="text1"/>
        </w:rPr>
        <w:softHyphen/>
        <w:t>ным данным, от 17 до 40 млн. человек. Около 3,5 млн. человек нахо</w:t>
      </w:r>
      <w:r w:rsidRPr="0001049D">
        <w:rPr>
          <w:rFonts w:ascii="Arial" w:hAnsi="Arial" w:cs="Arial"/>
          <w:color w:val="000000" w:themeColor="text1"/>
        </w:rPr>
        <w:softHyphen/>
        <w:t>дилось в заключении одновременно.</w:t>
      </w:r>
    </w:p>
    <w:p w:rsidR="00F42D8F" w:rsidRPr="0001049D" w:rsidRDefault="00F42D8F">
      <w:pPr>
        <w:rPr>
          <w:rFonts w:ascii="Arial" w:hAnsi="Arial" w:cs="Arial"/>
          <w:color w:val="000000" w:themeColor="text1"/>
        </w:rPr>
      </w:pPr>
    </w:p>
    <w:p w:rsidR="00C15558" w:rsidRPr="0001049D" w:rsidRDefault="00C15558" w:rsidP="00C15558">
      <w:pPr>
        <w:rPr>
          <w:rFonts w:ascii="Arial" w:hAnsi="Arial" w:cs="Arial"/>
          <w:color w:val="000000" w:themeColor="text1"/>
        </w:rPr>
      </w:pPr>
      <w:r w:rsidRPr="0001049D">
        <w:rPr>
          <w:rFonts w:ascii="Arial" w:hAnsi="Arial" w:cs="Arial"/>
          <w:b/>
          <w:bCs/>
          <w:i/>
          <w:iCs/>
          <w:color w:val="000000" w:themeColor="text1"/>
        </w:rPr>
        <w:t>Конституция СССР 1936 г.</w:t>
      </w:r>
      <w:r w:rsidRPr="0001049D">
        <w:rPr>
          <w:rFonts w:ascii="Arial" w:hAnsi="Arial" w:cs="Arial"/>
          <w:color w:val="000000" w:themeColor="text1"/>
        </w:rPr>
        <w:t> получила наименование «Сталинская», или «Конституция по</w:t>
      </w:r>
      <w:r w:rsidRPr="0001049D">
        <w:rPr>
          <w:rFonts w:ascii="Arial" w:hAnsi="Arial" w:cs="Arial"/>
          <w:color w:val="000000" w:themeColor="text1"/>
        </w:rPr>
        <w:softHyphen/>
        <w:t>бедив</w:t>
      </w:r>
      <w:r w:rsidRPr="0001049D">
        <w:rPr>
          <w:rFonts w:ascii="Arial" w:hAnsi="Arial" w:cs="Arial"/>
          <w:color w:val="000000" w:themeColor="text1"/>
        </w:rPr>
        <w:softHyphen/>
        <w:t>шего социализма». Конституция отличалась декларативностью. В ней были зафиксированы тезисы, не имевшие реального отражения в жизни:</w:t>
      </w:r>
    </w:p>
    <w:p w:rsidR="00C15558" w:rsidRPr="0001049D" w:rsidRDefault="00C15558" w:rsidP="00C15558">
      <w:pPr>
        <w:rPr>
          <w:rFonts w:ascii="Arial" w:hAnsi="Arial" w:cs="Arial"/>
          <w:color w:val="000000" w:themeColor="text1"/>
        </w:rPr>
      </w:pPr>
      <w:r w:rsidRPr="0001049D">
        <w:rPr>
          <w:rFonts w:ascii="Arial" w:hAnsi="Arial" w:cs="Arial"/>
          <w:color w:val="000000" w:themeColor="text1"/>
        </w:rPr>
        <w:t>-«Союз Советских Социалистических Республик есть социалистическое государство ра</w:t>
      </w:r>
      <w:r w:rsidRPr="0001049D">
        <w:rPr>
          <w:rFonts w:ascii="Arial" w:hAnsi="Arial" w:cs="Arial"/>
          <w:color w:val="000000" w:themeColor="text1"/>
        </w:rPr>
        <w:softHyphen/>
        <w:t>бочих и крестьян».</w:t>
      </w:r>
    </w:p>
    <w:p w:rsidR="00C15558" w:rsidRPr="0001049D" w:rsidRDefault="00C15558" w:rsidP="00C15558">
      <w:pPr>
        <w:rPr>
          <w:rFonts w:ascii="Arial" w:hAnsi="Arial" w:cs="Arial"/>
          <w:color w:val="000000" w:themeColor="text1"/>
        </w:rPr>
      </w:pPr>
      <w:r w:rsidRPr="0001049D">
        <w:rPr>
          <w:rFonts w:ascii="Arial" w:hAnsi="Arial" w:cs="Arial"/>
          <w:color w:val="000000" w:themeColor="text1"/>
        </w:rPr>
        <w:t>-Тезис о построе</w:t>
      </w:r>
      <w:r w:rsidRPr="0001049D">
        <w:rPr>
          <w:rFonts w:ascii="Arial" w:hAnsi="Arial" w:cs="Arial"/>
          <w:color w:val="000000" w:themeColor="text1"/>
        </w:rPr>
        <w:softHyphen/>
        <w:t>нии, в основном, социализма.</w:t>
      </w:r>
    </w:p>
    <w:p w:rsidR="00C15558" w:rsidRPr="0001049D" w:rsidRDefault="00C15558" w:rsidP="00C15558">
      <w:pPr>
        <w:rPr>
          <w:rFonts w:ascii="Arial" w:hAnsi="Arial" w:cs="Arial"/>
          <w:color w:val="000000" w:themeColor="text1"/>
        </w:rPr>
      </w:pPr>
      <w:r w:rsidRPr="0001049D">
        <w:rPr>
          <w:rFonts w:ascii="Arial" w:hAnsi="Arial" w:cs="Arial"/>
          <w:color w:val="000000" w:themeColor="text1"/>
        </w:rPr>
        <w:t>-«Никто не может быть подвергнут аресту иначе как по постановлению суда или с санкции прокурора» (и это во времена террора!).</w:t>
      </w:r>
    </w:p>
    <w:p w:rsidR="00C15558" w:rsidRPr="0001049D" w:rsidRDefault="00C15558" w:rsidP="00C15558">
      <w:pPr>
        <w:rPr>
          <w:rFonts w:ascii="Arial" w:hAnsi="Arial" w:cs="Arial"/>
          <w:color w:val="000000" w:themeColor="text1"/>
        </w:rPr>
      </w:pPr>
      <w:r w:rsidRPr="0001049D">
        <w:rPr>
          <w:rFonts w:ascii="Arial" w:hAnsi="Arial" w:cs="Arial"/>
          <w:color w:val="000000" w:themeColor="text1"/>
        </w:rPr>
        <w:t>-Политической основой СССР провоз</w:t>
      </w:r>
      <w:r w:rsidRPr="0001049D">
        <w:rPr>
          <w:rFonts w:ascii="Arial" w:hAnsi="Arial" w:cs="Arial"/>
          <w:color w:val="000000" w:themeColor="text1"/>
        </w:rPr>
        <w:softHyphen/>
        <w:t>глаша</w:t>
      </w:r>
      <w:r w:rsidRPr="0001049D">
        <w:rPr>
          <w:rFonts w:ascii="Arial" w:hAnsi="Arial" w:cs="Arial"/>
          <w:color w:val="000000" w:themeColor="text1"/>
        </w:rPr>
        <w:softHyphen/>
        <w:t>лись </w:t>
      </w:r>
      <w:r w:rsidRPr="0001049D">
        <w:rPr>
          <w:rFonts w:ascii="Arial" w:hAnsi="Arial" w:cs="Arial"/>
          <w:i/>
          <w:iCs/>
          <w:color w:val="000000" w:themeColor="text1"/>
        </w:rPr>
        <w:t>Советы депутатов трудящихся</w:t>
      </w:r>
      <w:r w:rsidRPr="0001049D">
        <w:rPr>
          <w:rFonts w:ascii="Arial" w:hAnsi="Arial" w:cs="Arial"/>
          <w:color w:val="000000" w:themeColor="text1"/>
        </w:rPr>
        <w:t>, экономической – социали</w:t>
      </w:r>
      <w:r w:rsidRPr="0001049D">
        <w:rPr>
          <w:rFonts w:ascii="Arial" w:hAnsi="Arial" w:cs="Arial"/>
          <w:color w:val="000000" w:themeColor="text1"/>
        </w:rPr>
        <w:softHyphen/>
        <w:t>стиче</w:t>
      </w:r>
      <w:r w:rsidRPr="0001049D">
        <w:rPr>
          <w:rFonts w:ascii="Arial" w:hAnsi="Arial" w:cs="Arial"/>
          <w:color w:val="000000" w:themeColor="text1"/>
        </w:rPr>
        <w:softHyphen/>
        <w:t>ская собственность на средства производства.</w:t>
      </w:r>
    </w:p>
    <w:p w:rsidR="00C15558" w:rsidRPr="0001049D" w:rsidRDefault="00C15558" w:rsidP="00C15558">
      <w:pPr>
        <w:rPr>
          <w:rFonts w:ascii="Arial" w:hAnsi="Arial" w:cs="Arial"/>
          <w:color w:val="000000" w:themeColor="text1"/>
        </w:rPr>
      </w:pPr>
      <w:r w:rsidRPr="0001049D">
        <w:rPr>
          <w:rFonts w:ascii="Arial" w:hAnsi="Arial" w:cs="Arial"/>
          <w:color w:val="000000" w:themeColor="text1"/>
        </w:rPr>
        <w:t>-Выборы в сове</w:t>
      </w:r>
      <w:r w:rsidRPr="0001049D">
        <w:rPr>
          <w:rFonts w:ascii="Arial" w:hAnsi="Arial" w:cs="Arial"/>
          <w:color w:val="000000" w:themeColor="text1"/>
        </w:rPr>
        <w:softHyphen/>
        <w:t>ты объявлялись прямыми, равными, тайными и всеобщими (в действительности – бе</w:t>
      </w:r>
      <w:r w:rsidRPr="0001049D">
        <w:rPr>
          <w:rFonts w:ascii="Arial" w:hAnsi="Arial" w:cs="Arial"/>
          <w:color w:val="000000" w:themeColor="text1"/>
        </w:rPr>
        <w:softHyphen/>
        <w:t>зальтерна</w:t>
      </w:r>
      <w:r w:rsidRPr="0001049D">
        <w:rPr>
          <w:rFonts w:ascii="Arial" w:hAnsi="Arial" w:cs="Arial"/>
          <w:color w:val="000000" w:themeColor="text1"/>
        </w:rPr>
        <w:softHyphen/>
        <w:t>тивными и формальными).</w:t>
      </w:r>
    </w:p>
    <w:p w:rsidR="00C15558" w:rsidRPr="0001049D" w:rsidRDefault="00C15558" w:rsidP="00C15558">
      <w:pPr>
        <w:rPr>
          <w:rFonts w:ascii="Arial" w:hAnsi="Arial" w:cs="Arial"/>
          <w:color w:val="000000" w:themeColor="text1"/>
        </w:rPr>
      </w:pPr>
      <w:r w:rsidRPr="0001049D">
        <w:rPr>
          <w:rFonts w:ascii="Arial" w:hAnsi="Arial" w:cs="Arial"/>
          <w:color w:val="000000" w:themeColor="text1"/>
        </w:rPr>
        <w:t>-Высшим законодательным органом объяв</w:t>
      </w:r>
      <w:r w:rsidRPr="0001049D">
        <w:rPr>
          <w:rFonts w:ascii="Arial" w:hAnsi="Arial" w:cs="Arial"/>
          <w:color w:val="000000" w:themeColor="text1"/>
        </w:rPr>
        <w:softHyphen/>
        <w:t>лялся </w:t>
      </w:r>
      <w:r w:rsidRPr="0001049D">
        <w:rPr>
          <w:rFonts w:ascii="Arial" w:hAnsi="Arial" w:cs="Arial"/>
          <w:i/>
          <w:iCs/>
          <w:color w:val="000000" w:themeColor="text1"/>
        </w:rPr>
        <w:t>Верховный Совет СССР,</w:t>
      </w:r>
      <w:r w:rsidRPr="0001049D">
        <w:rPr>
          <w:rFonts w:ascii="Arial" w:hAnsi="Arial" w:cs="Arial"/>
          <w:color w:val="000000" w:themeColor="text1"/>
        </w:rPr>
        <w:t> состоявший из двух палат: </w:t>
      </w:r>
      <w:r w:rsidRPr="0001049D">
        <w:rPr>
          <w:rFonts w:ascii="Arial" w:hAnsi="Arial" w:cs="Arial"/>
          <w:i/>
          <w:iCs/>
          <w:color w:val="000000" w:themeColor="text1"/>
        </w:rPr>
        <w:t>Совета Союза</w:t>
      </w:r>
      <w:r w:rsidRPr="0001049D">
        <w:rPr>
          <w:rFonts w:ascii="Arial" w:hAnsi="Arial" w:cs="Arial"/>
          <w:color w:val="000000" w:themeColor="text1"/>
        </w:rPr>
        <w:t> и </w:t>
      </w:r>
      <w:r w:rsidRPr="0001049D">
        <w:rPr>
          <w:rFonts w:ascii="Arial" w:hAnsi="Arial" w:cs="Arial"/>
          <w:i/>
          <w:iCs/>
          <w:color w:val="000000" w:themeColor="text1"/>
        </w:rPr>
        <w:t>Совета Нацио</w:t>
      </w:r>
      <w:r w:rsidRPr="0001049D">
        <w:rPr>
          <w:rFonts w:ascii="Arial" w:hAnsi="Arial" w:cs="Arial"/>
          <w:i/>
          <w:iCs/>
          <w:color w:val="000000" w:themeColor="text1"/>
        </w:rPr>
        <w:softHyphen/>
        <w:t>нальностей</w:t>
      </w:r>
      <w:r w:rsidRPr="0001049D">
        <w:rPr>
          <w:rFonts w:ascii="Arial" w:hAnsi="Arial" w:cs="Arial"/>
          <w:color w:val="000000" w:themeColor="text1"/>
        </w:rPr>
        <w:t>, а в период между его сессиями – </w:t>
      </w:r>
      <w:r w:rsidRPr="0001049D">
        <w:rPr>
          <w:rFonts w:ascii="Arial" w:hAnsi="Arial" w:cs="Arial"/>
          <w:i/>
          <w:iCs/>
          <w:color w:val="000000" w:themeColor="text1"/>
        </w:rPr>
        <w:t>Президиум Верховного Совета.</w:t>
      </w:r>
      <w:r w:rsidRPr="0001049D">
        <w:rPr>
          <w:rFonts w:ascii="Arial" w:hAnsi="Arial" w:cs="Arial"/>
          <w:color w:val="000000" w:themeColor="text1"/>
        </w:rPr>
        <w:t> Председателем Президиума Верхов</w:t>
      </w:r>
      <w:r w:rsidRPr="0001049D">
        <w:rPr>
          <w:rFonts w:ascii="Arial" w:hAnsi="Arial" w:cs="Arial"/>
          <w:color w:val="000000" w:themeColor="text1"/>
        </w:rPr>
        <w:softHyphen/>
        <w:t>ного Совета являлся </w:t>
      </w:r>
      <w:r w:rsidRPr="0001049D">
        <w:rPr>
          <w:rFonts w:ascii="Arial" w:hAnsi="Arial" w:cs="Arial"/>
          <w:i/>
          <w:iCs/>
          <w:color w:val="000000" w:themeColor="text1"/>
        </w:rPr>
        <w:t>М. И. Калинин. </w:t>
      </w:r>
      <w:r w:rsidRPr="0001049D">
        <w:rPr>
          <w:rFonts w:ascii="Arial" w:hAnsi="Arial" w:cs="Arial"/>
          <w:color w:val="000000" w:themeColor="text1"/>
        </w:rPr>
        <w:t>В реальности вся власть находилась в руках Сталина и высших партийных органов.</w:t>
      </w:r>
    </w:p>
    <w:p w:rsidR="00C15558" w:rsidRPr="0001049D" w:rsidRDefault="00C15558" w:rsidP="00C15558">
      <w:pPr>
        <w:rPr>
          <w:rFonts w:ascii="Arial" w:hAnsi="Arial" w:cs="Arial"/>
          <w:color w:val="000000" w:themeColor="text1"/>
        </w:rPr>
      </w:pPr>
      <w:r w:rsidRPr="0001049D">
        <w:rPr>
          <w:rFonts w:ascii="Arial" w:hAnsi="Arial" w:cs="Arial"/>
          <w:color w:val="000000" w:themeColor="text1"/>
        </w:rPr>
        <w:t>-Конституция отменила соци</w:t>
      </w:r>
      <w:r w:rsidRPr="0001049D">
        <w:rPr>
          <w:rFonts w:ascii="Arial" w:hAnsi="Arial" w:cs="Arial"/>
          <w:color w:val="000000" w:themeColor="text1"/>
        </w:rPr>
        <w:softHyphen/>
        <w:t>альный слой лишенцев,</w:t>
      </w:r>
      <w:r w:rsidRPr="0001049D">
        <w:rPr>
          <w:rFonts w:ascii="Arial" w:hAnsi="Arial" w:cs="Arial"/>
          <w:i/>
          <w:iCs/>
          <w:color w:val="000000" w:themeColor="text1"/>
        </w:rPr>
        <w:t> </w:t>
      </w:r>
      <w:r w:rsidRPr="0001049D">
        <w:rPr>
          <w:rFonts w:ascii="Arial" w:hAnsi="Arial" w:cs="Arial"/>
          <w:color w:val="000000" w:themeColor="text1"/>
        </w:rPr>
        <w:t>декларировала социальные права трудя</w:t>
      </w:r>
      <w:r w:rsidRPr="0001049D">
        <w:rPr>
          <w:rFonts w:ascii="Arial" w:hAnsi="Arial" w:cs="Arial"/>
          <w:color w:val="000000" w:themeColor="text1"/>
        </w:rPr>
        <w:softHyphen/>
        <w:t>щимся, демократические права и свободы (в реальности этого также не существовало).</w:t>
      </w:r>
    </w:p>
    <w:p w:rsidR="00F74A90" w:rsidRPr="0001049D" w:rsidRDefault="00F74A90" w:rsidP="00F74A90">
      <w:pPr>
        <w:rPr>
          <w:rFonts w:ascii="Arial" w:hAnsi="Arial" w:cs="Arial"/>
          <w:color w:val="000000" w:themeColor="text1"/>
        </w:rPr>
      </w:pPr>
      <w:r w:rsidRPr="0001049D">
        <w:rPr>
          <w:rFonts w:ascii="Arial" w:hAnsi="Arial" w:cs="Arial"/>
          <w:b/>
          <w:bCs/>
          <w:i/>
          <w:iCs/>
          <w:color w:val="000000" w:themeColor="text1"/>
        </w:rPr>
        <w:lastRenderedPageBreak/>
        <w:t>Национальные отношения по Конституции 1936 г.</w:t>
      </w:r>
      <w:r w:rsidRPr="0001049D">
        <w:rPr>
          <w:rFonts w:ascii="Arial" w:hAnsi="Arial" w:cs="Arial"/>
          <w:color w:val="000000" w:themeColor="text1"/>
        </w:rPr>
        <w:t> В качестве основных форм национально-государственного строительства Консти</w:t>
      </w:r>
      <w:r w:rsidRPr="0001049D">
        <w:rPr>
          <w:rFonts w:ascii="Arial" w:hAnsi="Arial" w:cs="Arial"/>
          <w:color w:val="000000" w:themeColor="text1"/>
        </w:rPr>
        <w:softHyphen/>
        <w:t>туция закрепила </w:t>
      </w:r>
      <w:r w:rsidRPr="0001049D">
        <w:rPr>
          <w:rFonts w:ascii="Arial" w:hAnsi="Arial" w:cs="Arial"/>
          <w:i/>
          <w:iCs/>
          <w:color w:val="000000" w:themeColor="text1"/>
        </w:rPr>
        <w:t>федерацию</w:t>
      </w:r>
      <w:r w:rsidRPr="0001049D">
        <w:rPr>
          <w:rFonts w:ascii="Arial" w:hAnsi="Arial" w:cs="Arial"/>
          <w:color w:val="000000" w:themeColor="text1"/>
        </w:rPr>
        <w:t> и </w:t>
      </w:r>
      <w:r w:rsidRPr="0001049D">
        <w:rPr>
          <w:rFonts w:ascii="Arial" w:hAnsi="Arial" w:cs="Arial"/>
          <w:i/>
          <w:iCs/>
          <w:color w:val="000000" w:themeColor="text1"/>
        </w:rPr>
        <w:t>автономию</w:t>
      </w:r>
      <w:r w:rsidRPr="0001049D">
        <w:rPr>
          <w:rFonts w:ascii="Arial" w:hAnsi="Arial" w:cs="Arial"/>
          <w:color w:val="000000" w:themeColor="text1"/>
        </w:rPr>
        <w:t>. СССР состоял из 11 союз</w:t>
      </w:r>
      <w:r w:rsidRPr="0001049D">
        <w:rPr>
          <w:rFonts w:ascii="Arial" w:hAnsi="Arial" w:cs="Arial"/>
          <w:color w:val="000000" w:themeColor="text1"/>
        </w:rPr>
        <w:softHyphen/>
        <w:t>ных республик. Киргизская и Казахская автономные республики были преобразованы в союзные республики, а республики За</w:t>
      </w:r>
      <w:r w:rsidRPr="0001049D">
        <w:rPr>
          <w:rFonts w:ascii="Arial" w:hAnsi="Arial" w:cs="Arial"/>
          <w:color w:val="000000" w:themeColor="text1"/>
        </w:rPr>
        <w:softHyphen/>
        <w:t>кавказья – Азербайджанская, Армянская и Грузинская – непосредственно вошли в Советский Союз. ЗСФСР была упразднена.</w:t>
      </w:r>
    </w:p>
    <w:p w:rsidR="00F74A90" w:rsidRPr="0001049D" w:rsidRDefault="00F74A90" w:rsidP="00F74A90">
      <w:pPr>
        <w:rPr>
          <w:rFonts w:ascii="Arial" w:hAnsi="Arial" w:cs="Arial"/>
          <w:color w:val="000000" w:themeColor="text1"/>
        </w:rPr>
      </w:pPr>
      <w:r w:rsidRPr="0001049D">
        <w:rPr>
          <w:rFonts w:ascii="Arial" w:hAnsi="Arial" w:cs="Arial"/>
          <w:color w:val="000000" w:themeColor="text1"/>
        </w:rPr>
        <w:t>Но федеративное устройство СССР было фикцией, в реальности су</w:t>
      </w:r>
      <w:r w:rsidRPr="0001049D">
        <w:rPr>
          <w:rFonts w:ascii="Arial" w:hAnsi="Arial" w:cs="Arial"/>
          <w:color w:val="000000" w:themeColor="text1"/>
        </w:rPr>
        <w:softHyphen/>
        <w:t>ществовало цент</w:t>
      </w:r>
      <w:r w:rsidRPr="0001049D">
        <w:rPr>
          <w:rFonts w:ascii="Arial" w:hAnsi="Arial" w:cs="Arial"/>
          <w:color w:val="000000" w:themeColor="text1"/>
        </w:rPr>
        <w:softHyphen/>
        <w:t>рализованное государство. Административно-команд</w:t>
      </w:r>
      <w:r w:rsidRPr="0001049D">
        <w:rPr>
          <w:rFonts w:ascii="Arial" w:hAnsi="Arial" w:cs="Arial"/>
          <w:color w:val="000000" w:themeColor="text1"/>
        </w:rPr>
        <w:softHyphen/>
        <w:t>ная система в 1930-е годы проводила искусственное объединение и раз</w:t>
      </w:r>
      <w:r w:rsidRPr="0001049D">
        <w:rPr>
          <w:rFonts w:ascii="Arial" w:hAnsi="Arial" w:cs="Arial"/>
          <w:color w:val="000000" w:themeColor="text1"/>
        </w:rPr>
        <w:softHyphen/>
        <w:t>деление этносов.</w:t>
      </w:r>
      <w:r w:rsidRPr="0001049D">
        <w:rPr>
          <w:rFonts w:ascii="Arial" w:hAnsi="Arial" w:cs="Arial"/>
          <w:i/>
          <w:iCs/>
          <w:color w:val="000000" w:themeColor="text1"/>
        </w:rPr>
        <w:t> </w:t>
      </w:r>
      <w:r w:rsidRPr="0001049D">
        <w:rPr>
          <w:rFonts w:ascii="Arial" w:hAnsi="Arial" w:cs="Arial"/>
          <w:color w:val="000000" w:themeColor="text1"/>
        </w:rPr>
        <w:t>Так, ингуши и чеченцы в 1934 г. были со</w:t>
      </w:r>
      <w:r w:rsidRPr="0001049D">
        <w:rPr>
          <w:rFonts w:ascii="Arial" w:hAnsi="Arial" w:cs="Arial"/>
          <w:color w:val="000000" w:themeColor="text1"/>
        </w:rPr>
        <w:softHyphen/>
        <w:t xml:space="preserve">единены в одну Чечено-Ингушскую АССР, а осетины, напротив, были разделены на Северо-Осетинскую АССР (в составе РСФСР) и </w:t>
      </w:r>
      <w:proofErr w:type="gramStart"/>
      <w:r w:rsidRPr="0001049D">
        <w:rPr>
          <w:rFonts w:ascii="Arial" w:hAnsi="Arial" w:cs="Arial"/>
          <w:color w:val="000000" w:themeColor="text1"/>
        </w:rPr>
        <w:t>Юго-Осетинскую</w:t>
      </w:r>
      <w:proofErr w:type="gramEnd"/>
      <w:r w:rsidRPr="0001049D">
        <w:rPr>
          <w:rFonts w:ascii="Arial" w:hAnsi="Arial" w:cs="Arial"/>
          <w:color w:val="000000" w:themeColor="text1"/>
        </w:rPr>
        <w:t xml:space="preserve"> автономную область (в составе Грузии). Создавались искусственные национально-территориальные образования</w:t>
      </w:r>
      <w:r w:rsidRPr="0001049D">
        <w:rPr>
          <w:rFonts w:ascii="Arial" w:hAnsi="Arial" w:cs="Arial"/>
          <w:i/>
          <w:iCs/>
          <w:color w:val="000000" w:themeColor="text1"/>
        </w:rPr>
        <w:t> </w:t>
      </w:r>
      <w:r w:rsidRPr="0001049D">
        <w:rPr>
          <w:rFonts w:ascii="Arial" w:hAnsi="Arial" w:cs="Arial"/>
          <w:color w:val="000000" w:themeColor="text1"/>
        </w:rPr>
        <w:t>(Ев</w:t>
      </w:r>
      <w:r w:rsidRPr="0001049D">
        <w:rPr>
          <w:rFonts w:ascii="Arial" w:hAnsi="Arial" w:cs="Arial"/>
          <w:color w:val="000000" w:themeColor="text1"/>
        </w:rPr>
        <w:softHyphen/>
        <w:t>рейская автономная область на Дальнем Востоке, где евреи раньше никогда не жили).</w:t>
      </w:r>
    </w:p>
    <w:p w:rsidR="00EC798A" w:rsidRPr="0001049D" w:rsidRDefault="00EC798A" w:rsidP="00EC798A">
      <w:pPr>
        <w:rPr>
          <w:rFonts w:ascii="Arial" w:hAnsi="Arial" w:cs="Arial"/>
          <w:color w:val="000000" w:themeColor="text1"/>
        </w:rPr>
      </w:pPr>
      <w:r w:rsidRPr="0001049D">
        <w:rPr>
          <w:rFonts w:ascii="Arial" w:hAnsi="Arial" w:cs="Arial"/>
          <w:b/>
          <w:bCs/>
          <w:i/>
          <w:iCs/>
          <w:color w:val="000000" w:themeColor="text1"/>
        </w:rPr>
        <w:t>Реалии</w:t>
      </w:r>
      <w:r w:rsidRPr="0001049D">
        <w:rPr>
          <w:rFonts w:ascii="Arial" w:hAnsi="Arial" w:cs="Arial"/>
          <w:color w:val="000000" w:themeColor="text1"/>
        </w:rPr>
        <w:t> </w:t>
      </w:r>
      <w:r w:rsidRPr="0001049D">
        <w:rPr>
          <w:rFonts w:ascii="Arial" w:hAnsi="Arial" w:cs="Arial"/>
          <w:b/>
          <w:bCs/>
          <w:i/>
          <w:iCs/>
          <w:color w:val="000000" w:themeColor="text1"/>
        </w:rPr>
        <w:t>тоталитарного режима.</w:t>
      </w:r>
      <w:r w:rsidRPr="0001049D">
        <w:rPr>
          <w:rFonts w:ascii="Arial" w:hAnsi="Arial" w:cs="Arial"/>
          <w:color w:val="000000" w:themeColor="text1"/>
        </w:rPr>
        <w:t> В реальности «страна победив</w:t>
      </w:r>
      <w:r w:rsidRPr="0001049D">
        <w:rPr>
          <w:rFonts w:ascii="Arial" w:hAnsi="Arial" w:cs="Arial"/>
          <w:color w:val="000000" w:themeColor="text1"/>
        </w:rPr>
        <w:softHyphen/>
        <w:t>шего соци</w:t>
      </w:r>
      <w:r w:rsidRPr="0001049D">
        <w:rPr>
          <w:rFonts w:ascii="Arial" w:hAnsi="Arial" w:cs="Arial"/>
          <w:color w:val="000000" w:themeColor="text1"/>
        </w:rPr>
        <w:softHyphen/>
        <w:t>а</w:t>
      </w:r>
      <w:r w:rsidRPr="0001049D">
        <w:rPr>
          <w:rFonts w:ascii="Arial" w:hAnsi="Arial" w:cs="Arial"/>
          <w:color w:val="000000" w:themeColor="text1"/>
        </w:rPr>
        <w:softHyphen/>
        <w:t>лизма» значительно отличалась от декларируемых Консти</w:t>
      </w:r>
      <w:r w:rsidRPr="0001049D">
        <w:rPr>
          <w:rFonts w:ascii="Arial" w:hAnsi="Arial" w:cs="Arial"/>
          <w:color w:val="000000" w:themeColor="text1"/>
        </w:rPr>
        <w:softHyphen/>
        <w:t>туцией положений. В стране возникла гигантская, но неэффективная директивная экономика с «под</w:t>
      </w:r>
      <w:r w:rsidRPr="0001049D">
        <w:rPr>
          <w:rFonts w:ascii="Arial" w:hAnsi="Arial" w:cs="Arial"/>
          <w:color w:val="000000" w:themeColor="text1"/>
        </w:rPr>
        <w:softHyphen/>
        <w:t>сис</w:t>
      </w:r>
      <w:r w:rsidRPr="0001049D">
        <w:rPr>
          <w:rFonts w:ascii="Arial" w:hAnsi="Arial" w:cs="Arial"/>
          <w:color w:val="000000" w:themeColor="text1"/>
        </w:rPr>
        <w:softHyphen/>
        <w:t>темой страха» – ры</w:t>
      </w:r>
      <w:r w:rsidRPr="0001049D">
        <w:rPr>
          <w:rFonts w:ascii="Arial" w:hAnsi="Arial" w:cs="Arial"/>
          <w:color w:val="000000" w:themeColor="text1"/>
        </w:rPr>
        <w:softHyphen/>
        <w:t>чагами внеэкономического принуждения. Экономика приобрела «лагерный» облик. Значительная часть населения страны переместилась за ко</w:t>
      </w:r>
      <w:r w:rsidRPr="0001049D">
        <w:rPr>
          <w:rFonts w:ascii="Arial" w:hAnsi="Arial" w:cs="Arial"/>
          <w:color w:val="000000" w:themeColor="text1"/>
        </w:rPr>
        <w:softHyphen/>
        <w:t>лючую проволоку в ГУЛАГ. По прогнозам к 1936 г. население СССР должно было составлять 247 млн. человек. В действительности в 1939 г. насчитывалось 167-190 млн. жителей. Та</w:t>
      </w:r>
      <w:r w:rsidRPr="0001049D">
        <w:rPr>
          <w:rFonts w:ascii="Arial" w:hAnsi="Arial" w:cs="Arial"/>
          <w:color w:val="000000" w:themeColor="text1"/>
        </w:rPr>
        <w:softHyphen/>
        <w:t>ким образом, в результате красного террора, эмиграции, гражданской войны и репрессий мы лишились почти 1/3 соотече</w:t>
      </w:r>
      <w:r w:rsidRPr="0001049D">
        <w:rPr>
          <w:rFonts w:ascii="Arial" w:hAnsi="Arial" w:cs="Arial"/>
          <w:color w:val="000000" w:themeColor="text1"/>
        </w:rPr>
        <w:softHyphen/>
        <w:t>ственников, притом их лучших представителей. Средняя продолжительность жизни в 1926–1939 гг. сократилась на 15 лет.</w:t>
      </w:r>
    </w:p>
    <w:p w:rsidR="00EC798A" w:rsidRPr="0001049D" w:rsidRDefault="00EC798A" w:rsidP="00EC798A">
      <w:pPr>
        <w:rPr>
          <w:rFonts w:ascii="Arial" w:hAnsi="Arial" w:cs="Arial"/>
          <w:color w:val="000000" w:themeColor="text1"/>
        </w:rPr>
      </w:pPr>
      <w:r w:rsidRPr="0001049D">
        <w:rPr>
          <w:rFonts w:ascii="Arial" w:hAnsi="Arial" w:cs="Arial"/>
          <w:i/>
          <w:iCs/>
          <w:color w:val="000000" w:themeColor="text1"/>
        </w:rPr>
        <w:t>Социально-классовую структуру</w:t>
      </w:r>
      <w:r w:rsidRPr="0001049D">
        <w:rPr>
          <w:rFonts w:ascii="Arial" w:hAnsi="Arial" w:cs="Arial"/>
          <w:color w:val="000000" w:themeColor="text1"/>
        </w:rPr>
        <w:t> общества составляли:</w:t>
      </w:r>
    </w:p>
    <w:p w:rsidR="00EC798A" w:rsidRPr="0001049D" w:rsidRDefault="00EC798A" w:rsidP="00EC798A">
      <w:pPr>
        <w:rPr>
          <w:rFonts w:ascii="Arial" w:hAnsi="Arial" w:cs="Arial"/>
          <w:color w:val="000000" w:themeColor="text1"/>
        </w:rPr>
      </w:pPr>
      <w:r w:rsidRPr="0001049D">
        <w:rPr>
          <w:rFonts w:ascii="Arial" w:hAnsi="Arial" w:cs="Arial"/>
          <w:color w:val="000000" w:themeColor="text1"/>
        </w:rPr>
        <w:t>-рабо</w:t>
      </w:r>
      <w:r w:rsidRPr="0001049D">
        <w:rPr>
          <w:rFonts w:ascii="Arial" w:hAnsi="Arial" w:cs="Arial"/>
          <w:color w:val="000000" w:themeColor="text1"/>
        </w:rPr>
        <w:softHyphen/>
        <w:t>чий класс – 34%, увеличился за 1929–1937 гг. с 9 до 24 млн.;</w:t>
      </w:r>
    </w:p>
    <w:p w:rsidR="00EC798A" w:rsidRPr="0001049D" w:rsidRDefault="00EC798A" w:rsidP="00EC798A">
      <w:pPr>
        <w:rPr>
          <w:rFonts w:ascii="Arial" w:hAnsi="Arial" w:cs="Arial"/>
          <w:color w:val="000000" w:themeColor="text1"/>
        </w:rPr>
      </w:pPr>
      <w:r w:rsidRPr="0001049D">
        <w:rPr>
          <w:rFonts w:ascii="Arial" w:hAnsi="Arial" w:cs="Arial"/>
          <w:color w:val="000000" w:themeColor="text1"/>
        </w:rPr>
        <w:t>-класс колхозного крестьянства – 47%;</w:t>
      </w:r>
    </w:p>
    <w:p w:rsidR="00EC798A" w:rsidRPr="0001049D" w:rsidRDefault="00EC798A" w:rsidP="00EC798A">
      <w:pPr>
        <w:rPr>
          <w:rFonts w:ascii="Arial" w:hAnsi="Arial" w:cs="Arial"/>
          <w:color w:val="000000" w:themeColor="text1"/>
        </w:rPr>
      </w:pPr>
      <w:r w:rsidRPr="0001049D">
        <w:rPr>
          <w:rFonts w:ascii="Arial" w:hAnsi="Arial" w:cs="Arial"/>
          <w:color w:val="000000" w:themeColor="text1"/>
        </w:rPr>
        <w:t>-«прослойка» служащих и ин</w:t>
      </w:r>
      <w:r w:rsidRPr="0001049D">
        <w:rPr>
          <w:rFonts w:ascii="Arial" w:hAnsi="Arial" w:cs="Arial"/>
          <w:color w:val="000000" w:themeColor="text1"/>
        </w:rPr>
        <w:softHyphen/>
        <w:t>теллигенции – 16,5%;</w:t>
      </w:r>
    </w:p>
    <w:p w:rsidR="00EC798A" w:rsidRPr="0001049D" w:rsidRDefault="00EC798A" w:rsidP="00EC798A">
      <w:pPr>
        <w:rPr>
          <w:rFonts w:ascii="Arial" w:hAnsi="Arial" w:cs="Arial"/>
          <w:color w:val="000000" w:themeColor="text1"/>
        </w:rPr>
      </w:pPr>
      <w:r w:rsidRPr="0001049D">
        <w:rPr>
          <w:rFonts w:ascii="Arial" w:hAnsi="Arial" w:cs="Arial"/>
          <w:color w:val="000000" w:themeColor="text1"/>
        </w:rPr>
        <w:t>-крестьяне-единоличники и некооперированные кустари – 2,5%.</w:t>
      </w:r>
    </w:p>
    <w:p w:rsidR="00EC798A" w:rsidRPr="0001049D" w:rsidRDefault="00EC798A" w:rsidP="00EC798A">
      <w:pPr>
        <w:rPr>
          <w:rFonts w:ascii="Arial" w:hAnsi="Arial" w:cs="Arial"/>
          <w:color w:val="000000" w:themeColor="text1"/>
        </w:rPr>
      </w:pPr>
      <w:r w:rsidRPr="0001049D">
        <w:rPr>
          <w:rFonts w:ascii="Arial" w:hAnsi="Arial" w:cs="Arial"/>
          <w:color w:val="000000" w:themeColor="text1"/>
        </w:rPr>
        <w:t>Учёные выделяют ещё один класс – </w:t>
      </w:r>
      <w:r w:rsidRPr="0001049D">
        <w:rPr>
          <w:rFonts w:ascii="Arial" w:hAnsi="Arial" w:cs="Arial"/>
          <w:i/>
          <w:iCs/>
          <w:color w:val="000000" w:themeColor="text1"/>
        </w:rPr>
        <w:t>номенклатуру</w:t>
      </w:r>
      <w:r w:rsidRPr="0001049D">
        <w:rPr>
          <w:rFonts w:ascii="Arial" w:hAnsi="Arial" w:cs="Arial"/>
          <w:color w:val="000000" w:themeColor="text1"/>
        </w:rPr>
        <w:t>. (</w:t>
      </w:r>
      <w:r w:rsidRPr="0001049D">
        <w:rPr>
          <w:rFonts w:ascii="Arial" w:hAnsi="Arial" w:cs="Arial"/>
          <w:i/>
          <w:iCs/>
          <w:color w:val="000000" w:themeColor="text1"/>
        </w:rPr>
        <w:t>Номенклатура</w:t>
      </w:r>
      <w:r w:rsidRPr="0001049D">
        <w:rPr>
          <w:rFonts w:ascii="Arial" w:hAnsi="Arial" w:cs="Arial"/>
          <w:color w:val="000000" w:themeColor="text1"/>
        </w:rPr>
        <w:t> – перечень руководящих должностей, кандидатуры на которые утвер</w:t>
      </w:r>
      <w:r w:rsidRPr="0001049D">
        <w:rPr>
          <w:rFonts w:ascii="Arial" w:hAnsi="Arial" w:cs="Arial"/>
          <w:color w:val="000000" w:themeColor="text1"/>
        </w:rPr>
        <w:softHyphen/>
        <w:t>жда</w:t>
      </w:r>
      <w:r w:rsidRPr="0001049D">
        <w:rPr>
          <w:rFonts w:ascii="Arial" w:hAnsi="Arial" w:cs="Arial"/>
          <w:color w:val="000000" w:themeColor="text1"/>
        </w:rPr>
        <w:softHyphen/>
        <w:t>лись компартией, а также лица, занимавшие эти должности). Но</w:t>
      </w:r>
      <w:r w:rsidRPr="0001049D">
        <w:rPr>
          <w:rFonts w:ascii="Arial" w:hAnsi="Arial" w:cs="Arial"/>
          <w:color w:val="000000" w:themeColor="text1"/>
        </w:rPr>
        <w:softHyphen/>
        <w:t>менкла</w:t>
      </w:r>
      <w:r w:rsidRPr="0001049D">
        <w:rPr>
          <w:rFonts w:ascii="Arial" w:hAnsi="Arial" w:cs="Arial"/>
          <w:color w:val="000000" w:themeColor="text1"/>
        </w:rPr>
        <w:softHyphen/>
        <w:t>тура, в том числе её ядро – </w:t>
      </w:r>
      <w:proofErr w:type="spellStart"/>
      <w:r w:rsidRPr="0001049D">
        <w:rPr>
          <w:rFonts w:ascii="Arial" w:hAnsi="Arial" w:cs="Arial"/>
          <w:i/>
          <w:iCs/>
          <w:color w:val="000000" w:themeColor="text1"/>
        </w:rPr>
        <w:t>партократия</w:t>
      </w:r>
      <w:proofErr w:type="spellEnd"/>
      <w:r w:rsidRPr="0001049D">
        <w:rPr>
          <w:rFonts w:ascii="Arial" w:hAnsi="Arial" w:cs="Arial"/>
          <w:color w:val="000000" w:themeColor="text1"/>
        </w:rPr>
        <w:t>, жила под страхом репрессий; её ряды периодически «пере</w:t>
      </w:r>
      <w:r w:rsidRPr="0001049D">
        <w:rPr>
          <w:rFonts w:ascii="Arial" w:hAnsi="Arial" w:cs="Arial"/>
          <w:color w:val="000000" w:themeColor="text1"/>
        </w:rPr>
        <w:softHyphen/>
        <w:t>тряхивались». Это превращало представи</w:t>
      </w:r>
      <w:r w:rsidRPr="0001049D">
        <w:rPr>
          <w:rFonts w:ascii="Arial" w:hAnsi="Arial" w:cs="Arial"/>
          <w:color w:val="000000" w:themeColor="text1"/>
        </w:rPr>
        <w:softHyphen/>
        <w:t>телей номенк</w:t>
      </w:r>
      <w:r w:rsidRPr="0001049D">
        <w:rPr>
          <w:rFonts w:ascii="Arial" w:hAnsi="Arial" w:cs="Arial"/>
          <w:color w:val="000000" w:themeColor="text1"/>
        </w:rPr>
        <w:softHyphen/>
        <w:t>латуры в простых проводников воли Сталина. За фасадом декоративной официальной власти Советов скрывалась на</w:t>
      </w:r>
      <w:r w:rsidRPr="0001049D">
        <w:rPr>
          <w:rFonts w:ascii="Arial" w:hAnsi="Arial" w:cs="Arial"/>
          <w:color w:val="000000" w:themeColor="text1"/>
        </w:rPr>
        <w:softHyphen/>
        <w:t>стоящая власть режима личной диктатуры Сталина.</w:t>
      </w:r>
    </w:p>
    <w:p w:rsidR="00F42D8F" w:rsidRPr="0001049D" w:rsidRDefault="00751E8A">
      <w:pPr>
        <w:rPr>
          <w:rFonts w:ascii="Arial" w:hAnsi="Arial" w:cs="Arial"/>
          <w:color w:val="000000" w:themeColor="text1"/>
        </w:rPr>
      </w:pPr>
      <w:r w:rsidRPr="0001049D">
        <w:rPr>
          <w:rFonts w:ascii="Arial" w:hAnsi="Arial" w:cs="Arial"/>
          <w:color w:val="000000" w:themeColor="text1"/>
        </w:rPr>
        <w:t>Историки называют общест</w:t>
      </w:r>
      <w:r w:rsidRPr="0001049D">
        <w:rPr>
          <w:rFonts w:ascii="Arial" w:hAnsi="Arial" w:cs="Arial"/>
          <w:color w:val="000000" w:themeColor="text1"/>
        </w:rPr>
        <w:softHyphen/>
        <w:t>вен</w:t>
      </w:r>
      <w:r w:rsidRPr="0001049D">
        <w:rPr>
          <w:rFonts w:ascii="Arial" w:hAnsi="Arial" w:cs="Arial"/>
          <w:color w:val="000000" w:themeColor="text1"/>
        </w:rPr>
        <w:softHyphen/>
        <w:t>ный строй, созданный Сталиным, </w:t>
      </w:r>
      <w:r w:rsidRPr="0001049D">
        <w:rPr>
          <w:rFonts w:ascii="Arial" w:hAnsi="Arial" w:cs="Arial"/>
          <w:i/>
          <w:iCs/>
          <w:color w:val="000000" w:themeColor="text1"/>
        </w:rPr>
        <w:t>«государственным социализмом»</w:t>
      </w:r>
      <w:r w:rsidRPr="0001049D">
        <w:rPr>
          <w:rFonts w:ascii="Arial" w:hAnsi="Arial" w:cs="Arial"/>
          <w:color w:val="000000" w:themeColor="text1"/>
        </w:rPr>
        <w:t>. Социализм – так как произошло обобществление произ</w:t>
      </w:r>
      <w:r w:rsidRPr="0001049D">
        <w:rPr>
          <w:rFonts w:ascii="Arial" w:hAnsi="Arial" w:cs="Arial"/>
          <w:color w:val="000000" w:themeColor="text1"/>
        </w:rPr>
        <w:softHyphen/>
        <w:t>водства, ликвидация част</w:t>
      </w:r>
      <w:r w:rsidRPr="0001049D">
        <w:rPr>
          <w:rFonts w:ascii="Arial" w:hAnsi="Arial" w:cs="Arial"/>
          <w:color w:val="000000" w:themeColor="text1"/>
        </w:rPr>
        <w:softHyphen/>
        <w:t>ной соб</w:t>
      </w:r>
      <w:r w:rsidRPr="0001049D">
        <w:rPr>
          <w:rFonts w:ascii="Arial" w:hAnsi="Arial" w:cs="Arial"/>
          <w:color w:val="000000" w:themeColor="text1"/>
        </w:rPr>
        <w:softHyphen/>
        <w:t>ст</w:t>
      </w:r>
      <w:r w:rsidRPr="0001049D">
        <w:rPr>
          <w:rFonts w:ascii="Arial" w:hAnsi="Arial" w:cs="Arial"/>
          <w:color w:val="000000" w:themeColor="text1"/>
        </w:rPr>
        <w:softHyphen/>
        <w:t>венности и «эксплуататорских» классов. Государственный – так как обобществле</w:t>
      </w:r>
      <w:r w:rsidRPr="0001049D">
        <w:rPr>
          <w:rFonts w:ascii="Arial" w:hAnsi="Arial" w:cs="Arial"/>
          <w:color w:val="000000" w:themeColor="text1"/>
        </w:rPr>
        <w:softHyphen/>
        <w:t>ние было не реальным, а иллюзорным: функ</w:t>
      </w:r>
      <w:r w:rsidRPr="0001049D">
        <w:rPr>
          <w:rFonts w:ascii="Arial" w:hAnsi="Arial" w:cs="Arial"/>
          <w:color w:val="000000" w:themeColor="text1"/>
        </w:rPr>
        <w:softHyphen/>
        <w:t>ции по распо</w:t>
      </w:r>
      <w:r w:rsidRPr="0001049D">
        <w:rPr>
          <w:rFonts w:ascii="Arial" w:hAnsi="Arial" w:cs="Arial"/>
          <w:color w:val="000000" w:themeColor="text1"/>
        </w:rPr>
        <w:softHyphen/>
        <w:t>ряжению собст</w:t>
      </w:r>
      <w:r w:rsidRPr="0001049D">
        <w:rPr>
          <w:rFonts w:ascii="Arial" w:hAnsi="Arial" w:cs="Arial"/>
          <w:color w:val="000000" w:themeColor="text1"/>
        </w:rPr>
        <w:softHyphen/>
        <w:t>венностью и политическая власть осущест</w:t>
      </w:r>
      <w:r w:rsidRPr="0001049D">
        <w:rPr>
          <w:rFonts w:ascii="Arial" w:hAnsi="Arial" w:cs="Arial"/>
          <w:color w:val="000000" w:themeColor="text1"/>
        </w:rPr>
        <w:softHyphen/>
        <w:t>влялись не народом, а партийно-государст</w:t>
      </w:r>
      <w:r w:rsidRPr="0001049D">
        <w:rPr>
          <w:rFonts w:ascii="Arial" w:hAnsi="Arial" w:cs="Arial"/>
          <w:color w:val="000000" w:themeColor="text1"/>
        </w:rPr>
        <w:softHyphen/>
        <w:t>венным аппаратом и лично вождём – И. В. Ста</w:t>
      </w:r>
      <w:r w:rsidRPr="0001049D">
        <w:rPr>
          <w:rFonts w:ascii="Arial" w:hAnsi="Arial" w:cs="Arial"/>
          <w:color w:val="000000" w:themeColor="text1"/>
        </w:rPr>
        <w:softHyphen/>
        <w:t>ли</w:t>
      </w:r>
      <w:r w:rsidRPr="0001049D">
        <w:rPr>
          <w:rFonts w:ascii="Arial" w:hAnsi="Arial" w:cs="Arial"/>
          <w:color w:val="000000" w:themeColor="text1"/>
        </w:rPr>
        <w:softHyphen/>
        <w:t>ным.</w:t>
      </w:r>
    </w:p>
    <w:p w:rsidR="00B77582" w:rsidRPr="0001049D" w:rsidRDefault="00B77582">
      <w:pPr>
        <w:rPr>
          <w:rFonts w:ascii="Arial" w:hAnsi="Arial" w:cs="Arial"/>
          <w:color w:val="000000" w:themeColor="text1"/>
        </w:rPr>
      </w:pPr>
    </w:p>
    <w:p w:rsidR="00B77582" w:rsidRPr="0001049D" w:rsidRDefault="00B77582">
      <w:pPr>
        <w:rPr>
          <w:rFonts w:ascii="Arial" w:hAnsi="Arial" w:cs="Arial"/>
          <w:color w:val="000000" w:themeColor="text1"/>
        </w:rPr>
      </w:pPr>
    </w:p>
    <w:p w:rsidR="00B77582" w:rsidRPr="0001049D" w:rsidRDefault="00B77582">
      <w:pPr>
        <w:rPr>
          <w:rFonts w:ascii="Arial" w:hAnsi="Arial" w:cs="Arial"/>
          <w:color w:val="000000" w:themeColor="text1"/>
        </w:rPr>
      </w:pPr>
    </w:p>
    <w:p w:rsidR="00B77582" w:rsidRPr="0001049D" w:rsidRDefault="00B77582" w:rsidP="00B77582">
      <w:pPr>
        <w:rPr>
          <w:rFonts w:ascii="Arial" w:hAnsi="Arial" w:cs="Arial"/>
          <w:color w:val="000000" w:themeColor="text1"/>
        </w:rPr>
      </w:pPr>
      <w:r w:rsidRPr="0001049D">
        <w:rPr>
          <w:rFonts w:ascii="Arial" w:hAnsi="Arial" w:cs="Arial"/>
          <w:b/>
          <w:bCs/>
          <w:i/>
          <w:iCs/>
          <w:color w:val="000000" w:themeColor="text1"/>
        </w:rPr>
        <w:lastRenderedPageBreak/>
        <w:t>Признаки тоталитарного режима – системы мобилизационного типа в СССР</w:t>
      </w:r>
      <w:r w:rsidRPr="0001049D">
        <w:rPr>
          <w:rFonts w:ascii="Arial" w:hAnsi="Arial" w:cs="Arial"/>
          <w:b/>
          <w:bCs/>
          <w:color w:val="000000" w:themeColor="text1"/>
        </w:rPr>
        <w:t>. </w:t>
      </w:r>
      <w:r w:rsidRPr="0001049D">
        <w:rPr>
          <w:rFonts w:ascii="Arial" w:hAnsi="Arial" w:cs="Arial"/>
          <w:i/>
          <w:iCs/>
          <w:color w:val="000000" w:themeColor="text1"/>
        </w:rPr>
        <w:t>Тоталитарный режим – государственная власть, которая осуществляет полный (тотальный) контроль над всеми сторонами жизни общества</w:t>
      </w:r>
      <w:r w:rsidRPr="0001049D">
        <w:rPr>
          <w:rFonts w:ascii="Arial" w:hAnsi="Arial" w:cs="Arial"/>
          <w:color w:val="000000" w:themeColor="text1"/>
        </w:rPr>
        <w:t>. Тоталитарный режим называют также общественной системой </w:t>
      </w:r>
      <w:r w:rsidRPr="0001049D">
        <w:rPr>
          <w:rFonts w:ascii="Arial" w:hAnsi="Arial" w:cs="Arial"/>
          <w:i/>
          <w:iCs/>
          <w:color w:val="000000" w:themeColor="text1"/>
        </w:rPr>
        <w:t>мобилизационного типа</w:t>
      </w:r>
      <w:r w:rsidRPr="0001049D">
        <w:rPr>
          <w:rFonts w:ascii="Arial" w:hAnsi="Arial" w:cs="Arial"/>
          <w:color w:val="000000" w:themeColor="text1"/>
        </w:rPr>
        <w:t>.</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Её </w:t>
      </w:r>
      <w:r w:rsidRPr="0001049D">
        <w:rPr>
          <w:rFonts w:ascii="Arial" w:hAnsi="Arial" w:cs="Arial"/>
          <w:color w:val="000000" w:themeColor="text1"/>
          <w:u w:val="single"/>
        </w:rPr>
        <w:t>политическую основу</w:t>
      </w:r>
      <w:r w:rsidRPr="0001049D">
        <w:rPr>
          <w:rFonts w:ascii="Arial" w:hAnsi="Arial" w:cs="Arial"/>
          <w:color w:val="000000" w:themeColor="text1"/>
        </w:rPr>
        <w:t> составляли:</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1. Господство однопартийной политической системы в лице ВКП(б).</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2. Единая официальная идеология (коммунизм).</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3. Система тотального контроля.</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4. Культ харизматического вождя (И. В. Сталина).</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5. Мощный репрессивный аппарат, массовый террор против оппозиции, целых классов, народов.</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6. Сращивание партийного и государственного аппаратов.</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 xml:space="preserve">7. Создание системы </w:t>
      </w:r>
      <w:proofErr w:type="spellStart"/>
      <w:r w:rsidRPr="0001049D">
        <w:rPr>
          <w:rFonts w:ascii="Arial" w:hAnsi="Arial" w:cs="Arial"/>
          <w:color w:val="000000" w:themeColor="text1"/>
        </w:rPr>
        <w:t>огосударствленных</w:t>
      </w:r>
      <w:proofErr w:type="spellEnd"/>
      <w:r w:rsidRPr="0001049D">
        <w:rPr>
          <w:rFonts w:ascii="Arial" w:hAnsi="Arial" w:cs="Arial"/>
          <w:color w:val="000000" w:themeColor="text1"/>
        </w:rPr>
        <w:t xml:space="preserve"> массовых организаций, вовлечение всех слоёв населения в идеологические организации (пионерия, комсомол, партия), обязательное участия граждан в делах режима, невозможность оставаться в стороне.</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8. Унификация всей политической и общественной жизни.</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9. Государственный контроль над средствами массовой информации, государственная монополия на СМИ.</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Её </w:t>
      </w:r>
      <w:r w:rsidRPr="0001049D">
        <w:rPr>
          <w:rFonts w:ascii="Arial" w:hAnsi="Arial" w:cs="Arial"/>
          <w:color w:val="000000" w:themeColor="text1"/>
          <w:u w:val="single"/>
        </w:rPr>
        <w:t>экономическую основу</w:t>
      </w:r>
      <w:r w:rsidRPr="0001049D">
        <w:rPr>
          <w:rFonts w:ascii="Arial" w:hAnsi="Arial" w:cs="Arial"/>
          <w:color w:val="000000" w:themeColor="text1"/>
        </w:rPr>
        <w:t> составляли:</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1. Руководство экономикой через бюрократический аппарат.</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2. Полное подчинение производителя государству.</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3. Ликвидация свободы труда, внеэкономическое принуждение.</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4. Присвоение государством средств производства и рабочей силы.</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5. Государственное регулирование рабочего дня и заработной платы.</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6. Запрет забастовок.</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7. Экономическая автаркия.</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8. Милитаризация экономики и труда.</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9. Государственное регулирование имущественных отношений.</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В сфере </w:t>
      </w:r>
      <w:r w:rsidRPr="0001049D">
        <w:rPr>
          <w:rFonts w:ascii="Arial" w:hAnsi="Arial" w:cs="Arial"/>
          <w:color w:val="000000" w:themeColor="text1"/>
          <w:u w:val="single"/>
        </w:rPr>
        <w:t>духовной жизни</w:t>
      </w:r>
      <w:r w:rsidRPr="0001049D">
        <w:rPr>
          <w:rFonts w:ascii="Arial" w:hAnsi="Arial" w:cs="Arial"/>
          <w:color w:val="000000" w:themeColor="text1"/>
        </w:rPr>
        <w:t> происходило:</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1. Огосударствление партийной идеологии и символики.</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2. Изъятие и уничтожение «вредной» литературы, не укладывающейся в идеологические рамки правящего режима.</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3. Разветвлённый аппарат обработки общественного сознания.</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 xml:space="preserve">4. </w:t>
      </w:r>
      <w:proofErr w:type="spellStart"/>
      <w:r w:rsidRPr="0001049D">
        <w:rPr>
          <w:rFonts w:ascii="Arial" w:hAnsi="Arial" w:cs="Arial"/>
          <w:color w:val="000000" w:themeColor="text1"/>
        </w:rPr>
        <w:t>Идеологизация</w:t>
      </w:r>
      <w:proofErr w:type="spellEnd"/>
      <w:r w:rsidRPr="0001049D">
        <w:rPr>
          <w:rFonts w:ascii="Arial" w:hAnsi="Arial" w:cs="Arial"/>
          <w:color w:val="000000" w:themeColor="text1"/>
        </w:rPr>
        <w:t xml:space="preserve"> системы образования, начиная от детских садов.</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5. Унификация и стандартизация духовной жизни.</w:t>
      </w:r>
    </w:p>
    <w:p w:rsidR="00B77582" w:rsidRPr="0001049D" w:rsidRDefault="00B77582" w:rsidP="00B77582">
      <w:pPr>
        <w:rPr>
          <w:rFonts w:ascii="Arial" w:hAnsi="Arial" w:cs="Arial"/>
          <w:color w:val="000000" w:themeColor="text1"/>
        </w:rPr>
      </w:pPr>
      <w:r w:rsidRPr="0001049D">
        <w:rPr>
          <w:rFonts w:ascii="Arial" w:hAnsi="Arial" w:cs="Arial"/>
          <w:color w:val="000000" w:themeColor="text1"/>
        </w:rPr>
        <w:t>6. Создание творческих союзов интеллигенции, обслуживающих правящую партию.</w:t>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832242" w:rsidP="001B32F7">
      <w:pPr>
        <w:pStyle w:val="a7"/>
        <w:rPr>
          <w:color w:val="000000" w:themeColor="text1"/>
        </w:rPr>
      </w:pPr>
      <w:bookmarkStart w:id="26" w:name="_Toc169711745"/>
      <w:r w:rsidRPr="0001049D">
        <w:rPr>
          <w:color w:val="000000" w:themeColor="text1"/>
        </w:rPr>
        <w:lastRenderedPageBreak/>
        <w:t>+</w:t>
      </w:r>
      <w:r w:rsidR="00867E6D" w:rsidRPr="0001049D">
        <w:rPr>
          <w:color w:val="000000" w:themeColor="text1"/>
        </w:rPr>
        <w:t>22. Советский социум в 1930-е гг.</w:t>
      </w:r>
      <w:bookmarkEnd w:id="26"/>
    </w:p>
    <w:p w:rsidR="00835834" w:rsidRPr="0001049D" w:rsidRDefault="00835834">
      <w:pPr>
        <w:rPr>
          <w:rFonts w:ascii="Arial" w:hAnsi="Arial" w:cs="Arial"/>
          <w:color w:val="000000" w:themeColor="text1"/>
        </w:rPr>
      </w:pPr>
    </w:p>
    <w:p w:rsidR="004374E8" w:rsidRPr="0001049D" w:rsidRDefault="004374E8" w:rsidP="004374E8">
      <w:pPr>
        <w:rPr>
          <w:rFonts w:ascii="Arial" w:hAnsi="Arial" w:cs="Arial"/>
          <w:color w:val="000000" w:themeColor="text1"/>
        </w:rPr>
      </w:pPr>
      <w:r w:rsidRPr="0001049D">
        <w:rPr>
          <w:rFonts w:ascii="Arial" w:hAnsi="Arial" w:cs="Arial"/>
          <w:color w:val="000000" w:themeColor="text1"/>
        </w:rPr>
        <w:t>По прогнозам к 1936 г. население СССР должно было составлять 247 млн. человек. В действительности в 1939 г. насчитывалось 167-190 млн. жителей. Та</w:t>
      </w:r>
      <w:r w:rsidRPr="0001049D">
        <w:rPr>
          <w:rFonts w:ascii="Arial" w:hAnsi="Arial" w:cs="Arial"/>
          <w:color w:val="000000" w:themeColor="text1"/>
        </w:rPr>
        <w:softHyphen/>
        <w:t>ким образом, в результате красного террора, эмиграции, гражданской войны и репрессий мы лишились почти 1/3 соотече</w:t>
      </w:r>
      <w:r w:rsidRPr="0001049D">
        <w:rPr>
          <w:rFonts w:ascii="Arial" w:hAnsi="Arial" w:cs="Arial"/>
          <w:color w:val="000000" w:themeColor="text1"/>
        </w:rPr>
        <w:softHyphen/>
        <w:t>ственников, притом их лучших представителей. Средняя продолжительность жизни в 1926–1939 гг. сократилась на 15 лет.</w:t>
      </w:r>
    </w:p>
    <w:p w:rsidR="004374E8" w:rsidRPr="0001049D" w:rsidRDefault="004374E8" w:rsidP="004374E8">
      <w:pPr>
        <w:rPr>
          <w:rFonts w:ascii="Arial" w:hAnsi="Arial" w:cs="Arial"/>
          <w:color w:val="000000" w:themeColor="text1"/>
        </w:rPr>
      </w:pPr>
      <w:r w:rsidRPr="0001049D">
        <w:rPr>
          <w:rFonts w:ascii="Arial" w:hAnsi="Arial" w:cs="Arial"/>
          <w:color w:val="000000" w:themeColor="text1"/>
        </w:rPr>
        <w:t>Особенностью состава населения конца 30-х гг. было преобладание людей молодого возраста. Также увеличилось количество городского населения. За период с 1926 по 1939 год число горожан выросло с 18 % до 33 %.</w:t>
      </w:r>
    </w:p>
    <w:p w:rsidR="004374E8" w:rsidRPr="0001049D" w:rsidRDefault="004374E8" w:rsidP="004374E8">
      <w:pPr>
        <w:rPr>
          <w:rFonts w:ascii="Arial" w:hAnsi="Arial" w:cs="Arial"/>
          <w:b/>
          <w:bCs/>
          <w:color w:val="000000" w:themeColor="text1"/>
        </w:rPr>
      </w:pPr>
      <w:r w:rsidRPr="0001049D">
        <w:rPr>
          <w:rFonts w:ascii="Arial" w:hAnsi="Arial" w:cs="Arial"/>
          <w:b/>
          <w:bCs/>
          <w:color w:val="000000" w:themeColor="text1"/>
        </w:rPr>
        <w:t>Рабочий класс</w:t>
      </w:r>
    </w:p>
    <w:p w:rsidR="004374E8" w:rsidRPr="0001049D" w:rsidRDefault="004374E8" w:rsidP="004374E8">
      <w:pPr>
        <w:rPr>
          <w:rFonts w:ascii="Arial" w:hAnsi="Arial" w:cs="Arial"/>
          <w:color w:val="000000" w:themeColor="text1"/>
        </w:rPr>
      </w:pPr>
      <w:r w:rsidRPr="0001049D">
        <w:rPr>
          <w:rFonts w:ascii="Arial" w:hAnsi="Arial" w:cs="Arial"/>
          <w:color w:val="000000" w:themeColor="text1"/>
        </w:rPr>
        <w:t xml:space="preserve">Численность рабочего класса в 30-е гг. составляла 33,7% от общего числа населения. Большинство рабочих трудились на предприятиях тяжелой промышленности. С течением времени уровень квалификации рабочих рос. Удельный вес квалифицированных рабочих с 1925 года к концу 30-х гг. вырос в два раза и достиг 40,5%. Промышленные предприятия нуждались в квалифицированных кадрах, поэтому была введена проверка знаний рабочих, особенно тех, кто закончил училище или техникум. Квалифицированные рабочие получали хорошую заплату, что положительно сказывалось на эффективности их работы. В среде рабочих зародилось движение ударников и стахановцев. Участникам этих движений предоставлялись определенные привилегии – повышенная зарплата, выдвижение в депутаты, предоставление жилья вне очереди и др. Более трети рабочих составляли сельские труженики. Батраков сменили рабочие совхозов и работники МТС </w:t>
      </w:r>
      <w:r w:rsidR="00287A7E" w:rsidRPr="0001049D">
        <w:rPr>
          <w:rFonts w:ascii="Arial" w:hAnsi="Arial" w:cs="Arial"/>
          <w:color w:val="000000" w:themeColor="text1"/>
        </w:rPr>
        <w:t>[</w:t>
      </w:r>
      <w:r w:rsidR="00287A7E" w:rsidRPr="0001049D">
        <w:rPr>
          <w:rFonts w:ascii="Arial" w:hAnsi="Arial" w:cs="Arial"/>
          <w:b/>
          <w:bCs/>
          <w:color w:val="000000" w:themeColor="text1"/>
        </w:rPr>
        <w:t>Машинно-тракторная станция</w:t>
      </w:r>
      <w:r w:rsidR="00287A7E" w:rsidRPr="0001049D">
        <w:rPr>
          <w:rFonts w:ascii="Arial" w:hAnsi="Arial" w:cs="Arial"/>
          <w:color w:val="000000" w:themeColor="text1"/>
        </w:rPr>
        <w:t xml:space="preserve">] </w:t>
      </w:r>
      <w:r w:rsidRPr="0001049D">
        <w:rPr>
          <w:rFonts w:ascii="Arial" w:hAnsi="Arial" w:cs="Arial"/>
          <w:color w:val="000000" w:themeColor="text1"/>
        </w:rPr>
        <w:t>(трактористы, комбайнеры, механизаторы и др.).</w:t>
      </w:r>
    </w:p>
    <w:p w:rsidR="00122B67" w:rsidRPr="0001049D" w:rsidRDefault="00122B67" w:rsidP="004374E8">
      <w:pPr>
        <w:rPr>
          <w:rFonts w:ascii="Arial" w:hAnsi="Arial" w:cs="Arial"/>
          <w:color w:val="000000" w:themeColor="text1"/>
        </w:rPr>
      </w:pPr>
    </w:p>
    <w:p w:rsidR="00B66B78" w:rsidRPr="0001049D" w:rsidRDefault="00B66B78" w:rsidP="00B66B78">
      <w:pPr>
        <w:rPr>
          <w:rFonts w:ascii="Arial" w:hAnsi="Arial" w:cs="Arial"/>
          <w:b/>
          <w:bCs/>
          <w:color w:val="000000" w:themeColor="text1"/>
        </w:rPr>
      </w:pPr>
      <w:r w:rsidRPr="0001049D">
        <w:rPr>
          <w:rFonts w:ascii="Arial" w:hAnsi="Arial" w:cs="Arial"/>
          <w:b/>
          <w:bCs/>
          <w:color w:val="000000" w:themeColor="text1"/>
        </w:rPr>
        <w:t>Крестьянство</w:t>
      </w:r>
    </w:p>
    <w:p w:rsidR="00341390" w:rsidRPr="0001049D" w:rsidRDefault="00B66B78" w:rsidP="00B66B78">
      <w:pPr>
        <w:rPr>
          <w:rFonts w:ascii="Arial" w:hAnsi="Arial" w:cs="Arial"/>
          <w:color w:val="000000" w:themeColor="text1"/>
        </w:rPr>
      </w:pPr>
      <w:r w:rsidRPr="0001049D">
        <w:rPr>
          <w:rFonts w:ascii="Arial" w:hAnsi="Arial" w:cs="Arial"/>
          <w:color w:val="000000" w:themeColor="text1"/>
        </w:rPr>
        <w:t>Доля колхозного крестьянства и кооперированных кустарей в общем количестве населения составляла 44,9% и 2,3% соответственно. То есть крестьянство составляло менее 50% населения страны. Стоит отметить, что среди крестьян в то время преобладали люди старшего поколения, причем среди них было больше женщин. Также были крестьяне-единоличники и некооперативные кустари (2% и 0,6% соответственно). Представители этого социального слоя постоянно находились под давлением властей и с трудом вели свое личное хозяйства.</w:t>
      </w:r>
    </w:p>
    <w:p w:rsidR="00F12705" w:rsidRPr="0001049D" w:rsidRDefault="00F12705">
      <w:pPr>
        <w:rPr>
          <w:rFonts w:ascii="Arial" w:hAnsi="Arial" w:cs="Arial"/>
          <w:color w:val="000000" w:themeColor="text1"/>
        </w:rPr>
      </w:pPr>
    </w:p>
    <w:p w:rsidR="00F12705" w:rsidRPr="0001049D" w:rsidRDefault="00F12705" w:rsidP="00F12705">
      <w:pPr>
        <w:rPr>
          <w:rFonts w:ascii="Arial" w:hAnsi="Arial" w:cs="Arial"/>
          <w:b/>
          <w:bCs/>
          <w:color w:val="000000" w:themeColor="text1"/>
        </w:rPr>
      </w:pPr>
      <w:r w:rsidRPr="0001049D">
        <w:rPr>
          <w:rFonts w:ascii="Arial" w:hAnsi="Arial" w:cs="Arial"/>
          <w:b/>
          <w:bCs/>
          <w:color w:val="000000" w:themeColor="text1"/>
        </w:rPr>
        <w:t>Интеллигенция</w:t>
      </w:r>
    </w:p>
    <w:p w:rsidR="00F12705" w:rsidRPr="0001049D" w:rsidRDefault="00F12705" w:rsidP="00F12705">
      <w:pPr>
        <w:rPr>
          <w:rFonts w:ascii="Arial" w:hAnsi="Arial" w:cs="Arial"/>
          <w:color w:val="000000" w:themeColor="text1"/>
        </w:rPr>
      </w:pPr>
      <w:r w:rsidRPr="0001049D">
        <w:rPr>
          <w:rFonts w:ascii="Arial" w:hAnsi="Arial" w:cs="Arial"/>
          <w:color w:val="000000" w:themeColor="text1"/>
        </w:rPr>
        <w:t xml:space="preserve">Доля интеллигенции и служащих составляла 16,5%. С 1926 по 1939 год численность интеллигенции превышала уровень середины 20-х гг. в 4,4 раза. Особенно активный рост наблюдался в национальных республиках. Например, в Таджикистане интеллигенция численно выросла в 24 раза. </w:t>
      </w:r>
    </w:p>
    <w:p w:rsidR="00F12705" w:rsidRPr="0001049D" w:rsidRDefault="00F12705" w:rsidP="00F12705">
      <w:pPr>
        <w:rPr>
          <w:rFonts w:ascii="Arial" w:hAnsi="Arial" w:cs="Arial"/>
          <w:color w:val="000000" w:themeColor="text1"/>
        </w:rPr>
      </w:pPr>
      <w:r w:rsidRPr="0001049D">
        <w:rPr>
          <w:rFonts w:ascii="Arial" w:hAnsi="Arial" w:cs="Arial"/>
          <w:color w:val="000000" w:themeColor="text1"/>
        </w:rPr>
        <w:t>Примерно 90% интеллигенции и служащих составляли выпускники советских высших специальных заведений и практики-выдвиженцы. Особенно много их было среди инженерно-технических работников промышленных предприятий. К концу 30-х гг. число дипломированных специалистов по всем отраслям народного хозяйства и культуры по сравнению с 1913 годом выросло в 12 раз.</w:t>
      </w:r>
    </w:p>
    <w:p w:rsidR="00F12705" w:rsidRPr="0001049D" w:rsidRDefault="00F12705" w:rsidP="00F12705">
      <w:pPr>
        <w:rPr>
          <w:rFonts w:ascii="Arial" w:hAnsi="Arial" w:cs="Arial"/>
          <w:color w:val="000000" w:themeColor="text1"/>
        </w:rPr>
      </w:pPr>
    </w:p>
    <w:p w:rsidR="00F12705" w:rsidRPr="0001049D" w:rsidRDefault="00F12705" w:rsidP="00F12705">
      <w:pPr>
        <w:rPr>
          <w:rFonts w:ascii="Arial" w:hAnsi="Arial" w:cs="Arial"/>
          <w:color w:val="000000" w:themeColor="text1"/>
        </w:rPr>
      </w:pPr>
      <w:r w:rsidRPr="0001049D">
        <w:rPr>
          <w:rFonts w:ascii="Arial" w:hAnsi="Arial" w:cs="Arial"/>
          <w:color w:val="000000" w:themeColor="text1"/>
        </w:rPr>
        <w:lastRenderedPageBreak/>
        <w:t>Менялся социальный, политический и психологический тип представителей интеллигенции. Идеологически они стали более стойкими, также появилось такое качество как большевистская целеустремленность. Представители интеллигенции того времени верили в правоту «дела Ленина – Сталина». Интеллигенты способствовали укреплению идеологических устоев существующего режима, а также вносили весомый вклад в развитие экономики, науки и культуры страны.</w:t>
      </w:r>
    </w:p>
    <w:p w:rsidR="00F12705" w:rsidRPr="0001049D" w:rsidRDefault="00F12705" w:rsidP="00F12705">
      <w:pPr>
        <w:rPr>
          <w:rFonts w:ascii="Arial" w:hAnsi="Arial" w:cs="Arial"/>
          <w:color w:val="000000" w:themeColor="text1"/>
        </w:rPr>
      </w:pPr>
      <w:r w:rsidRPr="0001049D">
        <w:rPr>
          <w:rFonts w:ascii="Arial" w:hAnsi="Arial" w:cs="Arial"/>
          <w:color w:val="000000" w:themeColor="text1"/>
        </w:rPr>
        <w:t>Также в структуре интеллигенции выделялся еще один социальный слой – номенклатура. Доля представителей этого слоя в группе служащих и интеллигенции составляла не более 15%.</w:t>
      </w:r>
    </w:p>
    <w:p w:rsidR="00F12705" w:rsidRPr="0001049D" w:rsidRDefault="00F12705" w:rsidP="00F12705">
      <w:pPr>
        <w:rPr>
          <w:rFonts w:ascii="Arial" w:hAnsi="Arial" w:cs="Arial"/>
          <w:color w:val="000000" w:themeColor="text1"/>
        </w:rPr>
      </w:pPr>
      <w:r w:rsidRPr="0001049D">
        <w:rPr>
          <w:rFonts w:ascii="Arial" w:hAnsi="Arial" w:cs="Arial"/>
          <w:color w:val="000000" w:themeColor="text1"/>
        </w:rPr>
        <w:t>Номенклатура – это перечень важных должностей, кандидатов на замещение которых рекомендовали и утверждали комитеты коммунистической партии, и лица, занимавшие эти должности. Была номенклатура района, обкома, ЦЕ компартии союзной республики, ЦК и Политбюро РКП (б)-ВКП (б)-КПСС. Обычно это были люди не старше 40 лет с хорошим образованием.</w:t>
      </w:r>
    </w:p>
    <w:p w:rsidR="00F12705" w:rsidRPr="0001049D" w:rsidRDefault="00F12705" w:rsidP="00F12705">
      <w:pPr>
        <w:rPr>
          <w:rFonts w:ascii="Arial" w:hAnsi="Arial" w:cs="Arial"/>
          <w:color w:val="000000" w:themeColor="text1"/>
        </w:rPr>
      </w:pPr>
      <w:r w:rsidRPr="0001049D">
        <w:rPr>
          <w:rFonts w:ascii="Arial" w:hAnsi="Arial" w:cs="Arial"/>
          <w:color w:val="000000" w:themeColor="text1"/>
        </w:rPr>
        <w:t>Таким образом, к концу 30-х гг. необходимость получения образования и специальной подготовки стала явной.</w:t>
      </w:r>
    </w:p>
    <w:p w:rsidR="00A34041" w:rsidRPr="0001049D" w:rsidRDefault="00F12705" w:rsidP="00F12705">
      <w:pPr>
        <w:rPr>
          <w:rFonts w:ascii="Arial" w:hAnsi="Arial" w:cs="Arial"/>
          <w:color w:val="000000" w:themeColor="text1"/>
        </w:rPr>
      </w:pPr>
      <w:r w:rsidRPr="0001049D">
        <w:rPr>
          <w:rFonts w:ascii="Arial" w:hAnsi="Arial" w:cs="Arial"/>
          <w:color w:val="000000" w:themeColor="text1"/>
        </w:rPr>
        <w:t xml:space="preserve">Со временем профессионалы стали вытеснять выходцев из пролетариата. </w:t>
      </w:r>
    </w:p>
    <w:p w:rsidR="00A34041" w:rsidRPr="0001049D" w:rsidRDefault="00A34041" w:rsidP="00A34041">
      <w:pPr>
        <w:rPr>
          <w:rFonts w:ascii="Arial" w:hAnsi="Arial" w:cs="Arial"/>
          <w:b/>
          <w:bCs/>
          <w:color w:val="000000" w:themeColor="text1"/>
        </w:rPr>
      </w:pPr>
      <w:r w:rsidRPr="0001049D">
        <w:rPr>
          <w:rFonts w:ascii="Arial" w:hAnsi="Arial" w:cs="Arial"/>
          <w:b/>
          <w:bCs/>
          <w:color w:val="000000" w:themeColor="text1"/>
        </w:rPr>
        <w:t>Характеристика общественного развития</w:t>
      </w:r>
    </w:p>
    <w:p w:rsidR="00A34041" w:rsidRPr="0001049D" w:rsidRDefault="00A34041" w:rsidP="00A34041">
      <w:pPr>
        <w:rPr>
          <w:rFonts w:ascii="Arial" w:hAnsi="Arial" w:cs="Arial"/>
          <w:color w:val="000000" w:themeColor="text1"/>
        </w:rPr>
      </w:pPr>
      <w:r w:rsidRPr="0001049D">
        <w:rPr>
          <w:rFonts w:ascii="Arial" w:hAnsi="Arial" w:cs="Arial"/>
          <w:color w:val="000000" w:themeColor="text1"/>
        </w:rPr>
        <w:t>В СССР были провозглашены различные социальные права, гражданам был предоставлен доступ к бесплатной медицинской помощи, была проведена революция в сфере образования. Все это доказывало, что советские власти предпринимали шаги в направлении развития социальной сферы.</w:t>
      </w:r>
    </w:p>
    <w:p w:rsidR="00A34041" w:rsidRPr="0001049D" w:rsidRDefault="00A34041" w:rsidP="00A34041">
      <w:pPr>
        <w:rPr>
          <w:rFonts w:ascii="Arial" w:hAnsi="Arial" w:cs="Arial"/>
          <w:color w:val="000000" w:themeColor="text1"/>
        </w:rPr>
      </w:pPr>
      <w:r w:rsidRPr="0001049D">
        <w:rPr>
          <w:rFonts w:ascii="Arial" w:hAnsi="Arial" w:cs="Arial"/>
          <w:color w:val="000000" w:themeColor="text1"/>
        </w:rPr>
        <w:t>Материальное положение рабочих зависело не столько от результатов их работы, сколько от распределительной политики государства. Отношение к действительности тоже было противоречивым. С одной стороны, советским людям были свойственны энтузиазм и трудовой героизм, а с другой, на фоне снижения уровня жизни в обществе росло социальное и психологическое напряжение.</w:t>
      </w:r>
    </w:p>
    <w:p w:rsidR="001B32F7" w:rsidRPr="0001049D" w:rsidRDefault="00A34041" w:rsidP="00A34041">
      <w:pPr>
        <w:rPr>
          <w:rFonts w:ascii="Arial" w:eastAsia="Times New Roman" w:hAnsi="Arial" w:cs="Arial"/>
          <w:b/>
          <w:color w:val="000000" w:themeColor="text1"/>
          <w:kern w:val="36"/>
          <w:lang w:eastAsia="ru-RU"/>
        </w:rPr>
      </w:pPr>
      <w:r w:rsidRPr="0001049D">
        <w:rPr>
          <w:rFonts w:ascii="Arial" w:hAnsi="Arial" w:cs="Arial"/>
          <w:color w:val="000000" w:themeColor="text1"/>
        </w:rPr>
        <w:t xml:space="preserve">В таких условиях с целью усмирения и устрашения общества и направления усилий на решение ключевых проблем развития нужен был жесткий политический и идеологический нажим. Так возникла потребность в реставрации тоталитаризма военно- коммунистического образца. </w:t>
      </w:r>
      <w:r w:rsidR="001B32F7" w:rsidRPr="0001049D">
        <w:rPr>
          <w:rFonts w:ascii="Arial" w:hAnsi="Arial" w:cs="Arial"/>
          <w:color w:val="000000" w:themeColor="text1"/>
        </w:rPr>
        <w:br w:type="page"/>
      </w:r>
    </w:p>
    <w:p w:rsidR="00867E6D" w:rsidRPr="0001049D" w:rsidRDefault="00B601D4" w:rsidP="001B32F7">
      <w:pPr>
        <w:pStyle w:val="a7"/>
        <w:rPr>
          <w:color w:val="000000" w:themeColor="text1"/>
        </w:rPr>
      </w:pPr>
      <w:bookmarkStart w:id="27" w:name="_Toc169711746"/>
      <w:r w:rsidRPr="0001049D">
        <w:rPr>
          <w:color w:val="000000" w:themeColor="text1"/>
        </w:rPr>
        <w:lastRenderedPageBreak/>
        <w:t>+</w:t>
      </w:r>
      <w:r w:rsidR="00867E6D" w:rsidRPr="0001049D">
        <w:rPr>
          <w:color w:val="000000" w:themeColor="text1"/>
        </w:rPr>
        <w:t>23. Культурная революция, просвещение и образование в СССР в 1930-х гг.</w:t>
      </w:r>
      <w:bookmarkEnd w:id="27"/>
    </w:p>
    <w:p w:rsidR="00D06266" w:rsidRPr="0001049D" w:rsidRDefault="00D06266">
      <w:pPr>
        <w:rPr>
          <w:rFonts w:ascii="Arial" w:hAnsi="Arial" w:cs="Arial"/>
          <w:color w:val="000000" w:themeColor="text1"/>
        </w:rPr>
      </w:pPr>
    </w:p>
    <w:p w:rsidR="00F80350" w:rsidRPr="0001049D" w:rsidRDefault="00F80350" w:rsidP="00F80350">
      <w:pPr>
        <w:rPr>
          <w:rFonts w:ascii="Arial" w:hAnsi="Arial" w:cs="Arial"/>
          <w:color w:val="000000" w:themeColor="text1"/>
        </w:rPr>
      </w:pPr>
      <w:r w:rsidRPr="0001049D">
        <w:rPr>
          <w:rFonts w:ascii="Arial" w:hAnsi="Arial" w:cs="Arial"/>
          <w:color w:val="000000" w:themeColor="text1"/>
        </w:rPr>
        <w:t>Лицо любого общества определяют люди, и чем более образованными, всесторонне развитыми они будут, тем богаче это общество будет. Термин «культурная революция» впервые был употреблен В.И. Лениным в статье «О кооперации». Для Ленина «культурная революция» – это не просто одно из основных слагаемых общего плана социалистического строительства, но и важнейший рычаг, опираясь на который можно решить и другие социально-экономические и политические проблемы, от успеха которых, в свою очередь, зависит и рост культуры.</w:t>
      </w:r>
    </w:p>
    <w:p w:rsidR="00F80350" w:rsidRPr="0001049D" w:rsidRDefault="00F80350" w:rsidP="00F80350">
      <w:pPr>
        <w:rPr>
          <w:rFonts w:ascii="Arial" w:hAnsi="Arial" w:cs="Arial"/>
          <w:color w:val="000000" w:themeColor="text1"/>
        </w:rPr>
      </w:pPr>
      <w:r w:rsidRPr="0001049D">
        <w:rPr>
          <w:rFonts w:ascii="Arial" w:hAnsi="Arial" w:cs="Arial"/>
          <w:b/>
          <w:bCs/>
          <w:color w:val="000000" w:themeColor="text1"/>
        </w:rPr>
        <w:t>Ленин считал, что</w:t>
      </w:r>
      <w:r w:rsidRPr="0001049D">
        <w:rPr>
          <w:rFonts w:ascii="Arial" w:hAnsi="Arial" w:cs="Arial"/>
          <w:color w:val="000000" w:themeColor="text1"/>
        </w:rPr>
        <w:t> социализм невозможно построить без крупной техники, созданной по последнему слову новейшей науки. Он никогда не предполагал, что социализм можно строить на энтузиазме непосредственно, а не при помощи энтузиазма. Он выдвигал лозунг «Учиться!». Ленинский план культурной революции предусматривал использование буржуазной интеллигенции. В первую очередь необходимо было ликвидировать неграмотность. </w:t>
      </w:r>
      <w:r w:rsidRPr="0001049D">
        <w:rPr>
          <w:rFonts w:ascii="Arial" w:hAnsi="Arial" w:cs="Arial"/>
          <w:b/>
          <w:bCs/>
          <w:color w:val="000000" w:themeColor="text1"/>
        </w:rPr>
        <w:t>Культурная революция – это всеобщая грамотность, но нам нужно общее повышение культуры. Ленин предупреждал, что культурная революция не может быть быстро решена. </w:t>
      </w:r>
      <w:r w:rsidRPr="0001049D">
        <w:rPr>
          <w:rFonts w:ascii="Arial" w:hAnsi="Arial" w:cs="Arial"/>
          <w:color w:val="000000" w:themeColor="text1"/>
        </w:rPr>
        <w:t>Итак, в 20-е годы преобладало представление о «культурной революции» как о многогранном процессе преодоления культурной отсталости страны.</w:t>
      </w:r>
    </w:p>
    <w:p w:rsidR="00F80350" w:rsidRPr="0001049D" w:rsidRDefault="00F80350" w:rsidP="00F80350">
      <w:pPr>
        <w:rPr>
          <w:rFonts w:ascii="Arial" w:hAnsi="Arial" w:cs="Arial"/>
          <w:color w:val="000000" w:themeColor="text1"/>
        </w:rPr>
      </w:pPr>
      <w:r w:rsidRPr="0001049D">
        <w:rPr>
          <w:rFonts w:ascii="Arial" w:hAnsi="Arial" w:cs="Arial"/>
          <w:color w:val="000000" w:themeColor="text1"/>
        </w:rPr>
        <w:t>В 1929 году Сталин встал на путь свертывания нэпа. Устанавливается репрессивно-политический режим с жестким контролем над всеми сферами жизни общества и деятельности людей, ограничивается доступ к информации. </w:t>
      </w:r>
      <w:r w:rsidRPr="0001049D">
        <w:rPr>
          <w:rFonts w:ascii="Arial" w:hAnsi="Arial" w:cs="Arial"/>
          <w:b/>
          <w:bCs/>
          <w:color w:val="000000" w:themeColor="text1"/>
        </w:rPr>
        <w:t>В выступлении Сталина в марте 1929 г. культурная революция сводилась к введению обязательного начального, а затем среднего образования.</w:t>
      </w:r>
    </w:p>
    <w:p w:rsidR="00F80350" w:rsidRPr="0001049D" w:rsidRDefault="00F80350" w:rsidP="00F80350">
      <w:pPr>
        <w:rPr>
          <w:rFonts w:ascii="Arial" w:hAnsi="Arial" w:cs="Arial"/>
          <w:color w:val="000000" w:themeColor="text1"/>
        </w:rPr>
      </w:pPr>
      <w:r w:rsidRPr="0001049D">
        <w:rPr>
          <w:rFonts w:ascii="Arial" w:hAnsi="Arial" w:cs="Arial"/>
          <w:color w:val="000000" w:themeColor="text1"/>
        </w:rPr>
        <w:t>30-е годы вошли в историю нашей страны как период осуществления </w:t>
      </w:r>
      <w:r w:rsidRPr="0001049D">
        <w:rPr>
          <w:rFonts w:ascii="Arial" w:hAnsi="Arial" w:cs="Arial"/>
          <w:b/>
          <w:bCs/>
          <w:color w:val="000000" w:themeColor="text1"/>
        </w:rPr>
        <w:t>«культурной революции».</w:t>
      </w:r>
    </w:p>
    <w:p w:rsidR="00F80350" w:rsidRPr="0001049D" w:rsidRDefault="00F80350" w:rsidP="00B252D5">
      <w:pPr>
        <w:numPr>
          <w:ilvl w:val="0"/>
          <w:numId w:val="21"/>
        </w:numPr>
        <w:rPr>
          <w:rFonts w:ascii="Arial" w:hAnsi="Arial" w:cs="Arial"/>
          <w:color w:val="000000" w:themeColor="text1"/>
        </w:rPr>
      </w:pPr>
      <w:r w:rsidRPr="0001049D">
        <w:rPr>
          <w:rFonts w:ascii="Arial" w:hAnsi="Arial" w:cs="Arial"/>
          <w:color w:val="000000" w:themeColor="text1"/>
        </w:rPr>
        <w:t>Преодоление неграмотности населения и осуществление всеобщего обязательного образования детей школьного возраста (от 8 до 11 лет). Было развернуто широкое строительство школ. Но школам еще не хватало учителей.</w:t>
      </w:r>
    </w:p>
    <w:p w:rsidR="00F80350" w:rsidRPr="0001049D" w:rsidRDefault="00F80350" w:rsidP="00B252D5">
      <w:pPr>
        <w:numPr>
          <w:ilvl w:val="0"/>
          <w:numId w:val="21"/>
        </w:numPr>
        <w:rPr>
          <w:rFonts w:ascii="Arial" w:hAnsi="Arial" w:cs="Arial"/>
          <w:color w:val="000000" w:themeColor="text1"/>
        </w:rPr>
      </w:pPr>
      <w:r w:rsidRPr="0001049D">
        <w:rPr>
          <w:rFonts w:ascii="Arial" w:hAnsi="Arial" w:cs="Arial"/>
          <w:color w:val="000000" w:themeColor="text1"/>
        </w:rPr>
        <w:t>Создана система народного образования. Создавались единые типы общеобразовательных школ: начальная – 4 класса, неполная средняя – 7 классов, средняя – 10 классов. По всем предметам были разработаны стабильные учебники и программы. К 1933 г. завершился переход к обязательному четырехклассному образованию (начальная школа), а к 1937 г. обязательным стало семилетнее обучение. По переписи 1939 г. грамотность в СССР составила 87,4%.</w:t>
      </w:r>
    </w:p>
    <w:p w:rsidR="00F80350" w:rsidRPr="0001049D" w:rsidRDefault="00F80350" w:rsidP="00B252D5">
      <w:pPr>
        <w:numPr>
          <w:ilvl w:val="0"/>
          <w:numId w:val="21"/>
        </w:numPr>
        <w:rPr>
          <w:rFonts w:ascii="Arial" w:hAnsi="Arial" w:cs="Arial"/>
          <w:color w:val="000000" w:themeColor="text1"/>
        </w:rPr>
      </w:pPr>
      <w:r w:rsidRPr="0001049D">
        <w:rPr>
          <w:rFonts w:ascii="Arial" w:hAnsi="Arial" w:cs="Arial"/>
          <w:color w:val="000000" w:themeColor="text1"/>
        </w:rPr>
        <w:t>Развивалась система среднего специального и высшего образования.</w:t>
      </w:r>
    </w:p>
    <w:p w:rsidR="00F80350" w:rsidRPr="0001049D" w:rsidRDefault="00F80350" w:rsidP="00B252D5">
      <w:pPr>
        <w:numPr>
          <w:ilvl w:val="0"/>
          <w:numId w:val="21"/>
        </w:numPr>
        <w:rPr>
          <w:rFonts w:ascii="Arial" w:hAnsi="Arial" w:cs="Arial"/>
          <w:color w:val="000000" w:themeColor="text1"/>
        </w:rPr>
      </w:pPr>
      <w:r w:rsidRPr="0001049D">
        <w:rPr>
          <w:rFonts w:ascii="Arial" w:hAnsi="Arial" w:cs="Arial"/>
          <w:color w:val="000000" w:themeColor="text1"/>
        </w:rPr>
        <w:t>Приобщение советских людей к искусству. Это достигалось за счет не только увеличения числа театров, кинотеатров, филармоний, концертных залов, но и широкого распространения художественной самодеятельности. По всей стране создавались клубы, дворцы культуры, дома детского творчества; устраивались грандиозные смотры народных талантов, выставки самодеятельных работ.</w:t>
      </w:r>
    </w:p>
    <w:p w:rsidR="00F80350" w:rsidRPr="0001049D" w:rsidRDefault="00F80350" w:rsidP="00B252D5">
      <w:pPr>
        <w:numPr>
          <w:ilvl w:val="0"/>
          <w:numId w:val="21"/>
        </w:numPr>
        <w:rPr>
          <w:rFonts w:ascii="Arial" w:hAnsi="Arial" w:cs="Arial"/>
          <w:color w:val="000000" w:themeColor="text1"/>
        </w:rPr>
      </w:pPr>
      <w:r w:rsidRPr="0001049D">
        <w:rPr>
          <w:rFonts w:ascii="Arial" w:hAnsi="Arial" w:cs="Arial"/>
          <w:color w:val="000000" w:themeColor="text1"/>
        </w:rPr>
        <w:t>Широкое распространение физкультурного движения.</w:t>
      </w:r>
    </w:p>
    <w:p w:rsidR="00F80350" w:rsidRPr="0001049D" w:rsidRDefault="00F80350" w:rsidP="00F80350">
      <w:pPr>
        <w:rPr>
          <w:rFonts w:ascii="Arial" w:hAnsi="Arial" w:cs="Arial"/>
          <w:color w:val="000000" w:themeColor="text1"/>
        </w:rPr>
      </w:pPr>
      <w:r w:rsidRPr="0001049D">
        <w:rPr>
          <w:rFonts w:ascii="Arial" w:hAnsi="Arial" w:cs="Arial"/>
          <w:color w:val="000000" w:themeColor="text1"/>
        </w:rPr>
        <w:t xml:space="preserve">К концу 30-х гг. Советский Союз вышел на первое место в мире по числу учащихся и студентов. Количество вузов увеличилось более чем в пять раз. Однако рост происходил преимущественно чисто административным путем – техникумы реорганизовывались в вузы, политехнические вузы делились на несколько отраслевых. Качество школьной и </w:t>
      </w:r>
      <w:r w:rsidRPr="0001049D">
        <w:rPr>
          <w:rFonts w:ascii="Arial" w:hAnsi="Arial" w:cs="Arial"/>
          <w:color w:val="000000" w:themeColor="text1"/>
        </w:rPr>
        <w:lastRenderedPageBreak/>
        <w:t xml:space="preserve">вузовской подготовки резко снизилось. Уровень полученного образования принципиально отличался от дореволюционного. Оно было не только сокращено до минимально необходимого, упрощено, но и крайне </w:t>
      </w:r>
      <w:proofErr w:type="spellStart"/>
      <w:r w:rsidRPr="0001049D">
        <w:rPr>
          <w:rFonts w:ascii="Arial" w:hAnsi="Arial" w:cs="Arial"/>
          <w:color w:val="000000" w:themeColor="text1"/>
        </w:rPr>
        <w:t>идеологизировано</w:t>
      </w:r>
      <w:proofErr w:type="spellEnd"/>
      <w:r w:rsidRPr="0001049D">
        <w:rPr>
          <w:rFonts w:ascii="Arial" w:hAnsi="Arial" w:cs="Arial"/>
          <w:color w:val="000000" w:themeColor="text1"/>
        </w:rPr>
        <w:t>. Была нарушена преемственность в обучении в средней и высшей школе. Выпускники школ не были готовы к обучению в вузах.</w:t>
      </w:r>
    </w:p>
    <w:p w:rsidR="00F80350" w:rsidRPr="0001049D" w:rsidRDefault="00F80350" w:rsidP="00F80350">
      <w:pPr>
        <w:rPr>
          <w:rFonts w:ascii="Arial" w:hAnsi="Arial" w:cs="Arial"/>
          <w:color w:val="000000" w:themeColor="text1"/>
        </w:rPr>
      </w:pPr>
      <w:r w:rsidRPr="0001049D">
        <w:rPr>
          <w:rFonts w:ascii="Arial" w:hAnsi="Arial" w:cs="Arial"/>
          <w:color w:val="000000" w:themeColor="text1"/>
        </w:rPr>
        <w:t xml:space="preserve">Руководитель Центрального института труда А.К. </w:t>
      </w:r>
      <w:proofErr w:type="spellStart"/>
      <w:r w:rsidRPr="0001049D">
        <w:rPr>
          <w:rFonts w:ascii="Arial" w:hAnsi="Arial" w:cs="Arial"/>
          <w:color w:val="000000" w:themeColor="text1"/>
        </w:rPr>
        <w:t>Гастев</w:t>
      </w:r>
      <w:proofErr w:type="spellEnd"/>
      <w:r w:rsidRPr="0001049D">
        <w:rPr>
          <w:rFonts w:ascii="Arial" w:hAnsi="Arial" w:cs="Arial"/>
          <w:color w:val="000000" w:themeColor="text1"/>
        </w:rPr>
        <w:t xml:space="preserve"> (его поддерживал Сталин) считал, что советскому народному хозяйству в течение длительного периода времени будет необходим работник ремесленного типа, а не рабочий-рационализатор. Считалось, что работнику достаточно обладать элементарными знаниями и навыками, необходимыми для обслуживания машин. Поэтому страна не нуждается в большом количестве вузов, а нужны фабрично-заводские училища (ФЗУ). По всей стране стали создаваться ФЗУ. Таким образом, окончательно утвердилось упрощенчество учебного процесса.</w:t>
      </w:r>
    </w:p>
    <w:p w:rsidR="00D06266" w:rsidRPr="0001049D" w:rsidRDefault="00D06266">
      <w:pPr>
        <w:rPr>
          <w:rFonts w:ascii="Arial" w:hAnsi="Arial" w:cs="Arial"/>
          <w:color w:val="000000" w:themeColor="text1"/>
        </w:rPr>
      </w:pP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68345A" w:rsidP="001B32F7">
      <w:pPr>
        <w:pStyle w:val="a7"/>
        <w:rPr>
          <w:color w:val="000000" w:themeColor="text1"/>
        </w:rPr>
      </w:pPr>
      <w:bookmarkStart w:id="28" w:name="_Toc169711747"/>
      <w:r w:rsidRPr="0001049D">
        <w:rPr>
          <w:color w:val="000000" w:themeColor="text1"/>
        </w:rPr>
        <w:lastRenderedPageBreak/>
        <w:t>+</w:t>
      </w:r>
      <w:r w:rsidR="00867E6D" w:rsidRPr="0001049D">
        <w:rPr>
          <w:color w:val="000000" w:themeColor="text1"/>
        </w:rPr>
        <w:t>24. Внешняя политика СССР в 1920-е — 1930-е гг.</w:t>
      </w:r>
      <w:bookmarkEnd w:id="28"/>
    </w:p>
    <w:p w:rsidR="001E0DE1" w:rsidRPr="0001049D" w:rsidRDefault="001E0DE1">
      <w:pPr>
        <w:rPr>
          <w:rFonts w:ascii="Arial" w:hAnsi="Arial" w:cs="Arial"/>
          <w:color w:val="000000" w:themeColor="text1"/>
        </w:rPr>
      </w:pPr>
    </w:p>
    <w:p w:rsidR="00366D2C" w:rsidRPr="0001049D" w:rsidRDefault="00366D2C" w:rsidP="00366D2C">
      <w:pPr>
        <w:rPr>
          <w:rFonts w:ascii="Arial" w:hAnsi="Arial" w:cs="Arial"/>
          <w:b/>
          <w:bCs/>
          <w:color w:val="000000" w:themeColor="text1"/>
        </w:rPr>
      </w:pPr>
      <w:r w:rsidRPr="0001049D">
        <w:rPr>
          <w:rFonts w:ascii="Arial" w:hAnsi="Arial" w:cs="Arial"/>
          <w:b/>
          <w:bCs/>
          <w:color w:val="000000" w:themeColor="text1"/>
        </w:rPr>
        <w:t>Внешняя политика СССР в 1920-х гг.</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Главными направлениями советской внешней политики в 1920-е гг. были:</w:t>
      </w:r>
    </w:p>
    <w:p w:rsidR="00366D2C" w:rsidRPr="0001049D" w:rsidRDefault="00366D2C" w:rsidP="00B252D5">
      <w:pPr>
        <w:pStyle w:val="ac"/>
        <w:numPr>
          <w:ilvl w:val="0"/>
          <w:numId w:val="22"/>
        </w:numPr>
        <w:rPr>
          <w:rFonts w:ascii="Arial" w:hAnsi="Arial" w:cs="Arial"/>
          <w:color w:val="000000" w:themeColor="text1"/>
        </w:rPr>
      </w:pPr>
      <w:r w:rsidRPr="0001049D">
        <w:rPr>
          <w:rFonts w:ascii="Arial" w:hAnsi="Arial" w:cs="Arial"/>
          <w:color w:val="000000" w:themeColor="text1"/>
        </w:rPr>
        <w:t>укрепление позиций СССР на международной арене,</w:t>
      </w:r>
    </w:p>
    <w:p w:rsidR="00366D2C" w:rsidRPr="0001049D" w:rsidRDefault="00366D2C" w:rsidP="00B252D5">
      <w:pPr>
        <w:pStyle w:val="ac"/>
        <w:numPr>
          <w:ilvl w:val="0"/>
          <w:numId w:val="22"/>
        </w:numPr>
        <w:rPr>
          <w:rFonts w:ascii="Arial" w:hAnsi="Arial" w:cs="Arial"/>
          <w:color w:val="000000" w:themeColor="text1"/>
        </w:rPr>
      </w:pPr>
      <w:r w:rsidRPr="0001049D">
        <w:rPr>
          <w:rFonts w:ascii="Arial" w:hAnsi="Arial" w:cs="Arial"/>
          <w:color w:val="000000" w:themeColor="text1"/>
        </w:rPr>
        <w:t>распространение коммунистического движения по всему миру.</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Договоры 1920-1921 гг. с соседними странами, знаменуют начало широкого признания странами Советского Союза. В 1921 году СССР установил дипломатические отношения с:</w:t>
      </w:r>
    </w:p>
    <w:p w:rsidR="00366D2C" w:rsidRPr="0001049D" w:rsidRDefault="00366D2C" w:rsidP="00B252D5">
      <w:pPr>
        <w:pStyle w:val="ac"/>
        <w:numPr>
          <w:ilvl w:val="0"/>
          <w:numId w:val="23"/>
        </w:numPr>
        <w:rPr>
          <w:rFonts w:ascii="Arial" w:hAnsi="Arial" w:cs="Arial"/>
          <w:color w:val="000000" w:themeColor="text1"/>
        </w:rPr>
      </w:pPr>
      <w:r w:rsidRPr="0001049D">
        <w:rPr>
          <w:rFonts w:ascii="Arial" w:hAnsi="Arial" w:cs="Arial"/>
          <w:color w:val="000000" w:themeColor="text1"/>
        </w:rPr>
        <w:t>Афганистаном,</w:t>
      </w:r>
    </w:p>
    <w:p w:rsidR="00366D2C" w:rsidRPr="0001049D" w:rsidRDefault="00366D2C" w:rsidP="00B252D5">
      <w:pPr>
        <w:pStyle w:val="ac"/>
        <w:numPr>
          <w:ilvl w:val="0"/>
          <w:numId w:val="23"/>
        </w:numPr>
        <w:rPr>
          <w:rFonts w:ascii="Arial" w:hAnsi="Arial" w:cs="Arial"/>
          <w:color w:val="000000" w:themeColor="text1"/>
        </w:rPr>
      </w:pPr>
      <w:r w:rsidRPr="0001049D">
        <w:rPr>
          <w:rFonts w:ascii="Arial" w:hAnsi="Arial" w:cs="Arial"/>
          <w:color w:val="000000" w:themeColor="text1"/>
        </w:rPr>
        <w:t>Персией,</w:t>
      </w:r>
    </w:p>
    <w:p w:rsidR="00366D2C" w:rsidRPr="0001049D" w:rsidRDefault="00366D2C" w:rsidP="00B252D5">
      <w:pPr>
        <w:pStyle w:val="ac"/>
        <w:numPr>
          <w:ilvl w:val="0"/>
          <w:numId w:val="23"/>
        </w:numPr>
        <w:rPr>
          <w:rFonts w:ascii="Arial" w:hAnsi="Arial" w:cs="Arial"/>
          <w:color w:val="000000" w:themeColor="text1"/>
        </w:rPr>
      </w:pPr>
      <w:r w:rsidRPr="0001049D">
        <w:rPr>
          <w:rFonts w:ascii="Arial" w:hAnsi="Arial" w:cs="Arial"/>
          <w:color w:val="000000" w:themeColor="text1"/>
        </w:rPr>
        <w:t>Монголией,</w:t>
      </w:r>
    </w:p>
    <w:p w:rsidR="00366D2C" w:rsidRPr="0001049D" w:rsidRDefault="00366D2C" w:rsidP="00B252D5">
      <w:pPr>
        <w:pStyle w:val="ac"/>
        <w:numPr>
          <w:ilvl w:val="0"/>
          <w:numId w:val="23"/>
        </w:numPr>
        <w:rPr>
          <w:rFonts w:ascii="Arial" w:hAnsi="Arial" w:cs="Arial"/>
          <w:color w:val="000000" w:themeColor="text1"/>
        </w:rPr>
      </w:pPr>
      <w:r w:rsidRPr="0001049D">
        <w:rPr>
          <w:rFonts w:ascii="Arial" w:hAnsi="Arial" w:cs="Arial"/>
          <w:color w:val="000000" w:themeColor="text1"/>
        </w:rPr>
        <w:t>Турцией.</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В 1922-1923 гг. РСФСР участвовала в международных конференциях:</w:t>
      </w:r>
    </w:p>
    <w:p w:rsidR="00366D2C" w:rsidRPr="0001049D" w:rsidRDefault="00366D2C" w:rsidP="00B252D5">
      <w:pPr>
        <w:pStyle w:val="ac"/>
        <w:numPr>
          <w:ilvl w:val="0"/>
          <w:numId w:val="24"/>
        </w:numPr>
        <w:rPr>
          <w:rFonts w:ascii="Arial" w:hAnsi="Arial" w:cs="Arial"/>
          <w:color w:val="000000" w:themeColor="text1"/>
        </w:rPr>
      </w:pPr>
      <w:r w:rsidRPr="0001049D">
        <w:rPr>
          <w:rFonts w:ascii="Arial" w:hAnsi="Arial" w:cs="Arial"/>
          <w:color w:val="000000" w:themeColor="text1"/>
        </w:rPr>
        <w:t>Гаагской,</w:t>
      </w:r>
    </w:p>
    <w:p w:rsidR="00366D2C" w:rsidRPr="0001049D" w:rsidRDefault="00366D2C" w:rsidP="00B252D5">
      <w:pPr>
        <w:pStyle w:val="ac"/>
        <w:numPr>
          <w:ilvl w:val="0"/>
          <w:numId w:val="24"/>
        </w:numPr>
        <w:rPr>
          <w:rFonts w:ascii="Arial" w:hAnsi="Arial" w:cs="Arial"/>
          <w:color w:val="000000" w:themeColor="text1"/>
        </w:rPr>
      </w:pPr>
      <w:r w:rsidRPr="0001049D">
        <w:rPr>
          <w:rFonts w:ascii="Arial" w:hAnsi="Arial" w:cs="Arial"/>
          <w:color w:val="000000" w:themeColor="text1"/>
        </w:rPr>
        <w:t>Генуэзской,</w:t>
      </w:r>
    </w:p>
    <w:p w:rsidR="00366D2C" w:rsidRPr="0001049D" w:rsidRDefault="00366D2C" w:rsidP="00B252D5">
      <w:pPr>
        <w:pStyle w:val="ac"/>
        <w:numPr>
          <w:ilvl w:val="0"/>
          <w:numId w:val="24"/>
        </w:numPr>
        <w:rPr>
          <w:rFonts w:ascii="Arial" w:hAnsi="Arial" w:cs="Arial"/>
          <w:color w:val="000000" w:themeColor="text1"/>
        </w:rPr>
      </w:pPr>
      <w:r w:rsidRPr="0001049D">
        <w:rPr>
          <w:rFonts w:ascii="Arial" w:hAnsi="Arial" w:cs="Arial"/>
          <w:color w:val="000000" w:themeColor="text1"/>
        </w:rPr>
        <w:t>Московской,</w:t>
      </w:r>
    </w:p>
    <w:p w:rsidR="00366D2C" w:rsidRPr="0001049D" w:rsidRDefault="00366D2C" w:rsidP="00B252D5">
      <w:pPr>
        <w:pStyle w:val="ac"/>
        <w:numPr>
          <w:ilvl w:val="0"/>
          <w:numId w:val="24"/>
        </w:numPr>
        <w:rPr>
          <w:rFonts w:ascii="Arial" w:hAnsi="Arial" w:cs="Arial"/>
          <w:color w:val="000000" w:themeColor="text1"/>
        </w:rPr>
      </w:pPr>
      <w:r w:rsidRPr="0001049D">
        <w:rPr>
          <w:rFonts w:ascii="Arial" w:hAnsi="Arial" w:cs="Arial"/>
          <w:color w:val="000000" w:themeColor="text1"/>
        </w:rPr>
        <w:t>Лозаннской.</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Одним из сложных вопросов внешней политики было урегулирование проблемы долгов царского и Временного правительств. В 1921 году РСФСР предложила договориться о долгах при условии предоставления ссуд и признания ее основными странами. РСФСР предлагала созвать международную конференцию для рассмотрения долгов. Конференция прошла в Генуе в 1922 г.</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Одной из основных задач российской делегации было налаживание торгово-экономических отношений с капиталистическими странами. Запад, с другой стороны, потребовал, чтобы Советское правительство признало все довоенные долги, компенсировало все убытки иностранцев из-за национализации их собственности, а также отменило советскую монополию на внешнюю торговлю. Советская делегация не могла с этим согласиться. СССР согласился предоставить концессии иностранным подрядчикам и признать долги при условии компенсации ущерба, причиненного вмешательством во время гражданской войны. Это предложение не было принято европейскими странами. Генуэзская конференция не дала результатов.</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 xml:space="preserve">Единственным плюсом было подписание </w:t>
      </w:r>
      <w:proofErr w:type="spellStart"/>
      <w:r w:rsidRPr="0001049D">
        <w:rPr>
          <w:rFonts w:ascii="Arial" w:hAnsi="Arial" w:cs="Arial"/>
          <w:color w:val="000000" w:themeColor="text1"/>
        </w:rPr>
        <w:t>Раппальского</w:t>
      </w:r>
      <w:proofErr w:type="spellEnd"/>
      <w:r w:rsidRPr="0001049D">
        <w:rPr>
          <w:rFonts w:ascii="Arial" w:hAnsi="Arial" w:cs="Arial"/>
          <w:color w:val="000000" w:themeColor="text1"/>
        </w:rPr>
        <w:t xml:space="preserve"> договора с Германией. В итоге Германия отказывалась от национализированной собственности, между двумя странами возобновились дипломатические и торгово-правовые отношения.</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Летом 1922 года проходила Гаагская конференция, которая также не дала результатов. На Московской конференции 1922 г. СССР поднял вопрос о всеобщем разоружении. Советское государство согласилось сократить численность Красной Армии до 200 тысяч человек. Однако страны согласились подписали только пакт о ненападении, который советская сторона не приняла.</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На Лозаннскую конференцию СССР пригласили, но не допустили на заключительную встречу. Без участия СССР была принята конвенция об управлении проливами, тем самым создавалась постоянная угроза Советскому Союзу в Черном море.</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Также СССР активно сотрудничало с Лигой Наций. В 1927 года СССР участвовал в подготовке Международной конференции по разоружению.</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lastRenderedPageBreak/>
        <w:t>В середине 1920-х гг. большинство стран признало СССР.</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В 1924 г. были установлены дипломатические отношения:</w:t>
      </w:r>
    </w:p>
    <w:p w:rsidR="00366D2C" w:rsidRPr="0001049D" w:rsidRDefault="00366D2C" w:rsidP="00B252D5">
      <w:pPr>
        <w:pStyle w:val="ac"/>
        <w:numPr>
          <w:ilvl w:val="0"/>
          <w:numId w:val="25"/>
        </w:numPr>
        <w:rPr>
          <w:rFonts w:ascii="Arial" w:hAnsi="Arial" w:cs="Arial"/>
          <w:color w:val="000000" w:themeColor="text1"/>
        </w:rPr>
      </w:pPr>
      <w:r w:rsidRPr="0001049D">
        <w:rPr>
          <w:rFonts w:ascii="Arial" w:hAnsi="Arial" w:cs="Arial"/>
          <w:color w:val="000000" w:themeColor="text1"/>
        </w:rPr>
        <w:t>с Францией,</w:t>
      </w:r>
    </w:p>
    <w:p w:rsidR="00366D2C" w:rsidRPr="0001049D" w:rsidRDefault="00366D2C" w:rsidP="00B252D5">
      <w:pPr>
        <w:pStyle w:val="ac"/>
        <w:numPr>
          <w:ilvl w:val="0"/>
          <w:numId w:val="25"/>
        </w:numPr>
        <w:rPr>
          <w:rFonts w:ascii="Arial" w:hAnsi="Arial" w:cs="Arial"/>
          <w:color w:val="000000" w:themeColor="text1"/>
        </w:rPr>
      </w:pPr>
      <w:r w:rsidRPr="0001049D">
        <w:rPr>
          <w:rFonts w:ascii="Arial" w:hAnsi="Arial" w:cs="Arial"/>
          <w:color w:val="000000" w:themeColor="text1"/>
        </w:rPr>
        <w:t>Италией,</w:t>
      </w:r>
    </w:p>
    <w:p w:rsidR="00366D2C" w:rsidRPr="0001049D" w:rsidRDefault="00366D2C" w:rsidP="00B252D5">
      <w:pPr>
        <w:pStyle w:val="ac"/>
        <w:numPr>
          <w:ilvl w:val="0"/>
          <w:numId w:val="25"/>
        </w:numPr>
        <w:rPr>
          <w:rFonts w:ascii="Arial" w:hAnsi="Arial" w:cs="Arial"/>
          <w:color w:val="000000" w:themeColor="text1"/>
        </w:rPr>
      </w:pPr>
      <w:r w:rsidRPr="0001049D">
        <w:rPr>
          <w:rFonts w:ascii="Arial" w:hAnsi="Arial" w:cs="Arial"/>
          <w:color w:val="000000" w:themeColor="text1"/>
        </w:rPr>
        <w:t>Норвегией,</w:t>
      </w:r>
    </w:p>
    <w:p w:rsidR="00366D2C" w:rsidRPr="0001049D" w:rsidRDefault="00366D2C" w:rsidP="00B252D5">
      <w:pPr>
        <w:pStyle w:val="ac"/>
        <w:numPr>
          <w:ilvl w:val="0"/>
          <w:numId w:val="25"/>
        </w:numPr>
        <w:rPr>
          <w:rFonts w:ascii="Arial" w:hAnsi="Arial" w:cs="Arial"/>
          <w:color w:val="000000" w:themeColor="text1"/>
        </w:rPr>
      </w:pPr>
      <w:r w:rsidRPr="0001049D">
        <w:rPr>
          <w:rFonts w:ascii="Arial" w:hAnsi="Arial" w:cs="Arial"/>
          <w:color w:val="000000" w:themeColor="text1"/>
        </w:rPr>
        <w:t>Данией,</w:t>
      </w:r>
    </w:p>
    <w:p w:rsidR="00366D2C" w:rsidRPr="0001049D" w:rsidRDefault="00366D2C" w:rsidP="00B252D5">
      <w:pPr>
        <w:pStyle w:val="ac"/>
        <w:numPr>
          <w:ilvl w:val="0"/>
          <w:numId w:val="25"/>
        </w:numPr>
        <w:rPr>
          <w:rFonts w:ascii="Arial" w:hAnsi="Arial" w:cs="Arial"/>
          <w:color w:val="000000" w:themeColor="text1"/>
        </w:rPr>
      </w:pPr>
      <w:r w:rsidRPr="0001049D">
        <w:rPr>
          <w:rFonts w:ascii="Arial" w:hAnsi="Arial" w:cs="Arial"/>
          <w:color w:val="000000" w:themeColor="text1"/>
        </w:rPr>
        <w:t>Швецией,</w:t>
      </w:r>
    </w:p>
    <w:p w:rsidR="00366D2C" w:rsidRPr="0001049D" w:rsidRDefault="00366D2C" w:rsidP="00B252D5">
      <w:pPr>
        <w:pStyle w:val="ac"/>
        <w:numPr>
          <w:ilvl w:val="0"/>
          <w:numId w:val="25"/>
        </w:numPr>
        <w:rPr>
          <w:rFonts w:ascii="Arial" w:hAnsi="Arial" w:cs="Arial"/>
          <w:color w:val="000000" w:themeColor="text1"/>
        </w:rPr>
      </w:pPr>
      <w:r w:rsidRPr="0001049D">
        <w:rPr>
          <w:rFonts w:ascii="Arial" w:hAnsi="Arial" w:cs="Arial"/>
          <w:color w:val="000000" w:themeColor="text1"/>
        </w:rPr>
        <w:t>Грецией,</w:t>
      </w:r>
    </w:p>
    <w:p w:rsidR="00366D2C" w:rsidRPr="0001049D" w:rsidRDefault="00366D2C" w:rsidP="00B252D5">
      <w:pPr>
        <w:pStyle w:val="ac"/>
        <w:numPr>
          <w:ilvl w:val="0"/>
          <w:numId w:val="25"/>
        </w:numPr>
        <w:rPr>
          <w:rFonts w:ascii="Arial" w:hAnsi="Arial" w:cs="Arial"/>
          <w:color w:val="000000" w:themeColor="text1"/>
        </w:rPr>
      </w:pPr>
      <w:r w:rsidRPr="0001049D">
        <w:rPr>
          <w:rFonts w:ascii="Arial" w:hAnsi="Arial" w:cs="Arial"/>
          <w:color w:val="000000" w:themeColor="text1"/>
        </w:rPr>
        <w:t>Австрией,</w:t>
      </w:r>
    </w:p>
    <w:p w:rsidR="00366D2C" w:rsidRPr="0001049D" w:rsidRDefault="00366D2C" w:rsidP="00B252D5">
      <w:pPr>
        <w:pStyle w:val="ac"/>
        <w:numPr>
          <w:ilvl w:val="0"/>
          <w:numId w:val="25"/>
        </w:numPr>
        <w:rPr>
          <w:rFonts w:ascii="Arial" w:hAnsi="Arial" w:cs="Arial"/>
          <w:color w:val="000000" w:themeColor="text1"/>
        </w:rPr>
      </w:pPr>
      <w:r w:rsidRPr="0001049D">
        <w:rPr>
          <w:rFonts w:ascii="Arial" w:hAnsi="Arial" w:cs="Arial"/>
          <w:color w:val="000000" w:themeColor="text1"/>
        </w:rPr>
        <w:t>Мексикой,</w:t>
      </w:r>
    </w:p>
    <w:p w:rsidR="00366D2C" w:rsidRPr="0001049D" w:rsidRDefault="00366D2C" w:rsidP="00B252D5">
      <w:pPr>
        <w:pStyle w:val="ac"/>
        <w:numPr>
          <w:ilvl w:val="0"/>
          <w:numId w:val="25"/>
        </w:numPr>
        <w:rPr>
          <w:rFonts w:ascii="Arial" w:hAnsi="Arial" w:cs="Arial"/>
          <w:color w:val="000000" w:themeColor="text1"/>
        </w:rPr>
      </w:pPr>
      <w:r w:rsidRPr="0001049D">
        <w:rPr>
          <w:rFonts w:ascii="Arial" w:hAnsi="Arial" w:cs="Arial"/>
          <w:color w:val="000000" w:themeColor="text1"/>
        </w:rPr>
        <w:t>Китаем.</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В 1925 г. возобновились дипломатические отношения с Японией. Она эвакуировала свои</w:t>
      </w:r>
      <w:r w:rsidR="002966AF" w:rsidRPr="0001049D">
        <w:rPr>
          <w:rFonts w:ascii="Arial" w:hAnsi="Arial" w:cs="Arial"/>
          <w:color w:val="000000" w:themeColor="text1"/>
        </w:rPr>
        <w:t xml:space="preserve"> </w:t>
      </w:r>
      <w:r w:rsidRPr="0001049D">
        <w:rPr>
          <w:rFonts w:ascii="Arial" w:hAnsi="Arial" w:cs="Arial"/>
          <w:color w:val="000000" w:themeColor="text1"/>
        </w:rPr>
        <w:t>войска с севера Сахалина.</w:t>
      </w:r>
      <w:r w:rsidR="002966AF" w:rsidRPr="0001049D">
        <w:rPr>
          <w:rFonts w:ascii="Arial" w:hAnsi="Arial" w:cs="Arial"/>
          <w:color w:val="000000" w:themeColor="text1"/>
        </w:rPr>
        <w:t xml:space="preserve"> </w:t>
      </w:r>
      <w:r w:rsidRPr="0001049D">
        <w:rPr>
          <w:rFonts w:ascii="Arial" w:hAnsi="Arial" w:cs="Arial"/>
          <w:color w:val="000000" w:themeColor="text1"/>
        </w:rPr>
        <w:t>Только США не хотели идти на сближение.</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СССР участвовал в трех конфликтах 1920-х гг.:</w:t>
      </w:r>
    </w:p>
    <w:p w:rsidR="00366D2C" w:rsidRPr="0001049D" w:rsidRDefault="00366D2C" w:rsidP="00B252D5">
      <w:pPr>
        <w:pStyle w:val="ac"/>
        <w:numPr>
          <w:ilvl w:val="0"/>
          <w:numId w:val="26"/>
        </w:numPr>
        <w:rPr>
          <w:rFonts w:ascii="Arial" w:hAnsi="Arial" w:cs="Arial"/>
          <w:color w:val="000000" w:themeColor="text1"/>
        </w:rPr>
      </w:pPr>
      <w:r w:rsidRPr="0001049D">
        <w:rPr>
          <w:rFonts w:ascii="Arial" w:hAnsi="Arial" w:cs="Arial"/>
          <w:color w:val="000000" w:themeColor="text1"/>
        </w:rPr>
        <w:t>«Военная тревога 1923 года», которая разрешилась дипломатически;</w:t>
      </w:r>
    </w:p>
    <w:p w:rsidR="00D01E51" w:rsidRPr="0001049D" w:rsidRDefault="004E7BBF" w:rsidP="004E7BBF">
      <w:pPr>
        <w:ind w:left="360"/>
        <w:rPr>
          <w:rFonts w:ascii="Arial" w:hAnsi="Arial" w:cs="Arial"/>
          <w:color w:val="000000" w:themeColor="text1"/>
        </w:rPr>
      </w:pPr>
      <w:r w:rsidRPr="0001049D">
        <w:rPr>
          <w:rFonts w:ascii="Arial" w:hAnsi="Arial" w:cs="Arial"/>
          <w:color w:val="000000" w:themeColor="text1"/>
        </w:rPr>
        <w:t xml:space="preserve">Ультиматум </w:t>
      </w:r>
      <w:proofErr w:type="spellStart"/>
      <w:r w:rsidRPr="0001049D">
        <w:rPr>
          <w:rFonts w:ascii="Arial" w:hAnsi="Arial" w:cs="Arial"/>
          <w:color w:val="000000" w:themeColor="text1"/>
        </w:rPr>
        <w:t>Керзона</w:t>
      </w:r>
      <w:proofErr w:type="spellEnd"/>
      <w:r w:rsidRPr="0001049D">
        <w:rPr>
          <w:rFonts w:ascii="Arial" w:hAnsi="Arial" w:cs="Arial"/>
          <w:color w:val="000000" w:themeColor="text1"/>
        </w:rPr>
        <w:t xml:space="preserve"> — нота правительства Великобритании, составленная министром иностранных дел лордом </w:t>
      </w:r>
      <w:proofErr w:type="spellStart"/>
      <w:r w:rsidRPr="0001049D">
        <w:rPr>
          <w:rFonts w:ascii="Arial" w:hAnsi="Arial" w:cs="Arial"/>
          <w:color w:val="000000" w:themeColor="text1"/>
        </w:rPr>
        <w:t>Керзоном</w:t>
      </w:r>
      <w:proofErr w:type="spellEnd"/>
      <w:r w:rsidRPr="0001049D">
        <w:rPr>
          <w:rFonts w:ascii="Arial" w:hAnsi="Arial" w:cs="Arial"/>
          <w:color w:val="000000" w:themeColor="text1"/>
        </w:rPr>
        <w:t xml:space="preserve"> и вручённая Советскому правительству 8 мая 1923 года главой английского торгового представительства в Москве </w:t>
      </w:r>
      <w:proofErr w:type="spellStart"/>
      <w:r w:rsidRPr="0001049D">
        <w:rPr>
          <w:rFonts w:ascii="Arial" w:hAnsi="Arial" w:cs="Arial"/>
          <w:color w:val="000000" w:themeColor="text1"/>
        </w:rPr>
        <w:t>Ходжсоном</w:t>
      </w:r>
      <w:proofErr w:type="spellEnd"/>
      <w:r w:rsidRPr="0001049D">
        <w:rPr>
          <w:rFonts w:ascii="Arial" w:hAnsi="Arial" w:cs="Arial"/>
          <w:color w:val="000000" w:themeColor="text1"/>
        </w:rPr>
        <w:t>.</w:t>
      </w:r>
    </w:p>
    <w:p w:rsidR="00CB4C98" w:rsidRPr="0001049D" w:rsidRDefault="00CB4C98" w:rsidP="00CB4C98">
      <w:pPr>
        <w:shd w:val="clear" w:color="auto" w:fill="FFFFFF"/>
        <w:spacing w:after="0" w:line="240" w:lineRule="auto"/>
        <w:rPr>
          <w:rFonts w:ascii="Arial" w:eastAsia="Times New Roman" w:hAnsi="Arial" w:cs="Arial"/>
          <w:color w:val="333333"/>
          <w:lang w:eastAsia="ru-RU"/>
        </w:rPr>
      </w:pPr>
      <w:proofErr w:type="spellStart"/>
      <w:r w:rsidRPr="0001049D">
        <w:rPr>
          <w:rFonts w:ascii="Arial" w:eastAsia="Times New Roman" w:hAnsi="Arial" w:cs="Arial"/>
          <w:color w:val="333333"/>
          <w:lang w:eastAsia="ru-RU"/>
        </w:rPr>
        <w:t>Керзон</w:t>
      </w:r>
      <w:proofErr w:type="spellEnd"/>
      <w:r w:rsidRPr="0001049D">
        <w:rPr>
          <w:rFonts w:ascii="Arial" w:eastAsia="Times New Roman" w:hAnsi="Arial" w:cs="Arial"/>
          <w:color w:val="333333"/>
          <w:lang w:eastAsia="ru-RU"/>
        </w:rPr>
        <w:t xml:space="preserve"> предъявлял СССР обвинения в проведении антибританской политики на Востоке и потребовал в 10-дневный срок выполнения следующих условий:</w:t>
      </w:r>
    </w:p>
    <w:p w:rsidR="00CB4C98" w:rsidRPr="0001049D" w:rsidRDefault="00CB4C98" w:rsidP="00B252D5">
      <w:pPr>
        <w:numPr>
          <w:ilvl w:val="0"/>
          <w:numId w:val="28"/>
        </w:numPr>
        <w:shd w:val="clear" w:color="auto" w:fill="FFFFFF"/>
        <w:spacing w:after="0" w:line="240" w:lineRule="auto"/>
        <w:rPr>
          <w:rFonts w:ascii="Arial" w:eastAsia="Times New Roman" w:hAnsi="Arial" w:cs="Arial"/>
          <w:color w:val="333333"/>
          <w:lang w:eastAsia="ru-RU"/>
        </w:rPr>
      </w:pPr>
      <w:r w:rsidRPr="0001049D">
        <w:rPr>
          <w:rFonts w:ascii="Arial" w:eastAsia="Times New Roman" w:hAnsi="Arial" w:cs="Arial"/>
          <w:color w:val="333333"/>
          <w:lang w:eastAsia="ru-RU"/>
        </w:rPr>
        <w:t>прекращения антибританской подрывной деятельности в Иране и Афганистане, осуществляемой из советских представительств в этих странах;</w:t>
      </w:r>
    </w:p>
    <w:p w:rsidR="00CB4C98" w:rsidRPr="0001049D" w:rsidRDefault="00CB4C98" w:rsidP="00B252D5">
      <w:pPr>
        <w:numPr>
          <w:ilvl w:val="0"/>
          <w:numId w:val="28"/>
        </w:numPr>
        <w:shd w:val="clear" w:color="auto" w:fill="FFFFFF"/>
        <w:spacing w:after="0" w:line="240" w:lineRule="auto"/>
        <w:rPr>
          <w:rFonts w:ascii="Arial" w:eastAsia="Times New Roman" w:hAnsi="Arial" w:cs="Arial"/>
          <w:color w:val="333333"/>
          <w:lang w:eastAsia="ru-RU"/>
        </w:rPr>
      </w:pPr>
      <w:r w:rsidRPr="0001049D">
        <w:rPr>
          <w:rFonts w:ascii="Arial" w:eastAsia="Times New Roman" w:hAnsi="Arial" w:cs="Arial"/>
          <w:color w:val="333333"/>
          <w:lang w:eastAsia="ru-RU"/>
        </w:rPr>
        <w:t>прекращения религиозных преследований в Советском Союзе;</w:t>
      </w:r>
    </w:p>
    <w:p w:rsidR="00CB4C98" w:rsidRPr="0001049D" w:rsidRDefault="00CB4C98" w:rsidP="00B252D5">
      <w:pPr>
        <w:numPr>
          <w:ilvl w:val="0"/>
          <w:numId w:val="28"/>
        </w:numPr>
        <w:shd w:val="clear" w:color="auto" w:fill="FFFFFF"/>
        <w:spacing w:after="0" w:line="240" w:lineRule="auto"/>
        <w:rPr>
          <w:rFonts w:ascii="Arial" w:eastAsia="Times New Roman" w:hAnsi="Arial" w:cs="Arial"/>
          <w:color w:val="333333"/>
          <w:lang w:eastAsia="ru-RU"/>
        </w:rPr>
      </w:pPr>
      <w:r w:rsidRPr="0001049D">
        <w:rPr>
          <w:rFonts w:ascii="Arial" w:eastAsia="Times New Roman" w:hAnsi="Arial" w:cs="Arial"/>
          <w:color w:val="333333"/>
          <w:lang w:eastAsia="ru-RU"/>
        </w:rPr>
        <w:t>освобождения английских рыболовных траулеров, задержанных за ловлю рыбы в советских территориальных водах Баренцева моря;</w:t>
      </w:r>
    </w:p>
    <w:p w:rsidR="00CB4C98" w:rsidRPr="0001049D" w:rsidRDefault="00CB4C98" w:rsidP="00B252D5">
      <w:pPr>
        <w:numPr>
          <w:ilvl w:val="0"/>
          <w:numId w:val="28"/>
        </w:numPr>
        <w:shd w:val="clear" w:color="auto" w:fill="FFFFFF"/>
        <w:spacing w:after="0" w:line="240" w:lineRule="auto"/>
        <w:rPr>
          <w:rFonts w:ascii="Arial" w:eastAsia="Times New Roman" w:hAnsi="Arial" w:cs="Arial"/>
          <w:color w:val="333333"/>
          <w:lang w:eastAsia="ru-RU"/>
        </w:rPr>
      </w:pPr>
      <w:r w:rsidRPr="0001049D">
        <w:rPr>
          <w:rFonts w:ascii="Arial" w:eastAsia="Times New Roman" w:hAnsi="Arial" w:cs="Arial"/>
          <w:color w:val="333333"/>
          <w:lang w:eastAsia="ru-RU"/>
        </w:rPr>
        <w:t xml:space="preserve">требования денежной компенсации за арест и расстрел ряда участников «группы </w:t>
      </w:r>
      <w:proofErr w:type="spellStart"/>
      <w:r w:rsidRPr="0001049D">
        <w:rPr>
          <w:rFonts w:ascii="Arial" w:eastAsia="Times New Roman" w:hAnsi="Arial" w:cs="Arial"/>
          <w:color w:val="333333"/>
          <w:lang w:eastAsia="ru-RU"/>
        </w:rPr>
        <w:t>Дюкса</w:t>
      </w:r>
      <w:proofErr w:type="spellEnd"/>
      <w:r w:rsidRPr="0001049D">
        <w:rPr>
          <w:rFonts w:ascii="Arial" w:eastAsia="Times New Roman" w:hAnsi="Arial" w:cs="Arial"/>
          <w:color w:val="333333"/>
          <w:lang w:eastAsia="ru-RU"/>
        </w:rPr>
        <w:t>».</w:t>
      </w:r>
    </w:p>
    <w:p w:rsidR="002E3A92" w:rsidRPr="0001049D" w:rsidRDefault="002E3A92" w:rsidP="002E3A92">
      <w:pPr>
        <w:shd w:val="clear" w:color="auto" w:fill="FFFFFF"/>
        <w:spacing w:after="0" w:line="240" w:lineRule="auto"/>
        <w:ind w:left="720"/>
        <w:rPr>
          <w:rFonts w:ascii="Arial" w:eastAsia="Times New Roman" w:hAnsi="Arial" w:cs="Arial"/>
          <w:color w:val="333333"/>
          <w:lang w:eastAsia="ru-RU"/>
        </w:rPr>
      </w:pPr>
    </w:p>
    <w:p w:rsidR="002E3A92" w:rsidRPr="0001049D" w:rsidRDefault="002E3A92" w:rsidP="002E3A92">
      <w:pPr>
        <w:shd w:val="clear" w:color="auto" w:fill="FFFFFF"/>
        <w:spacing w:after="0" w:line="240" w:lineRule="auto"/>
        <w:ind w:left="720"/>
        <w:rPr>
          <w:rFonts w:ascii="Arial" w:hAnsi="Arial" w:cs="Arial"/>
          <w:color w:val="333333"/>
          <w:shd w:val="clear" w:color="auto" w:fill="FFFFFF"/>
        </w:rPr>
      </w:pPr>
      <w:r w:rsidRPr="0001049D">
        <w:rPr>
          <w:rFonts w:ascii="Arial" w:hAnsi="Arial" w:cs="Arial"/>
          <w:b/>
          <w:bCs/>
          <w:color w:val="333333"/>
          <w:shd w:val="clear" w:color="auto" w:fill="FFFFFF"/>
        </w:rPr>
        <w:t>Группа</w:t>
      </w:r>
      <w:r w:rsidRPr="0001049D">
        <w:rPr>
          <w:rFonts w:ascii="Arial" w:hAnsi="Arial" w:cs="Arial"/>
          <w:color w:val="333333"/>
          <w:shd w:val="clear" w:color="auto" w:fill="FFFFFF"/>
        </w:rPr>
        <w:t> </w:t>
      </w:r>
      <w:proofErr w:type="spellStart"/>
      <w:r w:rsidRPr="0001049D">
        <w:rPr>
          <w:rFonts w:ascii="Arial" w:hAnsi="Arial" w:cs="Arial"/>
          <w:b/>
          <w:bCs/>
          <w:color w:val="333333"/>
          <w:shd w:val="clear" w:color="auto" w:fill="FFFFFF"/>
        </w:rPr>
        <w:t>Дюкса</w:t>
      </w:r>
      <w:proofErr w:type="spellEnd"/>
      <w:r w:rsidRPr="0001049D">
        <w:rPr>
          <w:rFonts w:ascii="Arial" w:hAnsi="Arial" w:cs="Arial"/>
          <w:color w:val="333333"/>
          <w:shd w:val="clear" w:color="auto" w:fill="FFFFFF"/>
        </w:rPr>
        <w:t> - организация английского разведчика Поля </w:t>
      </w:r>
      <w:proofErr w:type="spellStart"/>
      <w:r w:rsidRPr="0001049D">
        <w:rPr>
          <w:rFonts w:ascii="Arial" w:hAnsi="Arial" w:cs="Arial"/>
          <w:b/>
          <w:bCs/>
          <w:color w:val="333333"/>
          <w:shd w:val="clear" w:color="auto" w:fill="FFFFFF"/>
        </w:rPr>
        <w:t>Дюкса</w:t>
      </w:r>
      <w:proofErr w:type="spellEnd"/>
      <w:r w:rsidRPr="0001049D">
        <w:rPr>
          <w:rFonts w:ascii="Arial" w:hAnsi="Arial" w:cs="Arial"/>
          <w:color w:val="333333"/>
          <w:shd w:val="clear" w:color="auto" w:fill="FFFFFF"/>
        </w:rPr>
        <w:t>.</w:t>
      </w:r>
    </w:p>
    <w:p w:rsidR="002E3A92" w:rsidRPr="0001049D" w:rsidRDefault="002E3A92" w:rsidP="002E3A92">
      <w:pPr>
        <w:shd w:val="clear" w:color="auto" w:fill="FFFFFF"/>
        <w:spacing w:after="0" w:line="240" w:lineRule="auto"/>
        <w:ind w:left="720"/>
        <w:rPr>
          <w:rFonts w:ascii="Arial" w:eastAsia="Times New Roman" w:hAnsi="Arial" w:cs="Arial"/>
          <w:color w:val="333333"/>
          <w:lang w:eastAsia="ru-RU"/>
        </w:rPr>
      </w:pPr>
    </w:p>
    <w:p w:rsidR="00CB4C98" w:rsidRPr="0001049D" w:rsidRDefault="00CB4C98" w:rsidP="00CB4C98">
      <w:pPr>
        <w:shd w:val="clear" w:color="auto" w:fill="FFFFFF"/>
        <w:spacing w:after="0" w:line="240" w:lineRule="auto"/>
        <w:rPr>
          <w:rFonts w:ascii="Arial" w:eastAsia="Times New Roman" w:hAnsi="Arial" w:cs="Arial"/>
          <w:lang w:eastAsia="ru-RU"/>
        </w:rPr>
      </w:pPr>
      <w:r w:rsidRPr="0001049D">
        <w:rPr>
          <w:rFonts w:ascii="Arial" w:eastAsia="Times New Roman" w:hAnsi="Arial" w:cs="Arial"/>
          <w:lang w:eastAsia="ru-RU"/>
        </w:rPr>
        <w:t xml:space="preserve">Советское правительство 11 мая 1923 года отвергло британский ультиматум и </w:t>
      </w:r>
      <w:r w:rsidR="002E3A92" w:rsidRPr="0001049D">
        <w:rPr>
          <w:rFonts w:ascii="Arial" w:eastAsia="Times New Roman" w:hAnsi="Arial" w:cs="Arial"/>
          <w:lang w:eastAsia="ru-RU"/>
        </w:rPr>
        <w:t>вызвала</w:t>
      </w:r>
      <w:r w:rsidRPr="0001049D">
        <w:rPr>
          <w:rFonts w:ascii="Arial" w:eastAsia="Times New Roman" w:hAnsi="Arial" w:cs="Arial"/>
          <w:lang w:eastAsia="ru-RU"/>
        </w:rPr>
        <w:t xml:space="preserve"> массовые демонстрации, но 23 мая выразило готовность принять некоторые требования </w:t>
      </w:r>
      <w:proofErr w:type="spellStart"/>
      <w:r w:rsidRPr="0001049D">
        <w:rPr>
          <w:rFonts w:ascii="Arial" w:eastAsia="Times New Roman" w:hAnsi="Arial" w:cs="Arial"/>
          <w:lang w:eastAsia="ru-RU"/>
        </w:rPr>
        <w:t>Керзона</w:t>
      </w:r>
      <w:proofErr w:type="spellEnd"/>
      <w:r w:rsidRPr="0001049D">
        <w:rPr>
          <w:rFonts w:ascii="Arial" w:eastAsia="Times New Roman" w:hAnsi="Arial" w:cs="Arial"/>
          <w:lang w:eastAsia="ru-RU"/>
        </w:rPr>
        <w:t>.</w:t>
      </w:r>
    </w:p>
    <w:p w:rsidR="00CB4C98" w:rsidRPr="0001049D" w:rsidRDefault="00CB4C98" w:rsidP="004E7BBF">
      <w:pPr>
        <w:ind w:left="360"/>
        <w:rPr>
          <w:rFonts w:ascii="Arial" w:hAnsi="Arial" w:cs="Arial"/>
          <w:color w:val="000000" w:themeColor="text1"/>
        </w:rPr>
      </w:pPr>
    </w:p>
    <w:p w:rsidR="00366D2C" w:rsidRPr="0001049D" w:rsidRDefault="00366D2C" w:rsidP="00B252D5">
      <w:pPr>
        <w:pStyle w:val="ac"/>
        <w:numPr>
          <w:ilvl w:val="0"/>
          <w:numId w:val="26"/>
        </w:numPr>
        <w:rPr>
          <w:rFonts w:ascii="Arial" w:hAnsi="Arial" w:cs="Arial"/>
          <w:color w:val="000000" w:themeColor="text1"/>
        </w:rPr>
      </w:pPr>
      <w:r w:rsidRPr="0001049D">
        <w:rPr>
          <w:rFonts w:ascii="Arial" w:hAnsi="Arial" w:cs="Arial"/>
          <w:color w:val="000000" w:themeColor="text1"/>
        </w:rPr>
        <w:t>«Военная тревога 1927 года», длившаяся до 1929 г., когда пришедшая к власти</w:t>
      </w:r>
      <w:r w:rsidR="002966AF" w:rsidRPr="0001049D">
        <w:rPr>
          <w:rFonts w:ascii="Arial" w:hAnsi="Arial" w:cs="Arial"/>
          <w:color w:val="000000" w:themeColor="text1"/>
        </w:rPr>
        <w:t xml:space="preserve"> </w:t>
      </w:r>
      <w:r w:rsidRPr="0001049D">
        <w:rPr>
          <w:rFonts w:ascii="Arial" w:hAnsi="Arial" w:cs="Arial"/>
          <w:color w:val="000000" w:themeColor="text1"/>
        </w:rPr>
        <w:t>лейбористская партия</w:t>
      </w:r>
      <w:r w:rsidR="001E4D42" w:rsidRPr="0001049D">
        <w:rPr>
          <w:rFonts w:ascii="Arial" w:hAnsi="Arial" w:cs="Arial"/>
          <w:color w:val="000000" w:themeColor="text1"/>
        </w:rPr>
        <w:t xml:space="preserve"> (Великобритания)</w:t>
      </w:r>
      <w:r w:rsidRPr="0001049D">
        <w:rPr>
          <w:rFonts w:ascii="Arial" w:hAnsi="Arial" w:cs="Arial"/>
          <w:color w:val="000000" w:themeColor="text1"/>
        </w:rPr>
        <w:t xml:space="preserve"> восстановила отношения с Советским Союзом;</w:t>
      </w:r>
    </w:p>
    <w:p w:rsidR="000A00EF" w:rsidRPr="0001049D" w:rsidRDefault="000A00EF" w:rsidP="000A00EF">
      <w:pPr>
        <w:pStyle w:val="ac"/>
        <w:rPr>
          <w:rFonts w:ascii="Arial" w:hAnsi="Arial" w:cs="Arial"/>
          <w:color w:val="000000" w:themeColor="text1"/>
        </w:rPr>
      </w:pPr>
    </w:p>
    <w:p w:rsidR="008C2FFC" w:rsidRPr="0001049D" w:rsidRDefault="008C2FFC" w:rsidP="008C2FFC">
      <w:pPr>
        <w:pStyle w:val="richfactdown-paragraph"/>
        <w:shd w:val="clear" w:color="auto" w:fill="FFFFFF"/>
        <w:spacing w:before="0" w:beforeAutospacing="0" w:after="0" w:afterAutospacing="0"/>
        <w:rPr>
          <w:rFonts w:ascii="Arial" w:hAnsi="Arial" w:cs="Arial"/>
          <w:sz w:val="22"/>
          <w:szCs w:val="22"/>
        </w:rPr>
      </w:pPr>
      <w:r w:rsidRPr="0001049D">
        <w:rPr>
          <w:rStyle w:val="a6"/>
          <w:rFonts w:ascii="Arial" w:hAnsi="Arial" w:cs="Arial"/>
          <w:b w:val="0"/>
          <w:bCs w:val="0"/>
          <w:sz w:val="22"/>
          <w:szCs w:val="22"/>
        </w:rPr>
        <w:t>Военная тревога 1927 года</w:t>
      </w:r>
      <w:r w:rsidRPr="0001049D">
        <w:rPr>
          <w:rFonts w:ascii="Arial" w:hAnsi="Arial" w:cs="Arial"/>
          <w:sz w:val="22"/>
          <w:szCs w:val="22"/>
        </w:rPr>
        <w:t> — это кризис англо-советских отношений, который сопровождался угрозой полномасштабной войны СССР с Британской империей, Польшей и, возможно, целым блоком европейских государств.</w:t>
      </w:r>
    </w:p>
    <w:p w:rsidR="008C2FFC" w:rsidRPr="0001049D" w:rsidRDefault="008C2FFC" w:rsidP="008C2FFC">
      <w:pPr>
        <w:pStyle w:val="richfactdown-paragraph"/>
        <w:shd w:val="clear" w:color="auto" w:fill="FFFFFF"/>
        <w:spacing w:before="0" w:beforeAutospacing="0" w:after="0" w:afterAutospacing="0"/>
        <w:rPr>
          <w:rFonts w:ascii="Arial" w:hAnsi="Arial" w:cs="Arial"/>
          <w:sz w:val="22"/>
          <w:szCs w:val="22"/>
        </w:rPr>
      </w:pPr>
      <w:r w:rsidRPr="0001049D">
        <w:rPr>
          <w:rFonts w:ascii="Arial" w:hAnsi="Arial" w:cs="Arial"/>
          <w:sz w:val="22"/>
          <w:szCs w:val="22"/>
        </w:rPr>
        <w:t>В процессе этого военного кризиса руководство СССР столкнулось с новыми проявлениями антисоветских настроений в некоторых слоях советского общества.</w:t>
      </w:r>
    </w:p>
    <w:p w:rsidR="008C2FFC" w:rsidRPr="0001049D" w:rsidRDefault="008C2FFC" w:rsidP="000A00EF">
      <w:pPr>
        <w:pStyle w:val="ac"/>
        <w:rPr>
          <w:rFonts w:ascii="Arial" w:hAnsi="Arial" w:cs="Arial"/>
          <w:color w:val="000000" w:themeColor="text1"/>
        </w:rPr>
      </w:pPr>
    </w:p>
    <w:p w:rsidR="008C2FFC" w:rsidRPr="0001049D" w:rsidRDefault="008C2FFC" w:rsidP="000A00EF">
      <w:pPr>
        <w:pStyle w:val="ac"/>
        <w:rPr>
          <w:rFonts w:ascii="Arial" w:hAnsi="Arial" w:cs="Arial"/>
          <w:color w:val="000000" w:themeColor="text1"/>
        </w:rPr>
      </w:pPr>
    </w:p>
    <w:p w:rsidR="00366D2C" w:rsidRPr="0001049D" w:rsidRDefault="00366D2C" w:rsidP="00B252D5">
      <w:pPr>
        <w:pStyle w:val="ac"/>
        <w:numPr>
          <w:ilvl w:val="0"/>
          <w:numId w:val="26"/>
        </w:numPr>
        <w:rPr>
          <w:rFonts w:ascii="Arial" w:hAnsi="Arial" w:cs="Arial"/>
          <w:color w:val="000000" w:themeColor="text1"/>
        </w:rPr>
      </w:pPr>
      <w:r w:rsidRPr="0001049D">
        <w:rPr>
          <w:rFonts w:ascii="Arial" w:hAnsi="Arial" w:cs="Arial"/>
          <w:color w:val="000000" w:themeColor="text1"/>
        </w:rPr>
        <w:t>«Восточно-китайский железнодорожный конфликт» 1929 г. закончился тем, что</w:t>
      </w:r>
      <w:r w:rsidR="002966AF" w:rsidRPr="0001049D">
        <w:rPr>
          <w:rFonts w:ascii="Arial" w:hAnsi="Arial" w:cs="Arial"/>
          <w:color w:val="000000" w:themeColor="text1"/>
        </w:rPr>
        <w:t xml:space="preserve"> </w:t>
      </w:r>
      <w:r w:rsidRPr="0001049D">
        <w:rPr>
          <w:rFonts w:ascii="Arial" w:hAnsi="Arial" w:cs="Arial"/>
          <w:color w:val="000000" w:themeColor="text1"/>
        </w:rPr>
        <w:t>советская армия очистила Дальневосточную территорию от солдат-провокаторов</w:t>
      </w:r>
      <w:r w:rsidR="002966AF" w:rsidRPr="0001049D">
        <w:rPr>
          <w:rFonts w:ascii="Arial" w:hAnsi="Arial" w:cs="Arial"/>
          <w:color w:val="000000" w:themeColor="text1"/>
        </w:rPr>
        <w:t xml:space="preserve"> </w:t>
      </w:r>
      <w:r w:rsidRPr="0001049D">
        <w:rPr>
          <w:rFonts w:ascii="Arial" w:hAnsi="Arial" w:cs="Arial"/>
          <w:color w:val="000000" w:themeColor="text1"/>
        </w:rPr>
        <w:t>Чай</w:t>
      </w:r>
      <w:r w:rsidR="002966AF" w:rsidRPr="0001049D">
        <w:rPr>
          <w:rFonts w:ascii="Arial" w:hAnsi="Arial" w:cs="Arial"/>
          <w:color w:val="000000" w:themeColor="text1"/>
        </w:rPr>
        <w:t xml:space="preserve"> </w:t>
      </w:r>
      <w:r w:rsidRPr="0001049D">
        <w:rPr>
          <w:rFonts w:ascii="Arial" w:hAnsi="Arial" w:cs="Arial"/>
          <w:color w:val="000000" w:themeColor="text1"/>
        </w:rPr>
        <w:t>Кайши.</w:t>
      </w:r>
    </w:p>
    <w:p w:rsidR="00366D2C" w:rsidRPr="0001049D" w:rsidRDefault="00366D2C" w:rsidP="00366D2C">
      <w:pPr>
        <w:rPr>
          <w:rFonts w:ascii="Arial" w:hAnsi="Arial" w:cs="Arial"/>
          <w:b/>
          <w:bCs/>
          <w:color w:val="000000" w:themeColor="text1"/>
        </w:rPr>
      </w:pPr>
      <w:r w:rsidRPr="0001049D">
        <w:rPr>
          <w:rFonts w:ascii="Arial" w:hAnsi="Arial" w:cs="Arial"/>
          <w:b/>
          <w:bCs/>
          <w:color w:val="000000" w:themeColor="text1"/>
        </w:rPr>
        <w:lastRenderedPageBreak/>
        <w:t>Внешняя политика СССР в 1930-е гг.</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Замечание 1</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Основной целью внешней политики СССР в 30-е годы было расширение экономических связей</w:t>
      </w:r>
      <w:r w:rsidR="002966AF" w:rsidRPr="0001049D">
        <w:rPr>
          <w:rFonts w:ascii="Arial" w:hAnsi="Arial" w:cs="Arial"/>
          <w:color w:val="000000" w:themeColor="text1"/>
        </w:rPr>
        <w:t xml:space="preserve"> </w:t>
      </w:r>
      <w:r w:rsidRPr="0001049D">
        <w:rPr>
          <w:rFonts w:ascii="Arial" w:hAnsi="Arial" w:cs="Arial"/>
          <w:color w:val="000000" w:themeColor="text1"/>
        </w:rPr>
        <w:t>и укрепление авторитета. Советский Союз достиг этих целей в середине 1930-х годов, но к</w:t>
      </w:r>
      <w:r w:rsidR="00034233" w:rsidRPr="0001049D">
        <w:rPr>
          <w:rFonts w:ascii="Arial" w:hAnsi="Arial" w:cs="Arial"/>
          <w:color w:val="000000" w:themeColor="text1"/>
        </w:rPr>
        <w:t xml:space="preserve"> </w:t>
      </w:r>
      <w:r w:rsidRPr="0001049D">
        <w:rPr>
          <w:rFonts w:ascii="Arial" w:hAnsi="Arial" w:cs="Arial"/>
          <w:color w:val="000000" w:themeColor="text1"/>
        </w:rPr>
        <w:t>концу десятилетия он оказался практически изолированным в международном масштабе.</w:t>
      </w:r>
      <w:r w:rsidR="00034233" w:rsidRPr="0001049D">
        <w:rPr>
          <w:rFonts w:ascii="Arial" w:hAnsi="Arial" w:cs="Arial"/>
          <w:color w:val="000000" w:themeColor="text1"/>
        </w:rPr>
        <w:t xml:space="preserve"> </w:t>
      </w:r>
      <w:r w:rsidRPr="0001049D">
        <w:rPr>
          <w:rFonts w:ascii="Arial" w:hAnsi="Arial" w:cs="Arial"/>
          <w:color w:val="000000" w:themeColor="text1"/>
        </w:rPr>
        <w:t>В связи с мировым экономическим кризисом 1929 году СССР увеличило экспорт товаров,</w:t>
      </w:r>
      <w:r w:rsidR="00034233" w:rsidRPr="0001049D">
        <w:rPr>
          <w:rFonts w:ascii="Arial" w:hAnsi="Arial" w:cs="Arial"/>
          <w:color w:val="000000" w:themeColor="text1"/>
        </w:rPr>
        <w:t xml:space="preserve"> </w:t>
      </w:r>
      <w:r w:rsidRPr="0001049D">
        <w:rPr>
          <w:rFonts w:ascii="Arial" w:hAnsi="Arial" w:cs="Arial"/>
          <w:color w:val="000000" w:themeColor="text1"/>
        </w:rPr>
        <w:t>снизив их цену. Многие страны обвинили СССР в демпинге. В июле 1930 года Соединенные</w:t>
      </w:r>
      <w:r w:rsidR="00034233" w:rsidRPr="0001049D">
        <w:rPr>
          <w:rFonts w:ascii="Arial" w:hAnsi="Arial" w:cs="Arial"/>
          <w:color w:val="000000" w:themeColor="text1"/>
        </w:rPr>
        <w:t xml:space="preserve"> </w:t>
      </w:r>
      <w:r w:rsidRPr="0001049D">
        <w:rPr>
          <w:rFonts w:ascii="Arial" w:hAnsi="Arial" w:cs="Arial"/>
          <w:color w:val="000000" w:themeColor="text1"/>
        </w:rPr>
        <w:t>Штаты начали экономическую блокаду Советов, запретив ввоз советских товаров и ограничив</w:t>
      </w:r>
      <w:r w:rsidR="00034233" w:rsidRPr="0001049D">
        <w:rPr>
          <w:rFonts w:ascii="Arial" w:hAnsi="Arial" w:cs="Arial"/>
          <w:color w:val="000000" w:themeColor="text1"/>
        </w:rPr>
        <w:t xml:space="preserve"> </w:t>
      </w:r>
      <w:r w:rsidRPr="0001049D">
        <w:rPr>
          <w:rFonts w:ascii="Arial" w:hAnsi="Arial" w:cs="Arial"/>
          <w:color w:val="000000" w:themeColor="text1"/>
        </w:rPr>
        <w:t>экспорт советских товаров. К блокаде присоединились:</w:t>
      </w:r>
    </w:p>
    <w:p w:rsidR="00366D2C" w:rsidRPr="0001049D" w:rsidRDefault="00366D2C" w:rsidP="00B252D5">
      <w:pPr>
        <w:pStyle w:val="ac"/>
        <w:numPr>
          <w:ilvl w:val="0"/>
          <w:numId w:val="27"/>
        </w:numPr>
        <w:rPr>
          <w:rFonts w:ascii="Arial" w:hAnsi="Arial" w:cs="Arial"/>
          <w:color w:val="000000" w:themeColor="text1"/>
        </w:rPr>
      </w:pPr>
      <w:r w:rsidRPr="0001049D">
        <w:rPr>
          <w:rFonts w:ascii="Arial" w:hAnsi="Arial" w:cs="Arial"/>
          <w:color w:val="000000" w:themeColor="text1"/>
        </w:rPr>
        <w:t>Бельгия,</w:t>
      </w:r>
    </w:p>
    <w:p w:rsidR="00366D2C" w:rsidRPr="0001049D" w:rsidRDefault="00366D2C" w:rsidP="00B252D5">
      <w:pPr>
        <w:pStyle w:val="ac"/>
        <w:numPr>
          <w:ilvl w:val="0"/>
          <w:numId w:val="27"/>
        </w:numPr>
        <w:rPr>
          <w:rFonts w:ascii="Arial" w:hAnsi="Arial" w:cs="Arial"/>
          <w:color w:val="000000" w:themeColor="text1"/>
        </w:rPr>
      </w:pPr>
      <w:r w:rsidRPr="0001049D">
        <w:rPr>
          <w:rFonts w:ascii="Arial" w:hAnsi="Arial" w:cs="Arial"/>
          <w:color w:val="000000" w:themeColor="text1"/>
        </w:rPr>
        <w:t>Франция,</w:t>
      </w:r>
    </w:p>
    <w:p w:rsidR="00366D2C" w:rsidRPr="0001049D" w:rsidRDefault="00366D2C" w:rsidP="00B252D5">
      <w:pPr>
        <w:pStyle w:val="ac"/>
        <w:numPr>
          <w:ilvl w:val="0"/>
          <w:numId w:val="27"/>
        </w:numPr>
        <w:rPr>
          <w:rFonts w:ascii="Arial" w:hAnsi="Arial" w:cs="Arial"/>
          <w:color w:val="000000" w:themeColor="text1"/>
        </w:rPr>
      </w:pPr>
      <w:r w:rsidRPr="0001049D">
        <w:rPr>
          <w:rFonts w:ascii="Arial" w:hAnsi="Arial" w:cs="Arial"/>
          <w:color w:val="000000" w:themeColor="text1"/>
        </w:rPr>
        <w:t>Румыния,</w:t>
      </w:r>
    </w:p>
    <w:p w:rsidR="00366D2C" w:rsidRPr="0001049D" w:rsidRDefault="00366D2C" w:rsidP="00B252D5">
      <w:pPr>
        <w:pStyle w:val="ac"/>
        <w:numPr>
          <w:ilvl w:val="0"/>
          <w:numId w:val="27"/>
        </w:numPr>
        <w:rPr>
          <w:rFonts w:ascii="Arial" w:hAnsi="Arial" w:cs="Arial"/>
          <w:color w:val="000000" w:themeColor="text1"/>
        </w:rPr>
      </w:pPr>
      <w:r w:rsidRPr="0001049D">
        <w:rPr>
          <w:rFonts w:ascii="Arial" w:hAnsi="Arial" w:cs="Arial"/>
          <w:color w:val="000000" w:themeColor="text1"/>
        </w:rPr>
        <w:t>Венгрия,</w:t>
      </w:r>
    </w:p>
    <w:p w:rsidR="00366D2C" w:rsidRPr="0001049D" w:rsidRDefault="00366D2C" w:rsidP="00B252D5">
      <w:pPr>
        <w:pStyle w:val="ac"/>
        <w:numPr>
          <w:ilvl w:val="0"/>
          <w:numId w:val="27"/>
        </w:numPr>
        <w:rPr>
          <w:rFonts w:ascii="Arial" w:hAnsi="Arial" w:cs="Arial"/>
          <w:color w:val="000000" w:themeColor="text1"/>
        </w:rPr>
      </w:pPr>
      <w:r w:rsidRPr="0001049D">
        <w:rPr>
          <w:rFonts w:ascii="Arial" w:hAnsi="Arial" w:cs="Arial"/>
          <w:color w:val="000000" w:themeColor="text1"/>
        </w:rPr>
        <w:t>Югославия,</w:t>
      </w:r>
    </w:p>
    <w:p w:rsidR="00366D2C" w:rsidRPr="0001049D" w:rsidRDefault="00366D2C" w:rsidP="00B252D5">
      <w:pPr>
        <w:pStyle w:val="ac"/>
        <w:numPr>
          <w:ilvl w:val="0"/>
          <w:numId w:val="27"/>
        </w:numPr>
        <w:rPr>
          <w:rFonts w:ascii="Arial" w:hAnsi="Arial" w:cs="Arial"/>
          <w:color w:val="000000" w:themeColor="text1"/>
        </w:rPr>
      </w:pPr>
      <w:r w:rsidRPr="0001049D">
        <w:rPr>
          <w:rFonts w:ascii="Arial" w:hAnsi="Arial" w:cs="Arial"/>
          <w:color w:val="000000" w:themeColor="text1"/>
        </w:rPr>
        <w:t>Англия,</w:t>
      </w:r>
    </w:p>
    <w:p w:rsidR="00366D2C" w:rsidRPr="0001049D" w:rsidRDefault="00366D2C" w:rsidP="00B252D5">
      <w:pPr>
        <w:pStyle w:val="ac"/>
        <w:numPr>
          <w:ilvl w:val="0"/>
          <w:numId w:val="27"/>
        </w:numPr>
        <w:rPr>
          <w:rFonts w:ascii="Arial" w:hAnsi="Arial" w:cs="Arial"/>
          <w:color w:val="000000" w:themeColor="text1"/>
        </w:rPr>
      </w:pPr>
      <w:r w:rsidRPr="0001049D">
        <w:rPr>
          <w:rFonts w:ascii="Arial" w:hAnsi="Arial" w:cs="Arial"/>
          <w:color w:val="000000" w:themeColor="text1"/>
        </w:rPr>
        <w:t>Польша.</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Германия не участвовала в блокаде, а наоборот увеличила торговлю с СССР, став его основным</w:t>
      </w:r>
      <w:r w:rsidR="00034233" w:rsidRPr="0001049D">
        <w:rPr>
          <w:rFonts w:ascii="Arial" w:hAnsi="Arial" w:cs="Arial"/>
          <w:color w:val="000000" w:themeColor="text1"/>
        </w:rPr>
        <w:t xml:space="preserve"> </w:t>
      </w:r>
      <w:r w:rsidRPr="0001049D">
        <w:rPr>
          <w:rFonts w:ascii="Arial" w:hAnsi="Arial" w:cs="Arial"/>
          <w:color w:val="000000" w:themeColor="text1"/>
        </w:rPr>
        <w:t>торговым партнером. Враждебность к СССР также усиливалась продолжающейся</w:t>
      </w:r>
      <w:r w:rsidR="00034233" w:rsidRPr="0001049D">
        <w:rPr>
          <w:rFonts w:ascii="Arial" w:hAnsi="Arial" w:cs="Arial"/>
          <w:color w:val="000000" w:themeColor="text1"/>
        </w:rPr>
        <w:t xml:space="preserve"> </w:t>
      </w:r>
      <w:r w:rsidRPr="0001049D">
        <w:rPr>
          <w:rFonts w:ascii="Arial" w:hAnsi="Arial" w:cs="Arial"/>
          <w:color w:val="000000" w:themeColor="text1"/>
        </w:rPr>
        <w:t>коллективизацией, которая сопровождалась закрытием церквей и изгнанием крестьян. В 1930</w:t>
      </w:r>
      <w:r w:rsidR="00034233" w:rsidRPr="0001049D">
        <w:rPr>
          <w:rFonts w:ascii="Arial" w:hAnsi="Arial" w:cs="Arial"/>
          <w:color w:val="000000" w:themeColor="text1"/>
        </w:rPr>
        <w:t xml:space="preserve"> </w:t>
      </w:r>
      <w:r w:rsidRPr="0001049D">
        <w:rPr>
          <w:rFonts w:ascii="Arial" w:hAnsi="Arial" w:cs="Arial"/>
          <w:color w:val="000000" w:themeColor="text1"/>
        </w:rPr>
        <w:t>году в Европе и США прошли митинги против преследования религии в СССР.</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С 1932 г. СССР начал укреплять международные позиции, заключив пакты о ненападении</w:t>
      </w:r>
      <w:r w:rsidR="00034233" w:rsidRPr="0001049D">
        <w:rPr>
          <w:rFonts w:ascii="Arial" w:hAnsi="Arial" w:cs="Arial"/>
          <w:color w:val="000000" w:themeColor="text1"/>
        </w:rPr>
        <w:t xml:space="preserve"> </w:t>
      </w:r>
      <w:r w:rsidRPr="0001049D">
        <w:rPr>
          <w:rFonts w:ascii="Arial" w:hAnsi="Arial" w:cs="Arial"/>
          <w:color w:val="000000" w:themeColor="text1"/>
        </w:rPr>
        <w:t>с</w:t>
      </w:r>
      <w:r w:rsidR="00034233" w:rsidRPr="0001049D">
        <w:rPr>
          <w:rFonts w:ascii="Arial" w:hAnsi="Arial" w:cs="Arial"/>
          <w:color w:val="000000" w:themeColor="text1"/>
        </w:rPr>
        <w:t xml:space="preserve"> </w:t>
      </w:r>
      <w:r w:rsidRPr="0001049D">
        <w:rPr>
          <w:rFonts w:ascii="Arial" w:hAnsi="Arial" w:cs="Arial"/>
          <w:color w:val="000000" w:themeColor="text1"/>
        </w:rPr>
        <w:t>Финляндией, Польшей, Латвией, Францией и Эстонией. Восстановились отношения с Китаем. В</w:t>
      </w:r>
      <w:r w:rsidR="00034233" w:rsidRPr="0001049D">
        <w:rPr>
          <w:rFonts w:ascii="Arial" w:hAnsi="Arial" w:cs="Arial"/>
          <w:color w:val="000000" w:themeColor="text1"/>
        </w:rPr>
        <w:t xml:space="preserve"> </w:t>
      </w:r>
      <w:r w:rsidRPr="0001049D">
        <w:rPr>
          <w:rFonts w:ascii="Arial" w:hAnsi="Arial" w:cs="Arial"/>
          <w:color w:val="000000" w:themeColor="text1"/>
        </w:rPr>
        <w:t>1933 года США признали СССР, что стало главным достижением советской внешней политики</w:t>
      </w:r>
      <w:r w:rsidR="00034233" w:rsidRPr="0001049D">
        <w:rPr>
          <w:rFonts w:ascii="Arial" w:hAnsi="Arial" w:cs="Arial"/>
          <w:color w:val="000000" w:themeColor="text1"/>
        </w:rPr>
        <w:t xml:space="preserve"> </w:t>
      </w:r>
      <w:r w:rsidRPr="0001049D">
        <w:rPr>
          <w:rFonts w:ascii="Arial" w:hAnsi="Arial" w:cs="Arial"/>
          <w:color w:val="000000" w:themeColor="text1"/>
        </w:rPr>
        <w:t>в 1930-е годы. К середине 1930-х гг. СССР установил дипломатические отношения с Испанией,</w:t>
      </w:r>
      <w:r w:rsidR="00034233" w:rsidRPr="0001049D">
        <w:rPr>
          <w:rFonts w:ascii="Arial" w:hAnsi="Arial" w:cs="Arial"/>
          <w:color w:val="000000" w:themeColor="text1"/>
        </w:rPr>
        <w:t xml:space="preserve"> </w:t>
      </w:r>
      <w:r w:rsidRPr="0001049D">
        <w:rPr>
          <w:rFonts w:ascii="Arial" w:hAnsi="Arial" w:cs="Arial"/>
          <w:color w:val="000000" w:themeColor="text1"/>
        </w:rPr>
        <w:t>Чехословакией, Румынией и Болгария и др.</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В 1934 году СССР присоединился к Лиги Наций.</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В 1932-1934 годах СССР участвовал в Женевской конференции по сокращению и</w:t>
      </w:r>
      <w:r w:rsidR="00034233" w:rsidRPr="0001049D">
        <w:rPr>
          <w:rFonts w:ascii="Arial" w:hAnsi="Arial" w:cs="Arial"/>
          <w:color w:val="000000" w:themeColor="text1"/>
        </w:rPr>
        <w:t xml:space="preserve"> </w:t>
      </w:r>
      <w:r w:rsidRPr="0001049D">
        <w:rPr>
          <w:rFonts w:ascii="Arial" w:hAnsi="Arial" w:cs="Arial"/>
          <w:color w:val="000000" w:themeColor="text1"/>
        </w:rPr>
        <w:t>ограничению</w:t>
      </w:r>
      <w:r w:rsidR="00034233" w:rsidRPr="0001049D">
        <w:rPr>
          <w:rFonts w:ascii="Arial" w:hAnsi="Arial" w:cs="Arial"/>
          <w:color w:val="000000" w:themeColor="text1"/>
        </w:rPr>
        <w:t xml:space="preserve"> </w:t>
      </w:r>
      <w:r w:rsidRPr="0001049D">
        <w:rPr>
          <w:rFonts w:ascii="Arial" w:hAnsi="Arial" w:cs="Arial"/>
          <w:color w:val="000000" w:themeColor="text1"/>
        </w:rPr>
        <w:t>вооружений.</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На Лондонской конференции 1933 года СССР подписал конвенцию об определении агрессора с</w:t>
      </w:r>
      <w:r w:rsidR="00034233" w:rsidRPr="0001049D">
        <w:rPr>
          <w:rFonts w:ascii="Arial" w:hAnsi="Arial" w:cs="Arial"/>
          <w:color w:val="000000" w:themeColor="text1"/>
        </w:rPr>
        <w:t xml:space="preserve"> </w:t>
      </w:r>
      <w:r w:rsidRPr="0001049D">
        <w:rPr>
          <w:rFonts w:ascii="Arial" w:hAnsi="Arial" w:cs="Arial"/>
          <w:color w:val="000000" w:themeColor="text1"/>
        </w:rPr>
        <w:t>10 странами. Они признали агрессором государство, которое объявляет войну другому</w:t>
      </w:r>
      <w:r w:rsidR="00034233" w:rsidRPr="0001049D">
        <w:rPr>
          <w:rFonts w:ascii="Arial" w:hAnsi="Arial" w:cs="Arial"/>
          <w:color w:val="000000" w:themeColor="text1"/>
        </w:rPr>
        <w:t xml:space="preserve"> </w:t>
      </w:r>
      <w:r w:rsidRPr="0001049D">
        <w:rPr>
          <w:rFonts w:ascii="Arial" w:hAnsi="Arial" w:cs="Arial"/>
          <w:color w:val="000000" w:themeColor="text1"/>
        </w:rPr>
        <w:t>государству, вторгается на его территорию без объявления войны, бомбит его территорию или</w:t>
      </w:r>
      <w:r w:rsidR="00034233" w:rsidRPr="0001049D">
        <w:rPr>
          <w:rFonts w:ascii="Arial" w:hAnsi="Arial" w:cs="Arial"/>
          <w:color w:val="000000" w:themeColor="text1"/>
        </w:rPr>
        <w:t xml:space="preserve"> </w:t>
      </w:r>
      <w:r w:rsidRPr="0001049D">
        <w:rPr>
          <w:rFonts w:ascii="Arial" w:hAnsi="Arial" w:cs="Arial"/>
          <w:color w:val="000000" w:themeColor="text1"/>
        </w:rPr>
        <w:t>устанавливает военно-морскую блокаду.</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В 1936-1938 годах СССР оказал огромную помощь вооружением и добровольцами</w:t>
      </w:r>
      <w:r w:rsidR="00034233" w:rsidRPr="0001049D">
        <w:rPr>
          <w:rFonts w:ascii="Arial" w:hAnsi="Arial" w:cs="Arial"/>
          <w:color w:val="000000" w:themeColor="text1"/>
        </w:rPr>
        <w:t xml:space="preserve"> </w:t>
      </w:r>
      <w:r w:rsidRPr="0001049D">
        <w:rPr>
          <w:rFonts w:ascii="Arial" w:hAnsi="Arial" w:cs="Arial"/>
          <w:color w:val="000000" w:themeColor="text1"/>
        </w:rPr>
        <w:t>правительству Испании в борьбе против повстанческого генерала Франко.</w:t>
      </w:r>
      <w:r w:rsidR="00034233" w:rsidRPr="0001049D">
        <w:rPr>
          <w:rFonts w:ascii="Arial" w:hAnsi="Arial" w:cs="Arial"/>
          <w:color w:val="000000" w:themeColor="text1"/>
        </w:rPr>
        <w:t xml:space="preserve"> </w:t>
      </w:r>
      <w:r w:rsidRPr="0001049D">
        <w:rPr>
          <w:rFonts w:ascii="Arial" w:hAnsi="Arial" w:cs="Arial"/>
          <w:color w:val="000000" w:themeColor="text1"/>
        </w:rPr>
        <w:t>В 1933-1935 годах Советское государство заключило Восточный пакт с Польшей,</w:t>
      </w:r>
      <w:r w:rsidR="00034233" w:rsidRPr="0001049D">
        <w:rPr>
          <w:rFonts w:ascii="Arial" w:hAnsi="Arial" w:cs="Arial"/>
          <w:color w:val="000000" w:themeColor="text1"/>
        </w:rPr>
        <w:t xml:space="preserve"> </w:t>
      </w:r>
      <w:r w:rsidRPr="0001049D">
        <w:rPr>
          <w:rFonts w:ascii="Arial" w:hAnsi="Arial" w:cs="Arial"/>
          <w:color w:val="000000" w:themeColor="text1"/>
        </w:rPr>
        <w:t>Чехословакией, Финляндией, странами Балтии о взаимной помощи против возможной агрессии</w:t>
      </w:r>
      <w:r w:rsidR="00034233" w:rsidRPr="0001049D">
        <w:rPr>
          <w:rFonts w:ascii="Arial" w:hAnsi="Arial" w:cs="Arial"/>
          <w:color w:val="000000" w:themeColor="text1"/>
        </w:rPr>
        <w:t xml:space="preserve"> </w:t>
      </w:r>
      <w:r w:rsidRPr="0001049D">
        <w:rPr>
          <w:rFonts w:ascii="Arial" w:hAnsi="Arial" w:cs="Arial"/>
          <w:color w:val="000000" w:themeColor="text1"/>
        </w:rPr>
        <w:t>Германии.</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В 1933-1937 годах СССР заключил с США Тихоокеанский пакт с целью сдерживания</w:t>
      </w:r>
      <w:r w:rsidR="00034233" w:rsidRPr="0001049D">
        <w:rPr>
          <w:rFonts w:ascii="Arial" w:hAnsi="Arial" w:cs="Arial"/>
          <w:color w:val="000000" w:themeColor="text1"/>
        </w:rPr>
        <w:t xml:space="preserve"> </w:t>
      </w:r>
      <w:r w:rsidRPr="0001049D">
        <w:rPr>
          <w:rFonts w:ascii="Arial" w:hAnsi="Arial" w:cs="Arial"/>
          <w:color w:val="000000" w:themeColor="text1"/>
        </w:rPr>
        <w:t>японской</w:t>
      </w:r>
      <w:r w:rsidR="00034233" w:rsidRPr="0001049D">
        <w:rPr>
          <w:rFonts w:ascii="Arial" w:hAnsi="Arial" w:cs="Arial"/>
          <w:color w:val="000000" w:themeColor="text1"/>
        </w:rPr>
        <w:t xml:space="preserve"> </w:t>
      </w:r>
      <w:r w:rsidRPr="0001049D">
        <w:rPr>
          <w:rFonts w:ascii="Arial" w:hAnsi="Arial" w:cs="Arial"/>
          <w:color w:val="000000" w:themeColor="text1"/>
        </w:rPr>
        <w:t>агрессии.</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В июле 1937 года Япония напала на Китай, начав войну. Вскоре СССР подписал с Китаем пакт</w:t>
      </w:r>
      <w:r w:rsidR="00034233" w:rsidRPr="0001049D">
        <w:rPr>
          <w:rFonts w:ascii="Arial" w:hAnsi="Arial" w:cs="Arial"/>
          <w:color w:val="000000" w:themeColor="text1"/>
        </w:rPr>
        <w:t xml:space="preserve"> </w:t>
      </w:r>
      <w:r w:rsidRPr="0001049D">
        <w:rPr>
          <w:rFonts w:ascii="Arial" w:hAnsi="Arial" w:cs="Arial"/>
          <w:color w:val="000000" w:themeColor="text1"/>
        </w:rPr>
        <w:t>о ненападении и стал оказывать помощь военной техникой и вооружением добровольцами, в</w:t>
      </w:r>
      <w:r w:rsidR="00034233" w:rsidRPr="0001049D">
        <w:rPr>
          <w:rFonts w:ascii="Arial" w:hAnsi="Arial" w:cs="Arial"/>
          <w:color w:val="000000" w:themeColor="text1"/>
        </w:rPr>
        <w:t xml:space="preserve"> </w:t>
      </w:r>
      <w:r w:rsidRPr="0001049D">
        <w:rPr>
          <w:rFonts w:ascii="Arial" w:hAnsi="Arial" w:cs="Arial"/>
          <w:color w:val="000000" w:themeColor="text1"/>
        </w:rPr>
        <w:t>основном летчиками. В 1938-1939 годах Япония предприняла две попытки помешать советской</w:t>
      </w:r>
      <w:r w:rsidR="00034233" w:rsidRPr="0001049D">
        <w:rPr>
          <w:rFonts w:ascii="Arial" w:hAnsi="Arial" w:cs="Arial"/>
          <w:color w:val="000000" w:themeColor="text1"/>
        </w:rPr>
        <w:t xml:space="preserve"> </w:t>
      </w:r>
      <w:r w:rsidRPr="0001049D">
        <w:rPr>
          <w:rFonts w:ascii="Arial" w:hAnsi="Arial" w:cs="Arial"/>
          <w:color w:val="000000" w:themeColor="text1"/>
        </w:rPr>
        <w:t>помощи и захватить дальневосточные территории СССР.</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В связи с возможной агрессией Германии в Москве в марте-августе 1939 года прошли англо-франко-советские переговоры о заключении договора о взаимопомощи. Переговоры не</w:t>
      </w:r>
      <w:r w:rsidR="00034233" w:rsidRPr="0001049D">
        <w:rPr>
          <w:rFonts w:ascii="Arial" w:hAnsi="Arial" w:cs="Arial"/>
          <w:color w:val="000000" w:themeColor="text1"/>
        </w:rPr>
        <w:t xml:space="preserve"> </w:t>
      </w:r>
      <w:r w:rsidRPr="0001049D">
        <w:rPr>
          <w:rFonts w:ascii="Arial" w:hAnsi="Arial" w:cs="Arial"/>
          <w:color w:val="000000" w:themeColor="text1"/>
        </w:rPr>
        <w:t>увенчались успехом.</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lastRenderedPageBreak/>
        <w:t>23 августа 1939 г. был подписан «Пакт Молотова-Риббентропа».</w:t>
      </w:r>
    </w:p>
    <w:p w:rsidR="00EB394E" w:rsidRPr="0001049D" w:rsidRDefault="00EB394E" w:rsidP="00EB394E">
      <w:pPr>
        <w:shd w:val="clear" w:color="auto" w:fill="FBE4D5" w:themeFill="accent2" w:themeFillTint="33"/>
        <w:spacing w:after="60" w:line="240" w:lineRule="auto"/>
        <w:rPr>
          <w:rFonts w:ascii="Arial" w:eastAsia="Times New Roman" w:hAnsi="Arial" w:cs="Arial"/>
          <w:color w:val="333333"/>
          <w:lang w:eastAsia="ru-RU"/>
        </w:rPr>
      </w:pPr>
      <w:r w:rsidRPr="0001049D">
        <w:rPr>
          <w:rFonts w:ascii="Arial" w:eastAsia="Times New Roman" w:hAnsi="Arial" w:cs="Arial"/>
          <w:color w:val="333333"/>
          <w:lang w:eastAsia="ru-RU"/>
        </w:rPr>
        <w:t>Договор о ненападении между Германией и Советским Союзом был заключён 23 августа 1939 года главами ведомств по иностранным делам Германии и Советского Союза.</w:t>
      </w:r>
    </w:p>
    <w:p w:rsidR="00EB394E" w:rsidRPr="0001049D" w:rsidRDefault="00EB394E" w:rsidP="00EB394E">
      <w:pPr>
        <w:shd w:val="clear" w:color="auto" w:fill="FBE4D5" w:themeFill="accent2" w:themeFillTint="33"/>
        <w:spacing w:after="60" w:line="240" w:lineRule="auto"/>
        <w:rPr>
          <w:rFonts w:ascii="Arial" w:eastAsia="Times New Roman" w:hAnsi="Arial" w:cs="Arial"/>
          <w:color w:val="333333"/>
          <w:lang w:eastAsia="ru-RU"/>
        </w:rPr>
      </w:pPr>
      <w:r w:rsidRPr="0001049D">
        <w:rPr>
          <w:rFonts w:ascii="Arial" w:eastAsia="Times New Roman" w:hAnsi="Arial" w:cs="Arial"/>
          <w:color w:val="333333"/>
          <w:lang w:eastAsia="ru-RU"/>
        </w:rPr>
        <w:t>Согласно договору, стороны соглашения обязывались: * воздерживаться от нападения друг на друга; * соблюдать нейтралитет в случае, если одна из них становилась объектом военных действий третьей стороны; * отказываться от союзных отношений с другими державами, «прямо или косвенно направленных против другой стороны».</w:t>
      </w:r>
    </w:p>
    <w:p w:rsidR="00EB394E" w:rsidRPr="0001049D" w:rsidRDefault="00EB394E" w:rsidP="00EB394E">
      <w:pPr>
        <w:shd w:val="clear" w:color="auto" w:fill="FBE4D5" w:themeFill="accent2" w:themeFillTint="33"/>
        <w:spacing w:after="60" w:line="240" w:lineRule="auto"/>
        <w:rPr>
          <w:rFonts w:ascii="Arial" w:eastAsia="Times New Roman" w:hAnsi="Arial" w:cs="Arial"/>
          <w:color w:val="333333"/>
          <w:lang w:eastAsia="ru-RU"/>
        </w:rPr>
      </w:pPr>
      <w:r w:rsidRPr="0001049D">
        <w:rPr>
          <w:rFonts w:ascii="Arial" w:eastAsia="Times New Roman" w:hAnsi="Arial" w:cs="Arial"/>
          <w:color w:val="333333"/>
          <w:lang w:eastAsia="ru-RU"/>
        </w:rPr>
        <w:t>Предусматривался взаимный обмен информацией о вопросах, затрагивающих интересы сторон.</w:t>
      </w:r>
    </w:p>
    <w:p w:rsidR="00EB394E" w:rsidRPr="0001049D" w:rsidRDefault="00EB394E" w:rsidP="00366D2C">
      <w:pPr>
        <w:rPr>
          <w:rFonts w:ascii="Arial" w:hAnsi="Arial" w:cs="Arial"/>
          <w:color w:val="000000" w:themeColor="text1"/>
        </w:rPr>
      </w:pP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17 сентября СССР присоединил к себе западные земли Украины и Белоруссии. 28 сентября</w:t>
      </w:r>
      <w:r w:rsidR="00034233" w:rsidRPr="0001049D">
        <w:rPr>
          <w:rFonts w:ascii="Arial" w:hAnsi="Arial" w:cs="Arial"/>
          <w:color w:val="000000" w:themeColor="text1"/>
        </w:rPr>
        <w:t xml:space="preserve"> </w:t>
      </w:r>
      <w:r w:rsidRPr="0001049D">
        <w:rPr>
          <w:rFonts w:ascii="Arial" w:hAnsi="Arial" w:cs="Arial"/>
          <w:color w:val="000000" w:themeColor="text1"/>
        </w:rPr>
        <w:t>СССР и Германия подписали Договор о дружбе и границах.</w:t>
      </w:r>
    </w:p>
    <w:p w:rsidR="00366D2C" w:rsidRPr="0001049D" w:rsidRDefault="00366D2C" w:rsidP="00366D2C">
      <w:pPr>
        <w:rPr>
          <w:rFonts w:ascii="Arial" w:hAnsi="Arial" w:cs="Arial"/>
          <w:color w:val="000000" w:themeColor="text1"/>
        </w:rPr>
      </w:pPr>
      <w:r w:rsidRPr="0001049D">
        <w:rPr>
          <w:rFonts w:ascii="Arial" w:hAnsi="Arial" w:cs="Arial"/>
          <w:color w:val="000000" w:themeColor="text1"/>
        </w:rPr>
        <w:t>С 28 сентября по 10 октября 1939 года СССР подписал соглашения о взаимопомощи со</w:t>
      </w:r>
      <w:r w:rsidR="00034233" w:rsidRPr="0001049D">
        <w:rPr>
          <w:rFonts w:ascii="Arial" w:hAnsi="Arial" w:cs="Arial"/>
          <w:color w:val="000000" w:themeColor="text1"/>
        </w:rPr>
        <w:t xml:space="preserve"> </w:t>
      </w:r>
      <w:r w:rsidRPr="0001049D">
        <w:rPr>
          <w:rFonts w:ascii="Arial" w:hAnsi="Arial" w:cs="Arial"/>
          <w:color w:val="000000" w:themeColor="text1"/>
        </w:rPr>
        <w:t>странами Балтии.</w:t>
      </w:r>
    </w:p>
    <w:p w:rsidR="001B32F7" w:rsidRPr="0001049D" w:rsidRDefault="00366D2C" w:rsidP="00366D2C">
      <w:pPr>
        <w:rPr>
          <w:rFonts w:ascii="Arial" w:eastAsia="Times New Roman" w:hAnsi="Arial" w:cs="Arial"/>
          <w:b/>
          <w:color w:val="000000" w:themeColor="text1"/>
          <w:kern w:val="36"/>
          <w:lang w:eastAsia="ru-RU"/>
        </w:rPr>
      </w:pPr>
      <w:r w:rsidRPr="0001049D">
        <w:rPr>
          <w:rFonts w:ascii="Arial" w:hAnsi="Arial" w:cs="Arial"/>
          <w:color w:val="000000" w:themeColor="text1"/>
        </w:rPr>
        <w:t>30 ноября 1939 года началась советско-финская война.</w:t>
      </w:r>
      <w:r w:rsidR="001B32F7" w:rsidRPr="0001049D">
        <w:rPr>
          <w:rFonts w:ascii="Arial" w:hAnsi="Arial" w:cs="Arial"/>
          <w:color w:val="000000" w:themeColor="text1"/>
        </w:rPr>
        <w:br w:type="page"/>
      </w:r>
    </w:p>
    <w:p w:rsidR="00AE6A6E" w:rsidRPr="0001049D" w:rsidRDefault="006F0B62" w:rsidP="00F33F7F">
      <w:pPr>
        <w:spacing w:before="400" w:after="120" w:line="240" w:lineRule="auto"/>
        <w:outlineLvl w:val="0"/>
        <w:rPr>
          <w:rFonts w:ascii="Arial" w:eastAsia="Times New Roman" w:hAnsi="Arial" w:cs="Arial"/>
          <w:b/>
          <w:bCs/>
          <w:color w:val="000000" w:themeColor="text1"/>
          <w:kern w:val="36"/>
          <w:lang w:eastAsia="ru-RU"/>
        </w:rPr>
      </w:pPr>
      <w:bookmarkStart w:id="29" w:name="_Toc169711748"/>
      <w:r w:rsidRPr="0001049D">
        <w:rPr>
          <w:rFonts w:ascii="Arial" w:eastAsia="Times New Roman" w:hAnsi="Arial" w:cs="Arial"/>
          <w:b/>
          <w:color w:val="000000" w:themeColor="text1"/>
          <w:kern w:val="36"/>
          <w:lang w:eastAsia="ru-RU"/>
        </w:rPr>
        <w:lastRenderedPageBreak/>
        <w:t>+</w:t>
      </w:r>
      <w:r w:rsidR="00AE6A6E" w:rsidRPr="0001049D">
        <w:rPr>
          <w:rFonts w:ascii="Arial" w:eastAsia="Times New Roman" w:hAnsi="Arial" w:cs="Arial"/>
          <w:b/>
          <w:color w:val="000000" w:themeColor="text1"/>
          <w:kern w:val="36"/>
          <w:lang w:eastAsia="ru-RU"/>
        </w:rPr>
        <w:t>25. Нападение нацистской Германии на СССР: боевые действия летом 1941 - зимой 1941/42 гг.</w:t>
      </w:r>
      <w:bookmarkEnd w:id="29"/>
    </w:p>
    <w:p w:rsidR="00AE6A6E" w:rsidRPr="0001049D" w:rsidRDefault="00AE6A6E" w:rsidP="00AE6A6E">
      <w:pPr>
        <w:jc w:val="center"/>
        <w:rPr>
          <w:rFonts w:ascii="Arial" w:hAnsi="Arial" w:cs="Arial"/>
          <w:color w:val="000000" w:themeColor="text1"/>
        </w:rPr>
      </w:pPr>
      <w:r w:rsidRPr="0001049D">
        <w:rPr>
          <w:rFonts w:ascii="Arial" w:hAnsi="Arial" w:cs="Arial"/>
          <w:color w:val="000000" w:themeColor="text1"/>
        </w:rPr>
        <w:t>операция Барбаросса</w:t>
      </w:r>
    </w:p>
    <w:p w:rsidR="00AE6A6E" w:rsidRPr="0001049D" w:rsidRDefault="00AE6A6E" w:rsidP="00AE6A6E">
      <w:pPr>
        <w:rPr>
          <w:rFonts w:ascii="Arial" w:hAnsi="Arial" w:cs="Arial"/>
          <w:color w:val="000000" w:themeColor="text1"/>
        </w:rPr>
      </w:pPr>
      <w:r w:rsidRPr="0001049D">
        <w:rPr>
          <w:rFonts w:ascii="Arial" w:hAnsi="Arial" w:cs="Arial"/>
          <w:b/>
          <w:bCs/>
          <w:color w:val="000000" w:themeColor="text1"/>
          <w:shd w:val="clear" w:color="auto" w:fill="FFFFFF"/>
        </w:rPr>
        <w:t xml:space="preserve">· </w:t>
      </w:r>
      <w:r w:rsidRPr="0001049D">
        <w:rPr>
          <w:rFonts w:ascii="Arial" w:hAnsi="Arial" w:cs="Arial"/>
          <w:color w:val="000000" w:themeColor="text1"/>
        </w:rPr>
        <w:t>Операция «</w:t>
      </w:r>
      <w:proofErr w:type="spellStart"/>
      <w:r w:rsidRPr="0001049D">
        <w:rPr>
          <w:rFonts w:ascii="Arial" w:hAnsi="Arial" w:cs="Arial"/>
          <w:color w:val="000000" w:themeColor="text1"/>
        </w:rPr>
        <w:t>Барбаро́сса</w:t>
      </w:r>
      <w:proofErr w:type="spellEnd"/>
      <w:r w:rsidRPr="0001049D">
        <w:rPr>
          <w:rFonts w:ascii="Arial" w:hAnsi="Arial" w:cs="Arial"/>
          <w:color w:val="000000" w:themeColor="text1"/>
        </w:rPr>
        <w:t xml:space="preserve">» (Директива № 21. План «Барбаросса»; По имени императора Священной Римской империи Фридриха I Барбароссы) — разработанный в декабре 1940 — июне 1941 годов стратегический план нападения нацистской Германии на СССР и одноимённая военная операция, осуществлявшаяся в соответствии с этим планом на начальной стадии Великой Отечественной войны. </w:t>
      </w:r>
    </w:p>
    <w:p w:rsidR="00AE6A6E" w:rsidRPr="0001049D" w:rsidRDefault="00AE6A6E" w:rsidP="00AE6A6E">
      <w:pPr>
        <w:rPr>
          <w:rFonts w:ascii="Arial" w:hAnsi="Arial" w:cs="Arial"/>
          <w:color w:val="000000" w:themeColor="text1"/>
        </w:rPr>
      </w:pPr>
      <w:r w:rsidRPr="0001049D">
        <w:rPr>
          <w:rFonts w:ascii="Arial" w:hAnsi="Arial" w:cs="Arial"/>
          <w:color w:val="000000" w:themeColor="text1"/>
        </w:rPr>
        <w:t>Решение Гитлера осуществить вторжение в СССР стало поворотным в истории нацистской Германии, которое привело его к войне на два фронта и краху нацистского режима менее чем четыре года спустя. При разработке плана «Барбаросса», рассчитанного только на «молниеносную войну», изначально была допущена недооценка противника и не учтена возможность перерастания быстротечной войны в затяжную. К 30 сентября 1941 года блицкриг (нем. молниеносная война) потерял свой наступательный порыв. Это позволило РККА стабилизировать линию фронта. В итоге провал операции «Барбаросса» явился поворотным моментом Второй мировой войны.</w:t>
      </w:r>
    </w:p>
    <w:p w:rsidR="00AE6A6E" w:rsidRPr="0001049D" w:rsidRDefault="00AE6A6E" w:rsidP="00AE6A6E">
      <w:pPr>
        <w:rPr>
          <w:rFonts w:ascii="Arial" w:hAnsi="Arial" w:cs="Arial"/>
          <w:color w:val="000000" w:themeColor="text1"/>
        </w:rPr>
      </w:pPr>
    </w:p>
    <w:p w:rsidR="00AE6A6E" w:rsidRPr="0001049D" w:rsidRDefault="00AE6A6E" w:rsidP="00AE6A6E">
      <w:pPr>
        <w:rPr>
          <w:rFonts w:ascii="Arial" w:hAnsi="Arial" w:cs="Arial"/>
          <w:color w:val="000000" w:themeColor="text1"/>
        </w:rPr>
      </w:pPr>
      <w:r w:rsidRPr="0001049D">
        <w:rPr>
          <w:rFonts w:ascii="Arial" w:hAnsi="Arial" w:cs="Arial"/>
          <w:b/>
          <w:bCs/>
          <w:color w:val="000000" w:themeColor="text1"/>
          <w:shd w:val="clear" w:color="auto" w:fill="FFFFFF"/>
        </w:rPr>
        <w:t xml:space="preserve">· </w:t>
      </w:r>
      <w:proofErr w:type="gramStart"/>
      <w:r w:rsidRPr="0001049D">
        <w:rPr>
          <w:rFonts w:ascii="Arial" w:hAnsi="Arial" w:cs="Arial"/>
          <w:color w:val="000000" w:themeColor="text1"/>
        </w:rPr>
        <w:t>С</w:t>
      </w:r>
      <w:proofErr w:type="gramEnd"/>
      <w:r w:rsidRPr="0001049D">
        <w:rPr>
          <w:rFonts w:ascii="Arial" w:hAnsi="Arial" w:cs="Arial"/>
          <w:color w:val="000000" w:themeColor="text1"/>
        </w:rPr>
        <w:t xml:space="preserve"> приходом к власти в Германии НСДАП (Национал-социалистической немецкой рабочей партии) и Адольфа Гитлера (1933) в стране резко возросли реваншистские настроения. Нацистская пропаганда убеждала немцев в необходимости завоевания жизненного пространства на Востоке. Уже в середине 1930-х годов руководство нацистской Германии заявляло о неизбежности в ближайшем будущем войны с СССР.</w:t>
      </w:r>
    </w:p>
    <w:p w:rsidR="00AE6A6E" w:rsidRPr="0001049D" w:rsidRDefault="00AE6A6E" w:rsidP="00AE6A6E">
      <w:pPr>
        <w:rPr>
          <w:rFonts w:ascii="Arial" w:hAnsi="Arial" w:cs="Arial"/>
          <w:i/>
          <w:color w:val="000000" w:themeColor="text1"/>
        </w:rPr>
      </w:pPr>
      <w:r w:rsidRPr="0001049D">
        <w:rPr>
          <w:rFonts w:ascii="Arial" w:hAnsi="Arial" w:cs="Arial"/>
          <w:i/>
          <w:color w:val="000000" w:themeColor="text1"/>
        </w:rPr>
        <w:t xml:space="preserve">Реваншизм— стремление государств, партий или общественных групп к реваншу путём пересмотра </w:t>
      </w:r>
      <w:proofErr w:type="gramStart"/>
      <w:r w:rsidRPr="0001049D">
        <w:rPr>
          <w:rFonts w:ascii="Arial" w:hAnsi="Arial" w:cs="Arial"/>
          <w:i/>
          <w:color w:val="000000" w:themeColor="text1"/>
        </w:rPr>
        <w:t>результатов</w:t>
      </w:r>
      <w:proofErr w:type="gramEnd"/>
      <w:r w:rsidRPr="0001049D">
        <w:rPr>
          <w:rFonts w:ascii="Arial" w:hAnsi="Arial" w:cs="Arial"/>
          <w:i/>
          <w:color w:val="000000" w:themeColor="text1"/>
        </w:rPr>
        <w:t xml:space="preserve"> нанесённых им военных и политических поражений.</w:t>
      </w:r>
    </w:p>
    <w:p w:rsidR="00AE6A6E" w:rsidRPr="0001049D" w:rsidRDefault="00AE6A6E" w:rsidP="00AE6A6E">
      <w:pPr>
        <w:rPr>
          <w:rFonts w:ascii="Arial" w:hAnsi="Arial" w:cs="Arial"/>
          <w:i/>
          <w:color w:val="000000" w:themeColor="text1"/>
        </w:rPr>
      </w:pPr>
    </w:p>
    <w:p w:rsidR="00AE6A6E" w:rsidRPr="0001049D" w:rsidRDefault="00AE6A6E" w:rsidP="00AE6A6E">
      <w:pPr>
        <w:rPr>
          <w:rFonts w:ascii="Arial" w:hAnsi="Arial" w:cs="Arial"/>
          <w:color w:val="000000" w:themeColor="text1"/>
        </w:rPr>
      </w:pPr>
      <w:r w:rsidRPr="0001049D">
        <w:rPr>
          <w:rFonts w:ascii="Arial" w:hAnsi="Arial" w:cs="Arial"/>
          <w:b/>
          <w:bCs/>
          <w:color w:val="000000" w:themeColor="text1"/>
          <w:shd w:val="clear" w:color="auto" w:fill="FFFFFF"/>
        </w:rPr>
        <w:t xml:space="preserve">· </w:t>
      </w:r>
      <w:proofErr w:type="gramStart"/>
      <w:r w:rsidRPr="0001049D">
        <w:rPr>
          <w:rFonts w:ascii="Arial" w:hAnsi="Arial" w:cs="Arial"/>
          <w:color w:val="000000" w:themeColor="text1"/>
        </w:rPr>
        <w:t>С</w:t>
      </w:r>
      <w:proofErr w:type="gramEnd"/>
      <w:r w:rsidRPr="0001049D">
        <w:rPr>
          <w:rFonts w:ascii="Arial" w:hAnsi="Arial" w:cs="Arial"/>
          <w:color w:val="000000" w:themeColor="text1"/>
        </w:rPr>
        <w:t xml:space="preserve"> самого начала планирования войны против СССР важное место в деятельности германского военно-политического руководства и командования вермахта занимали вопросы дезинформации, стратегической и оперативной маскировки, имевшие целью введение руководства СССР в заблуждение относительно сроков возможного нападения Германии на Советский Союз.</w:t>
      </w:r>
    </w:p>
    <w:p w:rsidR="00AE6A6E" w:rsidRPr="0001049D" w:rsidRDefault="00AE6A6E" w:rsidP="00AE6A6E">
      <w:pPr>
        <w:rPr>
          <w:rFonts w:ascii="Arial" w:hAnsi="Arial" w:cs="Arial"/>
          <w:color w:val="000000" w:themeColor="text1"/>
        </w:rPr>
      </w:pPr>
      <w:r w:rsidRPr="0001049D">
        <w:rPr>
          <w:rFonts w:ascii="Arial" w:hAnsi="Arial" w:cs="Arial"/>
          <w:color w:val="000000" w:themeColor="text1"/>
        </w:rPr>
        <w:t>14 июня Объединённый разведывательный комитет США сделал вывод, что Германии потребуется самое большее шесть недель, чтобы взять Москву. И оценки Германии, и даже союзников так же прогнозировали скорое поражение СССР.</w:t>
      </w:r>
    </w:p>
    <w:p w:rsidR="00AE6A6E" w:rsidRPr="0001049D" w:rsidRDefault="00AE6A6E" w:rsidP="00AE6A6E">
      <w:pPr>
        <w:rPr>
          <w:rFonts w:ascii="Arial" w:hAnsi="Arial" w:cs="Arial"/>
          <w:color w:val="000000" w:themeColor="text1"/>
        </w:rPr>
      </w:pPr>
    </w:p>
    <w:p w:rsidR="00AE6A6E" w:rsidRPr="0001049D" w:rsidRDefault="00AE6A6E" w:rsidP="00AE6A6E">
      <w:pPr>
        <w:rPr>
          <w:rFonts w:ascii="Arial" w:hAnsi="Arial" w:cs="Arial"/>
          <w:color w:val="000000" w:themeColor="text1"/>
        </w:rPr>
      </w:pPr>
      <w:r w:rsidRPr="0001049D">
        <w:rPr>
          <w:rFonts w:ascii="Arial" w:hAnsi="Arial" w:cs="Arial"/>
          <w:b/>
          <w:bCs/>
          <w:color w:val="000000" w:themeColor="text1"/>
          <w:shd w:val="clear" w:color="auto" w:fill="FFFFFF"/>
        </w:rPr>
        <w:t xml:space="preserve">· </w:t>
      </w:r>
      <w:r w:rsidRPr="0001049D">
        <w:rPr>
          <w:rFonts w:ascii="Arial" w:hAnsi="Arial" w:cs="Arial"/>
          <w:color w:val="000000" w:themeColor="text1"/>
        </w:rPr>
        <w:t>Конечная цель операции «Барбаросса» осталась недостигнутой. Несмотря на впечатляющие успехи вермахта, попытка разгромить СССР в одной летне-осенней кампании провалилась.</w:t>
      </w:r>
    </w:p>
    <w:p w:rsidR="00AE6A6E" w:rsidRPr="0001049D" w:rsidRDefault="00AE6A6E" w:rsidP="00AE6A6E">
      <w:pPr>
        <w:rPr>
          <w:rFonts w:ascii="Arial" w:hAnsi="Arial" w:cs="Arial"/>
          <w:color w:val="000000" w:themeColor="text1"/>
        </w:rPr>
      </w:pPr>
      <w:r w:rsidRPr="0001049D">
        <w:rPr>
          <w:rFonts w:ascii="Arial" w:hAnsi="Arial" w:cs="Arial"/>
          <w:color w:val="000000" w:themeColor="text1"/>
        </w:rPr>
        <w:t>В основе этого лежит общая недооценка Красной армии и мобилизационных возможностей СССР.</w:t>
      </w:r>
    </w:p>
    <w:p w:rsidR="00AE6A6E" w:rsidRPr="0001049D" w:rsidRDefault="00AE6A6E" w:rsidP="00AE6A6E">
      <w:pPr>
        <w:spacing w:after="240" w:line="240" w:lineRule="auto"/>
        <w:rPr>
          <w:rFonts w:ascii="Arial" w:eastAsia="Times New Roman" w:hAnsi="Arial" w:cs="Arial"/>
          <w:color w:val="000000" w:themeColor="text1"/>
          <w:lang w:eastAsia="ru-RU"/>
        </w:rPr>
      </w:pPr>
    </w:p>
    <w:p w:rsidR="00AE6A6E" w:rsidRPr="0001049D" w:rsidRDefault="00AE6A6E" w:rsidP="00AE6A6E">
      <w:pPr>
        <w:spacing w:after="240" w:line="240" w:lineRule="auto"/>
        <w:rPr>
          <w:rFonts w:ascii="Arial" w:eastAsia="Times New Roman" w:hAnsi="Arial" w:cs="Arial"/>
          <w:color w:val="000000" w:themeColor="text1"/>
          <w:lang w:eastAsia="ru-RU"/>
        </w:rPr>
      </w:pPr>
      <w:r w:rsidRPr="0001049D">
        <w:rPr>
          <w:rFonts w:ascii="Arial" w:eastAsia="Times New Roman" w:hAnsi="Arial" w:cs="Arial"/>
          <w:color w:val="000000" w:themeColor="text1"/>
          <w:lang w:eastAsia="ru-RU"/>
        </w:rPr>
        <w:t xml:space="preserve">Зимняя кампания 1941-1942 годов с 5 декабря 1941 года по 7 мая 1942 года - так советское военное командование назвало период, ознаменовавший начало Московской стратегической наступательной операции (более известной как Битва за Москву). Начальная фаза стратегических </w:t>
      </w:r>
      <w:proofErr w:type="spellStart"/>
      <w:r w:rsidRPr="0001049D">
        <w:rPr>
          <w:rFonts w:ascii="Arial" w:eastAsia="Times New Roman" w:hAnsi="Arial" w:cs="Arial"/>
          <w:color w:val="000000" w:themeColor="text1"/>
          <w:lang w:eastAsia="ru-RU"/>
        </w:rPr>
        <w:t>контрнаступательных</w:t>
      </w:r>
      <w:proofErr w:type="spellEnd"/>
      <w:r w:rsidRPr="0001049D">
        <w:rPr>
          <w:rFonts w:ascii="Arial" w:eastAsia="Times New Roman" w:hAnsi="Arial" w:cs="Arial"/>
          <w:color w:val="000000" w:themeColor="text1"/>
          <w:lang w:eastAsia="ru-RU"/>
        </w:rPr>
        <w:t xml:space="preserve"> операций Красной Армии.</w:t>
      </w:r>
    </w:p>
    <w:p w:rsidR="00AE6A6E" w:rsidRPr="0001049D" w:rsidRDefault="00AE6A6E" w:rsidP="00AE6A6E">
      <w:pPr>
        <w:rPr>
          <w:rFonts w:ascii="Arial" w:hAnsi="Arial" w:cs="Arial"/>
          <w:color w:val="000000" w:themeColor="text1"/>
        </w:rPr>
      </w:pPr>
      <w:r w:rsidRPr="0001049D">
        <w:rPr>
          <w:rFonts w:ascii="Arial" w:hAnsi="Arial" w:cs="Arial"/>
          <w:color w:val="000000" w:themeColor="text1"/>
        </w:rPr>
        <w:lastRenderedPageBreak/>
        <w:t>Зимняя кампания 1941—1942</w:t>
      </w:r>
    </w:p>
    <w:p w:rsidR="00AE6A6E" w:rsidRPr="0001049D" w:rsidRDefault="00AE6A6E" w:rsidP="00AE6A6E">
      <w:pPr>
        <w:pStyle w:val="a5"/>
        <w:rPr>
          <w:rFonts w:ascii="Arial" w:hAnsi="Arial" w:cs="Arial"/>
          <w:color w:val="000000" w:themeColor="text1"/>
          <w:sz w:val="22"/>
          <w:szCs w:val="22"/>
        </w:rPr>
      </w:pPr>
      <w:r w:rsidRPr="0001049D">
        <w:rPr>
          <w:rFonts w:ascii="Arial" w:hAnsi="Arial" w:cs="Arial"/>
          <w:b/>
          <w:bCs/>
          <w:i/>
          <w:iCs/>
          <w:color w:val="000000" w:themeColor="text1"/>
          <w:sz w:val="22"/>
          <w:szCs w:val="22"/>
          <w:u w:val="single"/>
        </w:rPr>
        <w:t>Московская битва (1941—1942)</w:t>
      </w:r>
    </w:p>
    <w:p w:rsidR="00AE6A6E" w:rsidRPr="0001049D" w:rsidRDefault="00AE6A6E" w:rsidP="00AE6A6E">
      <w:pPr>
        <w:pStyle w:val="a5"/>
        <w:rPr>
          <w:rFonts w:ascii="Arial" w:hAnsi="Arial" w:cs="Arial"/>
          <w:color w:val="000000" w:themeColor="text1"/>
          <w:sz w:val="22"/>
          <w:szCs w:val="22"/>
        </w:rPr>
      </w:pPr>
      <w:r w:rsidRPr="0001049D">
        <w:rPr>
          <w:rFonts w:ascii="Arial" w:hAnsi="Arial" w:cs="Arial"/>
          <w:color w:val="000000" w:themeColor="text1"/>
          <w:sz w:val="22"/>
          <w:szCs w:val="22"/>
        </w:rPr>
        <w:t xml:space="preserve">16 ноября немцы начали второй этап наступления на Москву, планируя окружить её с севера-запада и юго-запада. На </w:t>
      </w:r>
      <w:proofErr w:type="spellStart"/>
      <w:r w:rsidRPr="0001049D">
        <w:rPr>
          <w:rFonts w:ascii="Arial" w:hAnsi="Arial" w:cs="Arial"/>
          <w:color w:val="000000" w:themeColor="text1"/>
          <w:sz w:val="22"/>
          <w:szCs w:val="22"/>
        </w:rPr>
        <w:t>дмитровском</w:t>
      </w:r>
      <w:proofErr w:type="spellEnd"/>
      <w:r w:rsidRPr="0001049D">
        <w:rPr>
          <w:rFonts w:ascii="Arial" w:hAnsi="Arial" w:cs="Arial"/>
          <w:color w:val="000000" w:themeColor="text1"/>
          <w:sz w:val="22"/>
          <w:szCs w:val="22"/>
        </w:rPr>
        <w:t xml:space="preserve"> направлении они достигли канала Москва-Волга и переправились на его восточный берег под Яхромой, на </w:t>
      </w:r>
      <w:proofErr w:type="spellStart"/>
      <w:r w:rsidRPr="0001049D">
        <w:rPr>
          <w:rFonts w:ascii="Arial" w:hAnsi="Arial" w:cs="Arial"/>
          <w:color w:val="000000" w:themeColor="text1"/>
          <w:sz w:val="22"/>
          <w:szCs w:val="22"/>
        </w:rPr>
        <w:t>химкинском</w:t>
      </w:r>
      <w:proofErr w:type="spellEnd"/>
      <w:r w:rsidRPr="0001049D">
        <w:rPr>
          <w:rFonts w:ascii="Arial" w:hAnsi="Arial" w:cs="Arial"/>
          <w:color w:val="000000" w:themeColor="text1"/>
          <w:sz w:val="22"/>
          <w:szCs w:val="22"/>
        </w:rPr>
        <w:t xml:space="preserve"> захватили Клин, форсировали </w:t>
      </w:r>
      <w:proofErr w:type="spellStart"/>
      <w:r w:rsidRPr="0001049D">
        <w:rPr>
          <w:rFonts w:ascii="Arial" w:hAnsi="Arial" w:cs="Arial"/>
          <w:color w:val="000000" w:themeColor="text1"/>
          <w:sz w:val="22"/>
          <w:szCs w:val="22"/>
        </w:rPr>
        <w:t>Истринское</w:t>
      </w:r>
      <w:proofErr w:type="spellEnd"/>
      <w:r w:rsidRPr="0001049D">
        <w:rPr>
          <w:rFonts w:ascii="Arial" w:hAnsi="Arial" w:cs="Arial"/>
          <w:color w:val="000000" w:themeColor="text1"/>
          <w:sz w:val="22"/>
          <w:szCs w:val="22"/>
        </w:rPr>
        <w:t xml:space="preserve"> водохранилище, заняли Солнечногорск и Красную Поляну, на </w:t>
      </w:r>
      <w:proofErr w:type="spellStart"/>
      <w:r w:rsidRPr="0001049D">
        <w:rPr>
          <w:rFonts w:ascii="Arial" w:hAnsi="Arial" w:cs="Arial"/>
          <w:color w:val="000000" w:themeColor="text1"/>
          <w:sz w:val="22"/>
          <w:szCs w:val="22"/>
        </w:rPr>
        <w:t>красногорском</w:t>
      </w:r>
      <w:proofErr w:type="spellEnd"/>
      <w:r w:rsidRPr="0001049D">
        <w:rPr>
          <w:rFonts w:ascii="Arial" w:hAnsi="Arial" w:cs="Arial"/>
          <w:color w:val="000000" w:themeColor="text1"/>
          <w:sz w:val="22"/>
          <w:szCs w:val="22"/>
        </w:rPr>
        <w:t> — взяли Истру. На юго-западе Гудериан подошёл к Кашире. Однако в результате ожесточённого сопротивления армий ЗФ немцы в конце ноября — начале декабря были остановлены на всех направлениях. Попытка взять Москву провалилась. В ходе зимней кампании 1941—1942 годов было проведено контрнаступление под Москвой. Была снята угроза Москве. Советские войска отбросили противника на западном направлении на 80—250 км, завершили освобождение </w:t>
      </w:r>
      <w:r w:rsidRPr="0001049D">
        <w:rPr>
          <w:rFonts w:ascii="Arial" w:hAnsi="Arial" w:cs="Arial"/>
          <w:color w:val="000000" w:themeColor="text1"/>
          <w:sz w:val="22"/>
          <w:szCs w:val="22"/>
          <w:u w:val="single"/>
        </w:rPr>
        <w:t>Московской</w:t>
      </w:r>
      <w:r w:rsidRPr="0001049D">
        <w:rPr>
          <w:rFonts w:ascii="Arial" w:hAnsi="Arial" w:cs="Arial"/>
          <w:color w:val="000000" w:themeColor="text1"/>
          <w:sz w:val="22"/>
          <w:szCs w:val="22"/>
        </w:rPr>
        <w:t> и </w:t>
      </w:r>
      <w:r w:rsidRPr="0001049D">
        <w:rPr>
          <w:rFonts w:ascii="Arial" w:hAnsi="Arial" w:cs="Arial"/>
          <w:color w:val="000000" w:themeColor="text1"/>
          <w:sz w:val="22"/>
          <w:szCs w:val="22"/>
          <w:u w:val="single"/>
        </w:rPr>
        <w:t>Тульской</w:t>
      </w:r>
      <w:r w:rsidRPr="0001049D">
        <w:rPr>
          <w:rFonts w:ascii="Arial" w:hAnsi="Arial" w:cs="Arial"/>
          <w:color w:val="000000" w:themeColor="text1"/>
          <w:sz w:val="22"/>
          <w:szCs w:val="22"/>
        </w:rPr>
        <w:t> областей, освободили многие районы </w:t>
      </w:r>
      <w:r w:rsidRPr="0001049D">
        <w:rPr>
          <w:rFonts w:ascii="Arial" w:hAnsi="Arial" w:cs="Arial"/>
          <w:color w:val="000000" w:themeColor="text1"/>
          <w:sz w:val="22"/>
          <w:szCs w:val="22"/>
          <w:u w:val="single"/>
        </w:rPr>
        <w:t>Калининской</w:t>
      </w:r>
      <w:r w:rsidRPr="0001049D">
        <w:rPr>
          <w:rFonts w:ascii="Arial" w:hAnsi="Arial" w:cs="Arial"/>
          <w:color w:val="000000" w:themeColor="text1"/>
          <w:sz w:val="22"/>
          <w:szCs w:val="22"/>
        </w:rPr>
        <w:t> и </w:t>
      </w:r>
      <w:r w:rsidRPr="0001049D">
        <w:rPr>
          <w:rFonts w:ascii="Arial" w:hAnsi="Arial" w:cs="Arial"/>
          <w:color w:val="000000" w:themeColor="text1"/>
          <w:sz w:val="22"/>
          <w:szCs w:val="22"/>
          <w:u w:val="single"/>
        </w:rPr>
        <w:t>Смоленской</w:t>
      </w:r>
      <w:r w:rsidRPr="0001049D">
        <w:rPr>
          <w:rFonts w:ascii="Arial" w:hAnsi="Arial" w:cs="Arial"/>
          <w:color w:val="000000" w:themeColor="text1"/>
          <w:sz w:val="22"/>
          <w:szCs w:val="22"/>
        </w:rPr>
        <w:t> областей. На южном фронте советские войска обороняли стратегически важный Крым.</w:t>
      </w:r>
    </w:p>
    <w:p w:rsidR="00AE6A6E" w:rsidRPr="0001049D" w:rsidRDefault="00AE6A6E" w:rsidP="00AE6A6E">
      <w:pPr>
        <w:pStyle w:val="a5"/>
        <w:rPr>
          <w:rFonts w:ascii="Arial" w:hAnsi="Arial" w:cs="Arial"/>
          <w:color w:val="000000" w:themeColor="text1"/>
          <w:sz w:val="22"/>
          <w:szCs w:val="22"/>
        </w:rPr>
      </w:pPr>
      <w:r w:rsidRPr="0001049D">
        <w:rPr>
          <w:rFonts w:ascii="Arial" w:hAnsi="Arial" w:cs="Arial"/>
          <w:b/>
          <w:bCs/>
          <w:i/>
          <w:iCs/>
          <w:color w:val="000000" w:themeColor="text1"/>
          <w:sz w:val="22"/>
          <w:szCs w:val="22"/>
          <w:u w:val="single"/>
        </w:rPr>
        <w:t>Севастопольская оборона (1941—1942)</w:t>
      </w:r>
    </w:p>
    <w:p w:rsidR="00AE6A6E" w:rsidRPr="0001049D" w:rsidRDefault="00AE6A6E" w:rsidP="00AE6A6E">
      <w:pPr>
        <w:pStyle w:val="a5"/>
        <w:rPr>
          <w:rFonts w:ascii="Arial" w:hAnsi="Arial" w:cs="Arial"/>
          <w:color w:val="000000" w:themeColor="text1"/>
          <w:sz w:val="22"/>
          <w:szCs w:val="22"/>
        </w:rPr>
      </w:pPr>
      <w:r w:rsidRPr="0001049D">
        <w:rPr>
          <w:rFonts w:ascii="Arial" w:hAnsi="Arial" w:cs="Arial"/>
          <w:color w:val="000000" w:themeColor="text1"/>
          <w:sz w:val="22"/>
          <w:szCs w:val="22"/>
          <w:u w:val="single"/>
        </w:rPr>
        <w:t>5 января</w:t>
      </w:r>
      <w:r w:rsidRPr="0001049D">
        <w:rPr>
          <w:rFonts w:ascii="Arial" w:hAnsi="Arial" w:cs="Arial"/>
          <w:color w:val="000000" w:themeColor="text1"/>
          <w:sz w:val="22"/>
          <w:szCs w:val="22"/>
        </w:rPr>
        <w:t> 1942 состоялось расширенное совещание в </w:t>
      </w:r>
      <w:r w:rsidRPr="0001049D">
        <w:rPr>
          <w:rFonts w:ascii="Arial" w:hAnsi="Arial" w:cs="Arial"/>
          <w:color w:val="000000" w:themeColor="text1"/>
          <w:sz w:val="22"/>
          <w:szCs w:val="22"/>
          <w:u w:val="single"/>
        </w:rPr>
        <w:t>Ставке ВГК</w:t>
      </w:r>
      <w:r w:rsidRPr="0001049D">
        <w:rPr>
          <w:rFonts w:ascii="Arial" w:hAnsi="Arial" w:cs="Arial"/>
          <w:color w:val="000000" w:themeColor="text1"/>
          <w:sz w:val="22"/>
          <w:szCs w:val="22"/>
        </w:rPr>
        <w:t> для обсуждения стратегических планов на ближайшее будущее. Основной доклад сделал начальник Генштаба маршал </w:t>
      </w:r>
      <w:r w:rsidRPr="0001049D">
        <w:rPr>
          <w:rFonts w:ascii="Arial" w:hAnsi="Arial" w:cs="Arial"/>
          <w:color w:val="000000" w:themeColor="text1"/>
          <w:sz w:val="22"/>
          <w:szCs w:val="22"/>
          <w:u w:val="single"/>
        </w:rPr>
        <w:t>Б. М. Шапошников</w:t>
      </w:r>
      <w:r w:rsidRPr="0001049D">
        <w:rPr>
          <w:rFonts w:ascii="Arial" w:hAnsi="Arial" w:cs="Arial"/>
          <w:color w:val="000000" w:themeColor="text1"/>
          <w:sz w:val="22"/>
          <w:szCs w:val="22"/>
        </w:rPr>
        <w:t>. Он изложил не только план дальнейшего отбрасывания противника от Москвы, но и планы масштабного стратегического наступления на других фронтах: прорыв блокады Ленинграда и разгром противника на Украине и в Крыму. Против плана стратегического наступления выступил </w:t>
      </w:r>
      <w:r w:rsidRPr="0001049D">
        <w:rPr>
          <w:rFonts w:ascii="Arial" w:hAnsi="Arial" w:cs="Arial"/>
          <w:color w:val="000000" w:themeColor="text1"/>
          <w:sz w:val="22"/>
          <w:szCs w:val="22"/>
          <w:u w:val="single"/>
        </w:rPr>
        <w:t>Г. К. Жуков</w:t>
      </w:r>
      <w:r w:rsidRPr="0001049D">
        <w:rPr>
          <w:rFonts w:ascii="Arial" w:hAnsi="Arial" w:cs="Arial"/>
          <w:color w:val="000000" w:themeColor="text1"/>
          <w:sz w:val="22"/>
          <w:szCs w:val="22"/>
        </w:rPr>
        <w:t>. Он указал, что из-за недостатка танков и артиллерии прорвать немецкую оборону не представляется возможным, и что предлагаемая стратегия приведёт лишь к бесполезным потерям в живой силе. Жукова поддержал начальник Госплана СССР </w:t>
      </w:r>
      <w:r w:rsidRPr="0001049D">
        <w:rPr>
          <w:rFonts w:ascii="Arial" w:hAnsi="Arial" w:cs="Arial"/>
          <w:color w:val="000000" w:themeColor="text1"/>
          <w:sz w:val="22"/>
          <w:szCs w:val="22"/>
          <w:u w:val="single"/>
        </w:rPr>
        <w:t>Н. А. Вознесенский</w:t>
      </w:r>
      <w:r w:rsidRPr="0001049D">
        <w:rPr>
          <w:rFonts w:ascii="Arial" w:hAnsi="Arial" w:cs="Arial"/>
          <w:color w:val="000000" w:themeColor="text1"/>
          <w:sz w:val="22"/>
          <w:szCs w:val="22"/>
        </w:rPr>
        <w:t xml:space="preserve">, указавший на невозможность обеспечения предложенного плана достаточным количеством техники и вооружений. В поддержку плана </w:t>
      </w:r>
      <w:proofErr w:type="spellStart"/>
      <w:r w:rsidRPr="0001049D">
        <w:rPr>
          <w:rFonts w:ascii="Arial" w:hAnsi="Arial" w:cs="Arial"/>
          <w:color w:val="000000" w:themeColor="text1"/>
          <w:sz w:val="22"/>
          <w:szCs w:val="22"/>
        </w:rPr>
        <w:t>выступили</w:t>
      </w:r>
      <w:r w:rsidRPr="0001049D">
        <w:rPr>
          <w:rFonts w:ascii="Arial" w:hAnsi="Arial" w:cs="Arial"/>
          <w:color w:val="000000" w:themeColor="text1"/>
          <w:sz w:val="22"/>
          <w:szCs w:val="22"/>
          <w:u w:val="single"/>
        </w:rPr>
        <w:t>Берия</w:t>
      </w:r>
      <w:proofErr w:type="spellEnd"/>
      <w:r w:rsidRPr="0001049D">
        <w:rPr>
          <w:rFonts w:ascii="Arial" w:hAnsi="Arial" w:cs="Arial"/>
          <w:color w:val="000000" w:themeColor="text1"/>
          <w:sz w:val="22"/>
          <w:szCs w:val="22"/>
        </w:rPr>
        <w:t> и </w:t>
      </w:r>
      <w:r w:rsidRPr="0001049D">
        <w:rPr>
          <w:rFonts w:ascii="Arial" w:hAnsi="Arial" w:cs="Arial"/>
          <w:color w:val="000000" w:themeColor="text1"/>
          <w:sz w:val="22"/>
          <w:szCs w:val="22"/>
          <w:u w:val="single"/>
        </w:rPr>
        <w:t>Маленков</w:t>
      </w:r>
      <w:r w:rsidRPr="0001049D">
        <w:rPr>
          <w:rFonts w:ascii="Arial" w:hAnsi="Arial" w:cs="Arial"/>
          <w:color w:val="000000" w:themeColor="text1"/>
          <w:sz w:val="22"/>
          <w:szCs w:val="22"/>
        </w:rPr>
        <w:t>. Подведя итог дискуссии, Сталин утвердил план, сказав: </w:t>
      </w:r>
      <w:r w:rsidRPr="0001049D">
        <w:rPr>
          <w:rFonts w:ascii="Arial" w:hAnsi="Arial" w:cs="Arial"/>
          <w:i/>
          <w:iCs/>
          <w:color w:val="000000" w:themeColor="text1"/>
          <w:sz w:val="22"/>
          <w:szCs w:val="22"/>
        </w:rPr>
        <w:t xml:space="preserve">«Мы должны быстро разбить немцев, чтобы они не смогли наступать когда придёт </w:t>
      </w:r>
      <w:proofErr w:type="gramStart"/>
      <w:r w:rsidRPr="0001049D">
        <w:rPr>
          <w:rFonts w:ascii="Arial" w:hAnsi="Arial" w:cs="Arial"/>
          <w:i/>
          <w:iCs/>
          <w:color w:val="000000" w:themeColor="text1"/>
          <w:sz w:val="22"/>
          <w:szCs w:val="22"/>
        </w:rPr>
        <w:t>весна»</w:t>
      </w:r>
      <w:r w:rsidRPr="0001049D">
        <w:rPr>
          <w:rFonts w:ascii="Arial" w:hAnsi="Arial" w:cs="Arial"/>
          <w:color w:val="000000" w:themeColor="text1"/>
          <w:sz w:val="22"/>
          <w:szCs w:val="22"/>
          <w:u w:val="single"/>
          <w:vertAlign w:val="superscript"/>
        </w:rPr>
        <w:t>[</w:t>
      </w:r>
      <w:proofErr w:type="gramEnd"/>
      <w:r w:rsidRPr="0001049D">
        <w:rPr>
          <w:rFonts w:ascii="Arial" w:hAnsi="Arial" w:cs="Arial"/>
          <w:color w:val="000000" w:themeColor="text1"/>
          <w:sz w:val="22"/>
          <w:szCs w:val="22"/>
          <w:u w:val="single"/>
          <w:vertAlign w:val="superscript"/>
        </w:rPr>
        <w:t>36]</w:t>
      </w:r>
      <w:r w:rsidRPr="0001049D">
        <w:rPr>
          <w:rFonts w:ascii="Arial" w:hAnsi="Arial" w:cs="Arial"/>
          <w:color w:val="000000" w:themeColor="text1"/>
          <w:sz w:val="22"/>
          <w:szCs w:val="22"/>
        </w:rPr>
        <w:t>.</w:t>
      </w:r>
    </w:p>
    <w:p w:rsidR="00AE6A6E" w:rsidRPr="0001049D" w:rsidRDefault="00AE6A6E" w:rsidP="00AE6A6E">
      <w:pPr>
        <w:pStyle w:val="a5"/>
        <w:rPr>
          <w:rFonts w:ascii="Arial" w:hAnsi="Arial" w:cs="Arial"/>
          <w:color w:val="000000" w:themeColor="text1"/>
          <w:sz w:val="22"/>
          <w:szCs w:val="22"/>
        </w:rPr>
      </w:pPr>
      <w:r w:rsidRPr="0001049D">
        <w:rPr>
          <w:rFonts w:ascii="Arial" w:hAnsi="Arial" w:cs="Arial"/>
          <w:color w:val="000000" w:themeColor="text1"/>
          <w:sz w:val="22"/>
          <w:szCs w:val="22"/>
        </w:rPr>
        <w:t>В соответствии с принятым планом, в начале 1942 были предприняты наступательные операции: </w:t>
      </w:r>
      <w:r w:rsidRPr="0001049D">
        <w:rPr>
          <w:rFonts w:ascii="Arial" w:hAnsi="Arial" w:cs="Arial"/>
          <w:color w:val="000000" w:themeColor="text1"/>
          <w:sz w:val="22"/>
          <w:szCs w:val="22"/>
          <w:u w:val="single"/>
        </w:rPr>
        <w:t xml:space="preserve">Ржевско-Вяземская </w:t>
      </w:r>
      <w:proofErr w:type="spellStart"/>
      <w:proofErr w:type="gramStart"/>
      <w:r w:rsidRPr="0001049D">
        <w:rPr>
          <w:rFonts w:ascii="Arial" w:hAnsi="Arial" w:cs="Arial"/>
          <w:color w:val="000000" w:themeColor="text1"/>
          <w:sz w:val="22"/>
          <w:szCs w:val="22"/>
          <w:u w:val="single"/>
        </w:rPr>
        <w:t>операция</w:t>
      </w:r>
      <w:r w:rsidRPr="0001049D">
        <w:rPr>
          <w:rFonts w:ascii="Arial" w:hAnsi="Arial" w:cs="Arial"/>
          <w:color w:val="000000" w:themeColor="text1"/>
          <w:sz w:val="22"/>
          <w:szCs w:val="22"/>
        </w:rPr>
        <w:t>,</w:t>
      </w:r>
      <w:r w:rsidRPr="0001049D">
        <w:rPr>
          <w:rFonts w:ascii="Arial" w:hAnsi="Arial" w:cs="Arial"/>
          <w:color w:val="000000" w:themeColor="text1"/>
          <w:sz w:val="22"/>
          <w:szCs w:val="22"/>
          <w:u w:val="single"/>
        </w:rPr>
        <w:t>Керченско</w:t>
      </w:r>
      <w:proofErr w:type="spellEnd"/>
      <w:proofErr w:type="gramEnd"/>
      <w:r w:rsidRPr="0001049D">
        <w:rPr>
          <w:rFonts w:ascii="Arial" w:hAnsi="Arial" w:cs="Arial"/>
          <w:color w:val="000000" w:themeColor="text1"/>
          <w:sz w:val="22"/>
          <w:szCs w:val="22"/>
          <w:u w:val="single"/>
        </w:rPr>
        <w:t>-Феодосийская десантная операция</w:t>
      </w:r>
      <w:r w:rsidRPr="0001049D">
        <w:rPr>
          <w:rFonts w:ascii="Arial" w:hAnsi="Arial" w:cs="Arial"/>
          <w:color w:val="000000" w:themeColor="text1"/>
          <w:sz w:val="22"/>
          <w:szCs w:val="22"/>
        </w:rPr>
        <w:t> и другие. Все эти наступления противнику удалось отразить с большими потерями для советских войск. 18 января 1942 началась </w:t>
      </w:r>
      <w:proofErr w:type="spellStart"/>
      <w:r w:rsidRPr="0001049D">
        <w:rPr>
          <w:rFonts w:ascii="Arial" w:hAnsi="Arial" w:cs="Arial"/>
          <w:color w:val="000000" w:themeColor="text1"/>
          <w:sz w:val="22"/>
          <w:szCs w:val="22"/>
          <w:u w:val="single"/>
        </w:rPr>
        <w:t>Барвенково</w:t>
      </w:r>
      <w:proofErr w:type="spellEnd"/>
      <w:r w:rsidRPr="0001049D">
        <w:rPr>
          <w:rFonts w:ascii="Arial" w:hAnsi="Arial" w:cs="Arial"/>
          <w:color w:val="000000" w:themeColor="text1"/>
          <w:sz w:val="22"/>
          <w:szCs w:val="22"/>
          <w:u w:val="single"/>
        </w:rPr>
        <w:t>-Лозовская операция</w:t>
      </w:r>
      <w:r w:rsidRPr="0001049D">
        <w:rPr>
          <w:rFonts w:ascii="Arial" w:hAnsi="Arial" w:cs="Arial"/>
          <w:color w:val="000000" w:themeColor="text1"/>
          <w:sz w:val="22"/>
          <w:szCs w:val="22"/>
        </w:rPr>
        <w:t>. Две недели продолжались ожесточённые бои, в результате которых советским войскам удалось прорвать немецкую оборону на фронте протяжённостью 100 км, продвинуться в западном и юго-западном направлениях на 90-100 км и захватить плацдарм на правом берегу Северного Донца.</w:t>
      </w:r>
    </w:p>
    <w:p w:rsidR="00AE6A6E" w:rsidRPr="0001049D" w:rsidRDefault="00AE6A6E" w:rsidP="00AE6A6E">
      <w:pPr>
        <w:spacing w:after="240" w:line="240" w:lineRule="auto"/>
        <w:rPr>
          <w:rFonts w:ascii="Arial" w:eastAsia="Times New Roman" w:hAnsi="Arial" w:cs="Arial"/>
          <w:color w:val="000000" w:themeColor="text1"/>
          <w:lang w:eastAsia="ru-RU"/>
        </w:rPr>
      </w:pP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2F2747" w:rsidRPr="0001049D" w:rsidRDefault="007A4367" w:rsidP="006E757E">
      <w:pPr>
        <w:pStyle w:val="a7"/>
        <w:rPr>
          <w:color w:val="000000" w:themeColor="text1"/>
        </w:rPr>
      </w:pPr>
      <w:bookmarkStart w:id="30" w:name="_Toc169711749"/>
      <w:r w:rsidRPr="0001049D">
        <w:rPr>
          <w:color w:val="000000" w:themeColor="text1"/>
        </w:rPr>
        <w:lastRenderedPageBreak/>
        <w:t>+</w:t>
      </w:r>
      <w:r w:rsidR="00867E6D" w:rsidRPr="0001049D">
        <w:rPr>
          <w:color w:val="000000" w:themeColor="text1"/>
        </w:rPr>
        <w:t>26. Нацистский оккупационный режим: политика и практика геноцида советского</w:t>
      </w:r>
      <w:r w:rsidR="00E51EA8" w:rsidRPr="0001049D">
        <w:rPr>
          <w:color w:val="000000" w:themeColor="text1"/>
        </w:rPr>
        <w:t xml:space="preserve"> </w:t>
      </w:r>
      <w:r w:rsidR="00867E6D" w:rsidRPr="0001049D">
        <w:rPr>
          <w:color w:val="000000" w:themeColor="text1"/>
        </w:rPr>
        <w:t>народа нацистами и их пособниками.</w:t>
      </w:r>
      <w:bookmarkEnd w:id="30"/>
    </w:p>
    <w:p w:rsidR="002F2747" w:rsidRPr="0001049D" w:rsidRDefault="002F2747" w:rsidP="002F2747">
      <w:pPr>
        <w:rPr>
          <w:rFonts w:ascii="Arial" w:hAnsi="Arial" w:cs="Arial"/>
          <w:color w:val="000000" w:themeColor="text1"/>
        </w:rPr>
      </w:pPr>
      <w:r w:rsidRPr="0001049D">
        <w:rPr>
          <w:rFonts w:ascii="Arial" w:hAnsi="Arial" w:cs="Arial"/>
          <w:color w:val="000000" w:themeColor="text1"/>
        </w:rPr>
        <w:t>К началу сентября 1941 г. была закончена оккупация всей территории БССР немецко-фашистскими войсками. На захваченных территориях к сентябрю был установлен оккупационный режим.</w:t>
      </w:r>
    </w:p>
    <w:p w:rsidR="002F2747" w:rsidRPr="0001049D" w:rsidRDefault="002F2747" w:rsidP="002F2747">
      <w:pPr>
        <w:rPr>
          <w:rFonts w:ascii="Arial" w:hAnsi="Arial" w:cs="Arial"/>
          <w:color w:val="000000" w:themeColor="text1"/>
        </w:rPr>
      </w:pPr>
      <w:r w:rsidRPr="0001049D">
        <w:rPr>
          <w:rFonts w:ascii="Arial" w:hAnsi="Arial" w:cs="Arial"/>
          <w:color w:val="000000" w:themeColor="text1"/>
        </w:rPr>
        <w:t>Оккупационный режим – система экономических, политических, идеологических и военных мер, направленных на ликвидацию советского социалистического строя, разграбление страны, уничтожение людей. Идеологической основой оккупационного режима были теории расового превосходства и мирового господства немецкой нации над другими народами мира, расширения жизненного пространства.</w:t>
      </w:r>
    </w:p>
    <w:p w:rsidR="002F2747" w:rsidRPr="0001049D" w:rsidRDefault="002F2747" w:rsidP="002F2747">
      <w:pPr>
        <w:rPr>
          <w:rFonts w:ascii="Arial" w:hAnsi="Arial" w:cs="Arial"/>
          <w:color w:val="000000" w:themeColor="text1"/>
        </w:rPr>
      </w:pPr>
      <w:r w:rsidRPr="0001049D">
        <w:rPr>
          <w:rFonts w:ascii="Arial" w:hAnsi="Arial" w:cs="Arial"/>
          <w:color w:val="000000" w:themeColor="text1"/>
        </w:rPr>
        <w:t>Среди первых мероприятий оккупантов по установлению «нового порядка» в целях уничтожения советской государственности, целостности и самостоятельности белорусского народа возникло новое административное деление Беларуси.</w:t>
      </w:r>
    </w:p>
    <w:p w:rsidR="00B32595" w:rsidRPr="0001049D" w:rsidRDefault="00F669BB">
      <w:pPr>
        <w:rPr>
          <w:rFonts w:ascii="Arial" w:hAnsi="Arial" w:cs="Arial"/>
          <w:color w:val="000000" w:themeColor="text1"/>
        </w:rPr>
      </w:pPr>
      <w:r w:rsidRPr="0001049D">
        <w:rPr>
          <w:rFonts w:ascii="Arial" w:hAnsi="Arial" w:cs="Arial"/>
          <w:color w:val="000000" w:themeColor="text1"/>
        </w:rPr>
        <w:t xml:space="preserve">Одним из проявлений оккупационного режима стали экономические мероприятия Третьего рейха, направленные на разграбление белорусского промышленного и сельскохозяйственного потенциала и </w:t>
      </w:r>
      <w:proofErr w:type="spellStart"/>
      <w:r w:rsidRPr="0001049D">
        <w:rPr>
          <w:rFonts w:ascii="Arial" w:hAnsi="Arial" w:cs="Arial"/>
          <w:color w:val="000000" w:themeColor="text1"/>
        </w:rPr>
        <w:t>сверхэксплуатацию</w:t>
      </w:r>
      <w:proofErr w:type="spellEnd"/>
      <w:r w:rsidRPr="0001049D">
        <w:rPr>
          <w:rFonts w:ascii="Arial" w:hAnsi="Arial" w:cs="Arial"/>
          <w:color w:val="000000" w:themeColor="text1"/>
        </w:rPr>
        <w:t xml:space="preserve"> населения.</w:t>
      </w:r>
    </w:p>
    <w:p w:rsidR="007E281E" w:rsidRPr="0001049D" w:rsidRDefault="007E281E" w:rsidP="007E281E">
      <w:pPr>
        <w:rPr>
          <w:rFonts w:ascii="Arial" w:hAnsi="Arial" w:cs="Arial"/>
          <w:b/>
          <w:color w:val="000000" w:themeColor="text1"/>
        </w:rPr>
      </w:pPr>
      <w:r w:rsidRPr="0001049D">
        <w:rPr>
          <w:rFonts w:ascii="Arial" w:hAnsi="Arial" w:cs="Arial"/>
          <w:b/>
          <w:color w:val="000000" w:themeColor="text1"/>
        </w:rPr>
        <w:t>Политика геноцида. Осуществление плана "Ост".</w:t>
      </w:r>
    </w:p>
    <w:p w:rsidR="007E281E" w:rsidRPr="0001049D" w:rsidRDefault="007E281E" w:rsidP="007E281E">
      <w:pPr>
        <w:rPr>
          <w:rFonts w:ascii="Arial" w:hAnsi="Arial" w:cs="Arial"/>
          <w:color w:val="000000" w:themeColor="text1"/>
        </w:rPr>
      </w:pPr>
      <w:r w:rsidRPr="0001049D">
        <w:rPr>
          <w:rFonts w:ascii="Arial" w:hAnsi="Arial" w:cs="Arial"/>
          <w:color w:val="000000" w:themeColor="text1"/>
        </w:rPr>
        <w:t>Нацисты разработали план освоения восточных территорий – генеральный план «Ост» – обширную программу закрепления господства германского рейха в Восточной Европе, реализация которого предполагала геноцид, германизацию и колонизацию.</w:t>
      </w:r>
      <w:r w:rsidR="007516CA" w:rsidRPr="0001049D">
        <w:rPr>
          <w:rFonts w:ascii="Arial" w:hAnsi="Arial" w:cs="Arial"/>
          <w:color w:val="000000" w:themeColor="text1"/>
        </w:rPr>
        <w:t xml:space="preserve"> </w:t>
      </w:r>
      <w:r w:rsidRPr="0001049D">
        <w:rPr>
          <w:rFonts w:ascii="Arial" w:hAnsi="Arial" w:cs="Arial"/>
          <w:color w:val="000000" w:themeColor="text1"/>
        </w:rPr>
        <w:t xml:space="preserve">Согласно </w:t>
      </w:r>
      <w:proofErr w:type="gramStart"/>
      <w:r w:rsidRPr="0001049D">
        <w:rPr>
          <w:rFonts w:ascii="Arial" w:hAnsi="Arial" w:cs="Arial"/>
          <w:color w:val="000000" w:themeColor="text1"/>
        </w:rPr>
        <w:t>плану</w:t>
      </w:r>
      <w:proofErr w:type="gramEnd"/>
      <w:r w:rsidRPr="0001049D">
        <w:rPr>
          <w:rFonts w:ascii="Arial" w:hAnsi="Arial" w:cs="Arial"/>
          <w:color w:val="000000" w:themeColor="text1"/>
        </w:rPr>
        <w:t xml:space="preserve"> «Ост» предполагалось превратить территории бывшего СССР в немецкую колонию. Например, в Минске должны были поселить 50 тыс. немцев и временно оставить для использования в качестве рабочей силы 100 тыс. местных жителей. Местное население подлежало так называемому «выселению» – фактически под этим подразумевалось уничтожение. Планировалось «переселение» и уничтожение 31 млн. человек,</w:t>
      </w:r>
      <w:r w:rsidR="00151F5E" w:rsidRPr="0001049D">
        <w:rPr>
          <w:rFonts w:ascii="Arial" w:hAnsi="Arial" w:cs="Arial"/>
          <w:color w:val="000000" w:themeColor="text1"/>
        </w:rPr>
        <w:t xml:space="preserve"> </w:t>
      </w:r>
      <w:r w:rsidRPr="0001049D">
        <w:rPr>
          <w:rFonts w:ascii="Arial" w:hAnsi="Arial" w:cs="Arial"/>
          <w:color w:val="000000" w:themeColor="text1"/>
        </w:rPr>
        <w:t>а в течение 30 лет после оккупации территорий Польши и СССР здесь предполагалось уничтожить 120–140 млн. человек. Таким образом, очевидно, что в годы оккупации на территории Беларуси проводилась целенаправленная политика геноцида.</w:t>
      </w:r>
    </w:p>
    <w:p w:rsidR="007E281E" w:rsidRPr="0001049D" w:rsidRDefault="007E281E" w:rsidP="007E281E">
      <w:pPr>
        <w:rPr>
          <w:rFonts w:ascii="Arial" w:hAnsi="Arial" w:cs="Arial"/>
          <w:color w:val="000000" w:themeColor="text1"/>
        </w:rPr>
      </w:pPr>
      <w:r w:rsidRPr="0001049D">
        <w:rPr>
          <w:rFonts w:ascii="Arial" w:hAnsi="Arial" w:cs="Arial"/>
          <w:color w:val="000000" w:themeColor="text1"/>
        </w:rPr>
        <w:t>Геноцид – действия, совершаемые с намерением уничтожить, полностью или частично, какую-либо национальную, этническую, расовую или религиозную группу как таковую. Для реализации своих планов захватчики создали систему концентрационных лагерей и лагерей смерти. На территории Беларуси действовало свыше 260 лагерей, среди них самый крупный в СССР и третий по величине в Европе – Малый Тростянец под Минском, где только по приблизительным подсчетам п</w:t>
      </w:r>
      <w:r w:rsidR="003B2CEF" w:rsidRPr="0001049D">
        <w:rPr>
          <w:rFonts w:ascii="Arial" w:hAnsi="Arial" w:cs="Arial"/>
          <w:color w:val="000000" w:themeColor="text1"/>
        </w:rPr>
        <w:t>огибло более 206 тыс. человек.</w:t>
      </w:r>
      <w:r w:rsidRPr="0001049D">
        <w:rPr>
          <w:rFonts w:ascii="Arial" w:hAnsi="Arial" w:cs="Arial"/>
          <w:color w:val="000000" w:themeColor="text1"/>
        </w:rPr>
        <w:t xml:space="preserve"> Оккупанты практиковали публичные казни через повешение, к попавшим в немецкие застенки применялись зверские пытки. При проведении карательных операций против партизан мирные жители сжигались живьём. Всего же за годы оккупации каратели уничтожили свыше 5295 белорусских населенных пунктов </w:t>
      </w:r>
      <w:r w:rsidR="00B84E24" w:rsidRPr="0001049D">
        <w:rPr>
          <w:rFonts w:ascii="Arial" w:hAnsi="Arial" w:cs="Arial"/>
          <w:color w:val="000000" w:themeColor="text1"/>
        </w:rPr>
        <w:t>(а в целом в период вой</w:t>
      </w:r>
      <w:r w:rsidRPr="0001049D">
        <w:rPr>
          <w:rFonts w:ascii="Arial" w:hAnsi="Arial" w:cs="Arial"/>
          <w:color w:val="000000" w:themeColor="text1"/>
        </w:rPr>
        <w:t>ны и оккупации было разрушено 9200 населенных пунктов Беларуси).</w:t>
      </w:r>
    </w:p>
    <w:p w:rsidR="006E757E" w:rsidRPr="0001049D" w:rsidRDefault="007E281E">
      <w:pPr>
        <w:rPr>
          <w:rFonts w:ascii="Arial" w:hAnsi="Arial" w:cs="Arial"/>
          <w:color w:val="000000" w:themeColor="text1"/>
        </w:rPr>
      </w:pPr>
      <w:r w:rsidRPr="0001049D">
        <w:rPr>
          <w:rFonts w:ascii="Arial" w:hAnsi="Arial" w:cs="Arial"/>
          <w:color w:val="000000" w:themeColor="text1"/>
        </w:rPr>
        <w:t>Отдельную страницу геноцида представляет Холокост – уничтожение еврейского населения. Согласно нацистской теории, евреи подлежали полному уничтожению как неполноценный и вредный для арийской расы народ. На оккупированных территориях создавались гетто – места принудительного содержания, а затем и уничтожения евреев. Гетто представляли собой городские районы, обнесенные стеной, куда насильно переселялось все еврейское население. Всего в Беларуси было создано более 120 гетто, среди них самое крупное в Европе – Минское гетто, где было уничтожено около 100 тыс. евреев.</w:t>
      </w:r>
    </w:p>
    <w:p w:rsidR="0011583B" w:rsidRPr="0001049D" w:rsidRDefault="006E757E">
      <w:pPr>
        <w:rPr>
          <w:rFonts w:ascii="Arial" w:hAnsi="Arial" w:cs="Arial"/>
          <w:color w:val="000000" w:themeColor="text1"/>
        </w:rPr>
      </w:pPr>
      <w:r w:rsidRPr="0001049D">
        <w:rPr>
          <w:rFonts w:ascii="Arial" w:hAnsi="Arial" w:cs="Arial"/>
          <w:b/>
          <w:bCs/>
          <w:color w:val="000000" w:themeColor="text1"/>
        </w:rPr>
        <w:t>Рейх</w:t>
      </w:r>
      <w:r w:rsidRPr="0001049D">
        <w:rPr>
          <w:rFonts w:ascii="Arial" w:hAnsi="Arial" w:cs="Arial"/>
          <w:color w:val="000000" w:themeColor="text1"/>
        </w:rPr>
        <w:t> — немецкое слово для обозначения ряда земель, подчинённых одной власти.</w:t>
      </w:r>
    </w:p>
    <w:p w:rsidR="0011583B" w:rsidRPr="0001049D" w:rsidRDefault="0011583B">
      <w:pPr>
        <w:rPr>
          <w:rFonts w:ascii="Arial" w:hAnsi="Arial" w:cs="Arial"/>
          <w:color w:val="000000" w:themeColor="text1"/>
        </w:rPr>
      </w:pPr>
      <w:r w:rsidRPr="0001049D">
        <w:rPr>
          <w:rFonts w:ascii="Arial" w:hAnsi="Arial" w:cs="Arial"/>
          <w:color w:val="000000" w:themeColor="text1"/>
        </w:rPr>
        <w:lastRenderedPageBreak/>
        <w:t>Великая Отечественная война стала тяжелым испытанием для народов СССР. Это война, в которой решалось – будет ли у народов Советского Союза будущее вообще. Генеральным планом Ост предусматривалась немецкая колонизация большей части территории Советского Союза, что означало принудительное выселение и уничтожение местного населения. Были не важны национальность, возраст, социальное происхождение, пол – ведь речь шла об освобождении территории для переселения немецких колонистов. Итог преступлений нацистов против гражданского населения СССР выражается в страшном соотношении числа жертв среди военных и мирных жителей. Война унесла жизни 26,6 млн. чел. Из них практически половина – это потери среди мирного населения на оккупированной территории – 13 684 692, в том числе 11 520 379 – погибли в результате карательных операций, холода, голода, издевательств. Остальные 2 164 313 – погибли в изгнании на принудительных работах. Всего на принудительные работы с оккупированной территории было вывезено 5 269 513 советских граждан. 19 апреля 1943 году был издан Указ Президиума Верховного Совета СССР «О мерах наказания для немецко-фашистских злодеев, виновных в убийствах и истязаниях советского гражданского населения и пленных красноармейцев…». Появление этого документа было первым фактом признания целенаправленной политики нацистов по уничтожению мирного населения, и указ стал правовым основанием большой работы по расследованию преступлений нацистов против советского народа. 22 марта 1943 года немецкий карательный отряд сжег в оккупированной Белоруссии деревню Хатынь. Она стала символом массового уничтожения мирного населения, осуществлявшегося нацистами и коллаборационистами на оккупированной территории СССР.</w:t>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602728" w:rsidP="001B32F7">
      <w:pPr>
        <w:pStyle w:val="a7"/>
        <w:rPr>
          <w:color w:val="000000" w:themeColor="text1"/>
        </w:rPr>
      </w:pPr>
      <w:bookmarkStart w:id="31" w:name="_Toc169711750"/>
      <w:r w:rsidRPr="0001049D">
        <w:rPr>
          <w:color w:val="000000" w:themeColor="text1"/>
        </w:rPr>
        <w:lastRenderedPageBreak/>
        <w:t>+</w:t>
      </w:r>
      <w:r w:rsidR="00867E6D" w:rsidRPr="0001049D">
        <w:rPr>
          <w:color w:val="000000" w:themeColor="text1"/>
        </w:rPr>
        <w:t>27. Сражения на советско-германском фронте с весны 1942 г. до весны 1943 г.</w:t>
      </w:r>
      <w:bookmarkEnd w:id="31"/>
    </w:p>
    <w:p w:rsidR="005A1401" w:rsidRPr="0001049D" w:rsidRDefault="005A1401">
      <w:pPr>
        <w:rPr>
          <w:rFonts w:ascii="Arial" w:hAnsi="Arial" w:cs="Arial"/>
          <w:color w:val="000000" w:themeColor="text1"/>
        </w:rPr>
      </w:pPr>
    </w:p>
    <w:p w:rsidR="00E01D5E" w:rsidRPr="0001049D" w:rsidRDefault="00A36BF2">
      <w:pPr>
        <w:rPr>
          <w:rFonts w:ascii="Arial" w:hAnsi="Arial" w:cs="Arial"/>
          <w:color w:val="000000" w:themeColor="text1"/>
        </w:rPr>
      </w:pPr>
      <w:r w:rsidRPr="0001049D">
        <w:rPr>
          <w:rFonts w:ascii="Arial" w:hAnsi="Arial" w:cs="Arial"/>
          <w:color w:val="000000" w:themeColor="text1"/>
        </w:rPr>
        <w:t xml:space="preserve">В </w:t>
      </w:r>
      <w:proofErr w:type="spellStart"/>
      <w:r w:rsidRPr="0001049D">
        <w:rPr>
          <w:rFonts w:ascii="Arial" w:hAnsi="Arial" w:cs="Arial"/>
          <w:color w:val="000000" w:themeColor="text1"/>
        </w:rPr>
        <w:t>cooтветcтвии</w:t>
      </w:r>
      <w:proofErr w:type="spellEnd"/>
      <w:r w:rsidRPr="0001049D">
        <w:rPr>
          <w:rFonts w:ascii="Arial" w:hAnsi="Arial" w:cs="Arial"/>
          <w:color w:val="000000" w:themeColor="text1"/>
        </w:rPr>
        <w:t xml:space="preserve"> c </w:t>
      </w:r>
      <w:proofErr w:type="spellStart"/>
      <w:r w:rsidRPr="0001049D">
        <w:rPr>
          <w:rFonts w:ascii="Arial" w:hAnsi="Arial" w:cs="Arial"/>
          <w:color w:val="000000" w:themeColor="text1"/>
        </w:rPr>
        <w:t>вoеннo-пoлитичеcкими</w:t>
      </w:r>
      <w:proofErr w:type="spellEnd"/>
      <w:r w:rsidRPr="0001049D">
        <w:rPr>
          <w:rFonts w:ascii="Arial" w:hAnsi="Arial" w:cs="Arial"/>
          <w:color w:val="000000" w:themeColor="text1"/>
        </w:rPr>
        <w:t xml:space="preserve"> целями </w:t>
      </w:r>
      <w:proofErr w:type="spellStart"/>
      <w:r w:rsidRPr="0001049D">
        <w:rPr>
          <w:rFonts w:ascii="Arial" w:hAnsi="Arial" w:cs="Arial"/>
          <w:color w:val="000000" w:themeColor="text1"/>
        </w:rPr>
        <w:t>дaльнейшегo</w:t>
      </w:r>
      <w:proofErr w:type="spellEnd"/>
      <w:r w:rsidRPr="0001049D">
        <w:rPr>
          <w:rFonts w:ascii="Arial" w:hAnsi="Arial" w:cs="Arial"/>
          <w:color w:val="000000" w:themeColor="text1"/>
        </w:rPr>
        <w:t xml:space="preserve"> веде</w:t>
      </w:r>
      <w:r w:rsidRPr="0001049D">
        <w:rPr>
          <w:rFonts w:ascii="Arial" w:hAnsi="Arial" w:cs="Arial"/>
          <w:color w:val="000000" w:themeColor="text1"/>
        </w:rPr>
        <w:softHyphen/>
        <w:t xml:space="preserve">ния </w:t>
      </w:r>
      <w:proofErr w:type="spellStart"/>
      <w:r w:rsidRPr="0001049D">
        <w:rPr>
          <w:rFonts w:ascii="Arial" w:hAnsi="Arial" w:cs="Arial"/>
          <w:color w:val="000000" w:themeColor="text1"/>
        </w:rPr>
        <w:t>вoйны</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paнней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веcнoй</w:t>
      </w:r>
      <w:proofErr w:type="spellEnd"/>
      <w:r w:rsidRPr="0001049D">
        <w:rPr>
          <w:rFonts w:ascii="Arial" w:hAnsi="Arial" w:cs="Arial"/>
          <w:color w:val="000000" w:themeColor="text1"/>
        </w:rPr>
        <w:t xml:space="preserve"> 1942 г., </w:t>
      </w:r>
      <w:proofErr w:type="spellStart"/>
      <w:r w:rsidRPr="0001049D">
        <w:rPr>
          <w:rFonts w:ascii="Arial" w:hAnsi="Arial" w:cs="Arial"/>
          <w:color w:val="000000" w:themeColor="text1"/>
        </w:rPr>
        <w:t>кoгдa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aктивнaя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вoopуженнaя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бopьбa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coветcкo-геpмaнcкoм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фpoнте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пoчти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пpекpaтилacь</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oбе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вoюющие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cтopoны</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пpиcтупили</w:t>
      </w:r>
      <w:proofErr w:type="spellEnd"/>
      <w:r w:rsidRPr="0001049D">
        <w:rPr>
          <w:rFonts w:ascii="Arial" w:hAnsi="Arial" w:cs="Arial"/>
          <w:color w:val="000000" w:themeColor="text1"/>
        </w:rPr>
        <w:t xml:space="preserve"> к </w:t>
      </w:r>
      <w:proofErr w:type="spellStart"/>
      <w:r w:rsidRPr="0001049D">
        <w:rPr>
          <w:rFonts w:ascii="Arial" w:hAnsi="Arial" w:cs="Arial"/>
          <w:color w:val="000000" w:themeColor="text1"/>
        </w:rPr>
        <w:t>выpaбoтке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cтpaтегичеcких</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плaнoв</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вoен</w:t>
      </w:r>
      <w:r w:rsidRPr="0001049D">
        <w:rPr>
          <w:rFonts w:ascii="Arial" w:hAnsi="Arial" w:cs="Arial"/>
          <w:color w:val="000000" w:themeColor="text1"/>
        </w:rPr>
        <w:softHyphen/>
        <w:t>ных</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дейcтвий</w:t>
      </w:r>
      <w:proofErr w:type="spellEnd"/>
      <w:r w:rsidRPr="0001049D">
        <w:rPr>
          <w:rFonts w:ascii="Arial" w:hAnsi="Arial" w:cs="Arial"/>
          <w:color w:val="000000" w:themeColor="text1"/>
        </w:rPr>
        <w:t>.</w:t>
      </w:r>
    </w:p>
    <w:p w:rsidR="008A5985" w:rsidRPr="0001049D" w:rsidRDefault="008A5985">
      <w:pPr>
        <w:rPr>
          <w:rFonts w:ascii="Arial" w:hAnsi="Arial" w:cs="Arial"/>
          <w:color w:val="000000" w:themeColor="text1"/>
        </w:rPr>
      </w:pPr>
      <w:proofErr w:type="spellStart"/>
      <w:r w:rsidRPr="0001049D">
        <w:rPr>
          <w:rFonts w:ascii="Arial" w:hAnsi="Arial" w:cs="Arial"/>
          <w:color w:val="000000" w:themeColor="text1"/>
        </w:rPr>
        <w:t>Сoветcкoе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кoмaндoвaние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пpинимaлo</w:t>
      </w:r>
      <w:proofErr w:type="spellEnd"/>
      <w:r w:rsidRPr="0001049D">
        <w:rPr>
          <w:rFonts w:ascii="Arial" w:hAnsi="Arial" w:cs="Arial"/>
          <w:color w:val="000000" w:themeColor="text1"/>
        </w:rPr>
        <w:t xml:space="preserve"> в </w:t>
      </w:r>
      <w:proofErr w:type="spellStart"/>
      <w:r w:rsidRPr="0001049D">
        <w:rPr>
          <w:rFonts w:ascii="Arial" w:hAnsi="Arial" w:cs="Arial"/>
          <w:color w:val="000000" w:themeColor="text1"/>
        </w:rPr>
        <w:t>pacчет</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меpoпpиятия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знaчи</w:t>
      </w:r>
      <w:r w:rsidRPr="0001049D">
        <w:rPr>
          <w:rFonts w:ascii="Arial" w:hAnsi="Arial" w:cs="Arial"/>
          <w:color w:val="000000" w:themeColor="text1"/>
        </w:rPr>
        <w:softHyphen/>
        <w:t>тельнoй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opгaнизaциoннoй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пеpеcтpoйке</w:t>
      </w:r>
      <w:proofErr w:type="spellEnd"/>
      <w:r w:rsidRPr="0001049D">
        <w:rPr>
          <w:rFonts w:ascii="Arial" w:hAnsi="Arial" w:cs="Arial"/>
          <w:color w:val="000000" w:themeColor="text1"/>
        </w:rPr>
        <w:t xml:space="preserve"> и </w:t>
      </w:r>
      <w:proofErr w:type="spellStart"/>
      <w:r w:rsidRPr="0001049D">
        <w:rPr>
          <w:rFonts w:ascii="Arial" w:hAnsi="Arial" w:cs="Arial"/>
          <w:color w:val="000000" w:themeColor="text1"/>
        </w:rPr>
        <w:t>техничеcкoму</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пеpевoopужению</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Сoветcкoй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Аpмии</w:t>
      </w:r>
      <w:proofErr w:type="spellEnd"/>
      <w:r w:rsidRPr="0001049D">
        <w:rPr>
          <w:rFonts w:ascii="Arial" w:hAnsi="Arial" w:cs="Arial"/>
          <w:color w:val="000000" w:themeColor="text1"/>
        </w:rPr>
        <w:t xml:space="preserve">, a </w:t>
      </w:r>
      <w:proofErr w:type="spellStart"/>
      <w:r w:rsidRPr="0001049D">
        <w:rPr>
          <w:rFonts w:ascii="Arial" w:hAnsi="Arial" w:cs="Arial"/>
          <w:color w:val="000000" w:themeColor="text1"/>
        </w:rPr>
        <w:t>тaкже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coздaнию</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кpупных</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pезеpвoв</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кoтopые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мoгли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зaвеpшитьcя</w:t>
      </w:r>
      <w:proofErr w:type="spellEnd"/>
      <w:r w:rsidRPr="0001049D">
        <w:rPr>
          <w:rFonts w:ascii="Arial" w:hAnsi="Arial" w:cs="Arial"/>
          <w:color w:val="000000" w:themeColor="text1"/>
        </w:rPr>
        <w:t xml:space="preserve"> не </w:t>
      </w:r>
      <w:proofErr w:type="spellStart"/>
      <w:r w:rsidRPr="0001049D">
        <w:rPr>
          <w:rFonts w:ascii="Arial" w:hAnsi="Arial" w:cs="Arial"/>
          <w:color w:val="000000" w:themeColor="text1"/>
        </w:rPr>
        <w:t>paнее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летa</w:t>
      </w:r>
      <w:proofErr w:type="spellEnd"/>
      <w:r w:rsidRPr="0001049D">
        <w:rPr>
          <w:rFonts w:ascii="Arial" w:hAnsi="Arial" w:cs="Arial"/>
          <w:color w:val="000000" w:themeColor="text1"/>
        </w:rPr>
        <w:t xml:space="preserve"> 1942 г. Между тем </w:t>
      </w:r>
      <w:proofErr w:type="spellStart"/>
      <w:r w:rsidRPr="0001049D">
        <w:rPr>
          <w:rFonts w:ascii="Arial" w:hAnsi="Arial" w:cs="Arial"/>
          <w:color w:val="000000" w:themeColor="text1"/>
        </w:rPr>
        <w:t>мнoгoчиcленные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дaнные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cвидетельcтвoвaли</w:t>
      </w:r>
      <w:proofErr w:type="spellEnd"/>
      <w:r w:rsidRPr="0001049D">
        <w:rPr>
          <w:rFonts w:ascii="Arial" w:hAnsi="Arial" w:cs="Arial"/>
          <w:color w:val="000000" w:themeColor="text1"/>
        </w:rPr>
        <w:t xml:space="preserve"> o </w:t>
      </w:r>
      <w:proofErr w:type="spellStart"/>
      <w:r w:rsidRPr="0001049D">
        <w:rPr>
          <w:rFonts w:ascii="Arial" w:hAnsi="Arial" w:cs="Arial"/>
          <w:color w:val="000000" w:themeColor="text1"/>
        </w:rPr>
        <w:t>тoм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чтo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нoвoе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кpупнoе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нacтупление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вpaгa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coвет</w:t>
      </w:r>
      <w:r w:rsidRPr="0001049D">
        <w:rPr>
          <w:rFonts w:ascii="Arial" w:hAnsi="Arial" w:cs="Arial"/>
          <w:color w:val="000000" w:themeColor="text1"/>
        </w:rPr>
        <w:softHyphen/>
        <w:t>cкo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геpмaнcкoм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фpoнте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нaчнетcя</w:t>
      </w:r>
      <w:proofErr w:type="spellEnd"/>
      <w:r w:rsidRPr="0001049D">
        <w:rPr>
          <w:rFonts w:ascii="Arial" w:hAnsi="Arial" w:cs="Arial"/>
          <w:color w:val="000000" w:themeColor="text1"/>
        </w:rPr>
        <w:t xml:space="preserve"> уже </w:t>
      </w:r>
      <w:proofErr w:type="spellStart"/>
      <w:r w:rsidRPr="0001049D">
        <w:rPr>
          <w:rFonts w:ascii="Arial" w:hAnsi="Arial" w:cs="Arial"/>
          <w:color w:val="000000" w:themeColor="text1"/>
        </w:rPr>
        <w:t>веcнoй</w:t>
      </w:r>
      <w:proofErr w:type="spellEnd"/>
      <w:r w:rsidRPr="0001049D">
        <w:rPr>
          <w:rFonts w:ascii="Arial" w:hAnsi="Arial" w:cs="Arial"/>
          <w:color w:val="000000" w:themeColor="text1"/>
        </w:rPr>
        <w:t xml:space="preserve"> 1942 г.</w:t>
      </w:r>
    </w:p>
    <w:p w:rsidR="00323F34" w:rsidRPr="0001049D" w:rsidRDefault="00323F34">
      <w:pPr>
        <w:rPr>
          <w:rFonts w:ascii="Arial" w:hAnsi="Arial" w:cs="Arial"/>
          <w:color w:val="000000" w:themeColor="text1"/>
        </w:rPr>
      </w:pPr>
      <w:r w:rsidRPr="0001049D">
        <w:rPr>
          <w:rFonts w:ascii="Arial" w:hAnsi="Arial" w:cs="Arial"/>
          <w:color w:val="000000" w:themeColor="text1"/>
        </w:rPr>
        <w:t xml:space="preserve">18 </w:t>
      </w:r>
      <w:proofErr w:type="spellStart"/>
      <w:r w:rsidRPr="0001049D">
        <w:rPr>
          <w:rFonts w:ascii="Arial" w:hAnsi="Arial" w:cs="Arial"/>
          <w:color w:val="000000" w:themeColor="text1"/>
        </w:rPr>
        <w:t>мapтa</w:t>
      </w:r>
      <w:proofErr w:type="spellEnd"/>
      <w:r w:rsidRPr="0001049D">
        <w:rPr>
          <w:rFonts w:ascii="Arial" w:hAnsi="Arial" w:cs="Arial"/>
          <w:color w:val="000000" w:themeColor="text1"/>
        </w:rPr>
        <w:t xml:space="preserve"> 1942 г. </w:t>
      </w:r>
      <w:proofErr w:type="spellStart"/>
      <w:r w:rsidRPr="0001049D">
        <w:rPr>
          <w:rFonts w:ascii="Arial" w:hAnsi="Arial" w:cs="Arial"/>
          <w:color w:val="000000" w:themeColor="text1"/>
        </w:rPr>
        <w:t>вoеннaя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paзведкa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дoнocилa</w:t>
      </w:r>
      <w:proofErr w:type="spellEnd"/>
      <w:r w:rsidRPr="0001049D">
        <w:rPr>
          <w:rFonts w:ascii="Arial" w:hAnsi="Arial" w:cs="Arial"/>
          <w:color w:val="000000" w:themeColor="text1"/>
        </w:rPr>
        <w:t xml:space="preserve"> в </w:t>
      </w:r>
      <w:proofErr w:type="spellStart"/>
      <w:r w:rsidRPr="0001049D">
        <w:rPr>
          <w:rFonts w:ascii="Arial" w:hAnsi="Arial" w:cs="Arial"/>
          <w:color w:val="000000" w:themeColor="text1"/>
        </w:rPr>
        <w:t>Генеpaльный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штaб</w:t>
      </w:r>
      <w:proofErr w:type="spellEnd"/>
      <w:r w:rsidRPr="0001049D">
        <w:rPr>
          <w:rFonts w:ascii="Arial" w:hAnsi="Arial" w:cs="Arial"/>
          <w:color w:val="000000" w:themeColor="text1"/>
        </w:rPr>
        <w:t>: «</w:t>
      </w:r>
      <w:proofErr w:type="spellStart"/>
      <w:r w:rsidRPr="0001049D">
        <w:rPr>
          <w:rFonts w:ascii="Arial" w:hAnsi="Arial" w:cs="Arial"/>
          <w:color w:val="000000" w:themeColor="text1"/>
        </w:rPr>
        <w:t>Пoдгoтoвкa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веcеннегo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нacтупления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пoдтвеpждaетcя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пеpебpocкaми</w:t>
      </w:r>
      <w:proofErr w:type="spellEnd"/>
      <w:r w:rsidRPr="0001049D">
        <w:rPr>
          <w:rFonts w:ascii="Arial" w:hAnsi="Arial" w:cs="Arial"/>
          <w:color w:val="000000" w:themeColor="text1"/>
        </w:rPr>
        <w:t xml:space="preserve"> немец</w:t>
      </w:r>
      <w:r w:rsidRPr="0001049D">
        <w:rPr>
          <w:rFonts w:ascii="Arial" w:hAnsi="Arial" w:cs="Arial"/>
          <w:color w:val="000000" w:themeColor="text1"/>
        </w:rPr>
        <w:softHyphen/>
        <w:t xml:space="preserve">ких </w:t>
      </w:r>
      <w:proofErr w:type="spellStart"/>
      <w:r w:rsidRPr="0001049D">
        <w:rPr>
          <w:rFonts w:ascii="Arial" w:hAnsi="Arial" w:cs="Arial"/>
          <w:color w:val="000000" w:themeColor="text1"/>
        </w:rPr>
        <w:t>вoйcк</w:t>
      </w:r>
      <w:proofErr w:type="spellEnd"/>
      <w:r w:rsidRPr="0001049D">
        <w:rPr>
          <w:rFonts w:ascii="Arial" w:hAnsi="Arial" w:cs="Arial"/>
          <w:color w:val="000000" w:themeColor="text1"/>
        </w:rPr>
        <w:t xml:space="preserve"> и </w:t>
      </w:r>
      <w:proofErr w:type="spellStart"/>
      <w:r w:rsidRPr="0001049D">
        <w:rPr>
          <w:rFonts w:ascii="Arial" w:hAnsi="Arial" w:cs="Arial"/>
          <w:color w:val="000000" w:themeColor="text1"/>
        </w:rPr>
        <w:t>мaтеpиaлoв</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Зa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пеpиoд</w:t>
      </w:r>
      <w:proofErr w:type="spellEnd"/>
      <w:r w:rsidRPr="0001049D">
        <w:rPr>
          <w:rFonts w:ascii="Arial" w:hAnsi="Arial" w:cs="Arial"/>
          <w:color w:val="000000" w:themeColor="text1"/>
        </w:rPr>
        <w:t xml:space="preserve"> c 1.1 </w:t>
      </w:r>
      <w:proofErr w:type="spellStart"/>
      <w:r w:rsidRPr="0001049D">
        <w:rPr>
          <w:rFonts w:ascii="Arial" w:hAnsi="Arial" w:cs="Arial"/>
          <w:color w:val="000000" w:themeColor="text1"/>
        </w:rPr>
        <w:t>пo</w:t>
      </w:r>
      <w:proofErr w:type="spellEnd"/>
      <w:r w:rsidRPr="0001049D">
        <w:rPr>
          <w:rFonts w:ascii="Arial" w:hAnsi="Arial" w:cs="Arial"/>
          <w:color w:val="000000" w:themeColor="text1"/>
        </w:rPr>
        <w:t xml:space="preserve"> 10.3 </w:t>
      </w:r>
      <w:proofErr w:type="spellStart"/>
      <w:r w:rsidRPr="0001049D">
        <w:rPr>
          <w:rFonts w:ascii="Arial" w:hAnsi="Arial" w:cs="Arial"/>
          <w:color w:val="000000" w:themeColor="text1"/>
        </w:rPr>
        <w:t>пеpебpoшенo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дo</w:t>
      </w:r>
      <w:proofErr w:type="spellEnd"/>
      <w:r w:rsidRPr="0001049D">
        <w:rPr>
          <w:rFonts w:ascii="Arial" w:hAnsi="Arial" w:cs="Arial"/>
          <w:color w:val="000000" w:themeColor="text1"/>
        </w:rPr>
        <w:t xml:space="preserve"> 35 диви</w:t>
      </w:r>
      <w:r w:rsidRPr="0001049D">
        <w:rPr>
          <w:rFonts w:ascii="Arial" w:hAnsi="Arial" w:cs="Arial"/>
          <w:color w:val="000000" w:themeColor="text1"/>
        </w:rPr>
        <w:softHyphen/>
        <w:t xml:space="preserve">зий, </w:t>
      </w:r>
      <w:proofErr w:type="spellStart"/>
      <w:r w:rsidRPr="0001049D">
        <w:rPr>
          <w:rFonts w:ascii="Arial" w:hAnsi="Arial" w:cs="Arial"/>
          <w:color w:val="000000" w:themeColor="text1"/>
        </w:rPr>
        <w:t>непpеpывнo</w:t>
      </w:r>
      <w:proofErr w:type="spellEnd"/>
      <w:r w:rsidRPr="0001049D">
        <w:rPr>
          <w:rFonts w:ascii="Arial" w:hAnsi="Arial" w:cs="Arial"/>
          <w:color w:val="000000" w:themeColor="text1"/>
        </w:rPr>
        <w:t xml:space="preserve"> идет </w:t>
      </w:r>
      <w:proofErr w:type="spellStart"/>
      <w:r w:rsidRPr="0001049D">
        <w:rPr>
          <w:rFonts w:ascii="Arial" w:hAnsi="Arial" w:cs="Arial"/>
          <w:color w:val="000000" w:themeColor="text1"/>
        </w:rPr>
        <w:t>людcкoе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пoпoлнение</w:t>
      </w:r>
      <w:proofErr w:type="spellEnd"/>
      <w:r w:rsidRPr="0001049D">
        <w:rPr>
          <w:rFonts w:ascii="Arial" w:hAnsi="Arial" w:cs="Arial"/>
          <w:color w:val="000000" w:themeColor="text1"/>
        </w:rPr>
        <w:t xml:space="preserve"> в </w:t>
      </w:r>
      <w:proofErr w:type="spellStart"/>
      <w:r w:rsidRPr="0001049D">
        <w:rPr>
          <w:rFonts w:ascii="Arial" w:hAnsi="Arial" w:cs="Arial"/>
          <w:color w:val="000000" w:themeColor="text1"/>
        </w:rPr>
        <w:t>дейcтвующие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apмии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Ведут</w:t>
      </w:r>
      <w:r w:rsidRPr="0001049D">
        <w:rPr>
          <w:rFonts w:ascii="Arial" w:hAnsi="Arial" w:cs="Arial"/>
          <w:color w:val="000000" w:themeColor="text1"/>
        </w:rPr>
        <w:softHyphen/>
        <w:t>cя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интенcивные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paбoты</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вoccтaнoвлению</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железнoдopoжнoй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cети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oккупиpoвaннoй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теppитopии</w:t>
      </w:r>
      <w:proofErr w:type="spellEnd"/>
      <w:r w:rsidRPr="0001049D">
        <w:rPr>
          <w:rFonts w:ascii="Arial" w:hAnsi="Arial" w:cs="Arial"/>
          <w:color w:val="000000" w:themeColor="text1"/>
        </w:rPr>
        <w:t xml:space="preserve"> СССР, идет </w:t>
      </w:r>
      <w:proofErr w:type="spellStart"/>
      <w:r w:rsidRPr="0001049D">
        <w:rPr>
          <w:rFonts w:ascii="Arial" w:hAnsi="Arial" w:cs="Arial"/>
          <w:color w:val="000000" w:themeColor="text1"/>
        </w:rPr>
        <w:t>уcиленный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зaвoз</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бoевых</w:t>
      </w:r>
      <w:proofErr w:type="spellEnd"/>
      <w:r w:rsidRPr="0001049D">
        <w:rPr>
          <w:rFonts w:ascii="Arial" w:hAnsi="Arial" w:cs="Arial"/>
          <w:color w:val="000000" w:themeColor="text1"/>
        </w:rPr>
        <w:t xml:space="preserve"> и </w:t>
      </w:r>
      <w:proofErr w:type="spellStart"/>
      <w:r w:rsidRPr="0001049D">
        <w:rPr>
          <w:rFonts w:ascii="Arial" w:hAnsi="Arial" w:cs="Arial"/>
          <w:color w:val="000000" w:themeColor="text1"/>
        </w:rPr>
        <w:t>тpaнcпopтных</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мaшин</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бoепpипacoв</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apтиллеpии</w:t>
      </w:r>
      <w:proofErr w:type="spellEnd"/>
      <w:r w:rsidRPr="0001049D">
        <w:rPr>
          <w:rFonts w:ascii="Arial" w:hAnsi="Arial" w:cs="Arial"/>
          <w:color w:val="000000" w:themeColor="text1"/>
        </w:rPr>
        <w:t xml:space="preserve">. Не </w:t>
      </w:r>
      <w:proofErr w:type="spellStart"/>
      <w:r w:rsidRPr="0001049D">
        <w:rPr>
          <w:rFonts w:ascii="Arial" w:hAnsi="Arial" w:cs="Arial"/>
          <w:color w:val="000000" w:themeColor="text1"/>
        </w:rPr>
        <w:t>иcключaетcя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чтo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pешительнoе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нacтупление</w:t>
      </w:r>
      <w:proofErr w:type="spellEnd"/>
      <w:r w:rsidRPr="0001049D">
        <w:rPr>
          <w:rFonts w:ascii="Arial" w:hAnsi="Arial" w:cs="Arial"/>
          <w:color w:val="000000" w:themeColor="text1"/>
        </w:rPr>
        <w:t xml:space="preserve"> немцев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Вocтoчнoм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фpoнте</w:t>
      </w:r>
      <w:proofErr w:type="spellEnd"/>
      <w:r w:rsidRPr="0001049D">
        <w:rPr>
          <w:rFonts w:ascii="Arial" w:hAnsi="Arial" w:cs="Arial"/>
          <w:color w:val="000000" w:themeColor="text1"/>
        </w:rPr>
        <w:t xml:space="preserve"> будет </w:t>
      </w:r>
      <w:proofErr w:type="spellStart"/>
      <w:r w:rsidRPr="0001049D">
        <w:rPr>
          <w:rFonts w:ascii="Arial" w:hAnsi="Arial" w:cs="Arial"/>
          <w:color w:val="000000" w:themeColor="text1"/>
        </w:rPr>
        <w:t>пpи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oднoвpеменнoм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выcтуплении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Япoнии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пpoтив</w:t>
      </w:r>
      <w:proofErr w:type="spellEnd"/>
      <w:r w:rsidRPr="0001049D">
        <w:rPr>
          <w:rFonts w:ascii="Arial" w:hAnsi="Arial" w:cs="Arial"/>
          <w:color w:val="000000" w:themeColor="text1"/>
        </w:rPr>
        <w:t xml:space="preserve"> СССР и </w:t>
      </w:r>
      <w:proofErr w:type="spellStart"/>
      <w:r w:rsidRPr="0001049D">
        <w:rPr>
          <w:rFonts w:ascii="Arial" w:hAnsi="Arial" w:cs="Arial"/>
          <w:color w:val="000000" w:themeColor="text1"/>
        </w:rPr>
        <w:t>нaжиме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cтopoны</w:t>
      </w:r>
      <w:proofErr w:type="spellEnd"/>
      <w:r w:rsidRPr="0001049D">
        <w:rPr>
          <w:rFonts w:ascii="Arial" w:hAnsi="Arial" w:cs="Arial"/>
          <w:color w:val="000000" w:themeColor="text1"/>
        </w:rPr>
        <w:t xml:space="preserve"> немцев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Туpцию</w:t>
      </w:r>
      <w:proofErr w:type="spellEnd"/>
      <w:r w:rsidRPr="0001049D">
        <w:rPr>
          <w:rFonts w:ascii="Arial" w:hAnsi="Arial" w:cs="Arial"/>
          <w:color w:val="000000" w:themeColor="text1"/>
        </w:rPr>
        <w:t xml:space="preserve"> c целью </w:t>
      </w:r>
      <w:proofErr w:type="spellStart"/>
      <w:r w:rsidRPr="0001049D">
        <w:rPr>
          <w:rFonts w:ascii="Arial" w:hAnsi="Arial" w:cs="Arial"/>
          <w:color w:val="000000" w:themeColor="text1"/>
        </w:rPr>
        <w:t>пpинудить</w:t>
      </w:r>
      <w:proofErr w:type="spellEnd"/>
      <w:r w:rsidRPr="0001049D">
        <w:rPr>
          <w:rFonts w:ascii="Arial" w:hAnsi="Arial" w:cs="Arial"/>
          <w:color w:val="000000" w:themeColor="text1"/>
        </w:rPr>
        <w:t xml:space="preserve"> ее к </w:t>
      </w:r>
      <w:proofErr w:type="spellStart"/>
      <w:r w:rsidRPr="0001049D">
        <w:rPr>
          <w:rFonts w:ascii="Arial" w:hAnsi="Arial" w:cs="Arial"/>
          <w:color w:val="000000" w:themeColor="text1"/>
        </w:rPr>
        <w:t>пpoпуcку</w:t>
      </w:r>
      <w:proofErr w:type="spellEnd"/>
      <w:r w:rsidRPr="0001049D">
        <w:rPr>
          <w:rFonts w:ascii="Arial" w:hAnsi="Arial" w:cs="Arial"/>
          <w:color w:val="000000" w:themeColor="text1"/>
        </w:rPr>
        <w:t xml:space="preserve"> немецких </w:t>
      </w:r>
      <w:proofErr w:type="spellStart"/>
      <w:r w:rsidRPr="0001049D">
        <w:rPr>
          <w:rFonts w:ascii="Arial" w:hAnsi="Arial" w:cs="Arial"/>
          <w:color w:val="000000" w:themeColor="text1"/>
        </w:rPr>
        <w:t>вoйcк</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Кaвкaз</w:t>
      </w:r>
      <w:proofErr w:type="spellEnd"/>
      <w:r w:rsidRPr="0001049D">
        <w:rPr>
          <w:rFonts w:ascii="Arial" w:hAnsi="Arial" w:cs="Arial"/>
          <w:color w:val="000000" w:themeColor="text1"/>
        </w:rPr>
        <w:t>.</w:t>
      </w:r>
    </w:p>
    <w:p w:rsidR="002E0F20" w:rsidRPr="0001049D" w:rsidRDefault="005E47FC">
      <w:pPr>
        <w:rPr>
          <w:rFonts w:ascii="Arial" w:hAnsi="Arial" w:cs="Arial"/>
          <w:color w:val="000000" w:themeColor="text1"/>
        </w:rPr>
      </w:pPr>
      <w:proofErr w:type="spellStart"/>
      <w:r w:rsidRPr="0001049D">
        <w:rPr>
          <w:rFonts w:ascii="Arial" w:hAnsi="Arial" w:cs="Arial"/>
          <w:color w:val="000000" w:themeColor="text1"/>
        </w:rPr>
        <w:t>Центp</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тяжеcти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веcеннегo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нacтупления</w:t>
      </w:r>
      <w:proofErr w:type="spellEnd"/>
      <w:r w:rsidRPr="0001049D">
        <w:rPr>
          <w:rFonts w:ascii="Arial" w:hAnsi="Arial" w:cs="Arial"/>
          <w:color w:val="000000" w:themeColor="text1"/>
        </w:rPr>
        <w:t xml:space="preserve"> будет </w:t>
      </w:r>
      <w:proofErr w:type="spellStart"/>
      <w:r w:rsidRPr="0001049D">
        <w:rPr>
          <w:rFonts w:ascii="Arial" w:hAnsi="Arial" w:cs="Arial"/>
          <w:color w:val="000000" w:themeColor="text1"/>
        </w:rPr>
        <w:t>пеpенеcен</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южный </w:t>
      </w:r>
      <w:proofErr w:type="spellStart"/>
      <w:r w:rsidRPr="0001049D">
        <w:rPr>
          <w:rFonts w:ascii="Arial" w:hAnsi="Arial" w:cs="Arial"/>
          <w:color w:val="000000" w:themeColor="text1"/>
        </w:rPr>
        <w:t>cектop</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фpoнтa</w:t>
      </w:r>
      <w:proofErr w:type="spellEnd"/>
      <w:r w:rsidRPr="0001049D">
        <w:rPr>
          <w:rFonts w:ascii="Arial" w:hAnsi="Arial" w:cs="Arial"/>
          <w:color w:val="000000" w:themeColor="text1"/>
        </w:rPr>
        <w:t xml:space="preserve"> c </w:t>
      </w:r>
      <w:proofErr w:type="spellStart"/>
      <w:r w:rsidRPr="0001049D">
        <w:rPr>
          <w:rFonts w:ascii="Arial" w:hAnsi="Arial" w:cs="Arial"/>
          <w:color w:val="000000" w:themeColor="text1"/>
        </w:rPr>
        <w:t>вcпoмoгaтельным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удapoм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cевеpе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пpи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oднoвpеменнoй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демoнcтpaции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центpaльнoм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фpoнте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пpoтив</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Мocквы</w:t>
      </w:r>
      <w:proofErr w:type="spellEnd"/>
      <w:r w:rsidRPr="0001049D">
        <w:rPr>
          <w:rFonts w:ascii="Arial" w:hAnsi="Arial" w:cs="Arial"/>
          <w:color w:val="000000" w:themeColor="text1"/>
        </w:rPr>
        <w:t xml:space="preserve">...». И </w:t>
      </w:r>
      <w:proofErr w:type="spellStart"/>
      <w:r w:rsidRPr="0001049D">
        <w:rPr>
          <w:rFonts w:ascii="Arial" w:hAnsi="Arial" w:cs="Arial"/>
          <w:color w:val="000000" w:themeColor="text1"/>
        </w:rPr>
        <w:t>кaк</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вывoд</w:t>
      </w:r>
      <w:proofErr w:type="spellEnd"/>
      <w:r w:rsidRPr="0001049D">
        <w:rPr>
          <w:rFonts w:ascii="Arial" w:hAnsi="Arial" w:cs="Arial"/>
          <w:color w:val="000000" w:themeColor="text1"/>
        </w:rPr>
        <w:t xml:space="preserve"> в </w:t>
      </w:r>
      <w:proofErr w:type="spellStart"/>
      <w:r w:rsidRPr="0001049D">
        <w:rPr>
          <w:rFonts w:ascii="Arial" w:hAnsi="Arial" w:cs="Arial"/>
          <w:color w:val="000000" w:themeColor="text1"/>
        </w:rPr>
        <w:t>дoнеcении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oтмечaлocь</w:t>
      </w:r>
      <w:proofErr w:type="spellEnd"/>
      <w:r w:rsidRPr="0001049D">
        <w:rPr>
          <w:rFonts w:ascii="Arial" w:hAnsi="Arial" w:cs="Arial"/>
          <w:color w:val="000000" w:themeColor="text1"/>
        </w:rPr>
        <w:t>: «</w:t>
      </w:r>
      <w:proofErr w:type="spellStart"/>
      <w:r w:rsidRPr="0001049D">
        <w:rPr>
          <w:rFonts w:ascii="Arial" w:hAnsi="Arial" w:cs="Arial"/>
          <w:color w:val="000000" w:themeColor="text1"/>
        </w:rPr>
        <w:t>Геpмaния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гoтoвитcя</w:t>
      </w:r>
      <w:proofErr w:type="spellEnd"/>
      <w:r w:rsidRPr="0001049D">
        <w:rPr>
          <w:rFonts w:ascii="Arial" w:hAnsi="Arial" w:cs="Arial"/>
          <w:color w:val="000000" w:themeColor="text1"/>
        </w:rPr>
        <w:t xml:space="preserve"> к </w:t>
      </w:r>
      <w:proofErr w:type="spellStart"/>
      <w:r w:rsidRPr="0001049D">
        <w:rPr>
          <w:rFonts w:ascii="Arial" w:hAnsi="Arial" w:cs="Arial"/>
          <w:color w:val="000000" w:themeColor="text1"/>
        </w:rPr>
        <w:t>pешительнoму</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нacтупле</w:t>
      </w:r>
      <w:r w:rsidRPr="0001049D">
        <w:rPr>
          <w:rFonts w:ascii="Arial" w:hAnsi="Arial" w:cs="Arial"/>
          <w:color w:val="000000" w:themeColor="text1"/>
        </w:rPr>
        <w:softHyphen/>
        <w:t>нию</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Вocтoчнoм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фpoнте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кoтopoе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paзвеpнетcя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внaчaле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южнoм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cектo</w:t>
      </w:r>
      <w:r w:rsidRPr="0001049D">
        <w:rPr>
          <w:rFonts w:ascii="Arial" w:hAnsi="Arial" w:cs="Arial"/>
          <w:color w:val="000000" w:themeColor="text1"/>
        </w:rPr>
        <w:softHyphen/>
        <w:t>pе</w:t>
      </w:r>
      <w:proofErr w:type="spellEnd"/>
      <w:r w:rsidRPr="0001049D">
        <w:rPr>
          <w:rFonts w:ascii="Arial" w:hAnsi="Arial" w:cs="Arial"/>
          <w:color w:val="000000" w:themeColor="text1"/>
        </w:rPr>
        <w:t xml:space="preserve"> и </w:t>
      </w:r>
      <w:proofErr w:type="spellStart"/>
      <w:r w:rsidRPr="0001049D">
        <w:rPr>
          <w:rFonts w:ascii="Arial" w:hAnsi="Arial" w:cs="Arial"/>
          <w:color w:val="000000" w:themeColor="text1"/>
        </w:rPr>
        <w:t>pacпpocтpaнитcя</w:t>
      </w:r>
      <w:proofErr w:type="spellEnd"/>
      <w:r w:rsidRPr="0001049D">
        <w:rPr>
          <w:rFonts w:ascii="Arial" w:hAnsi="Arial" w:cs="Arial"/>
          <w:color w:val="000000" w:themeColor="text1"/>
        </w:rPr>
        <w:t xml:space="preserve"> в </w:t>
      </w:r>
      <w:proofErr w:type="spellStart"/>
      <w:r w:rsidRPr="0001049D">
        <w:rPr>
          <w:rFonts w:ascii="Arial" w:hAnsi="Arial" w:cs="Arial"/>
          <w:color w:val="000000" w:themeColor="text1"/>
        </w:rPr>
        <w:t>пocледующем</w:t>
      </w:r>
      <w:proofErr w:type="spellEnd"/>
      <w:r w:rsidRPr="0001049D">
        <w:rPr>
          <w:rFonts w:ascii="Arial" w:hAnsi="Arial" w:cs="Arial"/>
          <w:color w:val="000000" w:themeColor="text1"/>
        </w:rPr>
        <w:t xml:space="preserve"> к </w:t>
      </w:r>
      <w:proofErr w:type="spellStart"/>
      <w:r w:rsidRPr="0001049D">
        <w:rPr>
          <w:rFonts w:ascii="Arial" w:hAnsi="Arial" w:cs="Arial"/>
          <w:color w:val="000000" w:themeColor="text1"/>
        </w:rPr>
        <w:t>cевеpу</w:t>
      </w:r>
      <w:proofErr w:type="spellEnd"/>
      <w:r w:rsidRPr="0001049D">
        <w:rPr>
          <w:rFonts w:ascii="Arial" w:hAnsi="Arial" w:cs="Arial"/>
          <w:color w:val="000000" w:themeColor="text1"/>
        </w:rPr>
        <w:t xml:space="preserve">. Для </w:t>
      </w:r>
      <w:proofErr w:type="spellStart"/>
      <w:r w:rsidRPr="0001049D">
        <w:rPr>
          <w:rFonts w:ascii="Arial" w:hAnsi="Arial" w:cs="Arial"/>
          <w:color w:val="000000" w:themeColor="text1"/>
        </w:rPr>
        <w:t>веcеннегo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нacтупления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Геpмaния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вмеcте</w:t>
      </w:r>
      <w:proofErr w:type="spellEnd"/>
      <w:r w:rsidRPr="0001049D">
        <w:rPr>
          <w:rFonts w:ascii="Arial" w:hAnsi="Arial" w:cs="Arial"/>
          <w:color w:val="000000" w:themeColor="text1"/>
        </w:rPr>
        <w:t xml:space="preserve"> c </w:t>
      </w:r>
      <w:proofErr w:type="spellStart"/>
      <w:r w:rsidRPr="0001049D">
        <w:rPr>
          <w:rFonts w:ascii="Arial" w:hAnsi="Arial" w:cs="Arial"/>
          <w:color w:val="000000" w:themeColor="text1"/>
        </w:rPr>
        <w:t>coюзникaми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выcтaвит</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дo</w:t>
      </w:r>
      <w:proofErr w:type="spellEnd"/>
      <w:r w:rsidRPr="0001049D">
        <w:rPr>
          <w:rFonts w:ascii="Arial" w:hAnsi="Arial" w:cs="Arial"/>
          <w:color w:val="000000" w:themeColor="text1"/>
        </w:rPr>
        <w:t xml:space="preserve"> 65 </w:t>
      </w:r>
      <w:proofErr w:type="spellStart"/>
      <w:r w:rsidRPr="0001049D">
        <w:rPr>
          <w:rFonts w:ascii="Arial" w:hAnsi="Arial" w:cs="Arial"/>
          <w:color w:val="000000" w:themeColor="text1"/>
        </w:rPr>
        <w:t>нoвых</w:t>
      </w:r>
      <w:proofErr w:type="spellEnd"/>
      <w:r w:rsidRPr="0001049D">
        <w:rPr>
          <w:rFonts w:ascii="Arial" w:hAnsi="Arial" w:cs="Arial"/>
          <w:color w:val="000000" w:themeColor="text1"/>
        </w:rPr>
        <w:t xml:space="preserve"> дивизий... </w:t>
      </w:r>
      <w:proofErr w:type="spellStart"/>
      <w:r w:rsidRPr="0001049D">
        <w:rPr>
          <w:rFonts w:ascii="Arial" w:hAnsi="Arial" w:cs="Arial"/>
          <w:color w:val="000000" w:themeColor="text1"/>
        </w:rPr>
        <w:t>Нaибoлее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веpoятный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cpoк</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веcеннегo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нacтупления</w:t>
      </w:r>
      <w:proofErr w:type="spellEnd"/>
      <w:r w:rsidRPr="0001049D">
        <w:rPr>
          <w:rFonts w:ascii="Arial" w:hAnsi="Arial" w:cs="Arial"/>
          <w:color w:val="000000" w:themeColor="text1"/>
        </w:rPr>
        <w:t xml:space="preserve"> - </w:t>
      </w:r>
      <w:proofErr w:type="spellStart"/>
      <w:r w:rsidRPr="0001049D">
        <w:rPr>
          <w:rFonts w:ascii="Arial" w:hAnsi="Arial" w:cs="Arial"/>
          <w:color w:val="000000" w:themeColor="text1"/>
        </w:rPr>
        <w:t>cеpединa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aпpеля</w:t>
      </w:r>
      <w:proofErr w:type="spellEnd"/>
      <w:r w:rsidRPr="0001049D">
        <w:rPr>
          <w:rFonts w:ascii="Arial" w:hAnsi="Arial" w:cs="Arial"/>
          <w:color w:val="000000" w:themeColor="text1"/>
        </w:rPr>
        <w:t xml:space="preserve"> или </w:t>
      </w:r>
      <w:proofErr w:type="spellStart"/>
      <w:r w:rsidRPr="0001049D">
        <w:rPr>
          <w:rFonts w:ascii="Arial" w:hAnsi="Arial" w:cs="Arial"/>
          <w:color w:val="000000" w:themeColor="text1"/>
        </w:rPr>
        <w:t>нaчaлo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мaя</w:t>
      </w:r>
      <w:proofErr w:type="spellEnd"/>
      <w:r w:rsidRPr="0001049D">
        <w:rPr>
          <w:rFonts w:ascii="Arial" w:hAnsi="Arial" w:cs="Arial"/>
          <w:color w:val="000000" w:themeColor="text1"/>
        </w:rPr>
        <w:t xml:space="preserve"> 1942 г.»</w:t>
      </w:r>
    </w:p>
    <w:p w:rsidR="00BC3AFC" w:rsidRPr="0001049D" w:rsidRDefault="00BC3AFC">
      <w:pPr>
        <w:rPr>
          <w:rFonts w:ascii="Arial" w:hAnsi="Arial" w:cs="Arial"/>
          <w:color w:val="000000" w:themeColor="text1"/>
        </w:rPr>
      </w:pPr>
      <w:r w:rsidRPr="0001049D">
        <w:rPr>
          <w:rFonts w:ascii="Arial" w:hAnsi="Arial" w:cs="Arial"/>
          <w:color w:val="000000" w:themeColor="text1"/>
        </w:rPr>
        <w:t xml:space="preserve">И.В. </w:t>
      </w:r>
      <w:proofErr w:type="spellStart"/>
      <w:r w:rsidRPr="0001049D">
        <w:rPr>
          <w:rFonts w:ascii="Arial" w:hAnsi="Arial" w:cs="Arial"/>
          <w:color w:val="000000" w:themeColor="text1"/>
        </w:rPr>
        <w:t>Стaлин</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пoлaгaл</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чтo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Сoветcкие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Вoopуженные</w:t>
      </w:r>
      <w:proofErr w:type="spellEnd"/>
      <w:r w:rsidRPr="0001049D">
        <w:rPr>
          <w:rFonts w:ascii="Arial" w:hAnsi="Arial" w:cs="Arial"/>
          <w:color w:val="000000" w:themeColor="text1"/>
        </w:rPr>
        <w:t xml:space="preserve"> Силы еще не имели </w:t>
      </w:r>
      <w:proofErr w:type="spellStart"/>
      <w:r w:rsidRPr="0001049D">
        <w:rPr>
          <w:rFonts w:ascii="Arial" w:hAnsi="Arial" w:cs="Arial"/>
          <w:color w:val="000000" w:themeColor="text1"/>
        </w:rPr>
        <w:t>дocтaтoчнo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cил</w:t>
      </w:r>
      <w:proofErr w:type="spellEnd"/>
      <w:r w:rsidRPr="0001049D">
        <w:rPr>
          <w:rFonts w:ascii="Arial" w:hAnsi="Arial" w:cs="Arial"/>
          <w:color w:val="000000" w:themeColor="text1"/>
        </w:rPr>
        <w:t xml:space="preserve"> и </w:t>
      </w:r>
      <w:proofErr w:type="spellStart"/>
      <w:r w:rsidRPr="0001049D">
        <w:rPr>
          <w:rFonts w:ascii="Arial" w:hAnsi="Arial" w:cs="Arial"/>
          <w:color w:val="000000" w:themeColor="text1"/>
        </w:rPr>
        <w:t>cpедcтв</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чтoбы</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пpи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oтcутcтвии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втopoгo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фpoнтa</w:t>
      </w:r>
      <w:proofErr w:type="spellEnd"/>
      <w:r w:rsidRPr="0001049D">
        <w:rPr>
          <w:rFonts w:ascii="Arial" w:hAnsi="Arial" w:cs="Arial"/>
          <w:color w:val="000000" w:themeColor="text1"/>
        </w:rPr>
        <w:t xml:space="preserve"> в </w:t>
      </w:r>
      <w:proofErr w:type="spellStart"/>
      <w:r w:rsidRPr="0001049D">
        <w:rPr>
          <w:rFonts w:ascii="Arial" w:hAnsi="Arial" w:cs="Arial"/>
          <w:color w:val="000000" w:themeColor="text1"/>
        </w:rPr>
        <w:t>Евpoпе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paзвеpнуть</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веcнoй</w:t>
      </w:r>
      <w:proofErr w:type="spellEnd"/>
      <w:r w:rsidRPr="0001049D">
        <w:rPr>
          <w:rFonts w:ascii="Arial" w:hAnsi="Arial" w:cs="Arial"/>
          <w:color w:val="000000" w:themeColor="text1"/>
        </w:rPr>
        <w:t xml:space="preserve"> 1942 г. </w:t>
      </w:r>
      <w:proofErr w:type="spellStart"/>
      <w:r w:rsidRPr="0001049D">
        <w:rPr>
          <w:rFonts w:ascii="Arial" w:hAnsi="Arial" w:cs="Arial"/>
          <w:color w:val="000000" w:themeColor="text1"/>
        </w:rPr>
        <w:t>кpупные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нacтупaтельные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oпеpaции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Пoэтoму</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oн</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cчитaл</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целеcooбpaзным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ближaйшее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вpемя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oгpaничитьcя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aктивнoй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oбopoнoй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вcем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coветcкo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геpмaнcкoм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фpoнте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пpoвoдя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нapяду</w:t>
      </w:r>
      <w:proofErr w:type="spellEnd"/>
      <w:r w:rsidRPr="0001049D">
        <w:rPr>
          <w:rFonts w:ascii="Arial" w:hAnsi="Arial" w:cs="Arial"/>
          <w:color w:val="000000" w:themeColor="text1"/>
        </w:rPr>
        <w:t xml:space="preserve"> c этим </w:t>
      </w:r>
      <w:proofErr w:type="spellStart"/>
      <w:r w:rsidRPr="0001049D">
        <w:rPr>
          <w:rFonts w:ascii="Arial" w:hAnsi="Arial" w:cs="Arial"/>
          <w:color w:val="000000" w:themeColor="text1"/>
        </w:rPr>
        <w:t>чacтные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фpoнтoвые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нacтупaтельные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oпеpaции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oтдельных</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егo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учacткaх</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Генеpaльный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штaб</w:t>
      </w:r>
      <w:proofErr w:type="spellEnd"/>
      <w:r w:rsidRPr="0001049D">
        <w:rPr>
          <w:rFonts w:ascii="Arial" w:hAnsi="Arial" w:cs="Arial"/>
          <w:color w:val="000000" w:themeColor="text1"/>
        </w:rPr>
        <w:t xml:space="preserve">, в </w:t>
      </w:r>
      <w:proofErr w:type="spellStart"/>
      <w:r w:rsidRPr="0001049D">
        <w:rPr>
          <w:rFonts w:ascii="Arial" w:hAnsi="Arial" w:cs="Arial"/>
          <w:color w:val="000000" w:themeColor="text1"/>
        </w:rPr>
        <w:t>чacтнocти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егo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нaчaльник</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Мapшaл</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Сoветcкoгo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Сoюзa</w:t>
      </w:r>
      <w:proofErr w:type="spellEnd"/>
      <w:r w:rsidRPr="0001049D">
        <w:rPr>
          <w:rFonts w:ascii="Arial" w:hAnsi="Arial" w:cs="Arial"/>
          <w:color w:val="000000" w:themeColor="text1"/>
        </w:rPr>
        <w:t xml:space="preserve"> Б.М. </w:t>
      </w:r>
      <w:proofErr w:type="spellStart"/>
      <w:r w:rsidRPr="0001049D">
        <w:rPr>
          <w:rFonts w:ascii="Arial" w:hAnsi="Arial" w:cs="Arial"/>
          <w:color w:val="000000" w:themeColor="text1"/>
        </w:rPr>
        <w:t>Шaпoшникoв</w:t>
      </w:r>
      <w:proofErr w:type="spellEnd"/>
      <w:r w:rsidRPr="0001049D">
        <w:rPr>
          <w:rFonts w:ascii="Arial" w:hAnsi="Arial" w:cs="Arial"/>
          <w:color w:val="000000" w:themeColor="text1"/>
        </w:rPr>
        <w:t xml:space="preserve"> и </w:t>
      </w:r>
      <w:proofErr w:type="spellStart"/>
      <w:r w:rsidRPr="0001049D">
        <w:rPr>
          <w:rFonts w:ascii="Arial" w:hAnsi="Arial" w:cs="Arial"/>
          <w:color w:val="000000" w:themeColor="text1"/>
        </w:rPr>
        <w:t>егo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зaмеcтитель</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генеpaл</w:t>
      </w:r>
      <w:proofErr w:type="spellEnd"/>
      <w:r w:rsidRPr="0001049D">
        <w:rPr>
          <w:rFonts w:ascii="Arial" w:hAnsi="Arial" w:cs="Arial"/>
          <w:color w:val="000000" w:themeColor="text1"/>
        </w:rPr>
        <w:t xml:space="preserve"> А.М. </w:t>
      </w:r>
      <w:proofErr w:type="spellStart"/>
      <w:r w:rsidRPr="0001049D">
        <w:rPr>
          <w:rFonts w:ascii="Arial" w:hAnsi="Arial" w:cs="Arial"/>
          <w:color w:val="000000" w:themeColor="text1"/>
        </w:rPr>
        <w:t>Вacилевcкий</w:t>
      </w:r>
      <w:proofErr w:type="spellEnd"/>
      <w:r w:rsidRPr="0001049D">
        <w:rPr>
          <w:rFonts w:ascii="Arial" w:hAnsi="Arial" w:cs="Arial"/>
          <w:color w:val="000000" w:themeColor="text1"/>
        </w:rPr>
        <w:t xml:space="preserve">, в </w:t>
      </w:r>
      <w:proofErr w:type="spellStart"/>
      <w:r w:rsidRPr="0001049D">
        <w:rPr>
          <w:rFonts w:ascii="Arial" w:hAnsi="Arial" w:cs="Arial"/>
          <w:color w:val="000000" w:themeColor="text1"/>
        </w:rPr>
        <w:t>ocнoвнoм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пpидеpяшвaлcя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тoгo</w:t>
      </w:r>
      <w:proofErr w:type="spellEnd"/>
      <w:r w:rsidRPr="0001049D">
        <w:rPr>
          <w:rFonts w:ascii="Arial" w:hAnsi="Arial" w:cs="Arial"/>
          <w:color w:val="000000" w:themeColor="text1"/>
        </w:rPr>
        <w:t xml:space="preserve"> же мнения, </w:t>
      </w:r>
      <w:proofErr w:type="spellStart"/>
      <w:r w:rsidRPr="0001049D">
        <w:rPr>
          <w:rFonts w:ascii="Arial" w:hAnsi="Arial" w:cs="Arial"/>
          <w:color w:val="000000" w:themeColor="text1"/>
        </w:rPr>
        <w:t>чтo</w:t>
      </w:r>
      <w:proofErr w:type="spellEnd"/>
      <w:r w:rsidRPr="0001049D">
        <w:rPr>
          <w:rFonts w:ascii="Arial" w:hAnsi="Arial" w:cs="Arial"/>
          <w:color w:val="000000" w:themeColor="text1"/>
        </w:rPr>
        <w:t xml:space="preserve"> и </w:t>
      </w:r>
      <w:proofErr w:type="spellStart"/>
      <w:r w:rsidRPr="0001049D">
        <w:rPr>
          <w:rFonts w:ascii="Arial" w:hAnsi="Arial" w:cs="Arial"/>
          <w:color w:val="000000" w:themeColor="text1"/>
        </w:rPr>
        <w:t>Веpхoвный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Глaвнoкo</w:t>
      </w:r>
      <w:r w:rsidRPr="0001049D">
        <w:rPr>
          <w:rFonts w:ascii="Arial" w:hAnsi="Arial" w:cs="Arial"/>
          <w:color w:val="000000" w:themeColor="text1"/>
        </w:rPr>
        <w:softHyphen/>
        <w:t>мaндующий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Мapшaл</w:t>
      </w:r>
      <w:proofErr w:type="spellEnd"/>
      <w:r w:rsidRPr="0001049D">
        <w:rPr>
          <w:rFonts w:ascii="Arial" w:hAnsi="Arial" w:cs="Arial"/>
          <w:color w:val="000000" w:themeColor="text1"/>
        </w:rPr>
        <w:t xml:space="preserve"> Б.М. </w:t>
      </w:r>
      <w:proofErr w:type="spellStart"/>
      <w:r w:rsidRPr="0001049D">
        <w:rPr>
          <w:rFonts w:ascii="Arial" w:hAnsi="Arial" w:cs="Arial"/>
          <w:color w:val="000000" w:themeColor="text1"/>
        </w:rPr>
        <w:t>Шaпoшникoв</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твеpдo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cтoял</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тoм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чтoбы</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пеpвoм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этaпе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cтpaтегичеcких</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дейcтвий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oгpaничитьcя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тoлькo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aктивнoй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oбopoнoй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выдеpжaть</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удap</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вpaгa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измoтaть</w:t>
      </w:r>
      <w:proofErr w:type="spellEnd"/>
      <w:r w:rsidRPr="0001049D">
        <w:rPr>
          <w:rFonts w:ascii="Arial" w:hAnsi="Arial" w:cs="Arial"/>
          <w:color w:val="000000" w:themeColor="text1"/>
        </w:rPr>
        <w:t xml:space="preserve"> и </w:t>
      </w:r>
      <w:proofErr w:type="spellStart"/>
      <w:r w:rsidRPr="0001049D">
        <w:rPr>
          <w:rFonts w:ascii="Arial" w:hAnsi="Arial" w:cs="Arial"/>
          <w:color w:val="000000" w:themeColor="text1"/>
        </w:rPr>
        <w:t>oбеcкpoвить</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егo</w:t>
      </w:r>
      <w:proofErr w:type="spellEnd"/>
      <w:r w:rsidRPr="0001049D">
        <w:rPr>
          <w:rFonts w:ascii="Arial" w:hAnsi="Arial" w:cs="Arial"/>
          <w:color w:val="000000" w:themeColor="text1"/>
        </w:rPr>
        <w:t xml:space="preserve"> в </w:t>
      </w:r>
      <w:proofErr w:type="spellStart"/>
      <w:r w:rsidRPr="0001049D">
        <w:rPr>
          <w:rFonts w:ascii="Arial" w:hAnsi="Arial" w:cs="Arial"/>
          <w:color w:val="000000" w:themeColor="text1"/>
        </w:rPr>
        <w:t>нaчaле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летa</w:t>
      </w:r>
      <w:proofErr w:type="spellEnd"/>
      <w:r w:rsidRPr="0001049D">
        <w:rPr>
          <w:rFonts w:ascii="Arial" w:hAnsi="Arial" w:cs="Arial"/>
          <w:color w:val="000000" w:themeColor="text1"/>
        </w:rPr>
        <w:t xml:space="preserve">, a </w:t>
      </w:r>
      <w:proofErr w:type="spellStart"/>
      <w:r w:rsidRPr="0001049D">
        <w:rPr>
          <w:rFonts w:ascii="Arial" w:hAnsi="Arial" w:cs="Arial"/>
          <w:color w:val="000000" w:themeColor="text1"/>
        </w:rPr>
        <w:t>зaтем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нaкoпив</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pезеpвы</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пеpейти</w:t>
      </w:r>
      <w:proofErr w:type="spellEnd"/>
      <w:r w:rsidRPr="0001049D">
        <w:rPr>
          <w:rFonts w:ascii="Arial" w:hAnsi="Arial" w:cs="Arial"/>
          <w:color w:val="000000" w:themeColor="text1"/>
        </w:rPr>
        <w:t xml:space="preserve"> к </w:t>
      </w:r>
      <w:proofErr w:type="spellStart"/>
      <w:r w:rsidRPr="0001049D">
        <w:rPr>
          <w:rFonts w:ascii="Arial" w:hAnsi="Arial" w:cs="Arial"/>
          <w:color w:val="000000" w:themeColor="text1"/>
        </w:rPr>
        <w:t>шиpoким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кoнтpнacтупaтель</w:t>
      </w:r>
      <w:r w:rsidRPr="0001049D">
        <w:rPr>
          <w:rFonts w:ascii="Arial" w:hAnsi="Arial" w:cs="Arial"/>
          <w:color w:val="000000" w:themeColor="text1"/>
        </w:rPr>
        <w:softHyphen/>
        <w:t>ным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дейcтвиям</w:t>
      </w:r>
      <w:proofErr w:type="spellEnd"/>
      <w:r w:rsidRPr="0001049D">
        <w:rPr>
          <w:rFonts w:ascii="Arial" w:hAnsi="Arial" w:cs="Arial"/>
          <w:color w:val="000000" w:themeColor="text1"/>
        </w:rPr>
        <w:t>.</w:t>
      </w:r>
    </w:p>
    <w:p w:rsidR="004F0E9E" w:rsidRPr="0001049D" w:rsidRDefault="0013401F" w:rsidP="004F0E9E">
      <w:pPr>
        <w:rPr>
          <w:rFonts w:ascii="Arial" w:hAnsi="Arial" w:cs="Arial"/>
          <w:color w:val="000000" w:themeColor="text1"/>
        </w:rPr>
      </w:pPr>
      <w:r w:rsidRPr="0001049D">
        <w:rPr>
          <w:rFonts w:ascii="Arial" w:hAnsi="Arial" w:cs="Arial"/>
          <w:color w:val="000000" w:themeColor="text1"/>
        </w:rPr>
        <w:t>Предпринимая меры для срыва планов противника, советское командование оснащало войска новыми видами вооружения, совер</w:t>
      </w:r>
      <w:r w:rsidRPr="0001049D">
        <w:rPr>
          <w:rFonts w:ascii="Arial" w:hAnsi="Arial" w:cs="Arial"/>
          <w:color w:val="000000" w:themeColor="text1"/>
        </w:rPr>
        <w:softHyphen/>
        <w:t>шенствовало организационную структуру советских ВС (созда</w:t>
      </w:r>
      <w:r w:rsidRPr="0001049D">
        <w:rPr>
          <w:rFonts w:ascii="Arial" w:hAnsi="Arial" w:cs="Arial"/>
          <w:color w:val="000000" w:themeColor="text1"/>
        </w:rPr>
        <w:softHyphen/>
        <w:t>вались танковые корпуса и армии, воздушные армии и армии ПВО, накапливало стратегические резервы). Но довести до конца пере</w:t>
      </w:r>
      <w:r w:rsidRPr="0001049D">
        <w:rPr>
          <w:rFonts w:ascii="Arial" w:hAnsi="Arial" w:cs="Arial"/>
          <w:color w:val="000000" w:themeColor="text1"/>
        </w:rPr>
        <w:softHyphen/>
        <w:t>стройку советских войск не удалось.</w:t>
      </w:r>
      <w:r w:rsidR="004F0E9E" w:rsidRPr="0001049D">
        <w:rPr>
          <w:rFonts w:ascii="Arial" w:hAnsi="Arial" w:cs="Arial"/>
          <w:color w:val="000000" w:themeColor="text1"/>
        </w:rPr>
        <w:t xml:space="preserve"> </w:t>
      </w:r>
      <w:r w:rsidR="004F0E9E" w:rsidRPr="0001049D">
        <w:rPr>
          <w:rFonts w:ascii="Arial" w:hAnsi="Arial" w:cs="Arial"/>
          <w:i/>
          <w:iCs/>
          <w:color w:val="000000" w:themeColor="text1"/>
        </w:rPr>
        <w:t>Верховный Главнокомандующий И.В. Сталин главной задачей со</w:t>
      </w:r>
      <w:r w:rsidR="004F0E9E" w:rsidRPr="0001049D">
        <w:rPr>
          <w:rFonts w:ascii="Arial" w:hAnsi="Arial" w:cs="Arial"/>
          <w:i/>
          <w:iCs/>
          <w:color w:val="000000" w:themeColor="text1"/>
        </w:rPr>
        <w:softHyphen/>
        <w:t>ветских войск на летне-осеннюю кампанию ставил разгром вермах</w:t>
      </w:r>
      <w:r w:rsidR="004F0E9E" w:rsidRPr="0001049D">
        <w:rPr>
          <w:rFonts w:ascii="Arial" w:hAnsi="Arial" w:cs="Arial"/>
          <w:i/>
          <w:iCs/>
          <w:color w:val="000000" w:themeColor="text1"/>
        </w:rPr>
        <w:softHyphen/>
        <w:t>та и освобождение всей территории страны.</w:t>
      </w:r>
    </w:p>
    <w:p w:rsidR="00A96730" w:rsidRPr="0001049D" w:rsidRDefault="004F0E9E">
      <w:pPr>
        <w:rPr>
          <w:rFonts w:ascii="Arial" w:hAnsi="Arial" w:cs="Arial"/>
          <w:color w:val="000000" w:themeColor="text1"/>
        </w:rPr>
      </w:pPr>
      <w:r w:rsidRPr="0001049D">
        <w:rPr>
          <w:rFonts w:ascii="Arial" w:hAnsi="Arial" w:cs="Arial"/>
          <w:color w:val="000000" w:themeColor="text1"/>
        </w:rPr>
        <w:t>Но недооценка противника и переоценка собственных сил обернулась для со</w:t>
      </w:r>
      <w:r w:rsidRPr="0001049D">
        <w:rPr>
          <w:rFonts w:ascii="Arial" w:hAnsi="Arial" w:cs="Arial"/>
          <w:color w:val="000000" w:themeColor="text1"/>
        </w:rPr>
        <w:softHyphen/>
        <w:t>ветских войск подлинной трагедией. В ходе наступления немецких войск в мае 1942 г. за 10 дней на Керченском полуострове был разгромлен Крымский фронт</w:t>
      </w:r>
      <w:r w:rsidR="00596DB3" w:rsidRPr="0001049D">
        <w:rPr>
          <w:rFonts w:ascii="Arial" w:hAnsi="Arial" w:cs="Arial"/>
          <w:color w:val="000000" w:themeColor="text1"/>
        </w:rPr>
        <w:t>.</w:t>
      </w:r>
      <w:r w:rsidRPr="0001049D">
        <w:rPr>
          <w:rFonts w:ascii="Arial" w:hAnsi="Arial" w:cs="Arial"/>
          <w:color w:val="000000" w:themeColor="text1"/>
        </w:rPr>
        <w:t xml:space="preserve"> </w:t>
      </w:r>
    </w:p>
    <w:p w:rsidR="008E5FA2" w:rsidRPr="0001049D" w:rsidRDefault="00A96730">
      <w:pPr>
        <w:rPr>
          <w:rFonts w:ascii="Arial" w:hAnsi="Arial" w:cs="Arial"/>
          <w:color w:val="000000" w:themeColor="text1"/>
        </w:rPr>
      </w:pPr>
      <w:proofErr w:type="spellStart"/>
      <w:r w:rsidRPr="0001049D">
        <w:rPr>
          <w:rFonts w:ascii="Arial" w:hAnsi="Arial" w:cs="Arial"/>
          <w:color w:val="000000" w:themeColor="text1"/>
        </w:rPr>
        <w:lastRenderedPageBreak/>
        <w:t>Итaк</w:t>
      </w:r>
      <w:proofErr w:type="spellEnd"/>
      <w:r w:rsidRPr="0001049D">
        <w:rPr>
          <w:rFonts w:ascii="Arial" w:hAnsi="Arial" w:cs="Arial"/>
          <w:color w:val="000000" w:themeColor="text1"/>
        </w:rPr>
        <w:t xml:space="preserve">, в </w:t>
      </w:r>
      <w:proofErr w:type="spellStart"/>
      <w:r w:rsidRPr="0001049D">
        <w:rPr>
          <w:rFonts w:ascii="Arial" w:hAnsi="Arial" w:cs="Arial"/>
          <w:color w:val="000000" w:themeColor="text1"/>
        </w:rPr>
        <w:t>итoге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cpaжений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веcнoй</w:t>
      </w:r>
      <w:proofErr w:type="spellEnd"/>
      <w:r w:rsidRPr="0001049D">
        <w:rPr>
          <w:rFonts w:ascii="Arial" w:hAnsi="Arial" w:cs="Arial"/>
          <w:color w:val="000000" w:themeColor="text1"/>
        </w:rPr>
        <w:t xml:space="preserve"> 1942 г. </w:t>
      </w:r>
      <w:proofErr w:type="spellStart"/>
      <w:r w:rsidRPr="0001049D">
        <w:rPr>
          <w:rFonts w:ascii="Arial" w:hAnsi="Arial" w:cs="Arial"/>
          <w:color w:val="000000" w:themeColor="text1"/>
        </w:rPr>
        <w:t>coветcкие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вoйcкa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неcмoтpя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мaccoвый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геpoизм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cтoйкocть</w:t>
      </w:r>
      <w:proofErr w:type="spellEnd"/>
      <w:r w:rsidRPr="0001049D">
        <w:rPr>
          <w:rFonts w:ascii="Arial" w:hAnsi="Arial" w:cs="Arial"/>
          <w:color w:val="000000" w:themeColor="text1"/>
        </w:rPr>
        <w:t xml:space="preserve"> и </w:t>
      </w:r>
      <w:proofErr w:type="spellStart"/>
      <w:r w:rsidRPr="0001049D">
        <w:rPr>
          <w:rFonts w:ascii="Arial" w:hAnsi="Arial" w:cs="Arial"/>
          <w:color w:val="000000" w:themeColor="text1"/>
        </w:rPr>
        <w:t>caмooтвеpженнocть</w:t>
      </w:r>
      <w:proofErr w:type="spellEnd"/>
      <w:r w:rsidRPr="0001049D">
        <w:rPr>
          <w:rFonts w:ascii="Arial" w:hAnsi="Arial" w:cs="Arial"/>
          <w:color w:val="000000" w:themeColor="text1"/>
        </w:rPr>
        <w:t xml:space="preserve">, не </w:t>
      </w:r>
      <w:proofErr w:type="spellStart"/>
      <w:r w:rsidRPr="0001049D">
        <w:rPr>
          <w:rFonts w:ascii="Arial" w:hAnsi="Arial" w:cs="Arial"/>
          <w:color w:val="000000" w:themeColor="text1"/>
        </w:rPr>
        <w:t>cмoгли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pешить</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вcех</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зaдaч</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cтpaтегичеcкoй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oбopoны</w:t>
      </w:r>
      <w:proofErr w:type="spellEnd"/>
      <w:r w:rsidRPr="0001049D">
        <w:rPr>
          <w:rFonts w:ascii="Arial" w:hAnsi="Arial" w:cs="Arial"/>
          <w:color w:val="000000" w:themeColor="text1"/>
        </w:rPr>
        <w:t xml:space="preserve"> и вынуждены были </w:t>
      </w:r>
      <w:proofErr w:type="spellStart"/>
      <w:r w:rsidRPr="0001049D">
        <w:rPr>
          <w:rFonts w:ascii="Arial" w:hAnsi="Arial" w:cs="Arial"/>
          <w:color w:val="000000" w:themeColor="text1"/>
        </w:rPr>
        <w:t>ocтaвить</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вaжные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paйo</w:t>
      </w:r>
      <w:r w:rsidRPr="0001049D">
        <w:rPr>
          <w:rFonts w:ascii="Arial" w:hAnsi="Arial" w:cs="Arial"/>
          <w:color w:val="000000" w:themeColor="text1"/>
        </w:rPr>
        <w:softHyphen/>
        <w:t>ны</w:t>
      </w:r>
      <w:proofErr w:type="spellEnd"/>
      <w:r w:rsidRPr="0001049D">
        <w:rPr>
          <w:rFonts w:ascii="Arial" w:hAnsi="Arial" w:cs="Arial"/>
          <w:color w:val="000000" w:themeColor="text1"/>
        </w:rPr>
        <w:t xml:space="preserve"> и </w:t>
      </w:r>
      <w:proofErr w:type="spellStart"/>
      <w:r w:rsidRPr="0001049D">
        <w:rPr>
          <w:rFonts w:ascii="Arial" w:hAnsi="Arial" w:cs="Arial"/>
          <w:color w:val="000000" w:themeColor="text1"/>
        </w:rPr>
        <w:t>плaцдapмы</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пpеднaзнaчaвшиеcя</w:t>
      </w:r>
      <w:proofErr w:type="spellEnd"/>
      <w:r w:rsidRPr="0001049D">
        <w:rPr>
          <w:rFonts w:ascii="Arial" w:hAnsi="Arial" w:cs="Arial"/>
          <w:color w:val="000000" w:themeColor="text1"/>
        </w:rPr>
        <w:t xml:space="preserve"> для </w:t>
      </w:r>
      <w:proofErr w:type="spellStart"/>
      <w:r w:rsidRPr="0001049D">
        <w:rPr>
          <w:rFonts w:ascii="Arial" w:hAnsi="Arial" w:cs="Arial"/>
          <w:color w:val="000000" w:themeColor="text1"/>
        </w:rPr>
        <w:t>paзвеpтывaния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кpупнoгo</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нacтуп</w:t>
      </w:r>
      <w:r w:rsidRPr="0001049D">
        <w:rPr>
          <w:rFonts w:ascii="Arial" w:hAnsi="Arial" w:cs="Arial"/>
          <w:color w:val="000000" w:themeColor="text1"/>
        </w:rPr>
        <w:softHyphen/>
        <w:t>ления</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летoм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Инициaтивa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дейcтвий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вcех</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ocнoвных</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нaпpaвлениях</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oкa</w:t>
      </w:r>
      <w:r w:rsidRPr="0001049D">
        <w:rPr>
          <w:rFonts w:ascii="Arial" w:hAnsi="Arial" w:cs="Arial"/>
          <w:color w:val="000000" w:themeColor="text1"/>
        </w:rPr>
        <w:softHyphen/>
        <w:t>зaлacь</w:t>
      </w:r>
      <w:proofErr w:type="spellEnd"/>
      <w:r w:rsidRPr="0001049D">
        <w:rPr>
          <w:rFonts w:ascii="Arial" w:hAnsi="Arial" w:cs="Arial"/>
          <w:color w:val="000000" w:themeColor="text1"/>
        </w:rPr>
        <w:t xml:space="preserve"> в </w:t>
      </w:r>
      <w:proofErr w:type="spellStart"/>
      <w:r w:rsidRPr="0001049D">
        <w:rPr>
          <w:rFonts w:ascii="Arial" w:hAnsi="Arial" w:cs="Arial"/>
          <w:color w:val="000000" w:themeColor="text1"/>
        </w:rPr>
        <w:t>pукaх</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пpoтивникa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Пеpед</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coветcким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Веpхoвным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Глaвнoкoмaндo</w:t>
      </w:r>
      <w:r w:rsidRPr="0001049D">
        <w:rPr>
          <w:rFonts w:ascii="Arial" w:hAnsi="Arial" w:cs="Arial"/>
          <w:color w:val="000000" w:themeColor="text1"/>
        </w:rPr>
        <w:softHyphen/>
        <w:t>вaнием</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вcтaл</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вoпpoc</w:t>
      </w:r>
      <w:proofErr w:type="spellEnd"/>
      <w:r w:rsidRPr="0001049D">
        <w:rPr>
          <w:rFonts w:ascii="Arial" w:hAnsi="Arial" w:cs="Arial"/>
          <w:color w:val="000000" w:themeColor="text1"/>
        </w:rPr>
        <w:t xml:space="preserve"> o </w:t>
      </w:r>
      <w:proofErr w:type="spellStart"/>
      <w:r w:rsidRPr="0001049D">
        <w:rPr>
          <w:rFonts w:ascii="Arial" w:hAnsi="Arial" w:cs="Arial"/>
          <w:color w:val="000000" w:themeColor="text1"/>
        </w:rPr>
        <w:t>выpaбoтке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нoвых</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cтpaтегичеcких</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pешений</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пpo</w:t>
      </w:r>
      <w:r w:rsidRPr="0001049D">
        <w:rPr>
          <w:rFonts w:ascii="Arial" w:hAnsi="Arial" w:cs="Arial"/>
          <w:color w:val="000000" w:themeColor="text1"/>
        </w:rPr>
        <w:softHyphen/>
        <w:t>дoлжение</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бopьбы</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нa</w:t>
      </w:r>
      <w:proofErr w:type="spellEnd"/>
      <w:r w:rsidRPr="0001049D">
        <w:rPr>
          <w:rFonts w:ascii="Arial" w:hAnsi="Arial" w:cs="Arial"/>
          <w:color w:val="000000" w:themeColor="text1"/>
        </w:rPr>
        <w:t xml:space="preserve"> юге c </w:t>
      </w:r>
      <w:proofErr w:type="spellStart"/>
      <w:r w:rsidRPr="0001049D">
        <w:rPr>
          <w:rFonts w:ascii="Arial" w:hAnsi="Arial" w:cs="Arial"/>
          <w:color w:val="000000" w:themeColor="text1"/>
        </w:rPr>
        <w:t>кpупными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cилaми</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веpмaхтa</w:t>
      </w:r>
      <w:proofErr w:type="spellEnd"/>
      <w:r w:rsidRPr="0001049D">
        <w:rPr>
          <w:rFonts w:ascii="Arial" w:hAnsi="Arial" w:cs="Arial"/>
          <w:color w:val="000000" w:themeColor="text1"/>
        </w:rPr>
        <w:t>.</w:t>
      </w:r>
    </w:p>
    <w:p w:rsidR="00CF3D86" w:rsidRPr="0001049D" w:rsidRDefault="00CF3D86" w:rsidP="008E5FA2">
      <w:pPr>
        <w:rPr>
          <w:rFonts w:ascii="Arial" w:hAnsi="Arial" w:cs="Arial"/>
          <w:color w:val="000000" w:themeColor="text1"/>
        </w:rPr>
      </w:pPr>
    </w:p>
    <w:p w:rsidR="00E749FE" w:rsidRPr="0001049D" w:rsidRDefault="00596DB3" w:rsidP="008E5FA2">
      <w:pPr>
        <w:rPr>
          <w:rFonts w:ascii="Arial" w:hAnsi="Arial" w:cs="Arial"/>
          <w:color w:val="000000"/>
        </w:rPr>
      </w:pPr>
      <w:r w:rsidRPr="0001049D">
        <w:rPr>
          <w:rFonts w:ascii="Arial" w:hAnsi="Arial" w:cs="Arial"/>
          <w:color w:val="000000"/>
        </w:rPr>
        <w:t>В мае 1942 г. войска Юго-Западного и Южного фронтов, начав на</w:t>
      </w:r>
      <w:r w:rsidRPr="0001049D">
        <w:rPr>
          <w:rFonts w:ascii="Arial" w:hAnsi="Arial" w:cs="Arial"/>
          <w:color w:val="000000"/>
        </w:rPr>
        <w:softHyphen/>
        <w:t xml:space="preserve">ступление в районе Харькова, потерпели жестокое </w:t>
      </w:r>
      <w:proofErr w:type="gramStart"/>
      <w:r w:rsidRPr="0001049D">
        <w:rPr>
          <w:rFonts w:ascii="Arial" w:hAnsi="Arial" w:cs="Arial"/>
          <w:color w:val="000000"/>
        </w:rPr>
        <w:t>поражение..</w:t>
      </w:r>
      <w:proofErr w:type="gramEnd"/>
      <w:r w:rsidRPr="0001049D">
        <w:rPr>
          <w:rFonts w:ascii="Arial" w:hAnsi="Arial" w:cs="Arial"/>
          <w:color w:val="000000"/>
        </w:rPr>
        <w:t xml:space="preserve"> В итоге противник вновь овладел стратегической инициативой и развернул к концу июня общее наступление. В это же время, возможно, в связи с поражением на фронте, советским руководством было принято решений о широком развертывании партизанской борьбы на оккупированной врагом территории. 30 мая 1942 г. был создан Центральный штаб партизанского движения при Ставке ВГК (начальник — П.К. Пономаренко).</w:t>
      </w:r>
    </w:p>
    <w:p w:rsidR="008E5FA2" w:rsidRPr="0001049D" w:rsidRDefault="008E5FA2" w:rsidP="008E5FA2">
      <w:pPr>
        <w:rPr>
          <w:rFonts w:ascii="Arial" w:hAnsi="Arial" w:cs="Arial"/>
          <w:color w:val="000000" w:themeColor="text1"/>
        </w:rPr>
      </w:pPr>
      <w:r w:rsidRPr="0001049D">
        <w:rPr>
          <w:rFonts w:ascii="Arial" w:hAnsi="Arial" w:cs="Arial"/>
          <w:color w:val="000000" w:themeColor="text1"/>
        </w:rPr>
        <w:t>4 июля 1942 г. наши войска оставили Севастополь.</w:t>
      </w:r>
    </w:p>
    <w:p w:rsidR="00FB7F87" w:rsidRPr="0001049D" w:rsidRDefault="00FB7F87" w:rsidP="00FB7F87">
      <w:pPr>
        <w:rPr>
          <w:rFonts w:ascii="Arial" w:hAnsi="Arial" w:cs="Arial"/>
          <w:color w:val="000000" w:themeColor="text1"/>
        </w:rPr>
      </w:pPr>
      <w:r w:rsidRPr="0001049D">
        <w:rPr>
          <w:rFonts w:ascii="Arial" w:hAnsi="Arial" w:cs="Arial"/>
          <w:color w:val="000000" w:themeColor="text1"/>
        </w:rPr>
        <w:t>Под ударами вермахта войска Брянского, Юго-Западного и Южного фронтов, отступив на 150—400 км, оставили восточные районы Донбасса и правый берег Дона. К середине июля немецкие войска вышли в большую излучину Дона, создав угрозу прорыва к Волге и на Кавказ.</w:t>
      </w:r>
    </w:p>
    <w:p w:rsidR="00FB7F87" w:rsidRPr="0001049D" w:rsidRDefault="00FB7F87" w:rsidP="00FB7F87">
      <w:pPr>
        <w:rPr>
          <w:rFonts w:ascii="Arial" w:hAnsi="Arial" w:cs="Arial"/>
          <w:color w:val="000000" w:themeColor="text1"/>
        </w:rPr>
      </w:pPr>
      <w:r w:rsidRPr="0001049D">
        <w:rPr>
          <w:rFonts w:ascii="Arial" w:hAnsi="Arial" w:cs="Arial"/>
          <w:i/>
          <w:iCs/>
          <w:color w:val="000000" w:themeColor="text1"/>
        </w:rPr>
        <w:t>17 июля начался оборонительный период Сталинградской битвы 1942—1943 гг., продолжавшийся до 18 но</w:t>
      </w:r>
      <w:r w:rsidRPr="0001049D">
        <w:rPr>
          <w:rFonts w:ascii="Arial" w:hAnsi="Arial" w:cs="Arial"/>
          <w:i/>
          <w:iCs/>
          <w:color w:val="000000" w:themeColor="text1"/>
        </w:rPr>
        <w:softHyphen/>
        <w:t>ября.</w:t>
      </w:r>
    </w:p>
    <w:p w:rsidR="00B81FFF" w:rsidRPr="0001049D" w:rsidRDefault="007D6A01">
      <w:pPr>
        <w:rPr>
          <w:rFonts w:ascii="Arial" w:hAnsi="Arial" w:cs="Arial"/>
          <w:color w:val="000000" w:themeColor="text1"/>
        </w:rPr>
      </w:pPr>
      <w:r w:rsidRPr="0001049D">
        <w:rPr>
          <w:rFonts w:ascii="Arial" w:hAnsi="Arial" w:cs="Arial"/>
          <w:color w:val="000000" w:themeColor="text1"/>
        </w:rPr>
        <w:t>В этих условиях был издан </w:t>
      </w:r>
      <w:r w:rsidRPr="0001049D">
        <w:rPr>
          <w:rFonts w:ascii="Arial" w:hAnsi="Arial" w:cs="Arial"/>
          <w:b/>
          <w:bCs/>
          <w:color w:val="000000" w:themeColor="text1"/>
        </w:rPr>
        <w:t>приказ НКО № 227 от 27 июля 1942 г.</w:t>
      </w:r>
      <w:r w:rsidRPr="0001049D">
        <w:rPr>
          <w:rFonts w:ascii="Arial" w:hAnsi="Arial" w:cs="Arial"/>
          <w:color w:val="000000" w:themeColor="text1"/>
        </w:rPr>
        <w:t>, предусматривавший самые суровые меры к "трусам и паникерам". Главным его требованием было — "</w:t>
      </w:r>
      <w:r w:rsidRPr="0001049D">
        <w:rPr>
          <w:rFonts w:ascii="Arial" w:hAnsi="Arial" w:cs="Arial"/>
          <w:b/>
          <w:bCs/>
          <w:color w:val="000000" w:themeColor="text1"/>
        </w:rPr>
        <w:t>ни шагу назад!</w:t>
      </w:r>
      <w:r w:rsidRPr="0001049D">
        <w:rPr>
          <w:rFonts w:ascii="Arial" w:hAnsi="Arial" w:cs="Arial"/>
          <w:color w:val="000000" w:themeColor="text1"/>
        </w:rPr>
        <w:t>".</w:t>
      </w:r>
    </w:p>
    <w:p w:rsidR="00B81FFF" w:rsidRPr="0001049D" w:rsidRDefault="00B81FFF">
      <w:pPr>
        <w:rPr>
          <w:rFonts w:ascii="Arial" w:hAnsi="Arial" w:cs="Arial"/>
          <w:color w:val="000000" w:themeColor="text1"/>
        </w:rPr>
      </w:pPr>
      <w:r w:rsidRPr="0001049D">
        <w:rPr>
          <w:rFonts w:ascii="Arial" w:hAnsi="Arial" w:cs="Arial"/>
          <w:color w:val="000000" w:themeColor="text1"/>
        </w:rPr>
        <w:t>В ходе тяжелых боев войска Сталинградского и Донского фронтов осенью 1942 г., проявив стойкость и героизм, сорвали замысел врага овладеть Сталинградом с ходу.</w:t>
      </w:r>
    </w:p>
    <w:p w:rsidR="00560500" w:rsidRPr="0001049D" w:rsidRDefault="00560500">
      <w:pPr>
        <w:rPr>
          <w:rFonts w:ascii="Arial" w:hAnsi="Arial" w:cs="Arial"/>
          <w:color w:val="000000" w:themeColor="text1"/>
        </w:rPr>
      </w:pPr>
    </w:p>
    <w:p w:rsidR="003E771D" w:rsidRPr="0001049D" w:rsidRDefault="003E771D" w:rsidP="003E771D">
      <w:pPr>
        <w:rPr>
          <w:rFonts w:ascii="Arial" w:hAnsi="Arial" w:cs="Arial"/>
          <w:color w:val="000000" w:themeColor="text1"/>
        </w:rPr>
      </w:pPr>
      <w:r w:rsidRPr="0001049D">
        <w:rPr>
          <w:rFonts w:ascii="Arial" w:hAnsi="Arial" w:cs="Arial"/>
          <w:b/>
          <w:bCs/>
          <w:color w:val="000000" w:themeColor="text1"/>
        </w:rPr>
        <w:t>На кавказском направлении</w:t>
      </w:r>
      <w:r w:rsidRPr="0001049D">
        <w:rPr>
          <w:rFonts w:ascii="Arial" w:hAnsi="Arial" w:cs="Arial"/>
          <w:color w:val="000000" w:themeColor="text1"/>
        </w:rPr>
        <w:t xml:space="preserve"> войска </w:t>
      </w:r>
      <w:proofErr w:type="gramStart"/>
      <w:r w:rsidRPr="0001049D">
        <w:rPr>
          <w:rFonts w:ascii="Arial" w:hAnsi="Arial" w:cs="Arial"/>
          <w:color w:val="000000" w:themeColor="text1"/>
        </w:rPr>
        <w:t>Северо-Кавказского</w:t>
      </w:r>
      <w:proofErr w:type="gramEnd"/>
      <w:r w:rsidRPr="0001049D">
        <w:rPr>
          <w:rFonts w:ascii="Arial" w:hAnsi="Arial" w:cs="Arial"/>
          <w:color w:val="000000" w:themeColor="text1"/>
        </w:rPr>
        <w:t xml:space="preserve"> и За</w:t>
      </w:r>
      <w:r w:rsidRPr="0001049D">
        <w:rPr>
          <w:rFonts w:ascii="Arial" w:hAnsi="Arial" w:cs="Arial"/>
          <w:color w:val="000000" w:themeColor="text1"/>
        </w:rPr>
        <w:softHyphen/>
        <w:t>кавказского фронтов совместно с Черноморским флотом в тяжелых оборонительных боях между Доном, предгорьями Главного Кавказ</w:t>
      </w:r>
      <w:r w:rsidRPr="0001049D">
        <w:rPr>
          <w:rFonts w:ascii="Arial" w:hAnsi="Arial" w:cs="Arial"/>
          <w:color w:val="000000" w:themeColor="text1"/>
        </w:rPr>
        <w:softHyphen/>
        <w:t>ского хребта и на Черноморском побережье с конца июля по декабрь 1942 г. измотали вражескую группу армий "А" и сорвали планы германского командования по захвату Кавказа, выиграв время для подготовки наступления.</w:t>
      </w:r>
    </w:p>
    <w:p w:rsidR="003E771D" w:rsidRPr="0001049D" w:rsidRDefault="003E771D" w:rsidP="003E771D">
      <w:pPr>
        <w:rPr>
          <w:rFonts w:ascii="Arial" w:hAnsi="Arial" w:cs="Arial"/>
          <w:color w:val="000000" w:themeColor="text1"/>
        </w:rPr>
      </w:pPr>
      <w:r w:rsidRPr="0001049D">
        <w:rPr>
          <w:rFonts w:ascii="Arial" w:hAnsi="Arial" w:cs="Arial"/>
          <w:color w:val="000000" w:themeColor="text1"/>
        </w:rPr>
        <w:t>На других направлениях советское коман</w:t>
      </w:r>
      <w:r w:rsidRPr="0001049D">
        <w:rPr>
          <w:rFonts w:ascii="Arial" w:hAnsi="Arial" w:cs="Arial"/>
          <w:color w:val="000000" w:themeColor="text1"/>
        </w:rPr>
        <w:softHyphen/>
        <w:t>дование в ходе летне-осенней кампании 1942 г. провело ряд частных наступательных операций, сковавших силы противника и не да</w:t>
      </w:r>
      <w:r w:rsidRPr="0001049D">
        <w:rPr>
          <w:rFonts w:ascii="Arial" w:hAnsi="Arial" w:cs="Arial"/>
          <w:color w:val="000000" w:themeColor="text1"/>
        </w:rPr>
        <w:softHyphen/>
        <w:t>вавших ему проводить стратегические переброски по фронту. </w:t>
      </w:r>
    </w:p>
    <w:p w:rsidR="003E771D" w:rsidRPr="0001049D" w:rsidRDefault="003E771D" w:rsidP="003E771D">
      <w:pPr>
        <w:rPr>
          <w:rFonts w:ascii="Arial" w:hAnsi="Arial" w:cs="Arial"/>
          <w:color w:val="000000" w:themeColor="text1"/>
        </w:rPr>
      </w:pPr>
      <w:r w:rsidRPr="0001049D">
        <w:rPr>
          <w:rFonts w:ascii="Arial" w:hAnsi="Arial" w:cs="Arial"/>
          <w:color w:val="000000" w:themeColor="text1"/>
        </w:rPr>
        <w:t>В результате ожесточенных сражений на юго-западном стра</w:t>
      </w:r>
      <w:r w:rsidRPr="0001049D">
        <w:rPr>
          <w:rFonts w:ascii="Arial" w:hAnsi="Arial" w:cs="Arial"/>
          <w:color w:val="000000" w:themeColor="text1"/>
        </w:rPr>
        <w:softHyphen/>
        <w:t>тегическом направлении к середине ноября 1942 г. советские войска вынудили противника перейти к обороне.</w:t>
      </w:r>
    </w:p>
    <w:p w:rsidR="00DB48BD" w:rsidRPr="0001049D" w:rsidRDefault="00DB48BD" w:rsidP="00DB48BD">
      <w:pPr>
        <w:rPr>
          <w:rFonts w:ascii="Arial" w:hAnsi="Arial" w:cs="Arial"/>
          <w:color w:val="000000" w:themeColor="text1"/>
        </w:rPr>
      </w:pPr>
      <w:r w:rsidRPr="0001049D">
        <w:rPr>
          <w:rFonts w:ascii="Arial" w:hAnsi="Arial" w:cs="Arial"/>
          <w:color w:val="000000" w:themeColor="text1"/>
        </w:rPr>
        <w:t>Данный период Отечественной войны был самым тяжелым для страны и народа.</w:t>
      </w:r>
    </w:p>
    <w:p w:rsidR="00DB48BD" w:rsidRPr="0001049D" w:rsidRDefault="00DB48BD" w:rsidP="00DB48BD">
      <w:pPr>
        <w:rPr>
          <w:rFonts w:ascii="Arial" w:hAnsi="Arial" w:cs="Arial"/>
          <w:color w:val="000000" w:themeColor="text1"/>
        </w:rPr>
      </w:pPr>
      <w:r w:rsidRPr="0001049D">
        <w:rPr>
          <w:rFonts w:ascii="Arial" w:hAnsi="Arial" w:cs="Arial"/>
          <w:color w:val="000000" w:themeColor="text1"/>
        </w:rPr>
        <w:t>Поражения и огромные потери советских войск явились следствием крупных просчетов политического и стратегического характера, ошибок в организации снабжения, вооружения и управления войсками. Но несмотря на это немецко-фашистские войска на советско-герман</w:t>
      </w:r>
      <w:r w:rsidRPr="0001049D">
        <w:rPr>
          <w:rFonts w:ascii="Arial" w:hAnsi="Arial" w:cs="Arial"/>
          <w:color w:val="000000" w:themeColor="text1"/>
        </w:rPr>
        <w:softHyphen/>
        <w:t>ском фронте понесли впервые за годы второй мировой войны круп</w:t>
      </w:r>
      <w:r w:rsidRPr="0001049D">
        <w:rPr>
          <w:rFonts w:ascii="Arial" w:hAnsi="Arial" w:cs="Arial"/>
          <w:color w:val="000000" w:themeColor="text1"/>
        </w:rPr>
        <w:softHyphen/>
        <w:t>нейшие поражения.</w:t>
      </w:r>
    </w:p>
    <w:p w:rsidR="00FC52A5" w:rsidRPr="0001049D" w:rsidRDefault="00FC52A5" w:rsidP="00FC52A5">
      <w:pPr>
        <w:rPr>
          <w:rFonts w:ascii="Arial" w:hAnsi="Arial" w:cs="Arial"/>
          <w:color w:val="000000" w:themeColor="text1"/>
        </w:rPr>
      </w:pPr>
      <w:r w:rsidRPr="0001049D">
        <w:rPr>
          <w:rFonts w:ascii="Arial" w:hAnsi="Arial" w:cs="Arial"/>
          <w:color w:val="000000" w:themeColor="text1"/>
        </w:rPr>
        <w:lastRenderedPageBreak/>
        <w:t>19 ноября 1942 г., перейдя в наступление у стен Сталинграда, со</w:t>
      </w:r>
      <w:r w:rsidRPr="0001049D">
        <w:rPr>
          <w:rFonts w:ascii="Arial" w:hAnsi="Arial" w:cs="Arial"/>
          <w:color w:val="000000" w:themeColor="text1"/>
        </w:rPr>
        <w:softHyphen/>
        <w:t xml:space="preserve">ветские войска силами </w:t>
      </w:r>
      <w:proofErr w:type="spellStart"/>
      <w:r w:rsidRPr="0001049D">
        <w:rPr>
          <w:rFonts w:ascii="Arial" w:hAnsi="Arial" w:cs="Arial"/>
          <w:color w:val="000000" w:themeColor="text1"/>
        </w:rPr>
        <w:t>Юго</w:t>
      </w:r>
      <w:proofErr w:type="spellEnd"/>
      <w:r w:rsidRPr="0001049D">
        <w:rPr>
          <w:rFonts w:ascii="Arial" w:hAnsi="Arial" w:cs="Arial"/>
          <w:color w:val="000000" w:themeColor="text1"/>
        </w:rPr>
        <w:t xml:space="preserve"> - Западного и Донского фронтов ударами с флангов окружили 22 дивизии и 160 отдельных частей вермахта (около 330 тыс. человек). В декабре войска Юго-Западного и левого крыла Воронежского фронтов нанесли поражение врагу на Среднем Дону, а Сталинградский фронт сорвал попытку </w:t>
      </w:r>
      <w:proofErr w:type="spellStart"/>
      <w:r w:rsidRPr="0001049D">
        <w:rPr>
          <w:rFonts w:ascii="Arial" w:hAnsi="Arial" w:cs="Arial"/>
          <w:color w:val="000000" w:themeColor="text1"/>
        </w:rPr>
        <w:t>деблокады</w:t>
      </w:r>
      <w:proofErr w:type="spellEnd"/>
      <w:r w:rsidRPr="0001049D">
        <w:rPr>
          <w:rFonts w:ascii="Arial" w:hAnsi="Arial" w:cs="Arial"/>
          <w:color w:val="000000" w:themeColor="text1"/>
        </w:rPr>
        <w:t xml:space="preserve"> окру</w:t>
      </w:r>
      <w:r w:rsidRPr="0001049D">
        <w:rPr>
          <w:rFonts w:ascii="Arial" w:hAnsi="Arial" w:cs="Arial"/>
          <w:color w:val="000000" w:themeColor="text1"/>
        </w:rPr>
        <w:softHyphen/>
        <w:t>женных войск.</w:t>
      </w:r>
    </w:p>
    <w:p w:rsidR="00FC52A5" w:rsidRPr="0001049D" w:rsidRDefault="00FC52A5" w:rsidP="00FC52A5">
      <w:pPr>
        <w:rPr>
          <w:rFonts w:ascii="Arial" w:hAnsi="Arial" w:cs="Arial"/>
          <w:color w:val="000000" w:themeColor="text1"/>
        </w:rPr>
      </w:pPr>
      <w:r w:rsidRPr="0001049D">
        <w:rPr>
          <w:rFonts w:ascii="Arial" w:hAnsi="Arial" w:cs="Arial"/>
          <w:color w:val="000000" w:themeColor="text1"/>
        </w:rPr>
        <w:t>В финале битвы на Волге соединения Донского фронта к началу февраля 1943 г. ликвидировали группировку фашистских войск, оказавшихся в кольце. Было взято в плен 91 тыс. человек, в том числе 2500 офицеров и 24 генерала во главе с командующим 6-й немецкой армией генерал-фельдмаршалом Ф. Паулюсом. За 6,5 месяцев Сталинградской битвы Германия и ее союзники потеряли до 1,5 млн. человек, стратегическая инициатива окончательно перешла в руки советских Вооруженных Сил, было положено начало </w:t>
      </w:r>
      <w:r w:rsidRPr="0001049D">
        <w:rPr>
          <w:rFonts w:ascii="Arial" w:hAnsi="Arial" w:cs="Arial"/>
          <w:b/>
          <w:bCs/>
          <w:color w:val="000000" w:themeColor="text1"/>
        </w:rPr>
        <w:t>коренному перелому</w:t>
      </w:r>
      <w:r w:rsidRPr="0001049D">
        <w:rPr>
          <w:rFonts w:ascii="Arial" w:hAnsi="Arial" w:cs="Arial"/>
          <w:color w:val="000000" w:themeColor="text1"/>
        </w:rPr>
        <w:t> в ходе всей второй мировой войны, укрепилась антигитлеровская коалиция.</w:t>
      </w:r>
    </w:p>
    <w:p w:rsidR="00366A63" w:rsidRPr="0001049D" w:rsidRDefault="00366A63" w:rsidP="00366A63">
      <w:pPr>
        <w:rPr>
          <w:rFonts w:ascii="Arial" w:hAnsi="Arial" w:cs="Arial"/>
          <w:color w:val="000000" w:themeColor="text1"/>
        </w:rPr>
      </w:pPr>
      <w:r w:rsidRPr="0001049D">
        <w:rPr>
          <w:rFonts w:ascii="Arial" w:hAnsi="Arial" w:cs="Arial"/>
          <w:b/>
          <w:bCs/>
          <w:color w:val="000000" w:themeColor="text1"/>
        </w:rPr>
        <w:t>На кавказском направлении</w:t>
      </w:r>
      <w:r w:rsidRPr="0001049D">
        <w:rPr>
          <w:rFonts w:ascii="Arial" w:hAnsi="Arial" w:cs="Arial"/>
          <w:color w:val="000000" w:themeColor="text1"/>
        </w:rPr>
        <w:t> советские войска, перейдя в на</w:t>
      </w:r>
      <w:r w:rsidRPr="0001049D">
        <w:rPr>
          <w:rFonts w:ascii="Arial" w:hAnsi="Arial" w:cs="Arial"/>
          <w:color w:val="000000" w:themeColor="text1"/>
        </w:rPr>
        <w:softHyphen/>
        <w:t>ступление, продвинулись к лету 1943 г. н&amp; 500—600 км, освободив большую часть этого региона. На северном участке советско-гер</w:t>
      </w:r>
      <w:r w:rsidRPr="0001049D">
        <w:rPr>
          <w:rFonts w:ascii="Arial" w:hAnsi="Arial" w:cs="Arial"/>
          <w:color w:val="000000" w:themeColor="text1"/>
        </w:rPr>
        <w:softHyphen/>
        <w:t>манского фронта в январе 1943 г. была прорвана блокада Ленингра</w:t>
      </w:r>
      <w:r w:rsidRPr="0001049D">
        <w:rPr>
          <w:rFonts w:ascii="Arial" w:hAnsi="Arial" w:cs="Arial"/>
          <w:color w:val="000000" w:themeColor="text1"/>
        </w:rPr>
        <w:softHyphen/>
        <w:t xml:space="preserve">да, а в центре после ряда тяжелых боев в январе—феврале 1943 г. были разгромлены </w:t>
      </w:r>
      <w:proofErr w:type="spellStart"/>
      <w:r w:rsidRPr="0001049D">
        <w:rPr>
          <w:rFonts w:ascii="Arial" w:hAnsi="Arial" w:cs="Arial"/>
          <w:color w:val="000000" w:themeColor="text1"/>
        </w:rPr>
        <w:t>острогожско</w:t>
      </w:r>
      <w:proofErr w:type="spellEnd"/>
      <w:r w:rsidRPr="0001049D">
        <w:rPr>
          <w:rFonts w:ascii="Arial" w:hAnsi="Arial" w:cs="Arial"/>
          <w:color w:val="000000" w:themeColor="text1"/>
        </w:rPr>
        <w:t xml:space="preserve"> - </w:t>
      </w:r>
      <w:proofErr w:type="spellStart"/>
      <w:r w:rsidRPr="0001049D">
        <w:rPr>
          <w:rFonts w:ascii="Arial" w:hAnsi="Arial" w:cs="Arial"/>
          <w:color w:val="000000" w:themeColor="text1"/>
        </w:rPr>
        <w:t>россошанская</w:t>
      </w:r>
      <w:proofErr w:type="spellEnd"/>
      <w:r w:rsidRPr="0001049D">
        <w:rPr>
          <w:rFonts w:ascii="Arial" w:hAnsi="Arial" w:cs="Arial"/>
          <w:color w:val="000000" w:themeColor="text1"/>
        </w:rPr>
        <w:t xml:space="preserve"> и </w:t>
      </w:r>
      <w:proofErr w:type="spellStart"/>
      <w:r w:rsidRPr="0001049D">
        <w:rPr>
          <w:rFonts w:ascii="Arial" w:hAnsi="Arial" w:cs="Arial"/>
          <w:color w:val="000000" w:themeColor="text1"/>
        </w:rPr>
        <w:t>воронежско</w:t>
      </w:r>
      <w:proofErr w:type="spellEnd"/>
      <w:r w:rsidRPr="0001049D">
        <w:rPr>
          <w:rFonts w:ascii="Arial" w:hAnsi="Arial" w:cs="Arial"/>
          <w:color w:val="000000" w:themeColor="text1"/>
        </w:rPr>
        <w:t xml:space="preserve"> - </w:t>
      </w:r>
      <w:proofErr w:type="spellStart"/>
      <w:r w:rsidRPr="0001049D">
        <w:rPr>
          <w:rFonts w:ascii="Arial" w:hAnsi="Arial" w:cs="Arial"/>
          <w:color w:val="000000" w:themeColor="text1"/>
        </w:rPr>
        <w:t>Касторненская</w:t>
      </w:r>
      <w:proofErr w:type="spellEnd"/>
      <w:r w:rsidRPr="0001049D">
        <w:rPr>
          <w:rFonts w:ascii="Arial" w:hAnsi="Arial" w:cs="Arial"/>
          <w:color w:val="000000" w:themeColor="text1"/>
        </w:rPr>
        <w:t xml:space="preserve"> группировки врага, образовался Курский выступ.</w:t>
      </w:r>
    </w:p>
    <w:p w:rsidR="00366A63" w:rsidRPr="0001049D" w:rsidRDefault="00366A63" w:rsidP="00366A63">
      <w:pPr>
        <w:rPr>
          <w:rFonts w:ascii="Arial" w:hAnsi="Arial" w:cs="Arial"/>
          <w:color w:val="000000" w:themeColor="text1"/>
        </w:rPr>
      </w:pPr>
      <w:r w:rsidRPr="0001049D">
        <w:rPr>
          <w:rFonts w:ascii="Arial" w:hAnsi="Arial" w:cs="Arial"/>
          <w:color w:val="000000" w:themeColor="text1"/>
        </w:rPr>
        <w:t>В ходе зимней кампании 1942/43 г. Советская Армия продвину</w:t>
      </w:r>
      <w:r w:rsidRPr="0001049D">
        <w:rPr>
          <w:rFonts w:ascii="Arial" w:hAnsi="Arial" w:cs="Arial"/>
          <w:color w:val="000000" w:themeColor="text1"/>
        </w:rPr>
        <w:softHyphen/>
        <w:t>лась на 600—700 км на запад, освободив 480 кв. км территории, было разгромлено свыше 100 дивизий врага (40 % всех его сил, находившихся на советско-германском фронте), что составляло 1700 тыс. человек, более 3,5 тыс. танков и штурмовых орудий, 24 тыс. орудий и 4,3 тыс. самолетов. Для восполнения потерь ко</w:t>
      </w:r>
      <w:r w:rsidRPr="0001049D">
        <w:rPr>
          <w:rFonts w:ascii="Arial" w:hAnsi="Arial" w:cs="Arial"/>
          <w:color w:val="000000" w:themeColor="text1"/>
        </w:rPr>
        <w:softHyphen/>
        <w:t>мандование вермахта перебросило на восточный фронт свыше 34 дивизий, облегчив тем самым действия англо-американских войск в Северной Африке и Италии.</w:t>
      </w:r>
    </w:p>
    <w:p w:rsidR="00366A63" w:rsidRPr="0001049D" w:rsidRDefault="00366A63" w:rsidP="00366A63">
      <w:pPr>
        <w:rPr>
          <w:rFonts w:ascii="Arial" w:hAnsi="Arial" w:cs="Arial"/>
          <w:color w:val="000000" w:themeColor="text1"/>
        </w:rPr>
      </w:pPr>
      <w:r w:rsidRPr="0001049D">
        <w:rPr>
          <w:rFonts w:ascii="Arial" w:hAnsi="Arial" w:cs="Arial"/>
          <w:b/>
          <w:bCs/>
          <w:color w:val="000000" w:themeColor="text1"/>
        </w:rPr>
        <w:t>Весной 1943 г. на советско-германском фронте наступила стра</w:t>
      </w:r>
      <w:r w:rsidRPr="0001049D">
        <w:rPr>
          <w:rFonts w:ascii="Arial" w:hAnsi="Arial" w:cs="Arial"/>
          <w:b/>
          <w:bCs/>
          <w:color w:val="000000" w:themeColor="text1"/>
        </w:rPr>
        <w:softHyphen/>
        <w:t>тегическая пауза.</w:t>
      </w:r>
    </w:p>
    <w:p w:rsidR="00366A63" w:rsidRPr="0001049D" w:rsidRDefault="00366A63" w:rsidP="00366A63">
      <w:pPr>
        <w:rPr>
          <w:rFonts w:ascii="Arial" w:hAnsi="Arial" w:cs="Arial"/>
          <w:color w:val="000000" w:themeColor="text1"/>
        </w:rPr>
      </w:pPr>
      <w:r w:rsidRPr="0001049D">
        <w:rPr>
          <w:rFonts w:ascii="Arial" w:hAnsi="Arial" w:cs="Arial"/>
          <w:color w:val="000000" w:themeColor="text1"/>
        </w:rPr>
        <w:t>Противоборствующие стороны готовились к про</w:t>
      </w:r>
      <w:r w:rsidRPr="0001049D">
        <w:rPr>
          <w:rFonts w:ascii="Arial" w:hAnsi="Arial" w:cs="Arial"/>
          <w:color w:val="000000" w:themeColor="text1"/>
        </w:rPr>
        <w:softHyphen/>
        <w:t>ведению летне-осенней кампании. К июлю 1943 г. советская действующая армия (по сравнению с апрелем 1943 г.) увеличилась по количеству орудий и минометов на 23 тыс., танков и САУ — на 5 тыс., боевых самолетов — на 4,3 тыс.</w:t>
      </w:r>
    </w:p>
    <w:p w:rsidR="00366A63" w:rsidRPr="0001049D" w:rsidRDefault="00366A63" w:rsidP="00366A63">
      <w:pPr>
        <w:rPr>
          <w:rFonts w:ascii="Arial" w:hAnsi="Arial" w:cs="Arial"/>
          <w:color w:val="000000" w:themeColor="text1"/>
        </w:rPr>
      </w:pPr>
      <w:r w:rsidRPr="0001049D">
        <w:rPr>
          <w:rFonts w:ascii="Arial" w:hAnsi="Arial" w:cs="Arial"/>
          <w:color w:val="000000" w:themeColor="text1"/>
        </w:rPr>
        <w:t>В 1943 г. Германия и ее сателлиты провели тотальную мобилизацию, резко увеличили выпуск военной продукции, в том числе новых видов вооружения.</w:t>
      </w:r>
    </w:p>
    <w:p w:rsidR="00F53CD3" w:rsidRPr="0001049D" w:rsidRDefault="00F53CD3">
      <w:pPr>
        <w:rPr>
          <w:rFonts w:ascii="Arial" w:hAnsi="Arial" w:cs="Arial"/>
          <w:color w:val="000000" w:themeColor="text1"/>
        </w:rPr>
      </w:pPr>
    </w:p>
    <w:p w:rsidR="00784895" w:rsidRPr="0001049D" w:rsidRDefault="00784895">
      <w:pPr>
        <w:rPr>
          <w:rFonts w:ascii="Arial" w:hAnsi="Arial" w:cs="Arial"/>
          <w:color w:val="000000" w:themeColor="text1"/>
        </w:rPr>
      </w:pPr>
    </w:p>
    <w:p w:rsidR="00A97AED" w:rsidRPr="0001049D" w:rsidRDefault="00A97AED">
      <w:pPr>
        <w:rPr>
          <w:rFonts w:ascii="Arial" w:hAnsi="Arial" w:cs="Arial"/>
          <w:color w:val="000000" w:themeColor="text1"/>
        </w:rPr>
      </w:pP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0839FE" w:rsidP="001B32F7">
      <w:pPr>
        <w:pStyle w:val="a7"/>
        <w:rPr>
          <w:color w:val="000000" w:themeColor="text1"/>
        </w:rPr>
      </w:pPr>
      <w:bookmarkStart w:id="32" w:name="_Toc169711751"/>
      <w:r w:rsidRPr="0001049D">
        <w:rPr>
          <w:color w:val="000000" w:themeColor="text1"/>
        </w:rPr>
        <w:lastRenderedPageBreak/>
        <w:t>+</w:t>
      </w:r>
      <w:r w:rsidR="00867E6D" w:rsidRPr="0001049D">
        <w:rPr>
          <w:color w:val="000000" w:themeColor="text1"/>
        </w:rPr>
        <w:t>28. Жизнь советских граждан в тылу.</w:t>
      </w:r>
      <w:bookmarkEnd w:id="32"/>
    </w:p>
    <w:p w:rsidR="00B87F98" w:rsidRPr="0001049D" w:rsidRDefault="00B87F98">
      <w:pPr>
        <w:rPr>
          <w:rFonts w:ascii="Arial" w:hAnsi="Arial" w:cs="Arial"/>
          <w:color w:val="000000" w:themeColor="text1"/>
        </w:rPr>
      </w:pPr>
    </w:p>
    <w:p w:rsidR="003F16FB" w:rsidRPr="0001049D" w:rsidRDefault="003F16FB" w:rsidP="003F16FB">
      <w:pPr>
        <w:rPr>
          <w:rFonts w:ascii="Arial" w:hAnsi="Arial" w:cs="Arial"/>
          <w:color w:val="000000" w:themeColor="text1"/>
        </w:rPr>
      </w:pPr>
      <w:r w:rsidRPr="0001049D">
        <w:rPr>
          <w:rFonts w:ascii="Arial" w:hAnsi="Arial" w:cs="Arial"/>
          <w:color w:val="000000" w:themeColor="text1"/>
        </w:rPr>
        <w:t>Советское общество в первый период войны. Нападение Германии коренным образом изменило жизнь советских людей. В первые дни войны еще не все осознали реальность возникшей угрозы: люди верили в довоенные лозунги и обещания властей в короткий срок разбить любого агрессора на его же земле. Однако по мере расширения оккупированной врагом территории настроения и ожидания менялись. Люди остро осознали, что решается судьба не только советской власти, но и самой страны. Массовый террор немецких войск, беспощадное отношение к мирному населению нагляднее любой агитации говорили людям о том, что речь может идти лишь о том, чтобы остановить агрессора или погибнуть.</w:t>
      </w:r>
    </w:p>
    <w:p w:rsidR="003F16FB" w:rsidRPr="0001049D" w:rsidRDefault="003F16FB" w:rsidP="003F16FB">
      <w:pPr>
        <w:rPr>
          <w:rFonts w:ascii="Arial" w:hAnsi="Arial" w:cs="Arial"/>
          <w:color w:val="000000" w:themeColor="text1"/>
        </w:rPr>
      </w:pPr>
      <w:r w:rsidRPr="0001049D">
        <w:rPr>
          <w:rFonts w:ascii="Arial" w:hAnsi="Arial" w:cs="Arial"/>
          <w:color w:val="000000" w:themeColor="text1"/>
        </w:rPr>
        <w:t>Сумели почувствовать эти настроения и власти. Сталин, выступая 3 июля 1941 г. по радио, говорил о многом. Но на десятилетия в памяти миллионов советских людей остались слова его обращения: "Братья и сестры!" Они не только подчеркивали единство власти и народа, но и еще отчетливее помогли осознать каждому человеку смертельную опасность, нависшую над страной. Люди перестали осознавать себя лишь "винтиками" государственной системы, демонстрируя чудеса героизма, стойкости и выносливости в деле защиты своей Родины.</w:t>
      </w:r>
    </w:p>
    <w:p w:rsidR="003F16FB" w:rsidRPr="0001049D" w:rsidRDefault="003F16FB" w:rsidP="003F16FB">
      <w:pPr>
        <w:rPr>
          <w:rFonts w:ascii="Arial" w:hAnsi="Arial" w:cs="Arial"/>
          <w:color w:val="000000" w:themeColor="text1"/>
        </w:rPr>
      </w:pPr>
      <w:r w:rsidRPr="0001049D">
        <w:rPr>
          <w:rFonts w:ascii="Arial" w:hAnsi="Arial" w:cs="Arial"/>
          <w:color w:val="000000" w:themeColor="text1"/>
        </w:rPr>
        <w:t>Начальный период войны вновь показал, что наш многонациональный народ в час смертельной опасности способен забыть многие обиды и ошибки властей, мобилизовать ясе свои силы и проявить лучшие качества. Эти чувства и настроения стали главной предпосылкой массового героизма советских людей на фронте и в тылу.</w:t>
      </w:r>
    </w:p>
    <w:p w:rsidR="003F16FB" w:rsidRPr="0001049D" w:rsidRDefault="003F16FB" w:rsidP="003F16FB">
      <w:pPr>
        <w:rPr>
          <w:rFonts w:ascii="Arial" w:hAnsi="Arial" w:cs="Arial"/>
          <w:color w:val="000000" w:themeColor="text1"/>
        </w:rPr>
      </w:pPr>
      <w:r w:rsidRPr="0001049D">
        <w:rPr>
          <w:rFonts w:ascii="Arial" w:hAnsi="Arial" w:cs="Arial"/>
          <w:color w:val="000000" w:themeColor="text1"/>
        </w:rPr>
        <w:t>Социально-экономические предпосылки коренного перелома. Угроза захвата немцами развитых промышленных районов страны диктовала необходимость вывезти наиболее ценное оборудование. Началась грандиозная по своему размаху эвакуация на восток заводов и фабрик, имущества колхозов и МТС, скота. Предстояло в короткий срок, под налетами вражеской авиации, эвакуировать тысячи предприятий и миллионы людей. Такой практики еще не знала мировая история.</w:t>
      </w:r>
    </w:p>
    <w:p w:rsidR="003F16FB" w:rsidRPr="0001049D" w:rsidRDefault="003F16FB" w:rsidP="003F16FB">
      <w:pPr>
        <w:rPr>
          <w:rFonts w:ascii="Arial" w:hAnsi="Arial" w:cs="Arial"/>
          <w:color w:val="000000" w:themeColor="text1"/>
        </w:rPr>
      </w:pPr>
      <w:r w:rsidRPr="0001049D">
        <w:rPr>
          <w:rFonts w:ascii="Arial" w:hAnsi="Arial" w:cs="Arial"/>
          <w:color w:val="000000" w:themeColor="text1"/>
        </w:rPr>
        <w:t>Для организации этой колоссальной работы был создан Совет по эвакуации. Уже за первые пять месяцев войны из прифронтовых в восточные районы страны удалось направить более 1500 крупных промышленных предприятий (примерно столько, сколько было создано в годы первой пятилетки) и свыше 10 млн. человек.</w:t>
      </w:r>
    </w:p>
    <w:p w:rsidR="003F16FB" w:rsidRPr="0001049D" w:rsidRDefault="003F16FB" w:rsidP="003F16FB">
      <w:pPr>
        <w:rPr>
          <w:rFonts w:ascii="Arial" w:hAnsi="Arial" w:cs="Arial"/>
          <w:color w:val="000000" w:themeColor="text1"/>
        </w:rPr>
      </w:pPr>
      <w:r w:rsidRPr="0001049D">
        <w:rPr>
          <w:rFonts w:ascii="Arial" w:hAnsi="Arial" w:cs="Arial"/>
          <w:color w:val="000000" w:themeColor="text1"/>
        </w:rPr>
        <w:t>Не менее важной задачей было налаживание работы этих предприятий на новом месте. Порой станки и оборудование монтировались под открытым небом, для того чтобы срочно обеспечить выпуск необходимого армии оружия и боеприпасов.</w:t>
      </w:r>
    </w:p>
    <w:p w:rsidR="003F16FB" w:rsidRPr="0001049D" w:rsidRDefault="003F16FB" w:rsidP="003F16FB">
      <w:pPr>
        <w:rPr>
          <w:rFonts w:ascii="Arial" w:hAnsi="Arial" w:cs="Arial"/>
          <w:color w:val="000000" w:themeColor="text1"/>
        </w:rPr>
      </w:pPr>
      <w:r w:rsidRPr="0001049D">
        <w:rPr>
          <w:rFonts w:ascii="Arial" w:hAnsi="Arial" w:cs="Arial"/>
          <w:color w:val="000000" w:themeColor="text1"/>
        </w:rPr>
        <w:t>Самоотверженные усилия советских людей вскоре дали свой результат. Если выпуск валовой промышленной продукции к ноябрю 1941 г. уменьшился более чем вдвое по сравнению с довоенным, то уже в декабре падение производства прекратилось, а с марта 1942 г. начался его стремительный рост.</w:t>
      </w:r>
    </w:p>
    <w:p w:rsidR="003F16FB" w:rsidRPr="0001049D" w:rsidRDefault="003F16FB" w:rsidP="003F16FB">
      <w:pPr>
        <w:rPr>
          <w:rFonts w:ascii="Arial" w:hAnsi="Arial" w:cs="Arial"/>
          <w:color w:val="000000" w:themeColor="text1"/>
        </w:rPr>
      </w:pPr>
      <w:r w:rsidRPr="0001049D">
        <w:rPr>
          <w:rFonts w:ascii="Arial" w:hAnsi="Arial" w:cs="Arial"/>
          <w:color w:val="000000" w:themeColor="text1"/>
        </w:rPr>
        <w:t>К середине 1942 г. завершился перевод экономики на военный лад, выпуск военной продукции по своему объему превзошел германский уровень. К этому времени удалось стабилизировать (хотя и на крайне низком уровне) снабжение продовольствием не только армии, но и городского населения страны (и это несмотря на то, что под оккупацией находились территории, дававшие до войны почти 40% зерна и 84% сахара). Все это создавало экономические предпосылки для разгрома врага.</w:t>
      </w:r>
    </w:p>
    <w:p w:rsidR="003F16FB" w:rsidRPr="0001049D" w:rsidRDefault="003F16FB" w:rsidP="003F16FB">
      <w:pPr>
        <w:rPr>
          <w:rFonts w:ascii="Arial" w:hAnsi="Arial" w:cs="Arial"/>
          <w:color w:val="000000" w:themeColor="text1"/>
        </w:rPr>
      </w:pPr>
      <w:r w:rsidRPr="0001049D">
        <w:rPr>
          <w:rFonts w:ascii="Arial" w:hAnsi="Arial" w:cs="Arial"/>
          <w:color w:val="000000" w:themeColor="text1"/>
        </w:rPr>
        <w:t xml:space="preserve">Образование и наука в годы войны. Военное лихолетье не миновало систему образования. Десятки тысяч школьных зданий оказались разрушены, а в уцелевших </w:t>
      </w:r>
      <w:r w:rsidRPr="0001049D">
        <w:rPr>
          <w:rFonts w:ascii="Arial" w:hAnsi="Arial" w:cs="Arial"/>
          <w:color w:val="000000" w:themeColor="text1"/>
        </w:rPr>
        <w:lastRenderedPageBreak/>
        <w:t>часто размещались военные госпитали. Из-за нехватки бумаги школьники порой писали на полях старых газет. Учебники заменял устный рассказ учителя. Преподавание велось даже в осажденных Севастополе, Одессе, Ленинграде, в партизанских отрядах Украины и Белоруссии. В оккупированных же районах страны обучение детей полностью прекратилось.</w:t>
      </w:r>
    </w:p>
    <w:p w:rsidR="003F16FB" w:rsidRPr="0001049D" w:rsidRDefault="003F16FB" w:rsidP="003F16FB">
      <w:pPr>
        <w:rPr>
          <w:rFonts w:ascii="Arial" w:hAnsi="Arial" w:cs="Arial"/>
          <w:color w:val="000000" w:themeColor="text1"/>
        </w:rPr>
      </w:pPr>
      <w:r w:rsidRPr="0001049D">
        <w:rPr>
          <w:rFonts w:ascii="Arial" w:hAnsi="Arial" w:cs="Arial"/>
          <w:color w:val="000000" w:themeColor="text1"/>
        </w:rPr>
        <w:t>Большой вклад в победу внесли советские ученые. Все основные направления научных исследований были сориентированы на разгром врага. Главные научные центры страны переместились на восток - в Казань, на Урал, в Среднюю Азию. Сюда были эвакуированы ведущие научно-исследовательские институты и учреждения Академии наук. Здесь они не только продолжали начатое дело, но и помогали в подготовке местных научных кадров. Более двух тысяч работников Академии наук СССР сражались в составе действующей армии.</w:t>
      </w:r>
    </w:p>
    <w:p w:rsidR="003F16FB" w:rsidRPr="0001049D" w:rsidRDefault="003F16FB" w:rsidP="003F16FB">
      <w:pPr>
        <w:rPr>
          <w:rFonts w:ascii="Arial" w:hAnsi="Arial" w:cs="Arial"/>
          <w:color w:val="000000" w:themeColor="text1"/>
        </w:rPr>
      </w:pPr>
      <w:r w:rsidRPr="0001049D">
        <w:rPr>
          <w:rFonts w:ascii="Arial" w:hAnsi="Arial" w:cs="Arial"/>
          <w:color w:val="000000" w:themeColor="text1"/>
        </w:rPr>
        <w:t xml:space="preserve">Несмотря на трудности военного времени, государство уделяло большое внимание развитию науки. Были созданы новые институты и научные центры: </w:t>
      </w:r>
      <w:proofErr w:type="gramStart"/>
      <w:r w:rsidRPr="0001049D">
        <w:rPr>
          <w:rFonts w:ascii="Arial" w:hAnsi="Arial" w:cs="Arial"/>
          <w:color w:val="000000" w:themeColor="text1"/>
        </w:rPr>
        <w:t>Западно-Сибирский</w:t>
      </w:r>
      <w:proofErr w:type="gramEnd"/>
      <w:r w:rsidRPr="0001049D">
        <w:rPr>
          <w:rFonts w:ascii="Arial" w:hAnsi="Arial" w:cs="Arial"/>
          <w:color w:val="000000" w:themeColor="text1"/>
        </w:rPr>
        <w:t xml:space="preserve"> филиал АН СССР в Новосибирске, Академия педагогических наук РСФСР, Академия артиллерийских наук и Академия медицинских наук. Во время войны открылись республиканские академии наук в Узбекистане, Азербайджане, Армении.</w:t>
      </w:r>
    </w:p>
    <w:p w:rsidR="003F16FB" w:rsidRPr="0001049D" w:rsidRDefault="003F16FB" w:rsidP="003F16FB">
      <w:pPr>
        <w:rPr>
          <w:rFonts w:ascii="Arial" w:hAnsi="Arial" w:cs="Arial"/>
          <w:color w:val="000000" w:themeColor="text1"/>
        </w:rPr>
      </w:pPr>
      <w:r w:rsidRPr="0001049D">
        <w:rPr>
          <w:rFonts w:ascii="Arial" w:hAnsi="Arial" w:cs="Arial"/>
          <w:color w:val="000000" w:themeColor="text1"/>
        </w:rPr>
        <w:t xml:space="preserve">Теоретические разработки в области аэродинамики, проведенные С. А. Чаплыгиным, М. В. Келдышем, С. А. </w:t>
      </w:r>
      <w:proofErr w:type="spellStart"/>
      <w:r w:rsidRPr="0001049D">
        <w:rPr>
          <w:rFonts w:ascii="Arial" w:hAnsi="Arial" w:cs="Arial"/>
          <w:color w:val="000000" w:themeColor="text1"/>
        </w:rPr>
        <w:t>Христиановичем</w:t>
      </w:r>
      <w:proofErr w:type="spellEnd"/>
      <w:r w:rsidRPr="0001049D">
        <w:rPr>
          <w:rFonts w:ascii="Arial" w:hAnsi="Arial" w:cs="Arial"/>
          <w:color w:val="000000" w:themeColor="text1"/>
        </w:rPr>
        <w:t>, привели к созданию новых образцов боевых самолетов. Научный коллектив под руководством академика А. Ф. Иоффе изобрел первые советские радиолокаторы. В 1943 г. начались работы по созданию в СССР ядерного оружия.</w:t>
      </w:r>
    </w:p>
    <w:p w:rsidR="003F16FB" w:rsidRPr="0001049D" w:rsidRDefault="003F16FB" w:rsidP="003F16FB">
      <w:pPr>
        <w:rPr>
          <w:rFonts w:ascii="Arial" w:hAnsi="Arial" w:cs="Arial"/>
          <w:color w:val="000000" w:themeColor="text1"/>
        </w:rPr>
      </w:pPr>
      <w:r w:rsidRPr="0001049D">
        <w:rPr>
          <w:rFonts w:ascii="Arial" w:hAnsi="Arial" w:cs="Arial"/>
          <w:color w:val="000000" w:themeColor="text1"/>
        </w:rPr>
        <w:t>Деятели культуры - фронту. С первых дней войны деятели отечественной культуры вносили весомый вклад в достижение победы. На фронт ушли более тысячи писателей и поэтов, в том числе М. А. Шолохов, А. А. Фадеев, К. М. Симонов, А. Т. Твардовский и многие другие. Каждый четвертый из них не вернулся с войны. Осенью 1941 г. погиб известный детский писатель А. П. Гайдар. Во время возвращения из осажденного Севастополя был убит один из авторов сатирических романов "Двенадцать стульев" и "Золотой теленок" Е. Петров.</w:t>
      </w:r>
    </w:p>
    <w:p w:rsidR="003F16FB" w:rsidRPr="0001049D" w:rsidRDefault="003F16FB" w:rsidP="003F16FB">
      <w:pPr>
        <w:rPr>
          <w:rFonts w:ascii="Arial" w:hAnsi="Arial" w:cs="Arial"/>
          <w:color w:val="000000" w:themeColor="text1"/>
        </w:rPr>
      </w:pPr>
      <w:r w:rsidRPr="0001049D">
        <w:rPr>
          <w:rFonts w:ascii="Arial" w:hAnsi="Arial" w:cs="Arial"/>
          <w:color w:val="000000" w:themeColor="text1"/>
        </w:rPr>
        <w:t xml:space="preserve">Литература военного времени пользовалась большим успехом и признанием как на фронте, так и в тылу. Мужество героев-блокадников Ленинграда было воспето в "Ленинградской поэме" О. Ф. </w:t>
      </w:r>
      <w:proofErr w:type="spellStart"/>
      <w:r w:rsidRPr="0001049D">
        <w:rPr>
          <w:rFonts w:ascii="Arial" w:hAnsi="Arial" w:cs="Arial"/>
          <w:color w:val="000000" w:themeColor="text1"/>
        </w:rPr>
        <w:t>Берггольц</w:t>
      </w:r>
      <w:proofErr w:type="spellEnd"/>
      <w:r w:rsidRPr="0001049D">
        <w:rPr>
          <w:rFonts w:ascii="Arial" w:hAnsi="Arial" w:cs="Arial"/>
          <w:color w:val="000000" w:themeColor="text1"/>
        </w:rPr>
        <w:t xml:space="preserve"> и в "</w:t>
      </w:r>
      <w:proofErr w:type="spellStart"/>
      <w:r w:rsidRPr="0001049D">
        <w:rPr>
          <w:rFonts w:ascii="Arial" w:hAnsi="Arial" w:cs="Arial"/>
          <w:color w:val="000000" w:themeColor="text1"/>
        </w:rPr>
        <w:t>Пулковском</w:t>
      </w:r>
      <w:proofErr w:type="spellEnd"/>
      <w:r w:rsidRPr="0001049D">
        <w:rPr>
          <w:rFonts w:ascii="Arial" w:hAnsi="Arial" w:cs="Arial"/>
          <w:color w:val="000000" w:themeColor="text1"/>
        </w:rPr>
        <w:t xml:space="preserve"> меридиане" В. М. </w:t>
      </w:r>
      <w:proofErr w:type="spellStart"/>
      <w:r w:rsidRPr="0001049D">
        <w:rPr>
          <w:rFonts w:ascii="Arial" w:hAnsi="Arial" w:cs="Arial"/>
          <w:color w:val="000000" w:themeColor="text1"/>
        </w:rPr>
        <w:t>Инбер</w:t>
      </w:r>
      <w:proofErr w:type="spellEnd"/>
      <w:r w:rsidRPr="0001049D">
        <w:rPr>
          <w:rFonts w:ascii="Arial" w:hAnsi="Arial" w:cs="Arial"/>
          <w:color w:val="000000" w:themeColor="text1"/>
        </w:rPr>
        <w:t xml:space="preserve">. Подвиг защитников Сталинграда увековечили "Дни и ночи" К. М. Симонова и "Направление главного удара" В. С. </w:t>
      </w:r>
      <w:proofErr w:type="spellStart"/>
      <w:r w:rsidRPr="0001049D">
        <w:rPr>
          <w:rFonts w:ascii="Arial" w:hAnsi="Arial" w:cs="Arial"/>
          <w:color w:val="000000" w:themeColor="text1"/>
        </w:rPr>
        <w:t>Гроссмана</w:t>
      </w:r>
      <w:proofErr w:type="spellEnd"/>
      <w:r w:rsidRPr="0001049D">
        <w:rPr>
          <w:rFonts w:ascii="Arial" w:hAnsi="Arial" w:cs="Arial"/>
          <w:color w:val="000000" w:themeColor="text1"/>
        </w:rPr>
        <w:t>. Стойкость и мужество защитников столицы было прославлено в повести А. А. Века "Волоколамское шоссе". Подлинно народным стал образ Василия Теркина, созданный в одноименной поэме А. Т. Твардовского.</w:t>
      </w:r>
    </w:p>
    <w:p w:rsidR="003F16FB" w:rsidRPr="0001049D" w:rsidRDefault="003F16FB" w:rsidP="003F16FB">
      <w:pPr>
        <w:rPr>
          <w:rFonts w:ascii="Arial" w:hAnsi="Arial" w:cs="Arial"/>
          <w:color w:val="000000" w:themeColor="text1"/>
        </w:rPr>
      </w:pPr>
      <w:r w:rsidRPr="0001049D">
        <w:rPr>
          <w:rFonts w:ascii="Arial" w:hAnsi="Arial" w:cs="Arial"/>
          <w:color w:val="000000" w:themeColor="text1"/>
        </w:rPr>
        <w:t>Для выезда на линию фронта создавались выездные артистические бригады. Более 40 тыс. деятелей искусств побывали на фронте за годы войны. В их числе были выдающиеся актеры М. И. Жаров, И. В. Ильинский, А. К. Тарасова, А. А. Яблочкина, М. И. Царев, Н. К. Черкасов и др.</w:t>
      </w:r>
    </w:p>
    <w:p w:rsidR="003F16FB" w:rsidRPr="0001049D" w:rsidRDefault="003F16FB" w:rsidP="003F16FB">
      <w:pPr>
        <w:rPr>
          <w:rFonts w:ascii="Arial" w:hAnsi="Arial" w:cs="Arial"/>
          <w:color w:val="000000" w:themeColor="text1"/>
        </w:rPr>
      </w:pPr>
      <w:r w:rsidRPr="0001049D">
        <w:rPr>
          <w:rFonts w:ascii="Arial" w:hAnsi="Arial" w:cs="Arial"/>
          <w:color w:val="000000" w:themeColor="text1"/>
        </w:rPr>
        <w:t xml:space="preserve">Несмотря на эвакуацию ведущих киностудий в Среднюю Азию, не прекратил своей деятельности отечественный кинематограф. Деятелями кино в годы войны были выпущены около 500 киножурналов и 34 полнометражных фильма. Особой популярностью пользовались те из них, которые были посвящены борьбе с врагом ("Два бойца" Л. Д. Лукова, "Секретарь райкома" И. А. </w:t>
      </w:r>
      <w:proofErr w:type="spellStart"/>
      <w:r w:rsidRPr="0001049D">
        <w:rPr>
          <w:rFonts w:ascii="Arial" w:hAnsi="Arial" w:cs="Arial"/>
          <w:color w:val="000000" w:themeColor="text1"/>
        </w:rPr>
        <w:t>Пырьева</w:t>
      </w:r>
      <w:proofErr w:type="spellEnd"/>
      <w:r w:rsidRPr="0001049D">
        <w:rPr>
          <w:rFonts w:ascii="Arial" w:hAnsi="Arial" w:cs="Arial"/>
          <w:color w:val="000000" w:themeColor="text1"/>
        </w:rPr>
        <w:t xml:space="preserve">, "Парень из нашего города" А. Б. </w:t>
      </w:r>
      <w:proofErr w:type="spellStart"/>
      <w:r w:rsidRPr="0001049D">
        <w:rPr>
          <w:rFonts w:ascii="Arial" w:hAnsi="Arial" w:cs="Arial"/>
          <w:color w:val="000000" w:themeColor="text1"/>
        </w:rPr>
        <w:t>Столпера</w:t>
      </w:r>
      <w:proofErr w:type="spellEnd"/>
      <w:r w:rsidRPr="0001049D">
        <w:rPr>
          <w:rFonts w:ascii="Arial" w:hAnsi="Arial" w:cs="Arial"/>
          <w:color w:val="000000" w:themeColor="text1"/>
        </w:rPr>
        <w:t xml:space="preserve">, "Нашествие" А. М. </w:t>
      </w:r>
      <w:proofErr w:type="spellStart"/>
      <w:r w:rsidRPr="0001049D">
        <w:rPr>
          <w:rFonts w:ascii="Arial" w:hAnsi="Arial" w:cs="Arial"/>
          <w:color w:val="000000" w:themeColor="text1"/>
        </w:rPr>
        <w:t>Роома</w:t>
      </w:r>
      <w:proofErr w:type="spellEnd"/>
      <w:r w:rsidRPr="0001049D">
        <w:rPr>
          <w:rFonts w:ascii="Arial" w:hAnsi="Arial" w:cs="Arial"/>
          <w:color w:val="000000" w:themeColor="text1"/>
        </w:rPr>
        <w:t xml:space="preserve"> и др.).</w:t>
      </w:r>
    </w:p>
    <w:p w:rsidR="003F16FB" w:rsidRPr="0001049D" w:rsidRDefault="003F16FB" w:rsidP="003F16FB">
      <w:pPr>
        <w:rPr>
          <w:rFonts w:ascii="Arial" w:hAnsi="Arial" w:cs="Arial"/>
          <w:color w:val="000000" w:themeColor="text1"/>
        </w:rPr>
      </w:pPr>
      <w:r w:rsidRPr="0001049D">
        <w:rPr>
          <w:rFonts w:ascii="Arial" w:hAnsi="Arial" w:cs="Arial"/>
          <w:color w:val="000000" w:themeColor="text1"/>
        </w:rPr>
        <w:t>Особый зрительский успех имели фронтовые выступления артистов эстрады. Наиболее популярными были певцы К. И. Шульженко, Л. А. Русланова, Л. О. Утесов.</w:t>
      </w:r>
    </w:p>
    <w:p w:rsidR="003F16FB" w:rsidRPr="0001049D" w:rsidRDefault="003F16FB" w:rsidP="003F16FB">
      <w:pPr>
        <w:rPr>
          <w:rFonts w:ascii="Arial" w:hAnsi="Arial" w:cs="Arial"/>
          <w:color w:val="000000" w:themeColor="text1"/>
        </w:rPr>
      </w:pPr>
      <w:r w:rsidRPr="0001049D">
        <w:rPr>
          <w:rFonts w:ascii="Arial" w:hAnsi="Arial" w:cs="Arial"/>
          <w:color w:val="000000" w:themeColor="text1"/>
        </w:rPr>
        <w:lastRenderedPageBreak/>
        <w:t xml:space="preserve">Лирическая песня стала в годы войны самым популярным музыкальным жанром. "Вечер на рейде" В. П. Соловьева-Седого, "Темную ночь" Н. В. Богословского, "В лесу прифронтовом" М. И. </w:t>
      </w:r>
      <w:proofErr w:type="spellStart"/>
      <w:r w:rsidRPr="0001049D">
        <w:rPr>
          <w:rFonts w:ascii="Arial" w:hAnsi="Arial" w:cs="Arial"/>
          <w:color w:val="000000" w:themeColor="text1"/>
        </w:rPr>
        <w:t>Блантера</w:t>
      </w:r>
      <w:proofErr w:type="spellEnd"/>
      <w:r w:rsidRPr="0001049D">
        <w:rPr>
          <w:rFonts w:ascii="Arial" w:hAnsi="Arial" w:cs="Arial"/>
          <w:color w:val="000000" w:themeColor="text1"/>
        </w:rPr>
        <w:t xml:space="preserve"> пела вся страна. Популярностью пользовалась и симфоническая музыка. В блокадном Ленинграде Д. Д. Шостаковичем была написана Седьмая (Ленинградская) симфония. Ее первая прямая трансляция из осажденного города была воспринята во всем мире как проявление гражданского мужества.</w:t>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DA0C23" w:rsidP="001B32F7">
      <w:pPr>
        <w:pStyle w:val="a7"/>
        <w:rPr>
          <w:color w:val="000000" w:themeColor="text1"/>
        </w:rPr>
      </w:pPr>
      <w:bookmarkStart w:id="33" w:name="_Toc169711752"/>
      <w:r w:rsidRPr="0001049D">
        <w:rPr>
          <w:color w:val="000000" w:themeColor="text1"/>
        </w:rPr>
        <w:lastRenderedPageBreak/>
        <w:t>+</w:t>
      </w:r>
      <w:r w:rsidR="00867E6D" w:rsidRPr="0001049D">
        <w:rPr>
          <w:color w:val="000000" w:themeColor="text1"/>
        </w:rPr>
        <w:t>29. Курская битва и окончательный переход стратегической инициативы к Красной</w:t>
      </w:r>
      <w:r w:rsidR="00AF052E" w:rsidRPr="0001049D">
        <w:rPr>
          <w:color w:val="000000" w:themeColor="text1"/>
        </w:rPr>
        <w:t xml:space="preserve"> </w:t>
      </w:r>
      <w:r w:rsidR="005B10A5" w:rsidRPr="0001049D">
        <w:rPr>
          <w:color w:val="000000" w:themeColor="text1"/>
        </w:rPr>
        <w:t>армии</w:t>
      </w:r>
      <w:r w:rsidR="00867E6D" w:rsidRPr="0001049D">
        <w:rPr>
          <w:color w:val="000000" w:themeColor="text1"/>
        </w:rPr>
        <w:t>.</w:t>
      </w:r>
      <w:bookmarkEnd w:id="33"/>
    </w:p>
    <w:p w:rsidR="008116F9" w:rsidRPr="0001049D" w:rsidRDefault="008116F9">
      <w:pPr>
        <w:rPr>
          <w:rFonts w:ascii="Arial" w:hAnsi="Arial" w:cs="Arial"/>
          <w:color w:val="000000" w:themeColor="text1"/>
        </w:rPr>
      </w:pPr>
    </w:p>
    <w:p w:rsidR="000B4200" w:rsidRPr="0001049D" w:rsidRDefault="000B4200" w:rsidP="000B4200">
      <w:pPr>
        <w:rPr>
          <w:rFonts w:ascii="Arial" w:hAnsi="Arial" w:cs="Arial"/>
          <w:b/>
          <w:bCs/>
          <w:color w:val="000000" w:themeColor="text1"/>
        </w:rPr>
      </w:pPr>
      <w:r w:rsidRPr="0001049D">
        <w:rPr>
          <w:rFonts w:ascii="Arial" w:hAnsi="Arial" w:cs="Arial"/>
          <w:b/>
          <w:bCs/>
          <w:color w:val="000000" w:themeColor="text1"/>
        </w:rPr>
        <w:t>Предпосылки</w:t>
      </w:r>
    </w:p>
    <w:p w:rsidR="008C2B3D" w:rsidRPr="0001049D" w:rsidRDefault="000B4200" w:rsidP="000B4200">
      <w:pPr>
        <w:rPr>
          <w:rFonts w:ascii="Arial" w:hAnsi="Arial" w:cs="Arial"/>
          <w:color w:val="000000" w:themeColor="text1"/>
        </w:rPr>
      </w:pPr>
      <w:r w:rsidRPr="0001049D">
        <w:rPr>
          <w:rFonts w:ascii="Arial" w:hAnsi="Arial" w:cs="Arial"/>
          <w:color w:val="000000" w:themeColor="text1"/>
        </w:rPr>
        <w:br/>
        <w:t>Разгром в Сталинградской битве и последовавшее за ней контрнаступление Красной Армии зимой 1943 года привели к освобождению огромных территорий страны от немецко-фашистских захватчиков и переходу стратегической инициативы к советским войскам. Однако немецкое командование, собрав всё свои силы в кулак, решило сделать последнюю попытку перехватить инициативу на Восточном фронте. Началась подготовка контрнаступления вермахта против Красной Армии.</w:t>
      </w:r>
    </w:p>
    <w:p w:rsidR="008C2B3D" w:rsidRPr="0001049D" w:rsidRDefault="008C2B3D" w:rsidP="000B4200">
      <w:pPr>
        <w:rPr>
          <w:rFonts w:ascii="Arial" w:hAnsi="Arial" w:cs="Arial"/>
          <w:color w:val="000000" w:themeColor="text1"/>
        </w:rPr>
      </w:pPr>
      <w:r w:rsidRPr="0001049D">
        <w:rPr>
          <w:rFonts w:ascii="Arial" w:hAnsi="Arial" w:cs="Arial"/>
          <w:color w:val="000000" w:themeColor="text1"/>
        </w:rPr>
        <w:t>К лету 1943 года на советско-германском фронте образовался своего рода выступ (дуга) обращенная вглубь немецкой стороны фронта. Дуга образовалась в районе Курска и имела ширину 200 и глубину 150 километров.</w:t>
      </w:r>
      <w:r w:rsidRPr="0001049D">
        <w:rPr>
          <w:rFonts w:ascii="Arial" w:hAnsi="Arial" w:cs="Arial"/>
          <w:color w:val="000000" w:themeColor="text1"/>
        </w:rPr>
        <w:br/>
      </w:r>
      <w:r w:rsidRPr="0001049D">
        <w:rPr>
          <w:rFonts w:ascii="Arial" w:hAnsi="Arial" w:cs="Arial"/>
          <w:color w:val="000000" w:themeColor="text1"/>
        </w:rPr>
        <w:br/>
        <w:t>Германское командование разработало план «Цитадель», суть которого заключалась в срезании курского выступа ударами с флангов и окружении советских войск в районе Курска.</w:t>
      </w:r>
      <w:r w:rsidRPr="0001049D">
        <w:rPr>
          <w:rFonts w:ascii="Arial" w:hAnsi="Arial" w:cs="Arial"/>
          <w:color w:val="000000" w:themeColor="text1"/>
        </w:rPr>
        <w:br/>
      </w:r>
      <w:r w:rsidRPr="0001049D">
        <w:rPr>
          <w:rFonts w:ascii="Arial" w:hAnsi="Arial" w:cs="Arial"/>
          <w:color w:val="000000" w:themeColor="text1"/>
        </w:rPr>
        <w:br/>
        <w:t>Советское командование, планировавшее перейти в наступление ещё весной, после получения разведданных пересмотрело свои планы – было решено измотать наступление противника сильными оборонительными боями и затем перейти в контрнаступление.</w:t>
      </w:r>
      <w:r w:rsidRPr="0001049D">
        <w:rPr>
          <w:rFonts w:ascii="Arial" w:hAnsi="Arial" w:cs="Arial"/>
          <w:color w:val="000000" w:themeColor="text1"/>
        </w:rPr>
        <w:br/>
      </w:r>
      <w:r w:rsidRPr="0001049D">
        <w:rPr>
          <w:rFonts w:ascii="Arial" w:hAnsi="Arial" w:cs="Arial"/>
          <w:color w:val="000000" w:themeColor="text1"/>
        </w:rPr>
        <w:br/>
        <w:t>Почти три месяца - апрель, май, июнь – стороны готовились к решающему сражению.</w:t>
      </w:r>
    </w:p>
    <w:p w:rsidR="00A5390C" w:rsidRPr="0001049D" w:rsidRDefault="00A5390C" w:rsidP="00A5390C">
      <w:pPr>
        <w:rPr>
          <w:rFonts w:ascii="Arial" w:hAnsi="Arial" w:cs="Arial"/>
          <w:b/>
          <w:bCs/>
          <w:color w:val="000000" w:themeColor="text1"/>
        </w:rPr>
      </w:pPr>
      <w:r w:rsidRPr="0001049D">
        <w:rPr>
          <w:rFonts w:ascii="Arial" w:hAnsi="Arial" w:cs="Arial"/>
          <w:b/>
          <w:bCs/>
          <w:color w:val="000000" w:themeColor="text1"/>
        </w:rPr>
        <w:t>Силы сторон</w:t>
      </w:r>
    </w:p>
    <w:p w:rsidR="00A5390C" w:rsidRPr="0001049D" w:rsidRDefault="00A5390C" w:rsidP="00A5390C">
      <w:pPr>
        <w:rPr>
          <w:rFonts w:ascii="Arial" w:hAnsi="Arial" w:cs="Arial"/>
          <w:color w:val="000000" w:themeColor="text1"/>
        </w:rPr>
      </w:pPr>
      <w:r w:rsidRPr="0001049D">
        <w:rPr>
          <w:rFonts w:ascii="Arial" w:hAnsi="Arial" w:cs="Arial"/>
          <w:color w:val="000000" w:themeColor="text1"/>
        </w:rPr>
        <w:br/>
        <w:t>Советское командование сумело сосредоточить в районе Курской дуги и в резерве около 1900000 человек личного состава, около 5000 </w:t>
      </w:r>
      <w:hyperlink r:id="rId37" w:tooltip="танки" w:history="1">
        <w:r w:rsidRPr="0001049D">
          <w:rPr>
            <w:rStyle w:val="a4"/>
            <w:rFonts w:ascii="Arial" w:hAnsi="Arial" w:cs="Arial"/>
          </w:rPr>
          <w:t>танков</w:t>
        </w:r>
      </w:hyperlink>
      <w:r w:rsidRPr="0001049D">
        <w:rPr>
          <w:rFonts w:ascii="Arial" w:hAnsi="Arial" w:cs="Arial"/>
          <w:color w:val="000000" w:themeColor="text1"/>
        </w:rPr>
        <w:t>, более 26000 орудий, более 2600 самолётов.</w:t>
      </w:r>
      <w:r w:rsidRPr="0001049D">
        <w:rPr>
          <w:rFonts w:ascii="Arial" w:hAnsi="Arial" w:cs="Arial"/>
          <w:color w:val="000000" w:themeColor="text1"/>
        </w:rPr>
        <w:br/>
      </w:r>
      <w:r w:rsidRPr="0001049D">
        <w:rPr>
          <w:rFonts w:ascii="Arial" w:hAnsi="Arial" w:cs="Arial"/>
          <w:color w:val="000000" w:themeColor="text1"/>
        </w:rPr>
        <w:br/>
        <w:t>Немецкая сторона смогла этому противопоставить до 900000 человек, более 2700 танков и САУ, около 10000 орудий и более 2000 самолётов.</w:t>
      </w:r>
      <w:r w:rsidRPr="0001049D">
        <w:rPr>
          <w:rFonts w:ascii="Arial" w:hAnsi="Arial" w:cs="Arial"/>
          <w:color w:val="000000" w:themeColor="text1"/>
        </w:rPr>
        <w:br/>
      </w:r>
      <w:r w:rsidRPr="0001049D">
        <w:rPr>
          <w:rFonts w:ascii="Arial" w:hAnsi="Arial" w:cs="Arial"/>
          <w:color w:val="000000" w:themeColor="text1"/>
        </w:rPr>
        <w:br/>
        <w:t xml:space="preserve">Советскими войсками командовали такие прославленные полководцы как Жуков, Ватутин, Конев, Рокоссовский. Им противостояли не менее опытные немецкие генералы – </w:t>
      </w:r>
      <w:proofErr w:type="spellStart"/>
      <w:r w:rsidRPr="0001049D">
        <w:rPr>
          <w:rFonts w:ascii="Arial" w:hAnsi="Arial" w:cs="Arial"/>
          <w:color w:val="000000" w:themeColor="text1"/>
        </w:rPr>
        <w:t>Манштейн</w:t>
      </w:r>
      <w:proofErr w:type="spellEnd"/>
      <w:r w:rsidRPr="0001049D">
        <w:rPr>
          <w:rFonts w:ascii="Arial" w:hAnsi="Arial" w:cs="Arial"/>
          <w:color w:val="000000" w:themeColor="text1"/>
        </w:rPr>
        <w:t>, Модель, Гот и др.</w:t>
      </w:r>
    </w:p>
    <w:p w:rsidR="00A5390C" w:rsidRPr="0001049D" w:rsidRDefault="00A5390C" w:rsidP="00A5390C">
      <w:pPr>
        <w:rPr>
          <w:rFonts w:ascii="Arial" w:hAnsi="Arial" w:cs="Arial"/>
          <w:b/>
          <w:bCs/>
          <w:color w:val="000000" w:themeColor="text1"/>
        </w:rPr>
      </w:pPr>
      <w:r w:rsidRPr="0001049D">
        <w:rPr>
          <w:rFonts w:ascii="Arial" w:hAnsi="Arial" w:cs="Arial"/>
          <w:b/>
          <w:bCs/>
          <w:color w:val="000000" w:themeColor="text1"/>
        </w:rPr>
        <w:t>Ход сражения</w:t>
      </w:r>
    </w:p>
    <w:p w:rsidR="00A5390C" w:rsidRPr="0001049D" w:rsidRDefault="00A5390C" w:rsidP="00A5390C">
      <w:pPr>
        <w:rPr>
          <w:rFonts w:ascii="Arial" w:hAnsi="Arial" w:cs="Arial"/>
          <w:color w:val="000000" w:themeColor="text1"/>
        </w:rPr>
      </w:pPr>
      <w:r w:rsidRPr="0001049D">
        <w:rPr>
          <w:rFonts w:ascii="Arial" w:hAnsi="Arial" w:cs="Arial"/>
          <w:color w:val="000000" w:themeColor="text1"/>
        </w:rPr>
        <w:br/>
        <w:t>5 июля немецкие части начали наступление согласно плану «Цитадель». Танковые соединения противника попытались пробить советскую оборону на севере курского выступа. Однако уже 10 июля, потеряв большую часть техники, им пришлось перейти к обороне.</w:t>
      </w:r>
      <w:r w:rsidRPr="0001049D">
        <w:rPr>
          <w:rFonts w:ascii="Arial" w:hAnsi="Arial" w:cs="Arial"/>
          <w:color w:val="000000" w:themeColor="text1"/>
        </w:rPr>
        <w:br/>
      </w:r>
      <w:r w:rsidRPr="0001049D">
        <w:rPr>
          <w:rFonts w:ascii="Arial" w:hAnsi="Arial" w:cs="Arial"/>
          <w:color w:val="000000" w:themeColor="text1"/>
        </w:rPr>
        <w:br/>
        <w:t>В центре Курской дуги немцам в первые дни наступления удалось продвинуться на 10 километров. Здесь ожесточённые бои шли за два, имевших стратегическое расположение, посёлка – Поныри и Ольховатка, которые несколько раз переходили из рук в руки.</w:t>
      </w:r>
      <w:r w:rsidRPr="0001049D">
        <w:rPr>
          <w:rFonts w:ascii="Arial" w:hAnsi="Arial" w:cs="Arial"/>
          <w:color w:val="000000" w:themeColor="text1"/>
        </w:rPr>
        <w:br/>
      </w:r>
      <w:r w:rsidRPr="0001049D">
        <w:rPr>
          <w:rFonts w:ascii="Arial" w:hAnsi="Arial" w:cs="Arial"/>
          <w:color w:val="000000" w:themeColor="text1"/>
        </w:rPr>
        <w:br/>
      </w:r>
      <w:r w:rsidRPr="0001049D">
        <w:rPr>
          <w:rFonts w:ascii="Arial" w:hAnsi="Arial" w:cs="Arial"/>
          <w:color w:val="000000" w:themeColor="text1"/>
        </w:rPr>
        <w:lastRenderedPageBreak/>
        <w:t>На южной стороне Курского выступа основными были знаменитые бои под Прохоровкой, проходившие 10-12 июля. Здесь противник в результате крупнейшего в </w:t>
      </w:r>
      <w:hyperlink r:id="rId38" w:tooltip="история" w:history="1">
        <w:r w:rsidRPr="0001049D">
          <w:rPr>
            <w:rStyle w:val="a4"/>
            <w:rFonts w:ascii="Arial" w:hAnsi="Arial" w:cs="Arial"/>
          </w:rPr>
          <w:t>истории</w:t>
        </w:r>
      </w:hyperlink>
      <w:r w:rsidRPr="0001049D">
        <w:rPr>
          <w:rFonts w:ascii="Arial" w:hAnsi="Arial" w:cs="Arial"/>
          <w:color w:val="000000" w:themeColor="text1"/>
        </w:rPr>
        <w:t> танкового сражения был также остановлен.</w:t>
      </w:r>
      <w:r w:rsidRPr="0001049D">
        <w:rPr>
          <w:rFonts w:ascii="Arial" w:hAnsi="Arial" w:cs="Arial"/>
          <w:color w:val="000000" w:themeColor="text1"/>
        </w:rPr>
        <w:br/>
      </w:r>
      <w:r w:rsidRPr="0001049D">
        <w:rPr>
          <w:rFonts w:ascii="Arial" w:hAnsi="Arial" w:cs="Arial"/>
          <w:color w:val="000000" w:themeColor="text1"/>
        </w:rPr>
        <w:br/>
        <w:t>К середине июля наступление германских войск выдохлось. 17 июля началось контрнаступление Красной Армии, и к 23 июля противник был отброшен на исходные позиции по всей Курской дуге. Затем началось наступление советских войск на значительной полосе на севере и юге от Курской дуги. К 23 августа, заняв территории к северу и югу, советские войска развили успех.</w:t>
      </w:r>
    </w:p>
    <w:p w:rsidR="00D833A3" w:rsidRPr="0001049D" w:rsidRDefault="00D833A3" w:rsidP="00D833A3">
      <w:pPr>
        <w:rPr>
          <w:rFonts w:ascii="Arial" w:hAnsi="Arial" w:cs="Arial"/>
          <w:b/>
          <w:bCs/>
          <w:color w:val="000000" w:themeColor="text1"/>
        </w:rPr>
      </w:pPr>
      <w:r w:rsidRPr="0001049D">
        <w:rPr>
          <w:rFonts w:ascii="Arial" w:hAnsi="Arial" w:cs="Arial"/>
          <w:b/>
          <w:bCs/>
          <w:color w:val="000000" w:themeColor="text1"/>
        </w:rPr>
        <w:t>Итоги</w:t>
      </w:r>
    </w:p>
    <w:p w:rsidR="00E65B35" w:rsidRPr="0001049D" w:rsidRDefault="00D833A3" w:rsidP="00D833A3">
      <w:pPr>
        <w:rPr>
          <w:rFonts w:ascii="Arial" w:hAnsi="Arial" w:cs="Arial"/>
          <w:color w:val="000000" w:themeColor="text1"/>
        </w:rPr>
      </w:pPr>
      <w:r w:rsidRPr="0001049D">
        <w:rPr>
          <w:rFonts w:ascii="Arial" w:hAnsi="Arial" w:cs="Arial"/>
          <w:color w:val="000000" w:themeColor="text1"/>
        </w:rPr>
        <w:br/>
        <w:t>В результате разгрома сил вермахта в Курской битве, Германия оказалась больше не в состоянии проводить наступательные операции на Восточном фронте. Советские войска, развивая свой успех, продолжали освобождать территорию страны от захватчиков. Кроме того, немецкому командованию пришлось перебрасывать на советско-германский фронт военные части с других фронтов, что также способствовало ослаблению немецких позиций и продвижению войск союзников.</w:t>
      </w:r>
      <w:r w:rsidRPr="0001049D">
        <w:rPr>
          <w:rFonts w:ascii="Arial" w:hAnsi="Arial" w:cs="Arial"/>
          <w:color w:val="000000" w:themeColor="text1"/>
        </w:rPr>
        <w:br/>
      </w:r>
      <w:r w:rsidRPr="0001049D">
        <w:rPr>
          <w:rFonts w:ascii="Arial" w:hAnsi="Arial" w:cs="Arial"/>
          <w:color w:val="000000" w:themeColor="text1"/>
        </w:rPr>
        <w:br/>
        <w:t>За почти 50 дней битвы на Курской дуге полегли сотни тысяч человек с обеих сторон. Победа далась Красной Армии ценой огромных потерь – более 800000 человек убитыми и ранеными, более 6000 танков и САУ, 5000 орудий и 1600 самолётов.</w:t>
      </w:r>
      <w:r w:rsidRPr="0001049D">
        <w:rPr>
          <w:rFonts w:ascii="Arial" w:hAnsi="Arial" w:cs="Arial"/>
          <w:color w:val="000000" w:themeColor="text1"/>
        </w:rPr>
        <w:br/>
      </w:r>
      <w:r w:rsidRPr="0001049D">
        <w:rPr>
          <w:rFonts w:ascii="Arial" w:hAnsi="Arial" w:cs="Arial"/>
          <w:color w:val="000000" w:themeColor="text1"/>
        </w:rPr>
        <w:br/>
        <w:t>По советским данным, противник потерял в битве около полумиллиона человек, 3000 орудий, 1500 танков и САУ, а также более 1000 самолётов.</w:t>
      </w:r>
      <w:r w:rsidRPr="0001049D">
        <w:rPr>
          <w:rFonts w:ascii="Arial" w:hAnsi="Arial" w:cs="Arial"/>
          <w:color w:val="000000" w:themeColor="text1"/>
        </w:rPr>
        <w:br/>
      </w:r>
      <w:r w:rsidRPr="0001049D">
        <w:rPr>
          <w:rFonts w:ascii="Arial" w:hAnsi="Arial" w:cs="Arial"/>
          <w:color w:val="000000" w:themeColor="text1"/>
        </w:rPr>
        <w:br/>
        <w:t xml:space="preserve">Курская битва до сих дает пищу для размышлений и вкладок тактического и </w:t>
      </w:r>
      <w:proofErr w:type="spellStart"/>
      <w:r w:rsidRPr="0001049D">
        <w:rPr>
          <w:rFonts w:ascii="Arial" w:hAnsi="Arial" w:cs="Arial"/>
          <w:color w:val="000000" w:themeColor="text1"/>
        </w:rPr>
        <w:t>стратегеского</w:t>
      </w:r>
      <w:proofErr w:type="spellEnd"/>
      <w:r w:rsidRPr="0001049D">
        <w:rPr>
          <w:rFonts w:ascii="Arial" w:hAnsi="Arial" w:cs="Arial"/>
          <w:color w:val="000000" w:themeColor="text1"/>
        </w:rPr>
        <w:t xml:space="preserve"> характера, являясь одной из величайших битв в истории человечества.</w:t>
      </w:r>
    </w:p>
    <w:p w:rsidR="00D833A3" w:rsidRPr="0001049D" w:rsidRDefault="00D833A3" w:rsidP="00D833A3">
      <w:pPr>
        <w:rPr>
          <w:rFonts w:ascii="Arial" w:hAnsi="Arial" w:cs="Arial"/>
          <w:color w:val="000000" w:themeColor="text1"/>
        </w:rPr>
      </w:pPr>
    </w:p>
    <w:p w:rsidR="0078396E" w:rsidRPr="0001049D" w:rsidRDefault="00D37F01" w:rsidP="00D37F01">
      <w:pPr>
        <w:rPr>
          <w:rFonts w:ascii="Arial" w:hAnsi="Arial" w:cs="Arial"/>
          <w:color w:val="000000" w:themeColor="text1"/>
        </w:rPr>
      </w:pPr>
      <w:r w:rsidRPr="0001049D">
        <w:rPr>
          <w:rFonts w:ascii="Arial" w:hAnsi="Arial" w:cs="Arial"/>
          <w:color w:val="000000" w:themeColor="text1"/>
        </w:rPr>
        <w:t>Битва на Курской дуге была последним этапом коренного перелома в войне. С этого момента и до окончания войны больше никогда инициатива не переходила в руки немецкой армии. Советский Союз не только смог отвоевать собственные земли, но и дойти до Берлина.</w:t>
      </w:r>
    </w:p>
    <w:p w:rsidR="00A5390C" w:rsidRPr="0001049D" w:rsidRDefault="00A5390C" w:rsidP="00A5390C">
      <w:pPr>
        <w:rPr>
          <w:rFonts w:ascii="Arial" w:hAnsi="Arial" w:cs="Arial"/>
          <w:color w:val="000000" w:themeColor="text1"/>
        </w:rPr>
      </w:pPr>
    </w:p>
    <w:p w:rsidR="001B32F7" w:rsidRPr="0001049D" w:rsidRDefault="001B32F7" w:rsidP="00A5390C">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5A77DB" w:rsidP="001B32F7">
      <w:pPr>
        <w:pStyle w:val="a7"/>
        <w:rPr>
          <w:color w:val="000000" w:themeColor="text1"/>
        </w:rPr>
      </w:pPr>
      <w:bookmarkStart w:id="34" w:name="_Toc169711753"/>
      <w:r w:rsidRPr="0001049D">
        <w:rPr>
          <w:color w:val="000000" w:themeColor="text1"/>
        </w:rPr>
        <w:lastRenderedPageBreak/>
        <w:t>+</w:t>
      </w:r>
      <w:r w:rsidR="00867E6D" w:rsidRPr="0001049D">
        <w:rPr>
          <w:color w:val="000000" w:themeColor="text1"/>
        </w:rPr>
        <w:t>30. Окончательное освобождение территории СССР и освободительный поход в</w:t>
      </w:r>
      <w:r w:rsidR="00AF052E" w:rsidRPr="0001049D">
        <w:rPr>
          <w:color w:val="000000" w:themeColor="text1"/>
        </w:rPr>
        <w:t xml:space="preserve"> </w:t>
      </w:r>
      <w:r w:rsidR="00867E6D" w:rsidRPr="0001049D">
        <w:rPr>
          <w:color w:val="000000" w:themeColor="text1"/>
        </w:rPr>
        <w:t>Восточную и Центральную Европу.</w:t>
      </w:r>
      <w:bookmarkEnd w:id="34"/>
    </w:p>
    <w:p w:rsidR="00174C1E" w:rsidRPr="0001049D" w:rsidRDefault="00174C1E">
      <w:pPr>
        <w:rPr>
          <w:rFonts w:ascii="Arial" w:hAnsi="Arial" w:cs="Arial"/>
          <w:color w:val="000000" w:themeColor="text1"/>
        </w:rPr>
      </w:pPr>
    </w:p>
    <w:p w:rsidR="00D805BE" w:rsidRPr="0001049D" w:rsidRDefault="00D805BE" w:rsidP="00D805BE">
      <w:pPr>
        <w:rPr>
          <w:rFonts w:ascii="Arial" w:hAnsi="Arial" w:cs="Arial"/>
          <w:b/>
          <w:bCs/>
          <w:color w:val="000000" w:themeColor="text1"/>
        </w:rPr>
      </w:pPr>
      <w:r w:rsidRPr="0001049D">
        <w:rPr>
          <w:rFonts w:ascii="Arial" w:hAnsi="Arial" w:cs="Arial"/>
          <w:b/>
          <w:bCs/>
          <w:color w:val="000000" w:themeColor="text1"/>
        </w:rPr>
        <w:t>Освобождение территорий в 1944 году</w:t>
      </w:r>
    </w:p>
    <w:p w:rsidR="00D805BE" w:rsidRPr="0001049D" w:rsidRDefault="00D805BE" w:rsidP="00D805BE">
      <w:pPr>
        <w:rPr>
          <w:rFonts w:ascii="Arial" w:hAnsi="Arial" w:cs="Arial"/>
          <w:color w:val="000000" w:themeColor="text1"/>
        </w:rPr>
      </w:pPr>
      <w:r w:rsidRPr="0001049D">
        <w:rPr>
          <w:rFonts w:ascii="Arial" w:hAnsi="Arial" w:cs="Arial"/>
          <w:color w:val="000000" w:themeColor="text1"/>
        </w:rPr>
        <w:t xml:space="preserve">Начиная с 1943 г., когда произошел коренной перелом в ходе войны, советские войска вытесняют германские со своих территорий. 27 января 1944 г. силы Ленинградского и </w:t>
      </w:r>
      <w:proofErr w:type="spellStart"/>
      <w:r w:rsidRPr="0001049D">
        <w:rPr>
          <w:rFonts w:ascii="Arial" w:hAnsi="Arial" w:cs="Arial"/>
          <w:color w:val="000000" w:themeColor="text1"/>
        </w:rPr>
        <w:t>Волховского</w:t>
      </w:r>
      <w:proofErr w:type="spellEnd"/>
      <w:r w:rsidRPr="0001049D">
        <w:rPr>
          <w:rFonts w:ascii="Arial" w:hAnsi="Arial" w:cs="Arial"/>
          <w:color w:val="000000" w:themeColor="text1"/>
        </w:rPr>
        <w:t xml:space="preserve"> фронтов под командованием Л. Говорова и К. Мерецкова окончательно сняли блокаду Ленинграда, которая продолжалась 872 дня.</w:t>
      </w:r>
    </w:p>
    <w:p w:rsidR="00D805BE" w:rsidRPr="0001049D" w:rsidRDefault="00D805BE" w:rsidP="00D805BE">
      <w:pPr>
        <w:rPr>
          <w:rFonts w:ascii="Arial" w:hAnsi="Arial" w:cs="Arial"/>
          <w:color w:val="000000" w:themeColor="text1"/>
        </w:rPr>
      </w:pPr>
      <w:r w:rsidRPr="0001049D">
        <w:rPr>
          <w:rFonts w:ascii="Arial" w:hAnsi="Arial" w:cs="Arial"/>
          <w:color w:val="000000" w:themeColor="text1"/>
        </w:rPr>
        <w:t>В конце января – начале февраля тремя Украинскими фронтами под командованием Н. Ватутина, И. Конева, Р. Малиновского была проведена Корсунь-Шевченковская операция, в ходе которой была освобождена Правобережная Украина. В марте войска дошли до границы Румынии и форсировали Прут.</w:t>
      </w:r>
    </w:p>
    <w:p w:rsidR="00174C1E" w:rsidRPr="0001049D" w:rsidRDefault="00D805BE" w:rsidP="00D805BE">
      <w:pPr>
        <w:rPr>
          <w:rFonts w:ascii="Arial" w:hAnsi="Arial" w:cs="Arial"/>
          <w:color w:val="000000" w:themeColor="text1"/>
        </w:rPr>
      </w:pPr>
      <w:r w:rsidRPr="0001049D">
        <w:rPr>
          <w:rFonts w:ascii="Arial" w:hAnsi="Arial" w:cs="Arial"/>
          <w:color w:val="000000" w:themeColor="text1"/>
        </w:rPr>
        <w:t xml:space="preserve">4-ым Украинским фронтом под командованием Ф. </w:t>
      </w:r>
      <w:proofErr w:type="spellStart"/>
      <w:r w:rsidRPr="0001049D">
        <w:rPr>
          <w:rFonts w:ascii="Arial" w:hAnsi="Arial" w:cs="Arial"/>
          <w:color w:val="000000" w:themeColor="text1"/>
        </w:rPr>
        <w:t>Толбухина</w:t>
      </w:r>
      <w:proofErr w:type="spellEnd"/>
      <w:r w:rsidRPr="0001049D">
        <w:rPr>
          <w:rFonts w:ascii="Arial" w:hAnsi="Arial" w:cs="Arial"/>
          <w:color w:val="000000" w:themeColor="text1"/>
        </w:rPr>
        <w:t xml:space="preserve"> в апреле и мае были освобождены Одесса, Севастополь и весь Крым. Летом, в июне Ленинградский и Карельский фронт начали операцию по освобождению Карельского перешейка, что было сделано в августе. Тогда же Финляндия вышла из войны, а ее президент К. Маннергейм подписал выход из Берлинского пакта и перемирие с СССР.</w:t>
      </w:r>
    </w:p>
    <w:p w:rsidR="007F1105" w:rsidRPr="0001049D" w:rsidRDefault="007F1105" w:rsidP="007F1105">
      <w:pPr>
        <w:rPr>
          <w:rFonts w:ascii="Arial" w:hAnsi="Arial" w:cs="Arial"/>
          <w:color w:val="000000" w:themeColor="text1"/>
        </w:rPr>
      </w:pPr>
      <w:r w:rsidRPr="0001049D">
        <w:rPr>
          <w:rFonts w:ascii="Arial" w:hAnsi="Arial" w:cs="Arial"/>
          <w:color w:val="000000" w:themeColor="text1"/>
        </w:rPr>
        <w:t xml:space="preserve">Также в июне началось проведение масштабной операции «Багратион», в которой участвовали Белорусские фронты и Прибалтийский фронт, возглавляемые К. Рокоссовским, Г. Захаровым, И. Черняховским, И. </w:t>
      </w:r>
      <w:proofErr w:type="spellStart"/>
      <w:r w:rsidRPr="0001049D">
        <w:rPr>
          <w:rFonts w:ascii="Arial" w:hAnsi="Arial" w:cs="Arial"/>
          <w:color w:val="000000" w:themeColor="text1"/>
        </w:rPr>
        <w:t>Багрямяном</w:t>
      </w:r>
      <w:proofErr w:type="spellEnd"/>
      <w:r w:rsidRPr="0001049D">
        <w:rPr>
          <w:rFonts w:ascii="Arial" w:hAnsi="Arial" w:cs="Arial"/>
          <w:color w:val="000000" w:themeColor="text1"/>
        </w:rPr>
        <w:t>. Успешные боевые действия привели к освобождению всей Белоруссии, Литвы и некоторых областей Латвии, а к 15 августа войска оказались на западной границе Белоруссии. Летом шла битва за освобождение Западной Украины силами Украинского фонта под</w:t>
      </w:r>
      <w:r w:rsidR="00FC3F85" w:rsidRPr="0001049D">
        <w:rPr>
          <w:rFonts w:ascii="Arial" w:hAnsi="Arial" w:cs="Arial"/>
          <w:color w:val="000000" w:themeColor="text1"/>
        </w:rPr>
        <w:t xml:space="preserve"> </w:t>
      </w:r>
      <w:r w:rsidRPr="0001049D">
        <w:rPr>
          <w:rFonts w:ascii="Arial" w:hAnsi="Arial" w:cs="Arial"/>
          <w:color w:val="000000" w:themeColor="text1"/>
        </w:rPr>
        <w:t>командованием И. Конева и партизанских отрядов С. Ковпака, П. Вершигоры. Освободить территорию удалось в результате проведения Львовско-</w:t>
      </w:r>
      <w:proofErr w:type="spellStart"/>
      <w:r w:rsidRPr="0001049D">
        <w:rPr>
          <w:rFonts w:ascii="Arial" w:hAnsi="Arial" w:cs="Arial"/>
          <w:color w:val="000000" w:themeColor="text1"/>
        </w:rPr>
        <w:t>Сандомирской</w:t>
      </w:r>
      <w:proofErr w:type="spellEnd"/>
      <w:r w:rsidRPr="0001049D">
        <w:rPr>
          <w:rFonts w:ascii="Arial" w:hAnsi="Arial" w:cs="Arial"/>
          <w:color w:val="000000" w:themeColor="text1"/>
        </w:rPr>
        <w:t xml:space="preserve"> операции.</w:t>
      </w:r>
    </w:p>
    <w:p w:rsidR="00D212D2" w:rsidRPr="0001049D" w:rsidRDefault="00D212D2" w:rsidP="007F1105">
      <w:pPr>
        <w:rPr>
          <w:rFonts w:ascii="Arial" w:hAnsi="Arial" w:cs="Arial"/>
          <w:color w:val="000000" w:themeColor="text1"/>
        </w:rPr>
      </w:pPr>
    </w:p>
    <w:p w:rsidR="00BF70D6" w:rsidRPr="0001049D" w:rsidRDefault="00BF70D6" w:rsidP="00BF70D6">
      <w:pPr>
        <w:autoSpaceDE w:val="0"/>
        <w:autoSpaceDN w:val="0"/>
        <w:adjustRightInd w:val="0"/>
        <w:spacing w:after="0" w:line="240" w:lineRule="auto"/>
        <w:rPr>
          <w:rFonts w:ascii="Arial" w:hAnsi="Arial" w:cs="Arial"/>
        </w:rPr>
      </w:pPr>
      <w:r w:rsidRPr="0001049D">
        <w:rPr>
          <w:rFonts w:ascii="Arial" w:hAnsi="Arial" w:cs="Arial"/>
        </w:rPr>
        <w:t xml:space="preserve">В августе под командованием Р. Малиновского и Ф. </w:t>
      </w:r>
      <w:proofErr w:type="spellStart"/>
      <w:r w:rsidRPr="0001049D">
        <w:rPr>
          <w:rFonts w:ascii="Arial" w:hAnsi="Arial" w:cs="Arial"/>
        </w:rPr>
        <w:t>Толбухина</w:t>
      </w:r>
      <w:proofErr w:type="spellEnd"/>
      <w:r w:rsidRPr="0001049D">
        <w:rPr>
          <w:rFonts w:ascii="Arial" w:hAnsi="Arial" w:cs="Arial"/>
        </w:rPr>
        <w:t xml:space="preserve"> была проведена Ясско-</w:t>
      </w:r>
    </w:p>
    <w:p w:rsidR="00BF70D6" w:rsidRPr="0001049D" w:rsidRDefault="00BF70D6" w:rsidP="00BF70D6">
      <w:pPr>
        <w:autoSpaceDE w:val="0"/>
        <w:autoSpaceDN w:val="0"/>
        <w:adjustRightInd w:val="0"/>
        <w:spacing w:after="0" w:line="240" w:lineRule="auto"/>
        <w:rPr>
          <w:rFonts w:ascii="Arial" w:hAnsi="Arial" w:cs="Arial"/>
        </w:rPr>
      </w:pPr>
      <w:r w:rsidRPr="0001049D">
        <w:rPr>
          <w:rFonts w:ascii="Arial" w:hAnsi="Arial" w:cs="Arial"/>
        </w:rPr>
        <w:t>Кишиневская операция, освободившая Молдавию; также это привело к капитуляции</w:t>
      </w:r>
    </w:p>
    <w:p w:rsidR="00BF70D6" w:rsidRPr="0001049D" w:rsidRDefault="00BF70D6" w:rsidP="00BF70D6">
      <w:pPr>
        <w:autoSpaceDE w:val="0"/>
        <w:autoSpaceDN w:val="0"/>
        <w:adjustRightInd w:val="0"/>
        <w:spacing w:after="0" w:line="240" w:lineRule="auto"/>
        <w:rPr>
          <w:rFonts w:ascii="Arial" w:hAnsi="Arial" w:cs="Arial"/>
        </w:rPr>
      </w:pPr>
      <w:r w:rsidRPr="0001049D">
        <w:rPr>
          <w:rFonts w:ascii="Arial" w:hAnsi="Arial" w:cs="Arial"/>
        </w:rPr>
        <w:t>германских союзников Болгарии и Румынии. Румынские же войска выступили против</w:t>
      </w:r>
    </w:p>
    <w:p w:rsidR="00BF70D6" w:rsidRPr="0001049D" w:rsidRDefault="00BF70D6" w:rsidP="00BF70D6">
      <w:pPr>
        <w:autoSpaceDE w:val="0"/>
        <w:autoSpaceDN w:val="0"/>
        <w:adjustRightInd w:val="0"/>
        <w:spacing w:after="0" w:line="240" w:lineRule="auto"/>
        <w:rPr>
          <w:rFonts w:ascii="Arial" w:hAnsi="Arial" w:cs="Arial"/>
        </w:rPr>
      </w:pPr>
      <w:r w:rsidRPr="0001049D">
        <w:rPr>
          <w:rFonts w:ascii="Arial" w:hAnsi="Arial" w:cs="Arial"/>
        </w:rPr>
        <w:t>Германии, и вместе с Украинским фронтом полностью освободили Румынию. В сентябре РККА вступила в Болгарию, где была радушно встречена населением. Ее приход дал новый толчок народному движению против фашизма, а 7 сентября болгарское фашистское руководство было свергнуто.</w:t>
      </w:r>
    </w:p>
    <w:p w:rsidR="00BF70D6" w:rsidRPr="0001049D" w:rsidRDefault="00BF70D6" w:rsidP="00BF70D6">
      <w:pPr>
        <w:autoSpaceDE w:val="0"/>
        <w:autoSpaceDN w:val="0"/>
        <w:adjustRightInd w:val="0"/>
        <w:spacing w:after="0" w:line="240" w:lineRule="auto"/>
        <w:rPr>
          <w:rFonts w:ascii="Arial" w:hAnsi="Arial" w:cs="Arial"/>
        </w:rPr>
      </w:pPr>
      <w:r w:rsidRPr="0001049D">
        <w:rPr>
          <w:rFonts w:ascii="Arial" w:hAnsi="Arial" w:cs="Arial"/>
        </w:rPr>
        <w:t>В сентябре-октябре Ленинградский фронт под командованием К. Мерецкова и Балтийский</w:t>
      </w:r>
    </w:p>
    <w:p w:rsidR="00D212D2" w:rsidRPr="0001049D" w:rsidRDefault="00BF70D6" w:rsidP="00BF70D6">
      <w:pPr>
        <w:rPr>
          <w:rFonts w:ascii="Arial" w:hAnsi="Arial" w:cs="Arial"/>
          <w:color w:val="000000" w:themeColor="text1"/>
        </w:rPr>
      </w:pPr>
      <w:r w:rsidRPr="0001049D">
        <w:rPr>
          <w:rFonts w:ascii="Arial" w:hAnsi="Arial" w:cs="Arial"/>
        </w:rPr>
        <w:t xml:space="preserve">флот во главе с В. </w:t>
      </w:r>
      <w:proofErr w:type="spellStart"/>
      <w:r w:rsidRPr="0001049D">
        <w:rPr>
          <w:rFonts w:ascii="Arial" w:hAnsi="Arial" w:cs="Arial"/>
        </w:rPr>
        <w:t>Трибуцом</w:t>
      </w:r>
      <w:proofErr w:type="spellEnd"/>
      <w:r w:rsidRPr="0001049D">
        <w:rPr>
          <w:rFonts w:ascii="Arial" w:hAnsi="Arial" w:cs="Arial"/>
        </w:rPr>
        <w:t xml:space="preserve"> освободили от фашистов Эстонию и большую часть Латвии.</w:t>
      </w:r>
    </w:p>
    <w:p w:rsidR="00580A52" w:rsidRPr="0001049D" w:rsidRDefault="00580A52" w:rsidP="00580A52">
      <w:pPr>
        <w:rPr>
          <w:rFonts w:ascii="Arial" w:hAnsi="Arial" w:cs="Arial"/>
          <w:color w:val="000000" w:themeColor="text1"/>
        </w:rPr>
      </w:pPr>
      <w:r w:rsidRPr="0001049D">
        <w:rPr>
          <w:rFonts w:ascii="Arial" w:hAnsi="Arial" w:cs="Arial"/>
          <w:color w:val="000000" w:themeColor="text1"/>
        </w:rPr>
        <w:t>Тогда же 4-й Украинский фронт, возглавляемый И. Петровым, нанес удар между Тисой и Дунаем, после чего была занята Венгрия. Соединившись с союзными югославскими войсками, советская армия вместе с ними освободила Закарпатье.</w:t>
      </w:r>
    </w:p>
    <w:p w:rsidR="00580A52" w:rsidRPr="0001049D" w:rsidRDefault="00580A52">
      <w:pPr>
        <w:rPr>
          <w:rFonts w:ascii="Arial" w:hAnsi="Arial" w:cs="Arial"/>
          <w:color w:val="000000" w:themeColor="text1"/>
        </w:rPr>
      </w:pPr>
    </w:p>
    <w:p w:rsidR="001F0482" w:rsidRPr="0001049D" w:rsidRDefault="001F0482" w:rsidP="001F0482">
      <w:pPr>
        <w:rPr>
          <w:rFonts w:ascii="Arial" w:hAnsi="Arial" w:cs="Arial"/>
          <w:color w:val="000000" w:themeColor="text1"/>
        </w:rPr>
      </w:pPr>
      <w:r w:rsidRPr="0001049D">
        <w:rPr>
          <w:rFonts w:ascii="Arial" w:hAnsi="Arial" w:cs="Arial"/>
          <w:color w:val="000000" w:themeColor="text1"/>
        </w:rPr>
        <w:t>Карельский фронт и Северный флот освободили на севере Советское Заполярье, поле чего РККА вступила в Норвегию. Таким образом, за лето и осень 1944 г. были освобождены столицы советских республик (Петрозаводск, Минск, Вильнюс, Кишинев, Таллин, Рига) и множество других городов и сел. К ноябрю 1944 г. германские войска были полностью изгнаны с советской территории (кроме некоторые областей Латвии, откуда фашисты ушли в мае 1945 г.). В этот период союзники Советского Союза на западе занимали выжидательную позицию по поводу открытия второго фронта, наблюдая, какая сторона в итоге будет одерживать победу.</w:t>
      </w:r>
    </w:p>
    <w:p w:rsidR="001F0482" w:rsidRPr="0001049D" w:rsidRDefault="001F0482" w:rsidP="001F0482">
      <w:pPr>
        <w:rPr>
          <w:rFonts w:ascii="Arial" w:hAnsi="Arial" w:cs="Arial"/>
          <w:color w:val="000000" w:themeColor="text1"/>
        </w:rPr>
      </w:pPr>
      <w:r w:rsidRPr="0001049D">
        <w:rPr>
          <w:rFonts w:ascii="Arial" w:hAnsi="Arial" w:cs="Arial"/>
          <w:color w:val="000000" w:themeColor="text1"/>
        </w:rPr>
        <w:lastRenderedPageBreak/>
        <w:t>После того, как стало понятно, что советская сторона имеет очевидный перевес, то они решились на открытие второго фронта, вопрос о котором обсуждался уже давно. 6 июня 1944 г. англо-американские войска высадились на северо-западе Франции. В ходе этой операции под командованием Д. Эйзенхауэра был форсирован Ла-Манш, в чем приняло участие до 1 млн военных. В сентябре войска оказались у западной границы Германии.</w:t>
      </w:r>
    </w:p>
    <w:p w:rsidR="001F0482" w:rsidRPr="0001049D" w:rsidRDefault="001F0482">
      <w:pPr>
        <w:rPr>
          <w:rFonts w:ascii="Arial" w:hAnsi="Arial" w:cs="Arial"/>
          <w:color w:val="000000" w:themeColor="text1"/>
        </w:rPr>
      </w:pPr>
    </w:p>
    <w:p w:rsidR="008366C2" w:rsidRPr="0001049D" w:rsidRDefault="008366C2" w:rsidP="008366C2">
      <w:pPr>
        <w:rPr>
          <w:rFonts w:ascii="Arial" w:hAnsi="Arial" w:cs="Arial"/>
          <w:b/>
          <w:bCs/>
          <w:color w:val="000000" w:themeColor="text1"/>
        </w:rPr>
      </w:pPr>
      <w:r w:rsidRPr="0001049D">
        <w:rPr>
          <w:rFonts w:ascii="Arial" w:hAnsi="Arial" w:cs="Arial"/>
          <w:b/>
          <w:bCs/>
          <w:color w:val="000000" w:themeColor="text1"/>
        </w:rPr>
        <w:t>Освобождение территорий в 1945 году и штурм Берлина</w:t>
      </w:r>
    </w:p>
    <w:p w:rsidR="008366C2" w:rsidRPr="0001049D" w:rsidRDefault="008366C2" w:rsidP="008366C2">
      <w:pPr>
        <w:rPr>
          <w:rFonts w:ascii="Arial" w:hAnsi="Arial" w:cs="Arial"/>
          <w:color w:val="000000" w:themeColor="text1"/>
        </w:rPr>
      </w:pPr>
      <w:r w:rsidRPr="0001049D">
        <w:rPr>
          <w:rFonts w:ascii="Arial" w:hAnsi="Arial" w:cs="Arial"/>
          <w:color w:val="000000" w:themeColor="text1"/>
        </w:rPr>
        <w:t>За период конца 1944 – начала 1945 г. советскими войсками были освобождены:</w:t>
      </w:r>
    </w:p>
    <w:p w:rsidR="008366C2" w:rsidRPr="0001049D" w:rsidRDefault="008366C2" w:rsidP="00B252D5">
      <w:pPr>
        <w:pStyle w:val="ac"/>
        <w:numPr>
          <w:ilvl w:val="0"/>
          <w:numId w:val="29"/>
        </w:numPr>
        <w:rPr>
          <w:rFonts w:ascii="Arial" w:hAnsi="Arial" w:cs="Arial"/>
          <w:color w:val="000000" w:themeColor="text1"/>
        </w:rPr>
      </w:pPr>
      <w:r w:rsidRPr="0001049D">
        <w:rPr>
          <w:rFonts w:ascii="Arial" w:hAnsi="Arial" w:cs="Arial"/>
          <w:color w:val="000000" w:themeColor="text1"/>
        </w:rPr>
        <w:t>Румыния;</w:t>
      </w:r>
    </w:p>
    <w:p w:rsidR="008366C2" w:rsidRPr="0001049D" w:rsidRDefault="008366C2" w:rsidP="00B252D5">
      <w:pPr>
        <w:pStyle w:val="ac"/>
        <w:numPr>
          <w:ilvl w:val="0"/>
          <w:numId w:val="29"/>
        </w:numPr>
        <w:rPr>
          <w:rFonts w:ascii="Arial" w:hAnsi="Arial" w:cs="Arial"/>
          <w:color w:val="000000" w:themeColor="text1"/>
        </w:rPr>
      </w:pPr>
      <w:r w:rsidRPr="0001049D">
        <w:rPr>
          <w:rFonts w:ascii="Arial" w:hAnsi="Arial" w:cs="Arial"/>
          <w:color w:val="000000" w:themeColor="text1"/>
        </w:rPr>
        <w:t>Болгария;</w:t>
      </w:r>
    </w:p>
    <w:p w:rsidR="008366C2" w:rsidRPr="0001049D" w:rsidRDefault="008366C2" w:rsidP="00B252D5">
      <w:pPr>
        <w:pStyle w:val="ac"/>
        <w:numPr>
          <w:ilvl w:val="0"/>
          <w:numId w:val="29"/>
        </w:numPr>
        <w:rPr>
          <w:rFonts w:ascii="Arial" w:hAnsi="Arial" w:cs="Arial"/>
          <w:color w:val="000000" w:themeColor="text1"/>
        </w:rPr>
      </w:pPr>
      <w:r w:rsidRPr="0001049D">
        <w:rPr>
          <w:rFonts w:ascii="Arial" w:hAnsi="Arial" w:cs="Arial"/>
          <w:color w:val="000000" w:themeColor="text1"/>
        </w:rPr>
        <w:t>Югославия;</w:t>
      </w:r>
    </w:p>
    <w:p w:rsidR="008366C2" w:rsidRPr="0001049D" w:rsidRDefault="008366C2" w:rsidP="00B252D5">
      <w:pPr>
        <w:pStyle w:val="ac"/>
        <w:numPr>
          <w:ilvl w:val="0"/>
          <w:numId w:val="29"/>
        </w:numPr>
        <w:rPr>
          <w:rFonts w:ascii="Arial" w:hAnsi="Arial" w:cs="Arial"/>
          <w:color w:val="000000" w:themeColor="text1"/>
        </w:rPr>
      </w:pPr>
      <w:r w:rsidRPr="0001049D">
        <w:rPr>
          <w:rFonts w:ascii="Arial" w:hAnsi="Arial" w:cs="Arial"/>
          <w:color w:val="000000" w:themeColor="text1"/>
        </w:rPr>
        <w:t>Польша;</w:t>
      </w:r>
    </w:p>
    <w:p w:rsidR="008366C2" w:rsidRPr="0001049D" w:rsidRDefault="008366C2" w:rsidP="00B252D5">
      <w:pPr>
        <w:pStyle w:val="ac"/>
        <w:numPr>
          <w:ilvl w:val="0"/>
          <w:numId w:val="29"/>
        </w:numPr>
        <w:rPr>
          <w:rFonts w:ascii="Arial" w:hAnsi="Arial" w:cs="Arial"/>
          <w:color w:val="000000" w:themeColor="text1"/>
        </w:rPr>
      </w:pPr>
      <w:r w:rsidRPr="0001049D">
        <w:rPr>
          <w:rFonts w:ascii="Arial" w:hAnsi="Arial" w:cs="Arial"/>
          <w:color w:val="000000" w:themeColor="text1"/>
        </w:rPr>
        <w:t>Чехословакия;</w:t>
      </w:r>
    </w:p>
    <w:p w:rsidR="008366C2" w:rsidRPr="0001049D" w:rsidRDefault="008366C2" w:rsidP="00B252D5">
      <w:pPr>
        <w:pStyle w:val="ac"/>
        <w:numPr>
          <w:ilvl w:val="0"/>
          <w:numId w:val="29"/>
        </w:numPr>
        <w:rPr>
          <w:rFonts w:ascii="Arial" w:hAnsi="Arial" w:cs="Arial"/>
          <w:color w:val="000000" w:themeColor="text1"/>
        </w:rPr>
      </w:pPr>
      <w:r w:rsidRPr="0001049D">
        <w:rPr>
          <w:rFonts w:ascii="Arial" w:hAnsi="Arial" w:cs="Arial"/>
          <w:color w:val="000000" w:themeColor="text1"/>
        </w:rPr>
        <w:t>Венгрия;</w:t>
      </w:r>
    </w:p>
    <w:p w:rsidR="008366C2" w:rsidRPr="0001049D" w:rsidRDefault="008366C2" w:rsidP="00B252D5">
      <w:pPr>
        <w:pStyle w:val="ac"/>
        <w:numPr>
          <w:ilvl w:val="0"/>
          <w:numId w:val="29"/>
        </w:numPr>
        <w:rPr>
          <w:rFonts w:ascii="Arial" w:hAnsi="Arial" w:cs="Arial"/>
          <w:color w:val="000000" w:themeColor="text1"/>
        </w:rPr>
      </w:pPr>
      <w:r w:rsidRPr="0001049D">
        <w:rPr>
          <w:rFonts w:ascii="Arial" w:hAnsi="Arial" w:cs="Arial"/>
          <w:color w:val="000000" w:themeColor="text1"/>
        </w:rPr>
        <w:t>часть Австрии.</w:t>
      </w:r>
    </w:p>
    <w:p w:rsidR="008366C2" w:rsidRPr="0001049D" w:rsidRDefault="008366C2" w:rsidP="008366C2">
      <w:pPr>
        <w:rPr>
          <w:rFonts w:ascii="Arial" w:hAnsi="Arial" w:cs="Arial"/>
          <w:color w:val="000000" w:themeColor="text1"/>
        </w:rPr>
      </w:pPr>
      <w:r w:rsidRPr="0001049D">
        <w:rPr>
          <w:rFonts w:ascii="Arial" w:hAnsi="Arial" w:cs="Arial"/>
          <w:color w:val="000000" w:themeColor="text1"/>
        </w:rPr>
        <w:t>20 января 1945 года войска под командованием А. Горбатова вступили в Восточную Пруссию и</w:t>
      </w:r>
      <w:r w:rsidR="009921BA" w:rsidRPr="0001049D">
        <w:rPr>
          <w:rFonts w:ascii="Arial" w:hAnsi="Arial" w:cs="Arial"/>
          <w:color w:val="000000" w:themeColor="text1"/>
        </w:rPr>
        <w:t xml:space="preserve"> </w:t>
      </w:r>
      <w:r w:rsidRPr="0001049D">
        <w:rPr>
          <w:rFonts w:ascii="Arial" w:hAnsi="Arial" w:cs="Arial"/>
          <w:color w:val="000000" w:themeColor="text1"/>
        </w:rPr>
        <w:t xml:space="preserve">в </w:t>
      </w:r>
      <w:proofErr w:type="spellStart"/>
      <w:r w:rsidRPr="0001049D">
        <w:rPr>
          <w:rFonts w:ascii="Arial" w:hAnsi="Arial" w:cs="Arial"/>
          <w:color w:val="000000" w:themeColor="text1"/>
        </w:rPr>
        <w:t>Алленштейн</w:t>
      </w:r>
      <w:proofErr w:type="spellEnd"/>
      <w:r w:rsidRPr="0001049D">
        <w:rPr>
          <w:rFonts w:ascii="Arial" w:hAnsi="Arial" w:cs="Arial"/>
          <w:color w:val="000000" w:themeColor="text1"/>
        </w:rPr>
        <w:t>, что перенесло войну на территорию Рейха. 13 апреля войсками был взят центр</w:t>
      </w:r>
      <w:r w:rsidR="009921BA" w:rsidRPr="0001049D">
        <w:rPr>
          <w:rFonts w:ascii="Arial" w:hAnsi="Arial" w:cs="Arial"/>
          <w:color w:val="000000" w:themeColor="text1"/>
        </w:rPr>
        <w:t xml:space="preserve"> </w:t>
      </w:r>
      <w:r w:rsidRPr="0001049D">
        <w:rPr>
          <w:rFonts w:ascii="Arial" w:hAnsi="Arial" w:cs="Arial"/>
          <w:color w:val="000000" w:themeColor="text1"/>
        </w:rPr>
        <w:t>Восточной Пруссии – Кенигсберг. Вообще за 1945 г. был проведен ряд важных операций:</w:t>
      </w:r>
    </w:p>
    <w:p w:rsidR="008366C2" w:rsidRPr="0001049D" w:rsidRDefault="008366C2" w:rsidP="00B252D5">
      <w:pPr>
        <w:pStyle w:val="ac"/>
        <w:numPr>
          <w:ilvl w:val="0"/>
          <w:numId w:val="30"/>
        </w:numPr>
        <w:rPr>
          <w:rFonts w:ascii="Arial" w:hAnsi="Arial" w:cs="Arial"/>
          <w:color w:val="000000" w:themeColor="text1"/>
        </w:rPr>
      </w:pPr>
      <w:r w:rsidRPr="0001049D">
        <w:rPr>
          <w:rFonts w:ascii="Arial" w:hAnsi="Arial" w:cs="Arial"/>
          <w:color w:val="000000" w:themeColor="text1"/>
        </w:rPr>
        <w:t>Восточно-Прусская;</w:t>
      </w:r>
    </w:p>
    <w:p w:rsidR="008366C2" w:rsidRPr="0001049D" w:rsidRDefault="008366C2" w:rsidP="00B252D5">
      <w:pPr>
        <w:pStyle w:val="ac"/>
        <w:numPr>
          <w:ilvl w:val="0"/>
          <w:numId w:val="30"/>
        </w:numPr>
        <w:rPr>
          <w:rFonts w:ascii="Arial" w:hAnsi="Arial" w:cs="Arial"/>
          <w:color w:val="000000" w:themeColor="text1"/>
        </w:rPr>
      </w:pPr>
      <w:r w:rsidRPr="0001049D">
        <w:rPr>
          <w:rFonts w:ascii="Arial" w:hAnsi="Arial" w:cs="Arial"/>
          <w:color w:val="000000" w:themeColor="text1"/>
        </w:rPr>
        <w:t>Восточно-Померанская;</w:t>
      </w:r>
    </w:p>
    <w:p w:rsidR="008366C2" w:rsidRPr="0001049D" w:rsidRDefault="008366C2" w:rsidP="00B252D5">
      <w:pPr>
        <w:pStyle w:val="ac"/>
        <w:numPr>
          <w:ilvl w:val="0"/>
          <w:numId w:val="30"/>
        </w:numPr>
        <w:rPr>
          <w:rFonts w:ascii="Arial" w:hAnsi="Arial" w:cs="Arial"/>
          <w:color w:val="000000" w:themeColor="text1"/>
        </w:rPr>
      </w:pPr>
      <w:r w:rsidRPr="0001049D">
        <w:rPr>
          <w:rFonts w:ascii="Arial" w:hAnsi="Arial" w:cs="Arial"/>
          <w:color w:val="000000" w:themeColor="text1"/>
        </w:rPr>
        <w:t>Венская;</w:t>
      </w:r>
    </w:p>
    <w:p w:rsidR="008366C2" w:rsidRPr="0001049D" w:rsidRDefault="008366C2" w:rsidP="00B252D5">
      <w:pPr>
        <w:pStyle w:val="ac"/>
        <w:numPr>
          <w:ilvl w:val="0"/>
          <w:numId w:val="30"/>
        </w:numPr>
        <w:rPr>
          <w:rFonts w:ascii="Arial" w:hAnsi="Arial" w:cs="Arial"/>
          <w:color w:val="000000" w:themeColor="text1"/>
        </w:rPr>
      </w:pPr>
      <w:r w:rsidRPr="0001049D">
        <w:rPr>
          <w:rFonts w:ascii="Arial" w:hAnsi="Arial" w:cs="Arial"/>
          <w:color w:val="000000" w:themeColor="text1"/>
        </w:rPr>
        <w:t>Берлинская;</w:t>
      </w:r>
    </w:p>
    <w:p w:rsidR="008366C2" w:rsidRPr="0001049D" w:rsidRDefault="008366C2" w:rsidP="00B252D5">
      <w:pPr>
        <w:pStyle w:val="ac"/>
        <w:numPr>
          <w:ilvl w:val="0"/>
          <w:numId w:val="30"/>
        </w:numPr>
        <w:rPr>
          <w:rFonts w:ascii="Arial" w:hAnsi="Arial" w:cs="Arial"/>
          <w:color w:val="000000" w:themeColor="text1"/>
        </w:rPr>
      </w:pPr>
      <w:r w:rsidRPr="0001049D">
        <w:rPr>
          <w:rFonts w:ascii="Arial" w:hAnsi="Arial" w:cs="Arial"/>
          <w:color w:val="000000" w:themeColor="text1"/>
        </w:rPr>
        <w:t>Пражская.</w:t>
      </w:r>
    </w:p>
    <w:p w:rsidR="008366C2" w:rsidRPr="0001049D" w:rsidRDefault="008366C2" w:rsidP="008366C2">
      <w:pPr>
        <w:rPr>
          <w:rFonts w:ascii="Arial" w:hAnsi="Arial" w:cs="Arial"/>
          <w:color w:val="000000" w:themeColor="text1"/>
        </w:rPr>
      </w:pPr>
      <w:r w:rsidRPr="0001049D">
        <w:rPr>
          <w:rFonts w:ascii="Arial" w:hAnsi="Arial" w:cs="Arial"/>
          <w:color w:val="000000" w:themeColor="text1"/>
        </w:rPr>
        <w:t>Итоговым сражением стала битва за Берлин, которая началась 16 апреля. Столицу Германии</w:t>
      </w:r>
      <w:r w:rsidR="009921BA" w:rsidRPr="0001049D">
        <w:rPr>
          <w:rFonts w:ascii="Arial" w:hAnsi="Arial" w:cs="Arial"/>
          <w:color w:val="000000" w:themeColor="text1"/>
        </w:rPr>
        <w:t xml:space="preserve"> </w:t>
      </w:r>
      <w:r w:rsidRPr="0001049D">
        <w:rPr>
          <w:rFonts w:ascii="Arial" w:hAnsi="Arial" w:cs="Arial"/>
          <w:color w:val="000000" w:themeColor="text1"/>
        </w:rPr>
        <w:t>ожесточенно обороняло до 1 млн солдат. С советской стороны в штурме Берлина участвовали</w:t>
      </w:r>
      <w:r w:rsidR="009921BA" w:rsidRPr="0001049D">
        <w:rPr>
          <w:rFonts w:ascii="Arial" w:hAnsi="Arial" w:cs="Arial"/>
          <w:color w:val="000000" w:themeColor="text1"/>
        </w:rPr>
        <w:t xml:space="preserve"> </w:t>
      </w:r>
      <w:r w:rsidRPr="0001049D">
        <w:rPr>
          <w:rFonts w:ascii="Arial" w:hAnsi="Arial" w:cs="Arial"/>
          <w:color w:val="000000" w:themeColor="text1"/>
        </w:rPr>
        <w:t>силы Белорусских, Украинских фронтов и часть сил Балтийского флота.</w:t>
      </w:r>
    </w:p>
    <w:p w:rsidR="00052A05" w:rsidRPr="0001049D" w:rsidRDefault="00052A05" w:rsidP="008366C2">
      <w:pPr>
        <w:rPr>
          <w:rFonts w:ascii="Arial" w:hAnsi="Arial" w:cs="Arial"/>
          <w:color w:val="000000" w:themeColor="text1"/>
        </w:rPr>
      </w:pPr>
    </w:p>
    <w:p w:rsidR="00995BE3" w:rsidRPr="0001049D" w:rsidRDefault="00995BE3" w:rsidP="00995BE3">
      <w:pPr>
        <w:rPr>
          <w:rFonts w:ascii="Arial" w:hAnsi="Arial" w:cs="Arial"/>
          <w:color w:val="000000" w:themeColor="text1"/>
        </w:rPr>
      </w:pPr>
      <w:r w:rsidRPr="0001049D">
        <w:rPr>
          <w:rFonts w:ascii="Arial" w:hAnsi="Arial" w:cs="Arial"/>
          <w:color w:val="000000" w:themeColor="text1"/>
        </w:rPr>
        <w:t xml:space="preserve">21 апреля танки 3-й гвардейской танковой армии вторглись в северо-восточные районы Берлина. 25 апреля силы 1-го Белорусского фронта перекрыли все пути, которые вели к Берлину с запада, а позже соединились с войсками 1-го Украинского фронта, которые перекрыли пути с юга. В это же время рота 58-й стрелковой дивизии под командованием Г. </w:t>
      </w:r>
      <w:proofErr w:type="spellStart"/>
      <w:r w:rsidRPr="0001049D">
        <w:rPr>
          <w:rFonts w:ascii="Arial" w:hAnsi="Arial" w:cs="Arial"/>
          <w:color w:val="000000" w:themeColor="text1"/>
        </w:rPr>
        <w:t>Голобородько</w:t>
      </w:r>
      <w:proofErr w:type="spellEnd"/>
      <w:r w:rsidRPr="0001049D">
        <w:rPr>
          <w:rFonts w:ascii="Arial" w:hAnsi="Arial" w:cs="Arial"/>
          <w:color w:val="000000" w:themeColor="text1"/>
        </w:rPr>
        <w:t xml:space="preserve"> встретились в районе </w:t>
      </w:r>
      <w:proofErr w:type="spellStart"/>
      <w:r w:rsidRPr="0001049D">
        <w:rPr>
          <w:rFonts w:ascii="Arial" w:hAnsi="Arial" w:cs="Arial"/>
          <w:color w:val="000000" w:themeColor="text1"/>
        </w:rPr>
        <w:t>Торгау</w:t>
      </w:r>
      <w:proofErr w:type="spellEnd"/>
      <w:r w:rsidRPr="0001049D">
        <w:rPr>
          <w:rFonts w:ascii="Arial" w:hAnsi="Arial" w:cs="Arial"/>
          <w:color w:val="000000" w:themeColor="text1"/>
        </w:rPr>
        <w:t xml:space="preserve"> на Эльбе с разведгруппой 9-й пехотной дивизии США под командованием А. </w:t>
      </w:r>
      <w:proofErr w:type="spellStart"/>
      <w:r w:rsidRPr="0001049D">
        <w:rPr>
          <w:rFonts w:ascii="Arial" w:hAnsi="Arial" w:cs="Arial"/>
          <w:color w:val="000000" w:themeColor="text1"/>
        </w:rPr>
        <w:t>Котцебу</w:t>
      </w:r>
      <w:proofErr w:type="spellEnd"/>
      <w:r w:rsidRPr="0001049D">
        <w:rPr>
          <w:rFonts w:ascii="Arial" w:hAnsi="Arial" w:cs="Arial"/>
          <w:color w:val="000000" w:themeColor="text1"/>
        </w:rPr>
        <w:t>. «Встреча на Эльбе» разделила германские войска на две части.</w:t>
      </w:r>
    </w:p>
    <w:p w:rsidR="00995BE3" w:rsidRPr="0001049D" w:rsidRDefault="00995BE3" w:rsidP="00995BE3">
      <w:pPr>
        <w:rPr>
          <w:rFonts w:ascii="Arial" w:hAnsi="Arial" w:cs="Arial"/>
          <w:color w:val="000000" w:themeColor="text1"/>
        </w:rPr>
      </w:pPr>
      <w:r w:rsidRPr="0001049D">
        <w:rPr>
          <w:rFonts w:ascii="Arial" w:hAnsi="Arial" w:cs="Arial"/>
          <w:color w:val="000000" w:themeColor="text1"/>
        </w:rPr>
        <w:t xml:space="preserve">Войскам, окруженным в Берлине было некуда деваться. Через девять дней после начала штурма Берлина на здание рейхстага было водружено Знамя Победы. За шесть часов до этого Адольф Гитлер и его жена Ева Браун совершили самоубийство; позже это же сделал и </w:t>
      </w:r>
      <w:proofErr w:type="spellStart"/>
      <w:r w:rsidRPr="0001049D">
        <w:rPr>
          <w:rFonts w:ascii="Arial" w:hAnsi="Arial" w:cs="Arial"/>
          <w:color w:val="000000" w:themeColor="text1"/>
        </w:rPr>
        <w:t>И</w:t>
      </w:r>
      <w:proofErr w:type="spellEnd"/>
      <w:r w:rsidRPr="0001049D">
        <w:rPr>
          <w:rFonts w:ascii="Arial" w:hAnsi="Arial" w:cs="Arial"/>
          <w:color w:val="000000" w:themeColor="text1"/>
        </w:rPr>
        <w:t>. Геббельс со всей своей семьей.</w:t>
      </w:r>
    </w:p>
    <w:p w:rsidR="00995BE3" w:rsidRPr="0001049D" w:rsidRDefault="00995BE3" w:rsidP="00995BE3">
      <w:pPr>
        <w:rPr>
          <w:rFonts w:ascii="Arial" w:hAnsi="Arial" w:cs="Arial"/>
          <w:color w:val="000000" w:themeColor="text1"/>
        </w:rPr>
      </w:pPr>
      <w:r w:rsidRPr="0001049D">
        <w:rPr>
          <w:rFonts w:ascii="Arial" w:hAnsi="Arial" w:cs="Arial"/>
          <w:color w:val="000000" w:themeColor="text1"/>
        </w:rPr>
        <w:t xml:space="preserve">2 мая начальник обороны немецкой столицы Г. </w:t>
      </w:r>
      <w:proofErr w:type="spellStart"/>
      <w:r w:rsidRPr="0001049D">
        <w:rPr>
          <w:rFonts w:ascii="Arial" w:hAnsi="Arial" w:cs="Arial"/>
          <w:color w:val="000000" w:themeColor="text1"/>
        </w:rPr>
        <w:t>Вейдлинг</w:t>
      </w:r>
      <w:proofErr w:type="spellEnd"/>
      <w:r w:rsidRPr="0001049D">
        <w:rPr>
          <w:rFonts w:ascii="Arial" w:hAnsi="Arial" w:cs="Arial"/>
          <w:color w:val="000000" w:themeColor="text1"/>
        </w:rPr>
        <w:t xml:space="preserve"> сдался в плен и приказал берлинскому гарнизону прекратить сопротивление, что означало капитуляцию города. Тогда же Украинский и Белорусский фронт ликвидировали группировки германских войск, находившиеся юго-восточнее Берлина. После этого было необходимо провести официальное оформление итогов этой войны.</w:t>
      </w:r>
    </w:p>
    <w:p w:rsidR="00995BE3" w:rsidRPr="0001049D" w:rsidRDefault="00995BE3" w:rsidP="00995BE3">
      <w:pPr>
        <w:rPr>
          <w:rFonts w:ascii="Arial" w:hAnsi="Arial" w:cs="Arial"/>
          <w:color w:val="000000" w:themeColor="text1"/>
        </w:rPr>
      </w:pPr>
      <w:r w:rsidRPr="0001049D">
        <w:rPr>
          <w:rFonts w:ascii="Arial" w:hAnsi="Arial" w:cs="Arial"/>
          <w:color w:val="000000" w:themeColor="text1"/>
        </w:rPr>
        <w:lastRenderedPageBreak/>
        <w:t xml:space="preserve">В ночь с 8 на 9 мая в </w:t>
      </w:r>
      <w:proofErr w:type="spellStart"/>
      <w:r w:rsidRPr="0001049D">
        <w:rPr>
          <w:rFonts w:ascii="Arial" w:hAnsi="Arial" w:cs="Arial"/>
          <w:color w:val="000000" w:themeColor="text1"/>
        </w:rPr>
        <w:t>Карлхорсте</w:t>
      </w:r>
      <w:proofErr w:type="spellEnd"/>
      <w:r w:rsidRPr="0001049D">
        <w:rPr>
          <w:rFonts w:ascii="Arial" w:hAnsi="Arial" w:cs="Arial"/>
          <w:color w:val="000000" w:themeColor="text1"/>
        </w:rPr>
        <w:t xml:space="preserve">, предместье Берлина, в здании бывшего военно-инженерного училища подписали акт о капитуляции Германии. Со стороны побежденных его подписали уполномоченные К. </w:t>
      </w:r>
      <w:proofErr w:type="spellStart"/>
      <w:r w:rsidRPr="0001049D">
        <w:rPr>
          <w:rFonts w:ascii="Arial" w:hAnsi="Arial" w:cs="Arial"/>
          <w:color w:val="000000" w:themeColor="text1"/>
        </w:rPr>
        <w:t>Дёница</w:t>
      </w:r>
      <w:proofErr w:type="spellEnd"/>
      <w:r w:rsidRPr="0001049D">
        <w:rPr>
          <w:rFonts w:ascii="Arial" w:hAnsi="Arial" w:cs="Arial"/>
          <w:color w:val="000000" w:themeColor="text1"/>
        </w:rPr>
        <w:t>, а со стороны победителей – Г. Жуков.</w:t>
      </w:r>
    </w:p>
    <w:p w:rsidR="00052A05" w:rsidRPr="0001049D" w:rsidRDefault="00052A05" w:rsidP="008366C2">
      <w:pPr>
        <w:rPr>
          <w:rFonts w:ascii="Arial" w:hAnsi="Arial" w:cs="Arial"/>
          <w:color w:val="000000" w:themeColor="text1"/>
        </w:rPr>
      </w:pPr>
    </w:p>
    <w:p w:rsidR="00052A05" w:rsidRPr="0001049D" w:rsidRDefault="00052A05" w:rsidP="008366C2">
      <w:pPr>
        <w:rPr>
          <w:rFonts w:ascii="Arial" w:hAnsi="Arial" w:cs="Arial"/>
          <w:color w:val="000000" w:themeColor="text1"/>
        </w:rPr>
      </w:pP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1560BB" w:rsidP="001B32F7">
      <w:pPr>
        <w:pStyle w:val="a7"/>
        <w:rPr>
          <w:color w:val="000000" w:themeColor="text1"/>
        </w:rPr>
      </w:pPr>
      <w:bookmarkStart w:id="35" w:name="_Toc169711754"/>
      <w:r w:rsidRPr="0001049D">
        <w:rPr>
          <w:color w:val="000000" w:themeColor="text1"/>
        </w:rPr>
        <w:lastRenderedPageBreak/>
        <w:t>+</w:t>
      </w:r>
      <w:r w:rsidR="00867E6D" w:rsidRPr="0001049D">
        <w:rPr>
          <w:color w:val="000000" w:themeColor="text1"/>
        </w:rPr>
        <w:t>31. СССР и союзники: Формирование Антигитлеровской коалиции, ленд-лиз и</w:t>
      </w:r>
      <w:r w:rsidR="00F42F80" w:rsidRPr="0001049D">
        <w:rPr>
          <w:color w:val="000000" w:themeColor="text1"/>
        </w:rPr>
        <w:t xml:space="preserve"> </w:t>
      </w:r>
      <w:r w:rsidR="00867E6D" w:rsidRPr="0001049D">
        <w:rPr>
          <w:color w:val="000000" w:themeColor="text1"/>
        </w:rPr>
        <w:t>проблема «второго фронта».</w:t>
      </w:r>
      <w:bookmarkEnd w:id="35"/>
    </w:p>
    <w:p w:rsidR="00A76273" w:rsidRPr="0001049D" w:rsidRDefault="00A76273">
      <w:pPr>
        <w:rPr>
          <w:rFonts w:ascii="Arial" w:hAnsi="Arial" w:cs="Arial"/>
          <w:color w:val="000000" w:themeColor="text1"/>
        </w:rPr>
      </w:pPr>
    </w:p>
    <w:p w:rsidR="000D27D6" w:rsidRPr="0001049D" w:rsidRDefault="000D27D6" w:rsidP="000D27D6">
      <w:pPr>
        <w:rPr>
          <w:rFonts w:ascii="Arial" w:hAnsi="Arial" w:cs="Arial"/>
          <w:b/>
          <w:bCs/>
          <w:color w:val="000000" w:themeColor="text1"/>
        </w:rPr>
      </w:pPr>
      <w:r w:rsidRPr="0001049D">
        <w:rPr>
          <w:rFonts w:ascii="Arial" w:hAnsi="Arial" w:cs="Arial"/>
          <w:b/>
          <w:bCs/>
          <w:color w:val="000000" w:themeColor="text1"/>
        </w:rPr>
        <w:t>Пути сотрудничества стран</w:t>
      </w:r>
      <w:r w:rsidR="001560BB" w:rsidRPr="0001049D">
        <w:rPr>
          <w:rFonts w:ascii="Arial" w:hAnsi="Arial" w:cs="Arial"/>
          <w:b/>
          <w:bCs/>
          <w:color w:val="000000" w:themeColor="text1"/>
        </w:rPr>
        <w:t xml:space="preserve"> </w:t>
      </w:r>
      <w:r w:rsidRPr="0001049D">
        <w:rPr>
          <w:rFonts w:ascii="Arial" w:hAnsi="Arial" w:cs="Arial"/>
          <w:b/>
          <w:bCs/>
          <w:color w:val="000000" w:themeColor="text1"/>
        </w:rPr>
        <w:t>антигитлеровской коалиции</w:t>
      </w:r>
    </w:p>
    <w:p w:rsidR="000D27D6" w:rsidRPr="0001049D" w:rsidRDefault="000D27D6" w:rsidP="000D27D6">
      <w:pPr>
        <w:rPr>
          <w:rFonts w:ascii="Arial" w:hAnsi="Arial" w:cs="Arial"/>
          <w:color w:val="000000" w:themeColor="text1"/>
        </w:rPr>
      </w:pPr>
      <w:r w:rsidRPr="0001049D">
        <w:rPr>
          <w:rFonts w:ascii="Arial" w:hAnsi="Arial" w:cs="Arial"/>
          <w:color w:val="000000" w:themeColor="text1"/>
        </w:rPr>
        <w:t>Определение 1</w:t>
      </w:r>
    </w:p>
    <w:p w:rsidR="000D27D6" w:rsidRPr="0001049D" w:rsidRDefault="000D27D6" w:rsidP="000D27D6">
      <w:pPr>
        <w:rPr>
          <w:rFonts w:ascii="Arial" w:hAnsi="Arial" w:cs="Arial"/>
          <w:color w:val="000000" w:themeColor="text1"/>
        </w:rPr>
      </w:pPr>
      <w:r w:rsidRPr="0001049D">
        <w:rPr>
          <w:rFonts w:ascii="Arial" w:hAnsi="Arial" w:cs="Arial"/>
          <w:color w:val="000000" w:themeColor="text1"/>
        </w:rPr>
        <w:t>Антигитлеровская коалиция – это объединение стран и народов, сражавшихся во Второй</w:t>
      </w:r>
      <w:r w:rsidR="00F660B9" w:rsidRPr="0001049D">
        <w:rPr>
          <w:rFonts w:ascii="Arial" w:hAnsi="Arial" w:cs="Arial"/>
          <w:color w:val="000000" w:themeColor="text1"/>
        </w:rPr>
        <w:t xml:space="preserve"> </w:t>
      </w:r>
      <w:r w:rsidRPr="0001049D">
        <w:rPr>
          <w:rFonts w:ascii="Arial" w:hAnsi="Arial" w:cs="Arial"/>
          <w:color w:val="000000" w:themeColor="text1"/>
        </w:rPr>
        <w:t>мировой войне против стран нацистского блока – Германии, Италии, Японии, их союзников и</w:t>
      </w:r>
      <w:r w:rsidR="00F660B9" w:rsidRPr="0001049D">
        <w:rPr>
          <w:rFonts w:ascii="Arial" w:hAnsi="Arial" w:cs="Arial"/>
          <w:color w:val="000000" w:themeColor="text1"/>
        </w:rPr>
        <w:t xml:space="preserve"> </w:t>
      </w:r>
      <w:r w:rsidRPr="0001049D">
        <w:rPr>
          <w:rFonts w:ascii="Arial" w:hAnsi="Arial" w:cs="Arial"/>
          <w:color w:val="000000" w:themeColor="text1"/>
        </w:rPr>
        <w:t>сателлитов.</w:t>
      </w:r>
    </w:p>
    <w:p w:rsidR="000D27D6" w:rsidRPr="0001049D" w:rsidRDefault="000D27D6" w:rsidP="000D27D6">
      <w:pPr>
        <w:rPr>
          <w:rFonts w:ascii="Arial" w:hAnsi="Arial" w:cs="Arial"/>
          <w:color w:val="000000" w:themeColor="text1"/>
        </w:rPr>
      </w:pPr>
      <w:r w:rsidRPr="0001049D">
        <w:rPr>
          <w:rFonts w:ascii="Arial" w:hAnsi="Arial" w:cs="Arial"/>
          <w:color w:val="000000" w:themeColor="text1"/>
        </w:rPr>
        <w:t>Первыми против нацистской Германии объединились Великобритания, Франция и Польша.</w:t>
      </w:r>
      <w:r w:rsidR="00F660B9" w:rsidRPr="0001049D">
        <w:rPr>
          <w:rFonts w:ascii="Arial" w:hAnsi="Arial" w:cs="Arial"/>
          <w:color w:val="000000" w:themeColor="text1"/>
        </w:rPr>
        <w:t xml:space="preserve"> </w:t>
      </w:r>
      <w:r w:rsidRPr="0001049D">
        <w:rPr>
          <w:rFonts w:ascii="Arial" w:hAnsi="Arial" w:cs="Arial"/>
          <w:color w:val="000000" w:themeColor="text1"/>
        </w:rPr>
        <w:t>Именно они первыми пострадали от натиска Третьего Рейха. Как таковая коалиция была</w:t>
      </w:r>
      <w:r w:rsidR="00F660B9" w:rsidRPr="0001049D">
        <w:rPr>
          <w:rFonts w:ascii="Arial" w:hAnsi="Arial" w:cs="Arial"/>
          <w:color w:val="000000" w:themeColor="text1"/>
        </w:rPr>
        <w:t xml:space="preserve"> </w:t>
      </w:r>
      <w:r w:rsidRPr="0001049D">
        <w:rPr>
          <w:rFonts w:ascii="Arial" w:hAnsi="Arial" w:cs="Arial"/>
          <w:color w:val="000000" w:themeColor="text1"/>
        </w:rPr>
        <w:t>создана в 1941 году после внезапного нападения Германии на СССР. Тогда против Третьего</w:t>
      </w:r>
      <w:r w:rsidR="00F660B9" w:rsidRPr="0001049D">
        <w:rPr>
          <w:rFonts w:ascii="Arial" w:hAnsi="Arial" w:cs="Arial"/>
          <w:color w:val="000000" w:themeColor="text1"/>
        </w:rPr>
        <w:t xml:space="preserve"> </w:t>
      </w:r>
      <w:r w:rsidRPr="0001049D">
        <w:rPr>
          <w:rFonts w:ascii="Arial" w:hAnsi="Arial" w:cs="Arial"/>
          <w:color w:val="000000" w:themeColor="text1"/>
        </w:rPr>
        <w:t>Рейха выступили СССР, Китай и США. К 1942 году против нацистов сгруппировалось уже 26</w:t>
      </w:r>
      <w:r w:rsidR="001560BB" w:rsidRPr="0001049D">
        <w:rPr>
          <w:rFonts w:ascii="Arial" w:hAnsi="Arial" w:cs="Arial"/>
          <w:color w:val="000000" w:themeColor="text1"/>
        </w:rPr>
        <w:t xml:space="preserve"> </w:t>
      </w:r>
      <w:r w:rsidRPr="0001049D">
        <w:rPr>
          <w:rFonts w:ascii="Arial" w:hAnsi="Arial" w:cs="Arial"/>
          <w:color w:val="000000" w:themeColor="text1"/>
        </w:rPr>
        <w:t>стран. К выше названным государствам присоединились доминионы Британии, Индия, страны</w:t>
      </w:r>
      <w:r w:rsidR="001560BB" w:rsidRPr="0001049D">
        <w:rPr>
          <w:rFonts w:ascii="Arial" w:hAnsi="Arial" w:cs="Arial"/>
          <w:color w:val="000000" w:themeColor="text1"/>
        </w:rPr>
        <w:t xml:space="preserve"> </w:t>
      </w:r>
      <w:r w:rsidRPr="0001049D">
        <w:rPr>
          <w:rFonts w:ascii="Arial" w:hAnsi="Arial" w:cs="Arial"/>
          <w:color w:val="000000" w:themeColor="text1"/>
        </w:rPr>
        <w:t>Центральной и Латинской Америки. К моменту окончания войны количество участников</w:t>
      </w:r>
      <w:r w:rsidR="001560BB" w:rsidRPr="0001049D">
        <w:rPr>
          <w:rFonts w:ascii="Arial" w:hAnsi="Arial" w:cs="Arial"/>
          <w:color w:val="000000" w:themeColor="text1"/>
        </w:rPr>
        <w:t xml:space="preserve"> </w:t>
      </w:r>
      <w:r w:rsidRPr="0001049D">
        <w:rPr>
          <w:rFonts w:ascii="Arial" w:hAnsi="Arial" w:cs="Arial"/>
          <w:color w:val="000000" w:themeColor="text1"/>
        </w:rPr>
        <w:t>антигитлеровской коалиции возросло до 50.</w:t>
      </w:r>
    </w:p>
    <w:p w:rsidR="000D27D6" w:rsidRPr="0001049D" w:rsidRDefault="000D27D6" w:rsidP="000D27D6">
      <w:pPr>
        <w:rPr>
          <w:rFonts w:ascii="Arial" w:hAnsi="Arial" w:cs="Arial"/>
          <w:color w:val="000000" w:themeColor="text1"/>
        </w:rPr>
      </w:pPr>
      <w:r w:rsidRPr="0001049D">
        <w:rPr>
          <w:rFonts w:ascii="Arial" w:hAnsi="Arial" w:cs="Arial"/>
          <w:color w:val="000000" w:themeColor="text1"/>
        </w:rPr>
        <w:t>После нападения Германии на Советский Союз главы трех государств (СССР, Великобритании</w:t>
      </w:r>
      <w:r w:rsidR="001560BB" w:rsidRPr="0001049D">
        <w:rPr>
          <w:rFonts w:ascii="Arial" w:hAnsi="Arial" w:cs="Arial"/>
          <w:color w:val="000000" w:themeColor="text1"/>
        </w:rPr>
        <w:t xml:space="preserve"> </w:t>
      </w:r>
      <w:r w:rsidRPr="0001049D">
        <w:rPr>
          <w:rFonts w:ascii="Arial" w:hAnsi="Arial" w:cs="Arial"/>
          <w:color w:val="000000" w:themeColor="text1"/>
        </w:rPr>
        <w:t>и США) обсудили план взаимодействий против Германии. Именно это и означало создание</w:t>
      </w:r>
      <w:r w:rsidR="001560BB" w:rsidRPr="0001049D">
        <w:rPr>
          <w:rFonts w:ascii="Arial" w:hAnsi="Arial" w:cs="Arial"/>
          <w:color w:val="000000" w:themeColor="text1"/>
        </w:rPr>
        <w:t xml:space="preserve"> </w:t>
      </w:r>
      <w:r w:rsidRPr="0001049D">
        <w:rPr>
          <w:rFonts w:ascii="Arial" w:hAnsi="Arial" w:cs="Arial"/>
          <w:color w:val="000000" w:themeColor="text1"/>
        </w:rPr>
        <w:t>коалиции. Основные этапы становления антигитлеровской коалиции в общем виде</w:t>
      </w:r>
      <w:r w:rsidR="001560BB" w:rsidRPr="0001049D">
        <w:rPr>
          <w:rFonts w:ascii="Arial" w:hAnsi="Arial" w:cs="Arial"/>
          <w:color w:val="000000" w:themeColor="text1"/>
        </w:rPr>
        <w:t xml:space="preserve"> </w:t>
      </w:r>
      <w:r w:rsidRPr="0001049D">
        <w:rPr>
          <w:rFonts w:ascii="Arial" w:hAnsi="Arial" w:cs="Arial"/>
          <w:color w:val="000000" w:themeColor="text1"/>
        </w:rPr>
        <w:t>представлены на рисунке 1.</w:t>
      </w:r>
    </w:p>
    <w:p w:rsidR="001560BB" w:rsidRPr="0001049D" w:rsidRDefault="001560BB" w:rsidP="000D27D6">
      <w:pPr>
        <w:rPr>
          <w:rFonts w:ascii="Arial" w:hAnsi="Arial" w:cs="Arial"/>
          <w:color w:val="000000" w:themeColor="text1"/>
        </w:rPr>
      </w:pPr>
      <w:r w:rsidRPr="0001049D">
        <w:rPr>
          <w:rFonts w:ascii="Arial" w:hAnsi="Arial" w:cs="Arial"/>
          <w:noProof/>
          <w:color w:val="000000" w:themeColor="text1"/>
          <w:lang w:eastAsia="ru-RU"/>
        </w:rPr>
        <w:drawing>
          <wp:inline distT="0" distB="0" distL="0" distR="0">
            <wp:extent cx="5539740" cy="3619297"/>
            <wp:effectExtent l="0" t="0" r="381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4986" cy="3622724"/>
                    </a:xfrm>
                    <a:prstGeom prst="rect">
                      <a:avLst/>
                    </a:prstGeom>
                    <a:noFill/>
                    <a:ln>
                      <a:noFill/>
                    </a:ln>
                  </pic:spPr>
                </pic:pic>
              </a:graphicData>
            </a:graphic>
          </wp:inline>
        </w:drawing>
      </w:r>
    </w:p>
    <w:p w:rsidR="001560BB" w:rsidRPr="0001049D" w:rsidRDefault="001560BB" w:rsidP="000D27D6">
      <w:pPr>
        <w:rPr>
          <w:rFonts w:ascii="Arial" w:hAnsi="Arial" w:cs="Arial"/>
          <w:color w:val="000000" w:themeColor="text1"/>
        </w:rPr>
      </w:pPr>
    </w:p>
    <w:p w:rsidR="00E71BEB" w:rsidRPr="0001049D" w:rsidRDefault="000D27D6" w:rsidP="000D27D6">
      <w:pPr>
        <w:rPr>
          <w:rFonts w:ascii="Arial" w:hAnsi="Arial" w:cs="Arial"/>
          <w:color w:val="000000" w:themeColor="text1"/>
        </w:rPr>
      </w:pPr>
      <w:r w:rsidRPr="0001049D">
        <w:rPr>
          <w:rFonts w:ascii="Arial" w:hAnsi="Arial" w:cs="Arial"/>
          <w:color w:val="000000" w:themeColor="text1"/>
        </w:rPr>
        <w:t>Далеко не каждый участник коалиции внес весомый вклад в победу над Германией. Некоторые</w:t>
      </w:r>
      <w:r w:rsidR="00E71BEB" w:rsidRPr="0001049D">
        <w:rPr>
          <w:rFonts w:ascii="Arial" w:hAnsi="Arial" w:cs="Arial"/>
          <w:color w:val="000000" w:themeColor="text1"/>
        </w:rPr>
        <w:t xml:space="preserve"> </w:t>
      </w:r>
      <w:r w:rsidRPr="0001049D">
        <w:rPr>
          <w:rFonts w:ascii="Arial" w:hAnsi="Arial" w:cs="Arial"/>
          <w:color w:val="000000" w:themeColor="text1"/>
        </w:rPr>
        <w:t>государства проводили реальные боевые операции против нацистов, другие помогали им</w:t>
      </w:r>
      <w:r w:rsidR="00E71BEB" w:rsidRPr="0001049D">
        <w:rPr>
          <w:rFonts w:ascii="Arial" w:hAnsi="Arial" w:cs="Arial"/>
          <w:color w:val="000000" w:themeColor="text1"/>
        </w:rPr>
        <w:t xml:space="preserve"> </w:t>
      </w:r>
      <w:r w:rsidRPr="0001049D">
        <w:rPr>
          <w:rFonts w:ascii="Arial" w:hAnsi="Arial" w:cs="Arial"/>
          <w:color w:val="000000" w:themeColor="text1"/>
        </w:rPr>
        <w:t>посредством обеспечения армии союзников всем необходимым, третьи и вовсе входили в</w:t>
      </w:r>
      <w:r w:rsidR="00E71BEB" w:rsidRPr="0001049D">
        <w:rPr>
          <w:rFonts w:ascii="Arial" w:hAnsi="Arial" w:cs="Arial"/>
          <w:color w:val="000000" w:themeColor="text1"/>
        </w:rPr>
        <w:t xml:space="preserve"> </w:t>
      </w:r>
      <w:r w:rsidRPr="0001049D">
        <w:rPr>
          <w:rFonts w:ascii="Arial" w:hAnsi="Arial" w:cs="Arial"/>
          <w:color w:val="000000" w:themeColor="text1"/>
        </w:rPr>
        <w:t xml:space="preserve">состав коалиции номинально, е внося какого-либо вклада в общую победу. </w:t>
      </w:r>
    </w:p>
    <w:p w:rsidR="000D27D6" w:rsidRPr="0001049D" w:rsidRDefault="000D27D6" w:rsidP="000D27D6">
      <w:pPr>
        <w:rPr>
          <w:rFonts w:ascii="Arial" w:hAnsi="Arial" w:cs="Arial"/>
          <w:color w:val="000000" w:themeColor="text1"/>
        </w:rPr>
      </w:pPr>
      <w:r w:rsidRPr="0001049D">
        <w:rPr>
          <w:rFonts w:ascii="Arial" w:hAnsi="Arial" w:cs="Arial"/>
          <w:color w:val="000000" w:themeColor="text1"/>
        </w:rPr>
        <w:lastRenderedPageBreak/>
        <w:t>Наибольший вклад в</w:t>
      </w:r>
      <w:r w:rsidR="00E71BEB" w:rsidRPr="0001049D">
        <w:rPr>
          <w:rFonts w:ascii="Arial" w:hAnsi="Arial" w:cs="Arial"/>
          <w:color w:val="000000" w:themeColor="text1"/>
        </w:rPr>
        <w:t xml:space="preserve"> </w:t>
      </w:r>
      <w:r w:rsidRPr="0001049D">
        <w:rPr>
          <w:rFonts w:ascii="Arial" w:hAnsi="Arial" w:cs="Arial"/>
          <w:color w:val="000000" w:themeColor="text1"/>
        </w:rPr>
        <w:t>победу над Германией внесли Советский Союз, Великобритания и США. Именно они</w:t>
      </w:r>
      <w:r w:rsidR="00E71BEB" w:rsidRPr="0001049D">
        <w:rPr>
          <w:rFonts w:ascii="Arial" w:hAnsi="Arial" w:cs="Arial"/>
          <w:color w:val="000000" w:themeColor="text1"/>
        </w:rPr>
        <w:t xml:space="preserve"> </w:t>
      </w:r>
      <w:r w:rsidRPr="0001049D">
        <w:rPr>
          <w:rFonts w:ascii="Arial" w:hAnsi="Arial" w:cs="Arial"/>
          <w:color w:val="000000" w:themeColor="text1"/>
        </w:rPr>
        <w:t>считаются основными участниками антигитлеровской коалиции.</w:t>
      </w:r>
    </w:p>
    <w:p w:rsidR="000D27D6" w:rsidRPr="0001049D" w:rsidRDefault="000D27D6" w:rsidP="000D27D6">
      <w:pPr>
        <w:rPr>
          <w:rFonts w:ascii="Arial" w:hAnsi="Arial" w:cs="Arial"/>
          <w:color w:val="000000" w:themeColor="text1"/>
        </w:rPr>
      </w:pPr>
      <w:r w:rsidRPr="0001049D">
        <w:rPr>
          <w:rFonts w:ascii="Arial" w:hAnsi="Arial" w:cs="Arial"/>
          <w:color w:val="000000" w:themeColor="text1"/>
        </w:rPr>
        <w:t>Основополагающую роль в создании антигитлеровской коалиции сыграло подписания</w:t>
      </w:r>
      <w:r w:rsidR="00E71BEB" w:rsidRPr="0001049D">
        <w:rPr>
          <w:rFonts w:ascii="Arial" w:hAnsi="Arial" w:cs="Arial"/>
          <w:color w:val="000000" w:themeColor="text1"/>
        </w:rPr>
        <w:t xml:space="preserve"> </w:t>
      </w:r>
      <w:r w:rsidRPr="0001049D">
        <w:rPr>
          <w:rFonts w:ascii="Arial" w:hAnsi="Arial" w:cs="Arial"/>
          <w:color w:val="000000" w:themeColor="text1"/>
        </w:rPr>
        <w:t>Атлантической хартии, которая, хоть и была сформулирована в демократическом духе,</w:t>
      </w:r>
      <w:r w:rsidR="00E71BEB" w:rsidRPr="0001049D">
        <w:rPr>
          <w:rFonts w:ascii="Arial" w:hAnsi="Arial" w:cs="Arial"/>
          <w:color w:val="000000" w:themeColor="text1"/>
        </w:rPr>
        <w:t xml:space="preserve"> </w:t>
      </w:r>
      <w:r w:rsidRPr="0001049D">
        <w:rPr>
          <w:rFonts w:ascii="Arial" w:hAnsi="Arial" w:cs="Arial"/>
          <w:color w:val="000000" w:themeColor="text1"/>
        </w:rPr>
        <w:t>содержала в себе пути ликвидации фашизма. Для выполнения взаимных обязательств</w:t>
      </w:r>
      <w:r w:rsidR="00E71BEB" w:rsidRPr="0001049D">
        <w:rPr>
          <w:rFonts w:ascii="Arial" w:hAnsi="Arial" w:cs="Arial"/>
          <w:color w:val="000000" w:themeColor="text1"/>
        </w:rPr>
        <w:t xml:space="preserve"> </w:t>
      </w:r>
      <w:r w:rsidRPr="0001049D">
        <w:rPr>
          <w:rFonts w:ascii="Arial" w:hAnsi="Arial" w:cs="Arial"/>
          <w:color w:val="000000" w:themeColor="text1"/>
        </w:rPr>
        <w:t>участников антигитлеровской коалиции предусматривалось три формы сотрудничества:</w:t>
      </w:r>
    </w:p>
    <w:p w:rsidR="000D27D6" w:rsidRPr="0001049D" w:rsidRDefault="000D27D6" w:rsidP="00B252D5">
      <w:pPr>
        <w:pStyle w:val="ac"/>
        <w:numPr>
          <w:ilvl w:val="0"/>
          <w:numId w:val="31"/>
        </w:numPr>
        <w:rPr>
          <w:rFonts w:ascii="Arial" w:hAnsi="Arial" w:cs="Arial"/>
          <w:color w:val="000000" w:themeColor="text1"/>
        </w:rPr>
      </w:pPr>
      <w:r w:rsidRPr="0001049D">
        <w:rPr>
          <w:rFonts w:ascii="Arial" w:hAnsi="Arial" w:cs="Arial"/>
          <w:color w:val="000000" w:themeColor="text1"/>
        </w:rPr>
        <w:t>военная;</w:t>
      </w:r>
    </w:p>
    <w:p w:rsidR="000D27D6" w:rsidRPr="0001049D" w:rsidRDefault="000D27D6" w:rsidP="00B252D5">
      <w:pPr>
        <w:pStyle w:val="ac"/>
        <w:numPr>
          <w:ilvl w:val="0"/>
          <w:numId w:val="31"/>
        </w:numPr>
        <w:rPr>
          <w:rFonts w:ascii="Arial" w:hAnsi="Arial" w:cs="Arial"/>
          <w:color w:val="000000" w:themeColor="text1"/>
        </w:rPr>
      </w:pPr>
      <w:r w:rsidRPr="0001049D">
        <w:rPr>
          <w:rFonts w:ascii="Arial" w:hAnsi="Arial" w:cs="Arial"/>
          <w:color w:val="000000" w:themeColor="text1"/>
        </w:rPr>
        <w:t>политическая;</w:t>
      </w:r>
    </w:p>
    <w:p w:rsidR="000D27D6" w:rsidRPr="0001049D" w:rsidRDefault="000D27D6" w:rsidP="00B252D5">
      <w:pPr>
        <w:pStyle w:val="ac"/>
        <w:numPr>
          <w:ilvl w:val="0"/>
          <w:numId w:val="31"/>
        </w:numPr>
        <w:rPr>
          <w:rFonts w:ascii="Arial" w:hAnsi="Arial" w:cs="Arial"/>
          <w:color w:val="000000" w:themeColor="text1"/>
        </w:rPr>
      </w:pPr>
      <w:r w:rsidRPr="0001049D">
        <w:rPr>
          <w:rFonts w:ascii="Arial" w:hAnsi="Arial" w:cs="Arial"/>
          <w:color w:val="000000" w:themeColor="text1"/>
        </w:rPr>
        <w:t>экономическая.</w:t>
      </w:r>
    </w:p>
    <w:p w:rsidR="000D27D6" w:rsidRPr="0001049D" w:rsidRDefault="000D27D6" w:rsidP="000D27D6">
      <w:pPr>
        <w:rPr>
          <w:rFonts w:ascii="Arial" w:hAnsi="Arial" w:cs="Arial"/>
          <w:color w:val="000000" w:themeColor="text1"/>
        </w:rPr>
      </w:pPr>
      <w:r w:rsidRPr="0001049D">
        <w:rPr>
          <w:rFonts w:ascii="Arial" w:hAnsi="Arial" w:cs="Arial"/>
          <w:color w:val="000000" w:themeColor="text1"/>
        </w:rPr>
        <w:t>Рассмотрим их более подробно.</w:t>
      </w:r>
    </w:p>
    <w:p w:rsidR="000D27D6" w:rsidRPr="0001049D" w:rsidRDefault="000D27D6" w:rsidP="000D27D6">
      <w:pPr>
        <w:rPr>
          <w:rFonts w:ascii="Arial" w:hAnsi="Arial" w:cs="Arial"/>
          <w:b/>
          <w:bCs/>
          <w:color w:val="000000" w:themeColor="text1"/>
        </w:rPr>
      </w:pPr>
      <w:r w:rsidRPr="0001049D">
        <w:rPr>
          <w:rFonts w:ascii="Arial" w:hAnsi="Arial" w:cs="Arial"/>
          <w:b/>
          <w:bCs/>
          <w:color w:val="000000" w:themeColor="text1"/>
        </w:rPr>
        <w:t>Военно-политическое сотрудничество стран</w:t>
      </w:r>
      <w:r w:rsidR="00E71BEB" w:rsidRPr="0001049D">
        <w:rPr>
          <w:rFonts w:ascii="Arial" w:hAnsi="Arial" w:cs="Arial"/>
          <w:b/>
          <w:bCs/>
          <w:color w:val="000000" w:themeColor="text1"/>
        </w:rPr>
        <w:t xml:space="preserve"> </w:t>
      </w:r>
      <w:r w:rsidRPr="0001049D">
        <w:rPr>
          <w:rFonts w:ascii="Arial" w:hAnsi="Arial" w:cs="Arial"/>
          <w:b/>
          <w:bCs/>
          <w:color w:val="000000" w:themeColor="text1"/>
        </w:rPr>
        <w:t>антигитлеровской коалиции</w:t>
      </w:r>
    </w:p>
    <w:p w:rsidR="000D27D6" w:rsidRPr="0001049D" w:rsidRDefault="000D27D6" w:rsidP="000D27D6">
      <w:pPr>
        <w:rPr>
          <w:rFonts w:ascii="Arial" w:hAnsi="Arial" w:cs="Arial"/>
          <w:color w:val="000000" w:themeColor="text1"/>
        </w:rPr>
      </w:pPr>
      <w:r w:rsidRPr="0001049D">
        <w:rPr>
          <w:rFonts w:ascii="Arial" w:hAnsi="Arial" w:cs="Arial"/>
          <w:color w:val="000000" w:themeColor="text1"/>
        </w:rPr>
        <w:t>1 января 1942 года в Вашингтоне 26 стран, включая СССР, США и Великобританию, подписали</w:t>
      </w:r>
      <w:r w:rsidR="00E71BEB" w:rsidRPr="0001049D">
        <w:rPr>
          <w:rFonts w:ascii="Arial" w:hAnsi="Arial" w:cs="Arial"/>
          <w:color w:val="000000" w:themeColor="text1"/>
        </w:rPr>
        <w:t xml:space="preserve"> </w:t>
      </w:r>
      <w:r w:rsidRPr="0001049D">
        <w:rPr>
          <w:rFonts w:ascii="Arial" w:hAnsi="Arial" w:cs="Arial"/>
          <w:color w:val="000000" w:themeColor="text1"/>
        </w:rPr>
        <w:t>Декларацию объединенных наций, обязавшись использовать имеющиеся у них ресурсы для</w:t>
      </w:r>
      <w:r w:rsidR="00E71BEB" w:rsidRPr="0001049D">
        <w:rPr>
          <w:rFonts w:ascii="Arial" w:hAnsi="Arial" w:cs="Arial"/>
          <w:color w:val="000000" w:themeColor="text1"/>
        </w:rPr>
        <w:t xml:space="preserve"> </w:t>
      </w:r>
      <w:r w:rsidRPr="0001049D">
        <w:rPr>
          <w:rFonts w:ascii="Arial" w:hAnsi="Arial" w:cs="Arial"/>
          <w:color w:val="000000" w:themeColor="text1"/>
        </w:rPr>
        <w:t>борьбы против агрессоров, сотрудничать в войне и не заключать сепаратного мира.</w:t>
      </w:r>
    </w:p>
    <w:p w:rsidR="000D27D6" w:rsidRPr="0001049D" w:rsidRDefault="000D27D6" w:rsidP="000D27D6">
      <w:pPr>
        <w:rPr>
          <w:rFonts w:ascii="Arial" w:hAnsi="Arial" w:cs="Arial"/>
          <w:color w:val="000000" w:themeColor="text1"/>
        </w:rPr>
      </w:pPr>
      <w:r w:rsidRPr="0001049D">
        <w:rPr>
          <w:rFonts w:ascii="Arial" w:hAnsi="Arial" w:cs="Arial"/>
          <w:color w:val="000000" w:themeColor="text1"/>
        </w:rPr>
        <w:t>В мае 1942 года Советский Союз и Великобритания заключили союз о войне против</w:t>
      </w:r>
      <w:r w:rsidR="00E71BEB" w:rsidRPr="0001049D">
        <w:rPr>
          <w:rFonts w:ascii="Arial" w:hAnsi="Arial" w:cs="Arial"/>
          <w:color w:val="000000" w:themeColor="text1"/>
        </w:rPr>
        <w:t xml:space="preserve"> </w:t>
      </w:r>
      <w:r w:rsidRPr="0001049D">
        <w:rPr>
          <w:rFonts w:ascii="Arial" w:hAnsi="Arial" w:cs="Arial"/>
          <w:color w:val="000000" w:themeColor="text1"/>
        </w:rPr>
        <w:t>гитлеровской Германии и ее сообщников в Европе. Согласно заключенному договору взаимная</w:t>
      </w:r>
      <w:r w:rsidR="00E71BEB" w:rsidRPr="0001049D">
        <w:rPr>
          <w:rFonts w:ascii="Arial" w:hAnsi="Arial" w:cs="Arial"/>
          <w:color w:val="000000" w:themeColor="text1"/>
        </w:rPr>
        <w:t xml:space="preserve"> </w:t>
      </w:r>
      <w:r w:rsidRPr="0001049D">
        <w:rPr>
          <w:rFonts w:ascii="Arial" w:hAnsi="Arial" w:cs="Arial"/>
          <w:color w:val="000000" w:themeColor="text1"/>
        </w:rPr>
        <w:t>помощь и сотрудничество предполагались и после окончания войны. В мае-июне того же года</w:t>
      </w:r>
      <w:r w:rsidR="00E71BEB" w:rsidRPr="0001049D">
        <w:rPr>
          <w:rFonts w:ascii="Arial" w:hAnsi="Arial" w:cs="Arial"/>
          <w:color w:val="000000" w:themeColor="text1"/>
        </w:rPr>
        <w:t xml:space="preserve"> </w:t>
      </w:r>
      <w:r w:rsidRPr="0001049D">
        <w:rPr>
          <w:rFonts w:ascii="Arial" w:hAnsi="Arial" w:cs="Arial"/>
          <w:color w:val="000000" w:themeColor="text1"/>
        </w:rPr>
        <w:t>были проведены советско-американские переговоры, результатов которых стало подписание</w:t>
      </w:r>
      <w:r w:rsidR="00E71BEB" w:rsidRPr="0001049D">
        <w:rPr>
          <w:rFonts w:ascii="Arial" w:hAnsi="Arial" w:cs="Arial"/>
          <w:color w:val="000000" w:themeColor="text1"/>
        </w:rPr>
        <w:t xml:space="preserve"> </w:t>
      </w:r>
      <w:r w:rsidRPr="0001049D">
        <w:rPr>
          <w:rFonts w:ascii="Arial" w:hAnsi="Arial" w:cs="Arial"/>
          <w:color w:val="000000" w:themeColor="text1"/>
        </w:rPr>
        <w:t>соглашения о принципах взаимной помощи в ведении войны против агрессии. Обе стороны</w:t>
      </w:r>
      <w:r w:rsidR="00E71BEB" w:rsidRPr="0001049D">
        <w:rPr>
          <w:rFonts w:ascii="Arial" w:hAnsi="Arial" w:cs="Arial"/>
          <w:color w:val="000000" w:themeColor="text1"/>
        </w:rPr>
        <w:t xml:space="preserve"> </w:t>
      </w:r>
      <w:r w:rsidRPr="0001049D">
        <w:rPr>
          <w:rFonts w:ascii="Arial" w:hAnsi="Arial" w:cs="Arial"/>
          <w:color w:val="000000" w:themeColor="text1"/>
        </w:rPr>
        <w:t>обязались снабжать друг друга оборонными материалами и информацией, а также развивать</w:t>
      </w:r>
      <w:r w:rsidR="00E71BEB" w:rsidRPr="0001049D">
        <w:rPr>
          <w:rFonts w:ascii="Arial" w:hAnsi="Arial" w:cs="Arial"/>
          <w:color w:val="000000" w:themeColor="text1"/>
        </w:rPr>
        <w:t xml:space="preserve"> </w:t>
      </w:r>
      <w:r w:rsidRPr="0001049D">
        <w:rPr>
          <w:rFonts w:ascii="Arial" w:hAnsi="Arial" w:cs="Arial"/>
          <w:color w:val="000000" w:themeColor="text1"/>
        </w:rPr>
        <w:t>торговлю и экономическое содружество. Заключение подобного рода договоренностей стало</w:t>
      </w:r>
      <w:r w:rsidR="0073588B" w:rsidRPr="0001049D">
        <w:rPr>
          <w:rFonts w:ascii="Arial" w:hAnsi="Arial" w:cs="Arial"/>
          <w:color w:val="000000" w:themeColor="text1"/>
        </w:rPr>
        <w:t xml:space="preserve"> </w:t>
      </w:r>
      <w:r w:rsidRPr="0001049D">
        <w:rPr>
          <w:rFonts w:ascii="Arial" w:hAnsi="Arial" w:cs="Arial"/>
          <w:color w:val="000000" w:themeColor="text1"/>
        </w:rPr>
        <w:t>своего рода свидетельством того, что все различия в идеологии и общественном устройстве</w:t>
      </w:r>
      <w:r w:rsidR="0073588B" w:rsidRPr="0001049D">
        <w:rPr>
          <w:rFonts w:ascii="Arial" w:hAnsi="Arial" w:cs="Arial"/>
          <w:color w:val="000000" w:themeColor="text1"/>
        </w:rPr>
        <w:t xml:space="preserve"> </w:t>
      </w:r>
      <w:r w:rsidRPr="0001049D">
        <w:rPr>
          <w:rFonts w:ascii="Arial" w:hAnsi="Arial" w:cs="Arial"/>
          <w:color w:val="000000" w:themeColor="text1"/>
        </w:rPr>
        <w:t>могут быть преодолены ради победы над общим врагом.</w:t>
      </w:r>
    </w:p>
    <w:p w:rsidR="000D27D6" w:rsidRPr="0001049D" w:rsidRDefault="000D27D6" w:rsidP="000D27D6">
      <w:pPr>
        <w:rPr>
          <w:rFonts w:ascii="Arial" w:hAnsi="Arial" w:cs="Arial"/>
          <w:color w:val="000000" w:themeColor="text1"/>
        </w:rPr>
      </w:pPr>
      <w:r w:rsidRPr="0001049D">
        <w:rPr>
          <w:rFonts w:ascii="Arial" w:hAnsi="Arial" w:cs="Arial"/>
          <w:color w:val="000000" w:themeColor="text1"/>
        </w:rPr>
        <w:t>На протяжении всей войны Советский Союз строго соблюдал принятые на себя союзнические</w:t>
      </w:r>
      <w:r w:rsidR="0073588B" w:rsidRPr="0001049D">
        <w:rPr>
          <w:rFonts w:ascii="Arial" w:hAnsi="Arial" w:cs="Arial"/>
          <w:color w:val="000000" w:themeColor="text1"/>
        </w:rPr>
        <w:t xml:space="preserve"> </w:t>
      </w:r>
      <w:r w:rsidRPr="0001049D">
        <w:rPr>
          <w:rFonts w:ascii="Arial" w:hAnsi="Arial" w:cs="Arial"/>
          <w:color w:val="000000" w:themeColor="text1"/>
        </w:rPr>
        <w:t>обязательства. В процессе советско-американских и советско-английских переговоров была</w:t>
      </w:r>
      <w:r w:rsidR="0073588B" w:rsidRPr="0001049D">
        <w:rPr>
          <w:rFonts w:ascii="Arial" w:hAnsi="Arial" w:cs="Arial"/>
          <w:color w:val="000000" w:themeColor="text1"/>
        </w:rPr>
        <w:t xml:space="preserve"> </w:t>
      </w:r>
      <w:r w:rsidRPr="0001049D">
        <w:rPr>
          <w:rFonts w:ascii="Arial" w:hAnsi="Arial" w:cs="Arial"/>
          <w:color w:val="000000" w:themeColor="text1"/>
        </w:rPr>
        <w:t>достигнута договоренность об открытии второго фронта в Европе в 1942 году. Однако,</w:t>
      </w:r>
      <w:r w:rsidR="0073588B" w:rsidRPr="0001049D">
        <w:rPr>
          <w:rFonts w:ascii="Arial" w:hAnsi="Arial" w:cs="Arial"/>
          <w:color w:val="000000" w:themeColor="text1"/>
        </w:rPr>
        <w:t xml:space="preserve"> </w:t>
      </w:r>
      <w:r w:rsidRPr="0001049D">
        <w:rPr>
          <w:rFonts w:ascii="Arial" w:hAnsi="Arial" w:cs="Arial"/>
          <w:color w:val="000000" w:themeColor="text1"/>
        </w:rPr>
        <w:t>западные державы, несмотря на то, что располагали мощной военно-экономической базой для</w:t>
      </w:r>
      <w:r w:rsidR="0073588B" w:rsidRPr="0001049D">
        <w:rPr>
          <w:rFonts w:ascii="Arial" w:hAnsi="Arial" w:cs="Arial"/>
          <w:color w:val="000000" w:themeColor="text1"/>
        </w:rPr>
        <w:t xml:space="preserve"> </w:t>
      </w:r>
      <w:r w:rsidRPr="0001049D">
        <w:rPr>
          <w:rFonts w:ascii="Arial" w:hAnsi="Arial" w:cs="Arial"/>
          <w:color w:val="000000" w:themeColor="text1"/>
        </w:rPr>
        <w:t>ведения боевых действий и крупными вооруженными силами, не спешили с реализацией</w:t>
      </w:r>
      <w:r w:rsidR="0073588B" w:rsidRPr="0001049D">
        <w:rPr>
          <w:rFonts w:ascii="Arial" w:hAnsi="Arial" w:cs="Arial"/>
          <w:color w:val="000000" w:themeColor="text1"/>
        </w:rPr>
        <w:t xml:space="preserve"> </w:t>
      </w:r>
      <w:r w:rsidRPr="0001049D">
        <w:rPr>
          <w:rFonts w:ascii="Arial" w:hAnsi="Arial" w:cs="Arial"/>
          <w:color w:val="000000" w:themeColor="text1"/>
        </w:rPr>
        <w:t>достигнутых договорённостей, предпочитая тактику выжидания развития событий. В</w:t>
      </w:r>
      <w:r w:rsidR="0073588B" w:rsidRPr="0001049D">
        <w:rPr>
          <w:rFonts w:ascii="Arial" w:hAnsi="Arial" w:cs="Arial"/>
          <w:color w:val="000000" w:themeColor="text1"/>
        </w:rPr>
        <w:t xml:space="preserve"> </w:t>
      </w:r>
      <w:r w:rsidRPr="0001049D">
        <w:rPr>
          <w:rFonts w:ascii="Arial" w:hAnsi="Arial" w:cs="Arial"/>
          <w:color w:val="000000" w:themeColor="text1"/>
        </w:rPr>
        <w:t>результате второй фронт был открыт лишь в 1944 году.</w:t>
      </w:r>
    </w:p>
    <w:p w:rsidR="000D27D6" w:rsidRPr="0001049D" w:rsidRDefault="000D27D6" w:rsidP="000D27D6">
      <w:pPr>
        <w:rPr>
          <w:rFonts w:ascii="Arial" w:hAnsi="Arial" w:cs="Arial"/>
          <w:color w:val="000000" w:themeColor="text1"/>
        </w:rPr>
      </w:pPr>
      <w:r w:rsidRPr="0001049D">
        <w:rPr>
          <w:rFonts w:ascii="Arial" w:hAnsi="Arial" w:cs="Arial"/>
          <w:color w:val="000000" w:themeColor="text1"/>
        </w:rPr>
        <w:t>Важную роль сыграло сотрудничество стран антигитлеровской коалиции в политической</w:t>
      </w:r>
      <w:r w:rsidR="0073588B" w:rsidRPr="0001049D">
        <w:rPr>
          <w:rFonts w:ascii="Arial" w:hAnsi="Arial" w:cs="Arial"/>
          <w:color w:val="000000" w:themeColor="text1"/>
        </w:rPr>
        <w:t xml:space="preserve"> </w:t>
      </w:r>
      <w:r w:rsidRPr="0001049D">
        <w:rPr>
          <w:rFonts w:ascii="Arial" w:hAnsi="Arial" w:cs="Arial"/>
          <w:color w:val="000000" w:themeColor="text1"/>
        </w:rPr>
        <w:t>сфере. Согласованию планов военных действий и политики союзников по отношению к</w:t>
      </w:r>
      <w:r w:rsidR="0073588B" w:rsidRPr="0001049D">
        <w:rPr>
          <w:rFonts w:ascii="Arial" w:hAnsi="Arial" w:cs="Arial"/>
          <w:color w:val="000000" w:themeColor="text1"/>
        </w:rPr>
        <w:t xml:space="preserve"> </w:t>
      </w:r>
      <w:r w:rsidRPr="0001049D">
        <w:rPr>
          <w:rFonts w:ascii="Arial" w:hAnsi="Arial" w:cs="Arial"/>
          <w:color w:val="000000" w:themeColor="text1"/>
        </w:rPr>
        <w:t>будущей Европе были посвящены такие конференции, как:</w:t>
      </w:r>
    </w:p>
    <w:p w:rsidR="000D27D6" w:rsidRPr="0001049D" w:rsidRDefault="000D27D6" w:rsidP="00B252D5">
      <w:pPr>
        <w:pStyle w:val="ac"/>
        <w:numPr>
          <w:ilvl w:val="0"/>
          <w:numId w:val="32"/>
        </w:numPr>
        <w:rPr>
          <w:rFonts w:ascii="Arial" w:hAnsi="Arial" w:cs="Arial"/>
          <w:color w:val="000000" w:themeColor="text1"/>
        </w:rPr>
      </w:pPr>
      <w:r w:rsidRPr="0001049D">
        <w:rPr>
          <w:rFonts w:ascii="Arial" w:hAnsi="Arial" w:cs="Arial"/>
          <w:color w:val="000000" w:themeColor="text1"/>
        </w:rPr>
        <w:t>Тегеранская конференция (ноябрь-декабрь 1943 года);</w:t>
      </w:r>
    </w:p>
    <w:p w:rsidR="000D27D6" w:rsidRPr="0001049D" w:rsidRDefault="000D27D6" w:rsidP="00B252D5">
      <w:pPr>
        <w:pStyle w:val="ac"/>
        <w:numPr>
          <w:ilvl w:val="0"/>
          <w:numId w:val="32"/>
        </w:numPr>
        <w:rPr>
          <w:rFonts w:ascii="Arial" w:hAnsi="Arial" w:cs="Arial"/>
          <w:color w:val="000000" w:themeColor="text1"/>
        </w:rPr>
      </w:pPr>
      <w:r w:rsidRPr="0001049D">
        <w:rPr>
          <w:rFonts w:ascii="Arial" w:hAnsi="Arial" w:cs="Arial"/>
          <w:color w:val="000000" w:themeColor="text1"/>
        </w:rPr>
        <w:t>Ялтинская конференция (февраль 1945 года);</w:t>
      </w:r>
    </w:p>
    <w:p w:rsidR="000D27D6" w:rsidRPr="0001049D" w:rsidRDefault="000D27D6" w:rsidP="00B252D5">
      <w:pPr>
        <w:pStyle w:val="ac"/>
        <w:numPr>
          <w:ilvl w:val="0"/>
          <w:numId w:val="32"/>
        </w:numPr>
        <w:rPr>
          <w:rFonts w:ascii="Arial" w:hAnsi="Arial" w:cs="Arial"/>
          <w:color w:val="000000" w:themeColor="text1"/>
        </w:rPr>
      </w:pPr>
      <w:r w:rsidRPr="0001049D">
        <w:rPr>
          <w:rFonts w:ascii="Arial" w:hAnsi="Arial" w:cs="Arial"/>
          <w:color w:val="000000" w:themeColor="text1"/>
        </w:rPr>
        <w:t>Потсдамская конференция (июль-август 1945 года).</w:t>
      </w:r>
    </w:p>
    <w:p w:rsidR="000D27D6" w:rsidRPr="0001049D" w:rsidRDefault="000D27D6" w:rsidP="000D27D6">
      <w:pPr>
        <w:rPr>
          <w:rFonts w:ascii="Arial" w:hAnsi="Arial" w:cs="Arial"/>
          <w:color w:val="000000" w:themeColor="text1"/>
        </w:rPr>
      </w:pPr>
      <w:r w:rsidRPr="0001049D">
        <w:rPr>
          <w:rFonts w:ascii="Arial" w:hAnsi="Arial" w:cs="Arial"/>
          <w:color w:val="000000" w:themeColor="text1"/>
        </w:rPr>
        <w:t>Тегеранская конференция стала первой за годы Второй мировой войны официальной встречей</w:t>
      </w:r>
      <w:r w:rsidR="0073588B" w:rsidRPr="0001049D">
        <w:rPr>
          <w:rFonts w:ascii="Arial" w:hAnsi="Arial" w:cs="Arial"/>
          <w:color w:val="000000" w:themeColor="text1"/>
        </w:rPr>
        <w:t xml:space="preserve"> </w:t>
      </w:r>
      <w:r w:rsidRPr="0001049D">
        <w:rPr>
          <w:rFonts w:ascii="Arial" w:hAnsi="Arial" w:cs="Arial"/>
          <w:color w:val="000000" w:themeColor="text1"/>
        </w:rPr>
        <w:t xml:space="preserve">«большой тройки». Участие в ней приняли лидеры трех стран – И.В. </w:t>
      </w:r>
      <w:r w:rsidRPr="0001049D">
        <w:rPr>
          <w:rFonts w:ascii="Arial" w:hAnsi="Arial" w:cs="Arial"/>
          <w:b/>
          <w:color w:val="000000" w:themeColor="text1"/>
        </w:rPr>
        <w:t>Сталин</w:t>
      </w:r>
      <w:r w:rsidRPr="0001049D">
        <w:rPr>
          <w:rFonts w:ascii="Arial" w:hAnsi="Arial" w:cs="Arial"/>
          <w:color w:val="000000" w:themeColor="text1"/>
        </w:rPr>
        <w:t>, представлявший</w:t>
      </w:r>
      <w:r w:rsidR="0073588B" w:rsidRPr="0001049D">
        <w:rPr>
          <w:rFonts w:ascii="Arial" w:hAnsi="Arial" w:cs="Arial"/>
          <w:color w:val="000000" w:themeColor="text1"/>
        </w:rPr>
        <w:t xml:space="preserve"> </w:t>
      </w:r>
      <w:r w:rsidRPr="0001049D">
        <w:rPr>
          <w:rFonts w:ascii="Arial" w:hAnsi="Arial" w:cs="Arial"/>
          <w:color w:val="000000" w:themeColor="text1"/>
        </w:rPr>
        <w:t xml:space="preserve">Советский Союз, У. </w:t>
      </w:r>
      <w:r w:rsidRPr="0001049D">
        <w:rPr>
          <w:rFonts w:ascii="Arial" w:hAnsi="Arial" w:cs="Arial"/>
          <w:b/>
          <w:color w:val="000000" w:themeColor="text1"/>
        </w:rPr>
        <w:t>Черчилль</w:t>
      </w:r>
      <w:r w:rsidRPr="0001049D">
        <w:rPr>
          <w:rFonts w:ascii="Arial" w:hAnsi="Arial" w:cs="Arial"/>
          <w:color w:val="000000" w:themeColor="text1"/>
        </w:rPr>
        <w:t xml:space="preserve"> – премьер-министр Великобритании и Ф.Д. </w:t>
      </w:r>
      <w:r w:rsidRPr="0001049D">
        <w:rPr>
          <w:rFonts w:ascii="Arial" w:hAnsi="Arial" w:cs="Arial"/>
          <w:b/>
          <w:color w:val="000000" w:themeColor="text1"/>
        </w:rPr>
        <w:t>Рузвельт</w:t>
      </w:r>
      <w:r w:rsidRPr="0001049D">
        <w:rPr>
          <w:rFonts w:ascii="Arial" w:hAnsi="Arial" w:cs="Arial"/>
          <w:color w:val="000000" w:themeColor="text1"/>
        </w:rPr>
        <w:t xml:space="preserve"> – президент</w:t>
      </w:r>
      <w:r w:rsidR="0073588B" w:rsidRPr="0001049D">
        <w:rPr>
          <w:rFonts w:ascii="Arial" w:hAnsi="Arial" w:cs="Arial"/>
          <w:color w:val="000000" w:themeColor="text1"/>
        </w:rPr>
        <w:t xml:space="preserve"> </w:t>
      </w:r>
      <w:r w:rsidRPr="0001049D">
        <w:rPr>
          <w:rFonts w:ascii="Arial" w:hAnsi="Arial" w:cs="Arial"/>
          <w:color w:val="000000" w:themeColor="text1"/>
        </w:rPr>
        <w:t>США. Основным вопросом конференции стало открытие второго фронта в Западной Европе.</w:t>
      </w:r>
    </w:p>
    <w:p w:rsidR="0073588B" w:rsidRPr="0001049D" w:rsidRDefault="0073588B" w:rsidP="000D27D6">
      <w:pPr>
        <w:rPr>
          <w:rFonts w:ascii="Arial" w:hAnsi="Arial" w:cs="Arial"/>
          <w:color w:val="000000" w:themeColor="text1"/>
        </w:rPr>
      </w:pPr>
    </w:p>
    <w:p w:rsidR="0073588B" w:rsidRPr="0001049D" w:rsidRDefault="0073588B" w:rsidP="000D27D6">
      <w:pPr>
        <w:rPr>
          <w:rFonts w:ascii="Arial" w:hAnsi="Arial" w:cs="Arial"/>
          <w:color w:val="000000" w:themeColor="text1"/>
        </w:rPr>
      </w:pPr>
    </w:p>
    <w:p w:rsidR="000D27D6" w:rsidRPr="0001049D" w:rsidRDefault="000D27D6" w:rsidP="000D27D6">
      <w:pPr>
        <w:rPr>
          <w:rFonts w:ascii="Arial" w:hAnsi="Arial" w:cs="Arial"/>
          <w:color w:val="000000" w:themeColor="text1"/>
        </w:rPr>
      </w:pPr>
      <w:r w:rsidRPr="0001049D">
        <w:rPr>
          <w:rFonts w:ascii="Arial" w:hAnsi="Arial" w:cs="Arial"/>
          <w:color w:val="000000" w:themeColor="text1"/>
        </w:rPr>
        <w:lastRenderedPageBreak/>
        <w:t xml:space="preserve">Второй по счету многосторонней встречей лидеров трех стран антигитлеровской коалиции </w:t>
      </w:r>
      <w:proofErr w:type="gramStart"/>
      <w:r w:rsidRPr="0001049D">
        <w:rPr>
          <w:rFonts w:ascii="Arial" w:hAnsi="Arial" w:cs="Arial"/>
          <w:color w:val="000000" w:themeColor="text1"/>
        </w:rPr>
        <w:t>во</w:t>
      </w:r>
      <w:r w:rsidR="0073588B" w:rsidRPr="0001049D">
        <w:rPr>
          <w:rFonts w:ascii="Arial" w:hAnsi="Arial" w:cs="Arial"/>
          <w:color w:val="000000" w:themeColor="text1"/>
        </w:rPr>
        <w:t xml:space="preserve"> </w:t>
      </w:r>
      <w:r w:rsidRPr="0001049D">
        <w:rPr>
          <w:rFonts w:ascii="Arial" w:hAnsi="Arial" w:cs="Arial"/>
          <w:color w:val="000000" w:themeColor="text1"/>
        </w:rPr>
        <w:t>время</w:t>
      </w:r>
      <w:proofErr w:type="gramEnd"/>
      <w:r w:rsidRPr="0001049D">
        <w:rPr>
          <w:rFonts w:ascii="Arial" w:hAnsi="Arial" w:cs="Arial"/>
          <w:color w:val="000000" w:themeColor="text1"/>
        </w:rPr>
        <w:t xml:space="preserve"> Втором мировой войны стала Ялтинская, или, как ее еще принято называть, Крымская</w:t>
      </w:r>
      <w:r w:rsidR="0073588B" w:rsidRPr="0001049D">
        <w:rPr>
          <w:rFonts w:ascii="Arial" w:hAnsi="Arial" w:cs="Arial"/>
          <w:color w:val="000000" w:themeColor="text1"/>
        </w:rPr>
        <w:t xml:space="preserve"> </w:t>
      </w:r>
      <w:r w:rsidRPr="0001049D">
        <w:rPr>
          <w:rFonts w:ascii="Arial" w:hAnsi="Arial" w:cs="Arial"/>
          <w:color w:val="000000" w:themeColor="text1"/>
        </w:rPr>
        <w:t>конференция. Посвящена она была вопросам установления послевоенного мирового порядка.</w:t>
      </w:r>
    </w:p>
    <w:p w:rsidR="000D27D6" w:rsidRPr="0001049D" w:rsidRDefault="000D27D6" w:rsidP="000D27D6">
      <w:pPr>
        <w:rPr>
          <w:rFonts w:ascii="Arial" w:hAnsi="Arial" w:cs="Arial"/>
          <w:color w:val="000000" w:themeColor="text1"/>
        </w:rPr>
      </w:pPr>
      <w:r w:rsidRPr="0001049D">
        <w:rPr>
          <w:rFonts w:ascii="Arial" w:hAnsi="Arial" w:cs="Arial"/>
          <w:color w:val="000000" w:themeColor="text1"/>
        </w:rPr>
        <w:t>Третьей и последней официальной встречей лидеров «большой тройки» стала Потсдамская</w:t>
      </w:r>
      <w:r w:rsidR="0073588B" w:rsidRPr="0001049D">
        <w:rPr>
          <w:rFonts w:ascii="Arial" w:hAnsi="Arial" w:cs="Arial"/>
          <w:color w:val="000000" w:themeColor="text1"/>
        </w:rPr>
        <w:t xml:space="preserve"> </w:t>
      </w:r>
      <w:r w:rsidRPr="0001049D">
        <w:rPr>
          <w:rFonts w:ascii="Arial" w:hAnsi="Arial" w:cs="Arial"/>
          <w:color w:val="000000" w:themeColor="text1"/>
        </w:rPr>
        <w:t>(Берлинская) конференция, состоявшаяся уже после победы над Германией, в преддверии</w:t>
      </w:r>
      <w:r w:rsidR="0073588B" w:rsidRPr="0001049D">
        <w:rPr>
          <w:rFonts w:ascii="Arial" w:hAnsi="Arial" w:cs="Arial"/>
          <w:color w:val="000000" w:themeColor="text1"/>
        </w:rPr>
        <w:t xml:space="preserve"> </w:t>
      </w:r>
      <w:r w:rsidRPr="0001049D">
        <w:rPr>
          <w:rFonts w:ascii="Arial" w:hAnsi="Arial" w:cs="Arial"/>
          <w:color w:val="000000" w:themeColor="text1"/>
        </w:rPr>
        <w:t>вступления Советского Союза в войну с Японией. Основной целью ее проведения стала</w:t>
      </w:r>
      <w:r w:rsidR="0073588B" w:rsidRPr="0001049D">
        <w:rPr>
          <w:rFonts w:ascii="Arial" w:hAnsi="Arial" w:cs="Arial"/>
          <w:color w:val="000000" w:themeColor="text1"/>
        </w:rPr>
        <w:t xml:space="preserve"> </w:t>
      </w:r>
      <w:r w:rsidRPr="0001049D">
        <w:rPr>
          <w:rFonts w:ascii="Arial" w:hAnsi="Arial" w:cs="Arial"/>
          <w:color w:val="000000" w:themeColor="text1"/>
        </w:rPr>
        <w:t>выработка послевоенной программы мира и безопасности в Европе и мире в целом.</w:t>
      </w:r>
    </w:p>
    <w:p w:rsidR="000D27D6" w:rsidRPr="0001049D" w:rsidRDefault="000D27D6" w:rsidP="000D27D6">
      <w:pPr>
        <w:rPr>
          <w:rFonts w:ascii="Arial" w:hAnsi="Arial" w:cs="Arial"/>
          <w:b/>
          <w:bCs/>
          <w:color w:val="000000" w:themeColor="text1"/>
        </w:rPr>
      </w:pPr>
      <w:r w:rsidRPr="0001049D">
        <w:rPr>
          <w:rFonts w:ascii="Arial" w:hAnsi="Arial" w:cs="Arial"/>
          <w:b/>
          <w:bCs/>
          <w:color w:val="000000" w:themeColor="text1"/>
        </w:rPr>
        <w:t>Экономическое сотрудничество стран антигитлеровской</w:t>
      </w:r>
      <w:r w:rsidR="0073588B" w:rsidRPr="0001049D">
        <w:rPr>
          <w:rFonts w:ascii="Arial" w:hAnsi="Arial" w:cs="Arial"/>
          <w:b/>
          <w:bCs/>
          <w:color w:val="000000" w:themeColor="text1"/>
        </w:rPr>
        <w:t xml:space="preserve"> </w:t>
      </w:r>
      <w:r w:rsidRPr="0001049D">
        <w:rPr>
          <w:rFonts w:ascii="Arial" w:hAnsi="Arial" w:cs="Arial"/>
          <w:b/>
          <w:bCs/>
          <w:color w:val="000000" w:themeColor="text1"/>
        </w:rPr>
        <w:t>коалиции</w:t>
      </w:r>
    </w:p>
    <w:p w:rsidR="000D27D6" w:rsidRPr="0001049D" w:rsidRDefault="000D27D6" w:rsidP="000D27D6">
      <w:pPr>
        <w:rPr>
          <w:rFonts w:ascii="Arial" w:hAnsi="Arial" w:cs="Arial"/>
          <w:color w:val="000000" w:themeColor="text1"/>
        </w:rPr>
      </w:pPr>
      <w:r w:rsidRPr="0001049D">
        <w:rPr>
          <w:rFonts w:ascii="Arial" w:hAnsi="Arial" w:cs="Arial"/>
          <w:color w:val="000000" w:themeColor="text1"/>
        </w:rPr>
        <w:t>В целях материализации всех видов ресурсов союзными странами осенью 1941 года в Москве</w:t>
      </w:r>
      <w:r w:rsidR="0073588B" w:rsidRPr="0001049D">
        <w:rPr>
          <w:rFonts w:ascii="Arial" w:hAnsi="Arial" w:cs="Arial"/>
          <w:color w:val="000000" w:themeColor="text1"/>
        </w:rPr>
        <w:t xml:space="preserve"> </w:t>
      </w:r>
      <w:r w:rsidRPr="0001049D">
        <w:rPr>
          <w:rFonts w:ascii="Arial" w:hAnsi="Arial" w:cs="Arial"/>
          <w:color w:val="000000" w:themeColor="text1"/>
        </w:rPr>
        <w:t>состоялась конференция трех держав – СССР, ССША и Великобритании. Ее результатом стало</w:t>
      </w:r>
      <w:r w:rsidR="0073588B" w:rsidRPr="0001049D">
        <w:rPr>
          <w:rFonts w:ascii="Arial" w:hAnsi="Arial" w:cs="Arial"/>
          <w:color w:val="000000" w:themeColor="text1"/>
        </w:rPr>
        <w:t xml:space="preserve"> </w:t>
      </w:r>
      <w:r w:rsidRPr="0001049D">
        <w:rPr>
          <w:rFonts w:ascii="Arial" w:hAnsi="Arial" w:cs="Arial"/>
          <w:color w:val="000000" w:themeColor="text1"/>
        </w:rPr>
        <w:t>принятие решения об англо-американских поставках вооружения и стратегических материалов</w:t>
      </w:r>
      <w:r w:rsidR="0073588B" w:rsidRPr="0001049D">
        <w:rPr>
          <w:rFonts w:ascii="Arial" w:hAnsi="Arial" w:cs="Arial"/>
          <w:color w:val="000000" w:themeColor="text1"/>
        </w:rPr>
        <w:t xml:space="preserve"> </w:t>
      </w:r>
      <w:r w:rsidRPr="0001049D">
        <w:rPr>
          <w:rFonts w:ascii="Arial" w:hAnsi="Arial" w:cs="Arial"/>
          <w:color w:val="000000" w:themeColor="text1"/>
        </w:rPr>
        <w:t>на ближайшие 9 месяцев. Советский Союз, в свою очередь, обязался поставить своим</w:t>
      </w:r>
      <w:r w:rsidR="0073588B" w:rsidRPr="0001049D">
        <w:rPr>
          <w:rFonts w:ascii="Arial" w:hAnsi="Arial" w:cs="Arial"/>
          <w:color w:val="000000" w:themeColor="text1"/>
        </w:rPr>
        <w:t xml:space="preserve"> </w:t>
      </w:r>
      <w:r w:rsidRPr="0001049D">
        <w:rPr>
          <w:rFonts w:ascii="Arial" w:hAnsi="Arial" w:cs="Arial"/>
          <w:color w:val="000000" w:themeColor="text1"/>
        </w:rPr>
        <w:t>западным партнерам сырье для военного производства. Вскоре США предоставили СССР</w:t>
      </w:r>
      <w:r w:rsidR="0073588B" w:rsidRPr="0001049D">
        <w:rPr>
          <w:rFonts w:ascii="Arial" w:hAnsi="Arial" w:cs="Arial"/>
          <w:color w:val="000000" w:themeColor="text1"/>
        </w:rPr>
        <w:t xml:space="preserve"> </w:t>
      </w:r>
      <w:r w:rsidRPr="0001049D">
        <w:rPr>
          <w:rFonts w:ascii="Arial" w:hAnsi="Arial" w:cs="Arial"/>
          <w:color w:val="000000" w:themeColor="text1"/>
        </w:rPr>
        <w:t>кредит в размере 1 миллиарда долларов и распространили на Советский Союз действие закона</w:t>
      </w:r>
      <w:r w:rsidR="0073588B" w:rsidRPr="0001049D">
        <w:rPr>
          <w:rFonts w:ascii="Arial" w:hAnsi="Arial" w:cs="Arial"/>
          <w:color w:val="000000" w:themeColor="text1"/>
        </w:rPr>
        <w:t xml:space="preserve"> </w:t>
      </w:r>
      <w:r w:rsidRPr="0001049D">
        <w:rPr>
          <w:rFonts w:ascii="Arial" w:hAnsi="Arial" w:cs="Arial"/>
          <w:color w:val="000000" w:themeColor="text1"/>
        </w:rPr>
        <w:t>о «ленд-лизе». Именно он и стал основным вектором экономического сотрудничества стран в</w:t>
      </w:r>
      <w:r w:rsidR="0073588B" w:rsidRPr="0001049D">
        <w:rPr>
          <w:rFonts w:ascii="Arial" w:hAnsi="Arial" w:cs="Arial"/>
          <w:color w:val="000000" w:themeColor="text1"/>
        </w:rPr>
        <w:t xml:space="preserve"> </w:t>
      </w:r>
      <w:r w:rsidRPr="0001049D">
        <w:rPr>
          <w:rFonts w:ascii="Arial" w:hAnsi="Arial" w:cs="Arial"/>
          <w:color w:val="000000" w:themeColor="text1"/>
        </w:rPr>
        <w:t>рамках антигитлеровской коалиции.</w:t>
      </w:r>
    </w:p>
    <w:p w:rsidR="001560BB" w:rsidRPr="0001049D" w:rsidRDefault="000D27D6">
      <w:pPr>
        <w:rPr>
          <w:rFonts w:ascii="Arial" w:hAnsi="Arial" w:cs="Arial"/>
          <w:color w:val="000000" w:themeColor="text1"/>
        </w:rPr>
      </w:pPr>
      <w:r w:rsidRPr="0001049D">
        <w:rPr>
          <w:rFonts w:ascii="Arial" w:hAnsi="Arial" w:cs="Arial"/>
          <w:color w:val="000000" w:themeColor="text1"/>
        </w:rPr>
        <w:t>Помимо Советского Союза основными клиентами США по ленд-лизу стали страны Британского</w:t>
      </w:r>
      <w:r w:rsidR="00606085" w:rsidRPr="0001049D">
        <w:rPr>
          <w:rFonts w:ascii="Arial" w:hAnsi="Arial" w:cs="Arial"/>
          <w:color w:val="000000" w:themeColor="text1"/>
        </w:rPr>
        <w:t xml:space="preserve"> </w:t>
      </w:r>
      <w:r w:rsidRPr="0001049D">
        <w:rPr>
          <w:rFonts w:ascii="Arial" w:hAnsi="Arial" w:cs="Arial"/>
          <w:color w:val="000000" w:themeColor="text1"/>
        </w:rPr>
        <w:t>содружества. Материалы общей стоимостью свыше 50 миллиардов долларов были отправлены</w:t>
      </w:r>
      <w:r w:rsidR="00606085" w:rsidRPr="0001049D">
        <w:rPr>
          <w:rFonts w:ascii="Arial" w:hAnsi="Arial" w:cs="Arial"/>
          <w:color w:val="000000" w:themeColor="text1"/>
        </w:rPr>
        <w:t xml:space="preserve"> </w:t>
      </w:r>
      <w:r w:rsidRPr="0001049D">
        <w:rPr>
          <w:rFonts w:ascii="Arial" w:hAnsi="Arial" w:cs="Arial"/>
          <w:color w:val="000000" w:themeColor="text1"/>
        </w:rPr>
        <w:t>нескольким десяткам стран-получателей, включая СССР, Великобританию, Францию и Китай.</w:t>
      </w:r>
    </w:p>
    <w:p w:rsidR="0091535F" w:rsidRPr="0001049D" w:rsidRDefault="0091535F" w:rsidP="0091535F">
      <w:pPr>
        <w:rPr>
          <w:rFonts w:ascii="Arial" w:hAnsi="Arial" w:cs="Arial"/>
          <w:b/>
          <w:bCs/>
          <w:color w:val="000000" w:themeColor="text1"/>
        </w:rPr>
      </w:pPr>
      <w:r w:rsidRPr="0001049D">
        <w:rPr>
          <w:rFonts w:ascii="Arial" w:hAnsi="Arial" w:cs="Arial"/>
          <w:b/>
          <w:bCs/>
          <w:color w:val="000000" w:themeColor="text1"/>
        </w:rPr>
        <w:t>Общая проблематика открытия второго фронта в Западной Европе</w:t>
      </w:r>
    </w:p>
    <w:p w:rsidR="0091535F" w:rsidRPr="0001049D" w:rsidRDefault="0091535F" w:rsidP="0091535F">
      <w:pPr>
        <w:rPr>
          <w:rFonts w:ascii="Arial" w:hAnsi="Arial" w:cs="Arial"/>
          <w:color w:val="000000" w:themeColor="text1"/>
        </w:rPr>
      </w:pPr>
      <w:r w:rsidRPr="0001049D">
        <w:rPr>
          <w:rFonts w:ascii="Arial" w:hAnsi="Arial" w:cs="Arial"/>
          <w:color w:val="000000" w:themeColor="text1"/>
        </w:rPr>
        <w:t>В ходе переговоров на Тегеранской конференции не раз возникали напряженные моменты.</w:t>
      </w:r>
    </w:p>
    <w:p w:rsidR="0091535F" w:rsidRPr="0001049D" w:rsidRDefault="0091535F" w:rsidP="0091535F">
      <w:pPr>
        <w:rPr>
          <w:rFonts w:ascii="Arial" w:hAnsi="Arial" w:cs="Arial"/>
          <w:color w:val="000000" w:themeColor="text1"/>
        </w:rPr>
      </w:pPr>
      <w:r w:rsidRPr="0001049D">
        <w:rPr>
          <w:rFonts w:ascii="Arial" w:hAnsi="Arial" w:cs="Arial"/>
          <w:color w:val="000000" w:themeColor="text1"/>
        </w:rPr>
        <w:t>Одним из них стало обсуждение вопроса второго фронта. Премьер-министр Великобритании Уинстон Черчилль предложил высадить войска на Балканах, чтобы выйти в Центральную и Юго-Восточную Европу и там встретиться с советской армией. Основной целью подобного решения историки считают попытки сдерживания Красной армии на западном направлении.</w:t>
      </w:r>
    </w:p>
    <w:p w:rsidR="0091535F" w:rsidRPr="0001049D" w:rsidRDefault="0091535F" w:rsidP="0091535F">
      <w:pPr>
        <w:rPr>
          <w:rFonts w:ascii="Arial" w:hAnsi="Arial" w:cs="Arial"/>
          <w:color w:val="000000" w:themeColor="text1"/>
        </w:rPr>
      </w:pPr>
      <w:r w:rsidRPr="0001049D">
        <w:rPr>
          <w:rFonts w:ascii="Arial" w:hAnsi="Arial" w:cs="Arial"/>
          <w:color w:val="000000" w:themeColor="text1"/>
        </w:rPr>
        <w:t>Соединенные Штаты Америки выступали за высадку войск в Северо-Западной Франции. При этом американская делегация занимала на конференции по большей части выжидательную позицию. Сами же разногласия между английским и американским правительствами порождали проблемы наилучшего использования вооруженных сил для достижения их главной политической цели. В частности, речь идет о стремлении западных держав к предотвращению освобождения народов Европы силами Советской армии.</w:t>
      </w:r>
    </w:p>
    <w:p w:rsidR="0091535F" w:rsidRPr="0001049D" w:rsidRDefault="0091535F" w:rsidP="0091535F">
      <w:pPr>
        <w:rPr>
          <w:rFonts w:ascii="Arial" w:hAnsi="Arial" w:cs="Arial"/>
          <w:color w:val="000000" w:themeColor="text1"/>
        </w:rPr>
      </w:pPr>
      <w:r w:rsidRPr="0001049D">
        <w:rPr>
          <w:rFonts w:ascii="Arial" w:hAnsi="Arial" w:cs="Arial"/>
          <w:color w:val="000000" w:themeColor="text1"/>
        </w:rPr>
        <w:t>Советский Союз категорически не принимал идеи открытия его на Балканах, поскольку он был</w:t>
      </w:r>
      <w:r w:rsidR="002B63DB" w:rsidRPr="0001049D">
        <w:rPr>
          <w:rFonts w:ascii="Arial" w:hAnsi="Arial" w:cs="Arial"/>
          <w:color w:val="000000" w:themeColor="text1"/>
        </w:rPr>
        <w:t xml:space="preserve"> </w:t>
      </w:r>
      <w:r w:rsidRPr="0001049D">
        <w:rPr>
          <w:rFonts w:ascii="Arial" w:hAnsi="Arial" w:cs="Arial"/>
          <w:color w:val="000000" w:themeColor="text1"/>
        </w:rPr>
        <w:t>заинтересован в его предоставлении коммунистическим партизанам Тито. Если бы высадка</w:t>
      </w:r>
      <w:r w:rsidR="000420A5" w:rsidRPr="0001049D">
        <w:rPr>
          <w:rFonts w:ascii="Arial" w:hAnsi="Arial" w:cs="Arial"/>
          <w:color w:val="000000" w:themeColor="text1"/>
        </w:rPr>
        <w:t xml:space="preserve"> </w:t>
      </w:r>
      <w:r w:rsidRPr="0001049D">
        <w:rPr>
          <w:rFonts w:ascii="Arial" w:hAnsi="Arial" w:cs="Arial"/>
          <w:color w:val="000000" w:themeColor="text1"/>
        </w:rPr>
        <w:t>союзных войск произошла в Сицилии или на Балканах, то они, быстро продвинувшись на север,</w:t>
      </w:r>
      <w:r w:rsidR="000420A5" w:rsidRPr="0001049D">
        <w:rPr>
          <w:rFonts w:ascii="Arial" w:hAnsi="Arial" w:cs="Arial"/>
          <w:color w:val="000000" w:themeColor="text1"/>
        </w:rPr>
        <w:t xml:space="preserve"> </w:t>
      </w:r>
      <w:r w:rsidRPr="0001049D">
        <w:rPr>
          <w:rFonts w:ascii="Arial" w:hAnsi="Arial" w:cs="Arial"/>
          <w:color w:val="000000" w:themeColor="text1"/>
        </w:rPr>
        <w:t>вместо оттягивания на себя основных сил вермахта занялись бы подавлением революций в</w:t>
      </w:r>
      <w:r w:rsidR="000420A5" w:rsidRPr="0001049D">
        <w:rPr>
          <w:rFonts w:ascii="Arial" w:hAnsi="Arial" w:cs="Arial"/>
          <w:color w:val="000000" w:themeColor="text1"/>
        </w:rPr>
        <w:t xml:space="preserve"> </w:t>
      </w:r>
      <w:r w:rsidRPr="0001049D">
        <w:rPr>
          <w:rFonts w:ascii="Arial" w:hAnsi="Arial" w:cs="Arial"/>
          <w:color w:val="000000" w:themeColor="text1"/>
        </w:rPr>
        <w:t>Восточной Европе.</w:t>
      </w:r>
    </w:p>
    <w:p w:rsidR="0091535F" w:rsidRPr="0001049D" w:rsidRDefault="0091535F" w:rsidP="0091535F">
      <w:pPr>
        <w:rPr>
          <w:rFonts w:ascii="Arial" w:hAnsi="Arial" w:cs="Arial"/>
          <w:color w:val="000000" w:themeColor="text1"/>
        </w:rPr>
      </w:pPr>
      <w:r w:rsidRPr="0001049D">
        <w:rPr>
          <w:rFonts w:ascii="Arial" w:hAnsi="Arial" w:cs="Arial"/>
          <w:color w:val="000000" w:themeColor="text1"/>
        </w:rPr>
        <w:t xml:space="preserve">В определенный момент стороны, казалось, зашли </w:t>
      </w:r>
      <w:proofErr w:type="gramStart"/>
      <w:r w:rsidRPr="0001049D">
        <w:rPr>
          <w:rFonts w:ascii="Arial" w:hAnsi="Arial" w:cs="Arial"/>
          <w:color w:val="000000" w:themeColor="text1"/>
        </w:rPr>
        <w:t>в тупик</w:t>
      </w:r>
      <w:proofErr w:type="gramEnd"/>
      <w:r w:rsidRPr="0001049D">
        <w:rPr>
          <w:rFonts w:ascii="Arial" w:hAnsi="Arial" w:cs="Arial"/>
          <w:color w:val="000000" w:themeColor="text1"/>
        </w:rPr>
        <w:t xml:space="preserve"> и Сталин даже высказался о пустой</w:t>
      </w:r>
      <w:r w:rsidR="000420A5" w:rsidRPr="0001049D">
        <w:rPr>
          <w:rFonts w:ascii="Arial" w:hAnsi="Arial" w:cs="Arial"/>
          <w:color w:val="000000" w:themeColor="text1"/>
        </w:rPr>
        <w:t xml:space="preserve"> </w:t>
      </w:r>
      <w:r w:rsidRPr="0001049D">
        <w:rPr>
          <w:rFonts w:ascii="Arial" w:hAnsi="Arial" w:cs="Arial"/>
          <w:color w:val="000000" w:themeColor="text1"/>
        </w:rPr>
        <w:t>трате времени и тщетности попыток прийти к консенсусу. Тогда британский премьер-министр</w:t>
      </w:r>
      <w:r w:rsidR="000420A5" w:rsidRPr="0001049D">
        <w:rPr>
          <w:rFonts w:ascii="Arial" w:hAnsi="Arial" w:cs="Arial"/>
          <w:color w:val="000000" w:themeColor="text1"/>
        </w:rPr>
        <w:t xml:space="preserve"> </w:t>
      </w:r>
      <w:r w:rsidRPr="0001049D">
        <w:rPr>
          <w:rFonts w:ascii="Arial" w:hAnsi="Arial" w:cs="Arial"/>
          <w:color w:val="000000" w:themeColor="text1"/>
        </w:rPr>
        <w:t>был вынужден пойти на уступки.</w:t>
      </w:r>
    </w:p>
    <w:p w:rsidR="0091535F" w:rsidRPr="0001049D" w:rsidRDefault="0091535F" w:rsidP="0091535F">
      <w:pPr>
        <w:rPr>
          <w:rFonts w:ascii="Arial" w:hAnsi="Arial" w:cs="Arial"/>
          <w:color w:val="000000" w:themeColor="text1"/>
        </w:rPr>
      </w:pPr>
      <w:r w:rsidRPr="0001049D">
        <w:rPr>
          <w:rFonts w:ascii="Arial" w:hAnsi="Arial" w:cs="Arial"/>
          <w:color w:val="000000" w:themeColor="text1"/>
        </w:rPr>
        <w:lastRenderedPageBreak/>
        <w:t>В конце концов, вопрос касательно открытия в Западной Европе второго фронта был решен в</w:t>
      </w:r>
      <w:r w:rsidR="000420A5" w:rsidRPr="0001049D">
        <w:rPr>
          <w:rFonts w:ascii="Arial" w:hAnsi="Arial" w:cs="Arial"/>
          <w:color w:val="000000" w:themeColor="text1"/>
        </w:rPr>
        <w:t xml:space="preserve"> </w:t>
      </w:r>
      <w:r w:rsidRPr="0001049D">
        <w:rPr>
          <w:rFonts w:ascii="Arial" w:hAnsi="Arial" w:cs="Arial"/>
          <w:color w:val="000000" w:themeColor="text1"/>
        </w:rPr>
        <w:t>пользу Советского Союза. В рамках подписанного сторонами соглашения дивизии союзников</w:t>
      </w:r>
      <w:r w:rsidR="000420A5" w:rsidRPr="0001049D">
        <w:rPr>
          <w:rFonts w:ascii="Arial" w:hAnsi="Arial" w:cs="Arial"/>
          <w:color w:val="000000" w:themeColor="text1"/>
        </w:rPr>
        <w:t xml:space="preserve"> </w:t>
      </w:r>
      <w:r w:rsidRPr="0001049D">
        <w:rPr>
          <w:rFonts w:ascii="Arial" w:hAnsi="Arial" w:cs="Arial"/>
          <w:color w:val="000000" w:themeColor="text1"/>
        </w:rPr>
        <w:t>должны были произвести высадку на побережье Франции в мае 1944 года. Позже дата начала</w:t>
      </w:r>
      <w:r w:rsidR="000420A5" w:rsidRPr="0001049D">
        <w:rPr>
          <w:rFonts w:ascii="Arial" w:hAnsi="Arial" w:cs="Arial"/>
          <w:color w:val="000000" w:themeColor="text1"/>
        </w:rPr>
        <w:t xml:space="preserve"> </w:t>
      </w:r>
      <w:r w:rsidRPr="0001049D">
        <w:rPr>
          <w:rFonts w:ascii="Arial" w:hAnsi="Arial" w:cs="Arial"/>
          <w:color w:val="000000" w:themeColor="text1"/>
        </w:rPr>
        <w:t>операции была перенесена на 6 июня 1944 года. Сила операции должна была зависеть от</w:t>
      </w:r>
      <w:r w:rsidR="000420A5" w:rsidRPr="0001049D">
        <w:rPr>
          <w:rFonts w:ascii="Arial" w:hAnsi="Arial" w:cs="Arial"/>
          <w:color w:val="000000" w:themeColor="text1"/>
        </w:rPr>
        <w:t xml:space="preserve"> </w:t>
      </w:r>
      <w:r w:rsidRPr="0001049D">
        <w:rPr>
          <w:rFonts w:ascii="Arial" w:hAnsi="Arial" w:cs="Arial"/>
          <w:color w:val="000000" w:themeColor="text1"/>
        </w:rPr>
        <w:t>количества десантных средств, имеющихся к тому времени в наличии. Глава Советского Союза</w:t>
      </w:r>
      <w:r w:rsidR="00166ACF" w:rsidRPr="0001049D">
        <w:rPr>
          <w:rFonts w:ascii="Arial" w:hAnsi="Arial" w:cs="Arial"/>
          <w:color w:val="000000" w:themeColor="text1"/>
        </w:rPr>
        <w:t xml:space="preserve"> </w:t>
      </w:r>
      <w:r w:rsidRPr="0001049D">
        <w:rPr>
          <w:rFonts w:ascii="Arial" w:hAnsi="Arial" w:cs="Arial"/>
          <w:color w:val="000000" w:themeColor="text1"/>
        </w:rPr>
        <w:t xml:space="preserve">также заверил союзников, что вооруженные силы Советского Союза пойдут в </w:t>
      </w:r>
      <w:proofErr w:type="spellStart"/>
      <w:r w:rsidRPr="0001049D">
        <w:rPr>
          <w:rFonts w:ascii="Arial" w:hAnsi="Arial" w:cs="Arial"/>
          <w:color w:val="000000" w:themeColor="text1"/>
        </w:rPr>
        <w:t>контрнастуление</w:t>
      </w:r>
      <w:proofErr w:type="spellEnd"/>
      <w:r w:rsidR="00166ACF" w:rsidRPr="0001049D">
        <w:rPr>
          <w:rFonts w:ascii="Arial" w:hAnsi="Arial" w:cs="Arial"/>
          <w:color w:val="000000" w:themeColor="text1"/>
        </w:rPr>
        <w:t xml:space="preserve"> </w:t>
      </w:r>
      <w:r w:rsidRPr="0001049D">
        <w:rPr>
          <w:rFonts w:ascii="Arial" w:hAnsi="Arial" w:cs="Arial"/>
          <w:color w:val="000000" w:themeColor="text1"/>
        </w:rPr>
        <w:t>в целях предотвращения передислокации войск врага с восточного фланга на западный.</w:t>
      </w:r>
    </w:p>
    <w:p w:rsidR="0091535F" w:rsidRPr="0001049D" w:rsidRDefault="0091535F" w:rsidP="0091535F">
      <w:pPr>
        <w:rPr>
          <w:rFonts w:ascii="Arial" w:hAnsi="Arial" w:cs="Arial"/>
          <w:color w:val="000000" w:themeColor="text1"/>
        </w:rPr>
      </w:pPr>
      <w:r w:rsidRPr="0001049D">
        <w:rPr>
          <w:rFonts w:ascii="Arial" w:hAnsi="Arial" w:cs="Arial"/>
          <w:color w:val="000000" w:themeColor="text1"/>
        </w:rPr>
        <w:t>Операция получила кодовое название “</w:t>
      </w:r>
      <w:proofErr w:type="spellStart"/>
      <w:r w:rsidRPr="0001049D">
        <w:rPr>
          <w:rFonts w:ascii="Arial" w:hAnsi="Arial" w:cs="Arial"/>
          <w:color w:val="000000" w:themeColor="text1"/>
        </w:rPr>
        <w:t>Оверлорд</w:t>
      </w:r>
      <w:proofErr w:type="spellEnd"/>
      <w:r w:rsidRPr="0001049D">
        <w:rPr>
          <w:rFonts w:ascii="Arial" w:hAnsi="Arial" w:cs="Arial"/>
          <w:color w:val="000000" w:themeColor="text1"/>
        </w:rPr>
        <w:t>”.</w:t>
      </w:r>
    </w:p>
    <w:p w:rsidR="0091535F" w:rsidRPr="0001049D" w:rsidRDefault="0091535F" w:rsidP="0091535F">
      <w:pPr>
        <w:rPr>
          <w:rFonts w:ascii="Arial" w:hAnsi="Arial" w:cs="Arial"/>
          <w:color w:val="000000" w:themeColor="text1"/>
        </w:rPr>
      </w:pPr>
      <w:r w:rsidRPr="0001049D">
        <w:rPr>
          <w:rFonts w:ascii="Arial" w:hAnsi="Arial" w:cs="Arial"/>
          <w:color w:val="000000" w:themeColor="text1"/>
        </w:rPr>
        <w:t>Для того, чтобы ускорить открытие второго фронта советское правительство дало союзникам</w:t>
      </w:r>
      <w:r w:rsidR="00166ACF" w:rsidRPr="0001049D">
        <w:rPr>
          <w:rFonts w:ascii="Arial" w:hAnsi="Arial" w:cs="Arial"/>
          <w:color w:val="000000" w:themeColor="text1"/>
        </w:rPr>
        <w:t xml:space="preserve"> </w:t>
      </w:r>
      <w:r w:rsidRPr="0001049D">
        <w:rPr>
          <w:rFonts w:ascii="Arial" w:hAnsi="Arial" w:cs="Arial"/>
          <w:color w:val="000000" w:themeColor="text1"/>
        </w:rPr>
        <w:t>гарантии того, что в случае падения режима гитлеровской Германии объявит войну Японии,</w:t>
      </w:r>
      <w:r w:rsidR="00166ACF" w:rsidRPr="0001049D">
        <w:rPr>
          <w:rFonts w:ascii="Arial" w:hAnsi="Arial" w:cs="Arial"/>
          <w:color w:val="000000" w:themeColor="text1"/>
        </w:rPr>
        <w:t xml:space="preserve"> </w:t>
      </w:r>
      <w:r w:rsidRPr="0001049D">
        <w:rPr>
          <w:rFonts w:ascii="Arial" w:hAnsi="Arial" w:cs="Arial"/>
          <w:color w:val="000000" w:themeColor="text1"/>
        </w:rPr>
        <w:t>даже несмотря на пакт о взаимном нейтралитете с этой азиатской страной.</w:t>
      </w:r>
    </w:p>
    <w:p w:rsidR="0091535F" w:rsidRPr="0001049D" w:rsidRDefault="0091535F">
      <w:pPr>
        <w:rPr>
          <w:rFonts w:ascii="Arial" w:hAnsi="Arial" w:cs="Arial"/>
          <w:color w:val="000000" w:themeColor="text1"/>
        </w:rPr>
      </w:pPr>
    </w:p>
    <w:p w:rsidR="0091535F" w:rsidRPr="0001049D" w:rsidRDefault="0091535F">
      <w:pPr>
        <w:rPr>
          <w:rFonts w:ascii="Arial" w:hAnsi="Arial" w:cs="Arial"/>
          <w:color w:val="000000" w:themeColor="text1"/>
        </w:rPr>
      </w:pPr>
    </w:p>
    <w:p w:rsidR="001560BB" w:rsidRPr="0001049D" w:rsidRDefault="001560BB" w:rsidP="001560BB">
      <w:pPr>
        <w:shd w:val="clear" w:color="auto" w:fill="FFFFFF"/>
        <w:spacing w:after="60" w:line="240" w:lineRule="auto"/>
        <w:rPr>
          <w:rFonts w:ascii="Arial" w:eastAsia="Times New Roman" w:hAnsi="Arial" w:cs="Arial"/>
          <w:color w:val="333333"/>
          <w:lang w:eastAsia="ru-RU"/>
        </w:rPr>
      </w:pPr>
      <w:r w:rsidRPr="0001049D">
        <w:rPr>
          <w:rFonts w:ascii="Arial" w:eastAsia="Times New Roman" w:hAnsi="Arial" w:cs="Arial"/>
          <w:color w:val="333333"/>
          <w:lang w:eastAsia="ru-RU"/>
        </w:rPr>
        <w:t>Лэнд-</w:t>
      </w:r>
      <w:proofErr w:type="spellStart"/>
      <w:r w:rsidRPr="0001049D">
        <w:rPr>
          <w:rFonts w:ascii="Arial" w:eastAsia="Times New Roman" w:hAnsi="Arial" w:cs="Arial"/>
          <w:color w:val="333333"/>
          <w:lang w:eastAsia="ru-RU"/>
        </w:rPr>
        <w:t>лиз</w:t>
      </w:r>
      <w:proofErr w:type="spellEnd"/>
      <w:r w:rsidRPr="0001049D">
        <w:rPr>
          <w:rFonts w:ascii="Arial" w:eastAsia="Times New Roman" w:hAnsi="Arial" w:cs="Arial"/>
          <w:color w:val="333333"/>
          <w:lang w:eastAsia="ru-RU"/>
        </w:rPr>
        <w:t xml:space="preserve"> — это программа, по которой США предоставляли помощь странам, чья оборона признавалась жизненно важной для США, без предварительной оплаты.</w:t>
      </w:r>
    </w:p>
    <w:p w:rsidR="001560BB" w:rsidRPr="0001049D" w:rsidRDefault="001560BB" w:rsidP="001560BB">
      <w:pPr>
        <w:shd w:val="clear" w:color="auto" w:fill="FFFFFF"/>
        <w:spacing w:after="60" w:line="240" w:lineRule="auto"/>
        <w:rPr>
          <w:rFonts w:ascii="Arial" w:eastAsia="Times New Roman" w:hAnsi="Arial" w:cs="Arial"/>
          <w:color w:val="333333"/>
          <w:lang w:eastAsia="ru-RU"/>
        </w:rPr>
      </w:pPr>
      <w:r w:rsidRPr="0001049D">
        <w:rPr>
          <w:rFonts w:ascii="Arial" w:eastAsia="Times New Roman" w:hAnsi="Arial" w:cs="Arial"/>
          <w:color w:val="333333"/>
          <w:lang w:eastAsia="ru-RU"/>
        </w:rPr>
        <w:t>Основные получатели поставок по ленд-лизу — страны Британского содружества наций и СССР.</w:t>
      </w:r>
    </w:p>
    <w:p w:rsidR="001560BB" w:rsidRPr="0001049D" w:rsidRDefault="001560BB" w:rsidP="001560BB">
      <w:pPr>
        <w:shd w:val="clear" w:color="auto" w:fill="FFFFFF"/>
        <w:spacing w:after="60" w:line="240" w:lineRule="auto"/>
        <w:rPr>
          <w:rFonts w:ascii="Arial" w:eastAsia="Times New Roman" w:hAnsi="Arial" w:cs="Arial"/>
          <w:color w:val="333333"/>
          <w:lang w:eastAsia="ru-RU"/>
        </w:rPr>
      </w:pPr>
      <w:r w:rsidRPr="0001049D">
        <w:rPr>
          <w:rFonts w:ascii="Arial" w:eastAsia="Times New Roman" w:hAnsi="Arial" w:cs="Arial"/>
          <w:color w:val="333333"/>
          <w:lang w:eastAsia="ru-RU"/>
        </w:rPr>
        <w:t>Все поставки по ленд-лизу оплачивало казначейство США. Возврат оставшегося исправного оружия и техники должен был производиться после завершения военных действий.</w:t>
      </w:r>
    </w:p>
    <w:p w:rsidR="001560BB" w:rsidRPr="0001049D" w:rsidRDefault="001560BB" w:rsidP="001560BB">
      <w:pPr>
        <w:shd w:val="clear" w:color="auto" w:fill="FFFFFF"/>
        <w:spacing w:after="60" w:line="240" w:lineRule="auto"/>
        <w:rPr>
          <w:rFonts w:ascii="Arial" w:eastAsia="Times New Roman" w:hAnsi="Arial" w:cs="Arial"/>
          <w:color w:val="333333"/>
          <w:lang w:eastAsia="ru-RU"/>
        </w:rPr>
      </w:pPr>
    </w:p>
    <w:p w:rsidR="001560BB" w:rsidRPr="0001049D" w:rsidRDefault="001560BB" w:rsidP="001560BB">
      <w:pPr>
        <w:rPr>
          <w:rFonts w:ascii="Arial" w:hAnsi="Arial" w:cs="Arial"/>
          <w:color w:val="000000" w:themeColor="text1"/>
        </w:rPr>
      </w:pPr>
      <w:r w:rsidRPr="0001049D">
        <w:rPr>
          <w:rStyle w:val="a6"/>
          <w:rFonts w:ascii="Arial" w:hAnsi="Arial" w:cs="Arial"/>
          <w:b w:val="0"/>
          <w:bCs w:val="0"/>
          <w:color w:val="333333"/>
          <w:shd w:val="clear" w:color="auto" w:fill="FFFFFF"/>
        </w:rPr>
        <w:t>Сепаратный мир</w:t>
      </w:r>
      <w:r w:rsidRPr="0001049D">
        <w:rPr>
          <w:rFonts w:ascii="Arial" w:hAnsi="Arial" w:cs="Arial"/>
          <w:color w:val="333333"/>
          <w:shd w:val="clear" w:color="auto" w:fill="FFFFFF"/>
        </w:rPr>
        <w:t xml:space="preserve"> (от лат. </w:t>
      </w:r>
      <w:proofErr w:type="spellStart"/>
      <w:r w:rsidRPr="0001049D">
        <w:rPr>
          <w:rFonts w:ascii="Arial" w:hAnsi="Arial" w:cs="Arial"/>
          <w:color w:val="333333"/>
          <w:shd w:val="clear" w:color="auto" w:fill="FFFFFF"/>
        </w:rPr>
        <w:t>separatus</w:t>
      </w:r>
      <w:proofErr w:type="spellEnd"/>
      <w:r w:rsidRPr="0001049D">
        <w:rPr>
          <w:rFonts w:ascii="Arial" w:hAnsi="Arial" w:cs="Arial"/>
          <w:color w:val="333333"/>
          <w:shd w:val="clear" w:color="auto" w:fill="FFFFFF"/>
        </w:rPr>
        <w:t xml:space="preserve"> — «отдельный», «особый») — </w:t>
      </w:r>
      <w:r w:rsidRPr="0001049D">
        <w:rPr>
          <w:rStyle w:val="a6"/>
          <w:rFonts w:ascii="Arial" w:hAnsi="Arial" w:cs="Arial"/>
          <w:b w:val="0"/>
          <w:bCs w:val="0"/>
          <w:color w:val="333333"/>
          <w:shd w:val="clear" w:color="auto" w:fill="FFFFFF"/>
        </w:rPr>
        <w:t>мирный договор, заключённый одним из участников воюющей коалиции без ведома и согласия союзников</w:t>
      </w:r>
      <w:r w:rsidRPr="0001049D">
        <w:rPr>
          <w:rFonts w:ascii="Arial" w:hAnsi="Arial" w:cs="Arial"/>
          <w:color w:val="333333"/>
          <w:shd w:val="clear" w:color="auto" w:fill="FFFFFF"/>
        </w:rPr>
        <w:t>.</w:t>
      </w:r>
    </w:p>
    <w:p w:rsidR="001560BB" w:rsidRPr="0001049D" w:rsidRDefault="001560BB" w:rsidP="001560BB">
      <w:pPr>
        <w:rPr>
          <w:rFonts w:ascii="Arial" w:hAnsi="Arial" w:cs="Arial"/>
          <w:color w:val="000000" w:themeColor="text1"/>
        </w:rPr>
      </w:pPr>
      <w:r w:rsidRPr="0001049D">
        <w:rPr>
          <w:rFonts w:ascii="Arial" w:hAnsi="Arial" w:cs="Arial"/>
          <w:color w:val="000000" w:themeColor="text1"/>
        </w:rPr>
        <w:t>Вопрос о том, что делать с Германией в случае ее поражения, стал обсуждаться союзниками еще задолго до победы в войне. </w:t>
      </w:r>
      <w:r w:rsidRPr="0001049D">
        <w:rPr>
          <w:rFonts w:ascii="Arial" w:hAnsi="Arial" w:cs="Arial"/>
          <w:b/>
          <w:bCs/>
          <w:color w:val="000000" w:themeColor="text1"/>
        </w:rPr>
        <w:t>На Тегеранской</w:t>
      </w:r>
      <w:r w:rsidRPr="0001049D">
        <w:rPr>
          <w:rFonts w:ascii="Arial" w:hAnsi="Arial" w:cs="Arial"/>
          <w:color w:val="000000" w:themeColor="text1"/>
        </w:rPr>
        <w:t> конференции, проходившей с 28 ноября по 1 декабря 1943 года, был поставлен вопрос о том, стоит ли разделять послевоенную Германию.</w:t>
      </w:r>
    </w:p>
    <w:p w:rsidR="001560BB" w:rsidRPr="0001049D" w:rsidRDefault="001560BB" w:rsidP="001560BB">
      <w:pPr>
        <w:rPr>
          <w:rFonts w:ascii="Arial" w:hAnsi="Arial" w:cs="Arial"/>
          <w:color w:val="000000" w:themeColor="text1"/>
        </w:rPr>
      </w:pPr>
      <w:r w:rsidRPr="0001049D">
        <w:rPr>
          <w:rFonts w:ascii="Arial" w:hAnsi="Arial" w:cs="Arial"/>
          <w:color w:val="000000" w:themeColor="text1"/>
        </w:rPr>
        <w:t>Вскоре после капитуляции Третьего Рейха состоялось подписание Берлинской декларации 5 июня 1945 года.</w:t>
      </w:r>
    </w:p>
    <w:p w:rsidR="001560BB" w:rsidRPr="0001049D" w:rsidRDefault="001560BB">
      <w:pPr>
        <w:rPr>
          <w:rFonts w:ascii="Arial" w:hAnsi="Arial" w:cs="Arial"/>
          <w:color w:val="000000" w:themeColor="text1"/>
        </w:rPr>
      </w:pP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C34EAD" w:rsidP="001B32F7">
      <w:pPr>
        <w:pStyle w:val="a7"/>
        <w:rPr>
          <w:color w:val="000000" w:themeColor="text1"/>
        </w:rPr>
      </w:pPr>
      <w:bookmarkStart w:id="36" w:name="_Toc169711755"/>
      <w:r w:rsidRPr="0001049D">
        <w:rPr>
          <w:color w:val="000000" w:themeColor="text1"/>
        </w:rPr>
        <w:lastRenderedPageBreak/>
        <w:t>+</w:t>
      </w:r>
      <w:r w:rsidR="00867E6D" w:rsidRPr="0001049D">
        <w:rPr>
          <w:color w:val="000000" w:themeColor="text1"/>
        </w:rPr>
        <w:t>32. Тегеранская, Ялтинская и</w:t>
      </w:r>
      <w:r w:rsidR="00FB7A52" w:rsidRPr="0001049D">
        <w:rPr>
          <w:color w:val="000000" w:themeColor="text1"/>
        </w:rPr>
        <w:t xml:space="preserve"> </w:t>
      </w:r>
      <w:r w:rsidR="00867E6D" w:rsidRPr="0001049D">
        <w:rPr>
          <w:color w:val="000000" w:themeColor="text1"/>
        </w:rPr>
        <w:t>Потсдамская конференции: формирование основ</w:t>
      </w:r>
      <w:r w:rsidR="00F42F80" w:rsidRPr="0001049D">
        <w:rPr>
          <w:color w:val="000000" w:themeColor="text1"/>
        </w:rPr>
        <w:t xml:space="preserve"> </w:t>
      </w:r>
      <w:r w:rsidR="00867E6D" w:rsidRPr="0001049D">
        <w:rPr>
          <w:color w:val="000000" w:themeColor="text1"/>
        </w:rPr>
        <w:t>ялтинского послевоенного мироустройства.</w:t>
      </w:r>
      <w:bookmarkEnd w:id="36"/>
    </w:p>
    <w:p w:rsidR="00623AB1" w:rsidRPr="0001049D" w:rsidRDefault="005575B3">
      <w:pPr>
        <w:rPr>
          <w:rFonts w:ascii="Arial" w:hAnsi="Arial" w:cs="Arial"/>
          <w:color w:val="333333"/>
          <w:shd w:val="clear" w:color="auto" w:fill="FFFFFF"/>
        </w:rPr>
      </w:pPr>
      <w:r w:rsidRPr="0001049D">
        <w:rPr>
          <w:rFonts w:ascii="Arial" w:hAnsi="Arial" w:cs="Arial"/>
          <w:color w:val="333333"/>
          <w:shd w:val="clear" w:color="auto" w:fill="FFFFFF"/>
        </w:rPr>
        <w:t>Тегеран (Иран)</w:t>
      </w:r>
    </w:p>
    <w:p w:rsidR="0009610B" w:rsidRPr="0001049D" w:rsidRDefault="0009610B">
      <w:pPr>
        <w:rPr>
          <w:rFonts w:ascii="Arial" w:hAnsi="Arial" w:cs="Arial"/>
          <w:color w:val="333333"/>
          <w:shd w:val="clear" w:color="auto" w:fill="FFFFFF"/>
        </w:rPr>
      </w:pPr>
    </w:p>
    <w:p w:rsidR="00C34EAD" w:rsidRPr="0001049D" w:rsidRDefault="00C34EAD" w:rsidP="00C34EAD">
      <w:pPr>
        <w:rPr>
          <w:rFonts w:ascii="Arial" w:hAnsi="Arial" w:cs="Arial"/>
          <w:b/>
          <w:bCs/>
          <w:color w:val="000000" w:themeColor="text1"/>
        </w:rPr>
      </w:pPr>
      <w:r w:rsidRPr="0001049D">
        <w:rPr>
          <w:rFonts w:ascii="Arial" w:hAnsi="Arial" w:cs="Arial"/>
          <w:b/>
          <w:bCs/>
          <w:color w:val="000000" w:themeColor="text1"/>
        </w:rPr>
        <w:t>Встречи «Большой тройки»: итоги и</w:t>
      </w:r>
      <w:r w:rsidR="006E70FC" w:rsidRPr="0001049D">
        <w:rPr>
          <w:rFonts w:ascii="Arial" w:hAnsi="Arial" w:cs="Arial"/>
          <w:b/>
          <w:bCs/>
          <w:color w:val="000000" w:themeColor="text1"/>
        </w:rPr>
        <w:t xml:space="preserve"> </w:t>
      </w:r>
      <w:r w:rsidRPr="0001049D">
        <w:rPr>
          <w:rFonts w:ascii="Arial" w:hAnsi="Arial" w:cs="Arial"/>
          <w:b/>
          <w:bCs/>
          <w:color w:val="000000" w:themeColor="text1"/>
        </w:rPr>
        <w:t>последствия.</w:t>
      </w:r>
    </w:p>
    <w:p w:rsidR="00C34EAD" w:rsidRPr="0001049D" w:rsidRDefault="00C34EAD" w:rsidP="00C34EAD">
      <w:pPr>
        <w:rPr>
          <w:rFonts w:ascii="Arial" w:hAnsi="Arial" w:cs="Arial"/>
          <w:color w:val="000000" w:themeColor="text1"/>
        </w:rPr>
      </w:pPr>
      <w:r w:rsidRPr="0001049D">
        <w:rPr>
          <w:rFonts w:ascii="Arial" w:hAnsi="Arial" w:cs="Arial"/>
          <w:color w:val="000000" w:themeColor="text1"/>
        </w:rPr>
        <w:t>Определение 1</w:t>
      </w:r>
    </w:p>
    <w:p w:rsidR="00C34EAD" w:rsidRPr="0001049D" w:rsidRDefault="00C34EAD" w:rsidP="00C34EAD">
      <w:pPr>
        <w:rPr>
          <w:rFonts w:ascii="Arial" w:hAnsi="Arial" w:cs="Arial"/>
          <w:color w:val="000000" w:themeColor="text1"/>
        </w:rPr>
      </w:pPr>
      <w:r w:rsidRPr="0001049D">
        <w:rPr>
          <w:rFonts w:ascii="Arial" w:hAnsi="Arial" w:cs="Arial"/>
          <w:color w:val="000000" w:themeColor="text1"/>
        </w:rPr>
        <w:t>Большая тройка — это военный альянс трёх главных союзников антигитлеровской коалиции в</w:t>
      </w:r>
      <w:r w:rsidR="006E70FC" w:rsidRPr="0001049D">
        <w:rPr>
          <w:rFonts w:ascii="Arial" w:hAnsi="Arial" w:cs="Arial"/>
          <w:color w:val="000000" w:themeColor="text1"/>
        </w:rPr>
        <w:t xml:space="preserve"> </w:t>
      </w:r>
      <w:r w:rsidRPr="0001049D">
        <w:rPr>
          <w:rFonts w:ascii="Arial" w:hAnsi="Arial" w:cs="Arial"/>
          <w:color w:val="000000" w:themeColor="text1"/>
        </w:rPr>
        <w:t>составе СССР, США и Великобритании.</w:t>
      </w:r>
      <w:r w:rsidR="006E70FC" w:rsidRPr="0001049D">
        <w:rPr>
          <w:rFonts w:ascii="Arial" w:hAnsi="Arial" w:cs="Arial"/>
          <w:color w:val="000000" w:themeColor="text1"/>
        </w:rPr>
        <w:t xml:space="preserve"> </w:t>
      </w:r>
      <w:r w:rsidRPr="0001049D">
        <w:rPr>
          <w:rFonts w:ascii="Arial" w:hAnsi="Arial" w:cs="Arial"/>
          <w:color w:val="000000" w:themeColor="text1"/>
        </w:rPr>
        <w:t>Союз часто называют «странным альянсом», так как он объединил величайшие</w:t>
      </w:r>
      <w:r w:rsidR="006E70FC" w:rsidRPr="0001049D">
        <w:rPr>
          <w:rFonts w:ascii="Arial" w:hAnsi="Arial" w:cs="Arial"/>
          <w:color w:val="000000" w:themeColor="text1"/>
        </w:rPr>
        <w:t xml:space="preserve"> </w:t>
      </w:r>
      <w:r w:rsidRPr="0001049D">
        <w:rPr>
          <w:rFonts w:ascii="Arial" w:hAnsi="Arial" w:cs="Arial"/>
          <w:color w:val="000000" w:themeColor="text1"/>
        </w:rPr>
        <w:t>капиталистическое, социалистическое и колониальное государства.</w:t>
      </w:r>
      <w:r w:rsidR="006E70FC" w:rsidRPr="0001049D">
        <w:rPr>
          <w:rFonts w:ascii="Arial" w:hAnsi="Arial" w:cs="Arial"/>
          <w:color w:val="000000" w:themeColor="text1"/>
        </w:rPr>
        <w:t xml:space="preserve"> </w:t>
      </w:r>
      <w:r w:rsidRPr="0001049D">
        <w:rPr>
          <w:rFonts w:ascii="Arial" w:hAnsi="Arial" w:cs="Arial"/>
          <w:color w:val="000000" w:themeColor="text1"/>
        </w:rPr>
        <w:t>Руководителями союзных государств были президент США Ф. Рузвельт, председатель</w:t>
      </w:r>
      <w:r w:rsidR="006E70FC" w:rsidRPr="0001049D">
        <w:rPr>
          <w:rFonts w:ascii="Arial" w:hAnsi="Arial" w:cs="Arial"/>
          <w:color w:val="000000" w:themeColor="text1"/>
        </w:rPr>
        <w:t xml:space="preserve"> </w:t>
      </w:r>
      <w:r w:rsidRPr="0001049D">
        <w:rPr>
          <w:rFonts w:ascii="Arial" w:hAnsi="Arial" w:cs="Arial"/>
          <w:color w:val="000000" w:themeColor="text1"/>
        </w:rPr>
        <w:t>Совнаркома СССР И. Сталин и премьер-министр Великобритании У. Черчилль.</w:t>
      </w:r>
    </w:p>
    <w:p w:rsidR="00C34EAD" w:rsidRPr="0001049D" w:rsidRDefault="00C34EAD" w:rsidP="00C34EAD">
      <w:pPr>
        <w:rPr>
          <w:rFonts w:ascii="Arial" w:hAnsi="Arial" w:cs="Arial"/>
          <w:b/>
          <w:bCs/>
          <w:color w:val="000000" w:themeColor="text1"/>
        </w:rPr>
      </w:pPr>
      <w:r w:rsidRPr="0001049D">
        <w:rPr>
          <w:rFonts w:ascii="Arial" w:hAnsi="Arial" w:cs="Arial"/>
          <w:b/>
          <w:bCs/>
          <w:color w:val="000000" w:themeColor="text1"/>
        </w:rPr>
        <w:t>Тегеранская конференция</w:t>
      </w:r>
    </w:p>
    <w:p w:rsidR="00C34EAD" w:rsidRPr="0001049D" w:rsidRDefault="00C34EAD" w:rsidP="00C34EAD">
      <w:pPr>
        <w:rPr>
          <w:rFonts w:ascii="Arial" w:hAnsi="Arial" w:cs="Arial"/>
          <w:color w:val="000000" w:themeColor="text1"/>
        </w:rPr>
      </w:pPr>
      <w:r w:rsidRPr="0001049D">
        <w:rPr>
          <w:rFonts w:ascii="Arial" w:hAnsi="Arial" w:cs="Arial"/>
          <w:color w:val="000000" w:themeColor="text1"/>
        </w:rPr>
        <w:t>Определение 2</w:t>
      </w:r>
    </w:p>
    <w:p w:rsidR="00C34EAD" w:rsidRPr="0001049D" w:rsidRDefault="00C34EAD" w:rsidP="00C34EAD">
      <w:pPr>
        <w:rPr>
          <w:rFonts w:ascii="Arial" w:hAnsi="Arial" w:cs="Arial"/>
          <w:color w:val="000000" w:themeColor="text1"/>
        </w:rPr>
      </w:pPr>
      <w:r w:rsidRPr="0001049D">
        <w:rPr>
          <w:rFonts w:ascii="Arial" w:hAnsi="Arial" w:cs="Arial"/>
          <w:color w:val="000000" w:themeColor="text1"/>
        </w:rPr>
        <w:t>Тегеранская конференция — это первая конференция «Большой тройки», прошедшая в</w:t>
      </w:r>
      <w:r w:rsidR="006E70FC" w:rsidRPr="0001049D">
        <w:rPr>
          <w:rFonts w:ascii="Arial" w:hAnsi="Arial" w:cs="Arial"/>
          <w:color w:val="000000" w:themeColor="text1"/>
        </w:rPr>
        <w:t xml:space="preserve"> </w:t>
      </w:r>
      <w:r w:rsidRPr="0001049D">
        <w:rPr>
          <w:rFonts w:ascii="Arial" w:hAnsi="Arial" w:cs="Arial"/>
          <w:color w:val="000000" w:themeColor="text1"/>
        </w:rPr>
        <w:t>Тегеране 28 ноября — 1 декабря 1943 года.</w:t>
      </w:r>
      <w:r w:rsidR="006E70FC" w:rsidRPr="0001049D">
        <w:rPr>
          <w:rFonts w:ascii="Arial" w:hAnsi="Arial" w:cs="Arial"/>
          <w:color w:val="000000" w:themeColor="text1"/>
        </w:rPr>
        <w:t xml:space="preserve"> </w:t>
      </w:r>
      <w:r w:rsidRPr="0001049D">
        <w:rPr>
          <w:rFonts w:ascii="Arial" w:hAnsi="Arial" w:cs="Arial"/>
          <w:color w:val="000000" w:themeColor="text1"/>
        </w:rPr>
        <w:t>В конце 1943 года перелом в войне стал очевидным. Конференция должна была разработать</w:t>
      </w:r>
      <w:r w:rsidR="006E70FC" w:rsidRPr="0001049D">
        <w:rPr>
          <w:rFonts w:ascii="Arial" w:hAnsi="Arial" w:cs="Arial"/>
          <w:color w:val="000000" w:themeColor="text1"/>
        </w:rPr>
        <w:t xml:space="preserve"> </w:t>
      </w:r>
      <w:r w:rsidRPr="0001049D">
        <w:rPr>
          <w:rFonts w:ascii="Arial" w:hAnsi="Arial" w:cs="Arial"/>
          <w:color w:val="000000" w:themeColor="text1"/>
        </w:rPr>
        <w:t>стратегию завершения борьбы против Германии.</w:t>
      </w:r>
    </w:p>
    <w:p w:rsidR="006E70FC" w:rsidRPr="0001049D" w:rsidRDefault="00C34EAD" w:rsidP="00C34EAD">
      <w:pPr>
        <w:rPr>
          <w:rFonts w:ascii="Arial" w:hAnsi="Arial" w:cs="Arial"/>
          <w:color w:val="000000" w:themeColor="text1"/>
        </w:rPr>
      </w:pPr>
      <w:r w:rsidRPr="0001049D">
        <w:rPr>
          <w:rFonts w:ascii="Arial" w:hAnsi="Arial" w:cs="Arial"/>
          <w:color w:val="000000" w:themeColor="text1"/>
        </w:rPr>
        <w:t>Конференция была важным этапом в развитии межсоюзных отношений. На ней решили ряд</w:t>
      </w:r>
      <w:r w:rsidR="006E70FC" w:rsidRPr="0001049D">
        <w:rPr>
          <w:rFonts w:ascii="Arial" w:hAnsi="Arial" w:cs="Arial"/>
          <w:color w:val="000000" w:themeColor="text1"/>
        </w:rPr>
        <w:t xml:space="preserve"> </w:t>
      </w:r>
      <w:r w:rsidRPr="0001049D">
        <w:rPr>
          <w:rFonts w:ascii="Arial" w:hAnsi="Arial" w:cs="Arial"/>
          <w:color w:val="000000" w:themeColor="text1"/>
        </w:rPr>
        <w:t>вопросов войны и мира:</w:t>
      </w:r>
      <w:r w:rsidR="006E70FC" w:rsidRPr="0001049D">
        <w:rPr>
          <w:rFonts w:ascii="Arial" w:hAnsi="Arial" w:cs="Arial"/>
          <w:color w:val="000000" w:themeColor="text1"/>
        </w:rPr>
        <w:t xml:space="preserve"> </w:t>
      </w:r>
    </w:p>
    <w:p w:rsidR="00C34EAD" w:rsidRPr="0001049D" w:rsidRDefault="00C34EAD" w:rsidP="00B252D5">
      <w:pPr>
        <w:pStyle w:val="ac"/>
        <w:numPr>
          <w:ilvl w:val="0"/>
          <w:numId w:val="33"/>
        </w:numPr>
        <w:rPr>
          <w:rFonts w:ascii="Arial" w:hAnsi="Arial" w:cs="Arial"/>
          <w:color w:val="000000" w:themeColor="text1"/>
        </w:rPr>
      </w:pPr>
      <w:r w:rsidRPr="0001049D">
        <w:rPr>
          <w:rFonts w:ascii="Arial" w:hAnsi="Arial" w:cs="Arial"/>
          <w:color w:val="000000" w:themeColor="text1"/>
        </w:rPr>
        <w:t>Открытие второго фронта во Франции (отвергнута «балканская стратегия»). Англо-американская сторона установила предварительную дату операции «</w:t>
      </w:r>
      <w:proofErr w:type="spellStart"/>
      <w:r w:rsidRPr="0001049D">
        <w:rPr>
          <w:rFonts w:ascii="Arial" w:hAnsi="Arial" w:cs="Arial"/>
          <w:color w:val="000000" w:themeColor="text1"/>
        </w:rPr>
        <w:t>Оверлорд</w:t>
      </w:r>
      <w:proofErr w:type="spellEnd"/>
      <w:r w:rsidRPr="0001049D">
        <w:rPr>
          <w:rFonts w:ascii="Arial" w:hAnsi="Arial" w:cs="Arial"/>
          <w:color w:val="000000" w:themeColor="text1"/>
        </w:rPr>
        <w:t>» на май</w:t>
      </w:r>
      <w:r w:rsidR="006E70FC" w:rsidRPr="0001049D">
        <w:rPr>
          <w:rFonts w:ascii="Arial" w:hAnsi="Arial" w:cs="Arial"/>
          <w:color w:val="000000" w:themeColor="text1"/>
        </w:rPr>
        <w:t xml:space="preserve"> </w:t>
      </w:r>
      <w:r w:rsidRPr="0001049D">
        <w:rPr>
          <w:rFonts w:ascii="Arial" w:hAnsi="Arial" w:cs="Arial"/>
          <w:color w:val="000000" w:themeColor="text1"/>
        </w:rPr>
        <w:t>1944;</w:t>
      </w:r>
    </w:p>
    <w:p w:rsidR="00C34EAD" w:rsidRPr="0001049D" w:rsidRDefault="00C34EAD" w:rsidP="00B252D5">
      <w:pPr>
        <w:pStyle w:val="ac"/>
        <w:numPr>
          <w:ilvl w:val="0"/>
          <w:numId w:val="33"/>
        </w:numPr>
        <w:rPr>
          <w:rFonts w:ascii="Arial" w:hAnsi="Arial" w:cs="Arial"/>
          <w:color w:val="000000" w:themeColor="text1"/>
        </w:rPr>
      </w:pPr>
      <w:r w:rsidRPr="0001049D">
        <w:rPr>
          <w:rFonts w:ascii="Arial" w:hAnsi="Arial" w:cs="Arial"/>
          <w:color w:val="000000" w:themeColor="text1"/>
        </w:rPr>
        <w:t>Обсуждался вопрос о предоставлении Ирану независимости;</w:t>
      </w:r>
    </w:p>
    <w:p w:rsidR="00C34EAD" w:rsidRPr="0001049D" w:rsidRDefault="00C34EAD" w:rsidP="00B252D5">
      <w:pPr>
        <w:pStyle w:val="ac"/>
        <w:numPr>
          <w:ilvl w:val="0"/>
          <w:numId w:val="33"/>
        </w:numPr>
        <w:rPr>
          <w:rFonts w:ascii="Arial" w:hAnsi="Arial" w:cs="Arial"/>
          <w:color w:val="000000" w:themeColor="text1"/>
        </w:rPr>
      </w:pPr>
      <w:r w:rsidRPr="0001049D">
        <w:rPr>
          <w:rFonts w:ascii="Arial" w:hAnsi="Arial" w:cs="Arial"/>
          <w:color w:val="000000" w:themeColor="text1"/>
        </w:rPr>
        <w:t>Положено начало решению польского вопроса;</w:t>
      </w:r>
    </w:p>
    <w:p w:rsidR="00C34EAD" w:rsidRPr="0001049D" w:rsidRDefault="00C34EAD" w:rsidP="00B252D5">
      <w:pPr>
        <w:pStyle w:val="ac"/>
        <w:numPr>
          <w:ilvl w:val="0"/>
          <w:numId w:val="33"/>
        </w:numPr>
        <w:rPr>
          <w:rFonts w:ascii="Arial" w:hAnsi="Arial" w:cs="Arial"/>
          <w:color w:val="000000" w:themeColor="text1"/>
        </w:rPr>
      </w:pPr>
      <w:r w:rsidRPr="0001049D">
        <w:rPr>
          <w:rFonts w:ascii="Arial" w:hAnsi="Arial" w:cs="Arial"/>
          <w:color w:val="000000" w:themeColor="text1"/>
        </w:rPr>
        <w:t>Утверждение начала войны СССР с Японией после разгрома Германии;</w:t>
      </w:r>
    </w:p>
    <w:p w:rsidR="00C34EAD" w:rsidRPr="0001049D" w:rsidRDefault="00C34EAD" w:rsidP="00B252D5">
      <w:pPr>
        <w:pStyle w:val="ac"/>
        <w:numPr>
          <w:ilvl w:val="0"/>
          <w:numId w:val="33"/>
        </w:numPr>
        <w:rPr>
          <w:rFonts w:ascii="Arial" w:hAnsi="Arial" w:cs="Arial"/>
          <w:color w:val="000000" w:themeColor="text1"/>
        </w:rPr>
      </w:pPr>
      <w:r w:rsidRPr="0001049D">
        <w:rPr>
          <w:rFonts w:ascii="Arial" w:hAnsi="Arial" w:cs="Arial"/>
          <w:color w:val="000000" w:themeColor="text1"/>
        </w:rPr>
        <w:t>Намечены контуры устройства послевоенного мира;</w:t>
      </w:r>
    </w:p>
    <w:p w:rsidR="00C34EAD" w:rsidRPr="0001049D" w:rsidRDefault="00C34EAD" w:rsidP="00B252D5">
      <w:pPr>
        <w:pStyle w:val="ac"/>
        <w:numPr>
          <w:ilvl w:val="0"/>
          <w:numId w:val="33"/>
        </w:numPr>
        <w:rPr>
          <w:rFonts w:ascii="Arial" w:hAnsi="Arial" w:cs="Arial"/>
          <w:color w:val="000000" w:themeColor="text1"/>
        </w:rPr>
      </w:pPr>
      <w:r w:rsidRPr="0001049D">
        <w:rPr>
          <w:rFonts w:ascii="Arial" w:hAnsi="Arial" w:cs="Arial"/>
          <w:color w:val="000000" w:themeColor="text1"/>
        </w:rPr>
        <w:t>Достигнуто единство взглядов в вопросах обеспечения международной безопасности.</w:t>
      </w:r>
    </w:p>
    <w:p w:rsidR="00C34EAD" w:rsidRPr="0001049D" w:rsidRDefault="00C34EAD" w:rsidP="00C34EAD">
      <w:pPr>
        <w:rPr>
          <w:rFonts w:ascii="Arial" w:hAnsi="Arial" w:cs="Arial"/>
          <w:b/>
          <w:bCs/>
          <w:color w:val="000000" w:themeColor="text1"/>
        </w:rPr>
      </w:pPr>
      <w:r w:rsidRPr="0001049D">
        <w:rPr>
          <w:rFonts w:ascii="Arial" w:hAnsi="Arial" w:cs="Arial"/>
          <w:b/>
          <w:bCs/>
          <w:color w:val="000000" w:themeColor="text1"/>
        </w:rPr>
        <w:t>Ялтинская конференция</w:t>
      </w:r>
    </w:p>
    <w:p w:rsidR="00C34EAD" w:rsidRPr="0001049D" w:rsidRDefault="00C34EAD" w:rsidP="00C34EAD">
      <w:pPr>
        <w:rPr>
          <w:rFonts w:ascii="Arial" w:hAnsi="Arial" w:cs="Arial"/>
          <w:color w:val="000000" w:themeColor="text1"/>
        </w:rPr>
      </w:pPr>
      <w:r w:rsidRPr="0001049D">
        <w:rPr>
          <w:rFonts w:ascii="Arial" w:hAnsi="Arial" w:cs="Arial"/>
          <w:color w:val="000000" w:themeColor="text1"/>
        </w:rPr>
        <w:t>Определение 3</w:t>
      </w:r>
    </w:p>
    <w:p w:rsidR="00C34EAD" w:rsidRPr="0001049D" w:rsidRDefault="00C34EAD" w:rsidP="00C34EAD">
      <w:pPr>
        <w:rPr>
          <w:rFonts w:ascii="Arial" w:hAnsi="Arial" w:cs="Arial"/>
          <w:color w:val="000000" w:themeColor="text1"/>
        </w:rPr>
      </w:pPr>
      <w:r w:rsidRPr="0001049D">
        <w:rPr>
          <w:rFonts w:ascii="Arial" w:hAnsi="Arial" w:cs="Arial"/>
          <w:color w:val="000000" w:themeColor="text1"/>
        </w:rPr>
        <w:t>Ялтинская конференция (4-11 февраля 1945) — это вторая многосторонняя встреча лидеров</w:t>
      </w:r>
      <w:r w:rsidR="002A417E" w:rsidRPr="0001049D">
        <w:rPr>
          <w:rFonts w:ascii="Arial" w:hAnsi="Arial" w:cs="Arial"/>
          <w:color w:val="000000" w:themeColor="text1"/>
        </w:rPr>
        <w:t xml:space="preserve"> </w:t>
      </w:r>
      <w:r w:rsidRPr="0001049D">
        <w:rPr>
          <w:rFonts w:ascii="Arial" w:hAnsi="Arial" w:cs="Arial"/>
          <w:color w:val="000000" w:themeColor="text1"/>
        </w:rPr>
        <w:t>стран «Большой тройки», посвящённая установлению послевоенного мирового устройства.</w:t>
      </w:r>
    </w:p>
    <w:p w:rsidR="002A417E" w:rsidRPr="0001049D" w:rsidRDefault="00C34EAD" w:rsidP="00C34EAD">
      <w:pPr>
        <w:rPr>
          <w:rFonts w:ascii="Arial" w:hAnsi="Arial" w:cs="Arial"/>
          <w:color w:val="000000" w:themeColor="text1"/>
        </w:rPr>
      </w:pPr>
      <w:r w:rsidRPr="0001049D">
        <w:rPr>
          <w:rFonts w:ascii="Arial" w:hAnsi="Arial" w:cs="Arial"/>
          <w:color w:val="000000" w:themeColor="text1"/>
        </w:rPr>
        <w:t xml:space="preserve">Конференция прошла в </w:t>
      </w:r>
      <w:proofErr w:type="spellStart"/>
      <w:r w:rsidRPr="0001049D">
        <w:rPr>
          <w:rFonts w:ascii="Arial" w:hAnsi="Arial" w:cs="Arial"/>
          <w:color w:val="000000" w:themeColor="text1"/>
        </w:rPr>
        <w:t>Ливадийском</w:t>
      </w:r>
      <w:proofErr w:type="spellEnd"/>
      <w:r w:rsidRPr="0001049D">
        <w:rPr>
          <w:rFonts w:ascii="Arial" w:hAnsi="Arial" w:cs="Arial"/>
          <w:color w:val="000000" w:themeColor="text1"/>
        </w:rPr>
        <w:t xml:space="preserve"> дворце в 3 км от Ялты.</w:t>
      </w:r>
      <w:r w:rsidR="002A417E" w:rsidRPr="0001049D">
        <w:rPr>
          <w:rFonts w:ascii="Arial" w:hAnsi="Arial" w:cs="Arial"/>
          <w:color w:val="000000" w:themeColor="text1"/>
        </w:rPr>
        <w:t xml:space="preserve"> </w:t>
      </w:r>
      <w:r w:rsidRPr="0001049D">
        <w:rPr>
          <w:rFonts w:ascii="Arial" w:hAnsi="Arial" w:cs="Arial"/>
          <w:color w:val="000000" w:themeColor="text1"/>
        </w:rPr>
        <w:t>В Ялте Сталин, Рузвельт и Черчилль принимали решения о разделе мира странами-победительницами.</w:t>
      </w:r>
      <w:r w:rsidR="002A417E" w:rsidRPr="0001049D">
        <w:rPr>
          <w:rFonts w:ascii="Arial" w:hAnsi="Arial" w:cs="Arial"/>
          <w:color w:val="000000" w:themeColor="text1"/>
        </w:rPr>
        <w:t xml:space="preserve"> </w:t>
      </w:r>
      <w:r w:rsidRPr="0001049D">
        <w:rPr>
          <w:rFonts w:ascii="Arial" w:hAnsi="Arial" w:cs="Arial"/>
          <w:color w:val="000000" w:themeColor="text1"/>
        </w:rPr>
        <w:t>К этому времени началась завершающая стадия войны, и победа над Германией была вопросом</w:t>
      </w:r>
      <w:r w:rsidR="002A417E" w:rsidRPr="0001049D">
        <w:rPr>
          <w:rFonts w:ascii="Arial" w:hAnsi="Arial" w:cs="Arial"/>
          <w:color w:val="000000" w:themeColor="text1"/>
        </w:rPr>
        <w:t xml:space="preserve"> </w:t>
      </w:r>
      <w:r w:rsidRPr="0001049D">
        <w:rPr>
          <w:rFonts w:ascii="Arial" w:hAnsi="Arial" w:cs="Arial"/>
          <w:color w:val="000000" w:themeColor="text1"/>
        </w:rPr>
        <w:t>времени. Судьба Японии не вызывала сомнений, поскольку США взяли под контроль почти</w:t>
      </w:r>
      <w:r w:rsidR="002A417E" w:rsidRPr="0001049D">
        <w:rPr>
          <w:rFonts w:ascii="Arial" w:hAnsi="Arial" w:cs="Arial"/>
          <w:color w:val="000000" w:themeColor="text1"/>
        </w:rPr>
        <w:t xml:space="preserve"> </w:t>
      </w:r>
      <w:r w:rsidRPr="0001049D">
        <w:rPr>
          <w:rFonts w:ascii="Arial" w:hAnsi="Arial" w:cs="Arial"/>
          <w:color w:val="000000" w:themeColor="text1"/>
        </w:rPr>
        <w:t>весь Тихий океан. Руководство стран союзников понимало, что они имеют уникальный шанс</w:t>
      </w:r>
      <w:r w:rsidR="002A417E" w:rsidRPr="0001049D">
        <w:rPr>
          <w:rFonts w:ascii="Arial" w:hAnsi="Arial" w:cs="Arial"/>
          <w:color w:val="000000" w:themeColor="text1"/>
        </w:rPr>
        <w:t xml:space="preserve"> </w:t>
      </w:r>
      <w:r w:rsidRPr="0001049D">
        <w:rPr>
          <w:rFonts w:ascii="Arial" w:hAnsi="Arial" w:cs="Arial"/>
          <w:color w:val="000000" w:themeColor="text1"/>
        </w:rPr>
        <w:t>распорядиться по-своему историей Европы, поскольку впервые практически вся Европа была в</w:t>
      </w:r>
      <w:r w:rsidR="002A417E" w:rsidRPr="0001049D">
        <w:rPr>
          <w:rFonts w:ascii="Arial" w:hAnsi="Arial" w:cs="Arial"/>
          <w:color w:val="000000" w:themeColor="text1"/>
        </w:rPr>
        <w:t xml:space="preserve"> </w:t>
      </w:r>
      <w:r w:rsidRPr="0001049D">
        <w:rPr>
          <w:rFonts w:ascii="Arial" w:hAnsi="Arial" w:cs="Arial"/>
          <w:color w:val="000000" w:themeColor="text1"/>
        </w:rPr>
        <w:t>руках трёх государств.</w:t>
      </w:r>
      <w:r w:rsidR="002A417E" w:rsidRPr="0001049D">
        <w:rPr>
          <w:rFonts w:ascii="Arial" w:hAnsi="Arial" w:cs="Arial"/>
          <w:color w:val="000000" w:themeColor="text1"/>
        </w:rPr>
        <w:t xml:space="preserve"> </w:t>
      </w:r>
    </w:p>
    <w:p w:rsidR="002A417E" w:rsidRPr="0001049D" w:rsidRDefault="002A417E" w:rsidP="00C34EAD">
      <w:pPr>
        <w:rPr>
          <w:rFonts w:ascii="Arial" w:hAnsi="Arial" w:cs="Arial"/>
          <w:color w:val="000000" w:themeColor="text1"/>
        </w:rPr>
      </w:pPr>
    </w:p>
    <w:p w:rsidR="002A417E" w:rsidRPr="0001049D" w:rsidRDefault="002A417E" w:rsidP="00C34EAD">
      <w:pPr>
        <w:rPr>
          <w:rFonts w:ascii="Arial" w:hAnsi="Arial" w:cs="Arial"/>
          <w:color w:val="000000" w:themeColor="text1"/>
        </w:rPr>
      </w:pPr>
    </w:p>
    <w:p w:rsidR="00C34EAD" w:rsidRPr="0001049D" w:rsidRDefault="00C34EAD" w:rsidP="00C34EAD">
      <w:pPr>
        <w:rPr>
          <w:rFonts w:ascii="Arial" w:hAnsi="Arial" w:cs="Arial"/>
          <w:color w:val="000000" w:themeColor="text1"/>
        </w:rPr>
      </w:pPr>
      <w:r w:rsidRPr="0001049D">
        <w:rPr>
          <w:rFonts w:ascii="Arial" w:hAnsi="Arial" w:cs="Arial"/>
          <w:color w:val="000000" w:themeColor="text1"/>
        </w:rPr>
        <w:lastRenderedPageBreak/>
        <w:t>На конференции затрагивались две проблемы:</w:t>
      </w:r>
    </w:p>
    <w:p w:rsidR="00C34EAD" w:rsidRPr="0001049D" w:rsidRDefault="00C34EAD" w:rsidP="00B252D5">
      <w:pPr>
        <w:pStyle w:val="ac"/>
        <w:numPr>
          <w:ilvl w:val="0"/>
          <w:numId w:val="34"/>
        </w:numPr>
        <w:rPr>
          <w:rFonts w:ascii="Arial" w:hAnsi="Arial" w:cs="Arial"/>
          <w:color w:val="000000" w:themeColor="text1"/>
        </w:rPr>
      </w:pPr>
      <w:r w:rsidRPr="0001049D">
        <w:rPr>
          <w:rFonts w:ascii="Arial" w:hAnsi="Arial" w:cs="Arial"/>
          <w:color w:val="000000" w:themeColor="text1"/>
        </w:rPr>
        <w:t>требовалось установить новые границы на территориях, оккупированных Третьим рейхом.</w:t>
      </w:r>
      <w:r w:rsidR="002A417E" w:rsidRPr="0001049D">
        <w:rPr>
          <w:rFonts w:ascii="Arial" w:hAnsi="Arial" w:cs="Arial"/>
          <w:color w:val="000000" w:themeColor="text1"/>
        </w:rPr>
        <w:t xml:space="preserve"> </w:t>
      </w:r>
      <w:r w:rsidRPr="0001049D">
        <w:rPr>
          <w:rFonts w:ascii="Arial" w:hAnsi="Arial" w:cs="Arial"/>
          <w:color w:val="000000" w:themeColor="text1"/>
        </w:rPr>
        <w:t>Одновременно следовало провести неофициальные, но признанные союзниками</w:t>
      </w:r>
      <w:r w:rsidR="002A417E" w:rsidRPr="0001049D">
        <w:rPr>
          <w:rFonts w:ascii="Arial" w:hAnsi="Arial" w:cs="Arial"/>
          <w:color w:val="000000" w:themeColor="text1"/>
        </w:rPr>
        <w:t xml:space="preserve"> </w:t>
      </w:r>
      <w:r w:rsidRPr="0001049D">
        <w:rPr>
          <w:rFonts w:ascii="Arial" w:hAnsi="Arial" w:cs="Arial"/>
          <w:color w:val="000000" w:themeColor="text1"/>
        </w:rPr>
        <w:t>демаркационные линии между сферами влияния;</w:t>
      </w:r>
    </w:p>
    <w:p w:rsidR="00C34EAD" w:rsidRPr="0001049D" w:rsidRDefault="00C34EAD" w:rsidP="00B252D5">
      <w:pPr>
        <w:pStyle w:val="ac"/>
        <w:numPr>
          <w:ilvl w:val="0"/>
          <w:numId w:val="34"/>
        </w:numPr>
        <w:rPr>
          <w:rFonts w:ascii="Arial" w:hAnsi="Arial" w:cs="Arial"/>
          <w:color w:val="000000" w:themeColor="text1"/>
        </w:rPr>
      </w:pPr>
      <w:r w:rsidRPr="0001049D">
        <w:rPr>
          <w:rFonts w:ascii="Arial" w:hAnsi="Arial" w:cs="Arial"/>
          <w:color w:val="000000" w:themeColor="text1"/>
        </w:rPr>
        <w:t>союзники понимали, что после уничтожения общего врага альянс Запада и СССР утратит</w:t>
      </w:r>
      <w:r w:rsidR="002A417E" w:rsidRPr="0001049D">
        <w:rPr>
          <w:rFonts w:ascii="Arial" w:hAnsi="Arial" w:cs="Arial"/>
          <w:color w:val="000000" w:themeColor="text1"/>
        </w:rPr>
        <w:t xml:space="preserve"> </w:t>
      </w:r>
      <w:r w:rsidRPr="0001049D">
        <w:rPr>
          <w:rFonts w:ascii="Arial" w:hAnsi="Arial" w:cs="Arial"/>
          <w:color w:val="000000" w:themeColor="text1"/>
        </w:rPr>
        <w:t>смысл, а потому следовало создать процедуру, гарантирующую неизменность</w:t>
      </w:r>
      <w:r w:rsidR="002A417E" w:rsidRPr="0001049D">
        <w:rPr>
          <w:rFonts w:ascii="Arial" w:hAnsi="Arial" w:cs="Arial"/>
          <w:color w:val="000000" w:themeColor="text1"/>
        </w:rPr>
        <w:t xml:space="preserve"> </w:t>
      </w:r>
      <w:r w:rsidRPr="0001049D">
        <w:rPr>
          <w:rFonts w:ascii="Arial" w:hAnsi="Arial" w:cs="Arial"/>
          <w:color w:val="000000" w:themeColor="text1"/>
        </w:rPr>
        <w:t>проведённых разграничительных линий.</w:t>
      </w:r>
    </w:p>
    <w:p w:rsidR="00C34EAD" w:rsidRPr="0001049D" w:rsidRDefault="00C34EAD" w:rsidP="00C34EAD">
      <w:pPr>
        <w:rPr>
          <w:rFonts w:ascii="Arial" w:hAnsi="Arial" w:cs="Arial"/>
          <w:color w:val="000000" w:themeColor="text1"/>
        </w:rPr>
      </w:pPr>
      <w:r w:rsidRPr="0001049D">
        <w:rPr>
          <w:rFonts w:ascii="Arial" w:hAnsi="Arial" w:cs="Arial"/>
          <w:color w:val="000000" w:themeColor="text1"/>
        </w:rPr>
        <w:t>Рузвельт, Черчилль и Сталин пошли на взаимные уступки и практически по всем пунктам</w:t>
      </w:r>
      <w:r w:rsidR="002A417E" w:rsidRPr="0001049D">
        <w:rPr>
          <w:rFonts w:ascii="Arial" w:hAnsi="Arial" w:cs="Arial"/>
          <w:color w:val="000000" w:themeColor="text1"/>
        </w:rPr>
        <w:t xml:space="preserve"> </w:t>
      </w:r>
      <w:r w:rsidRPr="0001049D">
        <w:rPr>
          <w:rFonts w:ascii="Arial" w:hAnsi="Arial" w:cs="Arial"/>
          <w:color w:val="000000" w:themeColor="text1"/>
        </w:rPr>
        <w:t>пришли к соглашению. В результате политическая карта мира претерпела существенные</w:t>
      </w:r>
      <w:r w:rsidR="002A417E" w:rsidRPr="0001049D">
        <w:rPr>
          <w:rFonts w:ascii="Arial" w:hAnsi="Arial" w:cs="Arial"/>
          <w:color w:val="000000" w:themeColor="text1"/>
        </w:rPr>
        <w:t xml:space="preserve"> </w:t>
      </w:r>
      <w:r w:rsidRPr="0001049D">
        <w:rPr>
          <w:rFonts w:ascii="Arial" w:hAnsi="Arial" w:cs="Arial"/>
          <w:color w:val="000000" w:themeColor="text1"/>
        </w:rPr>
        <w:t>изменения.</w:t>
      </w:r>
      <w:r w:rsidR="002A417E" w:rsidRPr="0001049D">
        <w:rPr>
          <w:rFonts w:ascii="Arial" w:hAnsi="Arial" w:cs="Arial"/>
          <w:color w:val="000000" w:themeColor="text1"/>
        </w:rPr>
        <w:t xml:space="preserve"> </w:t>
      </w:r>
      <w:r w:rsidRPr="0001049D">
        <w:rPr>
          <w:rFonts w:ascii="Arial" w:hAnsi="Arial" w:cs="Arial"/>
          <w:color w:val="000000" w:themeColor="text1"/>
        </w:rPr>
        <w:t xml:space="preserve">Граница СССР с Польшей была установлена по «линии </w:t>
      </w:r>
      <w:proofErr w:type="spellStart"/>
      <w:r w:rsidRPr="0001049D">
        <w:rPr>
          <w:rFonts w:ascii="Arial" w:hAnsi="Arial" w:cs="Arial"/>
          <w:color w:val="000000" w:themeColor="text1"/>
        </w:rPr>
        <w:t>Керзона</w:t>
      </w:r>
      <w:proofErr w:type="spellEnd"/>
      <w:r w:rsidRPr="0001049D">
        <w:rPr>
          <w:rFonts w:ascii="Arial" w:hAnsi="Arial" w:cs="Arial"/>
          <w:color w:val="000000" w:themeColor="text1"/>
        </w:rPr>
        <w:t>», проведенной ещё в 1920 году,</w:t>
      </w:r>
      <w:r w:rsidR="002A417E" w:rsidRPr="0001049D">
        <w:rPr>
          <w:rFonts w:ascii="Arial" w:hAnsi="Arial" w:cs="Arial"/>
          <w:color w:val="000000" w:themeColor="text1"/>
        </w:rPr>
        <w:t xml:space="preserve"> </w:t>
      </w:r>
      <w:r w:rsidRPr="0001049D">
        <w:rPr>
          <w:rFonts w:ascii="Arial" w:hAnsi="Arial" w:cs="Arial"/>
          <w:color w:val="000000" w:themeColor="text1"/>
        </w:rPr>
        <w:t>с отступлением в отдельных районах на 5-8 км в пользу Польши. Граница фактически</w:t>
      </w:r>
      <w:r w:rsidR="002A417E" w:rsidRPr="0001049D">
        <w:rPr>
          <w:rFonts w:ascii="Arial" w:hAnsi="Arial" w:cs="Arial"/>
          <w:color w:val="000000" w:themeColor="text1"/>
        </w:rPr>
        <w:t xml:space="preserve"> </w:t>
      </w:r>
      <w:r w:rsidRPr="0001049D">
        <w:rPr>
          <w:rFonts w:ascii="Arial" w:hAnsi="Arial" w:cs="Arial"/>
          <w:color w:val="000000" w:themeColor="text1"/>
        </w:rPr>
        <w:t>вернулась к положению между СССР и Германией в 1939 году, основным отличием стала</w:t>
      </w:r>
      <w:r w:rsidR="002A417E" w:rsidRPr="0001049D">
        <w:rPr>
          <w:rFonts w:ascii="Arial" w:hAnsi="Arial" w:cs="Arial"/>
          <w:color w:val="000000" w:themeColor="text1"/>
        </w:rPr>
        <w:t xml:space="preserve"> </w:t>
      </w:r>
      <w:r w:rsidRPr="0001049D">
        <w:rPr>
          <w:rFonts w:ascii="Arial" w:hAnsi="Arial" w:cs="Arial"/>
          <w:color w:val="000000" w:themeColor="text1"/>
        </w:rPr>
        <w:t xml:space="preserve">передача </w:t>
      </w:r>
      <w:proofErr w:type="spellStart"/>
      <w:r w:rsidRPr="0001049D">
        <w:rPr>
          <w:rFonts w:ascii="Arial" w:hAnsi="Arial" w:cs="Arial"/>
          <w:color w:val="000000" w:themeColor="text1"/>
        </w:rPr>
        <w:t>Белостокского</w:t>
      </w:r>
      <w:proofErr w:type="spellEnd"/>
      <w:r w:rsidRPr="0001049D">
        <w:rPr>
          <w:rFonts w:ascii="Arial" w:hAnsi="Arial" w:cs="Arial"/>
          <w:color w:val="000000" w:themeColor="text1"/>
        </w:rPr>
        <w:t xml:space="preserve"> района Польше.</w:t>
      </w:r>
    </w:p>
    <w:p w:rsidR="00C34EAD" w:rsidRPr="0001049D" w:rsidRDefault="00C34EAD" w:rsidP="00C34EAD">
      <w:pPr>
        <w:rPr>
          <w:rFonts w:ascii="Arial" w:hAnsi="Arial" w:cs="Arial"/>
          <w:color w:val="000000" w:themeColor="text1"/>
        </w:rPr>
      </w:pPr>
      <w:r w:rsidRPr="0001049D">
        <w:rPr>
          <w:rFonts w:ascii="Arial" w:hAnsi="Arial" w:cs="Arial"/>
          <w:color w:val="000000" w:themeColor="text1"/>
        </w:rPr>
        <w:t>Было принято решение об оккупации Германии и разделе на оккупационные зоны. Это</w:t>
      </w:r>
      <w:r w:rsidR="002A417E" w:rsidRPr="0001049D">
        <w:rPr>
          <w:rFonts w:ascii="Arial" w:hAnsi="Arial" w:cs="Arial"/>
          <w:color w:val="000000" w:themeColor="text1"/>
        </w:rPr>
        <w:t xml:space="preserve"> </w:t>
      </w:r>
      <w:r w:rsidRPr="0001049D">
        <w:rPr>
          <w:rFonts w:ascii="Arial" w:hAnsi="Arial" w:cs="Arial"/>
          <w:color w:val="000000" w:themeColor="text1"/>
        </w:rPr>
        <w:t>решение определило будущий раскол страны.</w:t>
      </w:r>
      <w:r w:rsidR="00061F2B" w:rsidRPr="0001049D">
        <w:rPr>
          <w:rFonts w:ascii="Arial" w:hAnsi="Arial" w:cs="Arial"/>
          <w:color w:val="000000" w:themeColor="text1"/>
        </w:rPr>
        <w:t xml:space="preserve"> </w:t>
      </w:r>
      <w:r w:rsidRPr="0001049D">
        <w:rPr>
          <w:rFonts w:ascii="Arial" w:hAnsi="Arial" w:cs="Arial"/>
          <w:color w:val="000000" w:themeColor="text1"/>
        </w:rPr>
        <w:t>Была обсуждена ситуация в Греции и Югославии. Сталин позволил англичанам решить судьбу</w:t>
      </w:r>
      <w:r w:rsidR="00C56119" w:rsidRPr="0001049D">
        <w:rPr>
          <w:rFonts w:ascii="Arial" w:hAnsi="Arial" w:cs="Arial"/>
          <w:color w:val="000000" w:themeColor="text1"/>
        </w:rPr>
        <w:t xml:space="preserve"> </w:t>
      </w:r>
      <w:r w:rsidRPr="0001049D">
        <w:rPr>
          <w:rFonts w:ascii="Arial" w:hAnsi="Arial" w:cs="Arial"/>
          <w:color w:val="000000" w:themeColor="text1"/>
        </w:rPr>
        <w:t>греков, в результате чего столкновения между прозападными и коммунистическими</w:t>
      </w:r>
      <w:r w:rsidR="00C56119" w:rsidRPr="0001049D">
        <w:rPr>
          <w:rFonts w:ascii="Arial" w:hAnsi="Arial" w:cs="Arial"/>
          <w:color w:val="000000" w:themeColor="text1"/>
        </w:rPr>
        <w:t xml:space="preserve"> </w:t>
      </w:r>
      <w:r w:rsidRPr="0001049D">
        <w:rPr>
          <w:rFonts w:ascii="Arial" w:hAnsi="Arial" w:cs="Arial"/>
          <w:color w:val="000000" w:themeColor="text1"/>
        </w:rPr>
        <w:t>формированиями были решены в пользу первых. Было признано, что в Югославии власть</w:t>
      </w:r>
      <w:r w:rsidR="00C56119" w:rsidRPr="0001049D">
        <w:rPr>
          <w:rFonts w:ascii="Arial" w:hAnsi="Arial" w:cs="Arial"/>
          <w:color w:val="000000" w:themeColor="text1"/>
        </w:rPr>
        <w:t xml:space="preserve"> </w:t>
      </w:r>
      <w:r w:rsidRPr="0001049D">
        <w:rPr>
          <w:rFonts w:ascii="Arial" w:hAnsi="Arial" w:cs="Arial"/>
          <w:color w:val="000000" w:themeColor="text1"/>
        </w:rPr>
        <w:t xml:space="preserve">получит НОАЮ </w:t>
      </w:r>
      <w:proofErr w:type="spellStart"/>
      <w:r w:rsidRPr="0001049D">
        <w:rPr>
          <w:rFonts w:ascii="Arial" w:hAnsi="Arial" w:cs="Arial"/>
          <w:color w:val="000000" w:themeColor="text1"/>
        </w:rPr>
        <w:t>Иосипа</w:t>
      </w:r>
      <w:proofErr w:type="spellEnd"/>
      <w:r w:rsidRPr="0001049D">
        <w:rPr>
          <w:rFonts w:ascii="Arial" w:hAnsi="Arial" w:cs="Arial"/>
          <w:color w:val="000000" w:themeColor="text1"/>
        </w:rPr>
        <w:t xml:space="preserve"> Тито.</w:t>
      </w:r>
      <w:r w:rsidR="00C56119" w:rsidRPr="0001049D">
        <w:rPr>
          <w:rFonts w:ascii="Arial" w:hAnsi="Arial" w:cs="Arial"/>
          <w:color w:val="000000" w:themeColor="text1"/>
        </w:rPr>
        <w:t xml:space="preserve"> </w:t>
      </w:r>
      <w:r w:rsidRPr="0001049D">
        <w:rPr>
          <w:rFonts w:ascii="Arial" w:hAnsi="Arial" w:cs="Arial"/>
          <w:color w:val="000000" w:themeColor="text1"/>
        </w:rPr>
        <w:t>В Ялте подписали Декларацию об освобождённой Европе, которая определила принципы</w:t>
      </w:r>
      <w:r w:rsidR="00C56119" w:rsidRPr="0001049D">
        <w:rPr>
          <w:rFonts w:ascii="Arial" w:hAnsi="Arial" w:cs="Arial"/>
          <w:color w:val="000000" w:themeColor="text1"/>
        </w:rPr>
        <w:t xml:space="preserve"> </w:t>
      </w:r>
      <w:r w:rsidRPr="0001049D">
        <w:rPr>
          <w:rFonts w:ascii="Arial" w:hAnsi="Arial" w:cs="Arial"/>
          <w:color w:val="000000" w:themeColor="text1"/>
        </w:rPr>
        <w:t>политики победителей. Она предполагала восстановление суверенных прав народов, право</w:t>
      </w:r>
      <w:r w:rsidR="00C56119" w:rsidRPr="0001049D">
        <w:rPr>
          <w:rFonts w:ascii="Arial" w:hAnsi="Arial" w:cs="Arial"/>
          <w:color w:val="000000" w:themeColor="text1"/>
        </w:rPr>
        <w:t xml:space="preserve"> </w:t>
      </w:r>
      <w:r w:rsidRPr="0001049D">
        <w:rPr>
          <w:rFonts w:ascii="Arial" w:hAnsi="Arial" w:cs="Arial"/>
          <w:color w:val="000000" w:themeColor="text1"/>
        </w:rPr>
        <w:t>союзников «помогать» народам «улучшить условия» для осуществления этих прав.</w:t>
      </w:r>
      <w:r w:rsidR="00C56119" w:rsidRPr="0001049D">
        <w:rPr>
          <w:rFonts w:ascii="Arial" w:hAnsi="Arial" w:cs="Arial"/>
          <w:color w:val="000000" w:themeColor="text1"/>
        </w:rPr>
        <w:t xml:space="preserve"> </w:t>
      </w:r>
      <w:r w:rsidRPr="0001049D">
        <w:rPr>
          <w:rFonts w:ascii="Arial" w:hAnsi="Arial" w:cs="Arial"/>
          <w:color w:val="000000" w:themeColor="text1"/>
        </w:rPr>
        <w:t>Идеи совместной помощи не стали реальностью: державы-победительницы имели власть лишь</w:t>
      </w:r>
      <w:r w:rsidR="00C56119" w:rsidRPr="0001049D">
        <w:rPr>
          <w:rFonts w:ascii="Arial" w:hAnsi="Arial" w:cs="Arial"/>
          <w:color w:val="000000" w:themeColor="text1"/>
        </w:rPr>
        <w:t xml:space="preserve"> </w:t>
      </w:r>
      <w:r w:rsidRPr="0001049D">
        <w:rPr>
          <w:rFonts w:ascii="Arial" w:hAnsi="Arial" w:cs="Arial"/>
          <w:color w:val="000000" w:themeColor="text1"/>
        </w:rPr>
        <w:t>на территориях, где размещались их войска. В результате Европа разделилась на Западную</w:t>
      </w:r>
      <w:r w:rsidR="00C56119" w:rsidRPr="0001049D">
        <w:rPr>
          <w:rFonts w:ascii="Arial" w:hAnsi="Arial" w:cs="Arial"/>
          <w:color w:val="000000" w:themeColor="text1"/>
        </w:rPr>
        <w:t xml:space="preserve"> </w:t>
      </w:r>
      <w:r w:rsidRPr="0001049D">
        <w:rPr>
          <w:rFonts w:ascii="Arial" w:hAnsi="Arial" w:cs="Arial"/>
          <w:color w:val="000000" w:themeColor="text1"/>
        </w:rPr>
        <w:t>Европу и социалистический лагерь.</w:t>
      </w:r>
    </w:p>
    <w:p w:rsidR="00C34EAD" w:rsidRPr="0001049D" w:rsidRDefault="00C34EAD" w:rsidP="00C34EAD">
      <w:pPr>
        <w:rPr>
          <w:rFonts w:ascii="Arial" w:hAnsi="Arial" w:cs="Arial"/>
          <w:color w:val="000000" w:themeColor="text1"/>
        </w:rPr>
      </w:pPr>
      <w:r w:rsidRPr="0001049D">
        <w:rPr>
          <w:rFonts w:ascii="Arial" w:hAnsi="Arial" w:cs="Arial"/>
          <w:color w:val="000000" w:themeColor="text1"/>
        </w:rPr>
        <w:t>В очередной раз встал вопрос о репарациях, но союзники не определили окончательную сумму</w:t>
      </w:r>
      <w:r w:rsidR="00C56119" w:rsidRPr="0001049D">
        <w:rPr>
          <w:rFonts w:ascii="Arial" w:hAnsi="Arial" w:cs="Arial"/>
          <w:color w:val="000000" w:themeColor="text1"/>
        </w:rPr>
        <w:t xml:space="preserve"> </w:t>
      </w:r>
      <w:r w:rsidRPr="0001049D">
        <w:rPr>
          <w:rFonts w:ascii="Arial" w:hAnsi="Arial" w:cs="Arial"/>
          <w:color w:val="000000" w:themeColor="text1"/>
        </w:rPr>
        <w:t>компенсаций. Было лишь решено, что СССР получит половину всех репараций.</w:t>
      </w:r>
      <w:r w:rsidR="00C56119" w:rsidRPr="0001049D">
        <w:rPr>
          <w:rFonts w:ascii="Arial" w:hAnsi="Arial" w:cs="Arial"/>
          <w:color w:val="000000" w:themeColor="text1"/>
        </w:rPr>
        <w:t xml:space="preserve"> </w:t>
      </w:r>
      <w:r w:rsidRPr="0001049D">
        <w:rPr>
          <w:rFonts w:ascii="Arial" w:hAnsi="Arial" w:cs="Arial"/>
          <w:color w:val="000000" w:themeColor="text1"/>
        </w:rPr>
        <w:t>Отдельно была решена судьба Дальнего Востока. В обмен на участие в войне с Японией СССР</w:t>
      </w:r>
      <w:r w:rsidR="00C56119" w:rsidRPr="0001049D">
        <w:rPr>
          <w:rFonts w:ascii="Arial" w:hAnsi="Arial" w:cs="Arial"/>
          <w:color w:val="000000" w:themeColor="text1"/>
        </w:rPr>
        <w:t xml:space="preserve"> </w:t>
      </w:r>
      <w:r w:rsidRPr="0001049D">
        <w:rPr>
          <w:rFonts w:ascii="Arial" w:hAnsi="Arial" w:cs="Arial"/>
          <w:color w:val="000000" w:themeColor="text1"/>
        </w:rPr>
        <w:t>получил Южный Сахалин и Курильские острова; Монголия получила статус независимого</w:t>
      </w:r>
      <w:r w:rsidR="00C56119" w:rsidRPr="0001049D">
        <w:rPr>
          <w:rFonts w:ascii="Arial" w:hAnsi="Arial" w:cs="Arial"/>
          <w:color w:val="000000" w:themeColor="text1"/>
        </w:rPr>
        <w:t xml:space="preserve"> </w:t>
      </w:r>
      <w:r w:rsidRPr="0001049D">
        <w:rPr>
          <w:rFonts w:ascii="Arial" w:hAnsi="Arial" w:cs="Arial"/>
          <w:color w:val="000000" w:themeColor="text1"/>
        </w:rPr>
        <w:t>государства.</w:t>
      </w:r>
    </w:p>
    <w:p w:rsidR="00C34EAD" w:rsidRPr="0001049D" w:rsidRDefault="00C34EAD" w:rsidP="00C34EAD">
      <w:pPr>
        <w:rPr>
          <w:rFonts w:ascii="Arial" w:hAnsi="Arial" w:cs="Arial"/>
          <w:color w:val="000000" w:themeColor="text1"/>
        </w:rPr>
      </w:pPr>
      <w:r w:rsidRPr="0001049D">
        <w:rPr>
          <w:rFonts w:ascii="Arial" w:hAnsi="Arial" w:cs="Arial"/>
          <w:color w:val="000000" w:themeColor="text1"/>
        </w:rPr>
        <w:t>В Ялте началась реализация идей международной организации, способной предотвратить</w:t>
      </w:r>
      <w:r w:rsidR="00C56119" w:rsidRPr="0001049D">
        <w:rPr>
          <w:rFonts w:ascii="Arial" w:hAnsi="Arial" w:cs="Arial"/>
          <w:color w:val="000000" w:themeColor="text1"/>
        </w:rPr>
        <w:t xml:space="preserve"> </w:t>
      </w:r>
      <w:r w:rsidRPr="0001049D">
        <w:rPr>
          <w:rFonts w:ascii="Arial" w:hAnsi="Arial" w:cs="Arial"/>
          <w:color w:val="000000" w:themeColor="text1"/>
        </w:rPr>
        <w:t>попытки изменения установленных границ сфер влияния. На конференциях в Тегеране и Ялте</w:t>
      </w:r>
      <w:r w:rsidR="00C56119" w:rsidRPr="0001049D">
        <w:rPr>
          <w:rFonts w:ascii="Arial" w:hAnsi="Arial" w:cs="Arial"/>
          <w:color w:val="000000" w:themeColor="text1"/>
        </w:rPr>
        <w:t xml:space="preserve"> </w:t>
      </w:r>
      <w:r w:rsidRPr="0001049D">
        <w:rPr>
          <w:rFonts w:ascii="Arial" w:hAnsi="Arial" w:cs="Arial"/>
          <w:color w:val="000000" w:themeColor="text1"/>
        </w:rPr>
        <w:t>оформилась идеология будущей Организации Объединённых Наций. В основу ее деятельности</w:t>
      </w:r>
      <w:r w:rsidR="00C56119" w:rsidRPr="0001049D">
        <w:rPr>
          <w:rFonts w:ascii="Arial" w:hAnsi="Arial" w:cs="Arial"/>
          <w:color w:val="000000" w:themeColor="text1"/>
        </w:rPr>
        <w:t xml:space="preserve"> </w:t>
      </w:r>
      <w:r w:rsidRPr="0001049D">
        <w:rPr>
          <w:rFonts w:ascii="Arial" w:hAnsi="Arial" w:cs="Arial"/>
          <w:color w:val="000000" w:themeColor="text1"/>
        </w:rPr>
        <w:t>при решении кардинальных вопросов был положен принцип единогласия великих держав.</w:t>
      </w:r>
    </w:p>
    <w:p w:rsidR="00C34EAD" w:rsidRPr="0001049D" w:rsidRDefault="00C34EAD" w:rsidP="00C34EAD">
      <w:pPr>
        <w:rPr>
          <w:rFonts w:ascii="Arial" w:hAnsi="Arial" w:cs="Arial"/>
          <w:b/>
          <w:bCs/>
          <w:color w:val="000000" w:themeColor="text1"/>
        </w:rPr>
      </w:pPr>
      <w:r w:rsidRPr="0001049D">
        <w:rPr>
          <w:rFonts w:ascii="Arial" w:hAnsi="Arial" w:cs="Arial"/>
          <w:b/>
          <w:bCs/>
          <w:color w:val="000000" w:themeColor="text1"/>
        </w:rPr>
        <w:t>Потсдамская конференция</w:t>
      </w:r>
    </w:p>
    <w:p w:rsidR="00C34EAD" w:rsidRPr="0001049D" w:rsidRDefault="00C34EAD" w:rsidP="00C34EAD">
      <w:pPr>
        <w:rPr>
          <w:rFonts w:ascii="Arial" w:hAnsi="Arial" w:cs="Arial"/>
          <w:color w:val="000000" w:themeColor="text1"/>
        </w:rPr>
      </w:pPr>
      <w:r w:rsidRPr="0001049D">
        <w:rPr>
          <w:rFonts w:ascii="Arial" w:hAnsi="Arial" w:cs="Arial"/>
          <w:color w:val="000000" w:themeColor="text1"/>
        </w:rPr>
        <w:t>Определение 4</w:t>
      </w:r>
    </w:p>
    <w:p w:rsidR="00C34EAD" w:rsidRPr="0001049D" w:rsidRDefault="00C34EAD" w:rsidP="00C34EAD">
      <w:pPr>
        <w:rPr>
          <w:rFonts w:ascii="Arial" w:hAnsi="Arial" w:cs="Arial"/>
          <w:color w:val="000000" w:themeColor="text1"/>
        </w:rPr>
      </w:pPr>
      <w:r w:rsidRPr="0001049D">
        <w:rPr>
          <w:rFonts w:ascii="Arial" w:hAnsi="Arial" w:cs="Arial"/>
          <w:color w:val="000000" w:themeColor="text1"/>
        </w:rPr>
        <w:t>Потсдамская конференция — третья и последняя встреча лидеров «Большой тройки».</w:t>
      </w:r>
      <w:r w:rsidR="004D5701" w:rsidRPr="0001049D">
        <w:rPr>
          <w:rFonts w:ascii="Arial" w:hAnsi="Arial" w:cs="Arial"/>
          <w:color w:val="000000" w:themeColor="text1"/>
        </w:rPr>
        <w:t xml:space="preserve"> </w:t>
      </w:r>
      <w:r w:rsidRPr="0001049D">
        <w:rPr>
          <w:rFonts w:ascii="Arial" w:hAnsi="Arial" w:cs="Arial"/>
          <w:color w:val="000000" w:themeColor="text1"/>
        </w:rPr>
        <w:t>Участниками конференции были председатель СНК СССР и председатель ГКО СССР И. В.</w:t>
      </w:r>
      <w:r w:rsidR="004D5701" w:rsidRPr="0001049D">
        <w:rPr>
          <w:rFonts w:ascii="Arial" w:hAnsi="Arial" w:cs="Arial"/>
          <w:color w:val="000000" w:themeColor="text1"/>
        </w:rPr>
        <w:t xml:space="preserve"> </w:t>
      </w:r>
      <w:r w:rsidRPr="0001049D">
        <w:rPr>
          <w:rFonts w:ascii="Arial" w:hAnsi="Arial" w:cs="Arial"/>
          <w:color w:val="000000" w:themeColor="text1"/>
        </w:rPr>
        <w:t xml:space="preserve">Сталин, президент США Г. Трумэн, премьер-министры Великобритании У. Черчилль и К. </w:t>
      </w:r>
      <w:proofErr w:type="spellStart"/>
      <w:r w:rsidRPr="0001049D">
        <w:rPr>
          <w:rFonts w:ascii="Arial" w:hAnsi="Arial" w:cs="Arial"/>
          <w:color w:val="000000" w:themeColor="text1"/>
        </w:rPr>
        <w:t>Эттли</w:t>
      </w:r>
      <w:proofErr w:type="spellEnd"/>
      <w:r w:rsidR="004D5701" w:rsidRPr="0001049D">
        <w:rPr>
          <w:rFonts w:ascii="Arial" w:hAnsi="Arial" w:cs="Arial"/>
          <w:color w:val="000000" w:themeColor="text1"/>
        </w:rPr>
        <w:t xml:space="preserve"> </w:t>
      </w:r>
      <w:r w:rsidRPr="0001049D">
        <w:rPr>
          <w:rFonts w:ascii="Arial" w:hAnsi="Arial" w:cs="Arial"/>
          <w:color w:val="000000" w:themeColor="text1"/>
        </w:rPr>
        <w:t>(с 28 июля).</w:t>
      </w:r>
    </w:p>
    <w:p w:rsidR="004D5701" w:rsidRPr="0001049D" w:rsidRDefault="00C34EAD" w:rsidP="00C34EAD">
      <w:pPr>
        <w:rPr>
          <w:rFonts w:ascii="Arial" w:hAnsi="Arial" w:cs="Arial"/>
          <w:color w:val="000000" w:themeColor="text1"/>
        </w:rPr>
      </w:pPr>
      <w:r w:rsidRPr="0001049D">
        <w:rPr>
          <w:rFonts w:ascii="Arial" w:hAnsi="Arial" w:cs="Arial"/>
          <w:color w:val="000000" w:themeColor="text1"/>
        </w:rPr>
        <w:t>Потсдамская конференция прошла после победы над Германией и накануне вступления СССР</w:t>
      </w:r>
      <w:r w:rsidR="004D5701" w:rsidRPr="0001049D">
        <w:rPr>
          <w:rFonts w:ascii="Arial" w:hAnsi="Arial" w:cs="Arial"/>
          <w:color w:val="000000" w:themeColor="text1"/>
        </w:rPr>
        <w:t xml:space="preserve"> </w:t>
      </w:r>
      <w:r w:rsidRPr="0001049D">
        <w:rPr>
          <w:rFonts w:ascii="Arial" w:hAnsi="Arial" w:cs="Arial"/>
          <w:color w:val="000000" w:themeColor="text1"/>
        </w:rPr>
        <w:t>в войну против Японии для разработки послевоенной программы мира. Конференция прошла</w:t>
      </w:r>
      <w:r w:rsidR="004D5701" w:rsidRPr="0001049D">
        <w:rPr>
          <w:rFonts w:ascii="Arial" w:hAnsi="Arial" w:cs="Arial"/>
          <w:color w:val="000000" w:themeColor="text1"/>
        </w:rPr>
        <w:t xml:space="preserve"> </w:t>
      </w:r>
      <w:r w:rsidRPr="0001049D">
        <w:rPr>
          <w:rFonts w:ascii="Arial" w:hAnsi="Arial" w:cs="Arial"/>
          <w:color w:val="000000" w:themeColor="text1"/>
        </w:rPr>
        <w:t>17 июля-2 августа 1945 года в городе Потсдаме поблизости от Берлина.</w:t>
      </w:r>
      <w:r w:rsidR="004D5701" w:rsidRPr="0001049D">
        <w:rPr>
          <w:rFonts w:ascii="Arial" w:hAnsi="Arial" w:cs="Arial"/>
          <w:color w:val="000000" w:themeColor="text1"/>
        </w:rPr>
        <w:t xml:space="preserve"> </w:t>
      </w:r>
    </w:p>
    <w:p w:rsidR="004D5701" w:rsidRPr="0001049D" w:rsidRDefault="004D5701" w:rsidP="00C34EAD">
      <w:pPr>
        <w:rPr>
          <w:rFonts w:ascii="Arial" w:hAnsi="Arial" w:cs="Arial"/>
          <w:color w:val="000000" w:themeColor="text1"/>
        </w:rPr>
      </w:pPr>
    </w:p>
    <w:p w:rsidR="00C34EAD" w:rsidRPr="0001049D" w:rsidRDefault="00C34EAD" w:rsidP="00C34EAD">
      <w:pPr>
        <w:rPr>
          <w:rFonts w:ascii="Arial" w:hAnsi="Arial" w:cs="Arial"/>
          <w:color w:val="000000" w:themeColor="text1"/>
        </w:rPr>
      </w:pPr>
      <w:r w:rsidRPr="0001049D">
        <w:rPr>
          <w:rFonts w:ascii="Arial" w:hAnsi="Arial" w:cs="Arial"/>
          <w:color w:val="000000" w:themeColor="text1"/>
        </w:rPr>
        <w:lastRenderedPageBreak/>
        <w:t>В повестку конференции вошли вопросы относительно побеждённой Германии: устройство</w:t>
      </w:r>
      <w:r w:rsidR="004D5701" w:rsidRPr="0001049D">
        <w:rPr>
          <w:rFonts w:ascii="Arial" w:hAnsi="Arial" w:cs="Arial"/>
          <w:color w:val="000000" w:themeColor="text1"/>
        </w:rPr>
        <w:t xml:space="preserve"> </w:t>
      </w:r>
      <w:r w:rsidRPr="0001049D">
        <w:rPr>
          <w:rFonts w:ascii="Arial" w:hAnsi="Arial" w:cs="Arial"/>
          <w:color w:val="000000" w:themeColor="text1"/>
        </w:rPr>
        <w:t>политической жизни немцев на миролюбивой демократической основе, военное и</w:t>
      </w:r>
      <w:r w:rsidR="004D5701" w:rsidRPr="0001049D">
        <w:rPr>
          <w:rFonts w:ascii="Arial" w:hAnsi="Arial" w:cs="Arial"/>
          <w:color w:val="000000" w:themeColor="text1"/>
        </w:rPr>
        <w:t xml:space="preserve"> </w:t>
      </w:r>
      <w:r w:rsidRPr="0001049D">
        <w:rPr>
          <w:rFonts w:ascii="Arial" w:hAnsi="Arial" w:cs="Arial"/>
          <w:color w:val="000000" w:themeColor="text1"/>
        </w:rPr>
        <w:t>экономическое разоружение и частичное возмещение ущерба, нанесённого воюющим странам,</w:t>
      </w:r>
      <w:r w:rsidR="004D5701" w:rsidRPr="0001049D">
        <w:rPr>
          <w:rFonts w:ascii="Arial" w:hAnsi="Arial" w:cs="Arial"/>
          <w:color w:val="000000" w:themeColor="text1"/>
        </w:rPr>
        <w:t xml:space="preserve"> </w:t>
      </w:r>
      <w:r w:rsidRPr="0001049D">
        <w:rPr>
          <w:rFonts w:ascii="Arial" w:hAnsi="Arial" w:cs="Arial"/>
          <w:color w:val="000000" w:themeColor="text1"/>
        </w:rPr>
        <w:t>наказание нацистских преступников. На конференции обсуждались вопросы урегулирования</w:t>
      </w:r>
      <w:r w:rsidR="004D5701" w:rsidRPr="0001049D">
        <w:rPr>
          <w:rFonts w:ascii="Arial" w:hAnsi="Arial" w:cs="Arial"/>
          <w:color w:val="000000" w:themeColor="text1"/>
        </w:rPr>
        <w:t xml:space="preserve"> </w:t>
      </w:r>
      <w:r w:rsidRPr="0001049D">
        <w:rPr>
          <w:rFonts w:ascii="Arial" w:hAnsi="Arial" w:cs="Arial"/>
          <w:color w:val="000000" w:themeColor="text1"/>
        </w:rPr>
        <w:t>отношений с воевавшими на стороне Германии Италией, Венгрией, Болгарией, Румынией и</w:t>
      </w:r>
      <w:r w:rsidR="004D5701" w:rsidRPr="0001049D">
        <w:rPr>
          <w:rFonts w:ascii="Arial" w:hAnsi="Arial" w:cs="Arial"/>
          <w:color w:val="000000" w:themeColor="text1"/>
        </w:rPr>
        <w:t xml:space="preserve"> </w:t>
      </w:r>
      <w:r w:rsidRPr="0001049D">
        <w:rPr>
          <w:rFonts w:ascii="Arial" w:hAnsi="Arial" w:cs="Arial"/>
          <w:color w:val="000000" w:themeColor="text1"/>
        </w:rPr>
        <w:t>Финляндией. Участники обменялись мнениями о восстановлении государственной</w:t>
      </w:r>
      <w:r w:rsidR="004D5701" w:rsidRPr="0001049D">
        <w:rPr>
          <w:rFonts w:ascii="Arial" w:hAnsi="Arial" w:cs="Arial"/>
          <w:color w:val="000000" w:themeColor="text1"/>
        </w:rPr>
        <w:t xml:space="preserve"> </w:t>
      </w:r>
      <w:r w:rsidRPr="0001049D">
        <w:rPr>
          <w:rFonts w:ascii="Arial" w:hAnsi="Arial" w:cs="Arial"/>
          <w:color w:val="000000" w:themeColor="text1"/>
        </w:rPr>
        <w:t>самостоятельности Австрии, помощи в возрождении Польши и Югославии.</w:t>
      </w:r>
    </w:p>
    <w:p w:rsidR="00C34EAD" w:rsidRPr="0001049D" w:rsidRDefault="00C34EAD" w:rsidP="00C34EAD">
      <w:pPr>
        <w:rPr>
          <w:rFonts w:ascii="Arial" w:hAnsi="Arial" w:cs="Arial"/>
          <w:color w:val="000000" w:themeColor="text1"/>
        </w:rPr>
      </w:pPr>
      <w:r w:rsidRPr="0001049D">
        <w:rPr>
          <w:rFonts w:ascii="Arial" w:hAnsi="Arial" w:cs="Arial"/>
          <w:color w:val="000000" w:themeColor="text1"/>
        </w:rPr>
        <w:t>По результатам конференции 1 августа 1945 года были подписаны Протокол и Сообщение о</w:t>
      </w:r>
      <w:r w:rsidR="004D5701" w:rsidRPr="0001049D">
        <w:rPr>
          <w:rFonts w:ascii="Arial" w:hAnsi="Arial" w:cs="Arial"/>
          <w:color w:val="000000" w:themeColor="text1"/>
        </w:rPr>
        <w:t xml:space="preserve"> </w:t>
      </w:r>
      <w:r w:rsidRPr="0001049D">
        <w:rPr>
          <w:rFonts w:ascii="Arial" w:hAnsi="Arial" w:cs="Arial"/>
          <w:color w:val="000000" w:themeColor="text1"/>
        </w:rPr>
        <w:t>Берлинской конференции трёх держав. Документы конференции были направлены Франции, и</w:t>
      </w:r>
      <w:r w:rsidR="004D5701" w:rsidRPr="0001049D">
        <w:rPr>
          <w:rFonts w:ascii="Arial" w:hAnsi="Arial" w:cs="Arial"/>
          <w:color w:val="000000" w:themeColor="text1"/>
        </w:rPr>
        <w:t xml:space="preserve"> </w:t>
      </w:r>
      <w:r w:rsidRPr="0001049D">
        <w:rPr>
          <w:rFonts w:ascii="Arial" w:hAnsi="Arial" w:cs="Arial"/>
          <w:color w:val="000000" w:themeColor="text1"/>
        </w:rPr>
        <w:t>та выразила согласие присоединиться. Решения Потсдамской конференции были поддержаны</w:t>
      </w:r>
      <w:r w:rsidR="004D5701" w:rsidRPr="0001049D">
        <w:rPr>
          <w:rFonts w:ascii="Arial" w:hAnsi="Arial" w:cs="Arial"/>
          <w:color w:val="000000" w:themeColor="text1"/>
        </w:rPr>
        <w:t xml:space="preserve"> </w:t>
      </w:r>
      <w:r w:rsidRPr="0001049D">
        <w:rPr>
          <w:rFonts w:ascii="Arial" w:hAnsi="Arial" w:cs="Arial"/>
          <w:color w:val="000000" w:themeColor="text1"/>
        </w:rPr>
        <w:t>и другими государствами.</w:t>
      </w:r>
    </w:p>
    <w:p w:rsidR="0009610B" w:rsidRPr="0001049D" w:rsidRDefault="00C34EAD" w:rsidP="00C34EAD">
      <w:pPr>
        <w:rPr>
          <w:rFonts w:ascii="Arial" w:hAnsi="Arial" w:cs="Arial"/>
          <w:color w:val="000000" w:themeColor="text1"/>
        </w:rPr>
      </w:pPr>
      <w:r w:rsidRPr="0001049D">
        <w:rPr>
          <w:rFonts w:ascii="Arial" w:hAnsi="Arial" w:cs="Arial"/>
          <w:color w:val="000000" w:themeColor="text1"/>
        </w:rPr>
        <w:t>На конференции были признаны принципы утверждения в Европе мира и безопасности.</w:t>
      </w:r>
      <w:r w:rsidR="004D5701" w:rsidRPr="0001049D">
        <w:rPr>
          <w:rFonts w:ascii="Arial" w:hAnsi="Arial" w:cs="Arial"/>
          <w:color w:val="000000" w:themeColor="text1"/>
        </w:rPr>
        <w:t xml:space="preserve"> </w:t>
      </w:r>
      <w:r w:rsidRPr="0001049D">
        <w:rPr>
          <w:rFonts w:ascii="Arial" w:hAnsi="Arial" w:cs="Arial"/>
          <w:color w:val="000000" w:themeColor="text1"/>
        </w:rPr>
        <w:t>Главным условием безопасности признавалось недопущение возрождения милитаризма в</w:t>
      </w:r>
      <w:r w:rsidR="004D5701" w:rsidRPr="0001049D">
        <w:rPr>
          <w:rFonts w:ascii="Arial" w:hAnsi="Arial" w:cs="Arial"/>
          <w:color w:val="000000" w:themeColor="text1"/>
        </w:rPr>
        <w:t xml:space="preserve"> </w:t>
      </w:r>
      <w:r w:rsidRPr="0001049D">
        <w:rPr>
          <w:rFonts w:ascii="Arial" w:hAnsi="Arial" w:cs="Arial"/>
          <w:color w:val="000000" w:themeColor="text1"/>
        </w:rPr>
        <w:t>Германии, а межгосударственные отношения должны были строиться на принципах</w:t>
      </w:r>
      <w:r w:rsidR="004D5701" w:rsidRPr="0001049D">
        <w:rPr>
          <w:rFonts w:ascii="Arial" w:hAnsi="Arial" w:cs="Arial"/>
          <w:color w:val="000000" w:themeColor="text1"/>
        </w:rPr>
        <w:t xml:space="preserve"> </w:t>
      </w:r>
      <w:r w:rsidRPr="0001049D">
        <w:rPr>
          <w:rFonts w:ascii="Arial" w:hAnsi="Arial" w:cs="Arial"/>
          <w:color w:val="000000" w:themeColor="text1"/>
        </w:rPr>
        <w:t>национальной независимости</w:t>
      </w:r>
      <w:r w:rsidR="004D5701" w:rsidRPr="0001049D">
        <w:rPr>
          <w:rFonts w:ascii="Arial" w:hAnsi="Arial" w:cs="Arial"/>
          <w:color w:val="000000" w:themeColor="text1"/>
        </w:rPr>
        <w:t>, суверенитета и равноправия.</w:t>
      </w:r>
    </w:p>
    <w:p w:rsidR="0075461E" w:rsidRPr="0001049D" w:rsidRDefault="0075461E">
      <w:pPr>
        <w:rPr>
          <w:rFonts w:ascii="Arial" w:hAnsi="Arial" w:cs="Arial"/>
          <w:color w:val="000000" w:themeColor="text1"/>
        </w:rPr>
      </w:pPr>
    </w:p>
    <w:p w:rsidR="00623AB1" w:rsidRPr="0001049D" w:rsidRDefault="00623AB1">
      <w:pPr>
        <w:rPr>
          <w:rFonts w:ascii="Arial" w:hAnsi="Arial" w:cs="Arial"/>
          <w:color w:val="000000" w:themeColor="text1"/>
        </w:rPr>
      </w:pP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E81DB2" w:rsidP="001B32F7">
      <w:pPr>
        <w:pStyle w:val="a7"/>
        <w:rPr>
          <w:color w:val="000000" w:themeColor="text1"/>
        </w:rPr>
      </w:pPr>
      <w:bookmarkStart w:id="37" w:name="_Toc169711756"/>
      <w:r w:rsidRPr="0001049D">
        <w:rPr>
          <w:color w:val="000000" w:themeColor="text1"/>
        </w:rPr>
        <w:lastRenderedPageBreak/>
        <w:t>+</w:t>
      </w:r>
      <w:r w:rsidR="00867E6D" w:rsidRPr="0001049D">
        <w:rPr>
          <w:color w:val="000000" w:themeColor="text1"/>
        </w:rPr>
        <w:t>33. Итоги Великой Отечественной и Второй мировой войны.</w:t>
      </w:r>
      <w:bookmarkEnd w:id="37"/>
    </w:p>
    <w:p w:rsidR="000A1C20" w:rsidRPr="0001049D" w:rsidRDefault="000A1C20">
      <w:pPr>
        <w:rPr>
          <w:rFonts w:ascii="Arial" w:hAnsi="Arial" w:cs="Arial"/>
          <w:color w:val="000000" w:themeColor="text1"/>
        </w:rPr>
      </w:pPr>
    </w:p>
    <w:p w:rsidR="000A1C20" w:rsidRPr="0001049D" w:rsidRDefault="000A1C20">
      <w:pPr>
        <w:rPr>
          <w:rFonts w:ascii="Arial" w:hAnsi="Arial" w:cs="Arial"/>
          <w:color w:val="000000" w:themeColor="text1"/>
        </w:rPr>
      </w:pPr>
    </w:p>
    <w:p w:rsidR="00EE688A" w:rsidRPr="0001049D" w:rsidRDefault="00EE688A" w:rsidP="00EE688A">
      <w:pPr>
        <w:rPr>
          <w:rFonts w:ascii="Arial" w:hAnsi="Arial" w:cs="Arial"/>
          <w:color w:val="000000" w:themeColor="text1"/>
        </w:rPr>
      </w:pPr>
      <w:r w:rsidRPr="0001049D">
        <w:rPr>
          <w:rFonts w:ascii="Arial" w:hAnsi="Arial" w:cs="Arial"/>
          <w:color w:val="000000" w:themeColor="text1"/>
        </w:rPr>
        <w:t>С </w:t>
      </w:r>
      <w:r w:rsidRPr="0001049D">
        <w:rPr>
          <w:rFonts w:ascii="Arial" w:hAnsi="Arial" w:cs="Arial"/>
          <w:b/>
          <w:bCs/>
          <w:color w:val="000000" w:themeColor="text1"/>
        </w:rPr>
        <w:t>1 сентября 1939 г.</w:t>
      </w:r>
      <w:r w:rsidRPr="0001049D">
        <w:rPr>
          <w:rFonts w:ascii="Arial" w:hAnsi="Arial" w:cs="Arial"/>
          <w:color w:val="000000" w:themeColor="text1"/>
        </w:rPr>
        <w:t> по </w:t>
      </w:r>
      <w:r w:rsidRPr="0001049D">
        <w:rPr>
          <w:rFonts w:ascii="Arial" w:hAnsi="Arial" w:cs="Arial"/>
          <w:b/>
          <w:bCs/>
          <w:color w:val="000000" w:themeColor="text1"/>
        </w:rPr>
        <w:t>2 сентября 1945 г. </w:t>
      </w:r>
      <w:r w:rsidRPr="0001049D">
        <w:rPr>
          <w:rFonts w:ascii="Arial" w:hAnsi="Arial" w:cs="Arial"/>
          <w:color w:val="000000" w:themeColor="text1"/>
        </w:rPr>
        <w:t>длилась вторая мировая война, самая жестокая и разрушительная война в истории человечества. Она вовлекла в свою орбиту 61 государство, 80% населения земного шара и продолжалась долгих шесть лет. В рамках второй мировой войны была наша – Великая Отечественная война советского народа с фашистской Германией. Таким образом, </w:t>
      </w:r>
      <w:r w:rsidRPr="0001049D">
        <w:rPr>
          <w:rFonts w:ascii="Arial" w:hAnsi="Arial" w:cs="Arial"/>
          <w:b/>
          <w:bCs/>
          <w:color w:val="000000" w:themeColor="text1"/>
        </w:rPr>
        <w:t>Великая Отечественная война (22 июня 1941 г. – 9 мая 1945 г.) – это составная часть второй мировой войны.</w:t>
      </w:r>
    </w:p>
    <w:p w:rsidR="00EE688A" w:rsidRPr="0001049D" w:rsidRDefault="00EE688A" w:rsidP="00EE688A">
      <w:pPr>
        <w:rPr>
          <w:rFonts w:ascii="Arial" w:hAnsi="Arial" w:cs="Arial"/>
          <w:color w:val="000000" w:themeColor="text1"/>
        </w:rPr>
      </w:pPr>
      <w:r w:rsidRPr="0001049D">
        <w:rPr>
          <w:rFonts w:ascii="Arial" w:hAnsi="Arial" w:cs="Arial"/>
          <w:color w:val="000000" w:themeColor="text1"/>
        </w:rPr>
        <w:t>Вторая мировая война завершилась полным разгромом германского фашизма и японского милитаризма.</w:t>
      </w:r>
    </w:p>
    <w:p w:rsidR="00EE688A" w:rsidRPr="0001049D" w:rsidRDefault="00EE688A" w:rsidP="00EE688A">
      <w:pPr>
        <w:rPr>
          <w:rFonts w:ascii="Arial" w:hAnsi="Arial" w:cs="Arial"/>
          <w:color w:val="000000" w:themeColor="text1"/>
        </w:rPr>
      </w:pPr>
      <w:r w:rsidRPr="0001049D">
        <w:rPr>
          <w:rFonts w:ascii="Arial" w:hAnsi="Arial" w:cs="Arial"/>
          <w:b/>
          <w:bCs/>
          <w:color w:val="000000" w:themeColor="text1"/>
        </w:rPr>
        <w:t>Итоги победы.</w:t>
      </w:r>
    </w:p>
    <w:p w:rsidR="00EE688A" w:rsidRPr="0001049D" w:rsidRDefault="00EE688A" w:rsidP="00B252D5">
      <w:pPr>
        <w:numPr>
          <w:ilvl w:val="0"/>
          <w:numId w:val="35"/>
        </w:numPr>
        <w:rPr>
          <w:rFonts w:ascii="Arial" w:hAnsi="Arial" w:cs="Arial"/>
          <w:color w:val="000000" w:themeColor="text1"/>
        </w:rPr>
      </w:pPr>
      <w:r w:rsidRPr="0001049D">
        <w:rPr>
          <w:rFonts w:ascii="Arial" w:hAnsi="Arial" w:cs="Arial"/>
          <w:color w:val="000000" w:themeColor="text1"/>
        </w:rPr>
        <w:t>Советский народ отстоял независимость своего государства.</w:t>
      </w:r>
    </w:p>
    <w:p w:rsidR="00EE688A" w:rsidRPr="0001049D" w:rsidRDefault="00EE688A" w:rsidP="00B252D5">
      <w:pPr>
        <w:numPr>
          <w:ilvl w:val="0"/>
          <w:numId w:val="35"/>
        </w:numPr>
        <w:rPr>
          <w:rFonts w:ascii="Arial" w:hAnsi="Arial" w:cs="Arial"/>
          <w:color w:val="000000" w:themeColor="text1"/>
        </w:rPr>
      </w:pPr>
      <w:r w:rsidRPr="0001049D">
        <w:rPr>
          <w:rFonts w:ascii="Arial" w:hAnsi="Arial" w:cs="Arial"/>
          <w:color w:val="000000" w:themeColor="text1"/>
        </w:rPr>
        <w:t xml:space="preserve">Окреп международный авторитет СССР. Расширились его границы: получены Печенега на севере, Кенигсбергская и </w:t>
      </w:r>
      <w:proofErr w:type="spellStart"/>
      <w:r w:rsidRPr="0001049D">
        <w:rPr>
          <w:rFonts w:ascii="Arial" w:hAnsi="Arial" w:cs="Arial"/>
          <w:color w:val="000000" w:themeColor="text1"/>
        </w:rPr>
        <w:t>Клайпедская</w:t>
      </w:r>
      <w:proofErr w:type="spellEnd"/>
      <w:r w:rsidRPr="0001049D">
        <w:rPr>
          <w:rFonts w:ascii="Arial" w:hAnsi="Arial" w:cs="Arial"/>
          <w:color w:val="000000" w:themeColor="text1"/>
        </w:rPr>
        <w:t xml:space="preserve"> области, Закарпатье, юг Сахалина, Курилы.</w:t>
      </w:r>
    </w:p>
    <w:p w:rsidR="00EE688A" w:rsidRPr="0001049D" w:rsidRDefault="00EE688A" w:rsidP="00B252D5">
      <w:pPr>
        <w:numPr>
          <w:ilvl w:val="0"/>
          <w:numId w:val="35"/>
        </w:numPr>
        <w:rPr>
          <w:rFonts w:ascii="Arial" w:hAnsi="Arial" w:cs="Arial"/>
          <w:color w:val="000000" w:themeColor="text1"/>
        </w:rPr>
      </w:pPr>
      <w:r w:rsidRPr="0001049D">
        <w:rPr>
          <w:rFonts w:ascii="Arial" w:hAnsi="Arial" w:cs="Arial"/>
          <w:color w:val="000000" w:themeColor="text1"/>
        </w:rPr>
        <w:t>Была создана мировая система социализма.</w:t>
      </w:r>
      <w:r w:rsidRPr="0001049D">
        <w:rPr>
          <w:rFonts w:ascii="Arial" w:hAnsi="Arial" w:cs="Arial"/>
          <w:b/>
          <w:bCs/>
          <w:color w:val="000000" w:themeColor="text1"/>
        </w:rPr>
        <w:t> </w:t>
      </w:r>
      <w:r w:rsidRPr="0001049D">
        <w:rPr>
          <w:rFonts w:ascii="Arial" w:hAnsi="Arial" w:cs="Arial"/>
          <w:color w:val="000000" w:themeColor="text1"/>
        </w:rPr>
        <w:t>Странам Восточной Европы была навязана сталинская модель экономического и политического строя. Практически во всех странах, где находились советские войска, исключая Австрию и Норвегию, были установлены политические режимы, подобные советскому. Часть стран Восточной Европы, а затем Азии встали на путь социализма.</w:t>
      </w:r>
    </w:p>
    <w:p w:rsidR="00EE688A" w:rsidRPr="0001049D" w:rsidRDefault="00EE688A" w:rsidP="00B252D5">
      <w:pPr>
        <w:numPr>
          <w:ilvl w:val="0"/>
          <w:numId w:val="35"/>
        </w:numPr>
        <w:rPr>
          <w:rFonts w:ascii="Arial" w:hAnsi="Arial" w:cs="Arial"/>
          <w:color w:val="000000" w:themeColor="text1"/>
        </w:rPr>
      </w:pPr>
      <w:r w:rsidRPr="0001049D">
        <w:rPr>
          <w:rFonts w:ascii="Arial" w:hAnsi="Arial" w:cs="Arial"/>
          <w:color w:val="000000" w:themeColor="text1"/>
        </w:rPr>
        <w:t>Рухнула мировая система колониализма.</w:t>
      </w:r>
      <w:r w:rsidRPr="0001049D">
        <w:rPr>
          <w:rFonts w:ascii="Arial" w:hAnsi="Arial" w:cs="Arial"/>
          <w:b/>
          <w:bCs/>
          <w:color w:val="000000" w:themeColor="text1"/>
        </w:rPr>
        <w:t> </w:t>
      </w:r>
      <w:r w:rsidRPr="0001049D">
        <w:rPr>
          <w:rFonts w:ascii="Arial" w:hAnsi="Arial" w:cs="Arial"/>
          <w:color w:val="000000" w:themeColor="text1"/>
        </w:rPr>
        <w:t>Независимость обрели Индия, Бирма, Индонезия, Сирия и др.</w:t>
      </w:r>
    </w:p>
    <w:p w:rsidR="00EE688A" w:rsidRPr="0001049D" w:rsidRDefault="00EE688A" w:rsidP="00EE688A">
      <w:pPr>
        <w:rPr>
          <w:rFonts w:ascii="Arial" w:hAnsi="Arial" w:cs="Arial"/>
          <w:color w:val="000000" w:themeColor="text1"/>
        </w:rPr>
      </w:pPr>
      <w:r w:rsidRPr="0001049D">
        <w:rPr>
          <w:rFonts w:ascii="Arial" w:hAnsi="Arial" w:cs="Arial"/>
          <w:b/>
          <w:bCs/>
          <w:color w:val="000000" w:themeColor="text1"/>
        </w:rPr>
        <w:t>Источники победы.</w:t>
      </w:r>
    </w:p>
    <w:p w:rsidR="00EE688A" w:rsidRPr="0001049D" w:rsidRDefault="00EE688A" w:rsidP="00B252D5">
      <w:pPr>
        <w:numPr>
          <w:ilvl w:val="0"/>
          <w:numId w:val="36"/>
        </w:numPr>
        <w:rPr>
          <w:rFonts w:ascii="Arial" w:hAnsi="Arial" w:cs="Arial"/>
          <w:color w:val="000000" w:themeColor="text1"/>
        </w:rPr>
      </w:pPr>
      <w:r w:rsidRPr="0001049D">
        <w:rPr>
          <w:rFonts w:ascii="Arial" w:hAnsi="Arial" w:cs="Arial"/>
          <w:color w:val="000000" w:themeColor="text1"/>
        </w:rPr>
        <w:t>Героизм армии и народа. Война дала более 11,6 тыс. Героев Советского Союза.</w:t>
      </w:r>
    </w:p>
    <w:p w:rsidR="00EE688A" w:rsidRPr="0001049D" w:rsidRDefault="00EE688A" w:rsidP="00B252D5">
      <w:pPr>
        <w:numPr>
          <w:ilvl w:val="0"/>
          <w:numId w:val="36"/>
        </w:numPr>
        <w:rPr>
          <w:rFonts w:ascii="Arial" w:hAnsi="Arial" w:cs="Arial"/>
          <w:color w:val="000000" w:themeColor="text1"/>
        </w:rPr>
      </w:pPr>
      <w:r w:rsidRPr="0001049D">
        <w:rPr>
          <w:rFonts w:ascii="Arial" w:hAnsi="Arial" w:cs="Arial"/>
          <w:color w:val="000000" w:themeColor="text1"/>
        </w:rPr>
        <w:t>Военное искусство полководцев и командиров. Окрепшая в войне сила Красной Армии.</w:t>
      </w:r>
    </w:p>
    <w:p w:rsidR="00EE688A" w:rsidRPr="0001049D" w:rsidRDefault="00EE688A" w:rsidP="00B252D5">
      <w:pPr>
        <w:numPr>
          <w:ilvl w:val="0"/>
          <w:numId w:val="36"/>
        </w:numPr>
        <w:rPr>
          <w:rFonts w:ascii="Arial" w:hAnsi="Arial" w:cs="Arial"/>
          <w:color w:val="000000" w:themeColor="text1"/>
        </w:rPr>
      </w:pPr>
      <w:r w:rsidRPr="0001049D">
        <w:rPr>
          <w:rFonts w:ascii="Arial" w:hAnsi="Arial" w:cs="Arial"/>
          <w:color w:val="000000" w:themeColor="text1"/>
        </w:rPr>
        <w:t>Работа тыла. Тыл в Советском Союзе был истощен до крайности.</w:t>
      </w:r>
    </w:p>
    <w:p w:rsidR="00EE688A" w:rsidRPr="0001049D" w:rsidRDefault="00EE688A" w:rsidP="00B252D5">
      <w:pPr>
        <w:numPr>
          <w:ilvl w:val="0"/>
          <w:numId w:val="36"/>
        </w:numPr>
        <w:rPr>
          <w:rFonts w:ascii="Arial" w:hAnsi="Arial" w:cs="Arial"/>
          <w:color w:val="000000" w:themeColor="text1"/>
        </w:rPr>
      </w:pPr>
      <w:r w:rsidRPr="0001049D">
        <w:rPr>
          <w:rFonts w:ascii="Arial" w:hAnsi="Arial" w:cs="Arial"/>
          <w:color w:val="000000" w:themeColor="text1"/>
        </w:rPr>
        <w:t>Героическая борьба партизанских соединений, подполья.</w:t>
      </w:r>
    </w:p>
    <w:p w:rsidR="00EE688A" w:rsidRPr="0001049D" w:rsidRDefault="00EE688A" w:rsidP="00B252D5">
      <w:pPr>
        <w:numPr>
          <w:ilvl w:val="0"/>
          <w:numId w:val="36"/>
        </w:numPr>
        <w:rPr>
          <w:rFonts w:ascii="Arial" w:hAnsi="Arial" w:cs="Arial"/>
          <w:color w:val="000000" w:themeColor="text1"/>
        </w:rPr>
      </w:pPr>
      <w:r w:rsidRPr="0001049D">
        <w:rPr>
          <w:rFonts w:ascii="Arial" w:hAnsi="Arial" w:cs="Arial"/>
          <w:color w:val="000000" w:themeColor="text1"/>
        </w:rPr>
        <w:t>Помощь со стороны союзников по антигитлеровской коалиции.</w:t>
      </w:r>
    </w:p>
    <w:p w:rsidR="00EE688A" w:rsidRPr="0001049D" w:rsidRDefault="00EE688A" w:rsidP="00B252D5">
      <w:pPr>
        <w:numPr>
          <w:ilvl w:val="0"/>
          <w:numId w:val="36"/>
        </w:numPr>
        <w:rPr>
          <w:rFonts w:ascii="Arial" w:hAnsi="Arial" w:cs="Arial"/>
          <w:color w:val="000000" w:themeColor="text1"/>
        </w:rPr>
      </w:pPr>
      <w:r w:rsidRPr="0001049D">
        <w:rPr>
          <w:rFonts w:ascii="Arial" w:hAnsi="Arial" w:cs="Arial"/>
          <w:color w:val="000000" w:themeColor="text1"/>
        </w:rPr>
        <w:t>Движение сопротивления в захваченных фашистами странах.</w:t>
      </w:r>
    </w:p>
    <w:p w:rsidR="00EE688A" w:rsidRPr="0001049D" w:rsidRDefault="00EE688A" w:rsidP="00EE688A">
      <w:pPr>
        <w:rPr>
          <w:rFonts w:ascii="Arial" w:hAnsi="Arial" w:cs="Arial"/>
          <w:color w:val="000000" w:themeColor="text1"/>
        </w:rPr>
      </w:pPr>
      <w:r w:rsidRPr="0001049D">
        <w:rPr>
          <w:rFonts w:ascii="Arial" w:hAnsi="Arial" w:cs="Arial"/>
          <w:b/>
          <w:bCs/>
          <w:color w:val="000000" w:themeColor="text1"/>
        </w:rPr>
        <w:t>Цена победы</w:t>
      </w:r>
      <w:r w:rsidRPr="0001049D">
        <w:rPr>
          <w:rFonts w:ascii="Arial" w:hAnsi="Arial" w:cs="Arial"/>
          <w:color w:val="000000" w:themeColor="text1"/>
        </w:rPr>
        <w:t> полностью не определена. Вопрос о цене победы, о причинах поражений и непомерности жертв, об ответственности за них никогда четко и определенно не ставился.</w:t>
      </w:r>
    </w:p>
    <w:p w:rsidR="00EE688A" w:rsidRPr="0001049D" w:rsidRDefault="00EE688A" w:rsidP="00EE688A">
      <w:pPr>
        <w:rPr>
          <w:rFonts w:ascii="Arial" w:hAnsi="Arial" w:cs="Arial"/>
          <w:color w:val="000000" w:themeColor="text1"/>
        </w:rPr>
      </w:pPr>
      <w:r w:rsidRPr="0001049D">
        <w:rPr>
          <w:rFonts w:ascii="Arial" w:hAnsi="Arial" w:cs="Arial"/>
          <w:b/>
          <w:bCs/>
          <w:color w:val="000000" w:themeColor="text1"/>
        </w:rPr>
        <w:t>Людские потери. </w:t>
      </w:r>
      <w:r w:rsidRPr="0001049D">
        <w:rPr>
          <w:rFonts w:ascii="Arial" w:hAnsi="Arial" w:cs="Arial"/>
          <w:color w:val="000000" w:themeColor="text1"/>
        </w:rPr>
        <w:t>Это была самая кровопролитная война. Из-за отсутствия достоверных статистических данных существуют расхождения в оценке количества погибших. Точно не установлено общее число погибших военнослужащих и гражданских лиц многих стран-участниц мировой войны. Но принято считать, что в годы второй мировой войны </w:t>
      </w:r>
      <w:r w:rsidRPr="0001049D">
        <w:rPr>
          <w:rFonts w:ascii="Arial" w:hAnsi="Arial" w:cs="Arial"/>
          <w:b/>
          <w:bCs/>
          <w:color w:val="000000" w:themeColor="text1"/>
        </w:rPr>
        <w:t>всего погибло более 55 млн. человек.</w:t>
      </w:r>
      <w:r w:rsidRPr="0001049D">
        <w:rPr>
          <w:rFonts w:ascii="Arial" w:hAnsi="Arial" w:cs="Arial"/>
          <w:color w:val="000000" w:themeColor="text1"/>
        </w:rPr>
        <w:t> С годами возможна переоценка тех или иных событий войны, уточнение числа потерь, материальных затрат.</w:t>
      </w:r>
    </w:p>
    <w:p w:rsidR="00EE688A" w:rsidRPr="0001049D" w:rsidRDefault="00EE688A" w:rsidP="00EE688A">
      <w:pPr>
        <w:rPr>
          <w:rFonts w:ascii="Arial" w:hAnsi="Arial" w:cs="Arial"/>
          <w:color w:val="000000" w:themeColor="text1"/>
        </w:rPr>
      </w:pPr>
      <w:r w:rsidRPr="0001049D">
        <w:rPr>
          <w:rFonts w:ascii="Arial" w:hAnsi="Arial" w:cs="Arial"/>
          <w:color w:val="000000" w:themeColor="text1"/>
        </w:rPr>
        <w:t xml:space="preserve">На долю государств Европы приходится около 40 млн. человек погибших. Миллионы мирных граждан и военнопленных уничтожены на оккупированных территориях. Около </w:t>
      </w:r>
      <w:r w:rsidRPr="0001049D">
        <w:rPr>
          <w:rFonts w:ascii="Arial" w:hAnsi="Arial" w:cs="Arial"/>
          <w:color w:val="000000" w:themeColor="text1"/>
        </w:rPr>
        <w:lastRenderedPageBreak/>
        <w:t>половины людских потерь приходится на СССР. Известно, что из 18 млн. граждан Европы, оказавшихся в концентрационных лагерях, гитлеровцы уничтожили 11 млн. человек.</w:t>
      </w:r>
    </w:p>
    <w:p w:rsidR="00EE688A" w:rsidRPr="0001049D" w:rsidRDefault="00EE688A" w:rsidP="00EE688A">
      <w:pPr>
        <w:rPr>
          <w:rFonts w:ascii="Arial" w:hAnsi="Arial" w:cs="Arial"/>
          <w:color w:val="000000" w:themeColor="text1"/>
        </w:rPr>
      </w:pPr>
      <w:r w:rsidRPr="0001049D">
        <w:rPr>
          <w:rFonts w:ascii="Arial" w:hAnsi="Arial" w:cs="Arial"/>
          <w:color w:val="000000" w:themeColor="text1"/>
        </w:rPr>
        <w:t>В годы войны в официальных выступлениях и информациях о потерях либо вообще не сообщали, либо приводили неправдоподобно преуменьшенные сведения. По окончании войны Наркомат обороны СССР не опубликовал поименных списков погибших и пленных. Первоначально упоминалось о 7 миллионах погибших. Н.С. Хрущев назвал иное число: 20 миллионов. Л.И. Брежнев в 1965 году говорил «более 20 миллионов». В 90-е годы, когда отдельные российские ученые начали углубленное изучение данной проблемы, речь пошла уже о 27 миллионах погибших граждан СССР. Однако и эту цифру, думается, нельзя считать окончательной.</w:t>
      </w:r>
    </w:p>
    <w:p w:rsidR="00EE688A" w:rsidRPr="0001049D" w:rsidRDefault="00EE688A" w:rsidP="00EE688A">
      <w:pPr>
        <w:rPr>
          <w:rFonts w:ascii="Arial" w:hAnsi="Arial" w:cs="Arial"/>
          <w:color w:val="000000" w:themeColor="text1"/>
        </w:rPr>
      </w:pPr>
      <w:r w:rsidRPr="0001049D">
        <w:rPr>
          <w:rFonts w:ascii="Arial" w:hAnsi="Arial" w:cs="Arial"/>
          <w:color w:val="000000" w:themeColor="text1"/>
        </w:rPr>
        <w:t>Война принесла большие потери и Германии – свыше 13 млн. человек (по последним данным) убитых, раненых, пленных, пропавших без вести. Фашистская Италия потеряла только погибшими 500 тыс. человек. Япония потеряла 2,5 млн. человек (в основном военнослужащих), свыше 270 тыс. человек – жертвы атомных бомбардировок городов Хиросима и Нагасаки.</w:t>
      </w:r>
    </w:p>
    <w:p w:rsidR="00EE688A" w:rsidRPr="0001049D" w:rsidRDefault="00EE688A" w:rsidP="00EE688A">
      <w:pPr>
        <w:rPr>
          <w:rFonts w:ascii="Arial" w:hAnsi="Arial" w:cs="Arial"/>
          <w:color w:val="000000" w:themeColor="text1"/>
        </w:rPr>
      </w:pPr>
      <w:r w:rsidRPr="0001049D">
        <w:rPr>
          <w:rFonts w:ascii="Arial" w:hAnsi="Arial" w:cs="Arial"/>
          <w:b/>
          <w:bCs/>
          <w:color w:val="000000" w:themeColor="text1"/>
        </w:rPr>
        <w:t>Большие утраты СССР объяснимы многими причинами.</w:t>
      </w:r>
    </w:p>
    <w:p w:rsidR="00EE688A" w:rsidRPr="0001049D" w:rsidRDefault="00EE688A" w:rsidP="00B252D5">
      <w:pPr>
        <w:numPr>
          <w:ilvl w:val="0"/>
          <w:numId w:val="37"/>
        </w:numPr>
        <w:rPr>
          <w:rFonts w:ascii="Arial" w:hAnsi="Arial" w:cs="Arial"/>
          <w:color w:val="000000" w:themeColor="text1"/>
        </w:rPr>
      </w:pPr>
      <w:r w:rsidRPr="0001049D">
        <w:rPr>
          <w:rFonts w:ascii="Arial" w:hAnsi="Arial" w:cs="Arial"/>
          <w:color w:val="000000" w:themeColor="text1"/>
        </w:rPr>
        <w:t>Советский Союз принял на себя основной удар гитлеровских войск и длительное время фактически один противостоял фашистской Германии и ее союзникам.</w:t>
      </w:r>
    </w:p>
    <w:p w:rsidR="00EE688A" w:rsidRPr="0001049D" w:rsidRDefault="00EE688A" w:rsidP="00B252D5">
      <w:pPr>
        <w:numPr>
          <w:ilvl w:val="0"/>
          <w:numId w:val="37"/>
        </w:numPr>
        <w:rPr>
          <w:rFonts w:ascii="Arial" w:hAnsi="Arial" w:cs="Arial"/>
          <w:color w:val="000000" w:themeColor="text1"/>
        </w:rPr>
      </w:pPr>
      <w:r w:rsidRPr="0001049D">
        <w:rPr>
          <w:rFonts w:ascii="Arial" w:hAnsi="Arial" w:cs="Arial"/>
          <w:color w:val="000000" w:themeColor="text1"/>
        </w:rPr>
        <w:t>Агрессор проводил политику массового истребления советских людей.</w:t>
      </w:r>
    </w:p>
    <w:p w:rsidR="00EE688A" w:rsidRPr="0001049D" w:rsidRDefault="00EE688A" w:rsidP="00B252D5">
      <w:pPr>
        <w:numPr>
          <w:ilvl w:val="0"/>
          <w:numId w:val="37"/>
        </w:numPr>
        <w:rPr>
          <w:rFonts w:ascii="Arial" w:hAnsi="Arial" w:cs="Arial"/>
          <w:color w:val="000000" w:themeColor="text1"/>
        </w:rPr>
      </w:pPr>
      <w:r w:rsidRPr="0001049D">
        <w:rPr>
          <w:rFonts w:ascii="Arial" w:hAnsi="Arial" w:cs="Arial"/>
          <w:color w:val="000000" w:themeColor="text1"/>
        </w:rPr>
        <w:t>Сталинское руководство не стремилось помочь советским военнопленным.</w:t>
      </w:r>
    </w:p>
    <w:p w:rsidR="00EE688A" w:rsidRPr="0001049D" w:rsidRDefault="00EE688A" w:rsidP="00B252D5">
      <w:pPr>
        <w:numPr>
          <w:ilvl w:val="0"/>
          <w:numId w:val="37"/>
        </w:numPr>
        <w:rPr>
          <w:rFonts w:ascii="Arial" w:hAnsi="Arial" w:cs="Arial"/>
          <w:color w:val="000000" w:themeColor="text1"/>
        </w:rPr>
      </w:pPr>
      <w:r w:rsidRPr="0001049D">
        <w:rPr>
          <w:rFonts w:ascii="Arial" w:hAnsi="Arial" w:cs="Arial"/>
          <w:color w:val="000000" w:themeColor="text1"/>
        </w:rPr>
        <w:t>СССР не подписал Женевскую конвенцию 1929 г. по обращению с военнопленными. В июле 1941 г. по приказу № 270, все попавшие в плен объявлялись врагами народа. За время войны в немецкий плен попали 5,7 млн. человек, из которых примерно 3 млн. погибли в лагерях зимой 1941-1942 гг.</w:t>
      </w:r>
    </w:p>
    <w:p w:rsidR="00EE688A" w:rsidRPr="0001049D" w:rsidRDefault="00EE688A" w:rsidP="00B252D5">
      <w:pPr>
        <w:numPr>
          <w:ilvl w:val="0"/>
          <w:numId w:val="37"/>
        </w:numPr>
        <w:rPr>
          <w:rFonts w:ascii="Arial" w:hAnsi="Arial" w:cs="Arial"/>
          <w:color w:val="000000" w:themeColor="text1"/>
        </w:rPr>
      </w:pPr>
      <w:r w:rsidRPr="0001049D">
        <w:rPr>
          <w:rFonts w:ascii="Arial" w:hAnsi="Arial" w:cs="Arial"/>
          <w:color w:val="000000" w:themeColor="text1"/>
        </w:rPr>
        <w:t>Репрессии и ошибочные приказы командования на фронте привели к большому числу неоправданных жертв.</w:t>
      </w:r>
    </w:p>
    <w:p w:rsidR="00EE688A" w:rsidRPr="0001049D" w:rsidRDefault="00EE688A" w:rsidP="00EE688A">
      <w:pPr>
        <w:rPr>
          <w:rFonts w:ascii="Arial" w:hAnsi="Arial" w:cs="Arial"/>
          <w:color w:val="000000" w:themeColor="text1"/>
        </w:rPr>
      </w:pPr>
      <w:r w:rsidRPr="0001049D">
        <w:rPr>
          <w:rFonts w:ascii="Arial" w:hAnsi="Arial" w:cs="Arial"/>
          <w:color w:val="000000" w:themeColor="text1"/>
        </w:rPr>
        <w:t>Сокрытие правды о потерях было одновременно попыткой скрыть политические и военные просчеты государственного руководства.</w:t>
      </w:r>
    </w:p>
    <w:p w:rsidR="00EE688A" w:rsidRPr="0001049D" w:rsidRDefault="00EE688A" w:rsidP="00EE688A">
      <w:pPr>
        <w:rPr>
          <w:rFonts w:ascii="Arial" w:hAnsi="Arial" w:cs="Arial"/>
          <w:color w:val="000000" w:themeColor="text1"/>
        </w:rPr>
      </w:pPr>
      <w:r w:rsidRPr="0001049D">
        <w:rPr>
          <w:rFonts w:ascii="Arial" w:hAnsi="Arial" w:cs="Arial"/>
          <w:b/>
          <w:bCs/>
          <w:color w:val="000000" w:themeColor="text1"/>
        </w:rPr>
        <w:t>Материальные потери.</w:t>
      </w:r>
      <w:r w:rsidRPr="0001049D">
        <w:rPr>
          <w:rFonts w:ascii="Arial" w:hAnsi="Arial" w:cs="Arial"/>
          <w:color w:val="000000" w:themeColor="text1"/>
        </w:rPr>
        <w:t> Их изучение также далеко от совершенства. Считается, что общая стоимость уничтоженных материальных ценностей всех воевавших стран составляет более 316 млрд. долларов. За годы войны СССР потерял одну треть национального богатства. Думается, что материальные потери намного больше.</w:t>
      </w:r>
    </w:p>
    <w:p w:rsidR="00EE688A" w:rsidRPr="0001049D" w:rsidRDefault="00EE688A" w:rsidP="00EE688A">
      <w:pPr>
        <w:rPr>
          <w:rFonts w:ascii="Arial" w:hAnsi="Arial" w:cs="Arial"/>
          <w:color w:val="000000" w:themeColor="text1"/>
        </w:rPr>
      </w:pPr>
      <w:r w:rsidRPr="0001049D">
        <w:rPr>
          <w:rFonts w:ascii="Arial" w:hAnsi="Arial" w:cs="Arial"/>
          <w:color w:val="000000" w:themeColor="text1"/>
        </w:rPr>
        <w:t>Весьма важные вопросы даже не поставлены. Например, во что обошлось отступление армии до Ленинграда, Москвы, Сталинграда; перебазирование производительных сил в безопасные районы? Необходимо также исследовать, всегда ли приказы Сталина были оправданы. Ряд специалистов сомневается в целесообразности тотального разрушения партизанами железных дорог в тылу врага перед наступлением советских войск.</w:t>
      </w:r>
    </w:p>
    <w:p w:rsidR="00EE688A" w:rsidRPr="0001049D" w:rsidRDefault="00EE688A" w:rsidP="00EE688A">
      <w:pPr>
        <w:rPr>
          <w:rFonts w:ascii="Arial" w:hAnsi="Arial" w:cs="Arial"/>
          <w:color w:val="000000" w:themeColor="text1"/>
        </w:rPr>
      </w:pPr>
      <w:r w:rsidRPr="0001049D">
        <w:rPr>
          <w:rFonts w:ascii="Arial" w:hAnsi="Arial" w:cs="Arial"/>
          <w:color w:val="000000" w:themeColor="text1"/>
        </w:rPr>
        <w:t>Война препятствовала созданию новых ценностей, привела к ряду отрицательных последствий в экономике: нарушена сложившаяся структура производства, сокращен выпуск мирной продукции, резко снижено новое строительство. За счет погибших, раненых, инвалидов сократились производительные силы.</w:t>
      </w:r>
    </w:p>
    <w:p w:rsidR="00EE688A" w:rsidRPr="0001049D" w:rsidRDefault="00EE688A" w:rsidP="00EE688A">
      <w:pPr>
        <w:rPr>
          <w:rFonts w:ascii="Arial" w:hAnsi="Arial" w:cs="Arial"/>
          <w:color w:val="000000" w:themeColor="text1"/>
        </w:rPr>
      </w:pPr>
      <w:r w:rsidRPr="0001049D">
        <w:rPr>
          <w:rFonts w:ascii="Arial" w:hAnsi="Arial" w:cs="Arial"/>
          <w:color w:val="000000" w:themeColor="text1"/>
        </w:rPr>
        <w:t xml:space="preserve">Плодами победы советского народа воспользовался сталинский режим. Миллионы советских людей, оказавшихся на временно оккупированной врагом территории, попали под подозрение, и долгое время в анкетах нашего государства была графа: «Проживали </w:t>
      </w:r>
      <w:r w:rsidRPr="0001049D">
        <w:rPr>
          <w:rFonts w:ascii="Arial" w:hAnsi="Arial" w:cs="Arial"/>
          <w:color w:val="000000" w:themeColor="text1"/>
        </w:rPr>
        <w:lastRenderedPageBreak/>
        <w:t>ли Вы или Ваши родственники на временно оккупированной территории во время Великой Отечественной войны?» Ни одно государство в мире так не обращалось со своими гражданами после столь тяжелых испытаний, выпавших на их долю. У народа-победителя его руководители украли победу! Победа приписывалась исключительно руководству Сталина, который получил звание генералиссимуса.</w:t>
      </w:r>
    </w:p>
    <w:p w:rsidR="00EE688A" w:rsidRPr="0001049D" w:rsidRDefault="00EE688A" w:rsidP="00EE688A">
      <w:pPr>
        <w:rPr>
          <w:rFonts w:ascii="Arial" w:hAnsi="Arial" w:cs="Arial"/>
          <w:color w:val="000000" w:themeColor="text1"/>
        </w:rPr>
      </w:pPr>
      <w:r w:rsidRPr="0001049D">
        <w:rPr>
          <w:rFonts w:ascii="Arial" w:hAnsi="Arial" w:cs="Arial"/>
          <w:color w:val="000000" w:themeColor="text1"/>
        </w:rPr>
        <w:t>В становлении Сталина как полководца наибольшее влияние оказали четыре военачальника: маршалы Б.М. Шапошников, Г.К. Жуков, А.М. Василевский и генерал армии А.И. Антонов. Мышление этих талантливых военачальников буквально питало решение и волю Верховного. «Гениальность» Сталина во второй и третий периоды войны чаще выражалась в понимании и одобрении рациональных предложений, выдвигаемых «четверкой» и командующими фронтами. Десятки генералов, которых он считал виновными в тех или иных поражениях, просчетах, или навсегда исчезли, или осели в самом низу военной иерархии.</w:t>
      </w:r>
    </w:p>
    <w:p w:rsidR="00EE688A" w:rsidRPr="0001049D" w:rsidRDefault="00EE688A" w:rsidP="00EE688A">
      <w:pPr>
        <w:rPr>
          <w:rFonts w:ascii="Arial" w:hAnsi="Arial" w:cs="Arial"/>
          <w:color w:val="000000" w:themeColor="text1"/>
        </w:rPr>
      </w:pPr>
      <w:r w:rsidRPr="0001049D">
        <w:rPr>
          <w:rFonts w:ascii="Arial" w:hAnsi="Arial" w:cs="Arial"/>
          <w:b/>
          <w:bCs/>
          <w:color w:val="000000" w:themeColor="text1"/>
        </w:rPr>
        <w:t>Победа во Второй мировой войне спасла все человечество от угрозы фашистского порабощения.</w:t>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F02BE4" w:rsidP="001B32F7">
      <w:pPr>
        <w:pStyle w:val="a7"/>
        <w:rPr>
          <w:color w:val="000000" w:themeColor="text1"/>
        </w:rPr>
      </w:pPr>
      <w:bookmarkStart w:id="38" w:name="_Toc169711757"/>
      <w:r w:rsidRPr="0001049D">
        <w:rPr>
          <w:color w:val="000000" w:themeColor="text1"/>
        </w:rPr>
        <w:lastRenderedPageBreak/>
        <w:t>+</w:t>
      </w:r>
      <w:r w:rsidR="00867E6D" w:rsidRPr="0001049D">
        <w:rPr>
          <w:color w:val="000000" w:themeColor="text1"/>
        </w:rPr>
        <w:t>34. Послевоенное восстановление экономики.</w:t>
      </w:r>
      <w:bookmarkEnd w:id="38"/>
    </w:p>
    <w:p w:rsidR="00D17949" w:rsidRPr="0001049D" w:rsidRDefault="00D17949">
      <w:pPr>
        <w:rPr>
          <w:rFonts w:ascii="Arial" w:hAnsi="Arial" w:cs="Arial"/>
          <w:color w:val="000000" w:themeColor="text1"/>
        </w:rPr>
      </w:pPr>
    </w:p>
    <w:p w:rsidR="00F02BE4" w:rsidRPr="0001049D" w:rsidRDefault="00F02BE4" w:rsidP="00F02BE4">
      <w:pPr>
        <w:rPr>
          <w:rFonts w:ascii="Arial" w:hAnsi="Arial" w:cs="Arial"/>
          <w:color w:val="000000" w:themeColor="text1"/>
        </w:rPr>
      </w:pPr>
      <w:r w:rsidRPr="0001049D">
        <w:rPr>
          <w:rFonts w:ascii="Arial" w:hAnsi="Arial" w:cs="Arial"/>
          <w:b/>
          <w:bCs/>
          <w:color w:val="000000" w:themeColor="text1"/>
        </w:rPr>
        <w:t>Урон</w:t>
      </w:r>
      <w:r w:rsidRPr="0001049D">
        <w:rPr>
          <w:rFonts w:ascii="Arial" w:hAnsi="Arial" w:cs="Arial"/>
          <w:color w:val="000000" w:themeColor="text1"/>
        </w:rPr>
        <w:t>, который был нанесен Советской экономике, огромен и ужасен. По официальным данным Советский Союз потерял около трети своего довоенного достояния:</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 1710 городов, 70 тыс. сёл и деревень разрушено;</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 27,5 млн погибших;</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 миллионы человек раненых, покалеченных и нетрудоспособных;</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 27–30 тыс. предприятий разрушено;</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 3,5 м</w:t>
      </w:r>
      <w:r w:rsidRPr="0001049D">
        <w:rPr>
          <w:rFonts w:ascii="Arial" w:hAnsi="Arial" w:cs="Arial"/>
          <w:color w:val="000000" w:themeColor="text1"/>
          <w:vertAlign w:val="superscript"/>
        </w:rPr>
        <w:t>2</w:t>
      </w:r>
      <w:r w:rsidRPr="0001049D">
        <w:rPr>
          <w:rFonts w:ascii="Arial" w:hAnsi="Arial" w:cs="Arial"/>
          <w:color w:val="000000" w:themeColor="text1"/>
        </w:rPr>
        <w:t> жилья на человека – послевоенная норма.</w:t>
      </w:r>
    </w:p>
    <w:p w:rsidR="00F02BE4" w:rsidRPr="0001049D" w:rsidRDefault="00F02BE4" w:rsidP="00F02BE4">
      <w:pPr>
        <w:rPr>
          <w:rFonts w:ascii="Arial" w:hAnsi="Arial" w:cs="Arial"/>
          <w:color w:val="000000" w:themeColor="text1"/>
        </w:rPr>
      </w:pPr>
      <w:r w:rsidRPr="0001049D">
        <w:rPr>
          <w:rFonts w:ascii="Arial" w:hAnsi="Arial" w:cs="Arial"/>
          <w:b/>
          <w:bCs/>
          <w:color w:val="000000" w:themeColor="text1"/>
        </w:rPr>
        <w:t>Послевоенная экономика</w:t>
      </w:r>
      <w:r w:rsidRPr="0001049D">
        <w:rPr>
          <w:rFonts w:ascii="Arial" w:hAnsi="Arial" w:cs="Arial"/>
          <w:color w:val="000000" w:themeColor="text1"/>
        </w:rPr>
        <w:t> нуждалась в срочном восстановлении промышленности, транспортных путей, сельского хозяйства (рис. 1). Однако с 1946 г. начинается </w:t>
      </w:r>
      <w:r w:rsidRPr="0001049D">
        <w:rPr>
          <w:rFonts w:ascii="Arial" w:hAnsi="Arial" w:cs="Arial"/>
          <w:b/>
          <w:bCs/>
          <w:color w:val="000000" w:themeColor="text1"/>
        </w:rPr>
        <w:t>Холодная война</w:t>
      </w:r>
      <w:r w:rsidRPr="0001049D">
        <w:rPr>
          <w:rFonts w:ascii="Arial" w:hAnsi="Arial" w:cs="Arial"/>
          <w:color w:val="000000" w:themeColor="text1"/>
        </w:rPr>
        <w:t>, поэтому восстанавливать и развивать в дальнейшем приходилось не только мирную, но и военную промышленность. </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Кроме этого, руководство Советского Союза во главе со Сталиным понимало, что народ-победитель, переживший страшную войну, должен жить лучше, поэтому это было еще одной задачей восстановления экономики.</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Советская экономика была восстановлена к 1950–1951 гг., хотя некоторые ученые утверждают, что это произошло раньше, в 1947 г., когда были отменены </w:t>
      </w:r>
      <w:r w:rsidRPr="0001049D">
        <w:rPr>
          <w:rFonts w:ascii="Arial" w:hAnsi="Arial" w:cs="Arial"/>
          <w:b/>
          <w:bCs/>
          <w:color w:val="000000" w:themeColor="text1"/>
        </w:rPr>
        <w:t>продовольственные карточки </w:t>
      </w:r>
      <w:r w:rsidRPr="0001049D">
        <w:rPr>
          <w:rFonts w:ascii="Arial" w:hAnsi="Arial" w:cs="Arial"/>
          <w:color w:val="000000" w:themeColor="text1"/>
        </w:rPr>
        <w:t>(рис. 2) и снабжение населения стало происходить на вполне приличном уровне. </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Этому способствовал героический труд мирного населения. После войны были отменены сверхурочные и возвращены 8-часовой рабочий день, отпуска, бюллетени, однако все административные и уголовные наказания за прогулы, опоздания, бракодельство сохранялись до 1953 г. Кроме этого, был принят </w:t>
      </w:r>
      <w:r w:rsidRPr="0001049D">
        <w:rPr>
          <w:rFonts w:ascii="Arial" w:hAnsi="Arial" w:cs="Arial"/>
          <w:b/>
          <w:bCs/>
          <w:color w:val="000000" w:themeColor="text1"/>
        </w:rPr>
        <w:t>четвертый пятилетний план</w:t>
      </w:r>
      <w:r w:rsidRPr="0001049D">
        <w:rPr>
          <w:rFonts w:ascii="Arial" w:hAnsi="Arial" w:cs="Arial"/>
          <w:color w:val="000000" w:themeColor="text1"/>
        </w:rPr>
        <w:t> – качественный и сбалансированный план, по которому было удобно восстанавливать экономику (рис. 3). </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Главой Госплана в этот период был Н.А. Вознесенский (рис. 4). Известно, что плановая система хозяйства неплохо подходит для развивающейся экономики. </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В период с 1945 по 1947 гг. прошли демобилизация военных и возвращение угнанных в Германию пленных. Все эти люди стали рабочей силой, с помощью которой также восстанавливалась советская промышленность. Вместе с этим использовался и труд заключенных ГУЛАГа, которыми в послевоенный период были не столько советские граждане, сколько военнопленные немцы, венгры, румыны, японцы и др. (рис. 5). </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 Кроме этого, по условиям Ялтинской и Потсдамской конференции (рис. 6) Советский Союз имел право на </w:t>
      </w:r>
      <w:r w:rsidRPr="0001049D">
        <w:rPr>
          <w:rFonts w:ascii="Arial" w:hAnsi="Arial" w:cs="Arial"/>
          <w:b/>
          <w:bCs/>
          <w:color w:val="000000" w:themeColor="text1"/>
        </w:rPr>
        <w:t>репарации</w:t>
      </w:r>
      <w:r w:rsidRPr="0001049D">
        <w:rPr>
          <w:rFonts w:ascii="Arial" w:hAnsi="Arial" w:cs="Arial"/>
          <w:color w:val="000000" w:themeColor="text1"/>
        </w:rPr>
        <w:t>, т. е. на выплаты со стороны фашистской Германии. </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В Потсдаме наши союзники (Англия и Америка) предложили Советскому Союзу воспользоваться материальной базой своей зоны оккупации (Восточная Германия), поэтому станки, заводы и другие материальные ценности вывозились в большом объеме. Мнения историков на этот счет расходятся: одни считают, что вывозилось достаточно много, и этого сильно помогло в восстановлении, другие же утверждают, что серьезную помощь репарационные выплаты не оказали.</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br/>
      </w:r>
    </w:p>
    <w:p w:rsidR="00F02BE4" w:rsidRPr="0001049D" w:rsidRDefault="00F02BE4" w:rsidP="00F02BE4">
      <w:pPr>
        <w:rPr>
          <w:rFonts w:ascii="Arial" w:hAnsi="Arial" w:cs="Arial"/>
          <w:b/>
          <w:bCs/>
          <w:color w:val="000000" w:themeColor="text1"/>
        </w:rPr>
      </w:pPr>
      <w:r w:rsidRPr="0001049D">
        <w:rPr>
          <w:rFonts w:ascii="Arial" w:hAnsi="Arial" w:cs="Arial"/>
          <w:b/>
          <w:bCs/>
          <w:color w:val="000000" w:themeColor="text1"/>
        </w:rPr>
        <w:lastRenderedPageBreak/>
        <w:t>Развитие науки</w:t>
      </w:r>
    </w:p>
    <w:p w:rsidR="00F02BE4" w:rsidRPr="0001049D" w:rsidRDefault="00F02BE4" w:rsidP="00F02BE4">
      <w:pPr>
        <w:rPr>
          <w:rFonts w:ascii="Arial" w:hAnsi="Arial" w:cs="Arial"/>
          <w:color w:val="000000" w:themeColor="text1"/>
        </w:rPr>
      </w:pP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В этот период происходило </w:t>
      </w:r>
      <w:r w:rsidRPr="0001049D">
        <w:rPr>
          <w:rFonts w:ascii="Arial" w:hAnsi="Arial" w:cs="Arial"/>
          <w:b/>
          <w:bCs/>
          <w:color w:val="000000" w:themeColor="text1"/>
        </w:rPr>
        <w:t>развитие науки</w:t>
      </w:r>
      <w:r w:rsidRPr="0001049D">
        <w:rPr>
          <w:rFonts w:ascii="Arial" w:hAnsi="Arial" w:cs="Arial"/>
          <w:color w:val="000000" w:themeColor="text1"/>
        </w:rPr>
        <w:t xml:space="preserve">. Был осуществлен прорыв в некоторых областях, </w:t>
      </w:r>
      <w:proofErr w:type="gramStart"/>
      <w:r w:rsidRPr="0001049D">
        <w:rPr>
          <w:rFonts w:ascii="Arial" w:hAnsi="Arial" w:cs="Arial"/>
          <w:color w:val="000000" w:themeColor="text1"/>
        </w:rPr>
        <w:t>например</w:t>
      </w:r>
      <w:proofErr w:type="gramEnd"/>
      <w:r w:rsidRPr="0001049D">
        <w:rPr>
          <w:rFonts w:ascii="Arial" w:hAnsi="Arial" w:cs="Arial"/>
          <w:color w:val="000000" w:themeColor="text1"/>
        </w:rPr>
        <w:t xml:space="preserve"> знаменитый атомный прорыв – </w:t>
      </w:r>
      <w:r w:rsidRPr="0001049D">
        <w:rPr>
          <w:rFonts w:ascii="Arial" w:hAnsi="Arial" w:cs="Arial"/>
          <w:b/>
          <w:bCs/>
          <w:color w:val="000000" w:themeColor="text1"/>
        </w:rPr>
        <w:t>создание атомной бомбы</w:t>
      </w:r>
      <w:r w:rsidRPr="0001049D">
        <w:rPr>
          <w:rFonts w:ascii="Arial" w:hAnsi="Arial" w:cs="Arial"/>
          <w:color w:val="000000" w:themeColor="text1"/>
        </w:rPr>
        <w:t> – под руководством Л.П. Берии и И.В. Курчатова (рис. 7) с научной стороны. </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В целом те отрасли, которые были каким-то образов связаны с военной промышленностью, например, авиастроение, производство ракет, пусковых установок, автомобилей и т. д. после войны развивались достаточно хорошо.</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Итак, можно сказать, что к 1950 году промышленность СССР в целом была восстановлена. Повышался и уровень жизни. Отражением этого в социальной сфере стала ликвидация карточной системы и уникальная для всей нашей истории ХХ в. ситуация с понижением цен. Каждую весну 1947–1950 гг. объявлялось о </w:t>
      </w:r>
      <w:r w:rsidRPr="0001049D">
        <w:rPr>
          <w:rFonts w:ascii="Arial" w:hAnsi="Arial" w:cs="Arial"/>
          <w:b/>
          <w:bCs/>
          <w:color w:val="000000" w:themeColor="text1"/>
        </w:rPr>
        <w:t>понижении цен</w:t>
      </w:r>
      <w:r w:rsidRPr="0001049D">
        <w:rPr>
          <w:rFonts w:ascii="Arial" w:hAnsi="Arial" w:cs="Arial"/>
          <w:color w:val="000000" w:themeColor="text1"/>
        </w:rPr>
        <w:t>. Психологический эффект от этой меры был огромен (рис. 8). </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На самом же деле, цены оставались чуть выше, чем в 1940 году, а зарплата – чуть меньше, но плановое ежегодное понижение цен вспоминается пожилыми людьми до сих пор.</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br/>
      </w:r>
    </w:p>
    <w:p w:rsidR="000664C6" w:rsidRPr="0001049D" w:rsidRDefault="000664C6" w:rsidP="00F02BE4">
      <w:pPr>
        <w:rPr>
          <w:rFonts w:ascii="Arial" w:hAnsi="Arial" w:cs="Arial"/>
          <w:color w:val="000000" w:themeColor="text1"/>
        </w:rPr>
      </w:pPr>
    </w:p>
    <w:p w:rsidR="00F02BE4" w:rsidRPr="0001049D" w:rsidRDefault="00F02BE4" w:rsidP="00F02BE4">
      <w:pPr>
        <w:rPr>
          <w:rFonts w:ascii="Arial" w:hAnsi="Arial" w:cs="Arial"/>
          <w:b/>
          <w:bCs/>
          <w:color w:val="000000" w:themeColor="text1"/>
        </w:rPr>
      </w:pPr>
      <w:r w:rsidRPr="0001049D">
        <w:rPr>
          <w:rFonts w:ascii="Arial" w:hAnsi="Arial" w:cs="Arial"/>
          <w:b/>
          <w:bCs/>
          <w:color w:val="000000" w:themeColor="text1"/>
        </w:rPr>
        <w:t>Сельское хозяйство</w:t>
      </w:r>
      <w:r w:rsidRPr="0001049D">
        <w:rPr>
          <w:rFonts w:ascii="Arial" w:hAnsi="Arial" w:cs="Arial"/>
          <w:color w:val="000000" w:themeColor="text1"/>
        </w:rPr>
        <w:br/>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Гигантские проблемы были в нашем </w:t>
      </w:r>
      <w:r w:rsidRPr="0001049D">
        <w:rPr>
          <w:rFonts w:ascii="Arial" w:hAnsi="Arial" w:cs="Arial"/>
          <w:b/>
          <w:bCs/>
          <w:color w:val="000000" w:themeColor="text1"/>
        </w:rPr>
        <w:t>сельском хозяйстве</w:t>
      </w:r>
      <w:r w:rsidRPr="0001049D">
        <w:rPr>
          <w:rFonts w:ascii="Arial" w:hAnsi="Arial" w:cs="Arial"/>
          <w:color w:val="000000" w:themeColor="text1"/>
        </w:rPr>
        <w:t>. Его восстановление в послевоенный период – процесс довольно сложный. Это было связано и с тем, что большее количество скота было убито или съедено, и с тем, что мужчины не хотели возвращаться в село (рис. 9). </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Основной урон трудового населения понесла именно советская деревня, в которой оставались практически только женщины и дети. Именно </w:t>
      </w:r>
      <w:r w:rsidRPr="0001049D">
        <w:rPr>
          <w:rFonts w:ascii="Arial" w:hAnsi="Arial" w:cs="Arial"/>
          <w:b/>
          <w:bCs/>
          <w:color w:val="000000" w:themeColor="text1"/>
        </w:rPr>
        <w:t>деревня</w:t>
      </w:r>
      <w:r w:rsidRPr="0001049D">
        <w:rPr>
          <w:rFonts w:ascii="Arial" w:hAnsi="Arial" w:cs="Arial"/>
          <w:color w:val="000000" w:themeColor="text1"/>
        </w:rPr>
        <w:t> стала в 20–30-х гг. источником средств для индустриализации, но в послевоенный период она быть этим источником не могла. Советская власть пыталась повысить уровень жизни деревни, и в первую очередь за счет укрупнения колхозов и улучшения качества обработки. Но 1946–1948 гг. – это период природных катаклизмов (засуха, наводнение) и голода. Поэтому в таких условиях деревня жила еще хуже. В деревне административные и уголовные наказания сохранялись до 1951 года, в котором продовольственная ситуация в стране была более-менее решена и потребность в массовом наказании резко сократилась.</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 xml:space="preserve">С 1947 начинаются попытки улучшения сельского хозяйства с помощью науки и научного прогресса. Так, например, вокруг полей создавались лесозащитные полосы, которые должны были оборонять посевы от ветров и холода; проводилось принудительное </w:t>
      </w:r>
      <w:proofErr w:type="spellStart"/>
      <w:r w:rsidRPr="0001049D">
        <w:rPr>
          <w:rFonts w:ascii="Arial" w:hAnsi="Arial" w:cs="Arial"/>
          <w:color w:val="000000" w:themeColor="text1"/>
        </w:rPr>
        <w:t>лесо</w:t>
      </w:r>
      <w:proofErr w:type="spellEnd"/>
      <w:r w:rsidRPr="0001049D">
        <w:rPr>
          <w:rFonts w:ascii="Arial" w:hAnsi="Arial" w:cs="Arial"/>
          <w:color w:val="000000" w:themeColor="text1"/>
        </w:rPr>
        <w:t>- и травосеяние с целью укрепления почвы и т. д. </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С 1946 года проводилась массовая </w:t>
      </w:r>
      <w:r w:rsidRPr="0001049D">
        <w:rPr>
          <w:rFonts w:ascii="Arial" w:hAnsi="Arial" w:cs="Arial"/>
          <w:b/>
          <w:bCs/>
          <w:color w:val="000000" w:themeColor="text1"/>
        </w:rPr>
        <w:t>коллективизация</w:t>
      </w:r>
      <w:r w:rsidRPr="0001049D">
        <w:rPr>
          <w:rFonts w:ascii="Arial" w:hAnsi="Arial" w:cs="Arial"/>
          <w:color w:val="000000" w:themeColor="text1"/>
        </w:rPr>
        <w:t> (рис. 10) в новоприсоединенных районах: Западная Украина, Западная Белоруссия, Прибалтика. Несмотря на то что коллективизация в этих регионах проходила медленнее и мягче, к противникам этого процесса или советской власти применялось насильственное переселение – </w:t>
      </w:r>
      <w:r w:rsidRPr="0001049D">
        <w:rPr>
          <w:rFonts w:ascii="Arial" w:hAnsi="Arial" w:cs="Arial"/>
          <w:b/>
          <w:bCs/>
          <w:color w:val="000000" w:themeColor="text1"/>
        </w:rPr>
        <w:t>депортация</w:t>
      </w:r>
      <w:r w:rsidRPr="0001049D">
        <w:rPr>
          <w:rFonts w:ascii="Arial" w:hAnsi="Arial" w:cs="Arial"/>
          <w:color w:val="000000" w:themeColor="text1"/>
        </w:rPr>
        <w:t>.</w:t>
      </w:r>
      <w:r w:rsidRPr="0001049D">
        <w:rPr>
          <w:rFonts w:ascii="Arial" w:hAnsi="Arial" w:cs="Arial"/>
          <w:color w:val="000000" w:themeColor="text1"/>
        </w:rPr>
        <w:br/>
      </w:r>
    </w:p>
    <w:p w:rsidR="00F02BE4" w:rsidRPr="0001049D" w:rsidRDefault="00F02BE4" w:rsidP="00F02BE4">
      <w:pPr>
        <w:rPr>
          <w:rFonts w:ascii="Arial" w:hAnsi="Arial" w:cs="Arial"/>
          <w:b/>
          <w:bCs/>
          <w:color w:val="000000" w:themeColor="text1"/>
        </w:rPr>
      </w:pPr>
      <w:r w:rsidRPr="0001049D">
        <w:rPr>
          <w:rFonts w:ascii="Arial" w:hAnsi="Arial" w:cs="Arial"/>
          <w:b/>
          <w:bCs/>
          <w:color w:val="000000" w:themeColor="text1"/>
        </w:rPr>
        <w:lastRenderedPageBreak/>
        <w:t>Выводы</w:t>
      </w:r>
      <w:r w:rsidRPr="0001049D">
        <w:rPr>
          <w:rFonts w:ascii="Arial" w:hAnsi="Arial" w:cs="Arial"/>
          <w:color w:val="000000" w:themeColor="text1"/>
        </w:rPr>
        <w:br/>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Итак, благодаря героическому труду и энтузиазму советского народа, умелой политики власти, плану и развитию науки к началу 1950-х гг. советская экономика была восстановлена и по некоторым подсчетам даже опережала показатели довоенной промышленности (рис. 11). </w:t>
      </w:r>
    </w:p>
    <w:p w:rsidR="00F02BE4" w:rsidRPr="0001049D" w:rsidRDefault="00F02BE4" w:rsidP="00F02BE4">
      <w:pPr>
        <w:rPr>
          <w:rFonts w:ascii="Arial" w:hAnsi="Arial" w:cs="Arial"/>
          <w:color w:val="000000" w:themeColor="text1"/>
        </w:rPr>
      </w:pPr>
      <w:r w:rsidRPr="0001049D">
        <w:rPr>
          <w:rFonts w:ascii="Arial" w:hAnsi="Arial" w:cs="Arial"/>
          <w:color w:val="000000" w:themeColor="text1"/>
        </w:rPr>
        <w:t>Таким образом, можно говорить о </w:t>
      </w:r>
      <w:r w:rsidRPr="0001049D">
        <w:rPr>
          <w:rFonts w:ascii="Arial" w:hAnsi="Arial" w:cs="Arial"/>
          <w:b/>
          <w:bCs/>
          <w:color w:val="000000" w:themeColor="text1"/>
        </w:rPr>
        <w:t>советском экономическом чуде</w:t>
      </w:r>
      <w:r w:rsidRPr="0001049D">
        <w:rPr>
          <w:rFonts w:ascii="Arial" w:hAnsi="Arial" w:cs="Arial"/>
          <w:color w:val="000000" w:themeColor="text1"/>
        </w:rPr>
        <w:t>, которое было достигнуто большой ценой и требовало доработок. Потому что оставались еще нерешенными даже до середины 50-х гг. проблемы в сельском хозяйстве и социальной сфере: миллионы советских граждан продолжали жить в бараках и землянках.</w:t>
      </w:r>
    </w:p>
    <w:p w:rsidR="00D17949" w:rsidRPr="0001049D" w:rsidRDefault="00D17949">
      <w:pPr>
        <w:rPr>
          <w:rFonts w:ascii="Arial" w:hAnsi="Arial" w:cs="Arial"/>
          <w:color w:val="000000" w:themeColor="text1"/>
        </w:rPr>
      </w:pP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B203BF" w:rsidRPr="0001049D" w:rsidRDefault="009F674E" w:rsidP="0068301C">
      <w:pPr>
        <w:pStyle w:val="a7"/>
        <w:rPr>
          <w:color w:val="000000" w:themeColor="text1"/>
        </w:rPr>
      </w:pPr>
      <w:bookmarkStart w:id="39" w:name="_Toc169711758"/>
      <w:r w:rsidRPr="0001049D">
        <w:rPr>
          <w:color w:val="000000" w:themeColor="text1"/>
        </w:rPr>
        <w:lastRenderedPageBreak/>
        <w:t>+</w:t>
      </w:r>
      <w:r w:rsidR="00867E6D" w:rsidRPr="0001049D">
        <w:rPr>
          <w:color w:val="000000" w:themeColor="text1"/>
        </w:rPr>
        <w:t>35. «Поздний сталинизм» (1945-1953).</w:t>
      </w:r>
      <w:bookmarkEnd w:id="39"/>
    </w:p>
    <w:p w:rsidR="0068301C" w:rsidRPr="0001049D" w:rsidRDefault="0068301C">
      <w:pPr>
        <w:rPr>
          <w:rFonts w:ascii="Arial" w:hAnsi="Arial" w:cs="Arial"/>
          <w:color w:val="000000"/>
        </w:rPr>
      </w:pPr>
    </w:p>
    <w:p w:rsidR="00B203BF" w:rsidRPr="0001049D" w:rsidRDefault="00866D85">
      <w:pPr>
        <w:rPr>
          <w:rFonts w:ascii="Arial" w:hAnsi="Arial" w:cs="Arial"/>
          <w:color w:val="000000"/>
        </w:rPr>
      </w:pPr>
      <w:r w:rsidRPr="0001049D">
        <w:rPr>
          <w:rFonts w:ascii="Arial" w:hAnsi="Arial" w:cs="Arial"/>
          <w:color w:val="000000"/>
        </w:rPr>
        <w:t>С лета 1945 года сталинское руководство приступило к переводу народного хозяйства на рельсы мирного производства. В сентябре 1945 года был упразднен Государственный Комитет Обороны, его функции переданы Совета Народных Комиссаров, ликвидированы наркоматы танковой промышленности и боеприпасов, на их базе созданы хозяйственные и специализированные наркоматы, сокращены военные расходы с 42,9 % в 1945 году до 23,9 % в 1946 году, увеличены капиталовложения в народное хозяйство; отменены сверхурочные работы, восстановлен восьмичасовой рабочий день в промышленности, вновь стали предоставляться рабочим и служащим очередные отпуска.</w:t>
      </w:r>
    </w:p>
    <w:p w:rsidR="005078DE" w:rsidRPr="0001049D" w:rsidRDefault="005078DE" w:rsidP="005078DE">
      <w:p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b/>
          <w:bCs/>
          <w:color w:val="000000"/>
          <w:lang w:eastAsia="ru-RU"/>
        </w:rPr>
        <w:t>Поздний сталинизм. </w:t>
      </w:r>
      <w:r w:rsidRPr="0001049D">
        <w:rPr>
          <w:rFonts w:ascii="Arial" w:eastAsia="Times New Roman" w:hAnsi="Arial" w:cs="Arial"/>
          <w:color w:val="000000"/>
          <w:lang w:eastAsia="ru-RU"/>
        </w:rPr>
        <w:t>Основные черты позднего сталинизма:</w:t>
      </w:r>
    </w:p>
    <w:p w:rsidR="005078DE" w:rsidRPr="0001049D" w:rsidRDefault="005078DE" w:rsidP="00B252D5">
      <w:pPr>
        <w:numPr>
          <w:ilvl w:val="0"/>
          <w:numId w:val="38"/>
        </w:num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Апогей сталинизма. Культ личности Сталина.</w:t>
      </w:r>
    </w:p>
    <w:p w:rsidR="005078DE" w:rsidRPr="0001049D" w:rsidRDefault="005078DE" w:rsidP="00B252D5">
      <w:pPr>
        <w:numPr>
          <w:ilvl w:val="0"/>
          <w:numId w:val="38"/>
        </w:num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Укрепление административно- командной системы и тоталитарно-бюрократической структуры власти</w:t>
      </w:r>
    </w:p>
    <w:p w:rsidR="005078DE" w:rsidRPr="0001049D" w:rsidRDefault="005078DE" w:rsidP="00B252D5">
      <w:pPr>
        <w:numPr>
          <w:ilvl w:val="0"/>
          <w:numId w:val="38"/>
        </w:num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Руководство всеми сферами жизни общества сосредоточилось в Секретариате ЦК партии. Усиление роли исполнительной власти (реорганизации Совмина) при ничтожной роли Советов и снижение значения партии в общественно-политической жизни;</w:t>
      </w:r>
    </w:p>
    <w:p w:rsidR="005078DE" w:rsidRPr="0001049D" w:rsidRDefault="005078DE" w:rsidP="00B252D5">
      <w:pPr>
        <w:numPr>
          <w:ilvl w:val="0"/>
          <w:numId w:val="38"/>
        </w:num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Выдвижение новой плеяды руководителей, отличительной чертой которых стала безоговорочная преданность вождю;</w:t>
      </w:r>
    </w:p>
    <w:p w:rsidR="005078DE" w:rsidRPr="0001049D" w:rsidRDefault="005078DE" w:rsidP="00B252D5">
      <w:pPr>
        <w:numPr>
          <w:ilvl w:val="0"/>
          <w:numId w:val="38"/>
        </w:num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Постоянное манипулирование окружением - поддержание внутреннего баланса режима личной власти Сталина;</w:t>
      </w:r>
    </w:p>
    <w:p w:rsidR="005078DE" w:rsidRPr="0001049D" w:rsidRDefault="005078DE" w:rsidP="00B252D5">
      <w:pPr>
        <w:numPr>
          <w:ilvl w:val="0"/>
          <w:numId w:val="38"/>
        </w:num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Относительная кадровая стабильность;</w:t>
      </w:r>
    </w:p>
    <w:p w:rsidR="005078DE" w:rsidRPr="0001049D" w:rsidRDefault="005078DE" w:rsidP="00B252D5">
      <w:pPr>
        <w:numPr>
          <w:ilvl w:val="0"/>
          <w:numId w:val="38"/>
        </w:num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Идеологическое закрепощение общественного сознания;</w:t>
      </w:r>
    </w:p>
    <w:p w:rsidR="005078DE" w:rsidRPr="0001049D" w:rsidRDefault="005078DE" w:rsidP="00B252D5">
      <w:pPr>
        <w:numPr>
          <w:ilvl w:val="0"/>
          <w:numId w:val="38"/>
        </w:num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Курс на коммунистическое строительство</w:t>
      </w:r>
    </w:p>
    <w:p w:rsidR="005078DE" w:rsidRPr="0001049D" w:rsidRDefault="005078DE" w:rsidP="00B252D5">
      <w:pPr>
        <w:numPr>
          <w:ilvl w:val="0"/>
          <w:numId w:val="38"/>
        </w:num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Партийно- государственное давление на творческую интеллигенцию</w:t>
      </w:r>
    </w:p>
    <w:p w:rsidR="005078DE" w:rsidRPr="0001049D" w:rsidRDefault="005078DE" w:rsidP="00B252D5">
      <w:pPr>
        <w:numPr>
          <w:ilvl w:val="0"/>
          <w:numId w:val="38"/>
        </w:num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Обострение международных отношений. Начало «холодной войны»</w:t>
      </w:r>
    </w:p>
    <w:p w:rsidR="005078DE" w:rsidRPr="0001049D" w:rsidRDefault="005078DE" w:rsidP="00B252D5">
      <w:pPr>
        <w:numPr>
          <w:ilvl w:val="0"/>
          <w:numId w:val="38"/>
        </w:num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Новый виток РЕПРЕССИЙ:</w:t>
      </w:r>
    </w:p>
    <w:p w:rsidR="005078DE" w:rsidRPr="0001049D" w:rsidRDefault="005078DE" w:rsidP="00B252D5">
      <w:pPr>
        <w:numPr>
          <w:ilvl w:val="0"/>
          <w:numId w:val="38"/>
        </w:num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ГУЛАГ для военнопленных</w:t>
      </w:r>
    </w:p>
    <w:p w:rsidR="005078DE" w:rsidRPr="0001049D" w:rsidRDefault="005078DE" w:rsidP="00B252D5">
      <w:pPr>
        <w:numPr>
          <w:ilvl w:val="0"/>
          <w:numId w:val="38"/>
        </w:num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Репрессии по отношению к репатриированным военнопленным (1945-1946)</w:t>
      </w:r>
    </w:p>
    <w:p w:rsidR="005078DE" w:rsidRPr="0001049D" w:rsidRDefault="005078DE" w:rsidP="00B252D5">
      <w:pPr>
        <w:numPr>
          <w:ilvl w:val="0"/>
          <w:numId w:val="38"/>
        </w:num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 xml:space="preserve">В 1946 г. на заседании Политбюро ЦК ВКП(б) специально рассматривалось "дело вредителей" ("Дело </w:t>
      </w:r>
      <w:proofErr w:type="spellStart"/>
      <w:r w:rsidRPr="0001049D">
        <w:rPr>
          <w:rFonts w:ascii="Arial" w:eastAsia="Times New Roman" w:hAnsi="Arial" w:cs="Arial"/>
          <w:color w:val="000000"/>
          <w:lang w:eastAsia="ru-RU"/>
        </w:rPr>
        <w:t>Шахурина</w:t>
      </w:r>
      <w:proofErr w:type="spellEnd"/>
      <w:r w:rsidRPr="0001049D">
        <w:rPr>
          <w:rFonts w:ascii="Arial" w:eastAsia="Times New Roman" w:hAnsi="Arial" w:cs="Arial"/>
          <w:color w:val="000000"/>
          <w:lang w:eastAsia="ru-RU"/>
        </w:rPr>
        <w:t>, Новикова и др.").</w:t>
      </w:r>
    </w:p>
    <w:p w:rsidR="005078DE" w:rsidRPr="0001049D" w:rsidRDefault="005078DE" w:rsidP="00B252D5">
      <w:pPr>
        <w:numPr>
          <w:ilvl w:val="0"/>
          <w:numId w:val="38"/>
        </w:num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Фабрикация дел «врагов народа». По сфабрикованному «Ленинградскому делу» были репрессированы видные государственные и партийные работники (Кузнецов, Родионов, Вознесенский, Попков).</w:t>
      </w:r>
    </w:p>
    <w:p w:rsidR="00617873" w:rsidRPr="0001049D" w:rsidRDefault="00A608BF">
      <w:pPr>
        <w:rPr>
          <w:rFonts w:ascii="Arial" w:hAnsi="Arial" w:cs="Arial"/>
          <w:color w:val="000000"/>
        </w:rPr>
      </w:pPr>
      <w:r w:rsidRPr="0001049D">
        <w:rPr>
          <w:rFonts w:ascii="Arial" w:hAnsi="Arial" w:cs="Arial"/>
          <w:color w:val="000000"/>
        </w:rPr>
        <w:t xml:space="preserve">Война принесла Европе разрушения и материальные бедствия, огромному числу людей потерю близких и родных, в корне изменила устоявшиеся привычки и представления о собственных жизненных планах. У многих все начиналось "с нуля". В этой обстановке особую силу имели настроения в пользу демократической ориентации, с которой связывалась надежда на </w:t>
      </w:r>
      <w:proofErr w:type="spellStart"/>
      <w:r w:rsidRPr="0001049D">
        <w:rPr>
          <w:rFonts w:ascii="Arial" w:hAnsi="Arial" w:cs="Arial"/>
          <w:color w:val="000000"/>
        </w:rPr>
        <w:t>неповторение</w:t>
      </w:r>
      <w:proofErr w:type="spellEnd"/>
      <w:r w:rsidRPr="0001049D">
        <w:rPr>
          <w:rFonts w:ascii="Arial" w:hAnsi="Arial" w:cs="Arial"/>
          <w:color w:val="000000"/>
        </w:rPr>
        <w:t xml:space="preserve"> нацизма в будущем. </w:t>
      </w:r>
      <w:r w:rsidRPr="0001049D">
        <w:rPr>
          <w:rFonts w:ascii="Arial" w:hAnsi="Arial" w:cs="Arial"/>
          <w:b/>
          <w:bCs/>
          <w:color w:val="000000"/>
        </w:rPr>
        <w:t>Новый образ Советского Союза как победителя, освободителя, миротворца</w:t>
      </w:r>
      <w:r w:rsidRPr="0001049D">
        <w:rPr>
          <w:rFonts w:ascii="Arial" w:hAnsi="Arial" w:cs="Arial"/>
          <w:color w:val="000000"/>
        </w:rPr>
        <w:t> вызывал искренний интерес к советской системе, высвечивал наиболее </w:t>
      </w:r>
      <w:r w:rsidRPr="0001049D">
        <w:rPr>
          <w:rFonts w:ascii="Arial" w:hAnsi="Arial" w:cs="Arial"/>
          <w:b/>
          <w:bCs/>
          <w:color w:val="000000"/>
        </w:rPr>
        <w:t>привлекательные ее стороны.</w:t>
      </w:r>
      <w:r w:rsidRPr="0001049D">
        <w:rPr>
          <w:rFonts w:ascii="Arial" w:hAnsi="Arial" w:cs="Arial"/>
          <w:color w:val="000000"/>
        </w:rPr>
        <w:t> Для многих европейцев представление о социализме ассоциировалось с такими непреходящими ценностями, как </w:t>
      </w:r>
      <w:r w:rsidRPr="0001049D">
        <w:rPr>
          <w:rFonts w:ascii="Arial" w:hAnsi="Arial" w:cs="Arial"/>
          <w:b/>
          <w:bCs/>
          <w:color w:val="000000"/>
        </w:rPr>
        <w:t>мир, свобода, социальная справедливость, равенство, созидательный труд.</w:t>
      </w:r>
      <w:r w:rsidRPr="0001049D">
        <w:rPr>
          <w:rFonts w:ascii="Arial" w:hAnsi="Arial" w:cs="Arial"/>
          <w:color w:val="000000"/>
        </w:rPr>
        <w:t> Закрепить успех всячески старалась и советская пропаганда на освобожденной территории Европы.</w:t>
      </w:r>
    </w:p>
    <w:p w:rsidR="00DC3230" w:rsidRPr="0001049D" w:rsidRDefault="00DC3230">
      <w:pPr>
        <w:rPr>
          <w:rFonts w:ascii="Arial" w:hAnsi="Arial" w:cs="Arial"/>
          <w:color w:val="000000"/>
        </w:rPr>
      </w:pPr>
    </w:p>
    <w:p w:rsidR="00943608" w:rsidRPr="0001049D" w:rsidRDefault="00943608">
      <w:pPr>
        <w:rPr>
          <w:rFonts w:ascii="Arial" w:hAnsi="Arial" w:cs="Arial"/>
          <w:color w:val="000000"/>
        </w:rPr>
      </w:pPr>
    </w:p>
    <w:p w:rsidR="00617873" w:rsidRPr="0001049D" w:rsidRDefault="00617873">
      <w:pPr>
        <w:rPr>
          <w:rFonts w:ascii="Arial" w:hAnsi="Arial" w:cs="Arial"/>
          <w:color w:val="000000" w:themeColor="text1"/>
        </w:rPr>
      </w:pPr>
    </w:p>
    <w:p w:rsidR="002B0051" w:rsidRPr="0001049D" w:rsidRDefault="00C627BF">
      <w:pPr>
        <w:rPr>
          <w:rFonts w:ascii="Arial" w:hAnsi="Arial" w:cs="Arial"/>
          <w:color w:val="000000" w:themeColor="text1"/>
        </w:rPr>
      </w:pPr>
      <w:r w:rsidRPr="0001049D">
        <w:rPr>
          <w:rFonts w:ascii="Arial" w:hAnsi="Arial" w:cs="Arial"/>
          <w:color w:val="000000" w:themeColor="text1"/>
        </w:rPr>
        <w:lastRenderedPageBreak/>
        <w:t>Из войны Советский Союз вышел в качестве одной из двух сверхдержав. Престиж советского государства и коммунистической идеи был весьма высок.</w:t>
      </w:r>
      <w:r w:rsidR="004A0239" w:rsidRPr="0001049D">
        <w:rPr>
          <w:rFonts w:ascii="Arial" w:hAnsi="Arial" w:cs="Arial"/>
          <w:color w:val="000000" w:themeColor="text1"/>
        </w:rPr>
        <w:t xml:space="preserve"> С другой стороны, чтобы контролировать и расширять сферу влияния СССР, Сталину нужны были ресурсы, а их не хватало в разоренной войной стране. СССР вступил в острое противостояние с США и их союзниками. Разгоралась </w:t>
      </w:r>
      <w:hyperlink r:id="rId40" w:tooltip="Холодная война" w:history="1">
        <w:r w:rsidR="004A0239" w:rsidRPr="0001049D">
          <w:rPr>
            <w:rStyle w:val="a4"/>
            <w:rFonts w:ascii="Arial" w:hAnsi="Arial" w:cs="Arial"/>
          </w:rPr>
          <w:t>Холодная война</w:t>
        </w:r>
      </w:hyperlink>
      <w:r w:rsidR="004A0239" w:rsidRPr="0001049D">
        <w:rPr>
          <w:rFonts w:ascii="Arial" w:hAnsi="Arial" w:cs="Arial"/>
          <w:color w:val="000000" w:themeColor="text1"/>
        </w:rPr>
        <w:t>. Американцы имели ядерное оружие, которое делало Советский Союз фактически беззащитным перед возможным ядерным ударом. Все это заставляло Сталина уделять особое внимание военной промышленности, поддержанию оборонного потенциала страны и разработке своего ядерного оружия.</w:t>
      </w:r>
      <w:r w:rsidR="007D44F5" w:rsidRPr="0001049D">
        <w:rPr>
          <w:rFonts w:ascii="Arial" w:hAnsi="Arial" w:cs="Arial"/>
          <w:color w:val="000000" w:themeColor="text1"/>
        </w:rPr>
        <w:t xml:space="preserve"> </w:t>
      </w:r>
    </w:p>
    <w:p w:rsidR="00597639" w:rsidRPr="0001049D" w:rsidRDefault="00597639" w:rsidP="00597639">
      <w:pPr>
        <w:rPr>
          <w:rFonts w:ascii="Arial" w:hAnsi="Arial" w:cs="Arial"/>
          <w:color w:val="000000" w:themeColor="text1"/>
        </w:rPr>
      </w:pPr>
      <w:r w:rsidRPr="0001049D">
        <w:rPr>
          <w:rFonts w:ascii="Arial" w:hAnsi="Arial" w:cs="Arial"/>
          <w:color w:val="000000" w:themeColor="text1"/>
        </w:rPr>
        <w:t> Под воздействием пропаганды победа в войне в течение второй половины ХХ века превратилась в главное достижение СССР, в котором проявились ключевые ценности нового советского общества: героизм воинов и трудящихся, готовность к самопожертвованию во имя Родины, единство партии и народа, дружба народов Советского Союза.</w:t>
      </w:r>
    </w:p>
    <w:p w:rsidR="00597639" w:rsidRPr="0001049D" w:rsidRDefault="00597639" w:rsidP="00597639">
      <w:pPr>
        <w:rPr>
          <w:rFonts w:ascii="Arial" w:hAnsi="Arial" w:cs="Arial"/>
          <w:color w:val="000000" w:themeColor="text1"/>
        </w:rPr>
      </w:pPr>
      <w:r w:rsidRPr="0001049D">
        <w:rPr>
          <w:rFonts w:ascii="Arial" w:hAnsi="Arial" w:cs="Arial"/>
          <w:i/>
          <w:iCs/>
          <w:color w:val="000000" w:themeColor="text1"/>
        </w:rPr>
        <w:t>Однако не менее очевидно и то, что война породила нежелательные для власти явления.</w:t>
      </w:r>
    </w:p>
    <w:p w:rsidR="00597639" w:rsidRPr="0001049D" w:rsidRDefault="00597639">
      <w:pPr>
        <w:rPr>
          <w:rFonts w:ascii="Arial" w:hAnsi="Arial" w:cs="Arial"/>
          <w:color w:val="000000" w:themeColor="text1"/>
        </w:rPr>
      </w:pPr>
      <w:r w:rsidRPr="0001049D">
        <w:rPr>
          <w:rFonts w:ascii="Arial" w:hAnsi="Arial" w:cs="Arial"/>
          <w:color w:val="000000" w:themeColor="text1"/>
        </w:rPr>
        <w:t>Победа была достигнута не под коммунистическими лозунгами, а под лозунгами русского патриотизма. Разрушения войны не могли скрыть от советских солдат то, что люди за рубежом жили лучше, чем рисовалось в советской пропаганде. Многие солдаты свободно общались с американскими и английскими военными, а также с местным населением. Сталин вынужден был дать больше власти военным и некоторым своим подчиненным. Авторитет маршала Жукова высоко стоял в армии, популярным было ленинградское партийное руководство во главе с Андреем Ждановым, сумевшее отстоять город в тяжелые дни блокады, незаменимыми руководителями показали себя Берия и Николай Вознесенский. Это не могло не беспокоить подозрительного и стареющего вождя. Советская интеллигенция нередко воспринимала войну, как страшный, но освобождающий опыт, который вырвал людей из рутины, заставил отбросить страх и ложь. Была надежда на то, что сталинский режим пойдет после войны на определенную либерализацию, а сотрудничество с Америкой и Британией будет продолжено.</w:t>
      </w:r>
    </w:p>
    <w:p w:rsidR="00492074" w:rsidRPr="0001049D" w:rsidRDefault="00492074" w:rsidP="00492074">
      <w:pPr>
        <w:rPr>
          <w:rFonts w:ascii="Arial" w:hAnsi="Arial" w:cs="Arial"/>
          <w:color w:val="000000" w:themeColor="text1"/>
        </w:rPr>
      </w:pPr>
      <w:r w:rsidRPr="0001049D">
        <w:rPr>
          <w:rFonts w:ascii="Arial" w:hAnsi="Arial" w:cs="Arial"/>
          <w:b/>
          <w:bCs/>
          <w:color w:val="000000" w:themeColor="text1"/>
        </w:rPr>
        <w:t>Преобразование идеологии</w:t>
      </w:r>
    </w:p>
    <w:p w:rsidR="00492074" w:rsidRPr="0001049D" w:rsidRDefault="00492074" w:rsidP="00492074">
      <w:pPr>
        <w:rPr>
          <w:rFonts w:ascii="Arial" w:hAnsi="Arial" w:cs="Arial"/>
          <w:color w:val="000000" w:themeColor="text1"/>
        </w:rPr>
      </w:pPr>
      <w:r w:rsidRPr="0001049D">
        <w:rPr>
          <w:rFonts w:ascii="Arial" w:hAnsi="Arial" w:cs="Arial"/>
          <w:color w:val="000000" w:themeColor="text1"/>
        </w:rPr>
        <w:t>24 июня 1945 года состоялся </w:t>
      </w:r>
      <w:r w:rsidRPr="0001049D">
        <w:rPr>
          <w:rFonts w:ascii="Arial" w:hAnsi="Arial" w:cs="Arial"/>
          <w:b/>
          <w:bCs/>
          <w:color w:val="000000" w:themeColor="text1"/>
        </w:rPr>
        <w:t>Парад Победы</w:t>
      </w:r>
      <w:r w:rsidRPr="0001049D">
        <w:rPr>
          <w:rFonts w:ascii="Arial" w:hAnsi="Arial" w:cs="Arial"/>
          <w:color w:val="000000" w:themeColor="text1"/>
        </w:rPr>
        <w:t> на Красной площади. В ходе парада маршал Жуков произнес речь: «Источником этой Великой Победы являются наш социалистический строй, мудрое руководство большевистской партии, правильная политика Советского правительства, морально-политическое единство народов нашей страны, исполинская сила Красной армии и доблестный труд советского народа». Таким образом, если во время войны коммунистическая идеология оказалась задвинута на второй план, уступив место патриотической риторике, то сразу после 9 мая 1945 года, победа начала выставляться как оправдание советской системы. Едва ли не основным содержанием периода 1945-1953 годов, кроме восстановления страны, было выстраивание этой новой конструкции коммунистической идеологии.</w:t>
      </w:r>
    </w:p>
    <w:p w:rsidR="00D7543E" w:rsidRPr="0001049D" w:rsidRDefault="00D7543E" w:rsidP="00D7543E">
      <w:pPr>
        <w:rPr>
          <w:rFonts w:ascii="Arial" w:hAnsi="Arial" w:cs="Arial"/>
          <w:color w:val="000000" w:themeColor="text1"/>
        </w:rPr>
      </w:pPr>
      <w:r w:rsidRPr="0001049D">
        <w:rPr>
          <w:rFonts w:ascii="Arial" w:hAnsi="Arial" w:cs="Arial"/>
          <w:i/>
          <w:iCs/>
          <w:color w:val="000000" w:themeColor="text1"/>
        </w:rPr>
        <w:t>Фигура Сталина ставилась в центр этой конструкции.</w:t>
      </w:r>
    </w:p>
    <w:p w:rsidR="00D7543E" w:rsidRPr="0001049D" w:rsidRDefault="00D7543E" w:rsidP="00D7543E">
      <w:pPr>
        <w:rPr>
          <w:rFonts w:ascii="Arial" w:hAnsi="Arial" w:cs="Arial"/>
          <w:color w:val="000000" w:themeColor="text1"/>
        </w:rPr>
      </w:pPr>
      <w:r w:rsidRPr="0001049D">
        <w:rPr>
          <w:rFonts w:ascii="Arial" w:hAnsi="Arial" w:cs="Arial"/>
          <w:color w:val="000000" w:themeColor="text1"/>
        </w:rPr>
        <w:t>Он считался теперь не только главным творцом триумфа 1945 года, но и главным авторитетом по всем теоретическим вопросам построения социализма, философии, истории, экономики, международных отношений и т. п. Его работы, речи и статьи должны были цитироваться в научных публикациях, а роль самих ученых сводилась к подведению теоретической базы под сталинские тезисы.</w:t>
      </w:r>
    </w:p>
    <w:p w:rsidR="00BC6F62" w:rsidRPr="0001049D" w:rsidRDefault="00BC6F62">
      <w:pPr>
        <w:rPr>
          <w:rFonts w:ascii="Arial" w:hAnsi="Arial" w:cs="Arial"/>
          <w:color w:val="000000" w:themeColor="text1"/>
        </w:rPr>
      </w:pPr>
    </w:p>
    <w:p w:rsidR="00507365" w:rsidRPr="0001049D" w:rsidRDefault="00507365">
      <w:pPr>
        <w:rPr>
          <w:rFonts w:ascii="Arial" w:hAnsi="Arial" w:cs="Arial"/>
          <w:i/>
        </w:rPr>
      </w:pPr>
      <w:proofErr w:type="spellStart"/>
      <w:r w:rsidRPr="0001049D">
        <w:rPr>
          <w:rFonts w:ascii="Arial" w:hAnsi="Arial" w:cs="Arial"/>
          <w:bCs/>
          <w:i/>
        </w:rPr>
        <w:t>Серви́льный</w:t>
      </w:r>
      <w:proofErr w:type="spellEnd"/>
      <w:r w:rsidRPr="0001049D">
        <w:rPr>
          <w:rFonts w:ascii="Arial" w:hAnsi="Arial" w:cs="Arial"/>
          <w:i/>
        </w:rPr>
        <w:t xml:space="preserve"> - Рабски угодливый; раболепный</w:t>
      </w:r>
    </w:p>
    <w:p w:rsidR="00AE6BFB" w:rsidRPr="0001049D" w:rsidRDefault="00751A62">
      <w:pPr>
        <w:rPr>
          <w:rFonts w:ascii="Arial" w:hAnsi="Arial" w:cs="Arial"/>
          <w:color w:val="000000" w:themeColor="text1"/>
        </w:rPr>
      </w:pPr>
      <w:r w:rsidRPr="0001049D">
        <w:rPr>
          <w:rFonts w:ascii="Arial" w:hAnsi="Arial" w:cs="Arial"/>
          <w:color w:val="000000" w:themeColor="text1"/>
        </w:rPr>
        <w:lastRenderedPageBreak/>
        <w:t>Подобное сервильное понимание роли науки серьезно подорвало научный потенциал Советского Союза. Особенно тяжелым был удар по общественным наукам, которые теснее всего соприкасались с политикой и идеологией. Так, например, активно внедрялся тезис о «</w:t>
      </w:r>
      <w:r w:rsidRPr="0001049D">
        <w:rPr>
          <w:rFonts w:ascii="Arial" w:hAnsi="Arial" w:cs="Arial"/>
          <w:b/>
          <w:bCs/>
          <w:color w:val="000000" w:themeColor="text1"/>
        </w:rPr>
        <w:t>партийности</w:t>
      </w:r>
      <w:r w:rsidRPr="0001049D">
        <w:rPr>
          <w:rFonts w:ascii="Arial" w:hAnsi="Arial" w:cs="Arial"/>
          <w:color w:val="000000" w:themeColor="text1"/>
        </w:rPr>
        <w:t xml:space="preserve">» советской исторической науки, философии и литературоведения. Под «партийностью» имелось ввиду железное следование марксистским догмам, а иногда и просто личным вкусам Сталина. Такие науки, как кибернетика и генетика, объявлялись «лженауками» и заниматься ими было практически невозможно. В меньшей степени пострадала физика и химия, как науки, имеющие важное утилитарное значение для советской экономики и военно-промышленного комплекса. Негативные явления в научной жизни усиливались ненормальной степенью засекреченности, что мешало общению советских ученых друг с другом. Контакты же с западными коллегами стали практически невозможны. В ненормальной атмосфере научной жизни поздних сталинских лет процветали такие деятели как биологи Трофим Лысенко и Ольга Лепешинская, физиолог Константин Быков, астроном Гавриил </w:t>
      </w:r>
      <w:proofErr w:type="spellStart"/>
      <w:r w:rsidRPr="0001049D">
        <w:rPr>
          <w:rFonts w:ascii="Arial" w:hAnsi="Arial" w:cs="Arial"/>
          <w:color w:val="000000" w:themeColor="text1"/>
        </w:rPr>
        <w:t>Тихов</w:t>
      </w:r>
      <w:proofErr w:type="spellEnd"/>
      <w:r w:rsidRPr="0001049D">
        <w:rPr>
          <w:rFonts w:ascii="Arial" w:hAnsi="Arial" w:cs="Arial"/>
          <w:color w:val="000000" w:themeColor="text1"/>
        </w:rPr>
        <w:t xml:space="preserve"> и другие. Все они проводили сомнительные с научной точки зрения взгляды, но их критика была невозможна, так как они поддерживались властью.</w:t>
      </w:r>
    </w:p>
    <w:p w:rsidR="00161048" w:rsidRPr="0001049D" w:rsidRDefault="00634CFD">
      <w:pPr>
        <w:rPr>
          <w:rFonts w:ascii="Arial" w:hAnsi="Arial" w:cs="Arial"/>
          <w:color w:val="000000" w:themeColor="text1"/>
        </w:rPr>
      </w:pPr>
      <w:r w:rsidRPr="0001049D">
        <w:rPr>
          <w:rFonts w:ascii="Arial" w:hAnsi="Arial" w:cs="Arial"/>
          <w:color w:val="000000" w:themeColor="text1"/>
        </w:rPr>
        <w:t>С 1947 года началась мощная кампания по</w:t>
      </w:r>
      <w:r w:rsidRPr="0001049D">
        <w:rPr>
          <w:rFonts w:ascii="Arial" w:hAnsi="Arial" w:cs="Arial"/>
          <w:b/>
          <w:bCs/>
          <w:color w:val="000000" w:themeColor="text1"/>
        </w:rPr>
        <w:t> борьбе с «низкопоклонством перед Западом»</w:t>
      </w:r>
      <w:r w:rsidRPr="0001049D">
        <w:rPr>
          <w:rFonts w:ascii="Arial" w:hAnsi="Arial" w:cs="Arial"/>
          <w:color w:val="000000" w:themeColor="text1"/>
        </w:rPr>
        <w:t xml:space="preserve">. По мнению Сталина, этим «недугом» особенно сильно болела советская творческая и научная интеллигенция. Для давления на деятелей науки и культуры в учреждениях появились «суды чести», которые устраивали унизительную проработку своих сотрудников за идеологические проступки и потерю бдительности. </w:t>
      </w:r>
    </w:p>
    <w:p w:rsidR="00393034" w:rsidRPr="0001049D" w:rsidRDefault="00161048">
      <w:pPr>
        <w:rPr>
          <w:rFonts w:ascii="Arial" w:hAnsi="Arial" w:cs="Arial"/>
          <w:color w:val="000000" w:themeColor="text1"/>
        </w:rPr>
      </w:pPr>
      <w:r w:rsidRPr="0001049D">
        <w:rPr>
          <w:rFonts w:ascii="Arial" w:hAnsi="Arial" w:cs="Arial"/>
          <w:i/>
          <w:iCs/>
          <w:color w:val="000000" w:themeColor="text1"/>
        </w:rPr>
        <w:t>Воспитание «чувства советского патриотизма» предполагало четкую антитезу «советский патриот — коварный капиталист».</w:t>
      </w:r>
      <w:r w:rsidRPr="0001049D">
        <w:rPr>
          <w:rFonts w:ascii="Arial" w:hAnsi="Arial" w:cs="Arial"/>
          <w:color w:val="000000" w:themeColor="text1"/>
        </w:rPr>
        <w:t xml:space="preserve"> </w:t>
      </w:r>
      <w:r w:rsidR="0068301C" w:rsidRPr="0001049D">
        <w:rPr>
          <w:rFonts w:ascii="Arial" w:hAnsi="Arial" w:cs="Arial"/>
          <w:color w:val="000000" w:themeColor="text1"/>
        </w:rPr>
        <w:t xml:space="preserve">    </w:t>
      </w:r>
      <w:r w:rsidR="004832E3" w:rsidRPr="0001049D">
        <w:rPr>
          <w:rFonts w:ascii="Arial" w:hAnsi="Arial" w:cs="Arial"/>
          <w:color w:val="000000" w:themeColor="text1"/>
        </w:rPr>
        <w:t xml:space="preserve">Патриот должен быть бдительным и не попадаться на удочку иностранных разведок. Таким образом, советская пропаганда устанавливала курс на культурную изоляцию. </w:t>
      </w:r>
    </w:p>
    <w:p w:rsidR="00393034" w:rsidRPr="0001049D" w:rsidRDefault="00393034">
      <w:pPr>
        <w:rPr>
          <w:rFonts w:ascii="Arial" w:hAnsi="Arial" w:cs="Arial"/>
          <w:color w:val="000000" w:themeColor="text1"/>
        </w:rPr>
      </w:pPr>
      <w:r w:rsidRPr="0001049D">
        <w:rPr>
          <w:rFonts w:ascii="Arial" w:hAnsi="Arial" w:cs="Arial"/>
          <w:color w:val="000000" w:themeColor="text1"/>
        </w:rPr>
        <w:t>Если антитезой советскому патриоту за границей был капиталист, то внутри страны эту роль стал выполнять «безродный космополит». Кампания по </w:t>
      </w:r>
      <w:r w:rsidRPr="0001049D">
        <w:rPr>
          <w:rFonts w:ascii="Arial" w:hAnsi="Arial" w:cs="Arial"/>
          <w:b/>
          <w:bCs/>
          <w:color w:val="000000" w:themeColor="text1"/>
        </w:rPr>
        <w:t>борьбе с космополитизмом</w:t>
      </w:r>
      <w:r w:rsidRPr="0001049D">
        <w:rPr>
          <w:rFonts w:ascii="Arial" w:hAnsi="Arial" w:cs="Arial"/>
          <w:color w:val="000000" w:themeColor="text1"/>
        </w:rPr>
        <w:t xml:space="preserve"> проходила параллельно и в тесном взаимодействии с борьбой против низкопоклонства перед Западом. Роль «безродных космополитов» выполняли, как правило, деятели культуры и науки еврейского происхождения. Именно их подозревали в том, что они не разделяют пафоса советского патриотизма, служат проводниками западного влияния и симпатизируют, созданному в 1948 году государству Израиль, ставшему верным союзником Америки. Евреев начали изгонять из творческих союзов, университетов и институтов. Им был сильно осложнен доступ к высшим учебным заведениям и аспирантуре. </w:t>
      </w:r>
    </w:p>
    <w:p w:rsidR="0081265B" w:rsidRPr="0001049D" w:rsidRDefault="00393034" w:rsidP="00393034">
      <w:pPr>
        <w:rPr>
          <w:rFonts w:ascii="Arial" w:hAnsi="Arial" w:cs="Arial"/>
          <w:i/>
          <w:color w:val="000000" w:themeColor="text1"/>
        </w:rPr>
      </w:pPr>
      <w:r w:rsidRPr="0001049D">
        <w:rPr>
          <w:rFonts w:ascii="Arial" w:hAnsi="Arial" w:cs="Arial"/>
          <w:i/>
          <w:color w:val="000000" w:themeColor="text1"/>
        </w:rPr>
        <w:t xml:space="preserve">Космополитизм - Идеология мирового гражданства, которая ставит интересы всего человечества в целом выше интересов отдельной нации или государства и рассматривает человека как свободного жителя Земли. </w:t>
      </w:r>
    </w:p>
    <w:p w:rsidR="0081265B" w:rsidRPr="0001049D" w:rsidRDefault="0081265B" w:rsidP="0081265B">
      <w:pPr>
        <w:rPr>
          <w:rFonts w:ascii="Arial" w:hAnsi="Arial" w:cs="Arial"/>
          <w:color w:val="000000" w:themeColor="text1"/>
        </w:rPr>
      </w:pPr>
      <w:r w:rsidRPr="0001049D">
        <w:rPr>
          <w:rFonts w:ascii="Arial" w:hAnsi="Arial" w:cs="Arial"/>
          <w:b/>
          <w:bCs/>
          <w:color w:val="000000" w:themeColor="text1"/>
        </w:rPr>
        <w:t>Возобновление репрессий</w:t>
      </w:r>
      <w:r w:rsidR="004C1DAD" w:rsidRPr="0001049D">
        <w:rPr>
          <w:rFonts w:ascii="Arial" w:hAnsi="Arial" w:cs="Arial"/>
          <w:b/>
          <w:bCs/>
          <w:color w:val="000000" w:themeColor="text1"/>
        </w:rPr>
        <w:t xml:space="preserve">. </w:t>
      </w:r>
      <w:r w:rsidR="004C1DAD" w:rsidRPr="0001049D">
        <w:rPr>
          <w:rFonts w:ascii="Arial" w:hAnsi="Arial" w:cs="Arial"/>
          <w:bCs/>
          <w:color w:val="000000" w:themeColor="text1"/>
        </w:rPr>
        <w:t>Д</w:t>
      </w:r>
      <w:r w:rsidRPr="0001049D">
        <w:rPr>
          <w:rFonts w:ascii="Arial" w:hAnsi="Arial" w:cs="Arial"/>
          <w:color w:val="000000" w:themeColor="text1"/>
        </w:rPr>
        <w:t xml:space="preserve">аже те, </w:t>
      </w:r>
      <w:r w:rsidR="00A80587" w:rsidRPr="0001049D">
        <w:rPr>
          <w:rFonts w:ascii="Arial" w:hAnsi="Arial" w:cs="Arial"/>
          <w:color w:val="000000" w:themeColor="text1"/>
        </w:rPr>
        <w:t>кто проходили</w:t>
      </w:r>
      <w:r w:rsidRPr="0001049D">
        <w:rPr>
          <w:rFonts w:ascii="Arial" w:hAnsi="Arial" w:cs="Arial"/>
          <w:color w:val="000000" w:themeColor="text1"/>
        </w:rPr>
        <w:t xml:space="preserve"> через суды чести или травлю в качестве безродного космополита, не были подвергнуты репрессиям, не попали в тюрьмы и не были расстреляны. Ломались карьеры и судьбы, но не жизни. Власть старалась воздержаться от слишком крутых мер. Однако в 1950 году, ради того, чтобы казнить несколько высокопоставленных чиновников по </w:t>
      </w:r>
      <w:r w:rsidRPr="0001049D">
        <w:rPr>
          <w:rFonts w:ascii="Arial" w:hAnsi="Arial" w:cs="Arial"/>
          <w:b/>
          <w:bCs/>
          <w:color w:val="000000" w:themeColor="text1"/>
        </w:rPr>
        <w:t>ленинградскому делу</w:t>
      </w:r>
      <w:r w:rsidRPr="0001049D">
        <w:rPr>
          <w:rFonts w:ascii="Arial" w:hAnsi="Arial" w:cs="Arial"/>
          <w:color w:val="000000" w:themeColor="text1"/>
        </w:rPr>
        <w:t>, в СССР снова была введена смертная казнь. Вслед за партийными руководителями Ленинграда репрессиям подверглись члены Еврейского антифашистского комитета и некоторые высокопоставленные военные. Когда в начале 1953 года началась раскрутка </w:t>
      </w:r>
      <w:r w:rsidRPr="0001049D">
        <w:rPr>
          <w:rFonts w:ascii="Arial" w:hAnsi="Arial" w:cs="Arial"/>
          <w:b/>
          <w:bCs/>
          <w:color w:val="000000" w:themeColor="text1"/>
        </w:rPr>
        <w:t>дела врачей</w:t>
      </w:r>
      <w:r w:rsidRPr="0001049D">
        <w:rPr>
          <w:rFonts w:ascii="Arial" w:hAnsi="Arial" w:cs="Arial"/>
          <w:color w:val="000000" w:themeColor="text1"/>
        </w:rPr>
        <w:t>, которых обвиняли в том, что они якобы намеренно неправильно лечат советских руководителей, многим уже казалось, что широкомасштабные репрессии не за горами.</w:t>
      </w:r>
    </w:p>
    <w:p w:rsidR="001B32F7" w:rsidRPr="0001049D" w:rsidRDefault="0081265B" w:rsidP="0081265B">
      <w:pPr>
        <w:rPr>
          <w:rFonts w:ascii="Arial" w:eastAsia="Times New Roman" w:hAnsi="Arial" w:cs="Arial"/>
          <w:b/>
          <w:i/>
          <w:color w:val="000000" w:themeColor="text1"/>
          <w:kern w:val="36"/>
          <w:lang w:eastAsia="ru-RU"/>
        </w:rPr>
      </w:pPr>
      <w:r w:rsidRPr="0001049D">
        <w:rPr>
          <w:rFonts w:ascii="Arial" w:hAnsi="Arial" w:cs="Arial"/>
          <w:color w:val="000000" w:themeColor="text1"/>
        </w:rPr>
        <w:t>Однако 5 марта 1953 года в возрасте 73 лет Сталин скончался на своей даче.</w:t>
      </w:r>
      <w:r w:rsidRPr="0001049D">
        <w:rPr>
          <w:rFonts w:ascii="Arial" w:hAnsi="Arial" w:cs="Arial"/>
          <w:i/>
          <w:color w:val="000000" w:themeColor="text1"/>
        </w:rPr>
        <w:t xml:space="preserve"> </w:t>
      </w:r>
      <w:r w:rsidR="001B32F7" w:rsidRPr="0001049D">
        <w:rPr>
          <w:rFonts w:ascii="Arial" w:hAnsi="Arial" w:cs="Arial"/>
          <w:i/>
          <w:color w:val="000000" w:themeColor="text1"/>
        </w:rPr>
        <w:br w:type="page"/>
      </w:r>
    </w:p>
    <w:p w:rsidR="00867E6D" w:rsidRPr="0001049D" w:rsidRDefault="00161E28" w:rsidP="001B32F7">
      <w:pPr>
        <w:pStyle w:val="a7"/>
        <w:rPr>
          <w:color w:val="000000" w:themeColor="text1"/>
        </w:rPr>
      </w:pPr>
      <w:bookmarkStart w:id="40" w:name="_Toc169711759"/>
      <w:r w:rsidRPr="0001049D">
        <w:rPr>
          <w:color w:val="000000" w:themeColor="text1"/>
        </w:rPr>
        <w:lastRenderedPageBreak/>
        <w:t>+</w:t>
      </w:r>
      <w:r w:rsidR="00867E6D" w:rsidRPr="0001049D">
        <w:rPr>
          <w:color w:val="000000" w:themeColor="text1"/>
        </w:rPr>
        <w:t>36. «Холодная война» и ее влияние на социально-экономическое развитие страны,</w:t>
      </w:r>
      <w:r w:rsidR="00F42F80" w:rsidRPr="0001049D">
        <w:rPr>
          <w:color w:val="000000" w:themeColor="text1"/>
        </w:rPr>
        <w:t xml:space="preserve"> </w:t>
      </w:r>
      <w:r w:rsidR="00867E6D" w:rsidRPr="0001049D">
        <w:rPr>
          <w:color w:val="000000" w:themeColor="text1"/>
        </w:rPr>
        <w:t>военно-техническое противостояние с Западом.</w:t>
      </w:r>
      <w:bookmarkEnd w:id="40"/>
    </w:p>
    <w:p w:rsidR="00304069" w:rsidRPr="0001049D" w:rsidRDefault="00304069">
      <w:pPr>
        <w:rPr>
          <w:rFonts w:ascii="Arial" w:hAnsi="Arial" w:cs="Arial"/>
          <w:color w:val="000000" w:themeColor="text1"/>
        </w:rPr>
      </w:pPr>
    </w:p>
    <w:p w:rsidR="007E14AC" w:rsidRPr="0001049D" w:rsidRDefault="007E14AC" w:rsidP="007E14AC">
      <w:pPr>
        <w:rPr>
          <w:rFonts w:ascii="Arial" w:hAnsi="Arial" w:cs="Arial"/>
          <w:color w:val="000000" w:themeColor="text1"/>
        </w:rPr>
      </w:pPr>
      <w:proofErr w:type="spellStart"/>
      <w:r w:rsidRPr="0001049D">
        <w:rPr>
          <w:rFonts w:ascii="Arial" w:hAnsi="Arial" w:cs="Arial"/>
          <w:bCs/>
          <w:color w:val="000000" w:themeColor="text1"/>
        </w:rPr>
        <w:t>Конфронта́ция</w:t>
      </w:r>
      <w:proofErr w:type="spellEnd"/>
      <w:r w:rsidRPr="0001049D">
        <w:rPr>
          <w:rFonts w:ascii="Arial" w:hAnsi="Arial" w:cs="Arial"/>
          <w:color w:val="000000" w:themeColor="text1"/>
        </w:rPr>
        <w:t xml:space="preserve"> - Жёсткое противостояние, противоборство, столкновение взглядов, принципов, социальных систем и т. п.</w:t>
      </w:r>
    </w:p>
    <w:p w:rsidR="00F50563" w:rsidRPr="0001049D" w:rsidRDefault="00F50563" w:rsidP="00F50563">
      <w:pPr>
        <w:rPr>
          <w:rFonts w:ascii="Arial" w:hAnsi="Arial" w:cs="Arial"/>
          <w:color w:val="000000" w:themeColor="text1"/>
        </w:rPr>
      </w:pPr>
      <w:proofErr w:type="spellStart"/>
      <w:r w:rsidRPr="0001049D">
        <w:rPr>
          <w:rFonts w:ascii="Arial" w:hAnsi="Arial" w:cs="Arial"/>
          <w:b/>
          <w:bCs/>
          <w:color w:val="000000" w:themeColor="text1"/>
        </w:rPr>
        <w:t>Консолиди́ровать</w:t>
      </w:r>
      <w:proofErr w:type="spellEnd"/>
      <w:r w:rsidRPr="0001049D">
        <w:rPr>
          <w:rFonts w:ascii="Arial" w:hAnsi="Arial" w:cs="Arial"/>
          <w:b/>
          <w:bCs/>
          <w:color w:val="000000" w:themeColor="text1"/>
        </w:rPr>
        <w:t xml:space="preserve"> </w:t>
      </w:r>
      <w:r w:rsidRPr="0001049D">
        <w:rPr>
          <w:rFonts w:ascii="Arial" w:hAnsi="Arial" w:cs="Arial"/>
          <w:bCs/>
          <w:color w:val="000000" w:themeColor="text1"/>
        </w:rPr>
        <w:t>-</w:t>
      </w:r>
      <w:r w:rsidRPr="0001049D">
        <w:rPr>
          <w:rFonts w:ascii="Arial" w:hAnsi="Arial" w:cs="Arial"/>
          <w:b/>
          <w:bCs/>
          <w:color w:val="000000" w:themeColor="text1"/>
        </w:rPr>
        <w:t xml:space="preserve"> </w:t>
      </w:r>
      <w:r w:rsidRPr="0001049D">
        <w:rPr>
          <w:rFonts w:ascii="Arial" w:hAnsi="Arial" w:cs="Arial"/>
          <w:bCs/>
          <w:color w:val="000000" w:themeColor="text1"/>
        </w:rPr>
        <w:t>У</w:t>
      </w:r>
      <w:r w:rsidRPr="0001049D">
        <w:rPr>
          <w:rFonts w:ascii="Arial" w:hAnsi="Arial" w:cs="Arial"/>
          <w:color w:val="000000" w:themeColor="text1"/>
        </w:rPr>
        <w:t>креплять (укрепить), объединять (объединить), сплачивать (сплотить) для усиления деятельности.</w:t>
      </w:r>
    </w:p>
    <w:p w:rsidR="00664649" w:rsidRPr="0001049D" w:rsidRDefault="00664649" w:rsidP="00F50563">
      <w:pPr>
        <w:rPr>
          <w:rFonts w:ascii="Arial" w:hAnsi="Arial" w:cs="Arial"/>
          <w:color w:val="000000" w:themeColor="text1"/>
        </w:rPr>
      </w:pPr>
    </w:p>
    <w:p w:rsidR="00417847" w:rsidRPr="0001049D" w:rsidRDefault="00417847" w:rsidP="00417847">
      <w:p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b/>
          <w:bCs/>
          <w:color w:val="000000"/>
          <w:lang w:eastAsia="ru-RU"/>
        </w:rPr>
        <w:t>Холодная война</w:t>
      </w:r>
      <w:r w:rsidRPr="0001049D">
        <w:rPr>
          <w:rFonts w:ascii="Arial" w:eastAsia="Times New Roman" w:hAnsi="Arial" w:cs="Arial"/>
          <w:color w:val="000000"/>
          <w:lang w:eastAsia="ru-RU"/>
        </w:rPr>
        <w:t xml:space="preserve">— глобальная геополитическая, экономическая и идеологическая конфронтация между Советским Союзом и его союзниками, с одной стороны, и </w:t>
      </w:r>
      <w:proofErr w:type="gramStart"/>
      <w:r w:rsidRPr="0001049D">
        <w:rPr>
          <w:rFonts w:ascii="Arial" w:eastAsia="Times New Roman" w:hAnsi="Arial" w:cs="Arial"/>
          <w:color w:val="000000"/>
          <w:lang w:eastAsia="ru-RU"/>
        </w:rPr>
        <w:t>США</w:t>
      </w:r>
      <w:proofErr w:type="gramEnd"/>
      <w:r w:rsidRPr="0001049D">
        <w:rPr>
          <w:rFonts w:ascii="Arial" w:eastAsia="Times New Roman" w:hAnsi="Arial" w:cs="Arial"/>
          <w:color w:val="000000"/>
          <w:lang w:eastAsia="ru-RU"/>
        </w:rPr>
        <w:t xml:space="preserve"> и их союзниками — с другой, длившаяся с середины 1940-х до начала 1990-х годов.</w:t>
      </w:r>
    </w:p>
    <w:p w:rsidR="00417847" w:rsidRPr="0001049D" w:rsidRDefault="00417847" w:rsidP="00417847">
      <w:p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Название «война» здесь условно, так как эта конфронтация не была войной в прямом смысле. Одной из главных составляющих конфронтации была идеология. Глубинное противоречие между капиталистической и социалистической моделями является основной причиной холодной войны. Две сверхдержавы-победительницы во Второй мировой войне, пытались перестроить мир согласно своим идеологическим установкам. Со временем конфронтация стала элементом идеологии двух сторон и помогала лидерам военно-политических блоков консолидировать вокруг себя союзников «перед лицом внешнего врага». Новое противостояние требовало сплочённости всех членов противоположных блоков.</w:t>
      </w:r>
    </w:p>
    <w:p w:rsidR="00417847" w:rsidRPr="0001049D" w:rsidRDefault="00417847" w:rsidP="00417847">
      <w:p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Выражение «холодная война» впервые употребил 16 апреля 1947 года Бернард Барух, советник президента США Гарри Трумэна, в речи перед палатой представителей штата Южная Каролина.</w:t>
      </w:r>
    </w:p>
    <w:p w:rsidR="00417847" w:rsidRPr="0001049D" w:rsidRDefault="00417847" w:rsidP="00417847">
      <w:p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Внутренняя логика противостояния требовала от сторон участия в конфликтах и вмешательства в развитие событий в любой части мира. Усилия США и СССР направлялись, прежде всего, на доминирование в политической сфере. С самого начала противостояния развернулся процесс милитаризации двух сверхдержав.</w:t>
      </w:r>
    </w:p>
    <w:p w:rsidR="00417847" w:rsidRPr="0001049D" w:rsidRDefault="00417847" w:rsidP="00417847">
      <w:p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США и СССР создали свои сферы влияния, закрепив их военно-политическими блоками — НАТО и ОВД. Хотя Соединённые Штаты и СССР никогда не вступали в прямое военное противостояние, их соперничество за влияние часто приводило к вспышкам локальных вооружённых конфликтов по всему миру.</w:t>
      </w:r>
    </w:p>
    <w:p w:rsidR="00417847" w:rsidRPr="0001049D" w:rsidRDefault="00417847" w:rsidP="00417847">
      <w:p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Холодная война сопровождалась гонкой обычных и ядерных вооружений, то и дело угрожавшей привести к третьей мировой войне. Наиболее известным из таких случаев, когда мир оказывался на грани катастрофы, стал Карибский кризис 1962 года. В связи с этим в 1970-е годы обеими сторонами были предприняты усилия по «разрядке» международной напряжённости и ограничению вооружений.</w:t>
      </w:r>
    </w:p>
    <w:p w:rsidR="00417847" w:rsidRPr="0001049D" w:rsidRDefault="00417847" w:rsidP="00417847">
      <w:p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Объявленный Михаилом Горбачёвым в 1985 году курс на перестройку и гласность привёл к утрате руководящей роли КПСС, а также повлёк за собой экономический коллапс в СССР. В конечном итоге СССР, обременённый экономическим кризисом, а также социальными и межнациональными проблемами, распался в 1991 году.</w:t>
      </w:r>
    </w:p>
    <w:p w:rsidR="00417847" w:rsidRPr="0001049D" w:rsidRDefault="00417847" w:rsidP="00417847">
      <w:p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В Восточной Европе коммунистические правительства, лишившись советской поддержки, были смещены ещё раньше, в 1989—1990 годах. Варшавский договор официально прекратил свое действие 1 июля 1991 года, что можно считать окончанием холодной войны.</w:t>
      </w:r>
    </w:p>
    <w:p w:rsidR="00417847" w:rsidRPr="0001049D" w:rsidRDefault="00417847" w:rsidP="00417847">
      <w:p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lastRenderedPageBreak/>
        <w:t>Установление по завершении Второй мировой войны советского контроля над странами Восточной Европы, в особенности создание просоветского правительства в Польше в противовес польскому эмигрантскому правительству в Лондоне, привело к тому, что правящие круги Великобритании и США стали воспринимать СССР как угрозу.</w:t>
      </w:r>
    </w:p>
    <w:p w:rsidR="00417847" w:rsidRPr="0001049D" w:rsidRDefault="00417847" w:rsidP="00417847">
      <w:pPr>
        <w:spacing w:before="100" w:beforeAutospacing="1" w:after="100" w:afterAutospacing="1" w:line="240" w:lineRule="auto"/>
        <w:rPr>
          <w:rFonts w:ascii="Arial" w:eastAsia="Times New Roman" w:hAnsi="Arial" w:cs="Arial"/>
          <w:color w:val="000000"/>
          <w:lang w:eastAsia="ru-RU"/>
        </w:rPr>
      </w:pPr>
      <w:r w:rsidRPr="0001049D">
        <w:rPr>
          <w:rFonts w:ascii="Arial" w:eastAsia="Times New Roman" w:hAnsi="Arial" w:cs="Arial"/>
          <w:color w:val="000000"/>
          <w:lang w:eastAsia="ru-RU"/>
        </w:rPr>
        <w:t>В апреле 1945 года премьер-министр Великобритании Уинстон Черчилль распорядился о подготовке плана войны против СССР. Заданию предшествовали выводы, которые Черчилль представил в своих мемуарах:</w:t>
      </w:r>
    </w:p>
    <w:tbl>
      <w:tblPr>
        <w:tblW w:w="9348" w:type="dxa"/>
        <w:tblBorders>
          <w:top w:val="single" w:sz="6" w:space="0" w:color="000000"/>
          <w:left w:val="single" w:sz="6" w:space="0" w:color="000000"/>
          <w:bottom w:val="single" w:sz="6" w:space="0" w:color="000000"/>
          <w:right w:val="single" w:sz="6" w:space="0" w:color="000000"/>
        </w:tblBorders>
        <w:tblCellMar>
          <w:top w:w="12" w:type="dxa"/>
          <w:left w:w="12" w:type="dxa"/>
          <w:bottom w:w="12" w:type="dxa"/>
          <w:right w:w="12" w:type="dxa"/>
        </w:tblCellMar>
        <w:tblLook w:val="04A0" w:firstRow="1" w:lastRow="0" w:firstColumn="1" w:lastColumn="0" w:noHBand="0" w:noVBand="1"/>
      </w:tblPr>
      <w:tblGrid>
        <w:gridCol w:w="9348"/>
      </w:tblGrid>
      <w:tr w:rsidR="00417847" w:rsidRPr="0001049D" w:rsidTr="00417847">
        <w:tc>
          <w:tcPr>
            <w:tcW w:w="9348" w:type="dxa"/>
            <w:tcBorders>
              <w:top w:val="single" w:sz="6" w:space="0" w:color="000000"/>
              <w:left w:val="single" w:sz="6" w:space="0" w:color="000000"/>
              <w:bottom w:val="single" w:sz="6" w:space="0" w:color="000000"/>
              <w:right w:val="single" w:sz="6" w:space="0" w:color="000000"/>
            </w:tcBorders>
            <w:vAlign w:val="center"/>
            <w:hideMark/>
          </w:tcPr>
          <w:p w:rsidR="00417847" w:rsidRPr="0001049D" w:rsidRDefault="00417847" w:rsidP="00417847">
            <w:pPr>
              <w:spacing w:after="0" w:line="240" w:lineRule="auto"/>
              <w:rPr>
                <w:rFonts w:ascii="Arial" w:eastAsia="Times New Roman" w:hAnsi="Arial" w:cs="Arial"/>
                <w:color w:val="000000"/>
                <w:lang w:eastAsia="ru-RU"/>
              </w:rPr>
            </w:pPr>
            <w:r w:rsidRPr="0001049D">
              <w:rPr>
                <w:rFonts w:ascii="Arial" w:eastAsia="Times New Roman" w:hAnsi="Arial" w:cs="Arial"/>
                <w:b/>
                <w:bCs/>
                <w:color w:val="000000"/>
                <w:lang w:eastAsia="ru-RU"/>
              </w:rPr>
              <w:t>во-первых,</w:t>
            </w:r>
            <w:r w:rsidRPr="0001049D">
              <w:rPr>
                <w:rFonts w:ascii="Arial" w:eastAsia="Times New Roman" w:hAnsi="Arial" w:cs="Arial"/>
                <w:color w:val="000000"/>
                <w:lang w:eastAsia="ru-RU"/>
              </w:rPr>
              <w:t xml:space="preserve"> СССР стал смертельной угрозой для Америки и Европы; </w:t>
            </w:r>
            <w:r w:rsidRPr="0001049D">
              <w:rPr>
                <w:rFonts w:ascii="Arial" w:eastAsia="Times New Roman" w:hAnsi="Arial" w:cs="Arial"/>
                <w:b/>
                <w:bCs/>
                <w:color w:val="000000"/>
                <w:lang w:eastAsia="ru-RU"/>
              </w:rPr>
              <w:t>во-вторых,</w:t>
            </w:r>
            <w:r w:rsidRPr="0001049D">
              <w:rPr>
                <w:rFonts w:ascii="Arial" w:eastAsia="Times New Roman" w:hAnsi="Arial" w:cs="Arial"/>
                <w:color w:val="000000"/>
                <w:lang w:eastAsia="ru-RU"/>
              </w:rPr>
              <w:t xml:space="preserve"> возникла необходимость немедленно создать новый фронт против её стремительного продвижения; </w:t>
            </w:r>
            <w:r w:rsidRPr="0001049D">
              <w:rPr>
                <w:rFonts w:ascii="Arial" w:eastAsia="Times New Roman" w:hAnsi="Arial" w:cs="Arial"/>
                <w:b/>
                <w:bCs/>
                <w:color w:val="000000"/>
                <w:lang w:eastAsia="ru-RU"/>
              </w:rPr>
              <w:t>в-третьих,</w:t>
            </w:r>
            <w:r w:rsidRPr="0001049D">
              <w:rPr>
                <w:rFonts w:ascii="Arial" w:eastAsia="Times New Roman" w:hAnsi="Arial" w:cs="Arial"/>
                <w:color w:val="000000"/>
                <w:lang w:eastAsia="ru-RU"/>
              </w:rPr>
              <w:t xml:space="preserve"> этот фронт в Европе должен уходить как можно дальше на восток; </w:t>
            </w:r>
            <w:r w:rsidRPr="0001049D">
              <w:rPr>
                <w:rFonts w:ascii="Arial" w:eastAsia="Times New Roman" w:hAnsi="Arial" w:cs="Arial"/>
                <w:b/>
                <w:bCs/>
                <w:color w:val="000000"/>
                <w:lang w:eastAsia="ru-RU"/>
              </w:rPr>
              <w:t>в-четвёртых,</w:t>
            </w:r>
            <w:r w:rsidRPr="0001049D">
              <w:rPr>
                <w:rFonts w:ascii="Arial" w:eastAsia="Times New Roman" w:hAnsi="Arial" w:cs="Arial"/>
                <w:color w:val="000000"/>
                <w:lang w:eastAsia="ru-RU"/>
              </w:rPr>
              <w:t xml:space="preserve"> главная и подлинная цель англо-американских армий — Берлин; </w:t>
            </w:r>
            <w:r w:rsidRPr="0001049D">
              <w:rPr>
                <w:rFonts w:ascii="Arial" w:eastAsia="Times New Roman" w:hAnsi="Arial" w:cs="Arial"/>
                <w:b/>
                <w:bCs/>
                <w:color w:val="000000"/>
                <w:lang w:eastAsia="ru-RU"/>
              </w:rPr>
              <w:t>в-пятых,</w:t>
            </w:r>
            <w:r w:rsidRPr="0001049D">
              <w:rPr>
                <w:rFonts w:ascii="Arial" w:eastAsia="Times New Roman" w:hAnsi="Arial" w:cs="Arial"/>
                <w:color w:val="000000"/>
                <w:lang w:eastAsia="ru-RU"/>
              </w:rPr>
              <w:t xml:space="preserve"> освобождение Чехословакии и вступление американских войск в Прагу имеет важнейшее значение; </w:t>
            </w:r>
            <w:r w:rsidRPr="0001049D">
              <w:rPr>
                <w:rFonts w:ascii="Arial" w:eastAsia="Times New Roman" w:hAnsi="Arial" w:cs="Arial"/>
                <w:b/>
                <w:bCs/>
                <w:color w:val="000000"/>
                <w:lang w:eastAsia="ru-RU"/>
              </w:rPr>
              <w:t>в-шестых,</w:t>
            </w:r>
            <w:r w:rsidRPr="0001049D">
              <w:rPr>
                <w:rFonts w:ascii="Arial" w:eastAsia="Times New Roman" w:hAnsi="Arial" w:cs="Arial"/>
                <w:color w:val="000000"/>
                <w:lang w:eastAsia="ru-RU"/>
              </w:rPr>
              <w:t xml:space="preserve"> Вена, по существу вся Австрия должна управляться западными державами, по крайней мере на равной основе с русскими Советами; </w:t>
            </w:r>
            <w:r w:rsidRPr="0001049D">
              <w:rPr>
                <w:rFonts w:ascii="Arial" w:eastAsia="Times New Roman" w:hAnsi="Arial" w:cs="Arial"/>
                <w:b/>
                <w:bCs/>
                <w:color w:val="000000"/>
                <w:lang w:eastAsia="ru-RU"/>
              </w:rPr>
              <w:t>в-седьмых,</w:t>
            </w:r>
            <w:r w:rsidRPr="0001049D">
              <w:rPr>
                <w:rFonts w:ascii="Arial" w:eastAsia="Times New Roman" w:hAnsi="Arial" w:cs="Arial"/>
                <w:color w:val="000000"/>
                <w:lang w:eastAsia="ru-RU"/>
              </w:rPr>
              <w:t> необходимо обуздать агрессивные притязания маршала Тито в отношении Италии…</w:t>
            </w:r>
          </w:p>
        </w:tc>
      </w:tr>
    </w:tbl>
    <w:p w:rsidR="00664649" w:rsidRPr="0001049D" w:rsidRDefault="00664649" w:rsidP="00F50563">
      <w:pPr>
        <w:rPr>
          <w:rFonts w:ascii="Arial" w:hAnsi="Arial" w:cs="Arial"/>
          <w:color w:val="000000" w:themeColor="text1"/>
        </w:rPr>
      </w:pPr>
    </w:p>
    <w:p w:rsidR="00381FD4" w:rsidRPr="0001049D" w:rsidRDefault="00381FD4" w:rsidP="00381FD4">
      <w:pPr>
        <w:rPr>
          <w:rFonts w:ascii="Arial" w:hAnsi="Arial" w:cs="Arial"/>
          <w:b/>
          <w:bCs/>
          <w:color w:val="000000" w:themeColor="text1"/>
        </w:rPr>
      </w:pPr>
      <w:r w:rsidRPr="0001049D">
        <w:rPr>
          <w:rFonts w:ascii="Arial" w:hAnsi="Arial" w:cs="Arial"/>
          <w:b/>
          <w:bCs/>
          <w:color w:val="000000" w:themeColor="text1"/>
        </w:rPr>
        <w:t>События и итоги Карибского кризиса</w:t>
      </w:r>
    </w:p>
    <w:p w:rsidR="00381FD4" w:rsidRPr="0001049D" w:rsidRDefault="00381FD4" w:rsidP="00381FD4">
      <w:pPr>
        <w:rPr>
          <w:rFonts w:ascii="Arial" w:hAnsi="Arial" w:cs="Arial"/>
          <w:color w:val="000000" w:themeColor="text1"/>
        </w:rPr>
      </w:pPr>
      <w:r w:rsidRPr="0001049D">
        <w:rPr>
          <w:rFonts w:ascii="Arial" w:hAnsi="Arial" w:cs="Arial"/>
          <w:color w:val="000000" w:themeColor="text1"/>
        </w:rPr>
        <w:t>Осенью 1962 года советскими войсками была проведена операция «Анадырь». В ее содержание входило скрытая переброска на Кубу 40 ядерных ракет и необходимого оборудования. К 14 октября 1962 года основная часть плановых мероприятий была выполнена.</w:t>
      </w:r>
    </w:p>
    <w:p w:rsidR="004B48B4" w:rsidRPr="0001049D" w:rsidRDefault="006C0595">
      <w:pPr>
        <w:rPr>
          <w:rFonts w:ascii="Arial" w:hAnsi="Arial" w:cs="Arial"/>
          <w:color w:val="000000" w:themeColor="text1"/>
        </w:rPr>
      </w:pPr>
      <w:r w:rsidRPr="0001049D">
        <w:rPr>
          <w:rFonts w:ascii="Arial" w:hAnsi="Arial" w:cs="Arial"/>
          <w:color w:val="000000" w:themeColor="text1"/>
        </w:rPr>
        <w:t>15 октября аналитиками ЦРУ была установлена принадлежность ракет и исходящая от них опасность. Пентагон моментально начал обсуждать возможные меры противодействия возникшей опасности.</w:t>
      </w:r>
    </w:p>
    <w:p w:rsidR="004B48B4" w:rsidRPr="0001049D" w:rsidRDefault="004B48B4" w:rsidP="004B48B4">
      <w:pPr>
        <w:rPr>
          <w:rFonts w:ascii="Arial" w:hAnsi="Arial" w:cs="Arial"/>
          <w:color w:val="000000" w:themeColor="text1"/>
        </w:rPr>
      </w:pPr>
      <w:r w:rsidRPr="0001049D">
        <w:rPr>
          <w:rFonts w:ascii="Arial" w:hAnsi="Arial" w:cs="Arial"/>
          <w:color w:val="000000" w:themeColor="text1"/>
        </w:rPr>
        <w:t xml:space="preserve">В докладе Президенту США </w:t>
      </w:r>
      <w:proofErr w:type="spellStart"/>
      <w:r w:rsidRPr="0001049D">
        <w:rPr>
          <w:rFonts w:ascii="Arial" w:hAnsi="Arial" w:cs="Arial"/>
          <w:color w:val="000000" w:themeColor="text1"/>
        </w:rPr>
        <w:t>Д.Кеннеди</w:t>
      </w:r>
      <w:proofErr w:type="spellEnd"/>
      <w:r w:rsidRPr="0001049D">
        <w:rPr>
          <w:rFonts w:ascii="Arial" w:hAnsi="Arial" w:cs="Arial"/>
          <w:color w:val="000000" w:themeColor="text1"/>
        </w:rPr>
        <w:t xml:space="preserve"> предлагались варианты бомбового удара по Кубе, военного вторжения на остров, военно-морской блокады или десантной военной операции. Однако все они выставляли США агрессором по отношению к СССР или Кубе, поэтому было принято решение создать карантинную зону в 500 морских миль вокруг берегов Кубы, предупредив мир, что США готовы к любому развитию событий и обвинили СССР в секретности своей деятельности. 24 октября блокада вступила в силу, а, наравне с этим, вооруженные силы ОВД и НАТО были приведены в боевую готовность. В тот же день Хрущев и Кеннеди обменялись короткими телеграммами о проводимой блокаде. Советский лидер, зная о том, что советские войска на Кубе развернуты и к ним прибыло пополнение, заверил Ф. Кастро, что СССР останется непоколебимым в своих позициях.</w:t>
      </w:r>
    </w:p>
    <w:p w:rsidR="004B48B4" w:rsidRPr="0001049D" w:rsidRDefault="004B48B4" w:rsidP="004B48B4">
      <w:pPr>
        <w:rPr>
          <w:rFonts w:ascii="Arial" w:hAnsi="Arial" w:cs="Arial"/>
          <w:color w:val="000000" w:themeColor="text1"/>
        </w:rPr>
      </w:pPr>
      <w:r w:rsidRPr="0001049D">
        <w:rPr>
          <w:rFonts w:ascii="Arial" w:hAnsi="Arial" w:cs="Arial"/>
          <w:color w:val="000000" w:themeColor="text1"/>
        </w:rPr>
        <w:t>25 октября в ООН начались нападки на Постоянного представителя СССР в Совете Безопасности Зорина В.А. относительно нахождения ракет на территории Кубы, о которых он не был в курсе. Зорин лишь ответил, что он не в американском суде и не собирается давать какие-либо комментарии на этот счет.</w:t>
      </w:r>
    </w:p>
    <w:p w:rsidR="004B48B4" w:rsidRPr="0001049D" w:rsidRDefault="004B48B4" w:rsidP="004B48B4">
      <w:pPr>
        <w:rPr>
          <w:rFonts w:ascii="Arial" w:hAnsi="Arial" w:cs="Arial"/>
          <w:color w:val="000000" w:themeColor="text1"/>
        </w:rPr>
      </w:pPr>
      <w:r w:rsidRPr="0001049D">
        <w:rPr>
          <w:rFonts w:ascii="Arial" w:hAnsi="Arial" w:cs="Arial"/>
          <w:color w:val="000000" w:themeColor="text1"/>
        </w:rPr>
        <w:t>25 октября впервые и единственный раз в истории США вооруженные силы Штатов были приведены в уровень готовности DEFCON-2 по шкале готовности американской армии к полномасштабной войне.</w:t>
      </w:r>
    </w:p>
    <w:p w:rsidR="004B48B4" w:rsidRPr="0001049D" w:rsidRDefault="004B48B4" w:rsidP="004B48B4">
      <w:pPr>
        <w:rPr>
          <w:rFonts w:ascii="Arial" w:hAnsi="Arial" w:cs="Arial"/>
          <w:color w:val="000000" w:themeColor="text1"/>
        </w:rPr>
      </w:pPr>
      <w:r w:rsidRPr="0001049D">
        <w:rPr>
          <w:rFonts w:ascii="Arial" w:hAnsi="Arial" w:cs="Arial"/>
          <w:color w:val="000000" w:themeColor="text1"/>
        </w:rPr>
        <w:t>Дипломатические переговоры, во время которых весь мир затаил дыхание, продолжались неделю. В итоге стороны договорились о том, что СССР выводит свои силы с Кубы, а США оставляют попытки вторгнуться на остров и убирают свои ракеты из Турции.</w:t>
      </w:r>
    </w:p>
    <w:p w:rsidR="001B32F7" w:rsidRPr="0001049D" w:rsidRDefault="00EB326E">
      <w:pPr>
        <w:rPr>
          <w:rFonts w:ascii="Arial" w:eastAsia="Times New Roman" w:hAnsi="Arial" w:cs="Arial"/>
          <w:b/>
          <w:color w:val="000000" w:themeColor="text1"/>
          <w:kern w:val="36"/>
          <w:lang w:eastAsia="ru-RU"/>
        </w:rPr>
      </w:pPr>
      <w:r w:rsidRPr="0001049D">
        <w:rPr>
          <w:rFonts w:ascii="Arial" w:hAnsi="Arial" w:cs="Arial"/>
          <w:color w:val="000000" w:themeColor="text1"/>
        </w:rPr>
        <w:t xml:space="preserve">Кризис </w:t>
      </w:r>
      <w:r w:rsidR="004B48B4" w:rsidRPr="0001049D">
        <w:rPr>
          <w:rFonts w:ascii="Arial" w:hAnsi="Arial" w:cs="Arial"/>
          <w:color w:val="000000" w:themeColor="text1"/>
        </w:rPr>
        <w:t>начался 14 октября, а закончился 28 октября 1962 года.</w:t>
      </w:r>
      <w:r w:rsidRPr="0001049D">
        <w:rPr>
          <w:rFonts w:ascii="Arial" w:hAnsi="Arial" w:cs="Arial"/>
          <w:color w:val="000000" w:themeColor="text1"/>
        </w:rPr>
        <w:t xml:space="preserve"> Президент США Д. Кеннеди и Первый секретарь ЦК КПСС Н. С. Хрущев смогли вовремя договориться.</w:t>
      </w:r>
      <w:r w:rsidR="001B32F7" w:rsidRPr="0001049D">
        <w:rPr>
          <w:rFonts w:ascii="Arial" w:hAnsi="Arial" w:cs="Arial"/>
          <w:color w:val="000000" w:themeColor="text1"/>
        </w:rPr>
        <w:br w:type="page"/>
      </w:r>
    </w:p>
    <w:p w:rsidR="00867E6D" w:rsidRPr="0001049D" w:rsidRDefault="00427E1A" w:rsidP="001B32F7">
      <w:pPr>
        <w:pStyle w:val="a7"/>
        <w:rPr>
          <w:color w:val="000000" w:themeColor="text1"/>
        </w:rPr>
      </w:pPr>
      <w:bookmarkStart w:id="41" w:name="_Toc169711760"/>
      <w:r w:rsidRPr="0001049D">
        <w:rPr>
          <w:color w:val="000000" w:themeColor="text1"/>
        </w:rPr>
        <w:lastRenderedPageBreak/>
        <w:t>+</w:t>
      </w:r>
      <w:r w:rsidR="00867E6D" w:rsidRPr="0001049D">
        <w:rPr>
          <w:color w:val="000000" w:themeColor="text1"/>
        </w:rPr>
        <w:t>37. «Оттепель» (вторая половина 1950-х — первая половина 1960-х гг.)</w:t>
      </w:r>
      <w:bookmarkEnd w:id="41"/>
    </w:p>
    <w:p w:rsidR="00D903A1" w:rsidRPr="0001049D" w:rsidRDefault="00D903A1">
      <w:pPr>
        <w:rPr>
          <w:rFonts w:ascii="Arial" w:hAnsi="Arial" w:cs="Arial"/>
          <w:color w:val="000000" w:themeColor="text1"/>
        </w:rPr>
      </w:pPr>
    </w:p>
    <w:p w:rsidR="00D903A1" w:rsidRPr="0001049D" w:rsidRDefault="00D903A1" w:rsidP="00D903A1">
      <w:pPr>
        <w:rPr>
          <w:rFonts w:ascii="Arial" w:hAnsi="Arial" w:cs="Arial"/>
          <w:color w:val="000000" w:themeColor="text1"/>
        </w:rPr>
      </w:pPr>
      <w:r w:rsidRPr="0001049D">
        <w:rPr>
          <w:rFonts w:ascii="Arial" w:hAnsi="Arial" w:cs="Arial"/>
          <w:color w:val="000000" w:themeColor="text1"/>
        </w:rPr>
        <w:t>Хрущёвская оттепель — </w:t>
      </w:r>
      <w:r w:rsidRPr="0001049D">
        <w:rPr>
          <w:rFonts w:ascii="Arial" w:hAnsi="Arial" w:cs="Arial"/>
          <w:b/>
          <w:bCs/>
          <w:color w:val="000000" w:themeColor="text1"/>
        </w:rPr>
        <w:t>неофициальное обозначение периода в истории СССР после смерти И. В. Сталина (5 марта 1953 г.), продолжавшегося около десяти лет (середина 1950-х — середина 1960-х годов)</w:t>
      </w:r>
      <w:r w:rsidRPr="0001049D">
        <w:rPr>
          <w:rFonts w:ascii="Arial" w:hAnsi="Arial" w:cs="Arial"/>
          <w:color w:val="000000" w:themeColor="text1"/>
        </w:rPr>
        <w:t>.</w:t>
      </w:r>
    </w:p>
    <w:p w:rsidR="00D903A1" w:rsidRPr="0001049D" w:rsidRDefault="00D903A1" w:rsidP="00D903A1">
      <w:pPr>
        <w:rPr>
          <w:rFonts w:ascii="Arial" w:hAnsi="Arial" w:cs="Arial"/>
          <w:color w:val="000000" w:themeColor="text1"/>
        </w:rPr>
      </w:pPr>
      <w:r w:rsidRPr="0001049D">
        <w:rPr>
          <w:rFonts w:ascii="Arial" w:hAnsi="Arial" w:cs="Arial"/>
          <w:color w:val="000000" w:themeColor="text1"/>
        </w:rPr>
        <w:t>Характеризовался во внутриполитической жизни СССР осуждением культа личности Сталина и репрессий 1930-х годов, освобожд</w:t>
      </w:r>
      <w:r w:rsidR="001B2807" w:rsidRPr="0001049D">
        <w:rPr>
          <w:rFonts w:ascii="Arial" w:hAnsi="Arial" w:cs="Arial"/>
          <w:color w:val="000000" w:themeColor="text1"/>
        </w:rPr>
        <w:t>ением политических заключённых, ликвидацией ГУЛАГа</w:t>
      </w:r>
      <w:r w:rsidR="00B105CE" w:rsidRPr="0001049D">
        <w:rPr>
          <w:rFonts w:ascii="Arial" w:hAnsi="Arial" w:cs="Arial"/>
          <w:color w:val="000000" w:themeColor="text1"/>
        </w:rPr>
        <w:t>.</w:t>
      </w:r>
    </w:p>
    <w:p w:rsidR="008334BF" w:rsidRPr="0001049D" w:rsidRDefault="008334BF" w:rsidP="008334BF">
      <w:pPr>
        <w:rPr>
          <w:rFonts w:ascii="Arial" w:hAnsi="Arial" w:cs="Arial"/>
          <w:color w:val="000000" w:themeColor="text1"/>
        </w:rPr>
      </w:pPr>
      <w:proofErr w:type="spellStart"/>
      <w:r w:rsidRPr="0001049D">
        <w:rPr>
          <w:rFonts w:ascii="Arial" w:hAnsi="Arial" w:cs="Arial"/>
          <w:color w:val="000000" w:themeColor="text1"/>
        </w:rPr>
        <w:t>Десталинизация</w:t>
      </w:r>
      <w:proofErr w:type="spellEnd"/>
      <w:r w:rsidRPr="0001049D">
        <w:rPr>
          <w:rFonts w:ascii="Arial" w:hAnsi="Arial" w:cs="Arial"/>
          <w:color w:val="000000" w:themeColor="text1"/>
        </w:rPr>
        <w:t xml:space="preserve"> - процесс преодоления культа личности Сталина. Многие историки оценивают разоблачение культа личности Сталина просто как исторический факт. Мол, было и было. Но нужно понимать, что привело Хрущева к тому, чтобы сделать этот шаг. А причины </w:t>
      </w:r>
      <w:proofErr w:type="spellStart"/>
      <w:r w:rsidRPr="0001049D">
        <w:rPr>
          <w:rFonts w:ascii="Arial" w:hAnsi="Arial" w:cs="Arial"/>
          <w:color w:val="000000" w:themeColor="text1"/>
        </w:rPr>
        <w:t>десталинизации</w:t>
      </w:r>
      <w:proofErr w:type="spellEnd"/>
      <w:r w:rsidRPr="0001049D">
        <w:rPr>
          <w:rFonts w:ascii="Arial" w:hAnsi="Arial" w:cs="Arial"/>
          <w:color w:val="000000" w:themeColor="text1"/>
        </w:rPr>
        <w:t xml:space="preserve"> следующие:</w:t>
      </w:r>
    </w:p>
    <w:p w:rsidR="008334BF" w:rsidRPr="0001049D" w:rsidRDefault="008334BF" w:rsidP="00B252D5">
      <w:pPr>
        <w:numPr>
          <w:ilvl w:val="0"/>
          <w:numId w:val="39"/>
        </w:numPr>
        <w:rPr>
          <w:rFonts w:ascii="Arial" w:hAnsi="Arial" w:cs="Arial"/>
          <w:color w:val="000000" w:themeColor="text1"/>
        </w:rPr>
      </w:pPr>
      <w:r w:rsidRPr="0001049D">
        <w:rPr>
          <w:rFonts w:ascii="Arial" w:hAnsi="Arial" w:cs="Arial"/>
          <w:color w:val="000000" w:themeColor="text1"/>
        </w:rPr>
        <w:t xml:space="preserve">Смерть Иосифа Виссарионовича ослабила страх людей к государству. Ведь люди боялись не советский режим, а Сталина, Берию и других. Не случайно после смерти Сталина во многих </w:t>
      </w:r>
      <w:proofErr w:type="spellStart"/>
      <w:r w:rsidRPr="0001049D">
        <w:rPr>
          <w:rFonts w:ascii="Arial" w:hAnsi="Arial" w:cs="Arial"/>
          <w:color w:val="000000" w:themeColor="text1"/>
        </w:rPr>
        <w:t>ГУЛАГах</w:t>
      </w:r>
      <w:proofErr w:type="spellEnd"/>
      <w:r w:rsidRPr="0001049D">
        <w:rPr>
          <w:rFonts w:ascii="Arial" w:hAnsi="Arial" w:cs="Arial"/>
          <w:color w:val="000000" w:themeColor="text1"/>
        </w:rPr>
        <w:t xml:space="preserve"> поднялись восстания.</w:t>
      </w:r>
    </w:p>
    <w:p w:rsidR="008334BF" w:rsidRPr="0001049D" w:rsidRDefault="008334BF" w:rsidP="00B252D5">
      <w:pPr>
        <w:numPr>
          <w:ilvl w:val="0"/>
          <w:numId w:val="39"/>
        </w:numPr>
        <w:rPr>
          <w:rFonts w:ascii="Arial" w:hAnsi="Arial" w:cs="Arial"/>
          <w:color w:val="000000" w:themeColor="text1"/>
        </w:rPr>
      </w:pPr>
      <w:r w:rsidRPr="0001049D">
        <w:rPr>
          <w:rFonts w:ascii="Arial" w:hAnsi="Arial" w:cs="Arial"/>
          <w:color w:val="000000" w:themeColor="text1"/>
        </w:rPr>
        <w:t>Многие проблемы в жизни граждан списывались на войну, но с каждым послевоенным годом условия жизни сильно не улучшались (и это в социальном государстве).</w:t>
      </w:r>
    </w:p>
    <w:p w:rsidR="008334BF" w:rsidRPr="0001049D" w:rsidRDefault="008334BF" w:rsidP="00B252D5">
      <w:pPr>
        <w:numPr>
          <w:ilvl w:val="0"/>
          <w:numId w:val="39"/>
        </w:numPr>
        <w:rPr>
          <w:rFonts w:ascii="Arial" w:hAnsi="Arial" w:cs="Arial"/>
          <w:color w:val="000000" w:themeColor="text1"/>
        </w:rPr>
      </w:pPr>
      <w:r w:rsidRPr="0001049D">
        <w:rPr>
          <w:rFonts w:ascii="Arial" w:hAnsi="Arial" w:cs="Arial"/>
          <w:color w:val="000000" w:themeColor="text1"/>
        </w:rPr>
        <w:t>Борьба за власть. Хрущев пытался получить дополнительные «голоса», чтобы удержать власть.</w:t>
      </w:r>
    </w:p>
    <w:p w:rsidR="008334BF" w:rsidRPr="0001049D" w:rsidRDefault="008334BF" w:rsidP="00B252D5">
      <w:pPr>
        <w:numPr>
          <w:ilvl w:val="0"/>
          <w:numId w:val="39"/>
        </w:numPr>
        <w:rPr>
          <w:rFonts w:ascii="Arial" w:hAnsi="Arial" w:cs="Arial"/>
          <w:color w:val="000000" w:themeColor="text1"/>
        </w:rPr>
      </w:pPr>
      <w:r w:rsidRPr="0001049D">
        <w:rPr>
          <w:rFonts w:ascii="Arial" w:hAnsi="Arial" w:cs="Arial"/>
          <w:color w:val="000000" w:themeColor="text1"/>
        </w:rPr>
        <w:t>Назревание недовольства в обществе. Пропаганда рисует картины, что в СССР каждый человек до слез любил свое государство. Реалии же были таковыми, что после смерти Сталина начались массовые демонстрации. Одна из таких демонстраций прошла в Тбилиси и закончилась расстрелом.</w:t>
      </w:r>
    </w:p>
    <w:p w:rsidR="008334BF" w:rsidRPr="0001049D" w:rsidRDefault="008334BF" w:rsidP="008334BF">
      <w:pPr>
        <w:rPr>
          <w:rFonts w:ascii="Arial" w:hAnsi="Arial" w:cs="Arial"/>
          <w:color w:val="000000" w:themeColor="text1"/>
        </w:rPr>
      </w:pPr>
      <w:r w:rsidRPr="0001049D">
        <w:rPr>
          <w:rFonts w:ascii="Arial" w:hAnsi="Arial" w:cs="Arial"/>
          <w:color w:val="000000" w:themeColor="text1"/>
        </w:rPr>
        <w:t>30 июня 1956 года вышло постановление ЦК КПСС «О преодолении культа личности и его последствий». В нем делался акцент на следующих моментах:</w:t>
      </w:r>
    </w:p>
    <w:p w:rsidR="008334BF" w:rsidRPr="0001049D" w:rsidRDefault="008334BF" w:rsidP="00B252D5">
      <w:pPr>
        <w:numPr>
          <w:ilvl w:val="0"/>
          <w:numId w:val="40"/>
        </w:numPr>
        <w:rPr>
          <w:rFonts w:ascii="Arial" w:hAnsi="Arial" w:cs="Arial"/>
          <w:color w:val="000000" w:themeColor="text1"/>
        </w:rPr>
      </w:pPr>
      <w:r w:rsidRPr="0001049D">
        <w:rPr>
          <w:rFonts w:ascii="Arial" w:hAnsi="Arial" w:cs="Arial"/>
          <w:color w:val="000000" w:themeColor="text1"/>
        </w:rPr>
        <w:t>Критика Сталина, но не партии. Делался особый акцент на том, что Сталин творил зло, потому что не прислушивался к партии. Теперь же все изменится. Но при этом подчеркивалось, что культ партии – допустим.</w:t>
      </w:r>
    </w:p>
    <w:p w:rsidR="008334BF" w:rsidRPr="0001049D" w:rsidRDefault="008334BF" w:rsidP="00B252D5">
      <w:pPr>
        <w:numPr>
          <w:ilvl w:val="0"/>
          <w:numId w:val="40"/>
        </w:numPr>
        <w:rPr>
          <w:rFonts w:ascii="Arial" w:hAnsi="Arial" w:cs="Arial"/>
          <w:color w:val="000000" w:themeColor="text1"/>
        </w:rPr>
      </w:pPr>
      <w:r w:rsidRPr="0001049D">
        <w:rPr>
          <w:rFonts w:ascii="Arial" w:hAnsi="Arial" w:cs="Arial"/>
          <w:color w:val="000000" w:themeColor="text1"/>
        </w:rPr>
        <w:t>Определялись рамки критики. Позволить всем критиковать всё, что связано с именем Сталина, нельзя было позволить. Поэтому определялись рамки: репрессии, военные просчеты, личные качества и т.д.</w:t>
      </w:r>
    </w:p>
    <w:p w:rsidR="008334BF" w:rsidRPr="0001049D" w:rsidRDefault="008334BF" w:rsidP="00B252D5">
      <w:pPr>
        <w:numPr>
          <w:ilvl w:val="0"/>
          <w:numId w:val="40"/>
        </w:numPr>
        <w:rPr>
          <w:rFonts w:ascii="Arial" w:hAnsi="Arial" w:cs="Arial"/>
          <w:color w:val="000000" w:themeColor="text1"/>
        </w:rPr>
      </w:pPr>
      <w:r w:rsidRPr="0001049D">
        <w:rPr>
          <w:rFonts w:ascii="Arial" w:hAnsi="Arial" w:cs="Arial"/>
          <w:color w:val="000000" w:themeColor="text1"/>
        </w:rPr>
        <w:t>К тем, кто не придерживался дозволенных рамок, должны были применяться репрессии и наказания.</w:t>
      </w:r>
    </w:p>
    <w:p w:rsidR="008334BF" w:rsidRPr="0001049D" w:rsidRDefault="008334BF" w:rsidP="008334BF">
      <w:pPr>
        <w:rPr>
          <w:rFonts w:ascii="Arial" w:hAnsi="Arial" w:cs="Arial"/>
          <w:color w:val="000000" w:themeColor="text1"/>
        </w:rPr>
      </w:pPr>
      <w:r w:rsidRPr="0001049D">
        <w:rPr>
          <w:rFonts w:ascii="Arial" w:hAnsi="Arial" w:cs="Arial"/>
          <w:color w:val="000000" w:themeColor="text1"/>
        </w:rPr>
        <w:t xml:space="preserve">Особо хочу отметить последний пункт. Хрущев допускал применение репрессий. То есть, то в чем он обвинял Сталина, им самим очень даже использовалось. За примером далеко ходить не нужно. В борьбе за власть Хрущев одолел, в том числе и Берию, которого расстреляли как английского шпиона. Поэтому идеализировать идею </w:t>
      </w:r>
      <w:proofErr w:type="spellStart"/>
      <w:r w:rsidRPr="0001049D">
        <w:rPr>
          <w:rFonts w:ascii="Arial" w:hAnsi="Arial" w:cs="Arial"/>
          <w:color w:val="000000" w:themeColor="text1"/>
        </w:rPr>
        <w:t>десталинизации</w:t>
      </w:r>
      <w:proofErr w:type="spellEnd"/>
      <w:r w:rsidRPr="0001049D">
        <w:rPr>
          <w:rFonts w:ascii="Arial" w:hAnsi="Arial" w:cs="Arial"/>
          <w:color w:val="000000" w:themeColor="text1"/>
        </w:rPr>
        <w:t xml:space="preserve"> не стоит. Она проводилась не для того, чтобы донести до людей правду, а для того, чтобы снять напряженность в обществе и позволить Хрущеву удержать власть.</w:t>
      </w:r>
    </w:p>
    <w:p w:rsidR="008334BF" w:rsidRPr="0001049D" w:rsidRDefault="008334BF" w:rsidP="008334BF">
      <w:pPr>
        <w:rPr>
          <w:rFonts w:ascii="Arial" w:hAnsi="Arial" w:cs="Arial"/>
          <w:color w:val="000000" w:themeColor="text1"/>
        </w:rPr>
      </w:pPr>
      <w:r w:rsidRPr="0001049D">
        <w:rPr>
          <w:rFonts w:ascii="Arial" w:hAnsi="Arial" w:cs="Arial"/>
          <w:color w:val="000000" w:themeColor="text1"/>
        </w:rPr>
        <w:t>Период </w:t>
      </w:r>
      <w:r w:rsidRPr="0001049D">
        <w:rPr>
          <w:rFonts w:ascii="Arial" w:hAnsi="Arial" w:cs="Arial"/>
          <w:b/>
          <w:bCs/>
          <w:color w:val="000000" w:themeColor="text1"/>
        </w:rPr>
        <w:t>хрущевской оттепели</w:t>
      </w:r>
      <w:r w:rsidRPr="0001049D">
        <w:rPr>
          <w:rFonts w:ascii="Arial" w:hAnsi="Arial" w:cs="Arial"/>
          <w:color w:val="000000" w:themeColor="text1"/>
        </w:rPr>
        <w:t> – это условное название периода в истории, длившегося с середины 1950-х годов по середину 1960-х годов под управлением Никиты Сергеевича </w:t>
      </w:r>
      <w:r w:rsidRPr="0001049D">
        <w:rPr>
          <w:rFonts w:ascii="Arial" w:hAnsi="Arial" w:cs="Arial"/>
          <w:b/>
          <w:bCs/>
          <w:i/>
          <w:iCs/>
          <w:color w:val="000000" w:themeColor="text1"/>
        </w:rPr>
        <w:t>Хрущёва</w:t>
      </w:r>
      <w:r w:rsidRPr="0001049D">
        <w:rPr>
          <w:rFonts w:ascii="Arial" w:hAnsi="Arial" w:cs="Arial"/>
          <w:color w:val="000000" w:themeColor="text1"/>
        </w:rPr>
        <w:t xml:space="preserve"> (1894-1971). Особенностью периода было частичное отступление от тоталитарной политики сталинской эпохи. Хрущевская оттепель – это первая попытка осознания последствий сталинского режима, которая раскрыла особенности </w:t>
      </w:r>
      <w:r w:rsidRPr="0001049D">
        <w:rPr>
          <w:rFonts w:ascii="Arial" w:hAnsi="Arial" w:cs="Arial"/>
          <w:color w:val="000000" w:themeColor="text1"/>
        </w:rPr>
        <w:lastRenderedPageBreak/>
        <w:t>общественно-политической политики сталинской эпохи. Главным событием этого периода считается </w:t>
      </w:r>
      <w:r w:rsidRPr="0001049D">
        <w:rPr>
          <w:rFonts w:ascii="Arial" w:hAnsi="Arial" w:cs="Arial"/>
          <w:b/>
          <w:bCs/>
          <w:color w:val="000000" w:themeColor="text1"/>
        </w:rPr>
        <w:t>XX съезд КПСС</w:t>
      </w:r>
      <w:r w:rsidRPr="0001049D">
        <w:rPr>
          <w:rFonts w:ascii="Arial" w:hAnsi="Arial" w:cs="Arial"/>
          <w:color w:val="000000" w:themeColor="text1"/>
        </w:rPr>
        <w:t>, который раскритиковал и осудил культ личности Сталина, подверг критике осуществление репрессивной политики. Февраль 1956 года ознаменовал начало новой эпохи, которая ставила своей задачей изменение общественно-политической жизни, изменение внутренней и внешней политики государства. </w:t>
      </w:r>
    </w:p>
    <w:p w:rsidR="008334BF" w:rsidRPr="0001049D" w:rsidRDefault="008334BF" w:rsidP="008334BF">
      <w:pPr>
        <w:rPr>
          <w:rFonts w:ascii="Arial" w:hAnsi="Arial" w:cs="Arial"/>
          <w:color w:val="000000" w:themeColor="text1"/>
        </w:rPr>
      </w:pPr>
      <w:r w:rsidRPr="0001049D">
        <w:rPr>
          <w:rFonts w:ascii="Arial" w:hAnsi="Arial" w:cs="Arial"/>
          <w:color w:val="000000" w:themeColor="text1"/>
        </w:rPr>
        <w:t>Период хрущевской оттепели характеризуется такими событиями:</w:t>
      </w:r>
    </w:p>
    <w:p w:rsidR="008334BF" w:rsidRPr="0001049D" w:rsidRDefault="008334BF" w:rsidP="00B252D5">
      <w:pPr>
        <w:numPr>
          <w:ilvl w:val="0"/>
          <w:numId w:val="41"/>
        </w:numPr>
        <w:rPr>
          <w:rFonts w:ascii="Arial" w:hAnsi="Arial" w:cs="Arial"/>
          <w:color w:val="000000" w:themeColor="text1"/>
        </w:rPr>
      </w:pPr>
      <w:r w:rsidRPr="0001049D">
        <w:rPr>
          <w:rFonts w:ascii="Arial" w:hAnsi="Arial" w:cs="Arial"/>
          <w:color w:val="000000" w:themeColor="text1"/>
        </w:rPr>
        <w:t>Начался процесс реабилитации жертв репрессий, подавалось амнистии невинно осужденное население, родственники «врагов народа» стали невиновными.</w:t>
      </w:r>
    </w:p>
    <w:p w:rsidR="008334BF" w:rsidRPr="0001049D" w:rsidRDefault="008334BF" w:rsidP="00B252D5">
      <w:pPr>
        <w:numPr>
          <w:ilvl w:val="0"/>
          <w:numId w:val="41"/>
        </w:numPr>
        <w:rPr>
          <w:rFonts w:ascii="Arial" w:hAnsi="Arial" w:cs="Arial"/>
          <w:color w:val="000000" w:themeColor="text1"/>
        </w:rPr>
      </w:pPr>
      <w:r w:rsidRPr="0001049D">
        <w:rPr>
          <w:rFonts w:ascii="Arial" w:hAnsi="Arial" w:cs="Arial"/>
          <w:color w:val="000000" w:themeColor="text1"/>
        </w:rPr>
        <w:t>Республики СССР получили больше политических и правовых прав.</w:t>
      </w:r>
    </w:p>
    <w:p w:rsidR="008334BF" w:rsidRPr="0001049D" w:rsidRDefault="008334BF" w:rsidP="00B252D5">
      <w:pPr>
        <w:numPr>
          <w:ilvl w:val="0"/>
          <w:numId w:val="41"/>
        </w:numPr>
        <w:rPr>
          <w:rFonts w:ascii="Arial" w:hAnsi="Arial" w:cs="Arial"/>
          <w:color w:val="000000" w:themeColor="text1"/>
        </w:rPr>
      </w:pPr>
      <w:r w:rsidRPr="0001049D">
        <w:rPr>
          <w:rFonts w:ascii="Arial" w:hAnsi="Arial" w:cs="Arial"/>
          <w:color w:val="000000" w:themeColor="text1"/>
        </w:rPr>
        <w:t>1957 год ознаменовался возвращением чеченцев и балкарцев на свои земли, с которых они были выселены в сталинское время в связи с обвинением в предательстве. Но такое решение не касалось поволжских немцев и крымских татар.</w:t>
      </w:r>
    </w:p>
    <w:p w:rsidR="008334BF" w:rsidRPr="0001049D" w:rsidRDefault="008334BF" w:rsidP="00B252D5">
      <w:pPr>
        <w:numPr>
          <w:ilvl w:val="0"/>
          <w:numId w:val="41"/>
        </w:numPr>
        <w:rPr>
          <w:rFonts w:ascii="Arial" w:hAnsi="Arial" w:cs="Arial"/>
          <w:color w:val="000000" w:themeColor="text1"/>
        </w:rPr>
      </w:pPr>
      <w:r w:rsidRPr="0001049D">
        <w:rPr>
          <w:rFonts w:ascii="Arial" w:hAnsi="Arial" w:cs="Arial"/>
          <w:color w:val="000000" w:themeColor="text1"/>
        </w:rPr>
        <w:t>Также 1957 год знаменит проведением Международного фестиваля молодежи и студентов, что, в свою очередь, говорит о «</w:t>
      </w:r>
      <w:proofErr w:type="spellStart"/>
      <w:r w:rsidRPr="0001049D">
        <w:rPr>
          <w:rFonts w:ascii="Arial" w:hAnsi="Arial" w:cs="Arial"/>
          <w:color w:val="000000" w:themeColor="text1"/>
        </w:rPr>
        <w:t>приоткрытии</w:t>
      </w:r>
      <w:proofErr w:type="spellEnd"/>
      <w:r w:rsidRPr="0001049D">
        <w:rPr>
          <w:rFonts w:ascii="Arial" w:hAnsi="Arial" w:cs="Arial"/>
          <w:color w:val="000000" w:themeColor="text1"/>
        </w:rPr>
        <w:t xml:space="preserve"> железного занавеса», смягчении цензуры.</w:t>
      </w:r>
    </w:p>
    <w:p w:rsidR="008334BF" w:rsidRPr="0001049D" w:rsidRDefault="008334BF" w:rsidP="00B252D5">
      <w:pPr>
        <w:numPr>
          <w:ilvl w:val="0"/>
          <w:numId w:val="41"/>
        </w:numPr>
        <w:rPr>
          <w:rFonts w:ascii="Arial" w:hAnsi="Arial" w:cs="Arial"/>
          <w:color w:val="000000" w:themeColor="text1"/>
        </w:rPr>
      </w:pPr>
      <w:r w:rsidRPr="0001049D">
        <w:rPr>
          <w:rFonts w:ascii="Arial" w:hAnsi="Arial" w:cs="Arial"/>
          <w:color w:val="000000" w:themeColor="text1"/>
        </w:rPr>
        <w:t>Результатом этих процессов является появление новых общественных организаций. Профсоюзные органы подаются реорганизации: сокращен штат высшего звена профсоюзной системы, расширено права первичным организациям.</w:t>
      </w:r>
    </w:p>
    <w:p w:rsidR="008334BF" w:rsidRPr="0001049D" w:rsidRDefault="008334BF" w:rsidP="00B252D5">
      <w:pPr>
        <w:numPr>
          <w:ilvl w:val="0"/>
          <w:numId w:val="41"/>
        </w:numPr>
        <w:rPr>
          <w:rFonts w:ascii="Arial" w:hAnsi="Arial" w:cs="Arial"/>
          <w:color w:val="000000" w:themeColor="text1"/>
        </w:rPr>
      </w:pPr>
      <w:r w:rsidRPr="0001049D">
        <w:rPr>
          <w:rFonts w:ascii="Arial" w:hAnsi="Arial" w:cs="Arial"/>
          <w:color w:val="000000" w:themeColor="text1"/>
        </w:rPr>
        <w:t>Были выданы паспорта людям, проживающим в селе, колхозе.</w:t>
      </w:r>
    </w:p>
    <w:p w:rsidR="008334BF" w:rsidRPr="0001049D" w:rsidRDefault="008334BF" w:rsidP="00B252D5">
      <w:pPr>
        <w:numPr>
          <w:ilvl w:val="0"/>
          <w:numId w:val="41"/>
        </w:numPr>
        <w:rPr>
          <w:rFonts w:ascii="Arial" w:hAnsi="Arial" w:cs="Arial"/>
          <w:color w:val="000000" w:themeColor="text1"/>
        </w:rPr>
      </w:pPr>
      <w:r w:rsidRPr="0001049D">
        <w:rPr>
          <w:rFonts w:ascii="Arial" w:hAnsi="Arial" w:cs="Arial"/>
          <w:color w:val="000000" w:themeColor="text1"/>
        </w:rPr>
        <w:t>Стремительное развитие легкой промышленности и сельского хозяйства.</w:t>
      </w:r>
    </w:p>
    <w:p w:rsidR="008334BF" w:rsidRPr="0001049D" w:rsidRDefault="008334BF" w:rsidP="00B252D5">
      <w:pPr>
        <w:numPr>
          <w:ilvl w:val="0"/>
          <w:numId w:val="41"/>
        </w:numPr>
        <w:rPr>
          <w:rFonts w:ascii="Arial" w:hAnsi="Arial" w:cs="Arial"/>
          <w:color w:val="000000" w:themeColor="text1"/>
        </w:rPr>
      </w:pPr>
      <w:r w:rsidRPr="0001049D">
        <w:rPr>
          <w:rFonts w:ascii="Arial" w:hAnsi="Arial" w:cs="Arial"/>
          <w:color w:val="000000" w:themeColor="text1"/>
        </w:rPr>
        <w:t>Активное строительство городов.</w:t>
      </w:r>
    </w:p>
    <w:p w:rsidR="008334BF" w:rsidRPr="0001049D" w:rsidRDefault="008334BF" w:rsidP="00B252D5">
      <w:pPr>
        <w:numPr>
          <w:ilvl w:val="0"/>
          <w:numId w:val="41"/>
        </w:numPr>
        <w:rPr>
          <w:rFonts w:ascii="Arial" w:hAnsi="Arial" w:cs="Arial"/>
          <w:color w:val="000000" w:themeColor="text1"/>
        </w:rPr>
      </w:pPr>
      <w:r w:rsidRPr="0001049D">
        <w:rPr>
          <w:rFonts w:ascii="Arial" w:hAnsi="Arial" w:cs="Arial"/>
          <w:color w:val="000000" w:themeColor="text1"/>
        </w:rPr>
        <w:t>Улучшение уровня жизни населения.</w:t>
      </w:r>
    </w:p>
    <w:p w:rsidR="008334BF" w:rsidRPr="0001049D" w:rsidRDefault="008334BF" w:rsidP="008334BF">
      <w:pPr>
        <w:rPr>
          <w:rFonts w:ascii="Arial" w:hAnsi="Arial" w:cs="Arial"/>
          <w:color w:val="000000" w:themeColor="text1"/>
        </w:rPr>
      </w:pPr>
      <w:r w:rsidRPr="0001049D">
        <w:rPr>
          <w:rFonts w:ascii="Arial" w:hAnsi="Arial" w:cs="Arial"/>
          <w:color w:val="000000" w:themeColor="text1"/>
        </w:rPr>
        <w:t>Одним из главных достижений политики 1953 – 1964 гг. было осуществление социальных реформ, которые включали решение вопроса пенсионного обеспечения, увеличение доходов населения, решение жилищной проблемы, введение пятидневной недели. Период хрущевской оттепели был трудным временем в истории советского государства. За столь короткое время (10 лет) было осуществлено немало преобразований и нововведений. Самым главным достижением стало разоблачение преступлений сталинской системы, население открыло для себя последствия тоталитаризма.</w:t>
      </w:r>
    </w:p>
    <w:p w:rsidR="008334BF" w:rsidRPr="0001049D" w:rsidRDefault="008334BF" w:rsidP="008334BF">
      <w:pPr>
        <w:rPr>
          <w:rFonts w:ascii="Arial" w:hAnsi="Arial" w:cs="Arial"/>
          <w:color w:val="000000" w:themeColor="text1"/>
        </w:rPr>
      </w:pPr>
      <w:r w:rsidRPr="0001049D">
        <w:rPr>
          <w:rFonts w:ascii="Arial" w:hAnsi="Arial" w:cs="Arial"/>
          <w:color w:val="000000" w:themeColor="text1"/>
        </w:rPr>
        <w:t xml:space="preserve">Итак, политика хрущевской оттепели носила поверхностный характер, не затрагивала основ тоталитарной системы. Была сохранена господствующая однопартийная система с применением идей марксизма-ленинизма. Осуществить полную </w:t>
      </w:r>
      <w:proofErr w:type="spellStart"/>
      <w:r w:rsidRPr="0001049D">
        <w:rPr>
          <w:rFonts w:ascii="Arial" w:hAnsi="Arial" w:cs="Arial"/>
          <w:color w:val="000000" w:themeColor="text1"/>
        </w:rPr>
        <w:t>десталинизацию</w:t>
      </w:r>
      <w:proofErr w:type="spellEnd"/>
      <w:r w:rsidRPr="0001049D">
        <w:rPr>
          <w:rFonts w:ascii="Arial" w:hAnsi="Arial" w:cs="Arial"/>
          <w:color w:val="000000" w:themeColor="text1"/>
        </w:rPr>
        <w:t xml:space="preserve"> Никита Сергеевич Хрущев не собирался, ведь она означала признание собственных преступлений. А так как отречься от сталинского времени полностью не получилось, то и хрущевские преобразования надолго не прижились. В 1964 году назрел заговор против Хрущева, и с этого периода начинается новая эпоха в истории Советского Союза.</w:t>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514E1D" w:rsidP="001B32F7">
      <w:pPr>
        <w:pStyle w:val="a7"/>
        <w:rPr>
          <w:color w:val="000000" w:themeColor="text1"/>
        </w:rPr>
      </w:pPr>
      <w:bookmarkStart w:id="42" w:name="_Toc169711761"/>
      <w:r w:rsidRPr="0001049D">
        <w:rPr>
          <w:color w:val="000000" w:themeColor="text1"/>
        </w:rPr>
        <w:lastRenderedPageBreak/>
        <w:t>+</w:t>
      </w:r>
      <w:r w:rsidR="00867E6D" w:rsidRPr="0001049D">
        <w:rPr>
          <w:color w:val="000000" w:themeColor="text1"/>
        </w:rPr>
        <w:t xml:space="preserve">38. Власть и общество во второй половине 1960-х — начале 1980-х </w:t>
      </w:r>
      <w:proofErr w:type="gramStart"/>
      <w:r w:rsidR="00867E6D" w:rsidRPr="0001049D">
        <w:rPr>
          <w:color w:val="000000" w:themeColor="text1"/>
        </w:rPr>
        <w:t>гг..</w:t>
      </w:r>
      <w:bookmarkEnd w:id="42"/>
      <w:proofErr w:type="gramEnd"/>
    </w:p>
    <w:p w:rsidR="0043640E" w:rsidRPr="0001049D" w:rsidRDefault="0043640E" w:rsidP="0043640E">
      <w:pPr>
        <w:rPr>
          <w:rFonts w:ascii="Arial" w:hAnsi="Arial" w:cs="Arial"/>
          <w:color w:val="000000" w:themeColor="text1"/>
        </w:rPr>
      </w:pPr>
    </w:p>
    <w:p w:rsidR="0043640E" w:rsidRPr="0001049D" w:rsidRDefault="0043640E" w:rsidP="0043640E">
      <w:pPr>
        <w:rPr>
          <w:rFonts w:ascii="Arial" w:hAnsi="Arial" w:cs="Arial"/>
          <w:color w:val="000000" w:themeColor="text1"/>
        </w:rPr>
      </w:pPr>
      <w:r w:rsidRPr="0001049D">
        <w:rPr>
          <w:rFonts w:ascii="Arial" w:hAnsi="Arial" w:cs="Arial"/>
          <w:color w:val="000000" w:themeColor="text1"/>
        </w:rPr>
        <w:t>Смена партийно-политического руководства означала и смену политического курса. С устранением Н.С. Хрущева многие из его начинаний были либо осуждены, либо преданы забвению. По ряду направлений началось движение вспять. Консервация политического режима не могла не привести</w:t>
      </w:r>
      <w:r w:rsidR="00EF632E" w:rsidRPr="0001049D">
        <w:rPr>
          <w:rFonts w:ascii="Arial" w:hAnsi="Arial" w:cs="Arial"/>
          <w:color w:val="000000" w:themeColor="text1"/>
        </w:rPr>
        <w:t xml:space="preserve"> к застою во всех сферах жизни.</w:t>
      </w:r>
    </w:p>
    <w:p w:rsidR="00B2043E" w:rsidRPr="0001049D" w:rsidRDefault="0043640E" w:rsidP="0043640E">
      <w:pPr>
        <w:rPr>
          <w:rFonts w:ascii="Arial" w:hAnsi="Arial" w:cs="Arial"/>
          <w:color w:val="000000" w:themeColor="text1"/>
        </w:rPr>
      </w:pPr>
      <w:r w:rsidRPr="0001049D">
        <w:rPr>
          <w:rFonts w:ascii="Arial" w:hAnsi="Arial" w:cs="Arial"/>
          <w:color w:val="000000" w:themeColor="text1"/>
        </w:rPr>
        <w:t>Это время часто называют «двадцатилетием упущенных возможностей», «брежневской эпохой». Эти годы стали пиком военно-политической мощи Советского государства и одновременно все нарастающего социально-экономического и политического кризиса, проявляющегося в постепенном застое экономики, оскудении духовной сферы, нарастающей коррупции и других деформаций общественной жизни.</w:t>
      </w:r>
    </w:p>
    <w:p w:rsidR="0025583B" w:rsidRPr="0001049D" w:rsidRDefault="0025583B" w:rsidP="0025583B">
      <w:pPr>
        <w:rPr>
          <w:rFonts w:ascii="Arial" w:hAnsi="Arial" w:cs="Arial"/>
          <w:color w:val="000000" w:themeColor="text1"/>
        </w:rPr>
      </w:pPr>
      <w:r w:rsidRPr="0001049D">
        <w:rPr>
          <w:rFonts w:ascii="Arial" w:hAnsi="Arial" w:cs="Arial"/>
          <w:color w:val="000000" w:themeColor="text1"/>
        </w:rPr>
        <w:t>Отличительной особенностью общественно-политической жизни было создание иллюзорного мира показательного благополучия. «Юбилейные вахты», «Ударные трудовые недели», месячники «дружбы» и «культуры обслуживания» и т. п. непрерывно сменяли друг друга, завершаясь раздачей наград, званий, премий. Съезды КПСС превратились в помпезные праздники, призванные продемонстрировать все нарастающие успехи. Выступавшие соревновались в славословиях политике КПСС и ее руководству. Особенно пышные эпитеты с начала 1970-х гг. доставались Л.И. Брежневу: «великий революционер-ленинец», «выдающийся политический и государственный деятель современности», «выдающийся писатель». За эти годы Л.И. Брежнев стал четырежды Героем Советского Союза (1966, 1976, 1978, 1981 г.), Героем Социалистического Труда (1961 г.), Маршаллом Советского Союза (1976 г.), лауреатом двух Ленинских премий и т. п.</w:t>
      </w:r>
    </w:p>
    <w:p w:rsidR="0025583B" w:rsidRPr="0001049D" w:rsidRDefault="0025583B" w:rsidP="0025583B">
      <w:pPr>
        <w:rPr>
          <w:rFonts w:ascii="Arial" w:hAnsi="Arial" w:cs="Arial"/>
          <w:color w:val="000000" w:themeColor="text1"/>
        </w:rPr>
      </w:pPr>
      <w:r w:rsidRPr="0001049D">
        <w:rPr>
          <w:rFonts w:ascii="Arial" w:hAnsi="Arial" w:cs="Arial"/>
          <w:color w:val="000000" w:themeColor="text1"/>
        </w:rPr>
        <w:t>Вместе с тем при внешнем спокойствии и единодушии в руководстве шла борьба различных групп, представлявших интересы определенных структур: военно-промышленного комплекса, КГБ, национальных республик и т. д. В этой ситуации Брежнев вплоть до тяжелой болезни (1976 г.) проявлял качества лидера, будучи, по выражению одного из наблюдавших его журналистов, «беспощадным человеком со стальными кулаками, хотя и в бархатных перчатках».</w:t>
      </w:r>
    </w:p>
    <w:p w:rsidR="00514E1D" w:rsidRPr="0001049D" w:rsidRDefault="00514E1D" w:rsidP="0043640E">
      <w:pPr>
        <w:rPr>
          <w:rFonts w:ascii="Arial" w:hAnsi="Arial" w:cs="Arial"/>
          <w:color w:val="000000" w:themeColor="text1"/>
        </w:rPr>
      </w:pPr>
    </w:p>
    <w:p w:rsidR="00514E1D" w:rsidRPr="0001049D" w:rsidRDefault="00514E1D" w:rsidP="0043640E">
      <w:pPr>
        <w:rPr>
          <w:rFonts w:ascii="Arial" w:hAnsi="Arial" w:cs="Arial"/>
          <w:i/>
          <w:color w:val="000000" w:themeColor="text1"/>
        </w:rPr>
      </w:pPr>
      <w:r w:rsidRPr="0001049D">
        <w:rPr>
          <w:rFonts w:ascii="Arial" w:hAnsi="Arial" w:cs="Arial"/>
          <w:i/>
          <w:color w:val="000000" w:themeColor="text1"/>
        </w:rPr>
        <w:t>Эрозия - Размывание, разрушение (земной коры) текучими водами и льдом</w:t>
      </w:r>
    </w:p>
    <w:p w:rsidR="00825AFC" w:rsidRPr="0001049D" w:rsidRDefault="0068231E" w:rsidP="0043640E">
      <w:pPr>
        <w:rPr>
          <w:rFonts w:ascii="Arial" w:hAnsi="Arial" w:cs="Arial"/>
          <w:i/>
          <w:color w:val="000000" w:themeColor="text1"/>
        </w:rPr>
      </w:pPr>
      <w:r w:rsidRPr="0001049D">
        <w:rPr>
          <w:rFonts w:ascii="Arial" w:hAnsi="Arial" w:cs="Arial"/>
          <w:i/>
          <w:color w:val="000000" w:themeColor="text1"/>
        </w:rPr>
        <w:t>Прагматизм - Умение жить рационально, с акцентом на достижение реальных целей, с акцентом на образование, здоровый образ жизни и профессиональный успех - это и есть прагматизм в поведении.</w:t>
      </w:r>
    </w:p>
    <w:p w:rsidR="00825AFC" w:rsidRPr="0001049D" w:rsidRDefault="00825AFC" w:rsidP="0043640E">
      <w:pPr>
        <w:rPr>
          <w:rFonts w:ascii="Arial" w:hAnsi="Arial" w:cs="Arial"/>
          <w:i/>
        </w:rPr>
      </w:pPr>
      <w:r w:rsidRPr="0001049D">
        <w:rPr>
          <w:rFonts w:ascii="Arial" w:hAnsi="Arial" w:cs="Arial"/>
          <w:i/>
          <w:shd w:val="clear" w:color="auto" w:fill="FFFFFF"/>
        </w:rPr>
        <w:t>Технократия — это </w:t>
      </w:r>
      <w:r w:rsidRPr="0001049D">
        <w:rPr>
          <w:rFonts w:ascii="Arial" w:hAnsi="Arial" w:cs="Arial"/>
          <w:b/>
          <w:bCs/>
          <w:i/>
          <w:shd w:val="clear" w:color="auto" w:fill="FFFFFF"/>
        </w:rPr>
        <w:t>общественный строй, во главе которого стоят технические специалисты и эксперты.</w:t>
      </w:r>
    </w:p>
    <w:p w:rsidR="006B6B54" w:rsidRPr="0001049D" w:rsidRDefault="006B6B54" w:rsidP="006B6B54">
      <w:pPr>
        <w:rPr>
          <w:rFonts w:ascii="Arial" w:hAnsi="Arial" w:cs="Arial"/>
          <w:i/>
          <w:color w:val="000000" w:themeColor="text1"/>
        </w:rPr>
      </w:pPr>
      <w:r w:rsidRPr="0001049D">
        <w:rPr>
          <w:rFonts w:ascii="Arial" w:hAnsi="Arial" w:cs="Arial"/>
          <w:i/>
          <w:color w:val="000000" w:themeColor="text1"/>
        </w:rPr>
        <w:t>Теория конвергенции — это одна из основных концепций буржуазной социологии, политэкономии и политологии.</w:t>
      </w:r>
    </w:p>
    <w:p w:rsidR="006B6B54" w:rsidRPr="0001049D" w:rsidRDefault="006B6B54" w:rsidP="006B6B54">
      <w:pPr>
        <w:rPr>
          <w:rFonts w:ascii="Arial" w:hAnsi="Arial" w:cs="Arial"/>
          <w:i/>
          <w:color w:val="000000" w:themeColor="text1"/>
        </w:rPr>
      </w:pPr>
      <w:r w:rsidRPr="0001049D">
        <w:rPr>
          <w:rFonts w:ascii="Arial" w:hAnsi="Arial" w:cs="Arial"/>
          <w:i/>
          <w:color w:val="000000" w:themeColor="text1"/>
        </w:rPr>
        <w:t>Она усматривает в общественном развитии преобладающую тенденцию к сближению двух социальных систем — капитализма и социализма — с их последующим синтезом в некое «смешанное общество», сочетающее в себе положительные черты и свойства каждой из них.</w:t>
      </w:r>
    </w:p>
    <w:p w:rsidR="006B6B54" w:rsidRPr="0001049D" w:rsidRDefault="008737A6" w:rsidP="008737A6">
      <w:pPr>
        <w:rPr>
          <w:rFonts w:ascii="Arial" w:hAnsi="Arial" w:cs="Arial"/>
          <w:i/>
          <w:color w:val="000000" w:themeColor="text1"/>
        </w:rPr>
      </w:pPr>
      <w:proofErr w:type="spellStart"/>
      <w:r w:rsidRPr="0001049D">
        <w:rPr>
          <w:rFonts w:ascii="Arial" w:hAnsi="Arial" w:cs="Arial"/>
          <w:i/>
          <w:color w:val="000000" w:themeColor="text1"/>
        </w:rPr>
        <w:t>Ча́яние</w:t>
      </w:r>
      <w:proofErr w:type="spellEnd"/>
      <w:r w:rsidRPr="0001049D">
        <w:rPr>
          <w:rFonts w:ascii="Arial" w:hAnsi="Arial" w:cs="Arial"/>
          <w:i/>
          <w:color w:val="000000" w:themeColor="text1"/>
        </w:rPr>
        <w:t xml:space="preserve"> - Надежда, ожидание</w:t>
      </w:r>
    </w:p>
    <w:p w:rsidR="006B6B54" w:rsidRPr="0001049D" w:rsidRDefault="006B6B54" w:rsidP="0043640E">
      <w:pPr>
        <w:rPr>
          <w:rFonts w:ascii="Arial" w:hAnsi="Arial" w:cs="Arial"/>
          <w:color w:val="000000" w:themeColor="text1"/>
        </w:rPr>
      </w:pPr>
    </w:p>
    <w:p w:rsidR="00672567" w:rsidRPr="0001049D" w:rsidRDefault="00672567" w:rsidP="0043640E">
      <w:pPr>
        <w:rPr>
          <w:rFonts w:ascii="Arial" w:hAnsi="Arial" w:cs="Arial"/>
          <w:color w:val="000000" w:themeColor="text1"/>
        </w:rPr>
      </w:pPr>
    </w:p>
    <w:p w:rsidR="00553944" w:rsidRPr="0001049D" w:rsidRDefault="00553944" w:rsidP="00553944">
      <w:pPr>
        <w:rPr>
          <w:rFonts w:ascii="Arial" w:hAnsi="Arial" w:cs="Arial"/>
          <w:b/>
          <w:bCs/>
          <w:color w:val="000000" w:themeColor="text1"/>
        </w:rPr>
      </w:pPr>
      <w:r w:rsidRPr="0001049D">
        <w:rPr>
          <w:rFonts w:ascii="Arial" w:hAnsi="Arial" w:cs="Arial"/>
          <w:b/>
          <w:bCs/>
          <w:color w:val="000000" w:themeColor="text1"/>
        </w:rPr>
        <w:lastRenderedPageBreak/>
        <w:t>СССР в середине 1960-х – начале 1980-х гг.</w:t>
      </w:r>
      <w:r w:rsidR="00367EE6" w:rsidRPr="0001049D">
        <w:rPr>
          <w:rFonts w:ascii="Arial" w:hAnsi="Arial" w:cs="Arial"/>
          <w:b/>
          <w:bCs/>
          <w:color w:val="000000" w:themeColor="text1"/>
        </w:rPr>
        <w:t xml:space="preserve"> </w:t>
      </w:r>
      <w:r w:rsidRPr="0001049D">
        <w:rPr>
          <w:rFonts w:ascii="Arial" w:hAnsi="Arial" w:cs="Arial"/>
          <w:b/>
          <w:bCs/>
          <w:color w:val="000000" w:themeColor="text1"/>
        </w:rPr>
        <w:t>Начало эпохи застоя</w:t>
      </w:r>
    </w:p>
    <w:p w:rsidR="00553944" w:rsidRPr="0001049D" w:rsidRDefault="00553944" w:rsidP="00553944">
      <w:pPr>
        <w:rPr>
          <w:rFonts w:ascii="Arial" w:hAnsi="Arial" w:cs="Arial"/>
          <w:color w:val="000000" w:themeColor="text1"/>
        </w:rPr>
      </w:pPr>
      <w:r w:rsidRPr="0001049D">
        <w:rPr>
          <w:rFonts w:ascii="Arial" w:hAnsi="Arial" w:cs="Arial"/>
          <w:color w:val="000000" w:themeColor="text1"/>
        </w:rPr>
        <w:t>Несмотря на неприятие брежневской системой реформ, во время правления Брежнева не</w:t>
      </w:r>
      <w:r w:rsidR="00367EE6" w:rsidRPr="0001049D">
        <w:rPr>
          <w:rFonts w:ascii="Arial" w:hAnsi="Arial" w:cs="Arial"/>
          <w:color w:val="000000" w:themeColor="text1"/>
        </w:rPr>
        <w:t xml:space="preserve"> </w:t>
      </w:r>
      <w:r w:rsidRPr="0001049D">
        <w:rPr>
          <w:rFonts w:ascii="Arial" w:hAnsi="Arial" w:cs="Arial"/>
          <w:color w:val="000000" w:themeColor="text1"/>
        </w:rPr>
        <w:t>произошло реставрации сталинского режима. Важнейшие преобразования системы, которые</w:t>
      </w:r>
      <w:r w:rsidR="00367EE6" w:rsidRPr="0001049D">
        <w:rPr>
          <w:rFonts w:ascii="Arial" w:hAnsi="Arial" w:cs="Arial"/>
          <w:color w:val="000000" w:themeColor="text1"/>
        </w:rPr>
        <w:t xml:space="preserve"> </w:t>
      </w:r>
      <w:r w:rsidRPr="0001049D">
        <w:rPr>
          <w:rFonts w:ascii="Arial" w:hAnsi="Arial" w:cs="Arial"/>
          <w:color w:val="000000" w:themeColor="text1"/>
        </w:rPr>
        <w:t>произошли после смерти Сталина, сохранились и после свержения Хрущева. Так, например, не</w:t>
      </w:r>
      <w:r w:rsidR="00367EE6" w:rsidRPr="0001049D">
        <w:rPr>
          <w:rFonts w:ascii="Arial" w:hAnsi="Arial" w:cs="Arial"/>
          <w:color w:val="000000" w:themeColor="text1"/>
        </w:rPr>
        <w:t xml:space="preserve"> </w:t>
      </w:r>
      <w:r w:rsidRPr="0001049D">
        <w:rPr>
          <w:rFonts w:ascii="Arial" w:hAnsi="Arial" w:cs="Arial"/>
          <w:color w:val="000000" w:themeColor="text1"/>
        </w:rPr>
        <w:t>произошло возвращения к массовому террору. Партийная олигархия стремилась всячески</w:t>
      </w:r>
      <w:r w:rsidR="00367EE6" w:rsidRPr="0001049D">
        <w:rPr>
          <w:rFonts w:ascii="Arial" w:hAnsi="Arial" w:cs="Arial"/>
          <w:color w:val="000000" w:themeColor="text1"/>
        </w:rPr>
        <w:t xml:space="preserve"> </w:t>
      </w:r>
      <w:r w:rsidRPr="0001049D">
        <w:rPr>
          <w:rFonts w:ascii="Arial" w:hAnsi="Arial" w:cs="Arial"/>
          <w:color w:val="000000" w:themeColor="text1"/>
        </w:rPr>
        <w:t>препятствовать появлению деспотического произвола, так как понимала, что сама может стать</w:t>
      </w:r>
      <w:r w:rsidR="00367EE6" w:rsidRPr="0001049D">
        <w:rPr>
          <w:rFonts w:ascii="Arial" w:hAnsi="Arial" w:cs="Arial"/>
          <w:color w:val="000000" w:themeColor="text1"/>
        </w:rPr>
        <w:t xml:space="preserve"> </w:t>
      </w:r>
      <w:r w:rsidRPr="0001049D">
        <w:rPr>
          <w:rFonts w:ascii="Arial" w:hAnsi="Arial" w:cs="Arial"/>
          <w:color w:val="000000" w:themeColor="text1"/>
        </w:rPr>
        <w:t>его жертвой. Бюрократический аппарат, прочно стоявший у руля, не нуждался в</w:t>
      </w:r>
      <w:r w:rsidR="00367EE6" w:rsidRPr="0001049D">
        <w:rPr>
          <w:rFonts w:ascii="Arial" w:hAnsi="Arial" w:cs="Arial"/>
          <w:color w:val="000000" w:themeColor="text1"/>
        </w:rPr>
        <w:t xml:space="preserve"> </w:t>
      </w:r>
      <w:r w:rsidRPr="0001049D">
        <w:rPr>
          <w:rFonts w:ascii="Arial" w:hAnsi="Arial" w:cs="Arial"/>
          <w:color w:val="000000" w:themeColor="text1"/>
        </w:rPr>
        <w:t>чрезвычайных методах для укрепления своей власти. Теперь людей XX съезда или просто</w:t>
      </w:r>
      <w:r w:rsidR="00367EE6" w:rsidRPr="0001049D">
        <w:rPr>
          <w:rFonts w:ascii="Arial" w:hAnsi="Arial" w:cs="Arial"/>
          <w:color w:val="000000" w:themeColor="text1"/>
        </w:rPr>
        <w:t xml:space="preserve"> </w:t>
      </w:r>
      <w:r w:rsidRPr="0001049D">
        <w:rPr>
          <w:rFonts w:ascii="Arial" w:hAnsi="Arial" w:cs="Arial"/>
          <w:color w:val="000000" w:themeColor="text1"/>
        </w:rPr>
        <w:t>смелых реформаторов не расстреливали, как в 30-е годы. Их молча смещали, оттесняли,</w:t>
      </w:r>
      <w:r w:rsidR="00367EE6" w:rsidRPr="0001049D">
        <w:rPr>
          <w:rFonts w:ascii="Arial" w:hAnsi="Arial" w:cs="Arial"/>
          <w:color w:val="000000" w:themeColor="text1"/>
        </w:rPr>
        <w:t xml:space="preserve"> </w:t>
      </w:r>
      <w:r w:rsidRPr="0001049D">
        <w:rPr>
          <w:rFonts w:ascii="Arial" w:hAnsi="Arial" w:cs="Arial"/>
          <w:color w:val="000000" w:themeColor="text1"/>
        </w:rPr>
        <w:t>подавляли. Везде царила «посредственность».</w:t>
      </w:r>
    </w:p>
    <w:p w:rsidR="00553944" w:rsidRPr="0001049D" w:rsidRDefault="00553944" w:rsidP="00553944">
      <w:pPr>
        <w:rPr>
          <w:rFonts w:ascii="Arial" w:hAnsi="Arial" w:cs="Arial"/>
          <w:color w:val="000000" w:themeColor="text1"/>
        </w:rPr>
      </w:pPr>
      <w:r w:rsidRPr="0001049D">
        <w:rPr>
          <w:rFonts w:ascii="Arial" w:hAnsi="Arial" w:cs="Arial"/>
          <w:color w:val="000000" w:themeColor="text1"/>
        </w:rPr>
        <w:t>Замечание 1</w:t>
      </w:r>
    </w:p>
    <w:p w:rsidR="00367EE6" w:rsidRPr="0001049D" w:rsidRDefault="00553944" w:rsidP="00553944">
      <w:pPr>
        <w:rPr>
          <w:rFonts w:ascii="Arial" w:hAnsi="Arial" w:cs="Arial"/>
          <w:color w:val="000000" w:themeColor="text1"/>
        </w:rPr>
      </w:pPr>
      <w:r w:rsidRPr="0001049D">
        <w:rPr>
          <w:rFonts w:ascii="Arial" w:hAnsi="Arial" w:cs="Arial"/>
          <w:color w:val="000000" w:themeColor="text1"/>
        </w:rPr>
        <w:t>То обстоятельство, что борьба за власть внутри политической элиты приобрела теперь более</w:t>
      </w:r>
      <w:r w:rsidR="00367EE6" w:rsidRPr="0001049D">
        <w:rPr>
          <w:rFonts w:ascii="Arial" w:hAnsi="Arial" w:cs="Arial"/>
          <w:color w:val="000000" w:themeColor="text1"/>
        </w:rPr>
        <w:t xml:space="preserve"> </w:t>
      </w:r>
      <w:r w:rsidRPr="0001049D">
        <w:rPr>
          <w:rFonts w:ascii="Arial" w:hAnsi="Arial" w:cs="Arial"/>
          <w:color w:val="000000" w:themeColor="text1"/>
        </w:rPr>
        <w:t>гуманные формы, оказало определенные последствия на весь политический климат в стране.</w:t>
      </w:r>
      <w:r w:rsidR="00367EE6" w:rsidRPr="0001049D">
        <w:rPr>
          <w:rFonts w:ascii="Arial" w:hAnsi="Arial" w:cs="Arial"/>
          <w:color w:val="000000" w:themeColor="text1"/>
        </w:rPr>
        <w:t xml:space="preserve"> </w:t>
      </w:r>
    </w:p>
    <w:p w:rsidR="00553944" w:rsidRPr="0001049D" w:rsidRDefault="00553944" w:rsidP="00553944">
      <w:pPr>
        <w:rPr>
          <w:rFonts w:ascii="Arial" w:hAnsi="Arial" w:cs="Arial"/>
          <w:color w:val="000000" w:themeColor="text1"/>
        </w:rPr>
      </w:pPr>
      <w:r w:rsidRPr="0001049D">
        <w:rPr>
          <w:rFonts w:ascii="Arial" w:hAnsi="Arial" w:cs="Arial"/>
          <w:color w:val="000000" w:themeColor="text1"/>
        </w:rPr>
        <w:t>Важнейшие различия между хрущевским и брежневским периодами лежат, скорее, в</w:t>
      </w:r>
      <w:r w:rsidR="00367EE6" w:rsidRPr="0001049D">
        <w:rPr>
          <w:rFonts w:ascii="Arial" w:hAnsi="Arial" w:cs="Arial"/>
          <w:color w:val="000000" w:themeColor="text1"/>
        </w:rPr>
        <w:t xml:space="preserve"> </w:t>
      </w:r>
      <w:r w:rsidRPr="0001049D">
        <w:rPr>
          <w:rFonts w:ascii="Arial" w:hAnsi="Arial" w:cs="Arial"/>
          <w:color w:val="000000" w:themeColor="text1"/>
        </w:rPr>
        <w:t>идеологической сфере. Вера Хрущева в коммунистические идеалы, в превосходство</w:t>
      </w:r>
      <w:r w:rsidR="00367EE6" w:rsidRPr="0001049D">
        <w:rPr>
          <w:rFonts w:ascii="Arial" w:hAnsi="Arial" w:cs="Arial"/>
          <w:color w:val="000000" w:themeColor="text1"/>
        </w:rPr>
        <w:t xml:space="preserve"> </w:t>
      </w:r>
      <w:r w:rsidRPr="0001049D">
        <w:rPr>
          <w:rFonts w:ascii="Arial" w:hAnsi="Arial" w:cs="Arial"/>
          <w:color w:val="000000" w:themeColor="text1"/>
        </w:rPr>
        <w:t>социалистической системы над капиталистической до конца оставалась нерушимой. Он свято</w:t>
      </w:r>
      <w:r w:rsidR="00367EE6" w:rsidRPr="0001049D">
        <w:rPr>
          <w:rFonts w:ascii="Arial" w:hAnsi="Arial" w:cs="Arial"/>
          <w:color w:val="000000" w:themeColor="text1"/>
        </w:rPr>
        <w:t xml:space="preserve"> </w:t>
      </w:r>
      <w:r w:rsidRPr="0001049D">
        <w:rPr>
          <w:rFonts w:ascii="Arial" w:hAnsi="Arial" w:cs="Arial"/>
          <w:color w:val="000000" w:themeColor="text1"/>
        </w:rPr>
        <w:t>верил в то, что светлое будущее действительно скоро наступит. Такими же идеалистами были</w:t>
      </w:r>
      <w:r w:rsidR="00367EE6" w:rsidRPr="0001049D">
        <w:rPr>
          <w:rFonts w:ascii="Arial" w:hAnsi="Arial" w:cs="Arial"/>
          <w:color w:val="000000" w:themeColor="text1"/>
        </w:rPr>
        <w:t xml:space="preserve"> </w:t>
      </w:r>
      <w:r w:rsidRPr="0001049D">
        <w:rPr>
          <w:rFonts w:ascii="Arial" w:hAnsi="Arial" w:cs="Arial"/>
          <w:color w:val="000000" w:themeColor="text1"/>
        </w:rPr>
        <w:t>поколения XX и XXII съездов партии, так называемые «шестидесятники», которые верили в</w:t>
      </w:r>
      <w:r w:rsidR="00367EE6" w:rsidRPr="0001049D">
        <w:rPr>
          <w:rFonts w:ascii="Arial" w:hAnsi="Arial" w:cs="Arial"/>
          <w:color w:val="000000" w:themeColor="text1"/>
        </w:rPr>
        <w:t xml:space="preserve"> </w:t>
      </w:r>
      <w:r w:rsidRPr="0001049D">
        <w:rPr>
          <w:rFonts w:ascii="Arial" w:hAnsi="Arial" w:cs="Arial"/>
          <w:color w:val="000000" w:themeColor="text1"/>
        </w:rPr>
        <w:t>возможность реформирования «реально существующего социализма».</w:t>
      </w:r>
    </w:p>
    <w:p w:rsidR="00553944" w:rsidRPr="0001049D" w:rsidRDefault="00553944" w:rsidP="00553944">
      <w:pPr>
        <w:rPr>
          <w:rFonts w:ascii="Arial" w:hAnsi="Arial" w:cs="Arial"/>
          <w:color w:val="000000" w:themeColor="text1"/>
        </w:rPr>
      </w:pPr>
      <w:r w:rsidRPr="0001049D">
        <w:rPr>
          <w:rFonts w:ascii="Arial" w:hAnsi="Arial" w:cs="Arial"/>
          <w:color w:val="000000" w:themeColor="text1"/>
        </w:rPr>
        <w:t>Для бюрократов, пришедших к власти после «шестидесятников», вера в коммунистические</w:t>
      </w:r>
      <w:r w:rsidR="00367EE6" w:rsidRPr="0001049D">
        <w:rPr>
          <w:rFonts w:ascii="Arial" w:hAnsi="Arial" w:cs="Arial"/>
          <w:color w:val="000000" w:themeColor="text1"/>
        </w:rPr>
        <w:t xml:space="preserve"> </w:t>
      </w:r>
      <w:r w:rsidRPr="0001049D">
        <w:rPr>
          <w:rFonts w:ascii="Arial" w:hAnsi="Arial" w:cs="Arial"/>
          <w:color w:val="000000" w:themeColor="text1"/>
        </w:rPr>
        <w:t>идеалы не играла почти никакой роли. Стремление к светлому будущему они рассматривали</w:t>
      </w:r>
      <w:r w:rsidR="00367EE6" w:rsidRPr="0001049D">
        <w:rPr>
          <w:rFonts w:ascii="Arial" w:hAnsi="Arial" w:cs="Arial"/>
          <w:color w:val="000000" w:themeColor="text1"/>
        </w:rPr>
        <w:t xml:space="preserve"> </w:t>
      </w:r>
      <w:r w:rsidRPr="0001049D">
        <w:rPr>
          <w:rFonts w:ascii="Arial" w:hAnsi="Arial" w:cs="Arial"/>
          <w:color w:val="000000" w:themeColor="text1"/>
        </w:rPr>
        <w:t>как пустую мечтательность. Они только симулировали веру в коммунистические идеалы, а</w:t>
      </w:r>
      <w:r w:rsidR="00367EE6" w:rsidRPr="0001049D">
        <w:rPr>
          <w:rFonts w:ascii="Arial" w:hAnsi="Arial" w:cs="Arial"/>
          <w:color w:val="000000" w:themeColor="text1"/>
        </w:rPr>
        <w:t xml:space="preserve"> </w:t>
      </w:r>
      <w:r w:rsidRPr="0001049D">
        <w:rPr>
          <w:rFonts w:ascii="Arial" w:hAnsi="Arial" w:cs="Arial"/>
          <w:color w:val="000000" w:themeColor="text1"/>
        </w:rPr>
        <w:t>убежденные коммунисты воспринимались ими как нарушители спокойствия.</w:t>
      </w:r>
    </w:p>
    <w:p w:rsidR="00553944" w:rsidRPr="0001049D" w:rsidRDefault="00553944" w:rsidP="00553944">
      <w:pPr>
        <w:rPr>
          <w:rFonts w:ascii="Arial" w:hAnsi="Arial" w:cs="Arial"/>
          <w:b/>
          <w:bCs/>
          <w:color w:val="000000" w:themeColor="text1"/>
        </w:rPr>
      </w:pPr>
      <w:r w:rsidRPr="0001049D">
        <w:rPr>
          <w:rFonts w:ascii="Arial" w:hAnsi="Arial" w:cs="Arial"/>
          <w:b/>
          <w:bCs/>
          <w:color w:val="000000" w:themeColor="text1"/>
        </w:rPr>
        <w:t>Кризис СССР и эрозия коммунистических идеалов</w:t>
      </w:r>
    </w:p>
    <w:p w:rsidR="00553944" w:rsidRPr="0001049D" w:rsidRDefault="00553944" w:rsidP="00553944">
      <w:pPr>
        <w:rPr>
          <w:rFonts w:ascii="Arial" w:hAnsi="Arial" w:cs="Arial"/>
          <w:color w:val="000000" w:themeColor="text1"/>
        </w:rPr>
      </w:pPr>
      <w:r w:rsidRPr="0001049D">
        <w:rPr>
          <w:rFonts w:ascii="Arial" w:hAnsi="Arial" w:cs="Arial"/>
          <w:color w:val="000000" w:themeColor="text1"/>
        </w:rPr>
        <w:t>Эрозия коммунистических идеалов, наблюдавшаяся в эпоху Брежнева, не представляла</w:t>
      </w:r>
      <w:r w:rsidR="00367EE6" w:rsidRPr="0001049D">
        <w:rPr>
          <w:rFonts w:ascii="Arial" w:hAnsi="Arial" w:cs="Arial"/>
          <w:color w:val="000000" w:themeColor="text1"/>
        </w:rPr>
        <w:t xml:space="preserve"> </w:t>
      </w:r>
      <w:r w:rsidRPr="0001049D">
        <w:rPr>
          <w:rFonts w:ascii="Arial" w:hAnsi="Arial" w:cs="Arial"/>
          <w:color w:val="000000" w:themeColor="text1"/>
        </w:rPr>
        <w:t>реальной угрозы для стабильности режима. Напротив, многие полагали, что под давлением</w:t>
      </w:r>
      <w:r w:rsidR="00367EE6" w:rsidRPr="0001049D">
        <w:rPr>
          <w:rFonts w:ascii="Arial" w:hAnsi="Arial" w:cs="Arial"/>
          <w:color w:val="000000" w:themeColor="text1"/>
        </w:rPr>
        <w:t xml:space="preserve"> </w:t>
      </w:r>
      <w:r w:rsidRPr="0001049D">
        <w:rPr>
          <w:rFonts w:ascii="Arial" w:hAnsi="Arial" w:cs="Arial"/>
          <w:color w:val="000000" w:themeColor="text1"/>
        </w:rPr>
        <w:t>модернизации коммунизм станет прагматическим и технократическим и, тем самым, в</w:t>
      </w:r>
      <w:r w:rsidR="00367EE6" w:rsidRPr="0001049D">
        <w:rPr>
          <w:rFonts w:ascii="Arial" w:hAnsi="Arial" w:cs="Arial"/>
          <w:color w:val="000000" w:themeColor="text1"/>
        </w:rPr>
        <w:t xml:space="preserve"> </w:t>
      </w:r>
      <w:r w:rsidRPr="0001049D">
        <w:rPr>
          <w:rFonts w:ascii="Arial" w:hAnsi="Arial" w:cs="Arial"/>
          <w:color w:val="000000" w:themeColor="text1"/>
        </w:rPr>
        <w:t>большей мере будет похож на современные индустриальные общества Запада. Так родилась</w:t>
      </w:r>
      <w:r w:rsidR="00367EE6" w:rsidRPr="0001049D">
        <w:rPr>
          <w:rFonts w:ascii="Arial" w:hAnsi="Arial" w:cs="Arial"/>
          <w:color w:val="000000" w:themeColor="text1"/>
        </w:rPr>
        <w:t xml:space="preserve"> </w:t>
      </w:r>
      <w:r w:rsidRPr="0001049D">
        <w:rPr>
          <w:rFonts w:ascii="Arial" w:hAnsi="Arial" w:cs="Arial"/>
          <w:color w:val="000000" w:themeColor="text1"/>
        </w:rPr>
        <w:t>теория конвергенции.</w:t>
      </w:r>
    </w:p>
    <w:p w:rsidR="00553944" w:rsidRPr="0001049D" w:rsidRDefault="00553944" w:rsidP="00553944">
      <w:pPr>
        <w:rPr>
          <w:rFonts w:ascii="Arial" w:hAnsi="Arial" w:cs="Arial"/>
          <w:color w:val="000000" w:themeColor="text1"/>
        </w:rPr>
      </w:pPr>
      <w:r w:rsidRPr="0001049D">
        <w:rPr>
          <w:rFonts w:ascii="Arial" w:hAnsi="Arial" w:cs="Arial"/>
          <w:color w:val="000000" w:themeColor="text1"/>
        </w:rPr>
        <w:t>Брежневское руководство также не осталось бездеятельным в области интерпретации</w:t>
      </w:r>
      <w:r w:rsidR="00367EE6" w:rsidRPr="0001049D">
        <w:rPr>
          <w:rFonts w:ascii="Arial" w:hAnsi="Arial" w:cs="Arial"/>
          <w:color w:val="000000" w:themeColor="text1"/>
        </w:rPr>
        <w:t xml:space="preserve"> </w:t>
      </w:r>
      <w:r w:rsidRPr="0001049D">
        <w:rPr>
          <w:rFonts w:ascii="Arial" w:hAnsi="Arial" w:cs="Arial"/>
          <w:color w:val="000000" w:themeColor="text1"/>
        </w:rPr>
        <w:t>марксизма-ленинизма и разработало теорию «развитого социалистического общества».</w:t>
      </w:r>
    </w:p>
    <w:p w:rsidR="00553944" w:rsidRPr="0001049D" w:rsidRDefault="00553944" w:rsidP="00553944">
      <w:pPr>
        <w:rPr>
          <w:rFonts w:ascii="Arial" w:hAnsi="Arial" w:cs="Arial"/>
          <w:color w:val="000000" w:themeColor="text1"/>
        </w:rPr>
      </w:pPr>
      <w:r w:rsidRPr="0001049D">
        <w:rPr>
          <w:rFonts w:ascii="Arial" w:hAnsi="Arial" w:cs="Arial"/>
          <w:color w:val="000000" w:themeColor="text1"/>
        </w:rPr>
        <w:t>В преамбуле к Конституции СССР 1977 года записано:</w:t>
      </w:r>
    </w:p>
    <w:p w:rsidR="00553944" w:rsidRPr="0001049D" w:rsidRDefault="00553944" w:rsidP="00553944">
      <w:pPr>
        <w:rPr>
          <w:rFonts w:ascii="Arial" w:hAnsi="Arial" w:cs="Arial"/>
          <w:color w:val="000000" w:themeColor="text1"/>
        </w:rPr>
      </w:pPr>
      <w:r w:rsidRPr="0001049D">
        <w:rPr>
          <w:rFonts w:ascii="Arial" w:hAnsi="Arial" w:cs="Arial"/>
          <w:color w:val="000000" w:themeColor="text1"/>
        </w:rPr>
        <w:t>«В СССР построено развитое социалистическое общество... Это – общество, в</w:t>
      </w:r>
      <w:r w:rsidR="00367EE6" w:rsidRPr="0001049D">
        <w:rPr>
          <w:rFonts w:ascii="Arial" w:hAnsi="Arial" w:cs="Arial"/>
          <w:color w:val="000000" w:themeColor="text1"/>
        </w:rPr>
        <w:t xml:space="preserve"> </w:t>
      </w:r>
      <w:r w:rsidRPr="0001049D">
        <w:rPr>
          <w:rFonts w:ascii="Arial" w:hAnsi="Arial" w:cs="Arial"/>
          <w:color w:val="000000" w:themeColor="text1"/>
        </w:rPr>
        <w:t>котором [...] постоянно растет благосостояние народа, складываются все более</w:t>
      </w:r>
      <w:r w:rsidR="00367EE6" w:rsidRPr="0001049D">
        <w:rPr>
          <w:rFonts w:ascii="Arial" w:hAnsi="Arial" w:cs="Arial"/>
          <w:color w:val="000000" w:themeColor="text1"/>
        </w:rPr>
        <w:t xml:space="preserve"> </w:t>
      </w:r>
      <w:r w:rsidRPr="0001049D">
        <w:rPr>
          <w:rFonts w:ascii="Arial" w:hAnsi="Arial" w:cs="Arial"/>
          <w:color w:val="000000" w:themeColor="text1"/>
        </w:rPr>
        <w:t>благоприятные условия для всестороннего развития личности. Развитое</w:t>
      </w:r>
      <w:r w:rsidR="00367EE6" w:rsidRPr="0001049D">
        <w:rPr>
          <w:rFonts w:ascii="Arial" w:hAnsi="Arial" w:cs="Arial"/>
          <w:color w:val="000000" w:themeColor="text1"/>
        </w:rPr>
        <w:t xml:space="preserve"> </w:t>
      </w:r>
      <w:r w:rsidRPr="0001049D">
        <w:rPr>
          <w:rFonts w:ascii="Arial" w:hAnsi="Arial" w:cs="Arial"/>
          <w:color w:val="000000" w:themeColor="text1"/>
        </w:rPr>
        <w:t>социалистическое общество – закономерный этап на пути к коммунизму».</w:t>
      </w:r>
    </w:p>
    <w:p w:rsidR="00553944" w:rsidRPr="0001049D" w:rsidRDefault="00553944" w:rsidP="00553944">
      <w:pPr>
        <w:rPr>
          <w:rFonts w:ascii="Arial" w:hAnsi="Arial" w:cs="Arial"/>
          <w:color w:val="000000" w:themeColor="text1"/>
        </w:rPr>
      </w:pPr>
      <w:r w:rsidRPr="0001049D">
        <w:rPr>
          <w:rFonts w:ascii="Arial" w:hAnsi="Arial" w:cs="Arial"/>
          <w:color w:val="000000" w:themeColor="text1"/>
        </w:rPr>
        <w:t>Замечание 2</w:t>
      </w:r>
    </w:p>
    <w:p w:rsidR="00553944" w:rsidRPr="0001049D" w:rsidRDefault="00553944" w:rsidP="00553944">
      <w:pPr>
        <w:rPr>
          <w:rFonts w:ascii="Arial" w:hAnsi="Arial" w:cs="Arial"/>
          <w:color w:val="000000" w:themeColor="text1"/>
        </w:rPr>
      </w:pPr>
      <w:r w:rsidRPr="0001049D">
        <w:rPr>
          <w:rFonts w:ascii="Arial" w:hAnsi="Arial" w:cs="Arial"/>
          <w:color w:val="000000" w:themeColor="text1"/>
        </w:rPr>
        <w:t>Несмотря на то, что брежневский режим конституционно закрепил руководящую роль КПСС в</w:t>
      </w:r>
      <w:r w:rsidR="00367EE6" w:rsidRPr="0001049D">
        <w:rPr>
          <w:rFonts w:ascii="Arial" w:hAnsi="Arial" w:cs="Arial"/>
          <w:color w:val="000000" w:themeColor="text1"/>
        </w:rPr>
        <w:t xml:space="preserve"> </w:t>
      </w:r>
      <w:r w:rsidRPr="0001049D">
        <w:rPr>
          <w:rFonts w:ascii="Arial" w:hAnsi="Arial" w:cs="Arial"/>
          <w:color w:val="000000" w:themeColor="text1"/>
        </w:rPr>
        <w:t>гораздо большей степени, чем его предшественники, стабильность этого режима была</w:t>
      </w:r>
      <w:r w:rsidR="00367EE6" w:rsidRPr="0001049D">
        <w:rPr>
          <w:rFonts w:ascii="Arial" w:hAnsi="Arial" w:cs="Arial"/>
          <w:color w:val="000000" w:themeColor="text1"/>
        </w:rPr>
        <w:t xml:space="preserve"> </w:t>
      </w:r>
      <w:r w:rsidRPr="0001049D">
        <w:rPr>
          <w:rFonts w:ascii="Arial" w:hAnsi="Arial" w:cs="Arial"/>
          <w:color w:val="000000" w:themeColor="text1"/>
        </w:rPr>
        <w:t>обманчивой.</w:t>
      </w:r>
    </w:p>
    <w:p w:rsidR="00553944" w:rsidRPr="0001049D" w:rsidRDefault="00553944" w:rsidP="00553944">
      <w:pPr>
        <w:rPr>
          <w:rFonts w:ascii="Arial" w:hAnsi="Arial" w:cs="Arial"/>
          <w:color w:val="000000" w:themeColor="text1"/>
        </w:rPr>
      </w:pPr>
      <w:r w:rsidRPr="0001049D">
        <w:rPr>
          <w:rFonts w:ascii="Arial" w:hAnsi="Arial" w:cs="Arial"/>
          <w:color w:val="000000" w:themeColor="text1"/>
        </w:rPr>
        <w:t>Экономически и технологически Советский Союз начал все больше отставать от Запада.</w:t>
      </w:r>
      <w:r w:rsidR="00367EE6" w:rsidRPr="0001049D">
        <w:rPr>
          <w:rFonts w:ascii="Arial" w:hAnsi="Arial" w:cs="Arial"/>
          <w:color w:val="000000" w:themeColor="text1"/>
        </w:rPr>
        <w:t xml:space="preserve"> </w:t>
      </w:r>
      <w:proofErr w:type="spellStart"/>
      <w:r w:rsidRPr="0001049D">
        <w:rPr>
          <w:rFonts w:ascii="Arial" w:hAnsi="Arial" w:cs="Arial"/>
          <w:color w:val="000000" w:themeColor="text1"/>
        </w:rPr>
        <w:t>Сверхцентрализованные</w:t>
      </w:r>
      <w:proofErr w:type="spellEnd"/>
      <w:r w:rsidRPr="0001049D">
        <w:rPr>
          <w:rFonts w:ascii="Arial" w:hAnsi="Arial" w:cs="Arial"/>
          <w:color w:val="000000" w:themeColor="text1"/>
        </w:rPr>
        <w:t xml:space="preserve"> структуры системы планового хозяйства СССР усилили</w:t>
      </w:r>
      <w:r w:rsidR="00367EE6" w:rsidRPr="0001049D">
        <w:rPr>
          <w:rFonts w:ascii="Arial" w:hAnsi="Arial" w:cs="Arial"/>
          <w:color w:val="000000" w:themeColor="text1"/>
        </w:rPr>
        <w:t xml:space="preserve"> </w:t>
      </w:r>
      <w:r w:rsidRPr="0001049D">
        <w:rPr>
          <w:rFonts w:ascii="Arial" w:hAnsi="Arial" w:cs="Arial"/>
          <w:color w:val="000000" w:themeColor="text1"/>
        </w:rPr>
        <w:lastRenderedPageBreak/>
        <w:t>бюрократическую косность режима, стремление к инновациям было практически задушено.</w:t>
      </w:r>
    </w:p>
    <w:p w:rsidR="00553944" w:rsidRPr="0001049D" w:rsidRDefault="00553944" w:rsidP="00553944">
      <w:pPr>
        <w:rPr>
          <w:rFonts w:ascii="Arial" w:hAnsi="Arial" w:cs="Arial"/>
          <w:color w:val="000000" w:themeColor="text1"/>
        </w:rPr>
      </w:pPr>
      <w:r w:rsidRPr="0001049D">
        <w:rPr>
          <w:rFonts w:ascii="Arial" w:hAnsi="Arial" w:cs="Arial"/>
          <w:color w:val="000000" w:themeColor="text1"/>
        </w:rPr>
        <w:t>Все эти обстоятельства привели к резкому замедлению экономического роста:</w:t>
      </w:r>
    </w:p>
    <w:p w:rsidR="00553944" w:rsidRPr="0001049D" w:rsidRDefault="00553944" w:rsidP="00553944">
      <w:pPr>
        <w:rPr>
          <w:rFonts w:ascii="Arial" w:hAnsi="Arial" w:cs="Arial"/>
          <w:color w:val="000000" w:themeColor="text1"/>
        </w:rPr>
      </w:pPr>
      <w:r w:rsidRPr="0001049D">
        <w:rPr>
          <w:rFonts w:ascii="Arial" w:hAnsi="Arial" w:cs="Arial"/>
          <w:color w:val="000000" w:themeColor="text1"/>
        </w:rPr>
        <w:t>в 1966—1970 годах средний годовой рост национального дохода составлял 7,7%,</w:t>
      </w:r>
      <w:r w:rsidR="00367EE6" w:rsidRPr="0001049D">
        <w:rPr>
          <w:rFonts w:ascii="Arial" w:hAnsi="Arial" w:cs="Arial"/>
          <w:color w:val="000000" w:themeColor="text1"/>
        </w:rPr>
        <w:t xml:space="preserve"> </w:t>
      </w:r>
      <w:r w:rsidRPr="0001049D">
        <w:rPr>
          <w:rFonts w:ascii="Arial" w:hAnsi="Arial" w:cs="Arial"/>
          <w:color w:val="000000" w:themeColor="text1"/>
        </w:rPr>
        <w:t>в 1979—1982 годах – только 3,1%.</w:t>
      </w:r>
    </w:p>
    <w:p w:rsidR="00553944" w:rsidRPr="0001049D" w:rsidRDefault="00553944" w:rsidP="00553944">
      <w:pPr>
        <w:rPr>
          <w:rFonts w:ascii="Arial" w:hAnsi="Arial" w:cs="Arial"/>
          <w:color w:val="000000" w:themeColor="text1"/>
        </w:rPr>
      </w:pPr>
      <w:r w:rsidRPr="0001049D">
        <w:rPr>
          <w:rFonts w:ascii="Arial" w:hAnsi="Arial" w:cs="Arial"/>
          <w:color w:val="000000" w:themeColor="text1"/>
        </w:rPr>
        <w:t>Границы так называемого «экстенсивного роста», то есть экономического развития без</w:t>
      </w:r>
      <w:r w:rsidR="00367EE6" w:rsidRPr="0001049D">
        <w:rPr>
          <w:rFonts w:ascii="Arial" w:hAnsi="Arial" w:cs="Arial"/>
          <w:color w:val="000000" w:themeColor="text1"/>
        </w:rPr>
        <w:t xml:space="preserve"> </w:t>
      </w:r>
      <w:r w:rsidRPr="0001049D">
        <w:rPr>
          <w:rFonts w:ascii="Arial" w:hAnsi="Arial" w:cs="Arial"/>
          <w:color w:val="000000" w:themeColor="text1"/>
        </w:rPr>
        <w:t>повышения производительности труда и капитала, были уже достигнуты.</w:t>
      </w:r>
    </w:p>
    <w:p w:rsidR="00553944" w:rsidRPr="0001049D" w:rsidRDefault="00553944" w:rsidP="00553944">
      <w:pPr>
        <w:rPr>
          <w:rFonts w:ascii="Arial" w:hAnsi="Arial" w:cs="Arial"/>
          <w:color w:val="000000" w:themeColor="text1"/>
        </w:rPr>
      </w:pPr>
      <w:r w:rsidRPr="0001049D">
        <w:rPr>
          <w:rFonts w:ascii="Arial" w:hAnsi="Arial" w:cs="Arial"/>
          <w:color w:val="000000" w:themeColor="text1"/>
        </w:rPr>
        <w:t>Брежнев, здоровье которого с 1974 года пошатнулось, практиковал, как уже было сказано,</w:t>
      </w:r>
      <w:r w:rsidR="00367EE6" w:rsidRPr="0001049D">
        <w:rPr>
          <w:rFonts w:ascii="Arial" w:hAnsi="Arial" w:cs="Arial"/>
          <w:color w:val="000000" w:themeColor="text1"/>
        </w:rPr>
        <w:t xml:space="preserve"> </w:t>
      </w:r>
      <w:r w:rsidRPr="0001049D">
        <w:rPr>
          <w:rFonts w:ascii="Arial" w:hAnsi="Arial" w:cs="Arial"/>
          <w:color w:val="000000" w:themeColor="text1"/>
        </w:rPr>
        <w:t>стиль руководства, основанный на консенсусе с партийно-государственным аппаратом, что</w:t>
      </w:r>
      <w:r w:rsidR="00367EE6" w:rsidRPr="0001049D">
        <w:rPr>
          <w:rFonts w:ascii="Arial" w:hAnsi="Arial" w:cs="Arial"/>
          <w:color w:val="000000" w:themeColor="text1"/>
        </w:rPr>
        <w:t xml:space="preserve"> </w:t>
      </w:r>
      <w:r w:rsidRPr="0001049D">
        <w:rPr>
          <w:rFonts w:ascii="Arial" w:hAnsi="Arial" w:cs="Arial"/>
          <w:color w:val="000000" w:themeColor="text1"/>
        </w:rPr>
        <w:t>полностью соответствовало чаяниям правящей элиты. Эта элита нуждалась не в руководителе,</w:t>
      </w:r>
      <w:r w:rsidR="00367EE6" w:rsidRPr="0001049D">
        <w:rPr>
          <w:rFonts w:ascii="Arial" w:hAnsi="Arial" w:cs="Arial"/>
          <w:color w:val="000000" w:themeColor="text1"/>
        </w:rPr>
        <w:t xml:space="preserve"> </w:t>
      </w:r>
      <w:r w:rsidRPr="0001049D">
        <w:rPr>
          <w:rFonts w:ascii="Arial" w:hAnsi="Arial" w:cs="Arial"/>
          <w:color w:val="000000" w:themeColor="text1"/>
        </w:rPr>
        <w:t>а в выразителе своих интересов. Им и был Брежнев. Бурлацкий писал: «Окружавшие его люди</w:t>
      </w:r>
      <w:r w:rsidR="00367EE6" w:rsidRPr="0001049D">
        <w:rPr>
          <w:rFonts w:ascii="Arial" w:hAnsi="Arial" w:cs="Arial"/>
          <w:color w:val="000000" w:themeColor="text1"/>
        </w:rPr>
        <w:t xml:space="preserve"> </w:t>
      </w:r>
      <w:r w:rsidRPr="0001049D">
        <w:rPr>
          <w:rFonts w:ascii="Arial" w:hAnsi="Arial" w:cs="Arial"/>
          <w:color w:val="000000" w:themeColor="text1"/>
        </w:rPr>
        <w:t>жаждали только одного: – чтоб жил этот человек вечно – так хорошо им было».</w:t>
      </w:r>
    </w:p>
    <w:p w:rsidR="00553944" w:rsidRPr="0001049D" w:rsidRDefault="00553944" w:rsidP="00553944">
      <w:pPr>
        <w:rPr>
          <w:rFonts w:ascii="Arial" w:hAnsi="Arial" w:cs="Arial"/>
          <w:b/>
          <w:bCs/>
          <w:color w:val="000000" w:themeColor="text1"/>
        </w:rPr>
      </w:pPr>
      <w:r w:rsidRPr="0001049D">
        <w:rPr>
          <w:rFonts w:ascii="Arial" w:hAnsi="Arial" w:cs="Arial"/>
          <w:b/>
          <w:bCs/>
          <w:color w:val="000000" w:themeColor="text1"/>
        </w:rPr>
        <w:t>Неудачи реформирования государства Андроповым</w:t>
      </w:r>
    </w:p>
    <w:p w:rsidR="00553944" w:rsidRPr="0001049D" w:rsidRDefault="00553944" w:rsidP="00553944">
      <w:pPr>
        <w:rPr>
          <w:rFonts w:ascii="Arial" w:hAnsi="Arial" w:cs="Arial"/>
          <w:color w:val="000000" w:themeColor="text1"/>
        </w:rPr>
      </w:pPr>
      <w:r w:rsidRPr="0001049D">
        <w:rPr>
          <w:rFonts w:ascii="Arial" w:hAnsi="Arial" w:cs="Arial"/>
          <w:color w:val="000000" w:themeColor="text1"/>
        </w:rPr>
        <w:t>Замечание 3</w:t>
      </w:r>
    </w:p>
    <w:p w:rsidR="00553944" w:rsidRPr="0001049D" w:rsidRDefault="00553944" w:rsidP="00553944">
      <w:pPr>
        <w:rPr>
          <w:rFonts w:ascii="Arial" w:hAnsi="Arial" w:cs="Arial"/>
          <w:color w:val="000000" w:themeColor="text1"/>
        </w:rPr>
      </w:pPr>
      <w:r w:rsidRPr="0001049D">
        <w:rPr>
          <w:rFonts w:ascii="Arial" w:hAnsi="Arial" w:cs="Arial"/>
          <w:color w:val="000000" w:themeColor="text1"/>
        </w:rPr>
        <w:t>Слишком активный генеральный секретарь, каким был Ю. В. Андропов, принявший партийное</w:t>
      </w:r>
      <w:r w:rsidR="00367EE6" w:rsidRPr="0001049D">
        <w:rPr>
          <w:rFonts w:ascii="Arial" w:hAnsi="Arial" w:cs="Arial"/>
          <w:color w:val="000000" w:themeColor="text1"/>
        </w:rPr>
        <w:t xml:space="preserve"> </w:t>
      </w:r>
      <w:r w:rsidRPr="0001049D">
        <w:rPr>
          <w:rFonts w:ascii="Arial" w:hAnsi="Arial" w:cs="Arial"/>
          <w:color w:val="000000" w:themeColor="text1"/>
        </w:rPr>
        <w:t>руководство в ноябре 1982 года после смерти Брежнева, только мешал правящей элите.</w:t>
      </w:r>
    </w:p>
    <w:p w:rsidR="00553944" w:rsidRPr="0001049D" w:rsidRDefault="00553944" w:rsidP="00553944">
      <w:pPr>
        <w:rPr>
          <w:rFonts w:ascii="Arial" w:hAnsi="Arial" w:cs="Arial"/>
          <w:color w:val="000000" w:themeColor="text1"/>
        </w:rPr>
      </w:pPr>
      <w:r w:rsidRPr="0001049D">
        <w:rPr>
          <w:rFonts w:ascii="Arial" w:hAnsi="Arial" w:cs="Arial"/>
          <w:color w:val="000000" w:themeColor="text1"/>
        </w:rPr>
        <w:t>Мероприятия Андропова по укреплению дисциплины, отставка восемнадцати министров и</w:t>
      </w:r>
      <w:r w:rsidR="00367EE6" w:rsidRPr="0001049D">
        <w:rPr>
          <w:rFonts w:ascii="Arial" w:hAnsi="Arial" w:cs="Arial"/>
          <w:color w:val="000000" w:themeColor="text1"/>
        </w:rPr>
        <w:t xml:space="preserve"> </w:t>
      </w:r>
      <w:r w:rsidRPr="0001049D">
        <w:rPr>
          <w:rFonts w:ascii="Arial" w:hAnsi="Arial" w:cs="Arial"/>
          <w:color w:val="000000" w:themeColor="text1"/>
        </w:rPr>
        <w:t>тридцати семи местных партийных руководителей, вызывали недовольство правящей</w:t>
      </w:r>
      <w:r w:rsidR="00367EE6" w:rsidRPr="0001049D">
        <w:rPr>
          <w:rFonts w:ascii="Arial" w:hAnsi="Arial" w:cs="Arial"/>
          <w:color w:val="000000" w:themeColor="text1"/>
        </w:rPr>
        <w:t xml:space="preserve"> </w:t>
      </w:r>
      <w:r w:rsidRPr="0001049D">
        <w:rPr>
          <w:rFonts w:ascii="Arial" w:hAnsi="Arial" w:cs="Arial"/>
          <w:color w:val="000000" w:themeColor="text1"/>
        </w:rPr>
        <w:t>бюрократии.</w:t>
      </w:r>
      <w:r w:rsidR="00367EE6" w:rsidRPr="0001049D">
        <w:rPr>
          <w:rFonts w:ascii="Arial" w:hAnsi="Arial" w:cs="Arial"/>
          <w:color w:val="000000" w:themeColor="text1"/>
        </w:rPr>
        <w:t xml:space="preserve"> </w:t>
      </w:r>
      <w:r w:rsidRPr="0001049D">
        <w:rPr>
          <w:rFonts w:ascii="Arial" w:hAnsi="Arial" w:cs="Arial"/>
          <w:color w:val="000000" w:themeColor="text1"/>
        </w:rPr>
        <w:t>Поэтому смерть Андропова в марте 1984 года – а он и без того половину своего правления</w:t>
      </w:r>
      <w:r w:rsidR="00367EE6" w:rsidRPr="0001049D">
        <w:rPr>
          <w:rFonts w:ascii="Arial" w:hAnsi="Arial" w:cs="Arial"/>
          <w:color w:val="000000" w:themeColor="text1"/>
        </w:rPr>
        <w:t xml:space="preserve"> </w:t>
      </w:r>
      <w:r w:rsidRPr="0001049D">
        <w:rPr>
          <w:rFonts w:ascii="Arial" w:hAnsi="Arial" w:cs="Arial"/>
          <w:color w:val="000000" w:themeColor="text1"/>
        </w:rPr>
        <w:t>провел на больничной койке – и выбор на пост генсека слабовольного и престарелого К. У</w:t>
      </w:r>
      <w:r w:rsidR="00367EE6" w:rsidRPr="0001049D">
        <w:rPr>
          <w:rFonts w:ascii="Arial" w:hAnsi="Arial" w:cs="Arial"/>
          <w:color w:val="000000" w:themeColor="text1"/>
        </w:rPr>
        <w:t xml:space="preserve"> </w:t>
      </w:r>
      <w:r w:rsidRPr="0001049D">
        <w:rPr>
          <w:rFonts w:ascii="Arial" w:hAnsi="Arial" w:cs="Arial"/>
          <w:color w:val="000000" w:themeColor="text1"/>
        </w:rPr>
        <w:t>Черненко партийная бюрократия восприняла с облегчением.</w:t>
      </w:r>
    </w:p>
    <w:p w:rsidR="001B32F7" w:rsidRPr="0001049D" w:rsidRDefault="00553944" w:rsidP="0043640E">
      <w:pPr>
        <w:rPr>
          <w:rFonts w:ascii="Arial" w:eastAsia="Times New Roman" w:hAnsi="Arial" w:cs="Arial"/>
          <w:b/>
          <w:color w:val="000000" w:themeColor="text1"/>
          <w:kern w:val="36"/>
          <w:lang w:eastAsia="ru-RU"/>
        </w:rPr>
      </w:pPr>
      <w:r w:rsidRPr="0001049D">
        <w:rPr>
          <w:rFonts w:ascii="Arial" w:hAnsi="Arial" w:cs="Arial"/>
          <w:color w:val="000000" w:themeColor="text1"/>
        </w:rPr>
        <w:t>Символичным показателем страха партийной олигархии перед принципиальными</w:t>
      </w:r>
      <w:r w:rsidR="00367EE6" w:rsidRPr="0001049D">
        <w:rPr>
          <w:rFonts w:ascii="Arial" w:hAnsi="Arial" w:cs="Arial"/>
          <w:color w:val="000000" w:themeColor="text1"/>
        </w:rPr>
        <w:t xml:space="preserve"> </w:t>
      </w:r>
      <w:r w:rsidRPr="0001049D">
        <w:rPr>
          <w:rFonts w:ascii="Arial" w:hAnsi="Arial" w:cs="Arial"/>
          <w:color w:val="000000" w:themeColor="text1"/>
        </w:rPr>
        <w:t>изменениями брежневской системы было то обстоятельство, что в первой половине 80-х годов</w:t>
      </w:r>
      <w:r w:rsidR="00367EE6" w:rsidRPr="0001049D">
        <w:rPr>
          <w:rFonts w:ascii="Arial" w:hAnsi="Arial" w:cs="Arial"/>
          <w:color w:val="000000" w:themeColor="text1"/>
        </w:rPr>
        <w:t xml:space="preserve"> </w:t>
      </w:r>
      <w:r w:rsidRPr="0001049D">
        <w:rPr>
          <w:rFonts w:ascii="Arial" w:hAnsi="Arial" w:cs="Arial"/>
          <w:color w:val="000000" w:themeColor="text1"/>
        </w:rPr>
        <w:t>во главе сверхдержавы по очереди находились трое престарелых Генеральных секретарей,</w:t>
      </w:r>
      <w:r w:rsidR="00367EE6" w:rsidRPr="0001049D">
        <w:rPr>
          <w:rFonts w:ascii="Arial" w:hAnsi="Arial" w:cs="Arial"/>
          <w:color w:val="000000" w:themeColor="text1"/>
        </w:rPr>
        <w:t xml:space="preserve"> </w:t>
      </w:r>
      <w:r w:rsidRPr="0001049D">
        <w:rPr>
          <w:rFonts w:ascii="Arial" w:hAnsi="Arial" w:cs="Arial"/>
          <w:color w:val="000000" w:themeColor="text1"/>
        </w:rPr>
        <w:t>которые больше боролись со своими болезнями, чем управляли государством. И только с</w:t>
      </w:r>
      <w:r w:rsidR="00367EE6" w:rsidRPr="0001049D">
        <w:rPr>
          <w:rFonts w:ascii="Arial" w:hAnsi="Arial" w:cs="Arial"/>
          <w:color w:val="000000" w:themeColor="text1"/>
        </w:rPr>
        <w:t xml:space="preserve"> </w:t>
      </w:r>
      <w:r w:rsidRPr="0001049D">
        <w:rPr>
          <w:rFonts w:ascii="Arial" w:hAnsi="Arial" w:cs="Arial"/>
          <w:color w:val="000000" w:themeColor="text1"/>
        </w:rPr>
        <w:t>третьей попытки Политбюро решилось на смену поколений. Генеральным секретарем был</w:t>
      </w:r>
      <w:r w:rsidR="00367EE6" w:rsidRPr="0001049D">
        <w:rPr>
          <w:rFonts w:ascii="Arial" w:hAnsi="Arial" w:cs="Arial"/>
          <w:color w:val="000000" w:themeColor="text1"/>
        </w:rPr>
        <w:t xml:space="preserve"> </w:t>
      </w:r>
      <w:r w:rsidRPr="0001049D">
        <w:rPr>
          <w:rFonts w:ascii="Arial" w:hAnsi="Arial" w:cs="Arial"/>
          <w:color w:val="000000" w:themeColor="text1"/>
        </w:rPr>
        <w:t>избран самый молодой член Политбюро – пятидесятичетырехлетний М. С. Горбачев</w:t>
      </w:r>
      <w:r w:rsidR="00367EE6" w:rsidRPr="0001049D">
        <w:rPr>
          <w:rFonts w:ascii="Arial" w:hAnsi="Arial" w:cs="Arial"/>
          <w:color w:val="000000" w:themeColor="text1"/>
        </w:rPr>
        <w:t>.</w:t>
      </w:r>
      <w:r w:rsidR="001B32F7" w:rsidRPr="0001049D">
        <w:rPr>
          <w:rFonts w:ascii="Arial" w:hAnsi="Arial" w:cs="Arial"/>
          <w:color w:val="000000" w:themeColor="text1"/>
        </w:rPr>
        <w:br w:type="page"/>
      </w:r>
    </w:p>
    <w:p w:rsidR="00791072" w:rsidRPr="0001049D" w:rsidRDefault="006466C5" w:rsidP="00BD22EB">
      <w:pPr>
        <w:pStyle w:val="a7"/>
        <w:rPr>
          <w:color w:val="000000" w:themeColor="text1"/>
        </w:rPr>
      </w:pPr>
      <w:bookmarkStart w:id="43" w:name="_Toc169711762"/>
      <w:r w:rsidRPr="0001049D">
        <w:rPr>
          <w:color w:val="000000" w:themeColor="text1"/>
        </w:rPr>
        <w:lastRenderedPageBreak/>
        <w:t>+</w:t>
      </w:r>
      <w:r w:rsidR="00867E6D" w:rsidRPr="0001049D">
        <w:rPr>
          <w:color w:val="000000" w:themeColor="text1"/>
        </w:rPr>
        <w:t>39. Выбор стратегического пути развития страны в середине 1960-х гг.: экономические</w:t>
      </w:r>
      <w:r w:rsidR="00416110" w:rsidRPr="0001049D">
        <w:rPr>
          <w:color w:val="000000" w:themeColor="text1"/>
        </w:rPr>
        <w:t xml:space="preserve"> </w:t>
      </w:r>
      <w:r w:rsidR="00867E6D" w:rsidRPr="0001049D">
        <w:rPr>
          <w:color w:val="000000" w:themeColor="text1"/>
        </w:rPr>
        <w:t>и политические реформы.</w:t>
      </w:r>
      <w:bookmarkEnd w:id="43"/>
    </w:p>
    <w:p w:rsidR="00BD22EB" w:rsidRPr="0001049D" w:rsidRDefault="00BD22EB" w:rsidP="00BD22EB">
      <w:pPr>
        <w:rPr>
          <w:rFonts w:ascii="Arial" w:hAnsi="Arial" w:cs="Arial"/>
          <w:b/>
          <w:color w:val="000000" w:themeColor="text1"/>
        </w:rPr>
      </w:pPr>
      <w:r w:rsidRPr="0001049D">
        <w:rPr>
          <w:rFonts w:ascii="Arial" w:hAnsi="Arial" w:cs="Arial"/>
          <w:b/>
          <w:color w:val="000000" w:themeColor="text1"/>
        </w:rPr>
        <w:t>Экономические реформы 1960-х годов и их незавершенность.</w:t>
      </w:r>
    </w:p>
    <w:p w:rsidR="00BD22EB" w:rsidRPr="0001049D" w:rsidRDefault="00BD22EB" w:rsidP="00BD22EB">
      <w:pPr>
        <w:rPr>
          <w:rFonts w:ascii="Arial" w:hAnsi="Arial" w:cs="Arial"/>
          <w:color w:val="000000" w:themeColor="text1"/>
        </w:rPr>
      </w:pPr>
      <w:r w:rsidRPr="0001049D">
        <w:rPr>
          <w:rFonts w:ascii="Arial" w:hAnsi="Arial" w:cs="Arial"/>
          <w:color w:val="000000" w:themeColor="text1"/>
        </w:rPr>
        <w:t>В 1960–1970 гг. в экономике СССР произошли существенные изменения. Правительство предприняло попытку провести масштабные экономические реформы. Модель будущих реформ была проработана еще при Н.С. Хрущеве, но осуществились они при Л.И. Брежневе. 30 сентября 1965 г. вышло постановление «Об улучшении управления промышленностью», а 4 октября 1965 г. – постановление «о совершенствовании планирования и усилении экономического стимулирования промышленного производства». Главным инициатором проводимых реформ стал председатель Совета Министров СССР А. Н. Косыгин.</w:t>
      </w:r>
    </w:p>
    <w:p w:rsidR="00BD22EB" w:rsidRPr="0001049D" w:rsidRDefault="00BD22EB" w:rsidP="00BD22EB">
      <w:pPr>
        <w:rPr>
          <w:rFonts w:ascii="Arial" w:hAnsi="Arial" w:cs="Arial"/>
          <w:color w:val="000000" w:themeColor="text1"/>
        </w:rPr>
      </w:pPr>
      <w:r w:rsidRPr="0001049D">
        <w:rPr>
          <w:rFonts w:ascii="Arial" w:hAnsi="Arial" w:cs="Arial"/>
          <w:color w:val="000000" w:themeColor="text1"/>
        </w:rPr>
        <w:t>Сущность реформ сводилась к комплексу мер, направленных на усиление экономических рычагов, на увеличение самостоятельности предприятий и организаций, на обновление методов централизованного планирования.</w:t>
      </w:r>
    </w:p>
    <w:p w:rsidR="00BD22EB" w:rsidRPr="0001049D" w:rsidRDefault="00BD22EB" w:rsidP="00BD22EB">
      <w:pPr>
        <w:rPr>
          <w:rFonts w:ascii="Arial" w:hAnsi="Arial" w:cs="Arial"/>
          <w:color w:val="000000" w:themeColor="text1"/>
        </w:rPr>
      </w:pPr>
      <w:r w:rsidRPr="0001049D">
        <w:rPr>
          <w:rFonts w:ascii="Arial" w:hAnsi="Arial" w:cs="Arial"/>
          <w:color w:val="000000" w:themeColor="text1"/>
        </w:rPr>
        <w:t>По замыслу правительства предполагались достижение определенных целей: уменьшение количества директивных плановых показателей; замена валовой продукции; укрепление хозрасчетной деятельности предприятий с тем, чтобы в его распоряжении находилась наибольшая часть от получаемой прибыли; изменение системы ценообразования (в 1960–1970 гг. проведена реформа оптовых цен в промышленности); переход промышленности на отраслевой принцип управления. Но реформа не затрагивала основ командно-административной системы управления, а лишь ограничивала их пользование в сочетании с кое-какими разрешенными экономическими рычагами.</w:t>
      </w:r>
    </w:p>
    <w:p w:rsidR="00BD22EB" w:rsidRPr="0001049D" w:rsidRDefault="00BD22EB" w:rsidP="00BD22EB">
      <w:pPr>
        <w:rPr>
          <w:rFonts w:ascii="Arial" w:hAnsi="Arial" w:cs="Arial"/>
          <w:color w:val="000000" w:themeColor="text1"/>
        </w:rPr>
      </w:pPr>
      <w:r w:rsidRPr="0001049D">
        <w:rPr>
          <w:rFonts w:ascii="Arial" w:hAnsi="Arial" w:cs="Arial"/>
          <w:color w:val="000000" w:themeColor="text1"/>
        </w:rPr>
        <w:t xml:space="preserve">Первые </w:t>
      </w:r>
      <w:proofErr w:type="spellStart"/>
      <w:r w:rsidRPr="0001049D">
        <w:rPr>
          <w:rFonts w:ascii="Arial" w:hAnsi="Arial" w:cs="Arial"/>
          <w:color w:val="000000" w:themeColor="text1"/>
        </w:rPr>
        <w:t>постреформенные</w:t>
      </w:r>
      <w:proofErr w:type="spellEnd"/>
      <w:r w:rsidRPr="0001049D">
        <w:rPr>
          <w:rFonts w:ascii="Arial" w:hAnsi="Arial" w:cs="Arial"/>
          <w:color w:val="000000" w:themeColor="text1"/>
        </w:rPr>
        <w:t xml:space="preserve"> годы оказались достаточно удачными. Среднегодовые темпы прироста национального дохода в 1966–1970 гг. выросли в среднем на 1,1 % по сравнению с предыдущей пятилеткой, а прирост валовой продукции сельского хозяйства в те же годы увеличился на 1,7 %.</w:t>
      </w:r>
    </w:p>
    <w:p w:rsidR="00BD22EB" w:rsidRPr="0001049D" w:rsidRDefault="00BD22EB" w:rsidP="00BD22EB">
      <w:pPr>
        <w:rPr>
          <w:rFonts w:ascii="Arial" w:hAnsi="Arial" w:cs="Arial"/>
          <w:color w:val="000000" w:themeColor="text1"/>
        </w:rPr>
      </w:pPr>
      <w:proofErr w:type="spellStart"/>
      <w:r w:rsidRPr="0001049D">
        <w:rPr>
          <w:rFonts w:ascii="Arial" w:hAnsi="Arial" w:cs="Arial"/>
          <w:color w:val="000000" w:themeColor="text1"/>
        </w:rPr>
        <w:t>Косыгинская</w:t>
      </w:r>
      <w:proofErr w:type="spellEnd"/>
      <w:r w:rsidRPr="0001049D">
        <w:rPr>
          <w:rFonts w:ascii="Arial" w:hAnsi="Arial" w:cs="Arial"/>
          <w:color w:val="000000" w:themeColor="text1"/>
        </w:rPr>
        <w:t xml:space="preserve"> реформа 1965 г. делала ставку и на сельское хозяйство. Примерный Устав колхозов от ноября 1969 г. давал колхозам значительную хозяйственную самостоятельность. Благодаря нему за колхозниками оставалось право содержания личного подсобного хозяйства, приусадебного участка и </w:t>
      </w:r>
      <w:proofErr w:type="gramStart"/>
      <w:r w:rsidRPr="0001049D">
        <w:rPr>
          <w:rFonts w:ascii="Arial" w:hAnsi="Arial" w:cs="Arial"/>
          <w:color w:val="000000" w:themeColor="text1"/>
        </w:rPr>
        <w:t>домашнего скота</w:t>
      </w:r>
      <w:proofErr w:type="gramEnd"/>
      <w:r w:rsidRPr="0001049D">
        <w:rPr>
          <w:rFonts w:ascii="Arial" w:hAnsi="Arial" w:cs="Arial"/>
          <w:color w:val="000000" w:themeColor="text1"/>
        </w:rPr>
        <w:t xml:space="preserve"> и птицы.</w:t>
      </w:r>
    </w:p>
    <w:p w:rsidR="00BD22EB" w:rsidRPr="0001049D" w:rsidRDefault="00BD22EB" w:rsidP="00BD22EB">
      <w:pPr>
        <w:rPr>
          <w:rFonts w:ascii="Arial" w:hAnsi="Arial" w:cs="Arial"/>
          <w:color w:val="000000" w:themeColor="text1"/>
        </w:rPr>
      </w:pPr>
      <w:r w:rsidRPr="0001049D">
        <w:rPr>
          <w:rFonts w:ascii="Arial" w:hAnsi="Arial" w:cs="Arial"/>
          <w:color w:val="000000" w:themeColor="text1"/>
        </w:rPr>
        <w:t>Однако в 1966–1967 гг. проявились недостатки реформы, главным из которых стало расхождение интересов предприятия и общества. Из-за своей выгоды предприятие старалось выпускать однотипную продукцию по высокой цене. Хозяйственный механизм страны начал давать сбой в работе, что могло привести к серьезному экономическому кризису. Для прекращения этих негативных явлений руководство страны приняло решение об ограничении прав предприятий и о возврате к уже проверенному жесткому административному планированию. В начале 1970 г. проведение реформенного курса сошло на нет, а в национальной экономике вновь стали преобладать валовые показатели.</w:t>
      </w:r>
    </w:p>
    <w:p w:rsidR="00BD22EB" w:rsidRPr="0001049D" w:rsidRDefault="00BD22EB" w:rsidP="00BD22EB">
      <w:pPr>
        <w:rPr>
          <w:rFonts w:ascii="Arial" w:hAnsi="Arial" w:cs="Arial"/>
          <w:color w:val="000000" w:themeColor="text1"/>
        </w:rPr>
      </w:pPr>
      <w:r w:rsidRPr="0001049D">
        <w:rPr>
          <w:rFonts w:ascii="Arial" w:hAnsi="Arial" w:cs="Arial"/>
          <w:color w:val="000000" w:themeColor="text1"/>
        </w:rPr>
        <w:t>Реформы 1960–1970 гг. оказали положительное воздействие на развитие народного хозяйства СССР. В экономике и социально-культурной жизни были сделаны большие успехи. В этот период валовой общественный продукт вырос более чем на 350 %, возрос и общий национальный доход. В стране производилось продукции в 4 раза больше, чем за предыдущие четыре пятилетки. Выпуск промышленной продукции увеличился на 485 %, а сельскохозяйственной – на 171 %. К 1985 г. в стране было построено 9 тыс. новых промышленных предприятий, в том числе и предприятия-гиганты (</w:t>
      </w:r>
      <w:proofErr w:type="spellStart"/>
      <w:r w:rsidRPr="0001049D">
        <w:rPr>
          <w:rFonts w:ascii="Arial" w:hAnsi="Arial" w:cs="Arial"/>
          <w:color w:val="000000" w:themeColor="text1"/>
        </w:rPr>
        <w:t>Атоммаш</w:t>
      </w:r>
      <w:proofErr w:type="spellEnd"/>
      <w:r w:rsidRPr="0001049D">
        <w:rPr>
          <w:rFonts w:ascii="Arial" w:hAnsi="Arial" w:cs="Arial"/>
          <w:color w:val="000000" w:themeColor="text1"/>
        </w:rPr>
        <w:t xml:space="preserve"> и КамАЗ), введены в эксплуатацию самые крупные в мире Братская, Красноярская ГЭС, Экибастузский и Канско-Ачинский топливно-энергетические комплексы. В 1970 г. активно </w:t>
      </w:r>
      <w:r w:rsidRPr="0001049D">
        <w:rPr>
          <w:rFonts w:ascii="Arial" w:hAnsi="Arial" w:cs="Arial"/>
          <w:color w:val="000000" w:themeColor="text1"/>
        </w:rPr>
        <w:lastRenderedPageBreak/>
        <w:t>развивались наука и техника при серьезной поддержке государства. В эти годы капиталовложения в науку увеличились в 3 раза, а численность научных работников возросла в 2 раза. Создавались многочисленные НПО (научно-производственные объединения). Выросло благосостояние населения. В 1961–1985 гг. сдано 34 млн новых квартир, улучшились жилищные условия советских людей. Рост доходов в рассматриваемый период вырос более чем в 2 раза, а цены на товары народного потребления оставались низкими. В 4 раза выросло количество населения, окончившего вузы. Другими словами, это время отмечено большими достижениями Советского Союза в экономике, социальной и научной жизни.</w:t>
      </w:r>
    </w:p>
    <w:p w:rsidR="0042191A" w:rsidRPr="0001049D" w:rsidRDefault="0042191A">
      <w:pPr>
        <w:rPr>
          <w:rFonts w:ascii="Arial" w:hAnsi="Arial" w:cs="Arial"/>
          <w:color w:val="000000" w:themeColor="text1"/>
        </w:rPr>
      </w:pPr>
    </w:p>
    <w:p w:rsidR="00BB2438" w:rsidRPr="0001049D" w:rsidRDefault="00BB2438">
      <w:pPr>
        <w:rPr>
          <w:rFonts w:ascii="Arial" w:hAnsi="Arial" w:cs="Arial"/>
          <w:b/>
          <w:color w:val="000000" w:themeColor="text1"/>
        </w:rPr>
      </w:pPr>
      <w:r w:rsidRPr="0001049D">
        <w:rPr>
          <w:rFonts w:ascii="Arial" w:hAnsi="Arial" w:cs="Arial"/>
          <w:b/>
          <w:color w:val="000000" w:themeColor="text1"/>
        </w:rPr>
        <w:t>Политика</w:t>
      </w:r>
    </w:p>
    <w:p w:rsidR="00CE682E" w:rsidRPr="0001049D" w:rsidRDefault="00CE682E">
      <w:pPr>
        <w:rPr>
          <w:rFonts w:ascii="Arial" w:hAnsi="Arial" w:cs="Arial"/>
          <w:color w:val="000000" w:themeColor="text1"/>
        </w:rPr>
      </w:pPr>
      <w:r w:rsidRPr="0001049D">
        <w:rPr>
          <w:rFonts w:ascii="Arial" w:hAnsi="Arial" w:cs="Arial"/>
          <w:color w:val="000000" w:themeColor="text1"/>
        </w:rPr>
        <w:t>Экономические стимулы к труду использовались слабо, идеологические ограничения сохранялись, общество устало от неработающих реформ – всё это привело к нарастанию разочарования в обществе. Кроме того, начавшийся при Хрущёве курс политического реформирования (т. ч. отказ от массовых репрессий) требовал своего закрепления и дальнейшего развития. Страна, несмотря на все достижения, нуждалась в реформах.</w:t>
      </w:r>
    </w:p>
    <w:p w:rsidR="004E2BAC" w:rsidRPr="0001049D" w:rsidRDefault="004E2BAC" w:rsidP="004E2BAC">
      <w:pPr>
        <w:rPr>
          <w:rFonts w:ascii="Arial" w:hAnsi="Arial" w:cs="Arial"/>
          <w:color w:val="000000" w:themeColor="text1"/>
        </w:rPr>
      </w:pPr>
      <w:r w:rsidRPr="0001049D">
        <w:rPr>
          <w:rFonts w:ascii="Arial" w:hAnsi="Arial" w:cs="Arial"/>
          <w:color w:val="000000" w:themeColor="text1"/>
        </w:rPr>
        <w:t>В годы Брежнева наступил «золотой век» для партийно-государственной номенклатуры: была выдвинута идея «стабильности кадров», главным критерием в назначении на должность была личная лояльность кандидата в чиновники. Такая стабильность вела к консервации и застаиванию режима.</w:t>
      </w:r>
    </w:p>
    <w:p w:rsidR="004E2BAC" w:rsidRPr="0001049D" w:rsidRDefault="004E2BAC" w:rsidP="004E2BAC">
      <w:pPr>
        <w:rPr>
          <w:rFonts w:ascii="Arial" w:hAnsi="Arial" w:cs="Arial"/>
          <w:color w:val="000000" w:themeColor="text1"/>
        </w:rPr>
      </w:pPr>
      <w:r w:rsidRPr="0001049D">
        <w:rPr>
          <w:rFonts w:ascii="Arial" w:hAnsi="Arial" w:cs="Arial"/>
          <w:color w:val="000000" w:themeColor="text1"/>
        </w:rPr>
        <w:t>Начало брежневской эпохи показало стремление руководства вернуться к привычным методам управления. Так, были упразднены совнархозы (введённые при Хрущёве) и восстановлены отраслевые министерства (как было при Сталине). Число министерств всё росло – к середине 1980-х существовало более ста министерств союзного уровня, в которых работало немало чиновников, что требовало больших затрат. Отсутствие сменяемости кадров привело к их «</w:t>
      </w:r>
      <w:proofErr w:type="spellStart"/>
      <w:r w:rsidRPr="0001049D">
        <w:rPr>
          <w:rFonts w:ascii="Arial" w:hAnsi="Arial" w:cs="Arial"/>
          <w:color w:val="000000" w:themeColor="text1"/>
        </w:rPr>
        <w:t>застареванию</w:t>
      </w:r>
      <w:proofErr w:type="spellEnd"/>
      <w:r w:rsidRPr="0001049D">
        <w:rPr>
          <w:rFonts w:ascii="Arial" w:hAnsi="Arial" w:cs="Arial"/>
          <w:color w:val="000000" w:themeColor="text1"/>
        </w:rPr>
        <w:t>», к началу восьмидесятых средний возраст представителя высшего руководства составил более 70 лет.</w:t>
      </w:r>
    </w:p>
    <w:p w:rsidR="00D96852" w:rsidRPr="0001049D" w:rsidRDefault="00D96852" w:rsidP="00B252D5">
      <w:pPr>
        <w:numPr>
          <w:ilvl w:val="0"/>
          <w:numId w:val="42"/>
        </w:numPr>
        <w:spacing w:after="0"/>
        <w:rPr>
          <w:rFonts w:ascii="Arial" w:hAnsi="Arial" w:cs="Arial"/>
          <w:color w:val="000000" w:themeColor="text1"/>
        </w:rPr>
      </w:pPr>
      <w:r w:rsidRPr="0001049D">
        <w:rPr>
          <w:rFonts w:ascii="Arial" w:hAnsi="Arial" w:cs="Arial"/>
          <w:color w:val="000000" w:themeColor="text1"/>
        </w:rPr>
        <w:t>Усилился контроль партии и государства за всеми сферами жизни общества (фактически возрождение сталинизма).</w:t>
      </w:r>
    </w:p>
    <w:p w:rsidR="00D96852" w:rsidRPr="0001049D" w:rsidRDefault="00D96852" w:rsidP="00B252D5">
      <w:pPr>
        <w:numPr>
          <w:ilvl w:val="0"/>
          <w:numId w:val="42"/>
        </w:numPr>
        <w:spacing w:after="0"/>
        <w:rPr>
          <w:rFonts w:ascii="Arial" w:hAnsi="Arial" w:cs="Arial"/>
          <w:color w:val="000000" w:themeColor="text1"/>
        </w:rPr>
      </w:pPr>
      <w:r w:rsidRPr="0001049D">
        <w:rPr>
          <w:rFonts w:ascii="Arial" w:hAnsi="Arial" w:cs="Arial"/>
          <w:color w:val="000000" w:themeColor="text1"/>
        </w:rPr>
        <w:t>Отмена сменяемости (ротации) партийной номенклатуры, что способствовало в итоге появлению «геронтократии» (власть старцев).</w:t>
      </w:r>
    </w:p>
    <w:p w:rsidR="00D96852" w:rsidRPr="0001049D" w:rsidRDefault="00D96852" w:rsidP="00B252D5">
      <w:pPr>
        <w:numPr>
          <w:ilvl w:val="0"/>
          <w:numId w:val="42"/>
        </w:numPr>
        <w:spacing w:after="0"/>
        <w:rPr>
          <w:rFonts w:ascii="Arial" w:hAnsi="Arial" w:cs="Arial"/>
          <w:color w:val="000000" w:themeColor="text1"/>
        </w:rPr>
      </w:pPr>
      <w:r w:rsidRPr="0001049D">
        <w:rPr>
          <w:rFonts w:ascii="Arial" w:hAnsi="Arial" w:cs="Arial"/>
          <w:color w:val="000000" w:themeColor="text1"/>
        </w:rPr>
        <w:t>Возрождена система льгот и привилегий партийной и государственной номенклатуры.</w:t>
      </w:r>
    </w:p>
    <w:p w:rsidR="00D96852" w:rsidRPr="0001049D" w:rsidRDefault="00D96852" w:rsidP="00B252D5">
      <w:pPr>
        <w:numPr>
          <w:ilvl w:val="0"/>
          <w:numId w:val="42"/>
        </w:numPr>
        <w:spacing w:after="0"/>
        <w:rPr>
          <w:rFonts w:ascii="Arial" w:hAnsi="Arial" w:cs="Arial"/>
          <w:color w:val="000000" w:themeColor="text1"/>
        </w:rPr>
      </w:pPr>
      <w:r w:rsidRPr="0001049D">
        <w:rPr>
          <w:rFonts w:ascii="Arial" w:hAnsi="Arial" w:cs="Arial"/>
          <w:color w:val="000000" w:themeColor="text1"/>
        </w:rPr>
        <w:t>Усиление нападок на критику И. В. Сталина и сталинизма.</w:t>
      </w:r>
    </w:p>
    <w:p w:rsidR="00D96852" w:rsidRPr="0001049D" w:rsidRDefault="00D96852" w:rsidP="00B252D5">
      <w:pPr>
        <w:numPr>
          <w:ilvl w:val="0"/>
          <w:numId w:val="42"/>
        </w:numPr>
        <w:spacing w:after="0"/>
        <w:rPr>
          <w:rFonts w:ascii="Arial" w:hAnsi="Arial" w:cs="Arial"/>
          <w:color w:val="000000" w:themeColor="text1"/>
        </w:rPr>
      </w:pPr>
      <w:r w:rsidRPr="0001049D">
        <w:rPr>
          <w:rFonts w:ascii="Arial" w:hAnsi="Arial" w:cs="Arial"/>
          <w:color w:val="000000" w:themeColor="text1"/>
        </w:rPr>
        <w:t>Кампания в прессе по возвеличиванию Л. И. Брежнева (</w:t>
      </w:r>
      <w:proofErr w:type="spellStart"/>
      <w:r w:rsidRPr="0001049D">
        <w:rPr>
          <w:rFonts w:ascii="Arial" w:hAnsi="Arial" w:cs="Arial"/>
          <w:color w:val="000000" w:themeColor="text1"/>
        </w:rPr>
        <w:t>неосталинизм</w:t>
      </w:r>
      <w:proofErr w:type="spellEnd"/>
      <w:r w:rsidR="00D51E56" w:rsidRPr="0001049D">
        <w:rPr>
          <w:rFonts w:ascii="Arial" w:hAnsi="Arial" w:cs="Arial"/>
          <w:color w:val="000000" w:themeColor="text1"/>
        </w:rPr>
        <w:t xml:space="preserve"> [новый сталинизм]</w:t>
      </w:r>
      <w:r w:rsidRPr="0001049D">
        <w:rPr>
          <w:rFonts w:ascii="Arial" w:hAnsi="Arial" w:cs="Arial"/>
          <w:color w:val="000000" w:themeColor="text1"/>
        </w:rPr>
        <w:t>).</w:t>
      </w:r>
    </w:p>
    <w:p w:rsidR="00D96852" w:rsidRPr="0001049D" w:rsidRDefault="00D96852" w:rsidP="00B252D5">
      <w:pPr>
        <w:numPr>
          <w:ilvl w:val="0"/>
          <w:numId w:val="42"/>
        </w:numPr>
        <w:spacing w:after="0"/>
        <w:rPr>
          <w:rFonts w:ascii="Arial" w:hAnsi="Arial" w:cs="Arial"/>
          <w:color w:val="000000" w:themeColor="text1"/>
        </w:rPr>
      </w:pPr>
      <w:r w:rsidRPr="0001049D">
        <w:rPr>
          <w:rFonts w:ascii="Arial" w:hAnsi="Arial" w:cs="Arial"/>
          <w:color w:val="000000" w:themeColor="text1"/>
        </w:rPr>
        <w:t>Преследование инакомыслящих (более мягкими методами, чем при И. В. Сталине).</w:t>
      </w:r>
    </w:p>
    <w:p w:rsidR="005E4407" w:rsidRPr="0001049D" w:rsidRDefault="005E4407" w:rsidP="005E4407">
      <w:pPr>
        <w:rPr>
          <w:rFonts w:ascii="Arial" w:hAnsi="Arial" w:cs="Arial"/>
          <w:color w:val="000000" w:themeColor="text1"/>
        </w:rPr>
      </w:pPr>
      <w:r w:rsidRPr="0001049D">
        <w:rPr>
          <w:rFonts w:ascii="Arial" w:hAnsi="Arial" w:cs="Arial"/>
          <w:color w:val="000000" w:themeColor="text1"/>
        </w:rPr>
        <w:t>В это время возрастает роль армейских генералов и армии как таковой, а также органов госбезопасности. С приходом к власти Брежнева увеличилось в несколько раз финансирование оборонных программ.</w:t>
      </w:r>
    </w:p>
    <w:p w:rsidR="005E4407" w:rsidRPr="0001049D" w:rsidRDefault="005E4407" w:rsidP="005E4407">
      <w:pPr>
        <w:rPr>
          <w:rFonts w:ascii="Arial" w:hAnsi="Arial" w:cs="Arial"/>
          <w:color w:val="000000" w:themeColor="text1"/>
        </w:rPr>
      </w:pPr>
      <w:r w:rsidRPr="0001049D">
        <w:rPr>
          <w:rFonts w:ascii="Arial" w:hAnsi="Arial" w:cs="Arial"/>
          <w:color w:val="000000" w:themeColor="text1"/>
        </w:rPr>
        <w:t>С 1967 года руководителем КГБ становится секретарь ЦК КПСС Ю. В. Андропов, который начал уделять особое внимание борьбе с инакомыслием. По его предложению создается пятое управление КГБ, цель которого – борьба с диссидентством.</w:t>
      </w:r>
    </w:p>
    <w:p w:rsidR="004E2BAC" w:rsidRPr="0001049D" w:rsidRDefault="005E4407" w:rsidP="005E4407">
      <w:pPr>
        <w:rPr>
          <w:rFonts w:ascii="Arial" w:hAnsi="Arial" w:cs="Arial"/>
          <w:color w:val="000000" w:themeColor="text1"/>
        </w:rPr>
      </w:pPr>
      <w:r w:rsidRPr="0001049D">
        <w:rPr>
          <w:rFonts w:ascii="Arial" w:hAnsi="Arial" w:cs="Arial"/>
          <w:color w:val="000000" w:themeColor="text1"/>
        </w:rPr>
        <w:t>Диссиденты – граждане СССР, открыто выражавшие свои политические взгляды, которые существенно отличались от господствующей в то время коммунистической идеологии</w:t>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803CF6" w:rsidP="001B32F7">
      <w:pPr>
        <w:pStyle w:val="a7"/>
        <w:rPr>
          <w:color w:val="000000" w:themeColor="text1"/>
        </w:rPr>
      </w:pPr>
      <w:bookmarkStart w:id="44" w:name="_Toc169711763"/>
      <w:r w:rsidRPr="0001049D">
        <w:rPr>
          <w:color w:val="000000" w:themeColor="text1"/>
        </w:rPr>
        <w:lastRenderedPageBreak/>
        <w:t>+</w:t>
      </w:r>
      <w:r w:rsidR="00867E6D" w:rsidRPr="0001049D">
        <w:rPr>
          <w:color w:val="000000" w:themeColor="text1"/>
        </w:rPr>
        <w:t>40. Советское общество в период «позднего социализма»: приоритеты социальной</w:t>
      </w:r>
      <w:r w:rsidR="00E3052F" w:rsidRPr="0001049D">
        <w:rPr>
          <w:color w:val="000000" w:themeColor="text1"/>
        </w:rPr>
        <w:t xml:space="preserve"> </w:t>
      </w:r>
      <w:r w:rsidR="00867E6D" w:rsidRPr="0001049D">
        <w:rPr>
          <w:color w:val="000000" w:themeColor="text1"/>
        </w:rPr>
        <w:t>политики.</w:t>
      </w:r>
      <w:bookmarkEnd w:id="44"/>
    </w:p>
    <w:p w:rsidR="00F90921" w:rsidRPr="0001049D" w:rsidRDefault="00F90921">
      <w:pPr>
        <w:rPr>
          <w:rFonts w:ascii="Arial" w:hAnsi="Arial" w:cs="Arial"/>
          <w:color w:val="000000" w:themeColor="text1"/>
        </w:rPr>
      </w:pPr>
    </w:p>
    <w:p w:rsidR="006B0B3A" w:rsidRPr="0001049D" w:rsidRDefault="00442BAB">
      <w:pPr>
        <w:rPr>
          <w:rFonts w:ascii="Arial" w:hAnsi="Arial" w:cs="Arial"/>
          <w:color w:val="000000" w:themeColor="text1"/>
        </w:rPr>
      </w:pPr>
      <w:r w:rsidRPr="0001049D">
        <w:rPr>
          <w:rFonts w:ascii="Arial" w:hAnsi="Arial" w:cs="Arial"/>
          <w:color w:val="000000" w:themeColor="text1"/>
        </w:rPr>
        <w:t>Период застоя</w:t>
      </w:r>
      <w:r w:rsidR="009C6F0E" w:rsidRPr="0001049D">
        <w:rPr>
          <w:rFonts w:ascii="Arial" w:hAnsi="Arial" w:cs="Arial"/>
          <w:color w:val="000000" w:themeColor="text1"/>
        </w:rPr>
        <w:t xml:space="preserve"> - Политическое клише, используемое для обозначения периода в истории СССР, охватывавшего два с небольшим десятилетия так называемого «развитого социализма»</w:t>
      </w:r>
      <w:r w:rsidR="00CC0CFF" w:rsidRPr="0001049D">
        <w:rPr>
          <w:rFonts w:ascii="Arial" w:hAnsi="Arial" w:cs="Arial"/>
          <w:color w:val="000000" w:themeColor="text1"/>
        </w:rPr>
        <w:t xml:space="preserve"> - с момента прихода к власти Л. И. Брежнева до XXVII съезда КПСС, а ещё точнее - до январского Пленума 1987 года, после которого в СССР были развёрнуты полномасштабные реформы во всех сферах общественной жизни</w:t>
      </w:r>
    </w:p>
    <w:p w:rsidR="006F7467" w:rsidRPr="0001049D" w:rsidRDefault="006F7467" w:rsidP="006F7467">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В 1970-е гг. были сделаны несколько попыток отраслевых преобразований, в частности стали внедряться новые формы организации труда. Одной из таких форм стал бригадный подряд, предложенный</w:t>
      </w:r>
      <w:r w:rsidRPr="0001049D">
        <w:rPr>
          <w:rStyle w:val="a6"/>
          <w:rFonts w:ascii="Arial" w:hAnsi="Arial" w:cs="Arial"/>
          <w:color w:val="FF6600"/>
          <w:sz w:val="22"/>
          <w:szCs w:val="22"/>
        </w:rPr>
        <w:t> Н. А. Злобиным</w:t>
      </w:r>
      <w:r w:rsidRPr="0001049D">
        <w:rPr>
          <w:rFonts w:ascii="Arial" w:hAnsi="Arial" w:cs="Arial"/>
          <w:color w:val="333333"/>
          <w:sz w:val="22"/>
          <w:szCs w:val="22"/>
        </w:rPr>
        <w:t>. Он применялся в строительной отрасли. Бригадный подряд позволял сократить сроки строительства и уменьшить себестоимость работ.</w:t>
      </w:r>
    </w:p>
    <w:p w:rsidR="006F7467" w:rsidRPr="0001049D" w:rsidRDefault="006F7467" w:rsidP="006F7467">
      <w:pPr>
        <w:pStyle w:val="a5"/>
        <w:shd w:val="clear" w:color="auto" w:fill="FFFFFF"/>
        <w:spacing w:before="0" w:beforeAutospacing="0" w:after="0" w:afterAutospacing="0"/>
        <w:rPr>
          <w:rFonts w:ascii="Arial" w:hAnsi="Arial" w:cs="Arial"/>
          <w:color w:val="333333"/>
          <w:sz w:val="22"/>
          <w:szCs w:val="22"/>
        </w:rPr>
      </w:pPr>
    </w:p>
    <w:p w:rsidR="006F7467" w:rsidRPr="0001049D" w:rsidRDefault="006F7467" w:rsidP="006F7467">
      <w:pPr>
        <w:pStyle w:val="a5"/>
        <w:shd w:val="clear" w:color="auto" w:fill="FFFFFF"/>
        <w:spacing w:before="0" w:beforeAutospacing="0" w:after="0" w:afterAutospacing="0"/>
        <w:rPr>
          <w:rFonts w:ascii="Arial" w:hAnsi="Arial" w:cs="Arial"/>
          <w:color w:val="333333"/>
          <w:sz w:val="22"/>
          <w:szCs w:val="22"/>
        </w:rPr>
      </w:pPr>
      <w:r w:rsidRPr="0001049D">
        <w:rPr>
          <w:rStyle w:val="a6"/>
          <w:rFonts w:ascii="Arial" w:hAnsi="Arial" w:cs="Arial"/>
          <w:color w:val="FF6600"/>
          <w:sz w:val="22"/>
          <w:szCs w:val="22"/>
        </w:rPr>
        <w:t>Бригадный подряд</w:t>
      </w:r>
      <w:r w:rsidRPr="0001049D">
        <w:rPr>
          <w:rFonts w:ascii="Arial" w:hAnsi="Arial" w:cs="Arial"/>
          <w:color w:val="333333"/>
          <w:sz w:val="22"/>
          <w:szCs w:val="22"/>
        </w:rPr>
        <w:t> — способ организации труда в виде коллективного договора, при котором права́ на выполнение оговорённого фронта работ и ответственность делегируются бригаде в целом как единому коллективу.</w:t>
      </w:r>
    </w:p>
    <w:p w:rsidR="006F7467" w:rsidRPr="0001049D" w:rsidRDefault="006F7467" w:rsidP="006F7467">
      <w:pPr>
        <w:pStyle w:val="a5"/>
        <w:shd w:val="clear" w:color="auto" w:fill="FFFFFF"/>
        <w:spacing w:before="0" w:beforeAutospacing="0" w:after="0" w:afterAutospacing="0"/>
        <w:rPr>
          <w:rFonts w:ascii="Arial" w:hAnsi="Arial" w:cs="Arial"/>
          <w:color w:val="333333"/>
          <w:sz w:val="22"/>
          <w:szCs w:val="22"/>
        </w:rPr>
      </w:pPr>
    </w:p>
    <w:p w:rsidR="006F7467" w:rsidRPr="0001049D" w:rsidRDefault="006F7467" w:rsidP="006F7467">
      <w:pPr>
        <w:pStyle w:val="a5"/>
        <w:shd w:val="clear" w:color="auto" w:fill="FFFFFF"/>
        <w:spacing w:before="0" w:beforeAutospacing="0" w:after="0" w:afterAutospacing="0"/>
        <w:rPr>
          <w:rFonts w:ascii="Arial" w:hAnsi="Arial" w:cs="Arial"/>
          <w:color w:val="333333"/>
          <w:sz w:val="22"/>
          <w:szCs w:val="22"/>
        </w:rPr>
      </w:pPr>
      <w:r w:rsidRPr="0001049D">
        <w:rPr>
          <w:rFonts w:ascii="Arial" w:hAnsi="Arial" w:cs="Arial"/>
          <w:color w:val="333333"/>
          <w:sz w:val="22"/>
          <w:szCs w:val="22"/>
        </w:rPr>
        <w:t>Произошли изменения и в сельском хозяйстве. Генеральный секретарь ЦК КПСС Л. И. Брежнев предложил увеличить капиталовложения в сельское хозяйство. Аграрный сектор получал дополнительное количество техники, удобрений и электроэнергии. С колхозов и совхозов также списывались долги, повышались закупочные цены в 1,5–2 раза, устанавливались надбавки до 50% за сверхплановую продажу продукции государству. Количество плановых показателей, по которым колхозы должны были отчитываться государству, значительно уменьшалось. С целью повышения материальной заинтересованности колхозников к труду трудодни были заменены ежемесячными денежными выплатами и выдачей продуктов. С 1 января 1965 г. для колхозников были введены пенсии. Колхозы и совхозы, использовавшие элементы хозрасчёта, получили большую экономическую самостоятельность.</w:t>
      </w:r>
    </w:p>
    <w:p w:rsidR="006F7467" w:rsidRPr="0001049D" w:rsidRDefault="006F7467" w:rsidP="006F7467">
      <w:pPr>
        <w:pStyle w:val="a5"/>
        <w:shd w:val="clear" w:color="auto" w:fill="FFFFFF"/>
        <w:spacing w:before="0" w:beforeAutospacing="0" w:after="0" w:afterAutospacing="0"/>
        <w:rPr>
          <w:rFonts w:ascii="Arial" w:hAnsi="Arial" w:cs="Arial"/>
          <w:color w:val="333333"/>
          <w:sz w:val="22"/>
          <w:szCs w:val="22"/>
        </w:rPr>
      </w:pPr>
    </w:p>
    <w:p w:rsidR="006F7467" w:rsidRPr="0001049D" w:rsidRDefault="006F7467" w:rsidP="006F7467">
      <w:pPr>
        <w:pStyle w:val="a5"/>
        <w:shd w:val="clear" w:color="auto" w:fill="FFFFFF"/>
        <w:spacing w:before="0" w:beforeAutospacing="0" w:after="0" w:afterAutospacing="0"/>
        <w:rPr>
          <w:rFonts w:ascii="Arial" w:hAnsi="Arial" w:cs="Arial"/>
          <w:color w:val="333333"/>
          <w:sz w:val="22"/>
          <w:szCs w:val="22"/>
        </w:rPr>
      </w:pPr>
      <w:r w:rsidRPr="0001049D">
        <w:rPr>
          <w:rStyle w:val="a6"/>
          <w:rFonts w:ascii="Arial" w:hAnsi="Arial" w:cs="Arial"/>
          <w:color w:val="FF6600"/>
          <w:sz w:val="22"/>
          <w:szCs w:val="22"/>
        </w:rPr>
        <w:t>Совхозы</w:t>
      </w:r>
      <w:r w:rsidRPr="0001049D">
        <w:rPr>
          <w:rFonts w:ascii="Arial" w:hAnsi="Arial" w:cs="Arial"/>
          <w:color w:val="333333"/>
          <w:sz w:val="22"/>
          <w:szCs w:val="22"/>
        </w:rPr>
        <w:t> — государственные сельскохозяйственные предприятия в СССР, которые являлись добровольными кооперативными объединениями крестьян, созданными на их собственные средства</w:t>
      </w:r>
    </w:p>
    <w:p w:rsidR="006F7467" w:rsidRPr="0001049D" w:rsidRDefault="006F7467">
      <w:pPr>
        <w:rPr>
          <w:rFonts w:ascii="Arial" w:eastAsia="Times New Roman" w:hAnsi="Arial" w:cs="Arial"/>
          <w:color w:val="333333"/>
          <w:lang w:eastAsia="ru-RU"/>
        </w:rPr>
      </w:pPr>
    </w:p>
    <w:p w:rsidR="00200445" w:rsidRPr="0001049D" w:rsidRDefault="00200445">
      <w:pPr>
        <w:rPr>
          <w:rFonts w:ascii="Arial" w:eastAsia="Times New Roman" w:hAnsi="Arial" w:cs="Arial"/>
          <w:b/>
          <w:color w:val="333333"/>
          <w:lang w:eastAsia="ru-RU"/>
        </w:rPr>
      </w:pPr>
      <w:r w:rsidRPr="0001049D">
        <w:rPr>
          <w:rFonts w:ascii="Arial" w:eastAsia="Times New Roman" w:hAnsi="Arial" w:cs="Arial"/>
          <w:b/>
          <w:color w:val="333333"/>
          <w:lang w:eastAsia="ru-RU"/>
        </w:rPr>
        <w:t>Общество</w:t>
      </w:r>
    </w:p>
    <w:p w:rsidR="00200445" w:rsidRPr="0001049D" w:rsidRDefault="00200445" w:rsidP="00200445">
      <w:pPr>
        <w:rPr>
          <w:rFonts w:ascii="Arial" w:hAnsi="Arial" w:cs="Arial"/>
          <w:color w:val="000000" w:themeColor="text1"/>
        </w:rPr>
      </w:pPr>
      <w:r w:rsidRPr="0001049D">
        <w:rPr>
          <w:rFonts w:ascii="Arial" w:hAnsi="Arial" w:cs="Arial"/>
          <w:color w:val="000000" w:themeColor="text1"/>
        </w:rPr>
        <w:t>Большое внимание в СССР уделялось постоянному культурному развитию общества</w:t>
      </w:r>
      <w:hyperlink r:id="rId41" w:anchor="cite_note-autogenerated1-52" w:history="1">
        <w:r w:rsidRPr="0001049D">
          <w:rPr>
            <w:rStyle w:val="a4"/>
            <w:rFonts w:ascii="Arial" w:hAnsi="Arial" w:cs="Arial"/>
            <w:vertAlign w:val="superscript"/>
          </w:rPr>
          <w:t>[52]</w:t>
        </w:r>
      </w:hyperlink>
      <w:r w:rsidRPr="0001049D">
        <w:rPr>
          <w:rFonts w:ascii="Arial" w:hAnsi="Arial" w:cs="Arial"/>
          <w:color w:val="000000" w:themeColor="text1"/>
        </w:rPr>
        <w:t>. Советский образ жизни — это социальные, экономические, бытовые и культурные обстоятельства, характерные для основной массы советских граждан.</w:t>
      </w:r>
    </w:p>
    <w:p w:rsidR="00200445" w:rsidRPr="0001049D" w:rsidRDefault="00200445" w:rsidP="00200445">
      <w:pPr>
        <w:rPr>
          <w:rFonts w:ascii="Arial" w:hAnsi="Arial" w:cs="Arial"/>
          <w:color w:val="000000" w:themeColor="text1"/>
        </w:rPr>
      </w:pPr>
      <w:r w:rsidRPr="0001049D">
        <w:rPr>
          <w:rFonts w:ascii="Arial" w:hAnsi="Arial" w:cs="Arial"/>
          <w:color w:val="000000" w:themeColor="text1"/>
        </w:rPr>
        <w:t>Все произведения искусства, литературы и кинематографа создавались под неустанным вниманием со стороны партии и оценивались с точки зрения коммунистической морали и её идеологического влияния на общество.</w:t>
      </w:r>
    </w:p>
    <w:p w:rsidR="00200445" w:rsidRPr="0001049D" w:rsidRDefault="00200445" w:rsidP="00200445">
      <w:pPr>
        <w:rPr>
          <w:rFonts w:ascii="Arial" w:hAnsi="Arial" w:cs="Arial"/>
          <w:color w:val="000000" w:themeColor="text1"/>
        </w:rPr>
      </w:pPr>
      <w:r w:rsidRPr="0001049D">
        <w:rPr>
          <w:rFonts w:ascii="Arial" w:hAnsi="Arial" w:cs="Arial"/>
          <w:color w:val="000000" w:themeColor="text1"/>
        </w:rPr>
        <w:t>В «период застоя» после отката относительной демократизации времён оттепели, появилось </w:t>
      </w:r>
      <w:hyperlink r:id="rId42" w:tooltip="Диссиденты в СССР" w:history="1">
        <w:r w:rsidRPr="0001049D">
          <w:rPr>
            <w:rStyle w:val="a4"/>
            <w:rFonts w:ascii="Arial" w:hAnsi="Arial" w:cs="Arial"/>
          </w:rPr>
          <w:t>диссидентское движение</w:t>
        </w:r>
      </w:hyperlink>
      <w:r w:rsidRPr="0001049D">
        <w:rPr>
          <w:rFonts w:ascii="Arial" w:hAnsi="Arial" w:cs="Arial"/>
          <w:color w:val="000000" w:themeColor="text1"/>
        </w:rPr>
        <w:t>, стали известными такие имена, как </w:t>
      </w:r>
      <w:hyperlink r:id="rId43" w:tooltip="Сахаров, Андрей Дмитриевич" w:history="1">
        <w:r w:rsidRPr="0001049D">
          <w:rPr>
            <w:rStyle w:val="a4"/>
            <w:rFonts w:ascii="Arial" w:hAnsi="Arial" w:cs="Arial"/>
          </w:rPr>
          <w:t>Андрей Сахаров</w:t>
        </w:r>
      </w:hyperlink>
      <w:r w:rsidRPr="0001049D">
        <w:rPr>
          <w:rFonts w:ascii="Arial" w:hAnsi="Arial" w:cs="Arial"/>
          <w:color w:val="000000" w:themeColor="text1"/>
        </w:rPr>
        <w:t> и </w:t>
      </w:r>
      <w:hyperlink r:id="rId44" w:tooltip="Солженицын, Александр Исаевич" w:history="1">
        <w:r w:rsidRPr="0001049D">
          <w:rPr>
            <w:rStyle w:val="a4"/>
            <w:rFonts w:ascii="Arial" w:hAnsi="Arial" w:cs="Arial"/>
          </w:rPr>
          <w:t>Александр Солженицын</w:t>
        </w:r>
      </w:hyperlink>
      <w:r w:rsidRPr="0001049D">
        <w:rPr>
          <w:rFonts w:ascii="Arial" w:hAnsi="Arial" w:cs="Arial"/>
          <w:color w:val="000000" w:themeColor="text1"/>
        </w:rPr>
        <w:t>.</w:t>
      </w:r>
    </w:p>
    <w:p w:rsidR="00200445" w:rsidRPr="0001049D" w:rsidRDefault="00200445" w:rsidP="00200445">
      <w:pPr>
        <w:rPr>
          <w:rFonts w:ascii="Arial" w:hAnsi="Arial" w:cs="Arial"/>
          <w:color w:val="000000" w:themeColor="text1"/>
        </w:rPr>
      </w:pPr>
      <w:r w:rsidRPr="0001049D">
        <w:rPr>
          <w:rFonts w:ascii="Arial" w:hAnsi="Arial" w:cs="Arial"/>
          <w:color w:val="000000" w:themeColor="text1"/>
        </w:rPr>
        <w:t>В период застоя происходил неуклонный рост потребления </w:t>
      </w:r>
      <w:hyperlink r:id="rId45" w:tooltip="Алкогольные напитки" w:history="1">
        <w:r w:rsidRPr="0001049D">
          <w:rPr>
            <w:rStyle w:val="a4"/>
            <w:rFonts w:ascii="Arial" w:hAnsi="Arial" w:cs="Arial"/>
          </w:rPr>
          <w:t>спиртных напитков</w:t>
        </w:r>
      </w:hyperlink>
      <w:r w:rsidRPr="0001049D">
        <w:rPr>
          <w:rFonts w:ascii="Arial" w:hAnsi="Arial" w:cs="Arial"/>
          <w:color w:val="000000" w:themeColor="text1"/>
        </w:rPr>
        <w:t> (с 2 л чистого алкоголя на душу населения в 1952 г. до 10,3 л в 1983 г.)</w:t>
      </w:r>
      <w:hyperlink r:id="rId46" w:anchor="cite_note-53" w:history="1">
        <w:r w:rsidRPr="0001049D">
          <w:rPr>
            <w:rStyle w:val="a4"/>
            <w:rFonts w:ascii="Arial" w:hAnsi="Arial" w:cs="Arial"/>
            <w:vertAlign w:val="superscript"/>
          </w:rPr>
          <w:t>[53]</w:t>
        </w:r>
      </w:hyperlink>
      <w:r w:rsidRPr="0001049D">
        <w:rPr>
          <w:rFonts w:ascii="Arial" w:hAnsi="Arial" w:cs="Arial"/>
          <w:color w:val="000000" w:themeColor="text1"/>
        </w:rPr>
        <w:t>.</w:t>
      </w:r>
    </w:p>
    <w:p w:rsidR="00200445" w:rsidRPr="0001049D" w:rsidRDefault="00200445" w:rsidP="00200445">
      <w:pPr>
        <w:rPr>
          <w:rFonts w:ascii="Arial" w:hAnsi="Arial" w:cs="Arial"/>
          <w:color w:val="000000" w:themeColor="text1"/>
        </w:rPr>
      </w:pPr>
      <w:r w:rsidRPr="0001049D">
        <w:rPr>
          <w:rFonts w:ascii="Arial" w:hAnsi="Arial" w:cs="Arial"/>
          <w:color w:val="000000" w:themeColor="text1"/>
        </w:rPr>
        <w:t>В 1970-е годы наблюдался рост преступности, в частности, числа убийств, тяжких телесных повреждений, изнасилований</w:t>
      </w:r>
      <w:hyperlink r:id="rId47" w:anchor="cite_note-54" w:history="1">
        <w:r w:rsidRPr="0001049D">
          <w:rPr>
            <w:rStyle w:val="a4"/>
            <w:rFonts w:ascii="Arial" w:hAnsi="Arial" w:cs="Arial"/>
            <w:vertAlign w:val="superscript"/>
          </w:rPr>
          <w:t>[54]</w:t>
        </w:r>
      </w:hyperlink>
      <w:r w:rsidRPr="0001049D">
        <w:rPr>
          <w:rFonts w:ascii="Arial" w:hAnsi="Arial" w:cs="Arial"/>
          <w:color w:val="000000" w:themeColor="text1"/>
        </w:rPr>
        <w:t>. </w:t>
      </w:r>
      <w:hyperlink r:id="rId48" w:tooltip="ЦК КПСС" w:history="1">
        <w:r w:rsidRPr="0001049D">
          <w:rPr>
            <w:rStyle w:val="a4"/>
            <w:rFonts w:ascii="Arial" w:hAnsi="Arial" w:cs="Arial"/>
          </w:rPr>
          <w:t>ЦК КПСС</w:t>
        </w:r>
      </w:hyperlink>
      <w:r w:rsidRPr="0001049D">
        <w:rPr>
          <w:rFonts w:ascii="Arial" w:hAnsi="Arial" w:cs="Arial"/>
          <w:color w:val="000000" w:themeColor="text1"/>
        </w:rPr>
        <w:t xml:space="preserve"> было принято более 15 открытых и закрытых постановлений, направленных на усиление борьбы с преступностью, в уголовные законы практически непрерывно вносились изменения и дополнения в тех же </w:t>
      </w:r>
      <w:r w:rsidRPr="0001049D">
        <w:rPr>
          <w:rFonts w:ascii="Arial" w:hAnsi="Arial" w:cs="Arial"/>
          <w:color w:val="000000" w:themeColor="text1"/>
        </w:rPr>
        <w:lastRenderedPageBreak/>
        <w:t>целях. Однако динамика преступности не только не улучшалась, но и постоянно ухудшалась</w:t>
      </w:r>
      <w:hyperlink r:id="rId49" w:anchor="cite_note-55" w:history="1">
        <w:r w:rsidRPr="0001049D">
          <w:rPr>
            <w:rStyle w:val="a4"/>
            <w:rFonts w:ascii="Arial" w:hAnsi="Arial" w:cs="Arial"/>
            <w:vertAlign w:val="superscript"/>
          </w:rPr>
          <w:t>[55]</w:t>
        </w:r>
      </w:hyperlink>
      <w:r w:rsidRPr="0001049D">
        <w:rPr>
          <w:rFonts w:ascii="Arial" w:hAnsi="Arial" w:cs="Arial"/>
          <w:color w:val="000000" w:themeColor="text1"/>
        </w:rPr>
        <w:t>.</w:t>
      </w:r>
    </w:p>
    <w:p w:rsidR="00200445" w:rsidRPr="0001049D" w:rsidRDefault="00200445" w:rsidP="00200445">
      <w:pPr>
        <w:rPr>
          <w:rFonts w:ascii="Arial" w:hAnsi="Arial" w:cs="Arial"/>
          <w:color w:val="000000" w:themeColor="text1"/>
        </w:rPr>
      </w:pPr>
      <w:r w:rsidRPr="0001049D">
        <w:rPr>
          <w:rFonts w:ascii="Arial" w:hAnsi="Arial" w:cs="Arial"/>
          <w:color w:val="000000" w:themeColor="text1"/>
        </w:rPr>
        <w:t>Происходил и непрерывный рост числа </w:t>
      </w:r>
      <w:hyperlink r:id="rId50" w:tooltip="Самоубийство" w:history="1">
        <w:r w:rsidRPr="0001049D">
          <w:rPr>
            <w:rStyle w:val="a4"/>
            <w:rFonts w:ascii="Arial" w:hAnsi="Arial" w:cs="Arial"/>
          </w:rPr>
          <w:t>самоубийств</w:t>
        </w:r>
      </w:hyperlink>
      <w:r w:rsidRPr="0001049D">
        <w:rPr>
          <w:rFonts w:ascii="Arial" w:hAnsi="Arial" w:cs="Arial"/>
          <w:color w:val="000000" w:themeColor="text1"/>
        </w:rPr>
        <w:t> — с 17,1 на 100 000 населения в 1965 до 29,7 в 1984 году</w:t>
      </w:r>
      <w:hyperlink r:id="rId51" w:anchor="cite_note-57" w:history="1">
        <w:r w:rsidRPr="0001049D">
          <w:rPr>
            <w:rStyle w:val="a4"/>
            <w:rFonts w:ascii="Arial" w:hAnsi="Arial" w:cs="Arial"/>
            <w:vertAlign w:val="superscript"/>
          </w:rPr>
          <w:t>[57]</w:t>
        </w:r>
      </w:hyperlink>
      <w:r w:rsidRPr="0001049D">
        <w:rPr>
          <w:rFonts w:ascii="Arial" w:hAnsi="Arial" w:cs="Arial"/>
          <w:color w:val="000000" w:themeColor="text1"/>
        </w:rPr>
        <w:t>.</w:t>
      </w:r>
    </w:p>
    <w:p w:rsidR="00200445" w:rsidRPr="0001049D" w:rsidRDefault="00200445" w:rsidP="00200445">
      <w:pPr>
        <w:rPr>
          <w:rFonts w:ascii="Arial" w:hAnsi="Arial" w:cs="Arial"/>
          <w:color w:val="000000" w:themeColor="text1"/>
        </w:rPr>
      </w:pPr>
      <w:r w:rsidRPr="0001049D">
        <w:rPr>
          <w:rFonts w:ascii="Arial" w:hAnsi="Arial" w:cs="Arial"/>
          <w:color w:val="000000" w:themeColor="text1"/>
        </w:rPr>
        <w:t>В армии в это время расцвела </w:t>
      </w:r>
      <w:hyperlink r:id="rId52" w:tooltip="Дедовщина" w:history="1">
        <w:r w:rsidRPr="0001049D">
          <w:rPr>
            <w:rStyle w:val="a4"/>
            <w:rFonts w:ascii="Arial" w:hAnsi="Arial" w:cs="Arial"/>
          </w:rPr>
          <w:t>дедовщина</w:t>
        </w:r>
      </w:hyperlink>
      <w:r w:rsidRPr="0001049D">
        <w:rPr>
          <w:rFonts w:ascii="Arial" w:hAnsi="Arial" w:cs="Arial"/>
          <w:color w:val="000000" w:themeColor="text1"/>
        </w:rPr>
        <w:t>.</w:t>
      </w:r>
    </w:p>
    <w:p w:rsidR="008425A6" w:rsidRPr="0001049D" w:rsidRDefault="008425A6">
      <w:pPr>
        <w:rPr>
          <w:rFonts w:ascii="Arial" w:hAnsi="Arial" w:cs="Arial"/>
          <w:color w:val="202122"/>
          <w:shd w:val="clear" w:color="auto" w:fill="FFFFFF"/>
        </w:rPr>
      </w:pPr>
    </w:p>
    <w:p w:rsidR="006D2383" w:rsidRPr="0001049D" w:rsidRDefault="008425A6">
      <w:pPr>
        <w:rPr>
          <w:rFonts w:ascii="Arial" w:hAnsi="Arial" w:cs="Arial"/>
          <w:color w:val="000000" w:themeColor="text1"/>
        </w:rPr>
      </w:pPr>
      <w:r w:rsidRPr="0001049D">
        <w:rPr>
          <w:rFonts w:ascii="Arial" w:hAnsi="Arial" w:cs="Arial"/>
          <w:color w:val="202122"/>
          <w:shd w:val="clear" w:color="auto" w:fill="FFFFFF"/>
        </w:rPr>
        <w:t xml:space="preserve">В период правления Брежнева в СССР велась борьба с алкоголизацией. Так, в рамках борьбы против пьянства предпринималась попытка замены крепких алкогольных изделий на менее крепкие методом ограничения на реализацию и производство водки, </w:t>
      </w:r>
      <w:proofErr w:type="gramStart"/>
      <w:r w:rsidRPr="0001049D">
        <w:rPr>
          <w:rFonts w:ascii="Arial" w:hAnsi="Arial" w:cs="Arial"/>
          <w:color w:val="202122"/>
          <w:shd w:val="clear" w:color="auto" w:fill="FFFFFF"/>
        </w:rPr>
        <w:t>с параллельными повышением</w:t>
      </w:r>
      <w:proofErr w:type="gramEnd"/>
      <w:r w:rsidRPr="0001049D">
        <w:rPr>
          <w:rFonts w:ascii="Arial" w:hAnsi="Arial" w:cs="Arial"/>
          <w:color w:val="202122"/>
          <w:shd w:val="clear" w:color="auto" w:fill="FFFFFF"/>
        </w:rPr>
        <w:t xml:space="preserve"> производства виноградных вин и пивных напитков. Руководству медицинских учреждений и предприятий давались поручения к выявлению и принятию мер к гражданам, подверженным алкоголизму, а также к разработке профилактических мер. Были созданы лечебно-трудовые профилактории для принудительного лечения особо злостных пьяниц</w:t>
      </w:r>
    </w:p>
    <w:p w:rsidR="006B0B3A" w:rsidRPr="0001049D" w:rsidRDefault="006B0B3A">
      <w:pPr>
        <w:rPr>
          <w:rFonts w:ascii="Arial" w:hAnsi="Arial" w:cs="Arial"/>
          <w:color w:val="000000" w:themeColor="text1"/>
        </w:rPr>
      </w:pPr>
    </w:p>
    <w:p w:rsidR="00803CF6" w:rsidRPr="0001049D" w:rsidRDefault="00803CF6" w:rsidP="00803CF6">
      <w:pPr>
        <w:rPr>
          <w:rFonts w:ascii="Arial" w:hAnsi="Arial" w:cs="Arial"/>
          <w:color w:val="000000" w:themeColor="text1"/>
        </w:rPr>
      </w:pPr>
      <w:r w:rsidRPr="0001049D">
        <w:rPr>
          <w:rFonts w:ascii="Arial" w:hAnsi="Arial" w:cs="Arial"/>
          <w:color w:val="000000" w:themeColor="text1"/>
        </w:rPr>
        <w:t>Главной особенностью социально экономической жизни 60-80-хх годов были постоянные поиски новых путей развития, с которыми партийное руководство так и не смогло окончательно определиться. В 60-х годах правительство еще делало попытки сохранить реформаторские импульсы периода Хрущева, однако начиная с 70-х годов, этот процесс окончательно остановился.</w:t>
      </w:r>
    </w:p>
    <w:p w:rsidR="00803CF6" w:rsidRPr="0001049D" w:rsidRDefault="00803CF6" w:rsidP="00803CF6">
      <w:pPr>
        <w:rPr>
          <w:rFonts w:ascii="Arial" w:hAnsi="Arial" w:cs="Arial"/>
          <w:color w:val="000000" w:themeColor="text1"/>
        </w:rPr>
      </w:pPr>
      <w:r w:rsidRPr="0001049D">
        <w:rPr>
          <w:rFonts w:ascii="Arial" w:hAnsi="Arial" w:cs="Arial"/>
          <w:color w:val="000000" w:themeColor="text1"/>
        </w:rPr>
        <w:t>Промышленная реформа 1965 года</w:t>
      </w:r>
    </w:p>
    <w:p w:rsidR="00803CF6" w:rsidRPr="0001049D" w:rsidRDefault="00803CF6" w:rsidP="00803CF6">
      <w:pPr>
        <w:rPr>
          <w:rFonts w:ascii="Arial" w:hAnsi="Arial" w:cs="Arial"/>
          <w:color w:val="000000" w:themeColor="text1"/>
        </w:rPr>
      </w:pPr>
      <w:r w:rsidRPr="0001049D">
        <w:rPr>
          <w:rFonts w:ascii="Arial" w:hAnsi="Arial" w:cs="Arial"/>
          <w:color w:val="000000" w:themeColor="text1"/>
        </w:rPr>
        <w:t>Экономическая реформа, которая была принята в 1965 году, стала самым масштабным преобразованием в послевоенный период СССР. Разработкой реформы занимался А. Н. Косыгин, хотя основы были заложены еще правительством Хрущева.</w:t>
      </w:r>
    </w:p>
    <w:p w:rsidR="00803CF6" w:rsidRPr="0001049D" w:rsidRDefault="00803CF6" w:rsidP="00803CF6">
      <w:pPr>
        <w:rPr>
          <w:rFonts w:ascii="Arial" w:hAnsi="Arial" w:cs="Arial"/>
          <w:color w:val="000000" w:themeColor="text1"/>
        </w:rPr>
      </w:pPr>
      <w:r w:rsidRPr="0001049D">
        <w:rPr>
          <w:rFonts w:ascii="Arial" w:hAnsi="Arial" w:cs="Arial"/>
          <w:color w:val="000000" w:themeColor="text1"/>
        </w:rPr>
        <w:t>Преобразования затронули промышленность, сельское хозяйство, сферы строительства и управления.  Изменения произошли в управлении промышленностью частично опровергалась плановая система, оценкой деятельности предприятий становилось не количество изготавливаемой продукции, а объемы ее реализации.</w:t>
      </w:r>
    </w:p>
    <w:p w:rsidR="00803CF6" w:rsidRPr="0001049D" w:rsidRDefault="00803CF6" w:rsidP="00803CF6">
      <w:pPr>
        <w:rPr>
          <w:rFonts w:ascii="Arial" w:hAnsi="Arial" w:cs="Arial"/>
          <w:color w:val="000000" w:themeColor="text1"/>
        </w:rPr>
      </w:pPr>
      <w:r w:rsidRPr="0001049D">
        <w:rPr>
          <w:rFonts w:ascii="Arial" w:hAnsi="Arial" w:cs="Arial"/>
          <w:color w:val="000000" w:themeColor="text1"/>
        </w:rPr>
        <w:t>Финансирование предприятий, занимающихся строительством, осуществлялось при помощи беспроцентного кредитования. Итоги реформы. Предприятия, которые были переведены на новую систему, значительно улучшили показатели производительности.</w:t>
      </w:r>
    </w:p>
    <w:p w:rsidR="00803CF6" w:rsidRPr="0001049D" w:rsidRDefault="00803CF6" w:rsidP="00803CF6">
      <w:pPr>
        <w:rPr>
          <w:rFonts w:ascii="Arial" w:hAnsi="Arial" w:cs="Arial"/>
          <w:color w:val="000000" w:themeColor="text1"/>
        </w:rPr>
      </w:pPr>
      <w:proofErr w:type="spellStart"/>
      <w:r w:rsidRPr="0001049D">
        <w:rPr>
          <w:rFonts w:ascii="Arial" w:hAnsi="Arial" w:cs="Arial"/>
          <w:color w:val="000000" w:themeColor="text1"/>
        </w:rPr>
        <w:t>Топливно</w:t>
      </w:r>
      <w:proofErr w:type="spellEnd"/>
      <w:r w:rsidRPr="0001049D">
        <w:rPr>
          <w:rFonts w:ascii="Arial" w:hAnsi="Arial" w:cs="Arial"/>
          <w:color w:val="000000" w:themeColor="text1"/>
        </w:rPr>
        <w:t xml:space="preserve"> энергетический комплекс стал стержнем экономики государства: СССР занял ведущие в мире позиции по производству нефти и газа. В период проведения реформы значительно окреп </w:t>
      </w:r>
      <w:proofErr w:type="spellStart"/>
      <w:r w:rsidRPr="0001049D">
        <w:rPr>
          <w:rFonts w:ascii="Arial" w:hAnsi="Arial" w:cs="Arial"/>
          <w:color w:val="000000" w:themeColor="text1"/>
        </w:rPr>
        <w:t>военно</w:t>
      </w:r>
      <w:proofErr w:type="spellEnd"/>
      <w:r w:rsidRPr="0001049D">
        <w:rPr>
          <w:rFonts w:ascii="Arial" w:hAnsi="Arial" w:cs="Arial"/>
          <w:color w:val="000000" w:themeColor="text1"/>
        </w:rPr>
        <w:t xml:space="preserve"> - промышленный комплекс.</w:t>
      </w:r>
    </w:p>
    <w:p w:rsidR="00803CF6" w:rsidRPr="0001049D" w:rsidRDefault="00803CF6" w:rsidP="00803CF6">
      <w:pPr>
        <w:rPr>
          <w:rFonts w:ascii="Arial" w:hAnsi="Arial" w:cs="Arial"/>
          <w:color w:val="000000" w:themeColor="text1"/>
        </w:rPr>
      </w:pPr>
      <w:r w:rsidRPr="0001049D">
        <w:rPr>
          <w:rFonts w:ascii="Arial" w:hAnsi="Arial" w:cs="Arial"/>
          <w:color w:val="000000" w:themeColor="text1"/>
        </w:rPr>
        <w:t>В погоне за паритетом с США, Советское государство начало массовое производство баллистических ракет и ядерных ракет средней дальности. Возрос и научно- технический потенциал государства. В этот период возникли новые отрасли в советской промышленности микроэлектроника, роботостроение и атомное машиностроение.</w:t>
      </w:r>
    </w:p>
    <w:p w:rsidR="00803CF6" w:rsidRPr="0001049D" w:rsidRDefault="00803CF6" w:rsidP="00803CF6">
      <w:pPr>
        <w:rPr>
          <w:rFonts w:ascii="Arial" w:hAnsi="Arial" w:cs="Arial"/>
          <w:color w:val="000000" w:themeColor="text1"/>
        </w:rPr>
      </w:pPr>
      <w:r w:rsidRPr="0001049D">
        <w:rPr>
          <w:rFonts w:ascii="Arial" w:hAnsi="Arial" w:cs="Arial"/>
          <w:color w:val="000000" w:themeColor="text1"/>
        </w:rPr>
        <w:t>Несмотря на видимый рост экономики, руководству СССР не удалось закрепить результатов проведенной реформы и уже к началу 70-х годов объемы производства начали неуклонно падать.</w:t>
      </w:r>
    </w:p>
    <w:p w:rsidR="00A308FF" w:rsidRPr="0001049D" w:rsidRDefault="00A308FF" w:rsidP="00A308FF">
      <w:pPr>
        <w:rPr>
          <w:rFonts w:ascii="Arial" w:hAnsi="Arial" w:cs="Arial"/>
          <w:color w:val="000000" w:themeColor="text1"/>
        </w:rPr>
      </w:pPr>
    </w:p>
    <w:p w:rsidR="00A308FF" w:rsidRPr="0001049D" w:rsidRDefault="00A308FF" w:rsidP="00A308FF">
      <w:pPr>
        <w:rPr>
          <w:rFonts w:ascii="Arial" w:hAnsi="Arial" w:cs="Arial"/>
          <w:color w:val="000000" w:themeColor="text1"/>
        </w:rPr>
      </w:pPr>
    </w:p>
    <w:p w:rsidR="00A308FF" w:rsidRPr="0001049D" w:rsidRDefault="00A308FF" w:rsidP="00A308FF">
      <w:pPr>
        <w:rPr>
          <w:rFonts w:ascii="Arial" w:hAnsi="Arial" w:cs="Arial"/>
          <w:color w:val="000000" w:themeColor="text1"/>
        </w:rPr>
      </w:pPr>
    </w:p>
    <w:p w:rsidR="00A308FF" w:rsidRPr="0001049D" w:rsidRDefault="00A308FF" w:rsidP="00A308FF">
      <w:pPr>
        <w:rPr>
          <w:rFonts w:ascii="Arial" w:hAnsi="Arial" w:cs="Arial"/>
          <w:b/>
          <w:color w:val="000000" w:themeColor="text1"/>
        </w:rPr>
      </w:pPr>
      <w:r w:rsidRPr="0001049D">
        <w:rPr>
          <w:rFonts w:ascii="Arial" w:hAnsi="Arial" w:cs="Arial"/>
          <w:b/>
          <w:color w:val="000000" w:themeColor="text1"/>
        </w:rPr>
        <w:lastRenderedPageBreak/>
        <w:t>Социальная жизнь</w:t>
      </w:r>
    </w:p>
    <w:p w:rsidR="00A308FF" w:rsidRPr="0001049D" w:rsidRDefault="00A308FF" w:rsidP="00A308FF">
      <w:pPr>
        <w:rPr>
          <w:rFonts w:ascii="Arial" w:hAnsi="Arial" w:cs="Arial"/>
          <w:color w:val="000000" w:themeColor="text1"/>
        </w:rPr>
      </w:pPr>
      <w:r w:rsidRPr="0001049D">
        <w:rPr>
          <w:rFonts w:ascii="Arial" w:hAnsi="Arial" w:cs="Arial"/>
          <w:color w:val="000000" w:themeColor="text1"/>
        </w:rPr>
        <w:t>В 60-80-хх годах в Советском государстве наблюдалась повышенная урбанизация. Сельские жители массово переселялись в большие города, так как работа на производстве приносила стабильный заработок в отличие от труда на земле.</w:t>
      </w:r>
    </w:p>
    <w:p w:rsidR="00A308FF" w:rsidRPr="0001049D" w:rsidRDefault="00A308FF" w:rsidP="00A308FF">
      <w:pPr>
        <w:rPr>
          <w:rFonts w:ascii="Arial" w:hAnsi="Arial" w:cs="Arial"/>
          <w:color w:val="000000" w:themeColor="text1"/>
        </w:rPr>
      </w:pPr>
      <w:r w:rsidRPr="0001049D">
        <w:rPr>
          <w:rFonts w:ascii="Arial" w:hAnsi="Arial" w:cs="Arial"/>
          <w:color w:val="000000" w:themeColor="text1"/>
        </w:rPr>
        <w:t>К началу 1980 года, численность городского населения становила 62%, сельского 12%, военнослужащих 16%. До середины 70-х годов жизнь советского народа отличалась социальной и экономической стабильностью образование, жилье и медицина в государстве была бесплатной.</w:t>
      </w:r>
    </w:p>
    <w:p w:rsidR="00A308FF" w:rsidRPr="0001049D" w:rsidRDefault="00A308FF" w:rsidP="00A308FF">
      <w:pPr>
        <w:rPr>
          <w:rFonts w:ascii="Arial" w:hAnsi="Arial" w:cs="Arial"/>
          <w:color w:val="000000" w:themeColor="text1"/>
        </w:rPr>
      </w:pPr>
      <w:r w:rsidRPr="0001049D">
        <w:rPr>
          <w:rFonts w:ascii="Arial" w:hAnsi="Arial" w:cs="Arial"/>
          <w:color w:val="000000" w:themeColor="text1"/>
        </w:rPr>
        <w:t>Ситуация кардинально изменилась в 1976 году, когда кризис производства впервые начал влиять на жизнь общества. Значительно обострилась продовольственная проблема множество необходимых продуктов было дефицитным. Аграрный сектор не мог удовлетворить продовольственные запросы населения.</w:t>
      </w:r>
    </w:p>
    <w:p w:rsidR="00A308FF" w:rsidRPr="0001049D" w:rsidRDefault="00A308FF" w:rsidP="00A308FF">
      <w:pPr>
        <w:rPr>
          <w:rFonts w:ascii="Arial" w:hAnsi="Arial" w:cs="Arial"/>
          <w:color w:val="000000" w:themeColor="text1"/>
        </w:rPr>
      </w:pPr>
      <w:r w:rsidRPr="0001049D">
        <w:rPr>
          <w:rFonts w:ascii="Arial" w:hAnsi="Arial" w:cs="Arial"/>
          <w:color w:val="000000" w:themeColor="text1"/>
        </w:rPr>
        <w:t>Несмотря на это, руководство страны не прекращало финансирование космической и военной промышленности, что привело к социально экономическому парадоксу: в государстве, которое являлось мировым лидером по производству баллистических ракет и ядерного оружия, не было возможности без затруднения купить молоко и сливочное масло. </w:t>
      </w:r>
    </w:p>
    <w:p w:rsidR="004642DC" w:rsidRPr="0001049D" w:rsidRDefault="004642DC">
      <w:pPr>
        <w:rPr>
          <w:rFonts w:ascii="Arial" w:hAnsi="Arial" w:cs="Arial"/>
          <w:color w:val="000000" w:themeColor="text1"/>
        </w:rPr>
      </w:pP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7B34E8" w:rsidP="001B32F7">
      <w:pPr>
        <w:pStyle w:val="a7"/>
        <w:rPr>
          <w:color w:val="000000" w:themeColor="text1"/>
        </w:rPr>
      </w:pPr>
      <w:bookmarkStart w:id="45" w:name="_Toc169711764"/>
      <w:r w:rsidRPr="0001049D">
        <w:rPr>
          <w:color w:val="000000" w:themeColor="text1"/>
        </w:rPr>
        <w:lastRenderedPageBreak/>
        <w:t>+</w:t>
      </w:r>
      <w:r w:rsidR="00867E6D" w:rsidRPr="0001049D">
        <w:rPr>
          <w:color w:val="000000" w:themeColor="text1"/>
        </w:rPr>
        <w:t>41. Конституция СССР 1977 г. и общественно-политическое развитие страны.</w:t>
      </w:r>
      <w:bookmarkEnd w:id="45"/>
    </w:p>
    <w:p w:rsidR="003B1752" w:rsidRPr="0001049D" w:rsidRDefault="003B1752" w:rsidP="003B1752">
      <w:pPr>
        <w:rPr>
          <w:rFonts w:ascii="Arial" w:hAnsi="Arial" w:cs="Arial"/>
          <w:color w:val="000000" w:themeColor="text1"/>
        </w:rPr>
      </w:pPr>
      <w:r w:rsidRPr="0001049D">
        <w:rPr>
          <w:rFonts w:ascii="Arial" w:hAnsi="Arial" w:cs="Arial"/>
          <w:color w:val="000000" w:themeColor="text1"/>
        </w:rPr>
        <w:t>Замечание 1</w:t>
      </w:r>
    </w:p>
    <w:p w:rsidR="003B1752" w:rsidRPr="0001049D" w:rsidRDefault="003B1752" w:rsidP="003B1752">
      <w:pPr>
        <w:rPr>
          <w:rFonts w:ascii="Arial" w:hAnsi="Arial" w:cs="Arial"/>
          <w:color w:val="000000" w:themeColor="text1"/>
        </w:rPr>
      </w:pPr>
      <w:r w:rsidRPr="0001049D">
        <w:rPr>
          <w:rFonts w:ascii="Arial" w:hAnsi="Arial" w:cs="Arial"/>
          <w:color w:val="000000" w:themeColor="text1"/>
        </w:rPr>
        <w:t>Конституция СССР 1977 г. - это конституция, принятая Верховным Советом Союза ССР на</w:t>
      </w:r>
      <w:r w:rsidR="00B96F49" w:rsidRPr="0001049D">
        <w:rPr>
          <w:rFonts w:ascii="Arial" w:hAnsi="Arial" w:cs="Arial"/>
          <w:color w:val="000000" w:themeColor="text1"/>
        </w:rPr>
        <w:t xml:space="preserve"> </w:t>
      </w:r>
      <w:r w:rsidRPr="0001049D">
        <w:rPr>
          <w:rFonts w:ascii="Arial" w:hAnsi="Arial" w:cs="Arial"/>
          <w:color w:val="000000" w:themeColor="text1"/>
        </w:rPr>
        <w:t>внеочередной VII сессии Верховного Совета девятого созыва и действующая по 1991 г.</w:t>
      </w:r>
      <w:r w:rsidR="00B96F49" w:rsidRPr="0001049D">
        <w:rPr>
          <w:rFonts w:ascii="Arial" w:hAnsi="Arial" w:cs="Arial"/>
          <w:color w:val="000000" w:themeColor="text1"/>
        </w:rPr>
        <w:t xml:space="preserve"> </w:t>
      </w:r>
      <w:r w:rsidRPr="0001049D">
        <w:rPr>
          <w:rFonts w:ascii="Arial" w:hAnsi="Arial" w:cs="Arial"/>
          <w:color w:val="000000" w:themeColor="text1"/>
        </w:rPr>
        <w:t>Созидательная деятельность трудящихся социалистического общества обеспечила быстрое и</w:t>
      </w:r>
      <w:r w:rsidR="00B96F49" w:rsidRPr="0001049D">
        <w:rPr>
          <w:rFonts w:ascii="Arial" w:hAnsi="Arial" w:cs="Arial"/>
          <w:color w:val="000000" w:themeColor="text1"/>
        </w:rPr>
        <w:t xml:space="preserve"> </w:t>
      </w:r>
      <w:r w:rsidRPr="0001049D">
        <w:rPr>
          <w:rFonts w:ascii="Arial" w:hAnsi="Arial" w:cs="Arial"/>
          <w:color w:val="000000" w:themeColor="text1"/>
        </w:rPr>
        <w:t>всестороннее развитие Союза ССР, как государства. Для укрепления социалистической</w:t>
      </w:r>
      <w:r w:rsidR="00B96F49" w:rsidRPr="0001049D">
        <w:rPr>
          <w:rFonts w:ascii="Arial" w:hAnsi="Arial" w:cs="Arial"/>
          <w:color w:val="000000" w:themeColor="text1"/>
        </w:rPr>
        <w:t xml:space="preserve"> </w:t>
      </w:r>
      <w:r w:rsidRPr="0001049D">
        <w:rPr>
          <w:rFonts w:ascii="Arial" w:hAnsi="Arial" w:cs="Arial"/>
          <w:color w:val="000000" w:themeColor="text1"/>
        </w:rPr>
        <w:t>демократии и дальнейшего приумножения социально-экономических и политических</w:t>
      </w:r>
      <w:r w:rsidR="00B96F49" w:rsidRPr="0001049D">
        <w:rPr>
          <w:rFonts w:ascii="Arial" w:hAnsi="Arial" w:cs="Arial"/>
          <w:color w:val="000000" w:themeColor="text1"/>
        </w:rPr>
        <w:t xml:space="preserve"> </w:t>
      </w:r>
      <w:r w:rsidRPr="0001049D">
        <w:rPr>
          <w:rFonts w:ascii="Arial" w:hAnsi="Arial" w:cs="Arial"/>
          <w:color w:val="000000" w:themeColor="text1"/>
        </w:rPr>
        <w:t>завоеваний страны возникла потребность в усовершенствовании Конституции 1936 г.</w:t>
      </w:r>
    </w:p>
    <w:p w:rsidR="003B1752" w:rsidRPr="0001049D" w:rsidRDefault="003B1752" w:rsidP="003B1752">
      <w:pPr>
        <w:rPr>
          <w:rFonts w:ascii="Arial" w:hAnsi="Arial" w:cs="Arial"/>
          <w:color w:val="000000" w:themeColor="text1"/>
        </w:rPr>
      </w:pPr>
      <w:r w:rsidRPr="0001049D">
        <w:rPr>
          <w:rFonts w:ascii="Arial" w:hAnsi="Arial" w:cs="Arial"/>
          <w:color w:val="000000" w:themeColor="text1"/>
        </w:rPr>
        <w:t>В марте - апреле 1971 года на заседании 24 съезда КПСС был провозглашен курс на:</w:t>
      </w:r>
    </w:p>
    <w:p w:rsidR="003B1752" w:rsidRPr="0001049D" w:rsidRDefault="003B1752" w:rsidP="003B1752">
      <w:pPr>
        <w:rPr>
          <w:rFonts w:ascii="Arial" w:hAnsi="Arial" w:cs="Arial"/>
          <w:color w:val="000000" w:themeColor="text1"/>
        </w:rPr>
      </w:pPr>
      <w:r w:rsidRPr="0001049D">
        <w:rPr>
          <w:rFonts w:ascii="Arial" w:hAnsi="Arial" w:cs="Arial"/>
          <w:color w:val="000000" w:themeColor="text1"/>
        </w:rPr>
        <w:t>рост эффективности производства;</w:t>
      </w:r>
      <w:r w:rsidR="00B96F49" w:rsidRPr="0001049D">
        <w:rPr>
          <w:rFonts w:ascii="Arial" w:hAnsi="Arial" w:cs="Arial"/>
          <w:color w:val="000000" w:themeColor="text1"/>
        </w:rPr>
        <w:t xml:space="preserve"> </w:t>
      </w:r>
      <w:r w:rsidRPr="0001049D">
        <w:rPr>
          <w:rFonts w:ascii="Arial" w:hAnsi="Arial" w:cs="Arial"/>
          <w:color w:val="000000" w:themeColor="text1"/>
        </w:rPr>
        <w:t>достижение большей социальной однородности общества в условиях развитого</w:t>
      </w:r>
      <w:r w:rsidR="00B96F49" w:rsidRPr="0001049D">
        <w:rPr>
          <w:rFonts w:ascii="Arial" w:hAnsi="Arial" w:cs="Arial"/>
          <w:color w:val="000000" w:themeColor="text1"/>
        </w:rPr>
        <w:t xml:space="preserve"> </w:t>
      </w:r>
      <w:r w:rsidRPr="0001049D">
        <w:rPr>
          <w:rFonts w:ascii="Arial" w:hAnsi="Arial" w:cs="Arial"/>
          <w:color w:val="000000" w:themeColor="text1"/>
        </w:rPr>
        <w:t>социализма</w:t>
      </w:r>
      <w:r w:rsidR="00B96F49" w:rsidRPr="0001049D">
        <w:rPr>
          <w:rFonts w:ascii="Arial" w:hAnsi="Arial" w:cs="Arial"/>
          <w:color w:val="000000" w:themeColor="text1"/>
        </w:rPr>
        <w:t xml:space="preserve"> </w:t>
      </w:r>
      <w:r w:rsidRPr="0001049D">
        <w:rPr>
          <w:rFonts w:ascii="Arial" w:hAnsi="Arial" w:cs="Arial"/>
          <w:color w:val="000000" w:themeColor="text1"/>
        </w:rPr>
        <w:t>соединение достижений научно-технической революции с социалистической системой</w:t>
      </w:r>
      <w:r w:rsidR="00B96F49" w:rsidRPr="0001049D">
        <w:rPr>
          <w:rFonts w:ascii="Arial" w:hAnsi="Arial" w:cs="Arial"/>
          <w:color w:val="000000" w:themeColor="text1"/>
        </w:rPr>
        <w:t xml:space="preserve"> </w:t>
      </w:r>
      <w:r w:rsidRPr="0001049D">
        <w:rPr>
          <w:rFonts w:ascii="Arial" w:hAnsi="Arial" w:cs="Arial"/>
          <w:color w:val="000000" w:themeColor="text1"/>
        </w:rPr>
        <w:t>хозяйства.</w:t>
      </w:r>
    </w:p>
    <w:p w:rsidR="003B1752" w:rsidRPr="0001049D" w:rsidRDefault="003B1752" w:rsidP="003B1752">
      <w:pPr>
        <w:rPr>
          <w:rFonts w:ascii="Arial" w:hAnsi="Arial" w:cs="Arial"/>
          <w:color w:val="000000" w:themeColor="text1"/>
        </w:rPr>
      </w:pPr>
      <w:r w:rsidRPr="0001049D">
        <w:rPr>
          <w:rFonts w:ascii="Arial" w:hAnsi="Arial" w:cs="Arial"/>
          <w:color w:val="000000" w:themeColor="text1"/>
        </w:rPr>
        <w:t>Окончательный проект Конституции был подготовлен рабочей группой, которой руководил</w:t>
      </w:r>
      <w:r w:rsidR="00B96F49" w:rsidRPr="0001049D">
        <w:rPr>
          <w:rFonts w:ascii="Arial" w:hAnsi="Arial" w:cs="Arial"/>
          <w:color w:val="000000" w:themeColor="text1"/>
        </w:rPr>
        <w:t xml:space="preserve"> </w:t>
      </w:r>
      <w:r w:rsidRPr="0001049D">
        <w:rPr>
          <w:rFonts w:ascii="Arial" w:hAnsi="Arial" w:cs="Arial"/>
          <w:color w:val="000000" w:themeColor="text1"/>
        </w:rPr>
        <w:t>секретарь ЦК Борис Николаевич Пономарев в мае 1977 года. После одобрения проекта на</w:t>
      </w:r>
      <w:r w:rsidR="00B96F49" w:rsidRPr="0001049D">
        <w:rPr>
          <w:rFonts w:ascii="Arial" w:hAnsi="Arial" w:cs="Arial"/>
          <w:color w:val="000000" w:themeColor="text1"/>
        </w:rPr>
        <w:t xml:space="preserve"> </w:t>
      </w:r>
      <w:r w:rsidRPr="0001049D">
        <w:rPr>
          <w:rFonts w:ascii="Arial" w:hAnsi="Arial" w:cs="Arial"/>
          <w:color w:val="000000" w:themeColor="text1"/>
        </w:rPr>
        <w:t>пленуме ЦК, он был опубликован в партийной печати для всенародного обсуждения. Проекты</w:t>
      </w:r>
      <w:r w:rsidR="00B96F49" w:rsidRPr="0001049D">
        <w:rPr>
          <w:rFonts w:ascii="Arial" w:hAnsi="Arial" w:cs="Arial"/>
          <w:color w:val="000000" w:themeColor="text1"/>
        </w:rPr>
        <w:t xml:space="preserve"> </w:t>
      </w:r>
      <w:r w:rsidRPr="0001049D">
        <w:rPr>
          <w:rFonts w:ascii="Arial" w:hAnsi="Arial" w:cs="Arial"/>
          <w:color w:val="000000" w:themeColor="text1"/>
        </w:rPr>
        <w:t>всех законов были доступными для публичного обсуждения. Особая роль в анализе проекта</w:t>
      </w:r>
      <w:r w:rsidR="004A4828" w:rsidRPr="0001049D">
        <w:rPr>
          <w:rFonts w:ascii="Arial" w:hAnsi="Arial" w:cs="Arial"/>
          <w:color w:val="000000" w:themeColor="text1"/>
        </w:rPr>
        <w:t xml:space="preserve"> </w:t>
      </w:r>
      <w:r w:rsidRPr="0001049D">
        <w:rPr>
          <w:rFonts w:ascii="Arial" w:hAnsi="Arial" w:cs="Arial"/>
          <w:color w:val="000000" w:themeColor="text1"/>
        </w:rPr>
        <w:t>Конституции отводилась местным советам, которые должны были обратить большое внимание</w:t>
      </w:r>
      <w:r w:rsidR="004A4828" w:rsidRPr="0001049D">
        <w:rPr>
          <w:rFonts w:ascii="Arial" w:hAnsi="Arial" w:cs="Arial"/>
          <w:color w:val="000000" w:themeColor="text1"/>
        </w:rPr>
        <w:t xml:space="preserve"> </w:t>
      </w:r>
      <w:r w:rsidRPr="0001049D">
        <w:rPr>
          <w:rFonts w:ascii="Arial" w:hAnsi="Arial" w:cs="Arial"/>
          <w:color w:val="000000" w:themeColor="text1"/>
        </w:rPr>
        <w:t>на:</w:t>
      </w:r>
    </w:p>
    <w:p w:rsidR="003B1752" w:rsidRPr="0001049D" w:rsidRDefault="003B1752" w:rsidP="00B252D5">
      <w:pPr>
        <w:pStyle w:val="ac"/>
        <w:numPr>
          <w:ilvl w:val="0"/>
          <w:numId w:val="43"/>
        </w:numPr>
        <w:rPr>
          <w:rFonts w:ascii="Arial" w:hAnsi="Arial" w:cs="Arial"/>
          <w:color w:val="000000" w:themeColor="text1"/>
        </w:rPr>
      </w:pPr>
      <w:r w:rsidRPr="0001049D">
        <w:rPr>
          <w:rFonts w:ascii="Arial" w:hAnsi="Arial" w:cs="Arial"/>
          <w:color w:val="000000" w:themeColor="text1"/>
        </w:rPr>
        <w:t>взаимосвязь экономического и социального развития;</w:t>
      </w:r>
    </w:p>
    <w:p w:rsidR="003B1752" w:rsidRPr="0001049D" w:rsidRDefault="003B1752" w:rsidP="00B252D5">
      <w:pPr>
        <w:pStyle w:val="ac"/>
        <w:numPr>
          <w:ilvl w:val="0"/>
          <w:numId w:val="43"/>
        </w:numPr>
        <w:rPr>
          <w:rFonts w:ascii="Arial" w:hAnsi="Arial" w:cs="Arial"/>
          <w:color w:val="000000" w:themeColor="text1"/>
        </w:rPr>
      </w:pPr>
      <w:r w:rsidRPr="0001049D">
        <w:rPr>
          <w:rFonts w:ascii="Arial" w:hAnsi="Arial" w:cs="Arial"/>
          <w:color w:val="000000" w:themeColor="text1"/>
        </w:rPr>
        <w:t>выполнение планов жилищного строительства;</w:t>
      </w:r>
    </w:p>
    <w:p w:rsidR="003B1752" w:rsidRPr="0001049D" w:rsidRDefault="003B1752" w:rsidP="00B252D5">
      <w:pPr>
        <w:pStyle w:val="ac"/>
        <w:numPr>
          <w:ilvl w:val="0"/>
          <w:numId w:val="43"/>
        </w:numPr>
        <w:rPr>
          <w:rFonts w:ascii="Arial" w:hAnsi="Arial" w:cs="Arial"/>
          <w:color w:val="000000" w:themeColor="text1"/>
        </w:rPr>
      </w:pPr>
      <w:r w:rsidRPr="0001049D">
        <w:rPr>
          <w:rFonts w:ascii="Arial" w:hAnsi="Arial" w:cs="Arial"/>
          <w:color w:val="000000" w:themeColor="text1"/>
        </w:rPr>
        <w:t>экономия топлива, сырья, материалов;</w:t>
      </w:r>
    </w:p>
    <w:p w:rsidR="003B1752" w:rsidRPr="0001049D" w:rsidRDefault="003B1752" w:rsidP="00B252D5">
      <w:pPr>
        <w:pStyle w:val="ac"/>
        <w:numPr>
          <w:ilvl w:val="0"/>
          <w:numId w:val="43"/>
        </w:numPr>
        <w:rPr>
          <w:rFonts w:ascii="Arial" w:hAnsi="Arial" w:cs="Arial"/>
          <w:color w:val="000000" w:themeColor="text1"/>
        </w:rPr>
      </w:pPr>
      <w:r w:rsidRPr="0001049D">
        <w:rPr>
          <w:rFonts w:ascii="Arial" w:hAnsi="Arial" w:cs="Arial"/>
          <w:color w:val="000000" w:themeColor="text1"/>
        </w:rPr>
        <w:t>улучшение социально-культурных и бытовых условий.</w:t>
      </w:r>
    </w:p>
    <w:p w:rsidR="003B1752" w:rsidRPr="0001049D" w:rsidRDefault="003B1752" w:rsidP="003B1752">
      <w:pPr>
        <w:rPr>
          <w:rFonts w:ascii="Arial" w:hAnsi="Arial" w:cs="Arial"/>
          <w:color w:val="000000" w:themeColor="text1"/>
        </w:rPr>
      </w:pPr>
      <w:r w:rsidRPr="0001049D">
        <w:rPr>
          <w:rFonts w:ascii="Arial" w:hAnsi="Arial" w:cs="Arial"/>
          <w:color w:val="000000" w:themeColor="text1"/>
        </w:rPr>
        <w:t>Различные замечания и предложения от трудящихся по проектам законов внимательно</w:t>
      </w:r>
      <w:r w:rsidR="00E72EAE" w:rsidRPr="0001049D">
        <w:rPr>
          <w:rFonts w:ascii="Arial" w:hAnsi="Arial" w:cs="Arial"/>
          <w:color w:val="000000" w:themeColor="text1"/>
        </w:rPr>
        <w:t xml:space="preserve"> </w:t>
      </w:r>
      <w:r w:rsidRPr="0001049D">
        <w:rPr>
          <w:rFonts w:ascii="Arial" w:hAnsi="Arial" w:cs="Arial"/>
          <w:color w:val="000000" w:themeColor="text1"/>
        </w:rPr>
        <w:t>изучались в Верховном Совете СССР. Юристы обращали внимание на интересные идеи,</w:t>
      </w:r>
      <w:r w:rsidR="00E72EAE" w:rsidRPr="0001049D">
        <w:rPr>
          <w:rFonts w:ascii="Arial" w:hAnsi="Arial" w:cs="Arial"/>
          <w:color w:val="000000" w:themeColor="text1"/>
        </w:rPr>
        <w:t xml:space="preserve"> </w:t>
      </w:r>
      <w:r w:rsidRPr="0001049D">
        <w:rPr>
          <w:rFonts w:ascii="Arial" w:hAnsi="Arial" w:cs="Arial"/>
          <w:color w:val="000000" w:themeColor="text1"/>
        </w:rPr>
        <w:t>выявляли характерные точки зрения, которые являлись мнением большинства авторов писем.</w:t>
      </w:r>
    </w:p>
    <w:p w:rsidR="003B1752" w:rsidRPr="0001049D" w:rsidRDefault="003B1752" w:rsidP="003B1752">
      <w:pPr>
        <w:rPr>
          <w:rFonts w:ascii="Arial" w:hAnsi="Arial" w:cs="Arial"/>
          <w:color w:val="000000" w:themeColor="text1"/>
        </w:rPr>
      </w:pPr>
      <w:r w:rsidRPr="0001049D">
        <w:rPr>
          <w:rFonts w:ascii="Arial" w:hAnsi="Arial" w:cs="Arial"/>
          <w:color w:val="000000" w:themeColor="text1"/>
        </w:rPr>
        <w:t>По словам депутата от Грузии секретаря президиума Верховного Совета Михаила</w:t>
      </w:r>
      <w:r w:rsidR="00E72EAE" w:rsidRPr="0001049D">
        <w:rPr>
          <w:rFonts w:ascii="Arial" w:hAnsi="Arial" w:cs="Arial"/>
          <w:color w:val="000000" w:themeColor="text1"/>
        </w:rPr>
        <w:t xml:space="preserve"> </w:t>
      </w:r>
      <w:r w:rsidRPr="0001049D">
        <w:rPr>
          <w:rFonts w:ascii="Arial" w:hAnsi="Arial" w:cs="Arial"/>
          <w:color w:val="000000" w:themeColor="text1"/>
        </w:rPr>
        <w:t>Порфирьевича Гиоргадзе, во всех Конституциях – и Конституции РСФСР 1918 г., и Конституции</w:t>
      </w:r>
      <w:r w:rsidR="00E72EAE" w:rsidRPr="0001049D">
        <w:rPr>
          <w:rFonts w:ascii="Arial" w:hAnsi="Arial" w:cs="Arial"/>
          <w:color w:val="000000" w:themeColor="text1"/>
        </w:rPr>
        <w:t xml:space="preserve"> </w:t>
      </w:r>
      <w:r w:rsidRPr="0001049D">
        <w:rPr>
          <w:rFonts w:ascii="Arial" w:hAnsi="Arial" w:cs="Arial"/>
          <w:color w:val="000000" w:themeColor="text1"/>
        </w:rPr>
        <w:t>СССР 1924 г., и Конституции 1936 г. красной нитью просматривалась главная роль</w:t>
      </w:r>
      <w:r w:rsidR="0004792A" w:rsidRPr="0001049D">
        <w:rPr>
          <w:rFonts w:ascii="Arial" w:hAnsi="Arial" w:cs="Arial"/>
          <w:color w:val="000000" w:themeColor="text1"/>
        </w:rPr>
        <w:t xml:space="preserve"> </w:t>
      </w:r>
      <w:r w:rsidRPr="0001049D">
        <w:rPr>
          <w:rFonts w:ascii="Arial" w:hAnsi="Arial" w:cs="Arial"/>
          <w:color w:val="000000" w:themeColor="text1"/>
        </w:rPr>
        <w:t>народовластия.</w:t>
      </w:r>
    </w:p>
    <w:p w:rsidR="003B1752" w:rsidRPr="0001049D" w:rsidRDefault="003B1752" w:rsidP="003B1752">
      <w:pPr>
        <w:rPr>
          <w:rFonts w:ascii="Arial" w:hAnsi="Arial" w:cs="Arial"/>
          <w:color w:val="000000" w:themeColor="text1"/>
        </w:rPr>
      </w:pPr>
      <w:r w:rsidRPr="0001049D">
        <w:rPr>
          <w:rFonts w:ascii="Arial" w:hAnsi="Arial" w:cs="Arial"/>
          <w:color w:val="000000" w:themeColor="text1"/>
        </w:rPr>
        <w:t>Проект конституции 1977 г. широко обсуждался советским народом. Во время обсуждения</w:t>
      </w:r>
      <w:r w:rsidR="0078106F" w:rsidRPr="0001049D">
        <w:rPr>
          <w:rFonts w:ascii="Arial" w:hAnsi="Arial" w:cs="Arial"/>
          <w:color w:val="000000" w:themeColor="text1"/>
        </w:rPr>
        <w:t xml:space="preserve"> </w:t>
      </w:r>
      <w:r w:rsidRPr="0001049D">
        <w:rPr>
          <w:rFonts w:ascii="Arial" w:hAnsi="Arial" w:cs="Arial"/>
          <w:color w:val="000000" w:themeColor="text1"/>
        </w:rPr>
        <w:t>Конституции члены комиссии получили 180 000 писем, которые содержали около 400000</w:t>
      </w:r>
      <w:r w:rsidR="00E54EF0" w:rsidRPr="0001049D">
        <w:rPr>
          <w:rFonts w:ascii="Arial" w:hAnsi="Arial" w:cs="Arial"/>
          <w:color w:val="000000" w:themeColor="text1"/>
        </w:rPr>
        <w:t xml:space="preserve"> </w:t>
      </w:r>
      <w:r w:rsidRPr="0001049D">
        <w:rPr>
          <w:rFonts w:ascii="Arial" w:hAnsi="Arial" w:cs="Arial"/>
          <w:color w:val="000000" w:themeColor="text1"/>
        </w:rPr>
        <w:t>предложений. На основании полученных предложений в 118 статей Конституции были</w:t>
      </w:r>
      <w:r w:rsidR="002548C8" w:rsidRPr="0001049D">
        <w:rPr>
          <w:rFonts w:ascii="Arial" w:hAnsi="Arial" w:cs="Arial"/>
          <w:color w:val="000000" w:themeColor="text1"/>
        </w:rPr>
        <w:t xml:space="preserve"> </w:t>
      </w:r>
      <w:r w:rsidRPr="0001049D">
        <w:rPr>
          <w:rFonts w:ascii="Arial" w:hAnsi="Arial" w:cs="Arial"/>
          <w:color w:val="000000" w:themeColor="text1"/>
        </w:rPr>
        <w:t>внесены поправки. Все пожелания передавались в соответствующие, постоянно</w:t>
      </w:r>
      <w:r w:rsidR="002548C8" w:rsidRPr="0001049D">
        <w:rPr>
          <w:rFonts w:ascii="Arial" w:hAnsi="Arial" w:cs="Arial"/>
          <w:color w:val="000000" w:themeColor="text1"/>
        </w:rPr>
        <w:t xml:space="preserve"> </w:t>
      </w:r>
      <w:r w:rsidRPr="0001049D">
        <w:rPr>
          <w:rFonts w:ascii="Arial" w:hAnsi="Arial" w:cs="Arial"/>
          <w:color w:val="000000" w:themeColor="text1"/>
        </w:rPr>
        <w:t>действующие</w:t>
      </w:r>
      <w:r w:rsidR="002548C8" w:rsidRPr="0001049D">
        <w:rPr>
          <w:rFonts w:ascii="Arial" w:hAnsi="Arial" w:cs="Arial"/>
          <w:color w:val="000000" w:themeColor="text1"/>
        </w:rPr>
        <w:t xml:space="preserve"> </w:t>
      </w:r>
      <w:r w:rsidRPr="0001049D">
        <w:rPr>
          <w:rFonts w:ascii="Arial" w:hAnsi="Arial" w:cs="Arial"/>
          <w:color w:val="000000" w:themeColor="text1"/>
        </w:rPr>
        <w:t>комиссии советского парламента. При подготовке проектов для консультаций привлекались</w:t>
      </w:r>
      <w:r w:rsidR="002548C8" w:rsidRPr="0001049D">
        <w:rPr>
          <w:rFonts w:ascii="Arial" w:hAnsi="Arial" w:cs="Arial"/>
          <w:color w:val="000000" w:themeColor="text1"/>
        </w:rPr>
        <w:t xml:space="preserve"> </w:t>
      </w:r>
      <w:r w:rsidRPr="0001049D">
        <w:rPr>
          <w:rFonts w:ascii="Arial" w:hAnsi="Arial" w:cs="Arial"/>
          <w:color w:val="000000" w:themeColor="text1"/>
        </w:rPr>
        <w:t>ученые, педагоги, медики, специалисты промышленности и сельского хозяйства. Перед</w:t>
      </w:r>
      <w:r w:rsidR="002548C8" w:rsidRPr="0001049D">
        <w:rPr>
          <w:rFonts w:ascii="Arial" w:hAnsi="Arial" w:cs="Arial"/>
          <w:color w:val="000000" w:themeColor="text1"/>
        </w:rPr>
        <w:t xml:space="preserve"> </w:t>
      </w:r>
      <w:r w:rsidRPr="0001049D">
        <w:rPr>
          <w:rFonts w:ascii="Arial" w:hAnsi="Arial" w:cs="Arial"/>
          <w:color w:val="000000" w:themeColor="text1"/>
        </w:rPr>
        <w:t>сессией проект закона рассматривался президиумом Верховного Совета под руководством</w:t>
      </w:r>
      <w:r w:rsidR="002548C8" w:rsidRPr="0001049D">
        <w:rPr>
          <w:rFonts w:ascii="Arial" w:hAnsi="Arial" w:cs="Arial"/>
          <w:color w:val="000000" w:themeColor="text1"/>
        </w:rPr>
        <w:t xml:space="preserve"> </w:t>
      </w:r>
      <w:r w:rsidRPr="0001049D">
        <w:rPr>
          <w:rFonts w:ascii="Arial" w:hAnsi="Arial" w:cs="Arial"/>
          <w:color w:val="000000" w:themeColor="text1"/>
        </w:rPr>
        <w:t>Леонида Ильича Брежнева. Заседание президиума освещалось в прессе, транслировалось по</w:t>
      </w:r>
      <w:r w:rsidR="002548C8" w:rsidRPr="0001049D">
        <w:rPr>
          <w:rFonts w:ascii="Arial" w:hAnsi="Arial" w:cs="Arial"/>
          <w:color w:val="000000" w:themeColor="text1"/>
        </w:rPr>
        <w:t xml:space="preserve"> </w:t>
      </w:r>
      <w:r w:rsidRPr="0001049D">
        <w:rPr>
          <w:rFonts w:ascii="Arial" w:hAnsi="Arial" w:cs="Arial"/>
          <w:color w:val="000000" w:themeColor="text1"/>
        </w:rPr>
        <w:t>телевидению и радио.</w:t>
      </w:r>
    </w:p>
    <w:p w:rsidR="003B1752" w:rsidRPr="0001049D" w:rsidRDefault="003B1752" w:rsidP="003B1752">
      <w:pPr>
        <w:rPr>
          <w:rFonts w:ascii="Arial" w:hAnsi="Arial" w:cs="Arial"/>
          <w:b/>
          <w:bCs/>
          <w:color w:val="000000" w:themeColor="text1"/>
        </w:rPr>
      </w:pPr>
      <w:r w:rsidRPr="0001049D">
        <w:rPr>
          <w:rFonts w:ascii="Arial" w:hAnsi="Arial" w:cs="Arial"/>
          <w:b/>
          <w:bCs/>
          <w:color w:val="000000" w:themeColor="text1"/>
        </w:rPr>
        <w:t>Особенности Конституции 1977 г.</w:t>
      </w:r>
    </w:p>
    <w:p w:rsidR="003B1752" w:rsidRPr="0001049D" w:rsidRDefault="003B1752" w:rsidP="003B1752">
      <w:pPr>
        <w:rPr>
          <w:rFonts w:ascii="Arial" w:hAnsi="Arial" w:cs="Arial"/>
          <w:color w:val="000000" w:themeColor="text1"/>
        </w:rPr>
      </w:pPr>
      <w:r w:rsidRPr="0001049D">
        <w:rPr>
          <w:rFonts w:ascii="Arial" w:hAnsi="Arial" w:cs="Arial"/>
          <w:color w:val="000000" w:themeColor="text1"/>
        </w:rPr>
        <w:t>7 октября 1977 года на внеочередной сессии Верховного Совета была окончательно принята</w:t>
      </w:r>
      <w:r w:rsidR="00E45983" w:rsidRPr="0001049D">
        <w:rPr>
          <w:rFonts w:ascii="Arial" w:hAnsi="Arial" w:cs="Arial"/>
          <w:color w:val="000000" w:themeColor="text1"/>
        </w:rPr>
        <w:t xml:space="preserve"> </w:t>
      </w:r>
      <w:r w:rsidRPr="0001049D">
        <w:rPr>
          <w:rFonts w:ascii="Arial" w:hAnsi="Arial" w:cs="Arial"/>
          <w:color w:val="000000" w:themeColor="text1"/>
        </w:rPr>
        <w:t>новая Конституция СССР, которая заменила сталинскую Конституцию 1936 года. В 1978 году,</w:t>
      </w:r>
      <w:r w:rsidR="00E45983" w:rsidRPr="0001049D">
        <w:rPr>
          <w:rFonts w:ascii="Arial" w:hAnsi="Arial" w:cs="Arial"/>
          <w:color w:val="000000" w:themeColor="text1"/>
        </w:rPr>
        <w:t xml:space="preserve"> </w:t>
      </w:r>
      <w:r w:rsidRPr="0001049D">
        <w:rPr>
          <w:rFonts w:ascii="Arial" w:hAnsi="Arial" w:cs="Arial"/>
          <w:color w:val="000000" w:themeColor="text1"/>
        </w:rPr>
        <w:t>согласно нормам основного закона, были приняты Конституции союзных республик.</w:t>
      </w:r>
    </w:p>
    <w:p w:rsidR="00E45983" w:rsidRPr="0001049D" w:rsidRDefault="00E45983" w:rsidP="003B1752">
      <w:pPr>
        <w:rPr>
          <w:rFonts w:ascii="Arial" w:hAnsi="Arial" w:cs="Arial"/>
          <w:color w:val="000000" w:themeColor="text1"/>
        </w:rPr>
      </w:pPr>
    </w:p>
    <w:p w:rsidR="003B1752" w:rsidRPr="0001049D" w:rsidRDefault="003B1752" w:rsidP="003B1752">
      <w:pPr>
        <w:rPr>
          <w:rFonts w:ascii="Arial" w:hAnsi="Arial" w:cs="Arial"/>
          <w:color w:val="000000" w:themeColor="text1"/>
        </w:rPr>
      </w:pPr>
      <w:r w:rsidRPr="0001049D">
        <w:rPr>
          <w:rFonts w:ascii="Arial" w:hAnsi="Arial" w:cs="Arial"/>
          <w:color w:val="000000" w:themeColor="text1"/>
        </w:rPr>
        <w:lastRenderedPageBreak/>
        <w:t>Замечание 2</w:t>
      </w:r>
    </w:p>
    <w:p w:rsidR="003B1752" w:rsidRPr="0001049D" w:rsidRDefault="003B1752" w:rsidP="003B1752">
      <w:pPr>
        <w:rPr>
          <w:rFonts w:ascii="Arial" w:hAnsi="Arial" w:cs="Arial"/>
          <w:color w:val="000000" w:themeColor="text1"/>
        </w:rPr>
      </w:pPr>
      <w:r w:rsidRPr="0001049D">
        <w:rPr>
          <w:rFonts w:ascii="Arial" w:hAnsi="Arial" w:cs="Arial"/>
          <w:color w:val="000000" w:themeColor="text1"/>
        </w:rPr>
        <w:t>Основной закон 1977 года состоял из введения (преамбулы), 9 разделов, 21 главы, 174 статей.</w:t>
      </w:r>
    </w:p>
    <w:p w:rsidR="003B1752" w:rsidRPr="0001049D" w:rsidRDefault="003B1752" w:rsidP="003B1752">
      <w:pPr>
        <w:rPr>
          <w:rFonts w:ascii="Arial" w:hAnsi="Arial" w:cs="Arial"/>
          <w:color w:val="000000" w:themeColor="text1"/>
        </w:rPr>
      </w:pPr>
      <w:r w:rsidRPr="0001049D">
        <w:rPr>
          <w:rFonts w:ascii="Arial" w:hAnsi="Arial" w:cs="Arial"/>
          <w:color w:val="000000" w:themeColor="text1"/>
        </w:rPr>
        <w:t>В преамбуле указывалось на построение в стране развитого социализма, формирование</w:t>
      </w:r>
      <w:r w:rsidR="00E45983" w:rsidRPr="0001049D">
        <w:rPr>
          <w:rFonts w:ascii="Arial" w:hAnsi="Arial" w:cs="Arial"/>
          <w:color w:val="000000" w:themeColor="text1"/>
        </w:rPr>
        <w:t xml:space="preserve"> </w:t>
      </w:r>
      <w:r w:rsidRPr="0001049D">
        <w:rPr>
          <w:rFonts w:ascii="Arial" w:hAnsi="Arial" w:cs="Arial"/>
          <w:color w:val="000000" w:themeColor="text1"/>
        </w:rPr>
        <w:t>общенародного государства. Основной марксистский постулат о вымирании социалистического</w:t>
      </w:r>
      <w:r w:rsidR="00E45983" w:rsidRPr="0001049D">
        <w:rPr>
          <w:rFonts w:ascii="Arial" w:hAnsi="Arial" w:cs="Arial"/>
          <w:color w:val="000000" w:themeColor="text1"/>
        </w:rPr>
        <w:t xml:space="preserve"> </w:t>
      </w:r>
      <w:r w:rsidRPr="0001049D">
        <w:rPr>
          <w:rFonts w:ascii="Arial" w:hAnsi="Arial" w:cs="Arial"/>
          <w:color w:val="000000" w:themeColor="text1"/>
        </w:rPr>
        <w:t>государства был отодвинут на неопределенный срок.</w:t>
      </w:r>
    </w:p>
    <w:p w:rsidR="003B1752" w:rsidRPr="0001049D" w:rsidRDefault="003B1752" w:rsidP="003B1752">
      <w:pPr>
        <w:rPr>
          <w:rFonts w:ascii="Arial" w:hAnsi="Arial" w:cs="Arial"/>
          <w:color w:val="000000" w:themeColor="text1"/>
        </w:rPr>
      </w:pPr>
      <w:r w:rsidRPr="0001049D">
        <w:rPr>
          <w:rFonts w:ascii="Arial" w:hAnsi="Arial" w:cs="Arial"/>
          <w:color w:val="000000" w:themeColor="text1"/>
        </w:rPr>
        <w:t>Для выполнения задачи укрепления законности и правопорядка в стране были взяты за</w:t>
      </w:r>
      <w:r w:rsidR="00851464" w:rsidRPr="0001049D">
        <w:rPr>
          <w:rFonts w:ascii="Arial" w:hAnsi="Arial" w:cs="Arial"/>
          <w:color w:val="000000" w:themeColor="text1"/>
        </w:rPr>
        <w:t xml:space="preserve"> </w:t>
      </w:r>
      <w:r w:rsidRPr="0001049D">
        <w:rPr>
          <w:rFonts w:ascii="Arial" w:hAnsi="Arial" w:cs="Arial"/>
          <w:color w:val="000000" w:themeColor="text1"/>
        </w:rPr>
        <w:t>основу:</w:t>
      </w:r>
    </w:p>
    <w:p w:rsidR="003B1752" w:rsidRPr="0001049D" w:rsidRDefault="003B1752" w:rsidP="00B252D5">
      <w:pPr>
        <w:pStyle w:val="ac"/>
        <w:numPr>
          <w:ilvl w:val="0"/>
          <w:numId w:val="44"/>
        </w:numPr>
        <w:rPr>
          <w:rFonts w:ascii="Arial" w:hAnsi="Arial" w:cs="Arial"/>
          <w:color w:val="000000" w:themeColor="text1"/>
        </w:rPr>
      </w:pPr>
      <w:r w:rsidRPr="0001049D">
        <w:rPr>
          <w:rFonts w:ascii="Arial" w:hAnsi="Arial" w:cs="Arial"/>
          <w:color w:val="000000" w:themeColor="text1"/>
        </w:rPr>
        <w:t>экономической системой социалистического государства является социалистическая</w:t>
      </w:r>
      <w:r w:rsidR="00851464" w:rsidRPr="0001049D">
        <w:rPr>
          <w:rFonts w:ascii="Arial" w:hAnsi="Arial" w:cs="Arial"/>
          <w:color w:val="000000" w:themeColor="text1"/>
        </w:rPr>
        <w:t xml:space="preserve"> </w:t>
      </w:r>
      <w:r w:rsidRPr="0001049D">
        <w:rPr>
          <w:rFonts w:ascii="Arial" w:hAnsi="Arial" w:cs="Arial"/>
          <w:color w:val="000000" w:themeColor="text1"/>
        </w:rPr>
        <w:t>собственность в виде колхозно-кооперативной и государственной форм собственности;</w:t>
      </w:r>
    </w:p>
    <w:p w:rsidR="003B1752" w:rsidRPr="0001049D" w:rsidRDefault="003B1752" w:rsidP="00B252D5">
      <w:pPr>
        <w:pStyle w:val="ac"/>
        <w:numPr>
          <w:ilvl w:val="0"/>
          <w:numId w:val="44"/>
        </w:numPr>
        <w:rPr>
          <w:rFonts w:ascii="Arial" w:hAnsi="Arial" w:cs="Arial"/>
          <w:color w:val="000000" w:themeColor="text1"/>
        </w:rPr>
      </w:pPr>
      <w:r w:rsidRPr="0001049D">
        <w:rPr>
          <w:rFonts w:ascii="Arial" w:hAnsi="Arial" w:cs="Arial"/>
          <w:color w:val="000000" w:themeColor="text1"/>
        </w:rPr>
        <w:t>политическая основа - советы народных депутатов на всех уровнях власти;</w:t>
      </w:r>
    </w:p>
    <w:p w:rsidR="003B1752" w:rsidRPr="0001049D" w:rsidRDefault="003B1752" w:rsidP="00B252D5">
      <w:pPr>
        <w:pStyle w:val="ac"/>
        <w:numPr>
          <w:ilvl w:val="0"/>
          <w:numId w:val="44"/>
        </w:numPr>
        <w:rPr>
          <w:rFonts w:ascii="Arial" w:hAnsi="Arial" w:cs="Arial"/>
          <w:color w:val="000000" w:themeColor="text1"/>
        </w:rPr>
      </w:pPr>
      <w:r w:rsidRPr="0001049D">
        <w:rPr>
          <w:rFonts w:ascii="Arial" w:hAnsi="Arial" w:cs="Arial"/>
          <w:color w:val="000000" w:themeColor="text1"/>
        </w:rPr>
        <w:t>социальная основа - союз рабочего класса, крестьянства и городской интеллигенции.</w:t>
      </w:r>
    </w:p>
    <w:p w:rsidR="003B1752" w:rsidRPr="0001049D" w:rsidRDefault="003B1752" w:rsidP="003B1752">
      <w:pPr>
        <w:rPr>
          <w:rFonts w:ascii="Arial" w:hAnsi="Arial" w:cs="Arial"/>
          <w:color w:val="000000" w:themeColor="text1"/>
        </w:rPr>
      </w:pPr>
      <w:r w:rsidRPr="0001049D">
        <w:rPr>
          <w:rFonts w:ascii="Arial" w:hAnsi="Arial" w:cs="Arial"/>
          <w:color w:val="000000" w:themeColor="text1"/>
        </w:rPr>
        <w:t>Труд, жилище, участие в общественной жизни страны, свобода совести – все это существенные</w:t>
      </w:r>
      <w:r w:rsidR="00851464" w:rsidRPr="0001049D">
        <w:rPr>
          <w:rFonts w:ascii="Arial" w:hAnsi="Arial" w:cs="Arial"/>
          <w:color w:val="000000" w:themeColor="text1"/>
        </w:rPr>
        <w:t xml:space="preserve"> </w:t>
      </w:r>
      <w:r w:rsidRPr="0001049D">
        <w:rPr>
          <w:rFonts w:ascii="Arial" w:hAnsi="Arial" w:cs="Arial"/>
          <w:color w:val="000000" w:themeColor="text1"/>
        </w:rPr>
        <w:t>стороны жизни каждого человека советской страны, которые гарантированы Конституцией</w:t>
      </w:r>
      <w:r w:rsidR="00851464" w:rsidRPr="0001049D">
        <w:rPr>
          <w:rFonts w:ascii="Arial" w:hAnsi="Arial" w:cs="Arial"/>
          <w:color w:val="000000" w:themeColor="text1"/>
        </w:rPr>
        <w:t xml:space="preserve"> </w:t>
      </w:r>
      <w:r w:rsidRPr="0001049D">
        <w:rPr>
          <w:rFonts w:ascii="Arial" w:hAnsi="Arial" w:cs="Arial"/>
          <w:color w:val="000000" w:themeColor="text1"/>
        </w:rPr>
        <w:t>СССР и законами государства.</w:t>
      </w:r>
    </w:p>
    <w:p w:rsidR="003B1752" w:rsidRPr="0001049D" w:rsidRDefault="003B1752" w:rsidP="00B252D5">
      <w:pPr>
        <w:pStyle w:val="ac"/>
        <w:numPr>
          <w:ilvl w:val="0"/>
          <w:numId w:val="45"/>
        </w:numPr>
        <w:rPr>
          <w:rFonts w:ascii="Arial" w:hAnsi="Arial" w:cs="Arial"/>
          <w:color w:val="000000" w:themeColor="text1"/>
        </w:rPr>
      </w:pPr>
      <w:r w:rsidRPr="0001049D">
        <w:rPr>
          <w:rFonts w:ascii="Arial" w:hAnsi="Arial" w:cs="Arial"/>
          <w:color w:val="000000" w:themeColor="text1"/>
        </w:rPr>
        <w:t>Основные направления разделов Конституции 1977 г.:</w:t>
      </w:r>
    </w:p>
    <w:p w:rsidR="003B1752" w:rsidRPr="0001049D" w:rsidRDefault="003B1752" w:rsidP="00B252D5">
      <w:pPr>
        <w:pStyle w:val="ac"/>
        <w:numPr>
          <w:ilvl w:val="0"/>
          <w:numId w:val="45"/>
        </w:numPr>
        <w:rPr>
          <w:rFonts w:ascii="Arial" w:hAnsi="Arial" w:cs="Arial"/>
          <w:color w:val="000000" w:themeColor="text1"/>
        </w:rPr>
      </w:pPr>
      <w:r w:rsidRPr="0001049D">
        <w:rPr>
          <w:rFonts w:ascii="Arial" w:hAnsi="Arial" w:cs="Arial"/>
          <w:color w:val="000000" w:themeColor="text1"/>
        </w:rPr>
        <w:t>политическое, экономическое и социальное развитие общества;</w:t>
      </w:r>
    </w:p>
    <w:p w:rsidR="003B1752" w:rsidRPr="0001049D" w:rsidRDefault="003B1752" w:rsidP="00B252D5">
      <w:pPr>
        <w:pStyle w:val="ac"/>
        <w:numPr>
          <w:ilvl w:val="0"/>
          <w:numId w:val="45"/>
        </w:numPr>
        <w:rPr>
          <w:rFonts w:ascii="Arial" w:hAnsi="Arial" w:cs="Arial"/>
          <w:color w:val="000000" w:themeColor="text1"/>
        </w:rPr>
      </w:pPr>
      <w:r w:rsidRPr="0001049D">
        <w:rPr>
          <w:rFonts w:ascii="Arial" w:hAnsi="Arial" w:cs="Arial"/>
          <w:color w:val="000000" w:themeColor="text1"/>
        </w:rPr>
        <w:t>защита социалистического государства от внешних врагов;</w:t>
      </w:r>
    </w:p>
    <w:p w:rsidR="003B1752" w:rsidRPr="0001049D" w:rsidRDefault="003B1752" w:rsidP="00B252D5">
      <w:pPr>
        <w:pStyle w:val="ac"/>
        <w:numPr>
          <w:ilvl w:val="0"/>
          <w:numId w:val="45"/>
        </w:numPr>
        <w:rPr>
          <w:rFonts w:ascii="Arial" w:hAnsi="Arial" w:cs="Arial"/>
          <w:color w:val="000000" w:themeColor="text1"/>
        </w:rPr>
      </w:pPr>
      <w:r w:rsidRPr="0001049D">
        <w:rPr>
          <w:rFonts w:ascii="Arial" w:hAnsi="Arial" w:cs="Arial"/>
          <w:color w:val="000000" w:themeColor="text1"/>
        </w:rPr>
        <w:t>основные права, свободы, обязанности граждан;</w:t>
      </w:r>
    </w:p>
    <w:p w:rsidR="003B1752" w:rsidRPr="0001049D" w:rsidRDefault="003B1752" w:rsidP="00B252D5">
      <w:pPr>
        <w:pStyle w:val="ac"/>
        <w:numPr>
          <w:ilvl w:val="0"/>
          <w:numId w:val="45"/>
        </w:numPr>
        <w:rPr>
          <w:rFonts w:ascii="Arial" w:hAnsi="Arial" w:cs="Arial"/>
          <w:color w:val="000000" w:themeColor="text1"/>
        </w:rPr>
      </w:pPr>
      <w:r w:rsidRPr="0001049D">
        <w:rPr>
          <w:rFonts w:ascii="Arial" w:hAnsi="Arial" w:cs="Arial"/>
          <w:color w:val="000000" w:themeColor="text1"/>
        </w:rPr>
        <w:t>понятие о союзном государстве и об автономии;</w:t>
      </w:r>
    </w:p>
    <w:p w:rsidR="003B1752" w:rsidRPr="0001049D" w:rsidRDefault="003B1752" w:rsidP="00B252D5">
      <w:pPr>
        <w:pStyle w:val="ac"/>
        <w:numPr>
          <w:ilvl w:val="0"/>
          <w:numId w:val="45"/>
        </w:numPr>
        <w:rPr>
          <w:rFonts w:ascii="Arial" w:hAnsi="Arial" w:cs="Arial"/>
          <w:color w:val="000000" w:themeColor="text1"/>
        </w:rPr>
      </w:pPr>
      <w:r w:rsidRPr="0001049D">
        <w:rPr>
          <w:rFonts w:ascii="Arial" w:hAnsi="Arial" w:cs="Arial"/>
          <w:color w:val="000000" w:themeColor="text1"/>
        </w:rPr>
        <w:t>особенности избирательной системы;</w:t>
      </w:r>
    </w:p>
    <w:p w:rsidR="003B1752" w:rsidRPr="0001049D" w:rsidRDefault="003B1752" w:rsidP="00B252D5">
      <w:pPr>
        <w:pStyle w:val="ac"/>
        <w:numPr>
          <w:ilvl w:val="0"/>
          <w:numId w:val="45"/>
        </w:numPr>
        <w:rPr>
          <w:rFonts w:ascii="Arial" w:hAnsi="Arial" w:cs="Arial"/>
          <w:color w:val="000000" w:themeColor="text1"/>
        </w:rPr>
      </w:pPr>
      <w:r w:rsidRPr="0001049D">
        <w:rPr>
          <w:rFonts w:ascii="Arial" w:hAnsi="Arial" w:cs="Arial"/>
          <w:color w:val="000000" w:themeColor="text1"/>
        </w:rPr>
        <w:t>органы государственной власти и управления;</w:t>
      </w:r>
    </w:p>
    <w:p w:rsidR="003B1752" w:rsidRPr="0001049D" w:rsidRDefault="003B1752" w:rsidP="00B252D5">
      <w:pPr>
        <w:pStyle w:val="ac"/>
        <w:numPr>
          <w:ilvl w:val="0"/>
          <w:numId w:val="45"/>
        </w:numPr>
        <w:rPr>
          <w:rFonts w:ascii="Arial" w:hAnsi="Arial" w:cs="Arial"/>
          <w:color w:val="000000" w:themeColor="text1"/>
        </w:rPr>
      </w:pPr>
      <w:r w:rsidRPr="0001049D">
        <w:rPr>
          <w:rFonts w:ascii="Arial" w:hAnsi="Arial" w:cs="Arial"/>
          <w:color w:val="000000" w:themeColor="text1"/>
        </w:rPr>
        <w:t>правосудие: суд, арбитраж и прокуратура;</w:t>
      </w:r>
    </w:p>
    <w:p w:rsidR="003B1752" w:rsidRPr="0001049D" w:rsidRDefault="003B1752" w:rsidP="00B252D5">
      <w:pPr>
        <w:pStyle w:val="ac"/>
        <w:numPr>
          <w:ilvl w:val="0"/>
          <w:numId w:val="45"/>
        </w:numPr>
        <w:rPr>
          <w:rFonts w:ascii="Arial" w:hAnsi="Arial" w:cs="Arial"/>
          <w:color w:val="000000" w:themeColor="text1"/>
        </w:rPr>
      </w:pPr>
      <w:r w:rsidRPr="0001049D">
        <w:rPr>
          <w:rFonts w:ascii="Arial" w:hAnsi="Arial" w:cs="Arial"/>
          <w:color w:val="000000" w:themeColor="text1"/>
        </w:rPr>
        <w:t>символы государства: гимн, герб, флаг.</w:t>
      </w:r>
    </w:p>
    <w:p w:rsidR="003B1752" w:rsidRPr="0001049D" w:rsidRDefault="003B1752" w:rsidP="003B1752">
      <w:pPr>
        <w:rPr>
          <w:rFonts w:ascii="Arial" w:hAnsi="Arial" w:cs="Arial"/>
          <w:color w:val="000000" w:themeColor="text1"/>
        </w:rPr>
      </w:pPr>
      <w:r w:rsidRPr="0001049D">
        <w:rPr>
          <w:rFonts w:ascii="Arial" w:hAnsi="Arial" w:cs="Arial"/>
          <w:color w:val="000000" w:themeColor="text1"/>
        </w:rPr>
        <w:t>В Конституции провозглашались права и свободы граждан (на труд, образование, жилище,</w:t>
      </w:r>
      <w:r w:rsidR="00BD40D1" w:rsidRPr="0001049D">
        <w:rPr>
          <w:rFonts w:ascii="Arial" w:hAnsi="Arial" w:cs="Arial"/>
          <w:color w:val="000000" w:themeColor="text1"/>
        </w:rPr>
        <w:t xml:space="preserve"> </w:t>
      </w:r>
      <w:r w:rsidRPr="0001049D">
        <w:rPr>
          <w:rFonts w:ascii="Arial" w:hAnsi="Arial" w:cs="Arial"/>
          <w:color w:val="000000" w:themeColor="text1"/>
        </w:rPr>
        <w:t>бесплатную медицинскую помощь, пенсионное обеспечение).</w:t>
      </w:r>
    </w:p>
    <w:p w:rsidR="003B1752" w:rsidRPr="0001049D" w:rsidRDefault="003B1752" w:rsidP="003B1752">
      <w:pPr>
        <w:rPr>
          <w:rFonts w:ascii="Arial" w:hAnsi="Arial" w:cs="Arial"/>
          <w:color w:val="000000" w:themeColor="text1"/>
        </w:rPr>
      </w:pPr>
      <w:r w:rsidRPr="0001049D">
        <w:rPr>
          <w:rFonts w:ascii="Arial" w:hAnsi="Arial" w:cs="Arial"/>
          <w:color w:val="000000" w:themeColor="text1"/>
        </w:rPr>
        <w:t>Впервые в основном законе страны был отражен реальный механизм власти. Теперь</w:t>
      </w:r>
      <w:r w:rsidR="00BD40D1" w:rsidRPr="0001049D">
        <w:rPr>
          <w:rFonts w:ascii="Arial" w:hAnsi="Arial" w:cs="Arial"/>
          <w:color w:val="000000" w:themeColor="text1"/>
        </w:rPr>
        <w:t xml:space="preserve"> </w:t>
      </w:r>
      <w:r w:rsidRPr="0001049D">
        <w:rPr>
          <w:rFonts w:ascii="Arial" w:hAnsi="Arial" w:cs="Arial"/>
          <w:color w:val="000000" w:themeColor="text1"/>
        </w:rPr>
        <w:t>коммунистическая партия (статья 6) стала называться направляющей руководящей силой</w:t>
      </w:r>
      <w:r w:rsidR="00BD40D1" w:rsidRPr="0001049D">
        <w:rPr>
          <w:rFonts w:ascii="Arial" w:hAnsi="Arial" w:cs="Arial"/>
          <w:color w:val="000000" w:themeColor="text1"/>
        </w:rPr>
        <w:t xml:space="preserve"> </w:t>
      </w:r>
      <w:r w:rsidRPr="0001049D">
        <w:rPr>
          <w:rFonts w:ascii="Arial" w:hAnsi="Arial" w:cs="Arial"/>
          <w:color w:val="000000" w:themeColor="text1"/>
        </w:rPr>
        <w:t>советского общества, центром политической системы, всех общественных и государственных</w:t>
      </w:r>
      <w:r w:rsidR="00BD40D1" w:rsidRPr="0001049D">
        <w:rPr>
          <w:rFonts w:ascii="Arial" w:hAnsi="Arial" w:cs="Arial"/>
          <w:color w:val="000000" w:themeColor="text1"/>
        </w:rPr>
        <w:t xml:space="preserve"> </w:t>
      </w:r>
      <w:r w:rsidRPr="0001049D">
        <w:rPr>
          <w:rFonts w:ascii="Arial" w:hAnsi="Arial" w:cs="Arial"/>
          <w:color w:val="000000" w:themeColor="text1"/>
        </w:rPr>
        <w:t>организаций. Узаконивание роли партии позволило единовластно контролировать партийным</w:t>
      </w:r>
      <w:r w:rsidR="00BD40D1" w:rsidRPr="0001049D">
        <w:rPr>
          <w:rFonts w:ascii="Arial" w:hAnsi="Arial" w:cs="Arial"/>
          <w:color w:val="000000" w:themeColor="text1"/>
        </w:rPr>
        <w:t xml:space="preserve"> </w:t>
      </w:r>
      <w:r w:rsidRPr="0001049D">
        <w:rPr>
          <w:rFonts w:ascii="Arial" w:hAnsi="Arial" w:cs="Arial"/>
          <w:color w:val="000000" w:themeColor="text1"/>
        </w:rPr>
        <w:t>комитетам работу государственных предприятий и учреждений страны.</w:t>
      </w:r>
    </w:p>
    <w:p w:rsidR="003B1752" w:rsidRPr="0001049D" w:rsidRDefault="003B1752" w:rsidP="003B1752">
      <w:pPr>
        <w:rPr>
          <w:rFonts w:ascii="Arial" w:hAnsi="Arial" w:cs="Arial"/>
          <w:color w:val="000000" w:themeColor="text1"/>
        </w:rPr>
      </w:pPr>
      <w:r w:rsidRPr="0001049D">
        <w:rPr>
          <w:rFonts w:ascii="Arial" w:hAnsi="Arial" w:cs="Arial"/>
          <w:color w:val="000000" w:themeColor="text1"/>
        </w:rPr>
        <w:t>Членство партии стало обязательным условием для достижения любой карьеры на</w:t>
      </w:r>
      <w:r w:rsidR="00682EE7" w:rsidRPr="0001049D">
        <w:rPr>
          <w:rFonts w:ascii="Arial" w:hAnsi="Arial" w:cs="Arial"/>
          <w:color w:val="000000" w:themeColor="text1"/>
        </w:rPr>
        <w:t xml:space="preserve"> </w:t>
      </w:r>
      <w:r w:rsidRPr="0001049D">
        <w:rPr>
          <w:rFonts w:ascii="Arial" w:hAnsi="Arial" w:cs="Arial"/>
          <w:color w:val="000000" w:themeColor="text1"/>
        </w:rPr>
        <w:t>государственном, партийном и хозяйственном уровне. В соответствии с конституцией 1977 г.</w:t>
      </w:r>
      <w:r w:rsidR="00682EE7" w:rsidRPr="0001049D">
        <w:rPr>
          <w:rFonts w:ascii="Arial" w:hAnsi="Arial" w:cs="Arial"/>
          <w:color w:val="000000" w:themeColor="text1"/>
        </w:rPr>
        <w:t xml:space="preserve"> </w:t>
      </w:r>
      <w:r w:rsidRPr="0001049D">
        <w:rPr>
          <w:rFonts w:ascii="Arial" w:hAnsi="Arial" w:cs="Arial"/>
          <w:color w:val="000000" w:themeColor="text1"/>
        </w:rPr>
        <w:t>советы народных депутатов: Верховный Совет СССР, Верховные Советы союзных и автономных</w:t>
      </w:r>
      <w:r w:rsidR="00682EE7" w:rsidRPr="0001049D">
        <w:rPr>
          <w:rFonts w:ascii="Arial" w:hAnsi="Arial" w:cs="Arial"/>
          <w:color w:val="000000" w:themeColor="text1"/>
        </w:rPr>
        <w:t xml:space="preserve"> </w:t>
      </w:r>
      <w:r w:rsidRPr="0001049D">
        <w:rPr>
          <w:rFonts w:ascii="Arial" w:hAnsi="Arial" w:cs="Arial"/>
          <w:color w:val="000000" w:themeColor="text1"/>
        </w:rPr>
        <w:t>республик, областные, краевые, районные, городские и поселковые советы представляли собой</w:t>
      </w:r>
      <w:r w:rsidR="00682EE7" w:rsidRPr="0001049D">
        <w:rPr>
          <w:rFonts w:ascii="Arial" w:hAnsi="Arial" w:cs="Arial"/>
          <w:color w:val="000000" w:themeColor="text1"/>
        </w:rPr>
        <w:t xml:space="preserve"> </w:t>
      </w:r>
      <w:r w:rsidRPr="0001049D">
        <w:rPr>
          <w:rFonts w:ascii="Arial" w:hAnsi="Arial" w:cs="Arial"/>
          <w:color w:val="000000" w:themeColor="text1"/>
        </w:rPr>
        <w:t>единую и нераздельную систему органов государственной власти.</w:t>
      </w:r>
    </w:p>
    <w:p w:rsidR="00682EE7" w:rsidRPr="0001049D" w:rsidRDefault="00682EE7" w:rsidP="003B1752">
      <w:pPr>
        <w:rPr>
          <w:rFonts w:ascii="Arial" w:hAnsi="Arial" w:cs="Arial"/>
          <w:b/>
          <w:bCs/>
          <w:color w:val="000000" w:themeColor="text1"/>
        </w:rPr>
      </w:pPr>
    </w:p>
    <w:p w:rsidR="00682EE7" w:rsidRPr="0001049D" w:rsidRDefault="00682EE7" w:rsidP="003B1752">
      <w:pPr>
        <w:rPr>
          <w:rFonts w:ascii="Arial" w:hAnsi="Arial" w:cs="Arial"/>
          <w:b/>
          <w:bCs/>
          <w:color w:val="000000" w:themeColor="text1"/>
        </w:rPr>
      </w:pPr>
    </w:p>
    <w:p w:rsidR="00682EE7" w:rsidRPr="0001049D" w:rsidRDefault="00682EE7" w:rsidP="003B1752">
      <w:pPr>
        <w:rPr>
          <w:rFonts w:ascii="Arial" w:hAnsi="Arial" w:cs="Arial"/>
          <w:b/>
          <w:bCs/>
          <w:color w:val="000000" w:themeColor="text1"/>
        </w:rPr>
      </w:pPr>
    </w:p>
    <w:p w:rsidR="00682EE7" w:rsidRPr="0001049D" w:rsidRDefault="00682EE7" w:rsidP="003B1752">
      <w:pPr>
        <w:rPr>
          <w:rFonts w:ascii="Arial" w:hAnsi="Arial" w:cs="Arial"/>
          <w:b/>
          <w:bCs/>
          <w:color w:val="000000" w:themeColor="text1"/>
        </w:rPr>
      </w:pPr>
    </w:p>
    <w:p w:rsidR="00682EE7" w:rsidRPr="0001049D" w:rsidRDefault="00682EE7" w:rsidP="003B1752">
      <w:pPr>
        <w:rPr>
          <w:rFonts w:ascii="Arial" w:hAnsi="Arial" w:cs="Arial"/>
          <w:b/>
          <w:bCs/>
          <w:color w:val="000000" w:themeColor="text1"/>
        </w:rPr>
      </w:pPr>
    </w:p>
    <w:p w:rsidR="003B1752" w:rsidRPr="0001049D" w:rsidRDefault="003B1752" w:rsidP="003B1752">
      <w:pPr>
        <w:rPr>
          <w:rFonts w:ascii="Arial" w:hAnsi="Arial" w:cs="Arial"/>
          <w:b/>
          <w:bCs/>
          <w:color w:val="000000" w:themeColor="text1"/>
        </w:rPr>
      </w:pPr>
      <w:r w:rsidRPr="0001049D">
        <w:rPr>
          <w:rFonts w:ascii="Arial" w:hAnsi="Arial" w:cs="Arial"/>
          <w:b/>
          <w:bCs/>
          <w:color w:val="000000" w:themeColor="text1"/>
        </w:rPr>
        <w:lastRenderedPageBreak/>
        <w:t>Основные направления внешней политики</w:t>
      </w:r>
    </w:p>
    <w:p w:rsidR="003B1752" w:rsidRPr="0001049D" w:rsidRDefault="003B1752" w:rsidP="003B1752">
      <w:pPr>
        <w:rPr>
          <w:rFonts w:ascii="Arial" w:hAnsi="Arial" w:cs="Arial"/>
          <w:color w:val="000000" w:themeColor="text1"/>
        </w:rPr>
      </w:pPr>
      <w:r w:rsidRPr="0001049D">
        <w:rPr>
          <w:rFonts w:ascii="Arial" w:hAnsi="Arial" w:cs="Arial"/>
          <w:color w:val="000000" w:themeColor="text1"/>
        </w:rPr>
        <w:t>В новой конституции интерпретировались основные направления внешней политики для</w:t>
      </w:r>
      <w:r w:rsidR="00682EE7" w:rsidRPr="0001049D">
        <w:rPr>
          <w:rFonts w:ascii="Arial" w:hAnsi="Arial" w:cs="Arial"/>
          <w:color w:val="000000" w:themeColor="text1"/>
        </w:rPr>
        <w:t xml:space="preserve"> </w:t>
      </w:r>
      <w:r w:rsidRPr="0001049D">
        <w:rPr>
          <w:rFonts w:ascii="Arial" w:hAnsi="Arial" w:cs="Arial"/>
          <w:color w:val="000000" w:themeColor="text1"/>
        </w:rPr>
        <w:t>обеспечения благоприятных международных условий в построении коммунизма в Советском</w:t>
      </w:r>
      <w:r w:rsidR="00682EE7" w:rsidRPr="0001049D">
        <w:rPr>
          <w:rFonts w:ascii="Arial" w:hAnsi="Arial" w:cs="Arial"/>
          <w:color w:val="000000" w:themeColor="text1"/>
        </w:rPr>
        <w:t xml:space="preserve"> </w:t>
      </w:r>
      <w:r w:rsidRPr="0001049D">
        <w:rPr>
          <w:rFonts w:ascii="Arial" w:hAnsi="Arial" w:cs="Arial"/>
          <w:color w:val="000000" w:themeColor="text1"/>
        </w:rPr>
        <w:t>Союзе:</w:t>
      </w:r>
    </w:p>
    <w:p w:rsidR="003B1752" w:rsidRPr="0001049D" w:rsidRDefault="003B1752" w:rsidP="00B252D5">
      <w:pPr>
        <w:pStyle w:val="ac"/>
        <w:numPr>
          <w:ilvl w:val="0"/>
          <w:numId w:val="46"/>
        </w:numPr>
        <w:rPr>
          <w:rFonts w:ascii="Arial" w:hAnsi="Arial" w:cs="Arial"/>
          <w:color w:val="000000" w:themeColor="text1"/>
        </w:rPr>
      </w:pPr>
      <w:r w:rsidRPr="0001049D">
        <w:rPr>
          <w:rFonts w:ascii="Arial" w:hAnsi="Arial" w:cs="Arial"/>
          <w:color w:val="000000" w:themeColor="text1"/>
        </w:rPr>
        <w:t>укрепление позиций социализма;</w:t>
      </w:r>
    </w:p>
    <w:p w:rsidR="003B1752" w:rsidRPr="0001049D" w:rsidRDefault="003B1752" w:rsidP="00B252D5">
      <w:pPr>
        <w:pStyle w:val="ac"/>
        <w:numPr>
          <w:ilvl w:val="0"/>
          <w:numId w:val="46"/>
        </w:numPr>
        <w:rPr>
          <w:rFonts w:ascii="Arial" w:hAnsi="Arial" w:cs="Arial"/>
          <w:color w:val="000000" w:themeColor="text1"/>
        </w:rPr>
      </w:pPr>
      <w:r w:rsidRPr="0001049D">
        <w:rPr>
          <w:rFonts w:ascii="Arial" w:hAnsi="Arial" w:cs="Arial"/>
          <w:color w:val="000000" w:themeColor="text1"/>
        </w:rPr>
        <w:t>поддержку борьбы народов за социальный прогресс и национальное освобождение;</w:t>
      </w:r>
    </w:p>
    <w:p w:rsidR="003B1752" w:rsidRPr="0001049D" w:rsidRDefault="003B1752" w:rsidP="00B252D5">
      <w:pPr>
        <w:pStyle w:val="ac"/>
        <w:numPr>
          <w:ilvl w:val="0"/>
          <w:numId w:val="46"/>
        </w:numPr>
        <w:rPr>
          <w:rFonts w:ascii="Arial" w:hAnsi="Arial" w:cs="Arial"/>
          <w:color w:val="000000" w:themeColor="text1"/>
        </w:rPr>
      </w:pPr>
      <w:r w:rsidRPr="0001049D">
        <w:rPr>
          <w:rFonts w:ascii="Arial" w:hAnsi="Arial" w:cs="Arial"/>
          <w:color w:val="000000" w:themeColor="text1"/>
        </w:rPr>
        <w:t>закреплялся принцип социалистического интернационализма со странами и</w:t>
      </w:r>
      <w:r w:rsidR="00682EE7" w:rsidRPr="0001049D">
        <w:rPr>
          <w:rFonts w:ascii="Arial" w:hAnsi="Arial" w:cs="Arial"/>
          <w:color w:val="000000" w:themeColor="text1"/>
        </w:rPr>
        <w:t xml:space="preserve"> </w:t>
      </w:r>
      <w:r w:rsidRPr="0001049D">
        <w:rPr>
          <w:rFonts w:ascii="Arial" w:hAnsi="Arial" w:cs="Arial"/>
          <w:color w:val="000000" w:themeColor="text1"/>
        </w:rPr>
        <w:t>государствами, которые освободились от колониальной зависимости.</w:t>
      </w:r>
    </w:p>
    <w:p w:rsidR="007A6C00" w:rsidRPr="0001049D" w:rsidRDefault="003B1752" w:rsidP="003B1752">
      <w:pPr>
        <w:rPr>
          <w:rFonts w:ascii="Arial" w:hAnsi="Arial" w:cs="Arial"/>
          <w:color w:val="000000" w:themeColor="text1"/>
        </w:rPr>
      </w:pPr>
      <w:r w:rsidRPr="0001049D">
        <w:rPr>
          <w:rFonts w:ascii="Arial" w:hAnsi="Arial" w:cs="Arial"/>
          <w:color w:val="000000" w:themeColor="text1"/>
        </w:rPr>
        <w:t>Смысл всей общественной советской системы был в том, что при полной свободе</w:t>
      </w:r>
      <w:r w:rsidR="00682EE7" w:rsidRPr="0001049D">
        <w:rPr>
          <w:rFonts w:ascii="Arial" w:hAnsi="Arial" w:cs="Arial"/>
          <w:color w:val="000000" w:themeColor="text1"/>
        </w:rPr>
        <w:t xml:space="preserve"> </w:t>
      </w:r>
      <w:r w:rsidRPr="0001049D">
        <w:rPr>
          <w:rFonts w:ascii="Arial" w:hAnsi="Arial" w:cs="Arial"/>
          <w:color w:val="000000" w:themeColor="text1"/>
        </w:rPr>
        <w:t>самовыражения для каждого гражданина в его личной жизни, творческом, физическом и</w:t>
      </w:r>
      <w:r w:rsidR="00682EE7" w:rsidRPr="0001049D">
        <w:rPr>
          <w:rFonts w:ascii="Arial" w:hAnsi="Arial" w:cs="Arial"/>
          <w:color w:val="000000" w:themeColor="text1"/>
        </w:rPr>
        <w:t xml:space="preserve"> </w:t>
      </w:r>
      <w:r w:rsidRPr="0001049D">
        <w:rPr>
          <w:rFonts w:ascii="Arial" w:hAnsi="Arial" w:cs="Arial"/>
          <w:color w:val="000000" w:themeColor="text1"/>
        </w:rPr>
        <w:t>духовном развитии советские люди были едины в главном – заботе о благе своей страны,</w:t>
      </w:r>
      <w:r w:rsidR="00682EE7" w:rsidRPr="0001049D">
        <w:rPr>
          <w:rFonts w:ascii="Arial" w:hAnsi="Arial" w:cs="Arial"/>
          <w:color w:val="000000" w:themeColor="text1"/>
        </w:rPr>
        <w:t xml:space="preserve"> </w:t>
      </w:r>
      <w:r w:rsidRPr="0001049D">
        <w:rPr>
          <w:rFonts w:ascii="Arial" w:hAnsi="Arial" w:cs="Arial"/>
          <w:color w:val="000000" w:themeColor="text1"/>
        </w:rPr>
        <w:t>дальнейшем развитии и процветании социалистического общества, стремлении жить в мире и</w:t>
      </w:r>
      <w:r w:rsidR="00682EE7" w:rsidRPr="0001049D">
        <w:rPr>
          <w:rFonts w:ascii="Arial" w:hAnsi="Arial" w:cs="Arial"/>
          <w:color w:val="000000" w:themeColor="text1"/>
        </w:rPr>
        <w:t xml:space="preserve"> </w:t>
      </w:r>
      <w:r w:rsidRPr="0001049D">
        <w:rPr>
          <w:rFonts w:ascii="Arial" w:hAnsi="Arial" w:cs="Arial"/>
          <w:color w:val="000000" w:themeColor="text1"/>
        </w:rPr>
        <w:t>согласии со всеми народами планеты.</w:t>
      </w:r>
    </w:p>
    <w:p w:rsidR="00791416" w:rsidRPr="0001049D" w:rsidRDefault="00791416">
      <w:pPr>
        <w:rPr>
          <w:rFonts w:ascii="Arial" w:hAnsi="Arial" w:cs="Arial"/>
          <w:color w:val="000000" w:themeColor="text1"/>
        </w:rPr>
      </w:pPr>
    </w:p>
    <w:p w:rsidR="00791416" w:rsidRPr="0001049D" w:rsidRDefault="00791416" w:rsidP="00791416">
      <w:pPr>
        <w:rPr>
          <w:rFonts w:ascii="Arial" w:hAnsi="Arial" w:cs="Arial"/>
          <w:b/>
          <w:bCs/>
          <w:color w:val="000000" w:themeColor="text1"/>
        </w:rPr>
      </w:pPr>
      <w:r w:rsidRPr="0001049D">
        <w:rPr>
          <w:rFonts w:ascii="Arial" w:hAnsi="Arial" w:cs="Arial"/>
          <w:b/>
          <w:bCs/>
          <w:color w:val="000000" w:themeColor="text1"/>
        </w:rPr>
        <w:t>Системный кризис в период позднего «развитого</w:t>
      </w:r>
      <w:r w:rsidR="00682EE7" w:rsidRPr="0001049D">
        <w:rPr>
          <w:rFonts w:ascii="Arial" w:hAnsi="Arial" w:cs="Arial"/>
          <w:b/>
          <w:bCs/>
          <w:color w:val="000000" w:themeColor="text1"/>
        </w:rPr>
        <w:t xml:space="preserve"> </w:t>
      </w:r>
      <w:r w:rsidRPr="0001049D">
        <w:rPr>
          <w:rFonts w:ascii="Arial" w:hAnsi="Arial" w:cs="Arial"/>
          <w:b/>
          <w:bCs/>
          <w:color w:val="000000" w:themeColor="text1"/>
        </w:rPr>
        <w:t>социализма»</w:t>
      </w:r>
    </w:p>
    <w:p w:rsidR="00791416" w:rsidRPr="0001049D" w:rsidRDefault="00791416" w:rsidP="00791416">
      <w:pPr>
        <w:rPr>
          <w:rFonts w:ascii="Arial" w:hAnsi="Arial" w:cs="Arial"/>
          <w:color w:val="000000" w:themeColor="text1"/>
        </w:rPr>
      </w:pPr>
      <w:r w:rsidRPr="0001049D">
        <w:rPr>
          <w:rFonts w:ascii="Arial" w:hAnsi="Arial" w:cs="Arial"/>
          <w:color w:val="000000" w:themeColor="text1"/>
        </w:rPr>
        <w:t>Каждая советская пятилетка брежневской эпохи награждалась эпитетом. Так, десятая</w:t>
      </w:r>
      <w:r w:rsidR="00682EE7" w:rsidRPr="0001049D">
        <w:rPr>
          <w:rFonts w:ascii="Arial" w:hAnsi="Arial" w:cs="Arial"/>
          <w:color w:val="000000" w:themeColor="text1"/>
        </w:rPr>
        <w:t xml:space="preserve"> </w:t>
      </w:r>
      <w:r w:rsidRPr="0001049D">
        <w:rPr>
          <w:rFonts w:ascii="Arial" w:hAnsi="Arial" w:cs="Arial"/>
          <w:color w:val="000000" w:themeColor="text1"/>
        </w:rPr>
        <w:t>пятилетка (1976-1980 гг.) была названа «пятилеткой качества и эффективности». А в годы</w:t>
      </w:r>
      <w:r w:rsidR="00682EE7" w:rsidRPr="0001049D">
        <w:rPr>
          <w:rFonts w:ascii="Arial" w:hAnsi="Arial" w:cs="Arial"/>
          <w:color w:val="000000" w:themeColor="text1"/>
        </w:rPr>
        <w:t xml:space="preserve"> </w:t>
      </w:r>
      <w:r w:rsidRPr="0001049D">
        <w:rPr>
          <w:rFonts w:ascii="Arial" w:hAnsi="Arial" w:cs="Arial"/>
          <w:color w:val="000000" w:themeColor="text1"/>
        </w:rPr>
        <w:t>одиннадцатой пятилетки (1981-1985 гг.) партийные идеологи породили лозунг, потрясший всех</w:t>
      </w:r>
      <w:r w:rsidR="00682EE7" w:rsidRPr="0001049D">
        <w:rPr>
          <w:rFonts w:ascii="Arial" w:hAnsi="Arial" w:cs="Arial"/>
          <w:color w:val="000000" w:themeColor="text1"/>
        </w:rPr>
        <w:t xml:space="preserve"> </w:t>
      </w:r>
      <w:r w:rsidRPr="0001049D">
        <w:rPr>
          <w:rFonts w:ascii="Arial" w:hAnsi="Arial" w:cs="Arial"/>
          <w:color w:val="000000" w:themeColor="text1"/>
        </w:rPr>
        <w:t>здравомыслящих людей: «Экономика должна быть экономной». Однако все пропагандистские</w:t>
      </w:r>
      <w:r w:rsidR="00682EE7" w:rsidRPr="0001049D">
        <w:rPr>
          <w:rFonts w:ascii="Arial" w:hAnsi="Arial" w:cs="Arial"/>
          <w:color w:val="000000" w:themeColor="text1"/>
        </w:rPr>
        <w:t xml:space="preserve"> </w:t>
      </w:r>
      <w:r w:rsidRPr="0001049D">
        <w:rPr>
          <w:rFonts w:ascii="Arial" w:hAnsi="Arial" w:cs="Arial"/>
          <w:color w:val="000000" w:themeColor="text1"/>
        </w:rPr>
        <w:t>усилия партийного аппарата успеха не приносили. Авторитет КПСС падал буквально на глазах.</w:t>
      </w:r>
    </w:p>
    <w:p w:rsidR="00791416" w:rsidRPr="0001049D" w:rsidRDefault="00791416" w:rsidP="00791416">
      <w:pPr>
        <w:rPr>
          <w:rFonts w:ascii="Arial" w:hAnsi="Arial" w:cs="Arial"/>
          <w:color w:val="000000" w:themeColor="text1"/>
        </w:rPr>
      </w:pPr>
      <w:r w:rsidRPr="0001049D">
        <w:rPr>
          <w:rFonts w:ascii="Arial" w:hAnsi="Arial" w:cs="Arial"/>
          <w:color w:val="000000" w:themeColor="text1"/>
        </w:rPr>
        <w:t>Многие люди, и партийные, и беспартийные, больше не верили партии. Руководству КПСС не</w:t>
      </w:r>
      <w:r w:rsidR="00682EE7" w:rsidRPr="0001049D">
        <w:rPr>
          <w:rFonts w:ascii="Arial" w:hAnsi="Arial" w:cs="Arial"/>
          <w:color w:val="000000" w:themeColor="text1"/>
        </w:rPr>
        <w:t xml:space="preserve"> </w:t>
      </w:r>
      <w:r w:rsidRPr="0001049D">
        <w:rPr>
          <w:rFonts w:ascii="Arial" w:hAnsi="Arial" w:cs="Arial"/>
          <w:color w:val="000000" w:themeColor="text1"/>
        </w:rPr>
        <w:t>верили даже партийные функционеры. Партия и система превратились в объект для анекдотов</w:t>
      </w:r>
      <w:r w:rsidR="00682EE7" w:rsidRPr="0001049D">
        <w:rPr>
          <w:rFonts w:ascii="Arial" w:hAnsi="Arial" w:cs="Arial"/>
          <w:color w:val="000000" w:themeColor="text1"/>
        </w:rPr>
        <w:t xml:space="preserve"> </w:t>
      </w:r>
      <w:r w:rsidRPr="0001049D">
        <w:rPr>
          <w:rFonts w:ascii="Arial" w:hAnsi="Arial" w:cs="Arial"/>
          <w:color w:val="000000" w:themeColor="text1"/>
        </w:rPr>
        <w:t>и насмешек. Кумирами общества стали А. Галич и В. Высоцкий, с их песнями, проникнутыми</w:t>
      </w:r>
      <w:r w:rsidR="00682EE7" w:rsidRPr="0001049D">
        <w:rPr>
          <w:rFonts w:ascii="Arial" w:hAnsi="Arial" w:cs="Arial"/>
          <w:color w:val="000000" w:themeColor="text1"/>
        </w:rPr>
        <w:t xml:space="preserve"> </w:t>
      </w:r>
      <w:r w:rsidRPr="0001049D">
        <w:rPr>
          <w:rFonts w:ascii="Arial" w:hAnsi="Arial" w:cs="Arial"/>
          <w:color w:val="000000" w:themeColor="text1"/>
        </w:rPr>
        <w:t>критикой советской действительности.</w:t>
      </w:r>
    </w:p>
    <w:p w:rsidR="00791416" w:rsidRPr="0001049D" w:rsidRDefault="00791416" w:rsidP="00791416">
      <w:pPr>
        <w:rPr>
          <w:rFonts w:ascii="Arial" w:hAnsi="Arial" w:cs="Arial"/>
          <w:color w:val="000000" w:themeColor="text1"/>
        </w:rPr>
      </w:pPr>
      <w:r w:rsidRPr="0001049D">
        <w:rPr>
          <w:rFonts w:ascii="Arial" w:hAnsi="Arial" w:cs="Arial"/>
          <w:color w:val="000000" w:themeColor="text1"/>
        </w:rPr>
        <w:t>Страна вплотную подходила к кризису всей социально-экономической системы. К началу 80-х</w:t>
      </w:r>
      <w:r w:rsidR="00682EE7" w:rsidRPr="0001049D">
        <w:rPr>
          <w:rFonts w:ascii="Arial" w:hAnsi="Arial" w:cs="Arial"/>
          <w:color w:val="000000" w:themeColor="text1"/>
        </w:rPr>
        <w:t xml:space="preserve"> </w:t>
      </w:r>
      <w:r w:rsidRPr="0001049D">
        <w:rPr>
          <w:rFonts w:ascii="Arial" w:hAnsi="Arial" w:cs="Arial"/>
          <w:color w:val="000000" w:themeColor="text1"/>
        </w:rPr>
        <w:t>годов в СССР, самой большой стране, обладающей огромными природными богатствами,</w:t>
      </w:r>
      <w:r w:rsidR="00682EE7" w:rsidRPr="0001049D">
        <w:rPr>
          <w:rFonts w:ascii="Arial" w:hAnsi="Arial" w:cs="Arial"/>
          <w:color w:val="000000" w:themeColor="text1"/>
        </w:rPr>
        <w:t xml:space="preserve"> </w:t>
      </w:r>
      <w:r w:rsidRPr="0001049D">
        <w:rPr>
          <w:rFonts w:ascii="Arial" w:hAnsi="Arial" w:cs="Arial"/>
          <w:color w:val="000000" w:themeColor="text1"/>
        </w:rPr>
        <w:t>мощным интеллектуальным и научно-техническим потенциалом, оказался самый низкий</w:t>
      </w:r>
      <w:r w:rsidR="00682EE7" w:rsidRPr="0001049D">
        <w:rPr>
          <w:rFonts w:ascii="Arial" w:hAnsi="Arial" w:cs="Arial"/>
          <w:color w:val="000000" w:themeColor="text1"/>
        </w:rPr>
        <w:t xml:space="preserve"> </w:t>
      </w:r>
      <w:r w:rsidRPr="0001049D">
        <w:rPr>
          <w:rFonts w:ascii="Arial" w:hAnsi="Arial" w:cs="Arial"/>
          <w:color w:val="000000" w:themeColor="text1"/>
        </w:rPr>
        <w:t>жизненный уровень среди цивилизованных стран.</w:t>
      </w:r>
    </w:p>
    <w:p w:rsidR="00791416" w:rsidRPr="0001049D" w:rsidRDefault="00791416" w:rsidP="00791416">
      <w:pPr>
        <w:rPr>
          <w:rFonts w:ascii="Arial" w:hAnsi="Arial" w:cs="Arial"/>
          <w:color w:val="000000" w:themeColor="text1"/>
        </w:rPr>
      </w:pPr>
      <w:r w:rsidRPr="0001049D">
        <w:rPr>
          <w:rFonts w:ascii="Arial" w:hAnsi="Arial" w:cs="Arial"/>
          <w:color w:val="000000" w:themeColor="text1"/>
        </w:rPr>
        <w:t>Окружение Л. Брежнева формировалось по принципу кумовства, землячества, личной</w:t>
      </w:r>
      <w:r w:rsidR="00682EE7" w:rsidRPr="0001049D">
        <w:rPr>
          <w:rFonts w:ascii="Arial" w:hAnsi="Arial" w:cs="Arial"/>
          <w:color w:val="000000" w:themeColor="text1"/>
        </w:rPr>
        <w:t xml:space="preserve"> </w:t>
      </w:r>
      <w:r w:rsidRPr="0001049D">
        <w:rPr>
          <w:rFonts w:ascii="Arial" w:hAnsi="Arial" w:cs="Arial"/>
          <w:color w:val="000000" w:themeColor="text1"/>
        </w:rPr>
        <w:t>преданности. Из состава Политбюро ЦК КПСС под разными предлогами были выведены люди,</w:t>
      </w:r>
      <w:r w:rsidR="00682EE7" w:rsidRPr="0001049D">
        <w:rPr>
          <w:rFonts w:ascii="Arial" w:hAnsi="Arial" w:cs="Arial"/>
          <w:color w:val="000000" w:themeColor="text1"/>
        </w:rPr>
        <w:t xml:space="preserve"> </w:t>
      </w:r>
      <w:r w:rsidRPr="0001049D">
        <w:rPr>
          <w:rFonts w:ascii="Arial" w:hAnsi="Arial" w:cs="Arial"/>
          <w:color w:val="000000" w:themeColor="text1"/>
        </w:rPr>
        <w:t>творчески мыслящие, склонные к переменам:</w:t>
      </w:r>
      <w:r w:rsidR="00682EE7" w:rsidRPr="0001049D">
        <w:rPr>
          <w:rFonts w:ascii="Arial" w:hAnsi="Arial" w:cs="Arial"/>
          <w:color w:val="000000" w:themeColor="text1"/>
        </w:rPr>
        <w:t xml:space="preserve"> </w:t>
      </w:r>
      <w:r w:rsidRPr="0001049D">
        <w:rPr>
          <w:rFonts w:ascii="Arial" w:hAnsi="Arial" w:cs="Arial"/>
          <w:color w:val="000000" w:themeColor="text1"/>
        </w:rPr>
        <w:t>Г. Воронов,</w:t>
      </w:r>
      <w:r w:rsidR="00682EE7" w:rsidRPr="0001049D">
        <w:rPr>
          <w:rFonts w:ascii="Arial" w:hAnsi="Arial" w:cs="Arial"/>
          <w:color w:val="000000" w:themeColor="text1"/>
        </w:rPr>
        <w:t xml:space="preserve"> </w:t>
      </w:r>
      <w:r w:rsidRPr="0001049D">
        <w:rPr>
          <w:rFonts w:ascii="Arial" w:hAnsi="Arial" w:cs="Arial"/>
          <w:color w:val="000000" w:themeColor="text1"/>
        </w:rPr>
        <w:t xml:space="preserve">А. </w:t>
      </w:r>
      <w:proofErr w:type="spellStart"/>
      <w:r w:rsidRPr="0001049D">
        <w:rPr>
          <w:rFonts w:ascii="Arial" w:hAnsi="Arial" w:cs="Arial"/>
          <w:color w:val="000000" w:themeColor="text1"/>
        </w:rPr>
        <w:t>Шелепин</w:t>
      </w:r>
      <w:proofErr w:type="spellEnd"/>
      <w:r w:rsidRPr="0001049D">
        <w:rPr>
          <w:rFonts w:ascii="Arial" w:hAnsi="Arial" w:cs="Arial"/>
          <w:color w:val="000000" w:themeColor="text1"/>
        </w:rPr>
        <w:t>,</w:t>
      </w:r>
      <w:r w:rsidR="00682EE7" w:rsidRPr="0001049D">
        <w:rPr>
          <w:rFonts w:ascii="Arial" w:hAnsi="Arial" w:cs="Arial"/>
          <w:color w:val="000000" w:themeColor="text1"/>
        </w:rPr>
        <w:t xml:space="preserve"> </w:t>
      </w:r>
      <w:r w:rsidRPr="0001049D">
        <w:rPr>
          <w:rFonts w:ascii="Arial" w:hAnsi="Arial" w:cs="Arial"/>
          <w:color w:val="000000" w:themeColor="text1"/>
        </w:rPr>
        <w:t>Д. Полянский,</w:t>
      </w:r>
      <w:r w:rsidR="00682EE7" w:rsidRPr="0001049D">
        <w:rPr>
          <w:rFonts w:ascii="Arial" w:hAnsi="Arial" w:cs="Arial"/>
          <w:color w:val="000000" w:themeColor="text1"/>
        </w:rPr>
        <w:t xml:space="preserve"> </w:t>
      </w:r>
      <w:r w:rsidRPr="0001049D">
        <w:rPr>
          <w:rFonts w:ascii="Arial" w:hAnsi="Arial" w:cs="Arial"/>
          <w:color w:val="000000" w:themeColor="text1"/>
        </w:rPr>
        <w:t>К. Мазуров.</w:t>
      </w:r>
    </w:p>
    <w:p w:rsidR="00791416" w:rsidRPr="0001049D" w:rsidRDefault="00791416" w:rsidP="00791416">
      <w:pPr>
        <w:rPr>
          <w:rFonts w:ascii="Arial" w:hAnsi="Arial" w:cs="Arial"/>
          <w:color w:val="000000" w:themeColor="text1"/>
        </w:rPr>
      </w:pPr>
      <w:r w:rsidRPr="0001049D">
        <w:rPr>
          <w:rFonts w:ascii="Arial" w:hAnsi="Arial" w:cs="Arial"/>
          <w:color w:val="000000" w:themeColor="text1"/>
        </w:rPr>
        <w:t>К тому же средний возраст руководителей страны перешагнул 70-летний рубеж. Сам же</w:t>
      </w:r>
      <w:r w:rsidR="00682EE7" w:rsidRPr="0001049D">
        <w:rPr>
          <w:rFonts w:ascii="Arial" w:hAnsi="Arial" w:cs="Arial"/>
          <w:color w:val="000000" w:themeColor="text1"/>
        </w:rPr>
        <w:t xml:space="preserve"> </w:t>
      </w:r>
      <w:r w:rsidRPr="0001049D">
        <w:rPr>
          <w:rFonts w:ascii="Arial" w:hAnsi="Arial" w:cs="Arial"/>
          <w:color w:val="000000" w:themeColor="text1"/>
        </w:rPr>
        <w:t>Генеральный секретарь (так с 1966 года стала именоваться должность главы партии) с 1974</w:t>
      </w:r>
      <w:r w:rsidR="00682EE7" w:rsidRPr="0001049D">
        <w:rPr>
          <w:rFonts w:ascii="Arial" w:hAnsi="Arial" w:cs="Arial"/>
          <w:color w:val="000000" w:themeColor="text1"/>
        </w:rPr>
        <w:t xml:space="preserve"> </w:t>
      </w:r>
      <w:r w:rsidRPr="0001049D">
        <w:rPr>
          <w:rFonts w:ascii="Arial" w:hAnsi="Arial" w:cs="Arial"/>
          <w:color w:val="000000" w:themeColor="text1"/>
        </w:rPr>
        <w:t>года тяжело болел (сказывалось тяжелое ранение периода Великой Отечественной войны).</w:t>
      </w:r>
    </w:p>
    <w:p w:rsidR="00791416" w:rsidRPr="0001049D" w:rsidRDefault="00791416" w:rsidP="00791416">
      <w:pPr>
        <w:rPr>
          <w:rFonts w:ascii="Arial" w:hAnsi="Arial" w:cs="Arial"/>
          <w:color w:val="000000" w:themeColor="text1"/>
        </w:rPr>
      </w:pPr>
      <w:r w:rsidRPr="0001049D">
        <w:rPr>
          <w:rFonts w:ascii="Arial" w:hAnsi="Arial" w:cs="Arial"/>
          <w:color w:val="000000" w:themeColor="text1"/>
        </w:rPr>
        <w:t>Выход из порочного круга мог быть только один – на путях радикальных преобразований,</w:t>
      </w:r>
      <w:r w:rsidR="00682EE7" w:rsidRPr="0001049D">
        <w:rPr>
          <w:rFonts w:ascii="Arial" w:hAnsi="Arial" w:cs="Arial"/>
          <w:color w:val="000000" w:themeColor="text1"/>
        </w:rPr>
        <w:t xml:space="preserve"> </w:t>
      </w:r>
      <w:r w:rsidRPr="0001049D">
        <w:rPr>
          <w:rFonts w:ascii="Arial" w:hAnsi="Arial" w:cs="Arial"/>
          <w:color w:val="000000" w:themeColor="text1"/>
        </w:rPr>
        <w:t>реформировании советской экономической и политической системы. Однако брежневское</w:t>
      </w:r>
      <w:r w:rsidR="00682EE7" w:rsidRPr="0001049D">
        <w:rPr>
          <w:rFonts w:ascii="Arial" w:hAnsi="Arial" w:cs="Arial"/>
          <w:color w:val="000000" w:themeColor="text1"/>
        </w:rPr>
        <w:t xml:space="preserve"> </w:t>
      </w:r>
      <w:r w:rsidRPr="0001049D">
        <w:rPr>
          <w:rFonts w:ascii="Arial" w:hAnsi="Arial" w:cs="Arial"/>
          <w:color w:val="000000" w:themeColor="text1"/>
        </w:rPr>
        <w:t>руководство не было в состоянии их осуществить, да и не имело такого намерения. Причина в</w:t>
      </w:r>
      <w:r w:rsidR="00682EE7" w:rsidRPr="0001049D">
        <w:rPr>
          <w:rFonts w:ascii="Arial" w:hAnsi="Arial" w:cs="Arial"/>
          <w:color w:val="000000" w:themeColor="text1"/>
        </w:rPr>
        <w:t xml:space="preserve"> </w:t>
      </w:r>
      <w:r w:rsidRPr="0001049D">
        <w:rPr>
          <w:rFonts w:ascii="Arial" w:hAnsi="Arial" w:cs="Arial"/>
          <w:color w:val="000000" w:themeColor="text1"/>
        </w:rPr>
        <w:t>том, что к этому времени произошло окончательное перерождение партийного аппарата.</w:t>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B252D5" w:rsidP="001B32F7">
      <w:pPr>
        <w:pStyle w:val="a7"/>
        <w:rPr>
          <w:color w:val="000000" w:themeColor="text1"/>
        </w:rPr>
      </w:pPr>
      <w:bookmarkStart w:id="46" w:name="_Toc169711765"/>
      <w:r w:rsidRPr="0001049D">
        <w:rPr>
          <w:color w:val="000000" w:themeColor="text1"/>
        </w:rPr>
        <w:lastRenderedPageBreak/>
        <w:t>+</w:t>
      </w:r>
      <w:r w:rsidR="00867E6D" w:rsidRPr="0001049D">
        <w:rPr>
          <w:color w:val="000000" w:themeColor="text1"/>
        </w:rPr>
        <w:t>42. Общественные настроения и критика власти: диссиденты.</w:t>
      </w:r>
      <w:bookmarkEnd w:id="46"/>
    </w:p>
    <w:p w:rsidR="00F72F37" w:rsidRPr="0001049D" w:rsidRDefault="00F72F37" w:rsidP="00F72F37">
      <w:pPr>
        <w:shd w:val="clear" w:color="auto" w:fill="FFFFFF"/>
        <w:spacing w:after="0" w:line="240" w:lineRule="auto"/>
        <w:rPr>
          <w:rFonts w:ascii="Arial" w:eastAsia="Times New Roman" w:hAnsi="Arial" w:cs="Arial"/>
          <w:color w:val="333333"/>
          <w:lang w:eastAsia="ru-RU"/>
        </w:rPr>
      </w:pPr>
      <w:r w:rsidRPr="0001049D">
        <w:rPr>
          <w:rFonts w:ascii="Arial" w:eastAsia="Times New Roman" w:hAnsi="Arial" w:cs="Arial"/>
          <w:color w:val="333333"/>
          <w:lang w:eastAsia="ru-RU"/>
        </w:rPr>
        <w:t>Номенклатура</w:t>
      </w:r>
    </w:p>
    <w:p w:rsidR="00F72F37" w:rsidRPr="0001049D" w:rsidRDefault="00F72F37" w:rsidP="00F72F37">
      <w:pPr>
        <w:shd w:val="clear" w:color="auto" w:fill="FFFFFF"/>
        <w:spacing w:after="60" w:line="240" w:lineRule="auto"/>
        <w:rPr>
          <w:rFonts w:ascii="Arial" w:eastAsia="Times New Roman" w:hAnsi="Arial" w:cs="Arial"/>
          <w:color w:val="333333"/>
          <w:lang w:eastAsia="ru-RU"/>
        </w:rPr>
      </w:pPr>
      <w:r w:rsidRPr="0001049D">
        <w:rPr>
          <w:rFonts w:ascii="Arial" w:eastAsia="Times New Roman" w:hAnsi="Arial" w:cs="Arial"/>
          <w:color w:val="333333"/>
          <w:lang w:eastAsia="ru-RU"/>
        </w:rPr>
        <w:t>У слова «номенклатура» есть несколько значений:1. Правящая элита</w:t>
      </w:r>
    </w:p>
    <w:p w:rsidR="00F72F37" w:rsidRPr="0001049D" w:rsidRDefault="00F72F37" w:rsidP="00F72F37">
      <w:pPr>
        <w:shd w:val="clear" w:color="auto" w:fill="FFFFFF"/>
        <w:spacing w:after="60" w:line="240" w:lineRule="auto"/>
        <w:rPr>
          <w:rFonts w:ascii="Arial" w:eastAsia="Times New Roman" w:hAnsi="Arial" w:cs="Arial"/>
          <w:color w:val="333333"/>
          <w:lang w:eastAsia="ru-RU"/>
        </w:rPr>
      </w:pP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Свое несогласие с существующей обстановкой в стране, с отказом властей от либерализации общества выражали </w:t>
      </w:r>
      <w:r w:rsidRPr="0001049D">
        <w:rPr>
          <w:rFonts w:ascii="Arial" w:hAnsi="Arial" w:cs="Arial"/>
          <w:b/>
          <w:bCs/>
          <w:color w:val="000000" w:themeColor="text1"/>
        </w:rPr>
        <w:t>диссиденты.</w:t>
      </w:r>
    </w:p>
    <w:p w:rsidR="007346B7" w:rsidRPr="0001049D" w:rsidRDefault="007346B7" w:rsidP="007346B7">
      <w:pPr>
        <w:rPr>
          <w:rFonts w:ascii="Arial" w:hAnsi="Arial" w:cs="Arial"/>
          <w:color w:val="000000" w:themeColor="text1"/>
        </w:rPr>
      </w:pPr>
      <w:r w:rsidRPr="0001049D">
        <w:rPr>
          <w:rFonts w:ascii="Arial" w:hAnsi="Arial" w:cs="Arial"/>
          <w:b/>
          <w:bCs/>
          <w:color w:val="000000" w:themeColor="text1"/>
        </w:rPr>
        <w:t>Диссидент – инакомыслящий человек, не разделяющий господствующую идеологию, несогласный.</w:t>
      </w:r>
      <w:r w:rsidRPr="0001049D">
        <w:rPr>
          <w:rFonts w:ascii="Arial" w:hAnsi="Arial" w:cs="Arial"/>
          <w:color w:val="000000" w:themeColor="text1"/>
        </w:rPr>
        <w:t> Диссидентство как явление характерно для тоталитарных режимов в период их кризиса и разложения.</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Ядром диссидентского движения являлась правозащитная деятельность.</w:t>
      </w:r>
    </w:p>
    <w:p w:rsidR="007346B7" w:rsidRPr="0001049D" w:rsidRDefault="007346B7" w:rsidP="007346B7">
      <w:pPr>
        <w:rPr>
          <w:rFonts w:ascii="Arial" w:hAnsi="Arial" w:cs="Arial"/>
          <w:color w:val="000000" w:themeColor="text1"/>
        </w:rPr>
      </w:pPr>
      <w:r w:rsidRPr="0001049D">
        <w:rPr>
          <w:rFonts w:ascii="Arial" w:hAnsi="Arial" w:cs="Arial"/>
          <w:b/>
          <w:bCs/>
          <w:color w:val="000000" w:themeColor="text1"/>
        </w:rPr>
        <w:t>Основные формы диссидентской деятельности</w:t>
      </w:r>
    </w:p>
    <w:p w:rsidR="007346B7" w:rsidRPr="0001049D" w:rsidRDefault="007346B7" w:rsidP="00B252D5">
      <w:pPr>
        <w:numPr>
          <w:ilvl w:val="0"/>
          <w:numId w:val="47"/>
        </w:numPr>
        <w:rPr>
          <w:rFonts w:ascii="Arial" w:hAnsi="Arial" w:cs="Arial"/>
          <w:color w:val="000000" w:themeColor="text1"/>
        </w:rPr>
      </w:pPr>
      <w:r w:rsidRPr="0001049D">
        <w:rPr>
          <w:rFonts w:ascii="Arial" w:hAnsi="Arial" w:cs="Arial"/>
          <w:color w:val="000000" w:themeColor="text1"/>
        </w:rPr>
        <w:t>Сбор и распространение запрещенной властями информации (самиздат).</w:t>
      </w:r>
    </w:p>
    <w:p w:rsidR="007346B7" w:rsidRPr="0001049D" w:rsidRDefault="007346B7" w:rsidP="00B252D5">
      <w:pPr>
        <w:numPr>
          <w:ilvl w:val="0"/>
          <w:numId w:val="47"/>
        </w:numPr>
        <w:rPr>
          <w:rFonts w:ascii="Arial" w:hAnsi="Arial" w:cs="Arial"/>
          <w:color w:val="000000" w:themeColor="text1"/>
        </w:rPr>
      </w:pPr>
      <w:r w:rsidRPr="0001049D">
        <w:rPr>
          <w:rFonts w:ascii="Arial" w:hAnsi="Arial" w:cs="Arial"/>
          <w:color w:val="000000" w:themeColor="text1"/>
        </w:rPr>
        <w:t>Протесты и обращения в адрес вышестоящего руководства страны и правоохранительных органов.</w:t>
      </w:r>
    </w:p>
    <w:p w:rsidR="007346B7" w:rsidRPr="0001049D" w:rsidRDefault="007346B7" w:rsidP="00B252D5">
      <w:pPr>
        <w:numPr>
          <w:ilvl w:val="0"/>
          <w:numId w:val="47"/>
        </w:numPr>
        <w:rPr>
          <w:rFonts w:ascii="Arial" w:hAnsi="Arial" w:cs="Arial"/>
          <w:color w:val="000000" w:themeColor="text1"/>
        </w:rPr>
      </w:pPr>
      <w:r w:rsidRPr="0001049D">
        <w:rPr>
          <w:rFonts w:ascii="Arial" w:hAnsi="Arial" w:cs="Arial"/>
          <w:color w:val="000000" w:themeColor="text1"/>
        </w:rPr>
        <w:t>Подготовка и распространение «открытых писем» в защиту незаконно осужденных или посвященных злободневным проблемам общественно-политической жизни общества.</w:t>
      </w:r>
    </w:p>
    <w:p w:rsidR="007346B7" w:rsidRPr="0001049D" w:rsidRDefault="007346B7" w:rsidP="00B252D5">
      <w:pPr>
        <w:numPr>
          <w:ilvl w:val="0"/>
          <w:numId w:val="47"/>
        </w:numPr>
        <w:rPr>
          <w:rFonts w:ascii="Arial" w:hAnsi="Arial" w:cs="Arial"/>
          <w:color w:val="000000" w:themeColor="text1"/>
        </w:rPr>
      </w:pPr>
      <w:r w:rsidRPr="0001049D">
        <w:rPr>
          <w:rFonts w:ascii="Arial" w:hAnsi="Arial" w:cs="Arial"/>
          <w:color w:val="000000" w:themeColor="text1"/>
        </w:rPr>
        <w:t>Демонстрации и митинги.</w:t>
      </w:r>
    </w:p>
    <w:p w:rsidR="007346B7" w:rsidRPr="0001049D" w:rsidRDefault="007346B7" w:rsidP="00B252D5">
      <w:pPr>
        <w:numPr>
          <w:ilvl w:val="0"/>
          <w:numId w:val="47"/>
        </w:numPr>
        <w:rPr>
          <w:rFonts w:ascii="Arial" w:hAnsi="Arial" w:cs="Arial"/>
          <w:color w:val="000000" w:themeColor="text1"/>
        </w:rPr>
      </w:pPr>
      <w:r w:rsidRPr="0001049D">
        <w:rPr>
          <w:rFonts w:ascii="Arial" w:hAnsi="Arial" w:cs="Arial"/>
          <w:color w:val="000000" w:themeColor="text1"/>
        </w:rPr>
        <w:t>Конкретная моральная и материальная помощь отдельным лицам, подвергшимся незаконным репрессиям, и их семьям.</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Диссидентство представляло моральную и идеологическую угрозу системе. В диссидентское движение входили правозащитные, национально-освободительные, религиозные организации и движения.</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В сентябре 1966 года в УК РСФСР было внесено несколько дополнительных статей, в том числе статьи 190 (1) и 190(3), которые «облегчали» преследование всех инакомыслящих. По предложению председателя КГБ Ю.В. Андропова борьбе с инакомыслием стало уделяться больше внимания. Было создано пятое управление КГБ (по борьбе с диссидентством).</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В письмах в вышестоящие инстанции диссиденты смело осуждали незаконные привилегии номенклатуры, искусственное возвеличивание фигуры Генсека Л.И. Брежнева, монопольное положение КПСС, фактическое бесправие Советов. Авторы писем требовали введения конституционных гарантий против нового культа личности, права безбоязненно мыслить и высказывать свое мнение».</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Важной частью диссидентского движения стала самодельно размноженная литература – «самиздат». В </w:t>
      </w:r>
      <w:r w:rsidRPr="0001049D">
        <w:rPr>
          <w:rFonts w:ascii="Arial" w:hAnsi="Arial" w:cs="Arial"/>
          <w:b/>
          <w:bCs/>
          <w:color w:val="000000" w:themeColor="text1"/>
        </w:rPr>
        <w:t>«самиздате» издавались многочисленные машинописные журналы: «Вече», «Поиски» «Память» – в Москве, «Сигма», «Часы», «37»</w:t>
      </w:r>
      <w:r w:rsidRPr="0001049D">
        <w:rPr>
          <w:rFonts w:ascii="Arial" w:hAnsi="Arial" w:cs="Arial"/>
          <w:color w:val="000000" w:themeColor="text1"/>
        </w:rPr>
        <w:t> – в Ленинграде и др. «Самиздат» распространял публицистические и художественные произведения, критиковал советскую действительность и разоблачал сталинизм. Правозащитники раскрывали положение заключенных, преследование за убеждения, использование психиатрии как средства политического подавления. Благодаря музыкальному «самиздату» советские люди широко узнали песни Б. Окуджавы, А. Галича, В. Высоцкого.</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 xml:space="preserve">Сильным толчком, приведшим к возникновению правозащитного движения в СССР, стал судебный процесс над писателями А. Синявским и Ю. Даниэлем. Синявский и Даниэль опубликовали под псевдонимами несколько литературных произведений на Западе. В СССР их обвинили в антисоветской деятельности и арестовали. В феврале 1966 г. </w:t>
      </w:r>
      <w:r w:rsidRPr="0001049D">
        <w:rPr>
          <w:rFonts w:ascii="Arial" w:hAnsi="Arial" w:cs="Arial"/>
          <w:color w:val="000000" w:themeColor="text1"/>
        </w:rPr>
        <w:lastRenderedPageBreak/>
        <w:t>состоялся суд. Это был первый открытый политический процесс после смерти Сталина, и он произвел гнетущее впечатление на современников: писателей судили за литературные произведения, и, несмотря на давление, они не признали своей вины. Свою деятельность и свои произведения они не считали противоречащими советским законам.</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Слухи об аресте писателей напомнили советской общественности процессы над «врагами народа» и вызвали возмущение многих людей. 5 декабря 1965 года, то есть в день Конституции, произошла первая за многие десятилетия не санкционированная властями демонстрация на Пушкинской площади. В ней приняло участие около 200 человек – главным образом студенты московских вузов. Демонстрация проходила под лозунгами: «Требуем гласности над Синявским и Даниэлем!» и «Уважайте советскую Конституцию!». Демонстрацию быстро разогнали, плакаты отняли и разорвали. Около 20 человек было задержано, многие участники-студенты были исключены из вузов. Некоторых поместили в психиатрические лечебницы.</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Значительная часть творческой интеллигенции решительно возражала против суда над писателями за их произведения. Верховный суд приговорил А. Синявского к семи, а Ю. Даниэля – к пяти годам исправительно-трудовых лагерей строго режима. Столь жесткие меры были не случайны: Синявский и Даниэль, по существу, критиковали не частные недостатки, упущения, а самую суть командно-административной системы.</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 xml:space="preserve">После суда над Ю. Даниэлем и А. Синявским двое диссидентов А. Гинзбург и Ю. </w:t>
      </w:r>
      <w:proofErr w:type="spellStart"/>
      <w:r w:rsidRPr="0001049D">
        <w:rPr>
          <w:rFonts w:ascii="Arial" w:hAnsi="Arial" w:cs="Arial"/>
          <w:color w:val="000000" w:themeColor="text1"/>
        </w:rPr>
        <w:t>Галансков</w:t>
      </w:r>
      <w:proofErr w:type="spellEnd"/>
      <w:r w:rsidRPr="0001049D">
        <w:rPr>
          <w:rFonts w:ascii="Arial" w:hAnsi="Arial" w:cs="Arial"/>
          <w:color w:val="000000" w:themeColor="text1"/>
        </w:rPr>
        <w:t xml:space="preserve"> – составили и распространили «Белую книгу» об этом процессе. В нее вошли советские и зарубежные газетные статьи о суде, письма протеста, последнее слово подсудимых и многие другие материалы. В 1967 г. составителей книги и двух их «сообщников» (В. Пашкову и А. Добровольского) арестовали. Состоялся суд – «процесс четырех», как его тогда окрестили. Гинзбург получил пять лет заключения, а </w:t>
      </w:r>
      <w:proofErr w:type="spellStart"/>
      <w:r w:rsidRPr="0001049D">
        <w:rPr>
          <w:rFonts w:ascii="Arial" w:hAnsi="Arial" w:cs="Arial"/>
          <w:color w:val="000000" w:themeColor="text1"/>
        </w:rPr>
        <w:t>Галансков</w:t>
      </w:r>
      <w:proofErr w:type="spellEnd"/>
      <w:r w:rsidRPr="0001049D">
        <w:rPr>
          <w:rFonts w:ascii="Arial" w:hAnsi="Arial" w:cs="Arial"/>
          <w:color w:val="000000" w:themeColor="text1"/>
        </w:rPr>
        <w:t xml:space="preserve"> – семь лет.</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Именно этот второй публичный политический процесс вызвал самые широкие общественные протесты. Письма протеста подписали около тысячи человек – совершенно небывалое прежде количество. Многие еще не совсем понимали, чем это им грозило. Теперь их увольняли с работы. Последствия этого были двоякими. С одной стороны, столь массовые протесты больше не повторялись. С другой – сотни людей окончательно примкнули к диссидентам. В результате движение твердо встало на ноги.</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Новый этап развития диссидентского и правозащитного движения пришелся на время подавления «Пражской весны» (1968 г.).</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В 1968 году на Западе вышел роман Солженицына «В круге первом». На следующий год автор был исключен из республиканского союза писателей.</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Признанным духовным лидером правозащитного движения стал А.Д. Сахаров. Андрей Дмитриевич Сахаров был награжден Сталинской премией за создание водородной бомбы. Был трижды Героем Социалистического Труда. В 1968 г. он написал статью «Размышления о прогрессе, мирном сосуществовании и интеллектуальной свободе». Она была опубликована в самиздатовской литературе. Он призывал «довести до конца разоблачение» И. Сталина, высоко оценивал В. Ленина. Выдвинул идею «постепенного сближения (конвергенции) капитализма и социализма», которые будут «черпать друг у друга положительные черты». «Размышления» имели во всем мире невиданный успех. В западных странах эта статья была опубликована общим тиражом 18 млн. экземпляров. Советская печать стала спорить с «Размышлениями» с большим опозданием – с 1973 г.</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lastRenderedPageBreak/>
        <w:t>В 1968 г. Сахарова отстранили от секретных работ. Вступив в конфликт с государством, он решил отказаться от денег, полученных от него. Все свои сбережения – 139 тыс. рублей – он пожертвовал на нужды медицины.</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К деятелям правозащитного движения относились такие мастера искусств, как И. Бродский, М. Ростропович, А. Тарковский, Э. Неизвестный и др., не желавшие жить под опекой государства.</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В 1970 г. в Москве был создан Комитет прав человека, в который вошли А. Сахаров, А. Солженицын, А. Твердохлебов, А. Галич. Комитет прав человека был основан как ассоциация авторов, что согласно советскому законодательству формально не только требовало разрешения властей, но даже регистрации. Комитет был первой независимой общественной ассоциацией в СССР, имевшей членство в международной Лиге прав человека, что служило гарантией того, что члены его останутся на свободе.</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Сахаров выступал в защиту политзаключенных, против смертной казни. В октябре 1975 г. Сахарову была присуждена Нобелевская премия мира. Эта награда вызвала широкое осуждение в советской печати. Сахарову не разрешили поездку за премией как «лицу, обладающему знанием государственных тайн». Вместо него 10 декабря премию получила его жена Елена Боннэр.</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Таким образом, </w:t>
      </w:r>
      <w:r w:rsidRPr="0001049D">
        <w:rPr>
          <w:rFonts w:ascii="Arial" w:hAnsi="Arial" w:cs="Arial"/>
          <w:b/>
          <w:bCs/>
          <w:color w:val="000000" w:themeColor="text1"/>
        </w:rPr>
        <w:t>правозащитное движение – это особое явление в политической и культурной жизни страны, наиболее радикальная форма протеста. Деятели культуры, пытавшиеся открыто выражать свои сомнения, протесты, становились опасными для власти и вынуждены были оказаться или в заключении, или за пределами СССР</w:t>
      </w:r>
      <w:r w:rsidRPr="0001049D">
        <w:rPr>
          <w:rFonts w:ascii="Arial" w:hAnsi="Arial" w:cs="Arial"/>
          <w:color w:val="000000" w:themeColor="text1"/>
        </w:rPr>
        <w:t>. Так, на протяжении 60-70-х гг. покинули Советский Союз добровольно, а также в принудительном порядке многие деятели искусства и культуры: режиссер Театра на Таганке Ю.П. Любимов; кинорежиссер А.А. Тарковский; художники – М.М. Шемякин, Э.И. Неизвестный; поэты – И.А. Бродский, А.А. Галич и др.; писатели – А.И. Солженицын, В.Н. Войнович, В.П. Аксенов и др.; музыканты – В.Н. Ростропович, Г.П. Вишневская; артисты балета – Р.Х. Нуриев, М.В. Барышников и др.</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Общая численность диссидентов в СССР по одним оценкам не превышала 2 тыс. человек, по другим – насчитывала более 13 тысяч человек.</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К оппозиции примыкали и религиозные течения. Большое внимание привлекала борьба за свободу передвижения из СССР, свободы эмиграции (прежде всего еврейской и немецкой).</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 xml:space="preserve">30 октября 1974 г. диссиденты впервые отметили День советского политзаключенного. В </w:t>
      </w:r>
      <w:proofErr w:type="gramStart"/>
      <w:r w:rsidRPr="0001049D">
        <w:rPr>
          <w:rFonts w:ascii="Arial" w:hAnsi="Arial" w:cs="Arial"/>
          <w:color w:val="000000" w:themeColor="text1"/>
        </w:rPr>
        <w:t>последующие годы это</w:t>
      </w:r>
      <w:proofErr w:type="gramEnd"/>
      <w:r w:rsidRPr="0001049D">
        <w:rPr>
          <w:rFonts w:ascii="Arial" w:hAnsi="Arial" w:cs="Arial"/>
          <w:color w:val="000000" w:themeColor="text1"/>
        </w:rPr>
        <w:t xml:space="preserve"> стало традицией. В политических лагерях родилась еще одна традиция: ежегодно 10 декабря, в День прав человека, проводить однодневную голодовку.</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В середине 1970-х годов начался новый этап диссидентского и правозащитного движения, который можно назвать «хельсинским».</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Летом 1975 г. Советский Союз подписал Заключительный акт Хельсинского совещания по безопасности и сотрудничеству в Европе. Подписавшие акт страны должны были соблюдать права человека. В Москве была создана общественная группа содействия выполнению Хельсинских соглашений. Группа собирала и анализировала материал о нарушениях в стране прав человека и направляла свои отчеты правительствам всех стран – участниц соглашения. Возникли Украинская, Литовская, Грузинская, Армянская Хельсинские группы. Появление в стране Хельсинских групп было болезненно встречено властями. В конце 1979 г. – начале 1980 г. были арестованы и сосланы почти все лидеры и активные участники правозащитного движения.</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lastRenderedPageBreak/>
        <w:t xml:space="preserve">Диссиденты выразили возмущение против ввода советских войск в Афганистан. Сахаров сразу заявил иностранным журналистам о своем протесте. Его задержали. Прокурор объявил академику о лишении его всех наград и званий. Без суда, в административном порядке Сахаров был отправлен в ссылку в город Горький (ныне Нижний Новгород). Его также хотели вывести из числа академиков, но П. </w:t>
      </w:r>
      <w:proofErr w:type="spellStart"/>
      <w:r w:rsidRPr="0001049D">
        <w:rPr>
          <w:rFonts w:ascii="Arial" w:hAnsi="Arial" w:cs="Arial"/>
          <w:color w:val="000000" w:themeColor="text1"/>
        </w:rPr>
        <w:t>Капица</w:t>
      </w:r>
      <w:proofErr w:type="spellEnd"/>
      <w:r w:rsidRPr="0001049D">
        <w:rPr>
          <w:rFonts w:ascii="Arial" w:hAnsi="Arial" w:cs="Arial"/>
          <w:color w:val="000000" w:themeColor="text1"/>
        </w:rPr>
        <w:t xml:space="preserve"> заступался за него. В течение всего времени горьковской ссылки А. Сахарова во многих странах шла кампания в его защиту.</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 xml:space="preserve">Подпольные диссиденты не исчезли до самой «перестройки». В феврале 1986 года М.С. Горбачев заявил, что у нас нет политзаключенных. Но это было не так. В августе 1986 г. в </w:t>
      </w:r>
      <w:proofErr w:type="spellStart"/>
      <w:r w:rsidRPr="0001049D">
        <w:rPr>
          <w:rFonts w:ascii="Arial" w:hAnsi="Arial" w:cs="Arial"/>
          <w:color w:val="000000" w:themeColor="text1"/>
        </w:rPr>
        <w:t>Чистопольской</w:t>
      </w:r>
      <w:proofErr w:type="spellEnd"/>
      <w:r w:rsidRPr="0001049D">
        <w:rPr>
          <w:rFonts w:ascii="Arial" w:hAnsi="Arial" w:cs="Arial"/>
          <w:color w:val="000000" w:themeColor="text1"/>
        </w:rPr>
        <w:t xml:space="preserve"> тюрьме умер диссидент А. Марченко, объявивший голодовку. Он требовал освобождения всех политзаключенных. Вскоре после его смерти началось постепенное освобождение политзаключенных. Их освобождали не по амнистии, а каждого отдельно, требуя прошения о помиловании. Не все соглашались его написать, понимая это как признание вины.</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Из ссылки разрешили возвратиться академику А. Сахарову. Возвращение Сахарова из ссылки в декабре 1986 г. обозначило начало новой эпохи – новой политической «оттепели». Вернувшись в столицу, Сахаров сразу включился в общественную деятельность. Впервые он побывал за границей – в США, Франции, Италии, Канаде. Он стал одним из создателей правозащитной организации «Мемориал». От академии наук он был избран народным депутатом и как политический деятель стал известен всей стране. В разгар политической борьбы, в декабре 1989 г., академик Сахаров неожиданно скончался.</w:t>
      </w:r>
    </w:p>
    <w:p w:rsidR="007346B7" w:rsidRPr="0001049D" w:rsidRDefault="007346B7" w:rsidP="007346B7">
      <w:pPr>
        <w:rPr>
          <w:rFonts w:ascii="Arial" w:hAnsi="Arial" w:cs="Arial"/>
          <w:color w:val="000000" w:themeColor="text1"/>
        </w:rPr>
      </w:pPr>
      <w:r w:rsidRPr="0001049D">
        <w:rPr>
          <w:rFonts w:ascii="Arial" w:hAnsi="Arial" w:cs="Arial"/>
          <w:color w:val="000000" w:themeColor="text1"/>
        </w:rPr>
        <w:t>Так, в годы брежневского застоя, в стране были инакомыслящие, которые бесстрашно выражали свой протест против существующей действительности, и в годы перестройки продолжали активно бороться за права человека.</w:t>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304035" w:rsidP="001B32F7">
      <w:pPr>
        <w:pStyle w:val="a7"/>
        <w:rPr>
          <w:color w:val="000000" w:themeColor="text1"/>
        </w:rPr>
      </w:pPr>
      <w:bookmarkStart w:id="47" w:name="_Toc169711766"/>
      <w:r w:rsidRPr="0001049D">
        <w:rPr>
          <w:color w:val="000000" w:themeColor="text1"/>
        </w:rPr>
        <w:lastRenderedPageBreak/>
        <w:t>+</w:t>
      </w:r>
      <w:r w:rsidR="00867E6D" w:rsidRPr="0001049D">
        <w:rPr>
          <w:color w:val="000000" w:themeColor="text1"/>
        </w:rPr>
        <w:t>43. СССР и его роль в освобождении стран Африки и Азии от колониальной</w:t>
      </w:r>
      <w:r w:rsidR="0000186B" w:rsidRPr="0001049D">
        <w:rPr>
          <w:color w:val="000000" w:themeColor="text1"/>
        </w:rPr>
        <w:t xml:space="preserve"> </w:t>
      </w:r>
      <w:r w:rsidR="00867E6D" w:rsidRPr="0001049D">
        <w:rPr>
          <w:color w:val="000000" w:themeColor="text1"/>
        </w:rPr>
        <w:t>зависимости, отношения со странами «третьего мира».</w:t>
      </w:r>
      <w:bookmarkEnd w:id="47"/>
    </w:p>
    <w:p w:rsidR="00DA0DA9" w:rsidRPr="0001049D" w:rsidRDefault="00DA0DA9">
      <w:pPr>
        <w:rPr>
          <w:rFonts w:ascii="Arial" w:hAnsi="Arial" w:cs="Arial"/>
          <w:color w:val="000000" w:themeColor="text1"/>
        </w:rPr>
      </w:pPr>
    </w:p>
    <w:p w:rsidR="00F62A21" w:rsidRPr="0001049D" w:rsidRDefault="00F62A21" w:rsidP="00F62A21">
      <w:pPr>
        <w:rPr>
          <w:rFonts w:ascii="Arial" w:hAnsi="Arial" w:cs="Arial"/>
          <w:color w:val="000000" w:themeColor="text1"/>
        </w:rPr>
      </w:pPr>
      <w:r w:rsidRPr="0001049D">
        <w:rPr>
          <w:rFonts w:ascii="Arial" w:hAnsi="Arial" w:cs="Arial"/>
          <w:color w:val="000000" w:themeColor="text1"/>
        </w:rPr>
        <w:t>Интенсивный распад колониальной системы начался после второй мировой войны. В 1943—1959 гг. независимость обрели 20 стран. В I960—1970 гг. — около 50 стран. За весь этот период на месте колоний и политически зависимых стран возникло около 100 новых суверенных государств.</w:t>
      </w:r>
    </w:p>
    <w:p w:rsidR="00F62A21" w:rsidRPr="0001049D" w:rsidRDefault="00F62A21" w:rsidP="00F62A21">
      <w:pPr>
        <w:rPr>
          <w:rFonts w:ascii="Arial" w:hAnsi="Arial" w:cs="Arial"/>
          <w:color w:val="000000" w:themeColor="text1"/>
        </w:rPr>
      </w:pPr>
      <w:r w:rsidRPr="0001049D">
        <w:rPr>
          <w:rFonts w:ascii="Arial" w:hAnsi="Arial" w:cs="Arial"/>
          <w:color w:val="000000" w:themeColor="text1"/>
        </w:rPr>
        <w:t>В Азии наиболее впечатляющей была победа национально-освободительного движения над британским империализмом. На территории Индии эту борьбу вела партия Индийский национальный конгресс под руководством Махатмы Ганди. В 1947 г. территория британской колонии Индии была разделена на два доминиона — Индийский Союз и Пакистан. В 1950 г. Индийский Союз стал суверенной Республикой Индией. Вслед за Индией свой суверенитет провозгласил и Пакистан.</w:t>
      </w:r>
    </w:p>
    <w:p w:rsidR="00F62A21" w:rsidRPr="0001049D" w:rsidRDefault="00F62A21" w:rsidP="00F62A21">
      <w:pPr>
        <w:rPr>
          <w:rFonts w:ascii="Arial" w:hAnsi="Arial" w:cs="Arial"/>
          <w:color w:val="000000" w:themeColor="text1"/>
        </w:rPr>
      </w:pPr>
      <w:r w:rsidRPr="0001049D">
        <w:rPr>
          <w:rFonts w:ascii="Arial" w:hAnsi="Arial" w:cs="Arial"/>
          <w:color w:val="000000" w:themeColor="text1"/>
        </w:rPr>
        <w:t>Аналогичные процессы развивались в Юго-Восточной Азии. В годы второй мировой войны значительная часть территории Юго-Восточной Азии была захвачена японскими империалистами. Поражение Японии во второй мировой войне сопровождалось ростом национально-освободительного движения и самостоятельным провозглашением независимости колониями европейских государств.</w:t>
      </w:r>
    </w:p>
    <w:p w:rsidR="00F62A21" w:rsidRPr="0001049D" w:rsidRDefault="00F62A21" w:rsidP="00F62A21">
      <w:pPr>
        <w:rPr>
          <w:rFonts w:ascii="Arial" w:hAnsi="Arial" w:cs="Arial"/>
          <w:color w:val="000000" w:themeColor="text1"/>
        </w:rPr>
      </w:pPr>
      <w:r w:rsidRPr="0001049D">
        <w:rPr>
          <w:rFonts w:ascii="Arial" w:hAnsi="Arial" w:cs="Arial"/>
          <w:color w:val="000000" w:themeColor="text1"/>
        </w:rPr>
        <w:t>Первым в 1945 г. самостоятельно провозгласило свою независимость от Нидерландов одно из крупнейших государств этого региона — Индонезия. В 1949 г. Нидерланды были вынуждены признать суверенитет этой республики.</w:t>
      </w:r>
    </w:p>
    <w:p w:rsidR="00F62A21" w:rsidRPr="0001049D" w:rsidRDefault="00F62A21" w:rsidP="00F62A21">
      <w:pPr>
        <w:rPr>
          <w:rFonts w:ascii="Arial" w:hAnsi="Arial" w:cs="Arial"/>
          <w:color w:val="000000" w:themeColor="text1"/>
        </w:rPr>
      </w:pPr>
      <w:r w:rsidRPr="0001049D">
        <w:rPr>
          <w:rFonts w:ascii="Arial" w:hAnsi="Arial" w:cs="Arial"/>
          <w:color w:val="000000" w:themeColor="text1"/>
        </w:rPr>
        <w:t>Наиболее интенсивно процесс деколонизации в 50—60-х гг. проходил в Африке. Начался этот процесс на севере континента. В конце 1951 г. национальной независимости от Италии добилась Ливия. В 1952 г. в борьбе с британскими колонизаторами обрел независимость Египет. В 1954 г. независимость завоевали бывшие французские колонии Марокко, Тунис и Судан.</w:t>
      </w:r>
    </w:p>
    <w:p w:rsidR="00F62A21" w:rsidRPr="0001049D" w:rsidRDefault="00F62A21" w:rsidP="00F62A21">
      <w:pPr>
        <w:rPr>
          <w:rFonts w:ascii="Arial" w:hAnsi="Arial" w:cs="Arial"/>
          <w:color w:val="000000" w:themeColor="text1"/>
        </w:rPr>
      </w:pPr>
      <w:r w:rsidRPr="0001049D">
        <w:rPr>
          <w:rFonts w:ascii="Arial" w:hAnsi="Arial" w:cs="Arial"/>
          <w:color w:val="000000" w:themeColor="text1"/>
        </w:rPr>
        <w:t>С севера волна национально-освободительного движения двинулась на юг и прокатилась по Западной, Центральной и Восточной Африке. В 1957 г. первой среди колониальных стран тропической Африки завоевала независимость английская колония Золотой Берег — Гана. В 1958 г. стала свободной Гвинея.</w:t>
      </w:r>
    </w:p>
    <w:p w:rsidR="00F62A21" w:rsidRPr="0001049D" w:rsidRDefault="00F62A21" w:rsidP="00F62A21">
      <w:pPr>
        <w:rPr>
          <w:rFonts w:ascii="Arial" w:hAnsi="Arial" w:cs="Arial"/>
          <w:color w:val="000000" w:themeColor="text1"/>
        </w:rPr>
      </w:pPr>
      <w:r w:rsidRPr="0001049D">
        <w:rPr>
          <w:rFonts w:ascii="Arial" w:hAnsi="Arial" w:cs="Arial"/>
          <w:color w:val="000000" w:themeColor="text1"/>
        </w:rPr>
        <w:t>1960 г. получил название «Год Африки». В этот год 17 колоний были провозглашены независимыми государствами.</w:t>
      </w:r>
    </w:p>
    <w:p w:rsidR="00F62A21" w:rsidRPr="0001049D" w:rsidRDefault="00F62A21" w:rsidP="00F62A21">
      <w:pPr>
        <w:rPr>
          <w:rFonts w:ascii="Arial" w:hAnsi="Arial" w:cs="Arial"/>
          <w:color w:val="000000" w:themeColor="text1"/>
        </w:rPr>
      </w:pPr>
      <w:r w:rsidRPr="0001049D">
        <w:rPr>
          <w:rFonts w:ascii="Arial" w:hAnsi="Arial" w:cs="Arial"/>
          <w:color w:val="000000" w:themeColor="text1"/>
        </w:rPr>
        <w:t>Однако обретение политической независимости автоматически не обеспечивало экономической независимости, а тем более процветания. В большинстве этих стран существовала многоукладная экономика, примитивные, архаически отсталые отношения, низкий уровень образования населения, голод и нищета. В экономическом отношении они находились в полной зависимости от своих метрополий, оставались «мировой деревней» капиталистической системы хозяйства.</w:t>
      </w:r>
    </w:p>
    <w:p w:rsidR="00F62A21" w:rsidRPr="0001049D" w:rsidRDefault="00F62A21" w:rsidP="00F62A21">
      <w:pPr>
        <w:rPr>
          <w:rFonts w:ascii="Arial" w:hAnsi="Arial" w:cs="Arial"/>
          <w:color w:val="000000" w:themeColor="text1"/>
        </w:rPr>
      </w:pPr>
      <w:r w:rsidRPr="0001049D">
        <w:rPr>
          <w:rFonts w:ascii="Arial" w:hAnsi="Arial" w:cs="Arial"/>
          <w:color w:val="000000" w:themeColor="text1"/>
        </w:rPr>
        <w:t>В период противостояния СССР и США между ними шла борьба за влияние на развивающиеся страны. Стремясь найти новых союзников, каждая из сверхдержав в меру своих возможностей осуществляла программы помощи в развитии своим «клиентам». Они, в свою очередь, могли вести торг с государствами</w:t>
      </w:r>
      <w:proofErr w:type="gramStart"/>
      <w:r w:rsidRPr="0001049D">
        <w:rPr>
          <w:rFonts w:ascii="Arial" w:hAnsi="Arial" w:cs="Arial"/>
          <w:color w:val="000000" w:themeColor="text1"/>
        </w:rPr>
        <w:t>-»донорами</w:t>
      </w:r>
      <w:proofErr w:type="gramEnd"/>
      <w:r w:rsidRPr="0001049D">
        <w:rPr>
          <w:rFonts w:ascii="Arial" w:hAnsi="Arial" w:cs="Arial"/>
          <w:color w:val="000000" w:themeColor="text1"/>
        </w:rPr>
        <w:t>», включаясь в орбиту их экономического влияния, на наиболее выгодных для себя условиях предоставляя территорию под военные базы.</w:t>
      </w:r>
    </w:p>
    <w:p w:rsidR="007601C6" w:rsidRPr="0001049D" w:rsidRDefault="007601C6">
      <w:pPr>
        <w:rPr>
          <w:rFonts w:ascii="Arial" w:hAnsi="Arial" w:cs="Arial"/>
          <w:color w:val="000000" w:themeColor="text1"/>
        </w:rPr>
      </w:pPr>
    </w:p>
    <w:p w:rsidR="00716979" w:rsidRPr="0001049D" w:rsidRDefault="007601C6">
      <w:pPr>
        <w:rPr>
          <w:rFonts w:ascii="Arial" w:hAnsi="Arial" w:cs="Arial"/>
          <w:color w:val="000000" w:themeColor="text1"/>
        </w:rPr>
      </w:pPr>
      <w:r w:rsidRPr="0001049D">
        <w:rPr>
          <w:rFonts w:ascii="Arial" w:hAnsi="Arial" w:cs="Arial"/>
          <w:color w:val="000000" w:themeColor="text1"/>
        </w:rPr>
        <w:lastRenderedPageBreak/>
        <w:t>Процесс деколонизации, начавшийся после Второй мировой войны, шел не без трудностей: старые европейские державы расставались лишь с теми землями, которые очевидно не могли удержать. Великобритании было уже не под силу сдерживать индийское освободительное движение, а Франции – господствовать в Индокитае. Однако Лондон и Париж полагали, что обладают необходимыми ресурсами для продления своего пребывания на африканском континенте. В крайнем случае можно было «уйти, чтобы остаться», заменив прямое колониальное правление косвенными формами контроля над экономической и политической жизнью новых государств.</w:t>
      </w:r>
    </w:p>
    <w:p w:rsidR="00716979" w:rsidRPr="0001049D" w:rsidRDefault="00716979" w:rsidP="00716979">
      <w:pPr>
        <w:rPr>
          <w:rFonts w:ascii="Arial" w:hAnsi="Arial" w:cs="Arial"/>
          <w:color w:val="000000" w:themeColor="text1"/>
        </w:rPr>
      </w:pPr>
      <w:r w:rsidRPr="0001049D">
        <w:rPr>
          <w:rFonts w:ascii="Arial" w:hAnsi="Arial" w:cs="Arial"/>
          <w:color w:val="000000" w:themeColor="text1"/>
        </w:rPr>
        <w:t xml:space="preserve">Впервые эту убежденность поколебал Советский Союз. Деколонизация отвечала его коренным интересам: разбивая единство капиталистического лагеря, она открывала для народов Африки социалистический путь развития. В ходе Суэцкого кризиса 1956 г. европейские колониальные империи попытались силой заставить правительство Египта во главе с </w:t>
      </w:r>
      <w:proofErr w:type="spellStart"/>
      <w:r w:rsidRPr="0001049D">
        <w:rPr>
          <w:rFonts w:ascii="Arial" w:hAnsi="Arial" w:cs="Arial"/>
          <w:color w:val="000000" w:themeColor="text1"/>
        </w:rPr>
        <w:t>Гамалем</w:t>
      </w:r>
      <w:proofErr w:type="spellEnd"/>
      <w:r w:rsidRPr="0001049D">
        <w:rPr>
          <w:rFonts w:ascii="Arial" w:hAnsi="Arial" w:cs="Arial"/>
          <w:color w:val="000000" w:themeColor="text1"/>
        </w:rPr>
        <w:t xml:space="preserve"> Абделем Насером отказаться от национализации Суэцкого канала и при поддержке Израиля развязали против Египта войну. Но их первым военным успехам был быстро положен конец. В своем официальном заявлении Москва решительно осудила агрессию и пригрозила англичанам и французам самыми серьезными последствиями, вплоть до оказания Каиру прямой военной помощи. Лондону и Парижу пришлось отступить. Весь мир убедился в том, что могущество европейских империй осталось в прошлом. По всему </w:t>
      </w:r>
      <w:r w:rsidR="00BA6258" w:rsidRPr="0001049D">
        <w:rPr>
          <w:rFonts w:ascii="Arial" w:hAnsi="Arial" w:cs="Arial"/>
          <w:color w:val="000000" w:themeColor="text1"/>
        </w:rPr>
        <w:t xml:space="preserve">африканскому </w:t>
      </w:r>
      <w:r w:rsidRPr="0001049D">
        <w:rPr>
          <w:rFonts w:ascii="Arial" w:hAnsi="Arial" w:cs="Arial"/>
          <w:color w:val="000000" w:themeColor="text1"/>
        </w:rPr>
        <w:t>континенту набирало обороты освободительное движение, пользовавшееся активной поддержкой Москвы. В конце 1950-х гг. независимость от Франции получили Марокко и Тунис, быстро установившие дипломатические отношения с СССР.</w:t>
      </w:r>
    </w:p>
    <w:p w:rsidR="00C246C1" w:rsidRPr="0001049D" w:rsidRDefault="00716979">
      <w:pPr>
        <w:rPr>
          <w:rFonts w:ascii="Arial" w:hAnsi="Arial" w:cs="Arial"/>
          <w:color w:val="000000" w:themeColor="text1"/>
        </w:rPr>
      </w:pPr>
      <w:r w:rsidRPr="0001049D">
        <w:rPr>
          <w:rFonts w:ascii="Arial" w:hAnsi="Arial" w:cs="Arial"/>
          <w:color w:val="000000" w:themeColor="text1"/>
        </w:rPr>
        <w:t>“Советский Союз сыграл решающую роль в деколонизации Африки. Процесс начался с Египта, национализировавшего Суэцкий канал, что спровоцировало англо-французскую интервенцию, в которой участвовал также Израиль. Советский Союз своими военными приготовлениями и своей решимостью добился того, что эта интервенция сорвалась. Соединённые Штаты не пошли на развязывание Третьей мировой войны. Египет смог добиться создания полноценной, независимой государственности и получения Суэцкого канала в качестве важнейшего экономического объекта.”</w:t>
      </w:r>
    </w:p>
    <w:p w:rsidR="00091808" w:rsidRPr="0001049D" w:rsidRDefault="00C246C1">
      <w:pPr>
        <w:rPr>
          <w:rFonts w:ascii="Arial" w:hAnsi="Arial" w:cs="Arial"/>
          <w:color w:val="000000" w:themeColor="text1"/>
        </w:rPr>
      </w:pPr>
      <w:r w:rsidRPr="0001049D">
        <w:rPr>
          <w:rFonts w:ascii="Arial" w:hAnsi="Arial" w:cs="Arial"/>
          <w:color w:val="000000" w:themeColor="text1"/>
        </w:rPr>
        <w:t>После обретения независимости перед странами Азии и Африки возник вопрос о выборе пути дальнейшего развития. Общественно-политическая обстановка «холодной войны» делала наиболее вероятным выбор либо капиталистического, либо социалистического пути развития.</w:t>
      </w:r>
      <w:r w:rsidRPr="0001049D">
        <w:rPr>
          <w:rFonts w:ascii="Arial" w:hAnsi="Arial" w:cs="Arial"/>
          <w:color w:val="000000" w:themeColor="text1"/>
        </w:rPr>
        <w:br/>
        <w:t>Более 20 стран Азии и Африки сделали выбор в пользу социалистической ориентации. Привлекательность этого варианта развития в послевоенные годы во многом была связана с ролью СССР в разгроме фашистской Германии и её союзников. Советский Союз продемонстрировал возможность в короткий срок совершить индустриализацию и превратиться в мировую державу. Ориентация на СССР и социалистические страны давала странам Востока возможность ослабить свои связи со старыми империями, стать действительно независимыми от прежних метрополий. Симпатии многих афро-азиатских стран к советской модели развития, тем более в сталинском варианте, были связаны с её близостью к восточным традициям сильного государства-собственника, авторитаризма и деспотии, командно-административной системы управления и распределения. Политической элите стран, провозгласивших социалистический выбор, привычнее и проще было «во имя светлого будущего» установить жёсткую диктатуру, ликвидировать частную собственность, сосредоточить в руках государства весь экономический механизм, чем формировать свободный рынок с конкуренцией частных собственников, развивать либеральную демократию.</w:t>
      </w:r>
    </w:p>
    <w:p w:rsidR="00091808" w:rsidRPr="0001049D" w:rsidRDefault="00091808">
      <w:pPr>
        <w:rPr>
          <w:rFonts w:ascii="Arial" w:hAnsi="Arial" w:cs="Arial"/>
          <w:color w:val="000000" w:themeColor="text1"/>
        </w:rPr>
      </w:pPr>
    </w:p>
    <w:p w:rsidR="00091808" w:rsidRPr="0001049D" w:rsidRDefault="00091808">
      <w:pPr>
        <w:rPr>
          <w:rFonts w:ascii="Arial" w:hAnsi="Arial" w:cs="Arial"/>
          <w:color w:val="000000" w:themeColor="text1"/>
        </w:rPr>
      </w:pPr>
    </w:p>
    <w:p w:rsidR="00091808" w:rsidRPr="0001049D" w:rsidRDefault="00091808" w:rsidP="00091808">
      <w:pPr>
        <w:rPr>
          <w:rFonts w:ascii="Arial" w:hAnsi="Arial" w:cs="Arial"/>
          <w:b/>
          <w:color w:val="000000" w:themeColor="text1"/>
        </w:rPr>
      </w:pPr>
      <w:r w:rsidRPr="0001049D">
        <w:rPr>
          <w:rFonts w:ascii="Arial" w:hAnsi="Arial" w:cs="Arial"/>
          <w:b/>
          <w:color w:val="000000" w:themeColor="text1"/>
        </w:rPr>
        <w:lastRenderedPageBreak/>
        <w:t xml:space="preserve">Отношения </w:t>
      </w:r>
      <w:proofErr w:type="spellStart"/>
      <w:r w:rsidRPr="0001049D">
        <w:rPr>
          <w:rFonts w:ascii="Arial" w:hAnsi="Arial" w:cs="Arial"/>
          <w:b/>
          <w:color w:val="000000" w:themeColor="text1"/>
        </w:rPr>
        <w:t>ссср</w:t>
      </w:r>
      <w:proofErr w:type="spellEnd"/>
      <w:r w:rsidRPr="0001049D">
        <w:rPr>
          <w:rFonts w:ascii="Arial" w:hAnsi="Arial" w:cs="Arial"/>
          <w:b/>
          <w:color w:val="000000" w:themeColor="text1"/>
        </w:rPr>
        <w:t xml:space="preserve"> со странами «третьего мира».</w:t>
      </w:r>
    </w:p>
    <w:p w:rsidR="00091808" w:rsidRPr="0001049D" w:rsidRDefault="00091808" w:rsidP="00091808">
      <w:pPr>
        <w:rPr>
          <w:rFonts w:ascii="Arial" w:hAnsi="Arial" w:cs="Arial"/>
          <w:color w:val="000000" w:themeColor="text1"/>
        </w:rPr>
      </w:pPr>
      <w:r w:rsidRPr="0001049D">
        <w:rPr>
          <w:rFonts w:ascii="Arial" w:hAnsi="Arial" w:cs="Arial"/>
          <w:color w:val="000000" w:themeColor="text1"/>
        </w:rPr>
        <w:t>Были предприняты шаги к улучшению отношений с Турцией и Ираном 30 мая 1953 г. от имени советского правительства турецкому послу был сделано заявление, что СССР не имеет никаких территориальных претензий к Турции, а 2 декабря </w:t>
      </w:r>
      <w:r w:rsidRPr="0001049D">
        <w:rPr>
          <w:rFonts w:ascii="Arial" w:hAnsi="Arial" w:cs="Arial"/>
          <w:b/>
          <w:bCs/>
          <w:i/>
          <w:iCs/>
          <w:color w:val="000000" w:themeColor="text1"/>
        </w:rPr>
        <w:t>1954 г. в Тегеране подписано соглашение об урегули</w:t>
      </w:r>
      <w:r w:rsidRPr="0001049D">
        <w:rPr>
          <w:rFonts w:ascii="Arial" w:hAnsi="Arial" w:cs="Arial"/>
          <w:b/>
          <w:bCs/>
          <w:i/>
          <w:iCs/>
          <w:color w:val="000000" w:themeColor="text1"/>
        </w:rPr>
        <w:softHyphen/>
        <w:t>ровании пограничных и финансовых вопросов между СССР и Ираном.</w:t>
      </w:r>
    </w:p>
    <w:p w:rsidR="00091808" w:rsidRPr="0001049D" w:rsidRDefault="00091808" w:rsidP="00091808">
      <w:pPr>
        <w:rPr>
          <w:rFonts w:ascii="Arial" w:hAnsi="Arial" w:cs="Arial"/>
          <w:color w:val="000000" w:themeColor="text1"/>
        </w:rPr>
      </w:pPr>
      <w:r w:rsidRPr="0001049D">
        <w:rPr>
          <w:rFonts w:ascii="Arial" w:hAnsi="Arial" w:cs="Arial"/>
          <w:color w:val="000000" w:themeColor="text1"/>
        </w:rPr>
        <w:t>18-19 июля 1958 г. восстановлены дипломатические отношения с Ира</w:t>
      </w:r>
      <w:r w:rsidRPr="0001049D">
        <w:rPr>
          <w:rFonts w:ascii="Arial" w:hAnsi="Arial" w:cs="Arial"/>
          <w:color w:val="000000" w:themeColor="text1"/>
        </w:rPr>
        <w:softHyphen/>
        <w:t>ком, прерванные иракским правительством в январе 1955 г.</w:t>
      </w:r>
    </w:p>
    <w:p w:rsidR="00091808" w:rsidRPr="0001049D" w:rsidRDefault="00091808" w:rsidP="00091808">
      <w:pPr>
        <w:rPr>
          <w:rFonts w:ascii="Arial" w:hAnsi="Arial" w:cs="Arial"/>
          <w:color w:val="000000" w:themeColor="text1"/>
        </w:rPr>
      </w:pPr>
      <w:r w:rsidRPr="0001049D">
        <w:rPr>
          <w:rFonts w:ascii="Arial" w:hAnsi="Arial" w:cs="Arial"/>
          <w:color w:val="000000" w:themeColor="text1"/>
        </w:rPr>
        <w:t>Осенью 1955 г. Н.С. Хрущев и Н.А. Булганин нанесли визит в Индию, Бирму и Афганистан.</w:t>
      </w:r>
    </w:p>
    <w:p w:rsidR="00091808" w:rsidRPr="0001049D" w:rsidRDefault="00091808" w:rsidP="00091808">
      <w:pPr>
        <w:rPr>
          <w:rFonts w:ascii="Arial" w:hAnsi="Arial" w:cs="Arial"/>
          <w:color w:val="000000" w:themeColor="text1"/>
        </w:rPr>
      </w:pPr>
      <w:r w:rsidRPr="0001049D">
        <w:rPr>
          <w:rFonts w:ascii="Arial" w:hAnsi="Arial" w:cs="Arial"/>
          <w:color w:val="000000" w:themeColor="text1"/>
        </w:rPr>
        <w:t>Советский Союз </w:t>
      </w:r>
      <w:r w:rsidRPr="0001049D">
        <w:rPr>
          <w:rFonts w:ascii="Arial" w:hAnsi="Arial" w:cs="Arial"/>
          <w:b/>
          <w:bCs/>
          <w:i/>
          <w:iCs/>
          <w:color w:val="000000" w:themeColor="text1"/>
        </w:rPr>
        <w:t>достаточно последовательно и активно поддерживал го</w:t>
      </w:r>
      <w:r w:rsidRPr="0001049D">
        <w:rPr>
          <w:rFonts w:ascii="Arial" w:hAnsi="Arial" w:cs="Arial"/>
          <w:b/>
          <w:bCs/>
          <w:i/>
          <w:iCs/>
          <w:color w:val="000000" w:themeColor="text1"/>
        </w:rPr>
        <w:softHyphen/>
        <w:t>сударства, выходящие из колониальной зависимости</w:t>
      </w:r>
      <w:r w:rsidRPr="0001049D">
        <w:rPr>
          <w:rFonts w:ascii="Arial" w:hAnsi="Arial" w:cs="Arial"/>
          <w:color w:val="000000" w:themeColor="text1"/>
        </w:rPr>
        <w:t>, отстаивая их интересы, как на международных форумах, так и дипломатическими средствами. Так, по инициативе СССР в 1954 г. было созвано Женевское совещание министров иностранных дел СССР, Великобритании, Китайской Народной Республики, США, Франции и других государств по вопросам Индокитая и Кореи.</w:t>
      </w:r>
    </w:p>
    <w:p w:rsidR="00091808" w:rsidRPr="0001049D" w:rsidRDefault="00091808" w:rsidP="00091808">
      <w:pPr>
        <w:rPr>
          <w:rFonts w:ascii="Arial" w:hAnsi="Arial" w:cs="Arial"/>
          <w:color w:val="000000" w:themeColor="text1"/>
        </w:rPr>
      </w:pPr>
      <w:r w:rsidRPr="0001049D">
        <w:rPr>
          <w:rFonts w:ascii="Arial" w:hAnsi="Arial" w:cs="Arial"/>
          <w:b/>
          <w:bCs/>
          <w:i/>
          <w:iCs/>
          <w:color w:val="000000" w:themeColor="text1"/>
        </w:rPr>
        <w:t>В 1956 г. разразился Суэцкий кризис</w:t>
      </w:r>
      <w:r w:rsidRPr="0001049D">
        <w:rPr>
          <w:rFonts w:ascii="Arial" w:hAnsi="Arial" w:cs="Arial"/>
          <w:color w:val="000000" w:themeColor="text1"/>
        </w:rPr>
        <w:t>. В 1952 г. в Египте произошла ре</w:t>
      </w:r>
      <w:r w:rsidRPr="0001049D">
        <w:rPr>
          <w:rFonts w:ascii="Arial" w:hAnsi="Arial" w:cs="Arial"/>
          <w:color w:val="000000" w:themeColor="text1"/>
        </w:rPr>
        <w:softHyphen/>
        <w:t>волюция, к власти пришло правительство </w:t>
      </w:r>
      <w:proofErr w:type="spellStart"/>
      <w:r w:rsidRPr="0001049D">
        <w:rPr>
          <w:rFonts w:ascii="Arial" w:hAnsi="Arial" w:cs="Arial"/>
          <w:b/>
          <w:bCs/>
          <w:i/>
          <w:iCs/>
          <w:color w:val="000000" w:themeColor="text1"/>
        </w:rPr>
        <w:t>Гамаля</w:t>
      </w:r>
      <w:proofErr w:type="spellEnd"/>
      <w:r w:rsidRPr="0001049D">
        <w:rPr>
          <w:rFonts w:ascii="Arial" w:hAnsi="Arial" w:cs="Arial"/>
          <w:b/>
          <w:bCs/>
          <w:i/>
          <w:iCs/>
          <w:color w:val="000000" w:themeColor="text1"/>
        </w:rPr>
        <w:t xml:space="preserve"> Абдель Насера</w:t>
      </w:r>
      <w:r w:rsidRPr="0001049D">
        <w:rPr>
          <w:rFonts w:ascii="Arial" w:hAnsi="Arial" w:cs="Arial"/>
          <w:color w:val="000000" w:themeColor="text1"/>
        </w:rPr>
        <w:t>. 26 июля 1956 г. Насер объявил о национализации Суэцкого канала. В ответ на это Великобритания, Франция и Израиль в начале ноября 1956 г. начали воен</w:t>
      </w:r>
      <w:r w:rsidRPr="0001049D">
        <w:rPr>
          <w:rFonts w:ascii="Arial" w:hAnsi="Arial" w:cs="Arial"/>
          <w:color w:val="000000" w:themeColor="text1"/>
        </w:rPr>
        <w:softHyphen/>
        <w:t>ные действия против Египта. </w:t>
      </w:r>
      <w:r w:rsidRPr="0001049D">
        <w:rPr>
          <w:rFonts w:ascii="Arial" w:hAnsi="Arial" w:cs="Arial"/>
          <w:i/>
          <w:iCs/>
          <w:color w:val="000000" w:themeColor="text1"/>
        </w:rPr>
        <w:t>5 ноября СССР потребовал агрессию немед</w:t>
      </w:r>
      <w:r w:rsidRPr="0001049D">
        <w:rPr>
          <w:rFonts w:ascii="Arial" w:hAnsi="Arial" w:cs="Arial"/>
          <w:i/>
          <w:iCs/>
          <w:color w:val="000000" w:themeColor="text1"/>
        </w:rPr>
        <w:softHyphen/>
        <w:t>ленно прекратить и заявил, что не будет препятствовать своим доброволь</w:t>
      </w:r>
      <w:r w:rsidRPr="0001049D">
        <w:rPr>
          <w:rFonts w:ascii="Arial" w:hAnsi="Arial" w:cs="Arial"/>
          <w:i/>
          <w:iCs/>
          <w:color w:val="000000" w:themeColor="text1"/>
        </w:rPr>
        <w:softHyphen/>
        <w:t>цам выезжать в Египет.</w:t>
      </w:r>
      <w:r w:rsidRPr="0001049D">
        <w:rPr>
          <w:rFonts w:ascii="Arial" w:hAnsi="Arial" w:cs="Arial"/>
          <w:color w:val="000000" w:themeColor="text1"/>
        </w:rPr>
        <w:t> 7 ноября военные действия были прекращены.</w:t>
      </w:r>
    </w:p>
    <w:p w:rsidR="00091808" w:rsidRPr="0001049D" w:rsidRDefault="00091808" w:rsidP="00091808">
      <w:pPr>
        <w:rPr>
          <w:rFonts w:ascii="Arial" w:hAnsi="Arial" w:cs="Arial"/>
          <w:color w:val="000000" w:themeColor="text1"/>
        </w:rPr>
      </w:pPr>
      <w:r w:rsidRPr="0001049D">
        <w:rPr>
          <w:rFonts w:ascii="Arial" w:hAnsi="Arial" w:cs="Arial"/>
          <w:color w:val="000000" w:themeColor="text1"/>
        </w:rPr>
        <w:t>Устанавливаются дипломатические отношения с государствами, выхо</w:t>
      </w:r>
      <w:r w:rsidRPr="0001049D">
        <w:rPr>
          <w:rFonts w:ascii="Arial" w:hAnsi="Arial" w:cs="Arial"/>
          <w:color w:val="000000" w:themeColor="text1"/>
        </w:rPr>
        <w:softHyphen/>
        <w:t>дящими из колониальной зависимости.</w:t>
      </w:r>
    </w:p>
    <w:p w:rsidR="00091808" w:rsidRPr="0001049D" w:rsidRDefault="00091808" w:rsidP="00091808">
      <w:pPr>
        <w:rPr>
          <w:rFonts w:ascii="Arial" w:hAnsi="Arial" w:cs="Arial"/>
          <w:color w:val="000000" w:themeColor="text1"/>
        </w:rPr>
      </w:pPr>
      <w:r w:rsidRPr="0001049D">
        <w:rPr>
          <w:rFonts w:ascii="Arial" w:hAnsi="Arial" w:cs="Arial"/>
          <w:color w:val="000000" w:themeColor="text1"/>
        </w:rPr>
        <w:t xml:space="preserve">В 1956 г. установлены дипломатические отношения с </w:t>
      </w:r>
      <w:proofErr w:type="spellStart"/>
      <w:r w:rsidRPr="0001049D">
        <w:rPr>
          <w:rFonts w:ascii="Arial" w:hAnsi="Arial" w:cs="Arial"/>
          <w:color w:val="000000" w:themeColor="text1"/>
        </w:rPr>
        <w:t>Камбоджей</w:t>
      </w:r>
      <w:proofErr w:type="spellEnd"/>
      <w:r w:rsidRPr="0001049D">
        <w:rPr>
          <w:rFonts w:ascii="Arial" w:hAnsi="Arial" w:cs="Arial"/>
          <w:color w:val="000000" w:themeColor="text1"/>
        </w:rPr>
        <w:t xml:space="preserve"> (Де</w:t>
      </w:r>
      <w:r w:rsidRPr="0001049D">
        <w:rPr>
          <w:rFonts w:ascii="Arial" w:hAnsi="Arial" w:cs="Arial"/>
          <w:color w:val="000000" w:themeColor="text1"/>
        </w:rPr>
        <w:softHyphen/>
        <w:t>мократическая Кампучия), в 1957 г. — с Республикой Гана, а в 1958 г. — с Гвинейской Республикой.</w:t>
      </w:r>
    </w:p>
    <w:p w:rsidR="00091808" w:rsidRPr="0001049D" w:rsidRDefault="00091808" w:rsidP="00091808">
      <w:pPr>
        <w:rPr>
          <w:rFonts w:ascii="Arial" w:hAnsi="Arial" w:cs="Arial"/>
          <w:color w:val="000000" w:themeColor="text1"/>
        </w:rPr>
      </w:pPr>
      <w:r w:rsidRPr="0001049D">
        <w:rPr>
          <w:rFonts w:ascii="Arial" w:hAnsi="Arial" w:cs="Arial"/>
          <w:color w:val="000000" w:themeColor="text1"/>
        </w:rPr>
        <w:t>В 1962 — 1964 г. СССР установил дипломатические отношения и обме</w:t>
      </w:r>
      <w:r w:rsidRPr="0001049D">
        <w:rPr>
          <w:rFonts w:ascii="Arial" w:hAnsi="Arial" w:cs="Arial"/>
          <w:color w:val="000000" w:themeColor="text1"/>
        </w:rPr>
        <w:softHyphen/>
        <w:t>нялся посольствами с Народной Демократической Республикой Алжир, Бе</w:t>
      </w:r>
      <w:r w:rsidRPr="0001049D">
        <w:rPr>
          <w:rFonts w:ascii="Arial" w:hAnsi="Arial" w:cs="Arial"/>
          <w:color w:val="000000" w:themeColor="text1"/>
        </w:rPr>
        <w:softHyphen/>
        <w:t>нином, Бурунди, Иорданией, Йеменом, Камеруном, Кенией, Конго, Кувей</w:t>
      </w:r>
      <w:r w:rsidRPr="0001049D">
        <w:rPr>
          <w:rFonts w:ascii="Arial" w:hAnsi="Arial" w:cs="Arial"/>
          <w:color w:val="000000" w:themeColor="text1"/>
        </w:rPr>
        <w:softHyphen/>
        <w:t>том, Руандой, Сенегалом, Угандой, Республикой Чад.</w:t>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A13268" w:rsidP="001B32F7">
      <w:pPr>
        <w:pStyle w:val="a7"/>
        <w:rPr>
          <w:color w:val="000000" w:themeColor="text1"/>
        </w:rPr>
      </w:pPr>
      <w:bookmarkStart w:id="48" w:name="_Toc169711767"/>
      <w:r w:rsidRPr="0001049D">
        <w:rPr>
          <w:color w:val="000000" w:themeColor="text1"/>
        </w:rPr>
        <w:lastRenderedPageBreak/>
        <w:t>+</w:t>
      </w:r>
      <w:r w:rsidR="00867E6D" w:rsidRPr="0001049D">
        <w:rPr>
          <w:color w:val="000000" w:themeColor="text1"/>
        </w:rPr>
        <w:t>44. Политика СССР по отношению к странам социалистического содружества.</w:t>
      </w:r>
      <w:bookmarkEnd w:id="48"/>
    </w:p>
    <w:p w:rsidR="00E50861" w:rsidRPr="0001049D" w:rsidRDefault="007270C7">
      <w:pPr>
        <w:rPr>
          <w:rFonts w:ascii="Arial" w:hAnsi="Arial" w:cs="Arial"/>
          <w:color w:val="000000" w:themeColor="text1"/>
        </w:rPr>
      </w:pPr>
      <w:proofErr w:type="spellStart"/>
      <w:r w:rsidRPr="0001049D">
        <w:rPr>
          <w:rFonts w:ascii="Arial" w:hAnsi="Arial" w:cs="Arial"/>
          <w:b/>
          <w:bCs/>
          <w:color w:val="000000" w:themeColor="text1"/>
        </w:rPr>
        <w:t>Герма́нская</w:t>
      </w:r>
      <w:proofErr w:type="spellEnd"/>
      <w:r w:rsidRPr="0001049D">
        <w:rPr>
          <w:rFonts w:ascii="Arial" w:hAnsi="Arial" w:cs="Arial"/>
          <w:b/>
          <w:bCs/>
          <w:color w:val="000000" w:themeColor="text1"/>
        </w:rPr>
        <w:t xml:space="preserve"> </w:t>
      </w:r>
      <w:proofErr w:type="spellStart"/>
      <w:r w:rsidRPr="0001049D">
        <w:rPr>
          <w:rFonts w:ascii="Arial" w:hAnsi="Arial" w:cs="Arial"/>
          <w:b/>
          <w:bCs/>
          <w:color w:val="000000" w:themeColor="text1"/>
        </w:rPr>
        <w:t>Демократи́ческая</w:t>
      </w:r>
      <w:proofErr w:type="spellEnd"/>
      <w:r w:rsidRPr="0001049D">
        <w:rPr>
          <w:rFonts w:ascii="Arial" w:hAnsi="Arial" w:cs="Arial"/>
          <w:b/>
          <w:bCs/>
          <w:color w:val="000000" w:themeColor="text1"/>
        </w:rPr>
        <w:t xml:space="preserve"> </w:t>
      </w:r>
      <w:proofErr w:type="spellStart"/>
      <w:r w:rsidRPr="0001049D">
        <w:rPr>
          <w:rFonts w:ascii="Arial" w:hAnsi="Arial" w:cs="Arial"/>
          <w:b/>
          <w:bCs/>
          <w:color w:val="000000" w:themeColor="text1"/>
        </w:rPr>
        <w:t>Респу́блика</w:t>
      </w:r>
      <w:proofErr w:type="spellEnd"/>
      <w:r w:rsidRPr="0001049D">
        <w:rPr>
          <w:rFonts w:ascii="Arial" w:hAnsi="Arial" w:cs="Arial"/>
          <w:color w:val="000000" w:themeColor="text1"/>
        </w:rPr>
        <w:t> (</w:t>
      </w:r>
      <w:r w:rsidRPr="0001049D">
        <w:rPr>
          <w:rFonts w:ascii="Arial" w:hAnsi="Arial" w:cs="Arial"/>
          <w:b/>
          <w:bCs/>
          <w:color w:val="000000" w:themeColor="text1"/>
        </w:rPr>
        <w:t>ГДР</w:t>
      </w:r>
      <w:r w:rsidRPr="0001049D">
        <w:rPr>
          <w:rFonts w:ascii="Arial" w:hAnsi="Arial" w:cs="Arial"/>
          <w:color w:val="000000" w:themeColor="text1"/>
        </w:rPr>
        <w:t xml:space="preserve">)  </w:t>
      </w:r>
      <w:r w:rsidR="00BE2935" w:rsidRPr="0001049D">
        <w:rPr>
          <w:rFonts w:ascii="Arial" w:hAnsi="Arial" w:cs="Arial"/>
          <w:color w:val="000000" w:themeColor="text1"/>
        </w:rPr>
        <w:t>Переняв от </w:t>
      </w:r>
      <w:hyperlink r:id="rId53" w:tooltip="Союз Советских Социалистических Республик" w:history="1">
        <w:r w:rsidR="00BE2935" w:rsidRPr="0001049D">
          <w:rPr>
            <w:rStyle w:val="a4"/>
            <w:rFonts w:ascii="Arial" w:hAnsi="Arial" w:cs="Arial"/>
          </w:rPr>
          <w:t>Советского Союза</w:t>
        </w:r>
      </w:hyperlink>
      <w:r w:rsidR="00BE2935" w:rsidRPr="0001049D">
        <w:rPr>
          <w:rFonts w:ascii="Arial" w:hAnsi="Arial" w:cs="Arial"/>
          <w:color w:val="000000" w:themeColor="text1"/>
        </w:rPr>
        <w:t> политический режим, ГДР была одной из ведущих стран социалистического лагеря на протяжении всей </w:t>
      </w:r>
      <w:hyperlink r:id="rId54" w:tooltip="Холодная война" w:history="1">
        <w:r w:rsidR="00BE2935" w:rsidRPr="0001049D">
          <w:rPr>
            <w:rStyle w:val="a4"/>
            <w:rFonts w:ascii="Arial" w:hAnsi="Arial" w:cs="Arial"/>
          </w:rPr>
          <w:t>Холодной войны</w:t>
        </w:r>
      </w:hyperlink>
      <w:r w:rsidR="00BE2935" w:rsidRPr="0001049D">
        <w:rPr>
          <w:rFonts w:ascii="Arial" w:hAnsi="Arial" w:cs="Arial"/>
          <w:color w:val="000000" w:themeColor="text1"/>
        </w:rPr>
        <w:t xml:space="preserve">. </w:t>
      </w:r>
    </w:p>
    <w:p w:rsidR="00915C1F" w:rsidRPr="0001049D" w:rsidRDefault="00E50861">
      <w:pPr>
        <w:rPr>
          <w:rFonts w:ascii="Arial" w:hAnsi="Arial" w:cs="Arial"/>
          <w:color w:val="000000" w:themeColor="text1"/>
        </w:rPr>
      </w:pPr>
      <w:r w:rsidRPr="0001049D">
        <w:rPr>
          <w:rFonts w:ascii="Arial" w:hAnsi="Arial" w:cs="Arial"/>
          <w:b/>
          <w:bCs/>
          <w:color w:val="000000" w:themeColor="text1"/>
        </w:rPr>
        <w:t xml:space="preserve">Западная </w:t>
      </w:r>
      <w:proofErr w:type="spellStart"/>
      <w:r w:rsidRPr="0001049D">
        <w:rPr>
          <w:rFonts w:ascii="Arial" w:hAnsi="Arial" w:cs="Arial"/>
          <w:b/>
          <w:bCs/>
          <w:color w:val="000000" w:themeColor="text1"/>
        </w:rPr>
        <w:t>Герма́ния</w:t>
      </w:r>
      <w:proofErr w:type="spellEnd"/>
      <w:r w:rsidRPr="0001049D">
        <w:rPr>
          <w:rFonts w:ascii="Arial" w:hAnsi="Arial" w:cs="Arial"/>
          <w:color w:val="000000" w:themeColor="text1"/>
        </w:rPr>
        <w:t>, официально </w:t>
      </w:r>
      <w:r w:rsidRPr="0001049D">
        <w:rPr>
          <w:rFonts w:ascii="Arial" w:hAnsi="Arial" w:cs="Arial"/>
          <w:b/>
          <w:bCs/>
          <w:color w:val="000000" w:themeColor="text1"/>
        </w:rPr>
        <w:t xml:space="preserve">Федеративная </w:t>
      </w:r>
      <w:proofErr w:type="spellStart"/>
      <w:r w:rsidRPr="0001049D">
        <w:rPr>
          <w:rFonts w:ascii="Arial" w:hAnsi="Arial" w:cs="Arial"/>
          <w:b/>
          <w:bCs/>
          <w:color w:val="000000" w:themeColor="text1"/>
        </w:rPr>
        <w:t>Респу́блика</w:t>
      </w:r>
      <w:proofErr w:type="spellEnd"/>
      <w:r w:rsidRPr="0001049D">
        <w:rPr>
          <w:rFonts w:ascii="Arial" w:hAnsi="Arial" w:cs="Arial"/>
          <w:b/>
          <w:bCs/>
          <w:color w:val="000000" w:themeColor="text1"/>
        </w:rPr>
        <w:t xml:space="preserve"> </w:t>
      </w:r>
      <w:proofErr w:type="spellStart"/>
      <w:proofErr w:type="gramStart"/>
      <w:r w:rsidRPr="0001049D">
        <w:rPr>
          <w:rFonts w:ascii="Arial" w:hAnsi="Arial" w:cs="Arial"/>
          <w:b/>
          <w:bCs/>
          <w:color w:val="000000" w:themeColor="text1"/>
        </w:rPr>
        <w:t>Герма́нии</w:t>
      </w:r>
      <w:proofErr w:type="spellEnd"/>
      <w:r w:rsidRPr="0001049D">
        <w:rPr>
          <w:rFonts w:ascii="Arial" w:hAnsi="Arial" w:cs="Arial"/>
          <w:color w:val="000000" w:themeColor="text1"/>
        </w:rPr>
        <w:t xml:space="preserve"> </w:t>
      </w:r>
      <w:r w:rsidR="00761056" w:rsidRPr="0001049D">
        <w:rPr>
          <w:rFonts w:ascii="Arial" w:hAnsi="Arial" w:cs="Arial"/>
          <w:color w:val="000000" w:themeColor="text1"/>
        </w:rPr>
        <w:t xml:space="preserve"> (</w:t>
      </w:r>
      <w:proofErr w:type="gramEnd"/>
      <w:r w:rsidR="00761056" w:rsidRPr="0001049D">
        <w:rPr>
          <w:rFonts w:ascii="Arial" w:hAnsi="Arial" w:cs="Arial"/>
          <w:color w:val="000000" w:themeColor="text1"/>
        </w:rPr>
        <w:t>ФРГ)</w:t>
      </w:r>
    </w:p>
    <w:p w:rsidR="00915C1F" w:rsidRPr="0001049D" w:rsidRDefault="00915C1F">
      <w:pPr>
        <w:rPr>
          <w:rFonts w:ascii="Arial" w:hAnsi="Arial" w:cs="Arial"/>
          <w:color w:val="000000" w:themeColor="text1"/>
        </w:rPr>
      </w:pPr>
    </w:p>
    <w:p w:rsidR="00915C1F" w:rsidRPr="0001049D" w:rsidRDefault="00915C1F" w:rsidP="00915C1F">
      <w:pPr>
        <w:rPr>
          <w:rFonts w:ascii="Arial" w:hAnsi="Arial" w:cs="Arial"/>
          <w:color w:val="000000" w:themeColor="text1"/>
        </w:rPr>
      </w:pPr>
      <w:proofErr w:type="spellStart"/>
      <w:r w:rsidRPr="0001049D">
        <w:rPr>
          <w:rFonts w:ascii="Arial" w:hAnsi="Arial" w:cs="Arial"/>
          <w:b/>
          <w:bCs/>
          <w:color w:val="000000" w:themeColor="text1"/>
        </w:rPr>
        <w:t>Социалисти́ческий</w:t>
      </w:r>
      <w:proofErr w:type="spellEnd"/>
      <w:r w:rsidRPr="0001049D">
        <w:rPr>
          <w:rFonts w:ascii="Arial" w:hAnsi="Arial" w:cs="Arial"/>
          <w:b/>
          <w:bCs/>
          <w:color w:val="000000" w:themeColor="text1"/>
        </w:rPr>
        <w:t xml:space="preserve"> </w:t>
      </w:r>
      <w:proofErr w:type="spellStart"/>
      <w:r w:rsidRPr="0001049D">
        <w:rPr>
          <w:rFonts w:ascii="Arial" w:hAnsi="Arial" w:cs="Arial"/>
          <w:b/>
          <w:bCs/>
          <w:color w:val="000000" w:themeColor="text1"/>
        </w:rPr>
        <w:t>ла́герь</w:t>
      </w:r>
      <w:proofErr w:type="spellEnd"/>
      <w:r w:rsidRPr="0001049D">
        <w:rPr>
          <w:rFonts w:ascii="Arial" w:hAnsi="Arial" w:cs="Arial"/>
          <w:color w:val="000000" w:themeColor="text1"/>
        </w:rPr>
        <w:t> – термин, которым после Второй мировой войны в СССР обозначались государства, пошедшие по пути строительства социализма.</w:t>
      </w:r>
    </w:p>
    <w:p w:rsidR="00915C1F" w:rsidRPr="0001049D" w:rsidRDefault="00915C1F" w:rsidP="00915C1F">
      <w:pPr>
        <w:rPr>
          <w:rFonts w:ascii="Arial" w:hAnsi="Arial" w:cs="Arial"/>
          <w:color w:val="000000" w:themeColor="text1"/>
        </w:rPr>
      </w:pPr>
      <w:r w:rsidRPr="0001049D">
        <w:rPr>
          <w:rFonts w:ascii="Arial" w:hAnsi="Arial" w:cs="Arial"/>
          <w:color w:val="000000" w:themeColor="text1"/>
        </w:rPr>
        <w:t>К нему причислялись СССР и государства Восточной Европы, в которых у власти утвердились коммунисты, Китай после завершения гражданской войны (1949), затем Северная Корея и северный Вьетнам. Противостояние двух лагерей (социализм и капитализм) рассматривалось как важнейшая черта мирового развития.</w:t>
      </w:r>
    </w:p>
    <w:p w:rsidR="00915C1F" w:rsidRPr="0001049D" w:rsidRDefault="00915C1F" w:rsidP="00915C1F">
      <w:pPr>
        <w:rPr>
          <w:rFonts w:ascii="Arial" w:hAnsi="Arial" w:cs="Arial"/>
          <w:color w:val="000000" w:themeColor="text1"/>
        </w:rPr>
      </w:pPr>
      <w:r w:rsidRPr="0001049D">
        <w:rPr>
          <w:rFonts w:ascii="Arial" w:hAnsi="Arial" w:cs="Arial"/>
          <w:color w:val="000000" w:themeColor="text1"/>
        </w:rPr>
        <w:t>Одной из главных задач СССР во внешней политике было: укрепить свое влияние в социалистическом содружестве, сплотить мировую систему социализма, не допустить отпадения от нее каких-либо стран.</w:t>
      </w:r>
    </w:p>
    <w:p w:rsidR="00915C1F" w:rsidRPr="0001049D" w:rsidRDefault="00915C1F" w:rsidP="00915C1F">
      <w:pPr>
        <w:rPr>
          <w:rFonts w:ascii="Arial" w:hAnsi="Arial" w:cs="Arial"/>
          <w:color w:val="000000" w:themeColor="text1"/>
        </w:rPr>
      </w:pPr>
      <w:r w:rsidRPr="0001049D">
        <w:rPr>
          <w:rFonts w:ascii="Arial" w:hAnsi="Arial" w:cs="Arial"/>
          <w:color w:val="000000" w:themeColor="text1"/>
        </w:rPr>
        <w:t>В январе 1949 на Московском экономическом совещании представителей СССР, Болгарии, Венгрии, Польши, Румынии и Чехословакии был создан </w:t>
      </w:r>
      <w:hyperlink r:id="rId55" w:history="1">
        <w:r w:rsidRPr="0001049D">
          <w:rPr>
            <w:rStyle w:val="a4"/>
            <w:rFonts w:ascii="Arial" w:hAnsi="Arial" w:cs="Arial"/>
          </w:rPr>
          <w:t>Совет экономической взаимопомощи</w:t>
        </w:r>
      </w:hyperlink>
      <w:r w:rsidRPr="0001049D">
        <w:rPr>
          <w:rFonts w:ascii="Arial" w:hAnsi="Arial" w:cs="Arial"/>
          <w:color w:val="000000" w:themeColor="text1"/>
        </w:rPr>
        <w:t> (СЭВ), главной целью которого было расширение экономического сотрудничества между ними и Советским Союзом.</w:t>
      </w:r>
    </w:p>
    <w:p w:rsidR="00FE4530" w:rsidRPr="0001049D" w:rsidRDefault="00915C1F" w:rsidP="00915C1F">
      <w:pPr>
        <w:rPr>
          <w:rFonts w:ascii="Arial" w:hAnsi="Arial" w:cs="Arial"/>
          <w:color w:val="000000" w:themeColor="text1"/>
        </w:rPr>
      </w:pPr>
      <w:r w:rsidRPr="0001049D">
        <w:rPr>
          <w:rFonts w:ascii="Arial" w:hAnsi="Arial" w:cs="Arial"/>
          <w:color w:val="000000" w:themeColor="text1"/>
        </w:rPr>
        <w:t>Для осуществления военного сотрудничества социалистических стран и в противовес НАТО, в мае 1955 г. была создана </w:t>
      </w:r>
      <w:hyperlink r:id="rId56" w:history="1">
        <w:r w:rsidRPr="0001049D">
          <w:rPr>
            <w:rStyle w:val="a4"/>
            <w:rFonts w:ascii="Arial" w:hAnsi="Arial" w:cs="Arial"/>
          </w:rPr>
          <w:t>Организация Варшавского Договора</w:t>
        </w:r>
      </w:hyperlink>
      <w:r w:rsidRPr="0001049D">
        <w:rPr>
          <w:rFonts w:ascii="Arial" w:hAnsi="Arial" w:cs="Arial"/>
          <w:color w:val="000000" w:themeColor="text1"/>
        </w:rPr>
        <w:t> (ОВД). В нее вошли СССР, Польша, Чехословакия, ГДР, Венгрия, Румыния, Болгария, Албания.</w:t>
      </w:r>
    </w:p>
    <w:p w:rsidR="00FE4530" w:rsidRPr="0001049D" w:rsidRDefault="00FE4530" w:rsidP="00FE4530">
      <w:pPr>
        <w:rPr>
          <w:rFonts w:ascii="Arial" w:hAnsi="Arial" w:cs="Arial"/>
          <w:color w:val="000000" w:themeColor="text1"/>
        </w:rPr>
      </w:pPr>
      <w:r w:rsidRPr="0001049D">
        <w:rPr>
          <w:rFonts w:ascii="Arial" w:hAnsi="Arial" w:cs="Arial"/>
          <w:color w:val="000000" w:themeColor="text1"/>
        </w:rPr>
        <w:t>В 1971 г. была принята программа экономической интеграции стран участников СЭВ, оказавшая положительное </w:t>
      </w:r>
      <w:hyperlink r:id="rId57" w:history="1">
        <w:r w:rsidRPr="0001049D">
          <w:rPr>
            <w:rStyle w:val="a4"/>
            <w:rFonts w:ascii="Arial" w:hAnsi="Arial" w:cs="Arial"/>
          </w:rPr>
          <w:t>влияние на развитие</w:t>
        </w:r>
      </w:hyperlink>
      <w:r w:rsidRPr="0001049D">
        <w:rPr>
          <w:rFonts w:ascii="Arial" w:hAnsi="Arial" w:cs="Arial"/>
          <w:color w:val="000000" w:themeColor="text1"/>
        </w:rPr>
        <w:t> экономики социалистических стран. Однако изолированность СЭВ от мировой экономики пагубно сказывалась на темпах экономического развития, что в свою очередь становилось причиной кризисных ситуаций в отношениях между социалистическими странами.</w:t>
      </w:r>
    </w:p>
    <w:p w:rsidR="00FE4530" w:rsidRPr="0001049D" w:rsidRDefault="00FE4530" w:rsidP="00FE4530">
      <w:pPr>
        <w:rPr>
          <w:rFonts w:ascii="Arial" w:hAnsi="Arial" w:cs="Arial"/>
          <w:color w:val="000000" w:themeColor="text1"/>
        </w:rPr>
      </w:pPr>
      <w:proofErr w:type="spellStart"/>
      <w:r w:rsidRPr="0001049D">
        <w:rPr>
          <w:rFonts w:ascii="Arial" w:hAnsi="Arial" w:cs="Arial"/>
          <w:color w:val="000000" w:themeColor="text1"/>
        </w:rPr>
        <w:t>Соцлагерь</w:t>
      </w:r>
      <w:proofErr w:type="spellEnd"/>
      <w:r w:rsidRPr="0001049D">
        <w:rPr>
          <w:rFonts w:ascii="Arial" w:hAnsi="Arial" w:cs="Arial"/>
          <w:color w:val="000000" w:themeColor="text1"/>
        </w:rPr>
        <w:t xml:space="preserve"> с первых лет существования столкнулся с серьезными проблемами. В 1948 конфликт между Сталиным и Тито, выдвинувшим свою модель социалистического общества, привел к разрыву межгосударственных и межпартийных связей СССР и Югославии. В 1955 отношения были восстановлены; руководство СССР признало, что в Югославии сложилась самобытная модель социализма. Будучи одним из лидеров Движения неприсоединения, эта страна не присоединилась к советской системе союзов, не вошла в и Организацию Варшавского договора (ОВД).</w:t>
      </w:r>
    </w:p>
    <w:p w:rsidR="00FE4530" w:rsidRPr="0001049D" w:rsidRDefault="00FE4530" w:rsidP="00FE4530">
      <w:pPr>
        <w:rPr>
          <w:rFonts w:ascii="Arial" w:hAnsi="Arial" w:cs="Arial"/>
          <w:color w:val="000000" w:themeColor="text1"/>
        </w:rPr>
      </w:pPr>
      <w:r w:rsidRPr="0001049D">
        <w:rPr>
          <w:rFonts w:ascii="Arial" w:hAnsi="Arial" w:cs="Arial"/>
          <w:color w:val="000000" w:themeColor="text1"/>
        </w:rPr>
        <w:t xml:space="preserve">Подтверждением наличия серьезных противоречий в </w:t>
      </w:r>
      <w:proofErr w:type="spellStart"/>
      <w:r w:rsidRPr="0001049D">
        <w:rPr>
          <w:rFonts w:ascii="Arial" w:hAnsi="Arial" w:cs="Arial"/>
          <w:color w:val="000000" w:themeColor="text1"/>
        </w:rPr>
        <w:t>соцлагере</w:t>
      </w:r>
      <w:proofErr w:type="spellEnd"/>
      <w:r w:rsidRPr="0001049D">
        <w:rPr>
          <w:rFonts w:ascii="Arial" w:hAnsi="Arial" w:cs="Arial"/>
          <w:color w:val="000000" w:themeColor="text1"/>
        </w:rPr>
        <w:t xml:space="preserve"> стали события 1953 года в Германии и 1956 года в Венгрии, где произошли попытки ликвидации социализма. Мятежи подавили силами советских войск.</w:t>
      </w:r>
    </w:p>
    <w:p w:rsidR="00FE4530" w:rsidRPr="0001049D" w:rsidRDefault="00FE4530" w:rsidP="00FE4530">
      <w:pPr>
        <w:rPr>
          <w:rFonts w:ascii="Arial" w:hAnsi="Arial" w:cs="Arial"/>
          <w:color w:val="000000" w:themeColor="text1"/>
        </w:rPr>
      </w:pPr>
      <w:r w:rsidRPr="0001049D">
        <w:rPr>
          <w:rFonts w:ascii="Arial" w:hAnsi="Arial" w:cs="Arial"/>
          <w:color w:val="000000" w:themeColor="text1"/>
        </w:rPr>
        <w:t>Венгерское восстание 1956 и Пражская весна 1968 показали, что доктрина коллективной защиты завоеваний социализма («доктрина Брежнева</w:t>
      </w:r>
      <w:proofErr w:type="gramStart"/>
      <w:r w:rsidRPr="0001049D">
        <w:rPr>
          <w:rFonts w:ascii="Arial" w:hAnsi="Arial" w:cs="Arial"/>
          <w:color w:val="000000" w:themeColor="text1"/>
        </w:rPr>
        <w:t>»)имела</w:t>
      </w:r>
      <w:proofErr w:type="gramEnd"/>
      <w:r w:rsidRPr="0001049D">
        <w:rPr>
          <w:rFonts w:ascii="Arial" w:hAnsi="Arial" w:cs="Arial"/>
          <w:color w:val="000000" w:themeColor="text1"/>
        </w:rPr>
        <w:t xml:space="preserve"> геополитический смысл – недопущение ослабления и подрыва системы военно-политических союзов СССР.</w:t>
      </w:r>
    </w:p>
    <w:p w:rsidR="00FE4530" w:rsidRPr="0001049D" w:rsidRDefault="00FE4530" w:rsidP="00FE4530">
      <w:pPr>
        <w:rPr>
          <w:rFonts w:ascii="Arial" w:hAnsi="Arial" w:cs="Arial"/>
          <w:color w:val="000000" w:themeColor="text1"/>
        </w:rPr>
      </w:pPr>
      <w:r w:rsidRPr="0001049D">
        <w:rPr>
          <w:rFonts w:ascii="Arial" w:hAnsi="Arial" w:cs="Arial"/>
          <w:color w:val="000000" w:themeColor="text1"/>
        </w:rPr>
        <w:t>После Пражской весны советское руководство в отношениях с социалистическими странами придерживался так называемой «доктрины Брежнева»: всеми силами сохранять </w:t>
      </w:r>
      <w:hyperlink r:id="rId58" w:history="1">
        <w:r w:rsidRPr="0001049D">
          <w:rPr>
            <w:rStyle w:val="a4"/>
            <w:rFonts w:ascii="Arial" w:hAnsi="Arial" w:cs="Arial"/>
          </w:rPr>
          <w:t>социалистический лагерь</w:t>
        </w:r>
      </w:hyperlink>
      <w:r w:rsidRPr="0001049D">
        <w:rPr>
          <w:rFonts w:ascii="Arial" w:hAnsi="Arial" w:cs="Arial"/>
          <w:color w:val="000000" w:themeColor="text1"/>
        </w:rPr>
        <w:t xml:space="preserve">, максимально укрепляя в нем руководящую роль СССР и фактически ограничивая суверенитет союзников. Была подписана целая серия межгосударственных договоров и соглашений, в результате которых экономическая зависимость соцстран от СССР заметно возросла. Эта политика получила название </w:t>
      </w:r>
      <w:r w:rsidRPr="0001049D">
        <w:rPr>
          <w:rFonts w:ascii="Arial" w:hAnsi="Arial" w:cs="Arial"/>
          <w:color w:val="000000" w:themeColor="text1"/>
        </w:rPr>
        <w:lastRenderedPageBreak/>
        <w:t>«доктрина Брежнева». Она несколько стабилизировала ситуацию, но устранить глубинные противоречия не смогла. Держать их под контролем становилось все труднее.</w:t>
      </w:r>
    </w:p>
    <w:p w:rsidR="00D13A3C" w:rsidRPr="0001049D" w:rsidRDefault="00FE4530" w:rsidP="00D13A3C">
      <w:pPr>
        <w:rPr>
          <w:rFonts w:ascii="Arial" w:hAnsi="Arial" w:cs="Arial"/>
          <w:color w:val="000000" w:themeColor="text1"/>
        </w:rPr>
      </w:pPr>
      <w:r w:rsidRPr="0001049D">
        <w:rPr>
          <w:rFonts w:ascii="Arial" w:hAnsi="Arial" w:cs="Arial"/>
          <w:color w:val="000000" w:themeColor="text1"/>
        </w:rPr>
        <w:t xml:space="preserve"> </w:t>
      </w:r>
      <w:r w:rsidR="00D13A3C" w:rsidRPr="0001049D">
        <w:rPr>
          <w:rFonts w:ascii="Arial" w:hAnsi="Arial" w:cs="Arial"/>
          <w:color w:val="000000" w:themeColor="text1"/>
        </w:rPr>
        <w:t>В 70-80-е гг. многие </w:t>
      </w:r>
      <w:hyperlink r:id="rId59" w:history="1">
        <w:r w:rsidR="00D13A3C" w:rsidRPr="0001049D">
          <w:rPr>
            <w:rStyle w:val="a4"/>
            <w:rFonts w:ascii="Arial" w:hAnsi="Arial" w:cs="Arial"/>
          </w:rPr>
          <w:t>страны Восточной Европы</w:t>
        </w:r>
      </w:hyperlink>
      <w:r w:rsidR="00D13A3C" w:rsidRPr="0001049D">
        <w:rPr>
          <w:rFonts w:ascii="Arial" w:hAnsi="Arial" w:cs="Arial"/>
          <w:color w:val="000000" w:themeColor="text1"/>
        </w:rPr>
        <w:t> </w:t>
      </w:r>
      <w:proofErr w:type="spellStart"/>
      <w:r w:rsidR="00D13A3C" w:rsidRPr="0001049D">
        <w:rPr>
          <w:rFonts w:ascii="Arial" w:hAnsi="Arial" w:cs="Arial"/>
          <w:color w:val="000000" w:themeColor="text1"/>
        </w:rPr>
        <w:t>исподвольпроводили</w:t>
      </w:r>
      <w:proofErr w:type="spellEnd"/>
      <w:r w:rsidR="00D13A3C" w:rsidRPr="0001049D">
        <w:rPr>
          <w:rFonts w:ascii="Arial" w:hAnsi="Arial" w:cs="Arial"/>
          <w:color w:val="000000" w:themeColor="text1"/>
        </w:rPr>
        <w:t xml:space="preserve"> реформы, </w:t>
      </w:r>
      <w:proofErr w:type="spellStart"/>
      <w:r w:rsidR="00D13A3C" w:rsidRPr="0001049D">
        <w:rPr>
          <w:rFonts w:ascii="Arial" w:hAnsi="Arial" w:cs="Arial"/>
          <w:color w:val="000000" w:themeColor="text1"/>
        </w:rPr>
        <w:t>потсепенно</w:t>
      </w:r>
      <w:proofErr w:type="spellEnd"/>
      <w:r w:rsidR="00D13A3C" w:rsidRPr="0001049D">
        <w:rPr>
          <w:rFonts w:ascii="Arial" w:hAnsi="Arial" w:cs="Arial"/>
          <w:color w:val="000000" w:themeColor="text1"/>
        </w:rPr>
        <w:t xml:space="preserve"> отдаляясь от утвержденной СССР модели «реального социализма».</w:t>
      </w:r>
    </w:p>
    <w:p w:rsidR="00D13A3C" w:rsidRPr="0001049D" w:rsidRDefault="00D13A3C" w:rsidP="00D13A3C">
      <w:pPr>
        <w:rPr>
          <w:rFonts w:ascii="Arial" w:hAnsi="Arial" w:cs="Arial"/>
          <w:color w:val="000000" w:themeColor="text1"/>
        </w:rPr>
      </w:pPr>
      <w:r w:rsidRPr="0001049D">
        <w:rPr>
          <w:rFonts w:ascii="Arial" w:hAnsi="Arial" w:cs="Arial"/>
          <w:color w:val="000000" w:themeColor="text1"/>
        </w:rPr>
        <w:t>В Польше в 1980-1981 миллионы трудящихся поддержали независимый профсоюз «Солидарность», отвергавший право просоветской коммунистической бюрократии править от имени народа.</w:t>
      </w:r>
    </w:p>
    <w:p w:rsidR="00D13A3C" w:rsidRPr="0001049D" w:rsidRDefault="00D13A3C" w:rsidP="00D13A3C">
      <w:pPr>
        <w:rPr>
          <w:rFonts w:ascii="Arial" w:hAnsi="Arial" w:cs="Arial"/>
          <w:color w:val="000000" w:themeColor="text1"/>
        </w:rPr>
      </w:pPr>
      <w:r w:rsidRPr="0001049D">
        <w:rPr>
          <w:rFonts w:ascii="Arial" w:hAnsi="Arial" w:cs="Arial"/>
          <w:color w:val="000000" w:themeColor="text1"/>
        </w:rPr>
        <w:t>В ходе перестройки СССР отказался от поддержки силой оружия утвердившихся с его помощью режимов, в 1988- нач. 1990-х в большинстве стран социалистического содружества произошли </w:t>
      </w:r>
      <w:hyperlink r:id="rId60" w:history="1">
        <w:r w:rsidRPr="0001049D">
          <w:rPr>
            <w:rStyle w:val="a4"/>
            <w:rFonts w:ascii="Arial" w:hAnsi="Arial" w:cs="Arial"/>
          </w:rPr>
          <w:t>демократические революции</w:t>
        </w:r>
      </w:hyperlink>
      <w:r w:rsidRPr="0001049D">
        <w:rPr>
          <w:rFonts w:ascii="Arial" w:hAnsi="Arial" w:cs="Arial"/>
          <w:color w:val="000000" w:themeColor="text1"/>
        </w:rPr>
        <w:t>.</w:t>
      </w:r>
    </w:p>
    <w:p w:rsidR="00D13A3C" w:rsidRPr="0001049D" w:rsidRDefault="00D13A3C" w:rsidP="00D13A3C">
      <w:pPr>
        <w:rPr>
          <w:rFonts w:ascii="Arial" w:hAnsi="Arial" w:cs="Arial"/>
          <w:color w:val="000000" w:themeColor="text1"/>
        </w:rPr>
      </w:pPr>
      <w:r w:rsidRPr="0001049D">
        <w:rPr>
          <w:rFonts w:ascii="Arial" w:hAnsi="Arial" w:cs="Arial"/>
          <w:color w:val="000000" w:themeColor="text1"/>
        </w:rPr>
        <w:t>С распадом СССР были распущены СЭВ и ОВД. Из входивших в содружество стран лишь Куба и Вьетнам декларируют приверженность идеям социализма.</w:t>
      </w:r>
    </w:p>
    <w:p w:rsidR="001B32F7" w:rsidRPr="0001049D" w:rsidRDefault="00D13A3C" w:rsidP="00D13A3C">
      <w:pPr>
        <w:rPr>
          <w:rFonts w:ascii="Arial" w:eastAsia="Times New Roman" w:hAnsi="Arial" w:cs="Arial"/>
          <w:b/>
          <w:color w:val="000000" w:themeColor="text1"/>
          <w:kern w:val="36"/>
          <w:lang w:eastAsia="ru-RU"/>
        </w:rPr>
      </w:pPr>
      <w:r w:rsidRPr="0001049D">
        <w:rPr>
          <w:rFonts w:ascii="Arial" w:hAnsi="Arial" w:cs="Arial"/>
          <w:color w:val="000000" w:themeColor="text1"/>
        </w:rPr>
        <w:t xml:space="preserve"> </w:t>
      </w:r>
      <w:r w:rsidR="001B32F7" w:rsidRPr="0001049D">
        <w:rPr>
          <w:rFonts w:ascii="Arial" w:hAnsi="Arial" w:cs="Arial"/>
          <w:color w:val="000000" w:themeColor="text1"/>
        </w:rPr>
        <w:br w:type="page"/>
      </w:r>
    </w:p>
    <w:p w:rsidR="00FF3E2F" w:rsidRPr="0001049D" w:rsidRDefault="006F0B62" w:rsidP="00FF3E2F">
      <w:pPr>
        <w:spacing w:before="400" w:after="120" w:line="240" w:lineRule="auto"/>
        <w:outlineLvl w:val="0"/>
        <w:rPr>
          <w:rFonts w:ascii="Arial" w:eastAsia="Times New Roman" w:hAnsi="Arial" w:cs="Arial"/>
          <w:b/>
          <w:bCs/>
          <w:color w:val="000000" w:themeColor="text1"/>
          <w:kern w:val="36"/>
          <w:lang w:eastAsia="ru-RU"/>
        </w:rPr>
      </w:pPr>
      <w:bookmarkStart w:id="49" w:name="_Toc169711768"/>
      <w:r w:rsidRPr="0001049D">
        <w:rPr>
          <w:rFonts w:ascii="Arial" w:eastAsia="Times New Roman" w:hAnsi="Arial" w:cs="Arial"/>
          <w:b/>
          <w:color w:val="000000" w:themeColor="text1"/>
          <w:kern w:val="36"/>
          <w:lang w:eastAsia="ru-RU"/>
        </w:rPr>
        <w:lastRenderedPageBreak/>
        <w:t>+</w:t>
      </w:r>
      <w:r w:rsidR="00FF3E2F" w:rsidRPr="0001049D">
        <w:rPr>
          <w:rFonts w:ascii="Arial" w:eastAsia="Times New Roman" w:hAnsi="Arial" w:cs="Arial"/>
          <w:b/>
          <w:color w:val="000000" w:themeColor="text1"/>
          <w:kern w:val="36"/>
          <w:lang w:eastAsia="ru-RU"/>
        </w:rPr>
        <w:t>45. Период "перестройки" и распада СССР (1985-1991)</w:t>
      </w:r>
      <w:bookmarkEnd w:id="49"/>
    </w:p>
    <w:p w:rsidR="00FF3E2F" w:rsidRPr="0001049D" w:rsidRDefault="00FF3E2F" w:rsidP="00FF3E2F">
      <w:pPr>
        <w:rPr>
          <w:rFonts w:ascii="Arial" w:hAnsi="Arial" w:cs="Arial"/>
          <w:color w:val="000000" w:themeColor="text1"/>
        </w:rPr>
      </w:pPr>
    </w:p>
    <w:p w:rsidR="00FF3E2F" w:rsidRPr="0001049D" w:rsidRDefault="00FF3E2F" w:rsidP="00FF3E2F">
      <w:pPr>
        <w:rPr>
          <w:rFonts w:ascii="Arial" w:hAnsi="Arial" w:cs="Arial"/>
          <w:color w:val="000000" w:themeColor="text1"/>
        </w:rPr>
      </w:pPr>
      <w:r w:rsidRPr="0001049D">
        <w:rPr>
          <w:rFonts w:ascii="Arial" w:hAnsi="Arial" w:cs="Arial"/>
          <w:color w:val="000000" w:themeColor="text1"/>
        </w:rPr>
        <w:t>Перестройка в СССР 1985-1991 годов стало масштабным периодом в истории, охватившем социальную, политическую и экономическую жизнь в государстве. Многие считают именно перестройку этапом, который привел к распаду Советского Союза.</w:t>
      </w:r>
    </w:p>
    <w:p w:rsidR="00FF3E2F" w:rsidRPr="0001049D" w:rsidRDefault="00FF3E2F" w:rsidP="00FF3E2F">
      <w:pPr>
        <w:rPr>
          <w:rFonts w:ascii="Arial" w:hAnsi="Arial" w:cs="Arial"/>
          <w:color w:val="000000" w:themeColor="text1"/>
        </w:rPr>
      </w:pPr>
      <w:r w:rsidRPr="0001049D">
        <w:rPr>
          <w:rFonts w:ascii="Arial" w:hAnsi="Arial" w:cs="Arial"/>
          <w:color w:val="000000" w:themeColor="text1"/>
        </w:rPr>
        <w:t>Предпосылки и основные причины перестройки</w:t>
      </w:r>
    </w:p>
    <w:p w:rsidR="00FF3E2F" w:rsidRPr="0001049D" w:rsidRDefault="00FF3E2F" w:rsidP="00FF3E2F">
      <w:pPr>
        <w:rPr>
          <w:rFonts w:ascii="Arial" w:hAnsi="Arial" w:cs="Arial"/>
          <w:color w:val="000000" w:themeColor="text1"/>
        </w:rPr>
      </w:pPr>
      <w:r w:rsidRPr="0001049D">
        <w:rPr>
          <w:rFonts w:ascii="Arial" w:hAnsi="Arial" w:cs="Arial"/>
          <w:color w:val="000000" w:themeColor="text1"/>
        </w:rPr>
        <w:t>Период правления Л. И. Брежнева с легкой руки М. С. Горбачева был назван эпохой “застоя”.</w:t>
      </w:r>
    </w:p>
    <w:p w:rsidR="00FF3E2F" w:rsidRPr="0001049D" w:rsidRDefault="00FF3E2F" w:rsidP="00FF3E2F">
      <w:pPr>
        <w:shd w:val="clear" w:color="auto" w:fill="FFF2CC" w:themeFill="accent4" w:themeFillTint="33"/>
        <w:rPr>
          <w:rFonts w:ascii="Arial" w:hAnsi="Arial" w:cs="Arial"/>
          <w:color w:val="000000" w:themeColor="text1"/>
        </w:rPr>
      </w:pPr>
      <w:r w:rsidRPr="0001049D">
        <w:rPr>
          <w:rFonts w:ascii="Arial" w:hAnsi="Arial" w:cs="Arial"/>
          <w:b/>
          <w:bCs/>
          <w:color w:val="000000" w:themeColor="text1"/>
        </w:rPr>
        <w:t>Нефтяной кризис 1973 года</w:t>
      </w:r>
      <w:r w:rsidRPr="0001049D">
        <w:rPr>
          <w:rFonts w:ascii="Arial" w:hAnsi="Arial" w:cs="Arial"/>
          <w:color w:val="000000" w:themeColor="text1"/>
        </w:rPr>
        <w:t> (также известен под названием «</w:t>
      </w:r>
      <w:r w:rsidRPr="0001049D">
        <w:rPr>
          <w:rFonts w:ascii="Arial" w:hAnsi="Arial" w:cs="Arial"/>
          <w:b/>
          <w:bCs/>
          <w:color w:val="000000" w:themeColor="text1"/>
        </w:rPr>
        <w:t>нефтяное эмбарго</w:t>
      </w:r>
      <w:r w:rsidRPr="0001049D">
        <w:rPr>
          <w:rFonts w:ascii="Arial" w:hAnsi="Arial" w:cs="Arial"/>
          <w:color w:val="000000" w:themeColor="text1"/>
        </w:rPr>
        <w:t>») начался </w:t>
      </w:r>
      <w:hyperlink r:id="rId61" w:tooltip="17 октября" w:history="1">
        <w:r w:rsidRPr="0001049D">
          <w:rPr>
            <w:rStyle w:val="a4"/>
            <w:rFonts w:ascii="Arial" w:hAnsi="Arial" w:cs="Arial"/>
            <w:color w:val="000000" w:themeColor="text1"/>
          </w:rPr>
          <w:t>17 октября</w:t>
        </w:r>
      </w:hyperlink>
      <w:r w:rsidRPr="0001049D">
        <w:rPr>
          <w:rFonts w:ascii="Arial" w:hAnsi="Arial" w:cs="Arial"/>
          <w:color w:val="000000" w:themeColor="text1"/>
        </w:rPr>
        <w:t> </w:t>
      </w:r>
      <w:hyperlink r:id="rId62" w:tooltip="1973" w:history="1">
        <w:r w:rsidRPr="0001049D">
          <w:rPr>
            <w:rStyle w:val="a4"/>
            <w:rFonts w:ascii="Arial" w:hAnsi="Arial" w:cs="Arial"/>
            <w:color w:val="000000" w:themeColor="text1"/>
          </w:rPr>
          <w:t>1973 года</w:t>
        </w:r>
      </w:hyperlink>
      <w:r w:rsidRPr="0001049D">
        <w:rPr>
          <w:rFonts w:ascii="Arial" w:hAnsi="Arial" w:cs="Arial"/>
          <w:color w:val="000000" w:themeColor="text1"/>
        </w:rPr>
        <w:t>. В этот день все арабские страны — члены </w:t>
      </w:r>
      <w:hyperlink r:id="rId63" w:tooltip="ОАПЕК" w:history="1">
        <w:r w:rsidRPr="0001049D">
          <w:rPr>
            <w:rStyle w:val="a4"/>
            <w:rFonts w:ascii="Arial" w:hAnsi="Arial" w:cs="Arial"/>
            <w:color w:val="000000" w:themeColor="text1"/>
          </w:rPr>
          <w:t>ОАПЕК</w:t>
        </w:r>
      </w:hyperlink>
      <w:r w:rsidRPr="0001049D">
        <w:rPr>
          <w:rFonts w:ascii="Arial" w:hAnsi="Arial" w:cs="Arial"/>
          <w:color w:val="000000" w:themeColor="text1"/>
        </w:rPr>
        <w:t>, а также </w:t>
      </w:r>
      <w:hyperlink r:id="rId64" w:tooltip="Египет" w:history="1">
        <w:r w:rsidRPr="0001049D">
          <w:rPr>
            <w:rStyle w:val="a4"/>
            <w:rFonts w:ascii="Arial" w:hAnsi="Arial" w:cs="Arial"/>
            <w:color w:val="000000" w:themeColor="text1"/>
          </w:rPr>
          <w:t>Египет</w:t>
        </w:r>
      </w:hyperlink>
      <w:r w:rsidRPr="0001049D">
        <w:rPr>
          <w:rFonts w:ascii="Arial" w:hAnsi="Arial" w:cs="Arial"/>
          <w:color w:val="000000" w:themeColor="text1"/>
        </w:rPr>
        <w:t> и </w:t>
      </w:r>
      <w:hyperlink r:id="rId65" w:tooltip="Сирия" w:history="1">
        <w:r w:rsidRPr="0001049D">
          <w:rPr>
            <w:rStyle w:val="a4"/>
            <w:rFonts w:ascii="Arial" w:hAnsi="Arial" w:cs="Arial"/>
            <w:color w:val="000000" w:themeColor="text1"/>
          </w:rPr>
          <w:t>Сирия</w:t>
        </w:r>
      </w:hyperlink>
      <w:r w:rsidRPr="0001049D">
        <w:rPr>
          <w:rFonts w:ascii="Arial" w:hAnsi="Arial" w:cs="Arial"/>
          <w:color w:val="000000" w:themeColor="text1"/>
        </w:rPr>
        <w:t> заявили, что они не будут поставлять </w:t>
      </w:r>
      <w:hyperlink r:id="rId66" w:tooltip="Нефть" w:history="1">
        <w:r w:rsidRPr="0001049D">
          <w:rPr>
            <w:rStyle w:val="a4"/>
            <w:rFonts w:ascii="Arial" w:hAnsi="Arial" w:cs="Arial"/>
            <w:color w:val="000000" w:themeColor="text1"/>
          </w:rPr>
          <w:t>нефть</w:t>
        </w:r>
      </w:hyperlink>
      <w:r w:rsidRPr="0001049D">
        <w:rPr>
          <w:rFonts w:ascii="Arial" w:hAnsi="Arial" w:cs="Arial"/>
          <w:color w:val="000000" w:themeColor="text1"/>
        </w:rPr>
        <w:t> странам (Великобритания, Канада, Нидерланды, США, Япония), поддержавшим </w:t>
      </w:r>
      <w:hyperlink r:id="rId67" w:tooltip="Израиль" w:history="1">
        <w:r w:rsidRPr="0001049D">
          <w:rPr>
            <w:rStyle w:val="a4"/>
            <w:rFonts w:ascii="Arial" w:hAnsi="Arial" w:cs="Arial"/>
            <w:color w:val="000000" w:themeColor="text1"/>
          </w:rPr>
          <w:t>Израиль</w:t>
        </w:r>
      </w:hyperlink>
      <w:r w:rsidRPr="0001049D">
        <w:rPr>
          <w:rFonts w:ascii="Arial" w:hAnsi="Arial" w:cs="Arial"/>
          <w:color w:val="000000" w:themeColor="text1"/>
        </w:rPr>
        <w:t> в ходе </w:t>
      </w:r>
      <w:hyperlink r:id="rId68" w:tooltip="Война Судного дня" w:history="1">
        <w:r w:rsidRPr="0001049D">
          <w:rPr>
            <w:rStyle w:val="a4"/>
            <w:rFonts w:ascii="Arial" w:hAnsi="Arial" w:cs="Arial"/>
            <w:color w:val="000000" w:themeColor="text1"/>
          </w:rPr>
          <w:t>Войны Судного дня</w:t>
        </w:r>
      </w:hyperlink>
      <w:r w:rsidRPr="0001049D">
        <w:rPr>
          <w:rFonts w:ascii="Arial" w:hAnsi="Arial" w:cs="Arial"/>
          <w:color w:val="000000" w:themeColor="text1"/>
        </w:rPr>
        <w:t> в его конфликте с Сирией и Египтом. Это касалось прежде всего </w:t>
      </w:r>
      <w:hyperlink r:id="rId69" w:tooltip="США" w:history="1">
        <w:r w:rsidRPr="0001049D">
          <w:rPr>
            <w:rStyle w:val="a4"/>
            <w:rFonts w:ascii="Arial" w:hAnsi="Arial" w:cs="Arial"/>
            <w:color w:val="000000" w:themeColor="text1"/>
          </w:rPr>
          <w:t>США</w:t>
        </w:r>
      </w:hyperlink>
      <w:r w:rsidRPr="0001049D">
        <w:rPr>
          <w:rFonts w:ascii="Arial" w:hAnsi="Arial" w:cs="Arial"/>
          <w:color w:val="000000" w:themeColor="text1"/>
        </w:rPr>
        <w:t> и их союзников в </w:t>
      </w:r>
      <w:hyperlink r:id="rId70" w:tooltip="Западная Европа" w:history="1">
        <w:r w:rsidRPr="0001049D">
          <w:rPr>
            <w:rStyle w:val="a4"/>
            <w:rFonts w:ascii="Arial" w:hAnsi="Arial" w:cs="Arial"/>
            <w:color w:val="000000" w:themeColor="text1"/>
          </w:rPr>
          <w:t>Западной Европе</w:t>
        </w:r>
      </w:hyperlink>
      <w:r w:rsidRPr="0001049D">
        <w:rPr>
          <w:rFonts w:ascii="Arial" w:hAnsi="Arial" w:cs="Arial"/>
          <w:color w:val="000000" w:themeColor="text1"/>
        </w:rPr>
        <w:t>. В течение следующего года цена на нефть поднялась с трёх до двенадцати </w:t>
      </w:r>
      <w:hyperlink r:id="rId71" w:tooltip="Доллар США" w:history="1">
        <w:r w:rsidRPr="0001049D">
          <w:rPr>
            <w:rStyle w:val="a4"/>
            <w:rFonts w:ascii="Arial" w:hAnsi="Arial" w:cs="Arial"/>
            <w:color w:val="000000" w:themeColor="text1"/>
          </w:rPr>
          <w:t>долларов</w:t>
        </w:r>
      </w:hyperlink>
      <w:r w:rsidRPr="0001049D">
        <w:rPr>
          <w:rFonts w:ascii="Arial" w:hAnsi="Arial" w:cs="Arial"/>
          <w:color w:val="000000" w:themeColor="text1"/>
        </w:rPr>
        <w:t> за </w:t>
      </w:r>
      <w:hyperlink r:id="rId72" w:tooltip="Баррель (американский нефтяной)" w:history="1">
        <w:r w:rsidRPr="0001049D">
          <w:rPr>
            <w:rStyle w:val="a4"/>
            <w:rFonts w:ascii="Arial" w:hAnsi="Arial" w:cs="Arial"/>
            <w:color w:val="000000" w:themeColor="text1"/>
          </w:rPr>
          <w:t>баррель</w:t>
        </w:r>
      </w:hyperlink>
      <w:r w:rsidRPr="0001049D">
        <w:rPr>
          <w:rFonts w:ascii="Arial" w:hAnsi="Arial" w:cs="Arial"/>
          <w:color w:val="000000" w:themeColor="text1"/>
        </w:rPr>
        <w:t>. В марте 1974 года эмбарго было отменено.</w:t>
      </w:r>
    </w:p>
    <w:p w:rsidR="00FF3E2F" w:rsidRPr="0001049D" w:rsidRDefault="00FF3E2F" w:rsidP="00FF3E2F">
      <w:pPr>
        <w:rPr>
          <w:rFonts w:ascii="Arial" w:hAnsi="Arial" w:cs="Arial"/>
          <w:color w:val="000000" w:themeColor="text1"/>
        </w:rPr>
      </w:pPr>
      <w:r w:rsidRPr="0001049D">
        <w:rPr>
          <w:rFonts w:ascii="Arial" w:hAnsi="Arial" w:cs="Arial"/>
          <w:color w:val="000000" w:themeColor="text1"/>
        </w:rPr>
        <w:t>Несмотря на рост благосостояния населения, в экономике наблюдался спад. На рынке наблюдался постоянный дефицит товаров. Только продажа нефти помогала СССР финансово оставаться на плаву, благодаря эмбарго арабских стран. Однако после снятия этого эмбарго цены на нефть стали стремительно падать. Правительство Брежнева не хотело или не могло решить накопившихся экономических проблем, которые могли сказаться при любом изменении ситуации в мире. Это показало несовершенство системы управления. Ко всему прочему война в Афганистане также была экономически невыгодной Советскому Союзу. Капиталистический мир ввел против СССР санкции для прекращения боевых действий, что сократило количество экспорта и сказалось на доходах страны.</w:t>
      </w:r>
    </w:p>
    <w:p w:rsidR="00FF3E2F" w:rsidRPr="0001049D" w:rsidRDefault="00FF3E2F" w:rsidP="00FF3E2F">
      <w:pPr>
        <w:rPr>
          <w:rFonts w:ascii="Arial" w:hAnsi="Arial" w:cs="Arial"/>
          <w:color w:val="000000" w:themeColor="text1"/>
        </w:rPr>
      </w:pPr>
      <w:r w:rsidRPr="0001049D">
        <w:rPr>
          <w:rFonts w:ascii="Arial" w:hAnsi="Arial" w:cs="Arial"/>
          <w:color w:val="000000" w:themeColor="text1"/>
        </w:rPr>
        <w:t>Именно эти явления и показали слабость советской экономики.</w:t>
      </w:r>
    </w:p>
    <w:p w:rsidR="00FF3E2F" w:rsidRPr="0001049D" w:rsidRDefault="00FF3E2F" w:rsidP="00FF3E2F">
      <w:pPr>
        <w:rPr>
          <w:rFonts w:ascii="Arial" w:hAnsi="Arial" w:cs="Arial"/>
          <w:b/>
          <w:bCs/>
          <w:color w:val="000000" w:themeColor="text1"/>
        </w:rPr>
      </w:pPr>
      <w:r w:rsidRPr="0001049D">
        <w:rPr>
          <w:rFonts w:ascii="Arial" w:hAnsi="Arial" w:cs="Arial"/>
          <w:b/>
          <w:bCs/>
          <w:color w:val="000000" w:themeColor="text1"/>
        </w:rPr>
        <w:t>Перестройка</w:t>
      </w:r>
    </w:p>
    <w:p w:rsidR="00FF3E2F" w:rsidRPr="0001049D" w:rsidRDefault="00FF3E2F" w:rsidP="00FF3E2F">
      <w:pPr>
        <w:rPr>
          <w:rFonts w:ascii="Arial" w:hAnsi="Arial" w:cs="Arial"/>
          <w:color w:val="000000" w:themeColor="text1"/>
        </w:rPr>
      </w:pPr>
      <w:r w:rsidRPr="0001049D">
        <w:rPr>
          <w:rFonts w:ascii="Arial" w:hAnsi="Arial" w:cs="Arial"/>
          <w:color w:val="000000" w:themeColor="text1"/>
        </w:rPr>
        <w:t>Март 1985 года стал началом перехода к новой политике М. С. Горбачева, который сразу дал понять, что будет проводить целый ряд изменений. Целями перестройки была реформа социально-экономического развития страны, омоложение кадров в политической системе, смягчение внешнеполитической деятельности и подъем промышленности.</w:t>
      </w:r>
    </w:p>
    <w:p w:rsidR="00FF3E2F" w:rsidRPr="0001049D" w:rsidRDefault="00FF3E2F" w:rsidP="00FF3E2F">
      <w:pPr>
        <w:rPr>
          <w:rFonts w:ascii="Arial" w:hAnsi="Arial" w:cs="Arial"/>
          <w:color w:val="000000" w:themeColor="text1"/>
        </w:rPr>
      </w:pPr>
      <w:r w:rsidRPr="0001049D">
        <w:rPr>
          <w:rFonts w:ascii="Arial" w:hAnsi="Arial" w:cs="Arial"/>
          <w:color w:val="000000" w:themeColor="text1"/>
        </w:rPr>
        <w:t>В апреле 1985 года Горбачевым впервые был использован термин «ускорение» “экономического развития”. Его задачами были административные реформы, модернизация машиностроения и тяжелой промышленности. Однако попытки реформирования экономики не дали желаемых результатов и от ускорения было принято решение перейти к глобальной перестройке.</w:t>
      </w:r>
    </w:p>
    <w:p w:rsidR="00FF3E2F" w:rsidRPr="0001049D" w:rsidRDefault="00FF3E2F" w:rsidP="00FF3E2F">
      <w:pPr>
        <w:rPr>
          <w:rFonts w:ascii="Arial" w:hAnsi="Arial" w:cs="Arial"/>
          <w:color w:val="000000" w:themeColor="text1"/>
        </w:rPr>
      </w:pPr>
    </w:p>
    <w:p w:rsidR="00FF3E2F" w:rsidRPr="0001049D" w:rsidRDefault="00FF3E2F" w:rsidP="00FF3E2F">
      <w:pPr>
        <w:rPr>
          <w:rFonts w:ascii="Arial" w:hAnsi="Arial" w:cs="Arial"/>
          <w:color w:val="000000" w:themeColor="text1"/>
        </w:rPr>
      </w:pPr>
      <w:r w:rsidRPr="0001049D">
        <w:rPr>
          <w:rFonts w:ascii="Arial" w:hAnsi="Arial" w:cs="Arial"/>
          <w:color w:val="000000" w:themeColor="text1"/>
        </w:rPr>
        <w:t>Перестройку было предложено разделить на несколько этапов.</w:t>
      </w:r>
    </w:p>
    <w:p w:rsidR="00FF3E2F" w:rsidRPr="0001049D" w:rsidRDefault="00FF3E2F" w:rsidP="00FF3E2F">
      <w:pPr>
        <w:rPr>
          <w:rFonts w:ascii="Arial" w:hAnsi="Arial" w:cs="Arial"/>
          <w:color w:val="000000" w:themeColor="text1"/>
        </w:rPr>
      </w:pPr>
    </w:p>
    <w:p w:rsidR="00305F6B" w:rsidRPr="0001049D" w:rsidRDefault="00305F6B" w:rsidP="00FF3E2F">
      <w:pPr>
        <w:rPr>
          <w:rFonts w:ascii="Arial" w:hAnsi="Arial" w:cs="Arial"/>
          <w:color w:val="000000" w:themeColor="text1"/>
        </w:rPr>
      </w:pPr>
    </w:p>
    <w:p w:rsidR="00305F6B" w:rsidRPr="0001049D" w:rsidRDefault="00305F6B" w:rsidP="00FF3E2F">
      <w:pPr>
        <w:rPr>
          <w:rFonts w:ascii="Arial" w:hAnsi="Arial" w:cs="Arial"/>
          <w:color w:val="000000" w:themeColor="text1"/>
        </w:rPr>
      </w:pPr>
    </w:p>
    <w:p w:rsidR="00305F6B" w:rsidRPr="0001049D" w:rsidRDefault="00305F6B" w:rsidP="00FF3E2F">
      <w:pPr>
        <w:rPr>
          <w:rFonts w:ascii="Arial" w:hAnsi="Arial" w:cs="Arial"/>
          <w:color w:val="000000" w:themeColor="text1"/>
        </w:rPr>
      </w:pPr>
    </w:p>
    <w:p w:rsidR="00FF3E2F" w:rsidRPr="0001049D" w:rsidRDefault="00FF3E2F" w:rsidP="00FF3E2F">
      <w:pPr>
        <w:rPr>
          <w:rFonts w:ascii="Arial" w:hAnsi="Arial" w:cs="Arial"/>
          <w:b/>
          <w:bCs/>
          <w:color w:val="000000" w:themeColor="text1"/>
        </w:rPr>
      </w:pPr>
      <w:r w:rsidRPr="0001049D">
        <w:rPr>
          <w:rFonts w:ascii="Arial" w:hAnsi="Arial" w:cs="Arial"/>
          <w:b/>
          <w:bCs/>
          <w:color w:val="000000" w:themeColor="text1"/>
        </w:rPr>
        <w:lastRenderedPageBreak/>
        <w:t>Таблица “События в период перестройки СССР”</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6"/>
        <w:gridCol w:w="809"/>
        <w:gridCol w:w="7640"/>
      </w:tblGrid>
      <w:tr w:rsidR="00481D61" w:rsidRPr="0001049D" w:rsidTr="0046551B">
        <w:trPr>
          <w:tblCellSpacing w:w="15" w:type="dxa"/>
        </w:trPr>
        <w:tc>
          <w:tcPr>
            <w:tcW w:w="0" w:type="auto"/>
            <w:vAlign w:val="center"/>
            <w:hideMark/>
          </w:tcPr>
          <w:p w:rsidR="00FF3E2F" w:rsidRPr="0001049D" w:rsidRDefault="00FF3E2F" w:rsidP="0046551B">
            <w:pPr>
              <w:rPr>
                <w:rFonts w:ascii="Arial" w:hAnsi="Arial" w:cs="Arial"/>
                <w:color w:val="000000" w:themeColor="text1"/>
              </w:rPr>
            </w:pPr>
            <w:r w:rsidRPr="0001049D">
              <w:rPr>
                <w:rFonts w:ascii="Arial" w:hAnsi="Arial" w:cs="Arial"/>
                <w:b/>
                <w:bCs/>
                <w:i/>
                <w:iCs/>
                <w:color w:val="000000" w:themeColor="text1"/>
              </w:rPr>
              <w:t>Этап</w:t>
            </w:r>
          </w:p>
        </w:tc>
        <w:tc>
          <w:tcPr>
            <w:tcW w:w="0" w:type="auto"/>
            <w:vAlign w:val="center"/>
            <w:hideMark/>
          </w:tcPr>
          <w:p w:rsidR="00FF3E2F" w:rsidRPr="0001049D" w:rsidRDefault="00FF3E2F" w:rsidP="0046551B">
            <w:pPr>
              <w:rPr>
                <w:rFonts w:ascii="Arial" w:hAnsi="Arial" w:cs="Arial"/>
                <w:color w:val="000000" w:themeColor="text1"/>
              </w:rPr>
            </w:pPr>
            <w:r w:rsidRPr="0001049D">
              <w:rPr>
                <w:rFonts w:ascii="Arial" w:hAnsi="Arial" w:cs="Arial"/>
                <w:b/>
                <w:bCs/>
                <w:i/>
                <w:iCs/>
                <w:color w:val="000000" w:themeColor="text1"/>
              </w:rPr>
              <w:t>Дата</w:t>
            </w:r>
          </w:p>
        </w:tc>
        <w:tc>
          <w:tcPr>
            <w:tcW w:w="0" w:type="auto"/>
            <w:vAlign w:val="center"/>
            <w:hideMark/>
          </w:tcPr>
          <w:p w:rsidR="00FF3E2F" w:rsidRPr="0001049D" w:rsidRDefault="00FF3E2F" w:rsidP="0046551B">
            <w:pPr>
              <w:rPr>
                <w:rFonts w:ascii="Arial" w:hAnsi="Arial" w:cs="Arial"/>
                <w:color w:val="000000" w:themeColor="text1"/>
              </w:rPr>
            </w:pPr>
            <w:r w:rsidRPr="0001049D">
              <w:rPr>
                <w:rFonts w:ascii="Arial" w:hAnsi="Arial" w:cs="Arial"/>
                <w:b/>
                <w:bCs/>
                <w:i/>
                <w:iCs/>
                <w:color w:val="000000" w:themeColor="text1"/>
              </w:rPr>
              <w:t>Проводимые мероприятия</w:t>
            </w:r>
          </w:p>
        </w:tc>
      </w:tr>
      <w:tr w:rsidR="00481D61" w:rsidRPr="0001049D" w:rsidTr="0046551B">
        <w:trPr>
          <w:tblCellSpacing w:w="15" w:type="dxa"/>
        </w:trPr>
        <w:tc>
          <w:tcPr>
            <w:tcW w:w="0" w:type="auto"/>
            <w:vAlign w:val="center"/>
            <w:hideMark/>
          </w:tcPr>
          <w:p w:rsidR="00FF3E2F" w:rsidRPr="0001049D" w:rsidRDefault="00FF3E2F" w:rsidP="0046551B">
            <w:pPr>
              <w:rPr>
                <w:rFonts w:ascii="Arial" w:hAnsi="Arial" w:cs="Arial"/>
                <w:color w:val="000000" w:themeColor="text1"/>
              </w:rPr>
            </w:pPr>
            <w:r w:rsidRPr="0001049D">
              <w:rPr>
                <w:rFonts w:ascii="Arial" w:hAnsi="Arial" w:cs="Arial"/>
                <w:color w:val="000000" w:themeColor="text1"/>
              </w:rPr>
              <w:t>Первый</w:t>
            </w:r>
          </w:p>
        </w:tc>
        <w:tc>
          <w:tcPr>
            <w:tcW w:w="0" w:type="auto"/>
            <w:vAlign w:val="center"/>
            <w:hideMark/>
          </w:tcPr>
          <w:p w:rsidR="00FF3E2F" w:rsidRPr="0001049D" w:rsidRDefault="00FF3E2F" w:rsidP="0046551B">
            <w:pPr>
              <w:rPr>
                <w:rFonts w:ascii="Arial" w:hAnsi="Arial" w:cs="Arial"/>
                <w:color w:val="000000" w:themeColor="text1"/>
              </w:rPr>
            </w:pPr>
            <w:r w:rsidRPr="0001049D">
              <w:rPr>
                <w:rFonts w:ascii="Arial" w:hAnsi="Arial" w:cs="Arial"/>
                <w:color w:val="000000" w:themeColor="text1"/>
              </w:rPr>
              <w:t>1985-1987</w:t>
            </w:r>
          </w:p>
        </w:tc>
        <w:tc>
          <w:tcPr>
            <w:tcW w:w="0" w:type="auto"/>
            <w:vAlign w:val="center"/>
            <w:hideMark/>
          </w:tcPr>
          <w:p w:rsidR="00FF3E2F" w:rsidRPr="0001049D" w:rsidRDefault="00FF3E2F" w:rsidP="0046551B">
            <w:pPr>
              <w:rPr>
                <w:rFonts w:ascii="Arial" w:hAnsi="Arial" w:cs="Arial"/>
                <w:color w:val="000000" w:themeColor="text1"/>
              </w:rPr>
            </w:pPr>
            <w:r w:rsidRPr="0001049D">
              <w:rPr>
                <w:rFonts w:ascii="Arial" w:hAnsi="Arial" w:cs="Arial"/>
                <w:color w:val="000000" w:themeColor="text1"/>
              </w:rPr>
              <w:t>Курс на «ускорение»; начало борьбы с алкоголизмом; смена модели от ускорения к перестройке. Предоставления самостоятельности предприятий, перевод на хозрасчет. Провозглашение гласности.</w:t>
            </w:r>
          </w:p>
        </w:tc>
      </w:tr>
      <w:tr w:rsidR="00481D61" w:rsidRPr="0001049D" w:rsidTr="0046551B">
        <w:trPr>
          <w:tblCellSpacing w:w="15" w:type="dxa"/>
        </w:trPr>
        <w:tc>
          <w:tcPr>
            <w:tcW w:w="0" w:type="auto"/>
            <w:vAlign w:val="center"/>
            <w:hideMark/>
          </w:tcPr>
          <w:p w:rsidR="00FF3E2F" w:rsidRPr="0001049D" w:rsidRDefault="00FF3E2F" w:rsidP="0046551B">
            <w:pPr>
              <w:rPr>
                <w:rFonts w:ascii="Arial" w:hAnsi="Arial" w:cs="Arial"/>
                <w:color w:val="000000" w:themeColor="text1"/>
              </w:rPr>
            </w:pPr>
            <w:r w:rsidRPr="0001049D">
              <w:rPr>
                <w:rFonts w:ascii="Arial" w:hAnsi="Arial" w:cs="Arial"/>
                <w:color w:val="000000" w:themeColor="text1"/>
              </w:rPr>
              <w:t>Второй</w:t>
            </w:r>
          </w:p>
        </w:tc>
        <w:tc>
          <w:tcPr>
            <w:tcW w:w="0" w:type="auto"/>
            <w:vAlign w:val="center"/>
            <w:hideMark/>
          </w:tcPr>
          <w:p w:rsidR="00FF3E2F" w:rsidRPr="0001049D" w:rsidRDefault="00FF3E2F" w:rsidP="0046551B">
            <w:pPr>
              <w:rPr>
                <w:rFonts w:ascii="Arial" w:hAnsi="Arial" w:cs="Arial"/>
                <w:color w:val="000000" w:themeColor="text1"/>
              </w:rPr>
            </w:pPr>
            <w:r w:rsidRPr="0001049D">
              <w:rPr>
                <w:rFonts w:ascii="Arial" w:hAnsi="Arial" w:cs="Arial"/>
                <w:color w:val="000000" w:themeColor="text1"/>
              </w:rPr>
              <w:t>1988-1989</w:t>
            </w:r>
          </w:p>
        </w:tc>
        <w:tc>
          <w:tcPr>
            <w:tcW w:w="0" w:type="auto"/>
            <w:vAlign w:val="center"/>
            <w:hideMark/>
          </w:tcPr>
          <w:p w:rsidR="00FF3E2F" w:rsidRPr="0001049D" w:rsidRDefault="00FF3E2F" w:rsidP="0046551B">
            <w:pPr>
              <w:rPr>
                <w:rFonts w:ascii="Arial" w:hAnsi="Arial" w:cs="Arial"/>
                <w:color w:val="000000" w:themeColor="text1"/>
              </w:rPr>
            </w:pPr>
            <w:r w:rsidRPr="0001049D">
              <w:rPr>
                <w:rFonts w:ascii="Arial" w:hAnsi="Arial" w:cs="Arial"/>
                <w:color w:val="000000" w:themeColor="text1"/>
              </w:rPr>
              <w:t>Развитие частной инициативы и предпринимательства. Политическая реформа.</w:t>
            </w:r>
          </w:p>
        </w:tc>
      </w:tr>
      <w:tr w:rsidR="00FF3E2F" w:rsidRPr="0001049D" w:rsidTr="0046551B">
        <w:trPr>
          <w:tblCellSpacing w:w="15" w:type="dxa"/>
        </w:trPr>
        <w:tc>
          <w:tcPr>
            <w:tcW w:w="0" w:type="auto"/>
            <w:vAlign w:val="center"/>
            <w:hideMark/>
          </w:tcPr>
          <w:p w:rsidR="00FF3E2F" w:rsidRPr="0001049D" w:rsidRDefault="00FF3E2F" w:rsidP="0046551B">
            <w:pPr>
              <w:rPr>
                <w:rFonts w:ascii="Arial" w:hAnsi="Arial" w:cs="Arial"/>
                <w:color w:val="000000" w:themeColor="text1"/>
              </w:rPr>
            </w:pPr>
            <w:r w:rsidRPr="0001049D">
              <w:rPr>
                <w:rFonts w:ascii="Arial" w:hAnsi="Arial" w:cs="Arial"/>
                <w:color w:val="000000" w:themeColor="text1"/>
              </w:rPr>
              <w:t>Третий</w:t>
            </w:r>
          </w:p>
        </w:tc>
        <w:tc>
          <w:tcPr>
            <w:tcW w:w="0" w:type="auto"/>
            <w:vAlign w:val="center"/>
            <w:hideMark/>
          </w:tcPr>
          <w:p w:rsidR="00FF3E2F" w:rsidRPr="0001049D" w:rsidRDefault="00FF3E2F" w:rsidP="0046551B">
            <w:pPr>
              <w:rPr>
                <w:rFonts w:ascii="Arial" w:hAnsi="Arial" w:cs="Arial"/>
                <w:color w:val="000000" w:themeColor="text1"/>
              </w:rPr>
            </w:pPr>
            <w:r w:rsidRPr="0001049D">
              <w:rPr>
                <w:rFonts w:ascii="Arial" w:hAnsi="Arial" w:cs="Arial"/>
                <w:color w:val="000000" w:themeColor="text1"/>
              </w:rPr>
              <w:t>1990-1991</w:t>
            </w:r>
          </w:p>
        </w:tc>
        <w:tc>
          <w:tcPr>
            <w:tcW w:w="0" w:type="auto"/>
            <w:vAlign w:val="center"/>
            <w:hideMark/>
          </w:tcPr>
          <w:p w:rsidR="00FF3E2F" w:rsidRPr="0001049D" w:rsidRDefault="00FF3E2F" w:rsidP="0046551B">
            <w:pPr>
              <w:rPr>
                <w:rFonts w:ascii="Arial" w:hAnsi="Arial" w:cs="Arial"/>
                <w:color w:val="000000" w:themeColor="text1"/>
              </w:rPr>
            </w:pPr>
            <w:r w:rsidRPr="0001049D">
              <w:rPr>
                <w:rFonts w:ascii="Arial" w:hAnsi="Arial" w:cs="Arial"/>
                <w:color w:val="000000" w:themeColor="text1"/>
              </w:rPr>
              <w:t>Отмена 6-ой статьи Конституции 1977 года. Учреждение поста Президента СССР. Выработка путей перехода к рыночной экономике.</w:t>
            </w:r>
          </w:p>
        </w:tc>
      </w:tr>
    </w:tbl>
    <w:p w:rsidR="00FF3E2F" w:rsidRPr="0001049D" w:rsidRDefault="00FF3E2F" w:rsidP="00FF3E2F">
      <w:pPr>
        <w:rPr>
          <w:rFonts w:ascii="Arial" w:hAnsi="Arial" w:cs="Arial"/>
          <w:color w:val="000000" w:themeColor="text1"/>
        </w:rPr>
      </w:pPr>
    </w:p>
    <w:p w:rsidR="00FF3E2F" w:rsidRPr="0001049D" w:rsidRDefault="00FF3E2F" w:rsidP="00FF3E2F">
      <w:pPr>
        <w:shd w:val="clear" w:color="auto" w:fill="FFF2CC" w:themeFill="accent4" w:themeFillTint="33"/>
        <w:rPr>
          <w:rFonts w:ascii="Arial" w:hAnsi="Arial" w:cs="Arial"/>
          <w:i/>
          <w:color w:val="000000" w:themeColor="text1"/>
        </w:rPr>
      </w:pPr>
      <w:r w:rsidRPr="0001049D">
        <w:rPr>
          <w:rFonts w:ascii="Arial" w:hAnsi="Arial" w:cs="Arial"/>
          <w:i/>
          <w:color w:val="000000" w:themeColor="text1"/>
        </w:rPr>
        <w:t>Хозрасчёт (хозяйственный расчёт) — метод ведения хозяйства и управления, при котором каждое предприятие в денежной форме соизмеряет затраты на производство и результаты своей хозяйственной деятельности, покрывает свои расходы собственными денежными доходами и обеспечивает рентабельность производства.</w:t>
      </w:r>
    </w:p>
    <w:p w:rsidR="00FF3E2F" w:rsidRPr="0001049D" w:rsidRDefault="00FF3E2F" w:rsidP="00FF3E2F">
      <w:pPr>
        <w:shd w:val="clear" w:color="auto" w:fill="FFF2CC" w:themeFill="accent4" w:themeFillTint="33"/>
        <w:rPr>
          <w:rFonts w:ascii="Arial" w:hAnsi="Arial" w:cs="Arial"/>
          <w:i/>
          <w:color w:val="000000" w:themeColor="text1"/>
        </w:rPr>
      </w:pPr>
      <w:proofErr w:type="spellStart"/>
      <w:r w:rsidRPr="0001049D">
        <w:rPr>
          <w:rFonts w:ascii="Arial" w:hAnsi="Arial" w:cs="Arial"/>
          <w:b/>
          <w:bCs/>
          <w:i/>
          <w:color w:val="000000" w:themeColor="text1"/>
        </w:rPr>
        <w:t>Гла́сность</w:t>
      </w:r>
      <w:proofErr w:type="spellEnd"/>
      <w:r w:rsidRPr="0001049D">
        <w:rPr>
          <w:rFonts w:ascii="Arial" w:hAnsi="Arial" w:cs="Arial"/>
          <w:i/>
          <w:color w:val="000000" w:themeColor="text1"/>
        </w:rPr>
        <w:t> — политика максимальной открытости в деятельности государственных учреждений и свободы информации.</w:t>
      </w:r>
    </w:p>
    <w:p w:rsidR="00FF3E2F" w:rsidRPr="0001049D" w:rsidRDefault="00FF3E2F" w:rsidP="00FF3E2F">
      <w:pPr>
        <w:shd w:val="clear" w:color="auto" w:fill="FFF2CC" w:themeFill="accent4" w:themeFillTint="33"/>
        <w:rPr>
          <w:rFonts w:ascii="Arial" w:hAnsi="Arial" w:cs="Arial"/>
          <w:i/>
          <w:color w:val="000000" w:themeColor="text1"/>
        </w:rPr>
      </w:pPr>
      <w:r w:rsidRPr="0001049D">
        <w:rPr>
          <w:rFonts w:ascii="Arial" w:hAnsi="Arial" w:cs="Arial"/>
          <w:i/>
          <w:color w:val="000000" w:themeColor="text1"/>
        </w:rPr>
        <w:t>Отмена 6-й статьи Конституции СССР 1977 года, которая определяла руководящую роль Компартии в государстве, произошла весной 1990 года.</w:t>
      </w:r>
    </w:p>
    <w:p w:rsidR="00FF3E2F" w:rsidRPr="0001049D" w:rsidRDefault="00FF3E2F" w:rsidP="00FF3E2F">
      <w:pPr>
        <w:shd w:val="clear" w:color="auto" w:fill="FFFFFF" w:themeFill="background1"/>
        <w:rPr>
          <w:rFonts w:ascii="Arial" w:hAnsi="Arial" w:cs="Arial"/>
          <w:color w:val="000000" w:themeColor="text1"/>
        </w:rPr>
      </w:pPr>
    </w:p>
    <w:p w:rsidR="00FF3E2F" w:rsidRPr="0001049D" w:rsidRDefault="00FF3E2F" w:rsidP="00FF3E2F">
      <w:pPr>
        <w:shd w:val="clear" w:color="auto" w:fill="FFFFFF" w:themeFill="background1"/>
        <w:rPr>
          <w:rFonts w:ascii="Arial" w:hAnsi="Arial" w:cs="Arial"/>
          <w:i/>
          <w:color w:val="000000" w:themeColor="text1"/>
        </w:rPr>
      </w:pPr>
      <w:r w:rsidRPr="0001049D">
        <w:rPr>
          <w:rFonts w:ascii="Arial" w:hAnsi="Arial" w:cs="Arial"/>
          <w:i/>
          <w:color w:val="000000" w:themeColor="text1"/>
        </w:rPr>
        <w:t>Проводимые во втором этапе мероприятия произвели раскол общества на демократов и коммунистов. Это сформировало некоторую напряженность в социальной среде, породившие неуправляемость перестроечных процессов.</w:t>
      </w:r>
    </w:p>
    <w:p w:rsidR="00FF3E2F" w:rsidRPr="0001049D" w:rsidRDefault="00FF3E2F" w:rsidP="00FF3E2F">
      <w:pPr>
        <w:shd w:val="clear" w:color="auto" w:fill="FFFFFF" w:themeFill="background1"/>
        <w:rPr>
          <w:rFonts w:ascii="Arial" w:hAnsi="Arial" w:cs="Arial"/>
          <w:i/>
          <w:color w:val="000000" w:themeColor="text1"/>
        </w:rPr>
      </w:pPr>
      <w:r w:rsidRPr="0001049D">
        <w:rPr>
          <w:rFonts w:ascii="Arial" w:hAnsi="Arial" w:cs="Arial"/>
          <w:i/>
          <w:color w:val="000000" w:themeColor="text1"/>
        </w:rPr>
        <w:t>На втором этапе перестройке так и не были достигнуты поставленные задачи по переходу страны к демократическому социализму. Третий этап полностью проходил вне государственного контроля и был пущен на самотек.</w:t>
      </w:r>
    </w:p>
    <w:p w:rsidR="00FF3E2F" w:rsidRPr="0001049D" w:rsidRDefault="00FF3E2F" w:rsidP="00FF3E2F">
      <w:pPr>
        <w:shd w:val="clear" w:color="auto" w:fill="FFFFFF" w:themeFill="background1"/>
        <w:rPr>
          <w:rFonts w:ascii="Arial" w:hAnsi="Arial" w:cs="Arial"/>
          <w:i/>
          <w:color w:val="000000" w:themeColor="text1"/>
        </w:rPr>
      </w:pPr>
    </w:p>
    <w:p w:rsidR="00FF3E2F" w:rsidRPr="0001049D" w:rsidRDefault="00FF3E2F" w:rsidP="00FF3E2F">
      <w:pPr>
        <w:shd w:val="clear" w:color="auto" w:fill="FFFFFF" w:themeFill="background1"/>
        <w:rPr>
          <w:rFonts w:ascii="Arial" w:hAnsi="Arial" w:cs="Arial"/>
          <w:color w:val="000000" w:themeColor="text1"/>
        </w:rPr>
      </w:pPr>
      <w:r w:rsidRPr="0001049D">
        <w:rPr>
          <w:rFonts w:ascii="Arial" w:hAnsi="Arial" w:cs="Arial"/>
          <w:color w:val="000000" w:themeColor="text1"/>
        </w:rPr>
        <w:t>В 1985 году Горбачевым была провозглашена гласность. Были оправданы многие жертвы сталинских репрессий, начали печататься литературные произведения Солженицына и других диссидентов, по телевизору начала работать передача «Взгляд», печататься газета «Аргументы и факты», многие запрещенные ранее фильмы (например, «Собачье сердце») вышли на экраны телевидения. Власть позволяла себя критиковать и не проводила реакционных мер на жесткую критику.</w:t>
      </w:r>
    </w:p>
    <w:p w:rsidR="00FF3E2F" w:rsidRPr="0001049D" w:rsidRDefault="00FF3E2F" w:rsidP="00FF3E2F">
      <w:pPr>
        <w:shd w:val="clear" w:color="auto" w:fill="FFFFFF" w:themeFill="background1"/>
        <w:rPr>
          <w:rFonts w:ascii="Arial" w:hAnsi="Arial" w:cs="Arial"/>
          <w:color w:val="000000" w:themeColor="text1"/>
        </w:rPr>
      </w:pPr>
      <w:r w:rsidRPr="0001049D">
        <w:rPr>
          <w:rFonts w:ascii="Arial" w:hAnsi="Arial" w:cs="Arial"/>
          <w:color w:val="000000" w:themeColor="text1"/>
        </w:rPr>
        <w:t>Началась перестройка во внешней политике. Советский Союз взял курс на «потепление» отношений с Западом. Холодная война была фактически проиграна, когда Горбачев пошел на существенные уступки США, надеясь на отмену санкций. При переговорах с президентом США Рейганом была заключена договоренность о разоружении, а в 1989 году из Афганистана были выведены все советские войска.</w:t>
      </w:r>
    </w:p>
    <w:p w:rsidR="00FF3E2F" w:rsidRPr="0001049D" w:rsidRDefault="00FF3E2F" w:rsidP="00FF3E2F">
      <w:pPr>
        <w:shd w:val="clear" w:color="auto" w:fill="FFFFFF" w:themeFill="background1"/>
        <w:rPr>
          <w:rFonts w:ascii="Arial" w:hAnsi="Arial" w:cs="Arial"/>
          <w:color w:val="000000" w:themeColor="text1"/>
        </w:rPr>
      </w:pPr>
      <w:r w:rsidRPr="0001049D">
        <w:rPr>
          <w:rFonts w:ascii="Arial" w:hAnsi="Arial" w:cs="Arial"/>
          <w:color w:val="000000" w:themeColor="text1"/>
        </w:rPr>
        <w:t xml:space="preserve">Нарастание политических противоречий на втором этапе перестройки повлекло за собой и национальную конфронтацию. Периферийные республики все чаще начинали заявлять о своем неподчинении Москве. Начиная со второй половины 1989 года, в стране прошел “парад суверенитетов”. Местные власти декларировали о приоритете местных законов перед всесоюзными, если они конфликтовали между собой. В марте 1990 года Литва </w:t>
      </w:r>
      <w:r w:rsidRPr="0001049D">
        <w:rPr>
          <w:rFonts w:ascii="Arial" w:hAnsi="Arial" w:cs="Arial"/>
          <w:color w:val="000000" w:themeColor="text1"/>
        </w:rPr>
        <w:lastRenderedPageBreak/>
        <w:t>заявила о выходе из СССР. В том же году была утверждена должность Президента СССР, который избирался путем общего прямого всенародного голосования. Добиться положительных итогов этой реформой не удалось.</w:t>
      </w:r>
    </w:p>
    <w:p w:rsidR="00FF3E2F" w:rsidRPr="0001049D" w:rsidRDefault="00FF3E2F" w:rsidP="00FF3E2F">
      <w:pPr>
        <w:shd w:val="clear" w:color="auto" w:fill="FFFFFF" w:themeFill="background1"/>
        <w:rPr>
          <w:rFonts w:ascii="Arial" w:hAnsi="Arial" w:cs="Arial"/>
          <w:color w:val="000000" w:themeColor="text1"/>
        </w:rPr>
      </w:pPr>
      <w:r w:rsidRPr="0001049D">
        <w:rPr>
          <w:rFonts w:ascii="Arial" w:hAnsi="Arial" w:cs="Arial"/>
          <w:color w:val="000000" w:themeColor="text1"/>
        </w:rPr>
        <w:t>Последствиями третьего этапа процесса “перестройки” стал Путч 1991 года, повлекший за собой и распад СССР по политическим, социальным и экономическим причинам.</w:t>
      </w:r>
    </w:p>
    <w:p w:rsidR="00FF3E2F" w:rsidRPr="0001049D" w:rsidRDefault="00FF3E2F" w:rsidP="00FF3E2F">
      <w:pPr>
        <w:shd w:val="clear" w:color="auto" w:fill="FFFFFF" w:themeFill="background1"/>
        <w:rPr>
          <w:rFonts w:ascii="Arial" w:hAnsi="Arial" w:cs="Arial"/>
          <w:color w:val="000000" w:themeColor="text1"/>
        </w:rPr>
      </w:pPr>
    </w:p>
    <w:p w:rsidR="00FF3E2F" w:rsidRPr="0001049D" w:rsidRDefault="00FF3E2F" w:rsidP="00FF3E2F">
      <w:pPr>
        <w:shd w:val="clear" w:color="auto" w:fill="FFF2CC" w:themeFill="accent4" w:themeFillTint="33"/>
        <w:rPr>
          <w:rFonts w:ascii="Arial" w:hAnsi="Arial" w:cs="Arial"/>
          <w:i/>
          <w:color w:val="000000" w:themeColor="text1"/>
        </w:rPr>
      </w:pPr>
      <w:r w:rsidRPr="0001049D">
        <w:rPr>
          <w:rFonts w:ascii="Arial" w:hAnsi="Arial" w:cs="Arial"/>
          <w:i/>
          <w:color w:val="000000" w:themeColor="text1"/>
        </w:rPr>
        <w:t>Конфронтация — противоборство, противостояние, столкновение.</w:t>
      </w:r>
    </w:p>
    <w:p w:rsidR="00FF3E2F" w:rsidRPr="0001049D" w:rsidRDefault="00FF3E2F" w:rsidP="00FF3E2F">
      <w:pPr>
        <w:shd w:val="clear" w:color="auto" w:fill="FFF2CC" w:themeFill="accent4" w:themeFillTint="33"/>
        <w:rPr>
          <w:rFonts w:ascii="Arial" w:hAnsi="Arial" w:cs="Arial"/>
          <w:i/>
          <w:color w:val="000000" w:themeColor="text1"/>
        </w:rPr>
      </w:pPr>
      <w:r w:rsidRPr="0001049D">
        <w:rPr>
          <w:rFonts w:ascii="Arial" w:hAnsi="Arial" w:cs="Arial"/>
          <w:i/>
          <w:color w:val="000000" w:themeColor="text1"/>
        </w:rPr>
        <w:t xml:space="preserve">периферийные страны — это те, которые менее развиты, чем </w:t>
      </w:r>
      <w:proofErr w:type="spellStart"/>
      <w:r w:rsidRPr="0001049D">
        <w:rPr>
          <w:rFonts w:ascii="Arial" w:hAnsi="Arial" w:cs="Arial"/>
          <w:i/>
          <w:color w:val="000000" w:themeColor="text1"/>
        </w:rPr>
        <w:t>полупериферия</w:t>
      </w:r>
      <w:proofErr w:type="spellEnd"/>
      <w:r w:rsidRPr="0001049D">
        <w:rPr>
          <w:rFonts w:ascii="Arial" w:hAnsi="Arial" w:cs="Arial"/>
          <w:i/>
          <w:color w:val="000000" w:themeColor="text1"/>
        </w:rPr>
        <w:t xml:space="preserve"> и страны ядра.</w:t>
      </w:r>
    </w:p>
    <w:p w:rsidR="00FF3E2F" w:rsidRPr="0001049D" w:rsidRDefault="00FF3E2F" w:rsidP="00FF3E2F">
      <w:pPr>
        <w:shd w:val="clear" w:color="auto" w:fill="FFF2CC" w:themeFill="accent4" w:themeFillTint="33"/>
        <w:rPr>
          <w:rFonts w:ascii="Arial" w:hAnsi="Arial" w:cs="Arial"/>
          <w:i/>
          <w:color w:val="000000" w:themeColor="text1"/>
        </w:rPr>
      </w:pPr>
      <w:r w:rsidRPr="0001049D">
        <w:rPr>
          <w:rFonts w:ascii="Arial" w:hAnsi="Arial" w:cs="Arial"/>
          <w:i/>
          <w:color w:val="000000" w:themeColor="text1"/>
        </w:rPr>
        <w:t>Эти страны обычно получают непропорционально малую долю мирового богатства. У них слабые государственные институты, они зависят от более развитых стран и, по мнению некоторых, эксплуатируются ими.</w:t>
      </w:r>
    </w:p>
    <w:p w:rsidR="00FF3E2F" w:rsidRPr="0001049D" w:rsidRDefault="00FF3E2F" w:rsidP="00FF3E2F">
      <w:pPr>
        <w:shd w:val="clear" w:color="auto" w:fill="FFF2CC" w:themeFill="accent4" w:themeFillTint="33"/>
        <w:rPr>
          <w:rFonts w:ascii="Arial" w:hAnsi="Arial" w:cs="Arial"/>
          <w:i/>
          <w:color w:val="000000" w:themeColor="text1"/>
        </w:rPr>
      </w:pPr>
      <w:r w:rsidRPr="0001049D">
        <w:rPr>
          <w:rFonts w:ascii="Arial" w:hAnsi="Arial" w:cs="Arial"/>
          <w:i/>
          <w:color w:val="000000" w:themeColor="text1"/>
        </w:rPr>
        <w:t>Периферийные страны обычно отстают из-за таких препятствий, как отсутствие технологий, нестабильное правительство и плохие системы образования и здравоохранения.</w:t>
      </w:r>
    </w:p>
    <w:p w:rsidR="00FF3E2F" w:rsidRPr="0001049D" w:rsidRDefault="00FF3E2F" w:rsidP="00FF3E2F">
      <w:pPr>
        <w:shd w:val="clear" w:color="auto" w:fill="FFF2CC" w:themeFill="accent4" w:themeFillTint="33"/>
        <w:rPr>
          <w:rFonts w:ascii="Arial" w:hAnsi="Arial" w:cs="Arial"/>
          <w:i/>
          <w:color w:val="000000" w:themeColor="text1"/>
        </w:rPr>
      </w:pPr>
      <w:proofErr w:type="spellStart"/>
      <w:r w:rsidRPr="0001049D">
        <w:rPr>
          <w:rFonts w:ascii="Arial" w:hAnsi="Arial" w:cs="Arial"/>
          <w:i/>
          <w:color w:val="000000" w:themeColor="text1"/>
        </w:rPr>
        <w:t>Перифери́я</w:t>
      </w:r>
      <w:proofErr w:type="spellEnd"/>
      <w:r w:rsidRPr="0001049D">
        <w:rPr>
          <w:rFonts w:ascii="Arial" w:hAnsi="Arial" w:cs="Arial"/>
          <w:i/>
          <w:color w:val="000000" w:themeColor="text1"/>
        </w:rPr>
        <w:t xml:space="preserve"> (от греч. π</w:t>
      </w:r>
      <w:proofErr w:type="spellStart"/>
      <w:r w:rsidRPr="0001049D">
        <w:rPr>
          <w:rFonts w:ascii="Arial" w:hAnsi="Arial" w:cs="Arial"/>
          <w:i/>
          <w:color w:val="000000" w:themeColor="text1"/>
        </w:rPr>
        <w:t>εριφέρει</w:t>
      </w:r>
      <w:proofErr w:type="spellEnd"/>
      <w:r w:rsidRPr="0001049D">
        <w:rPr>
          <w:rFonts w:ascii="Arial" w:hAnsi="Arial" w:cs="Arial"/>
          <w:i/>
          <w:color w:val="000000" w:themeColor="text1"/>
        </w:rPr>
        <w:t>α — окружность) в широком смысле слова — окраинная, внешняя часть чего-либо, противопоставленная центру.</w:t>
      </w:r>
    </w:p>
    <w:p w:rsidR="00FF3E2F" w:rsidRPr="0001049D" w:rsidRDefault="00FF3E2F" w:rsidP="00FF3E2F">
      <w:pPr>
        <w:shd w:val="clear" w:color="auto" w:fill="FFF2CC" w:themeFill="accent4" w:themeFillTint="33"/>
        <w:rPr>
          <w:rFonts w:ascii="Arial" w:hAnsi="Arial" w:cs="Arial"/>
          <w:i/>
          <w:color w:val="000000" w:themeColor="text1"/>
        </w:rPr>
      </w:pPr>
      <w:proofErr w:type="spellStart"/>
      <w:r w:rsidRPr="0001049D">
        <w:rPr>
          <w:rFonts w:ascii="Arial" w:hAnsi="Arial" w:cs="Arial"/>
          <w:i/>
          <w:color w:val="000000" w:themeColor="text1"/>
        </w:rPr>
        <w:t>Деклари́ровать</w:t>
      </w:r>
      <w:proofErr w:type="spellEnd"/>
      <w:r w:rsidRPr="0001049D">
        <w:rPr>
          <w:rFonts w:ascii="Arial" w:hAnsi="Arial" w:cs="Arial"/>
          <w:i/>
          <w:color w:val="000000" w:themeColor="text1"/>
        </w:rPr>
        <w:t xml:space="preserve"> - Официально заявлять что-либо, провозглашать какие-либо принципы</w:t>
      </w:r>
    </w:p>
    <w:p w:rsidR="00FF3E2F" w:rsidRPr="0001049D" w:rsidRDefault="00FF3E2F" w:rsidP="00FF3E2F">
      <w:pPr>
        <w:shd w:val="clear" w:color="auto" w:fill="FFFFFF" w:themeFill="background1"/>
        <w:rPr>
          <w:rFonts w:ascii="Arial" w:hAnsi="Arial" w:cs="Arial"/>
          <w:color w:val="000000" w:themeColor="text1"/>
        </w:rPr>
      </w:pPr>
    </w:p>
    <w:p w:rsidR="00FF3E2F" w:rsidRPr="0001049D" w:rsidRDefault="00FF3E2F" w:rsidP="00FF3E2F">
      <w:pPr>
        <w:shd w:val="clear" w:color="auto" w:fill="FFFFFF" w:themeFill="background1"/>
        <w:rPr>
          <w:rFonts w:ascii="Arial" w:hAnsi="Arial" w:cs="Arial"/>
          <w:color w:val="000000" w:themeColor="text1"/>
        </w:rPr>
      </w:pPr>
      <w:r w:rsidRPr="0001049D">
        <w:rPr>
          <w:rFonts w:ascii="Arial" w:hAnsi="Arial" w:cs="Arial"/>
          <w:color w:val="000000" w:themeColor="text1"/>
        </w:rPr>
        <w:t>Говоря кратко о перестройке в СССР, следует отметить, что, желая вывести страну на новый уровень, были допущены грубые просчеты, которые привели к распаду страны, изменившие судьбы десятков миллионов человек.</w:t>
      </w:r>
    </w:p>
    <w:p w:rsidR="00FF3E2F" w:rsidRPr="0001049D" w:rsidRDefault="00FF3E2F" w:rsidP="00FF3E2F">
      <w:pPr>
        <w:shd w:val="clear" w:color="auto" w:fill="FFFFFF" w:themeFill="background1"/>
        <w:rPr>
          <w:rFonts w:ascii="Arial" w:hAnsi="Arial" w:cs="Arial"/>
          <w:color w:val="000000" w:themeColor="text1"/>
        </w:rPr>
      </w:pPr>
    </w:p>
    <w:p w:rsidR="00FF3E2F" w:rsidRPr="0001049D" w:rsidRDefault="00FF3E2F" w:rsidP="00FF3E2F">
      <w:pPr>
        <w:shd w:val="clear" w:color="auto" w:fill="FFFFFF" w:themeFill="background1"/>
        <w:rPr>
          <w:rFonts w:ascii="Arial" w:hAnsi="Arial" w:cs="Arial"/>
          <w:color w:val="000000" w:themeColor="text1"/>
        </w:rPr>
      </w:pPr>
    </w:p>
    <w:p w:rsidR="00FF3E2F" w:rsidRPr="0001049D" w:rsidRDefault="00FF3E2F" w:rsidP="00FF3E2F">
      <w:pPr>
        <w:shd w:val="clear" w:color="auto" w:fill="FFFFFF" w:themeFill="background1"/>
        <w:rPr>
          <w:rFonts w:ascii="Arial" w:hAnsi="Arial" w:cs="Arial"/>
          <w:color w:val="000000" w:themeColor="text1"/>
        </w:rPr>
      </w:pPr>
    </w:p>
    <w:p w:rsidR="00FF3E2F" w:rsidRPr="0001049D" w:rsidRDefault="00FF3E2F" w:rsidP="00FF3E2F">
      <w:pPr>
        <w:shd w:val="clear" w:color="auto" w:fill="FFFFFF" w:themeFill="background1"/>
        <w:rPr>
          <w:rFonts w:ascii="Arial" w:hAnsi="Arial" w:cs="Arial"/>
          <w:color w:val="000000" w:themeColor="text1"/>
        </w:rPr>
      </w:pPr>
    </w:p>
    <w:p w:rsidR="00FF3E2F" w:rsidRPr="0001049D" w:rsidRDefault="00FF3E2F" w:rsidP="00FF3E2F">
      <w:pPr>
        <w:shd w:val="clear" w:color="auto" w:fill="FFFFFF" w:themeFill="background1"/>
        <w:rPr>
          <w:rFonts w:ascii="Arial" w:hAnsi="Arial" w:cs="Arial"/>
          <w:color w:val="000000" w:themeColor="text1"/>
        </w:rPr>
      </w:pP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101964" w:rsidP="001B32F7">
      <w:pPr>
        <w:pStyle w:val="a7"/>
        <w:rPr>
          <w:color w:val="000000" w:themeColor="text1"/>
        </w:rPr>
      </w:pPr>
      <w:bookmarkStart w:id="50" w:name="_Toc169711769"/>
      <w:r w:rsidRPr="0001049D">
        <w:rPr>
          <w:color w:val="000000" w:themeColor="text1"/>
        </w:rPr>
        <w:lastRenderedPageBreak/>
        <w:t>+</w:t>
      </w:r>
      <w:r w:rsidR="00867E6D" w:rsidRPr="0001049D">
        <w:rPr>
          <w:color w:val="000000" w:themeColor="text1"/>
        </w:rPr>
        <w:t>46. Формирование</w:t>
      </w:r>
      <w:r w:rsidR="00FB7A52" w:rsidRPr="0001049D">
        <w:rPr>
          <w:color w:val="000000" w:themeColor="text1"/>
        </w:rPr>
        <w:t xml:space="preserve"> </w:t>
      </w:r>
      <w:r w:rsidR="00867E6D" w:rsidRPr="0001049D">
        <w:rPr>
          <w:color w:val="000000" w:themeColor="text1"/>
        </w:rPr>
        <w:t>идеологии нового внутриполитического курса: «ускорение»,</w:t>
      </w:r>
      <w:r w:rsidR="00001232" w:rsidRPr="0001049D">
        <w:rPr>
          <w:color w:val="000000" w:themeColor="text1"/>
        </w:rPr>
        <w:t xml:space="preserve"> </w:t>
      </w:r>
      <w:r w:rsidR="00867E6D" w:rsidRPr="0001049D">
        <w:rPr>
          <w:color w:val="000000" w:themeColor="text1"/>
        </w:rPr>
        <w:t>«гласность», «перестройка».</w:t>
      </w:r>
      <w:bookmarkEnd w:id="50"/>
    </w:p>
    <w:p w:rsidR="000D143B" w:rsidRPr="0001049D" w:rsidRDefault="000D143B">
      <w:pPr>
        <w:rPr>
          <w:rFonts w:ascii="Arial" w:hAnsi="Arial" w:cs="Arial"/>
          <w:color w:val="000000" w:themeColor="text1"/>
        </w:rPr>
      </w:pPr>
    </w:p>
    <w:p w:rsidR="001140B3" w:rsidRPr="0001049D" w:rsidRDefault="000D143B">
      <w:pPr>
        <w:rPr>
          <w:rFonts w:ascii="Arial" w:hAnsi="Arial" w:cs="Arial"/>
          <w:color w:val="333333"/>
          <w:shd w:val="clear" w:color="auto" w:fill="FFFFFF"/>
        </w:rPr>
      </w:pPr>
      <w:r w:rsidRPr="0001049D">
        <w:rPr>
          <w:rFonts w:ascii="Arial" w:hAnsi="Arial" w:cs="Arial"/>
          <w:color w:val="333333"/>
          <w:shd w:val="clear" w:color="auto" w:fill="FFFFFF"/>
        </w:rPr>
        <w:t>26 мая 1988 года был принят </w:t>
      </w:r>
      <w:r w:rsidRPr="0001049D">
        <w:rPr>
          <w:rFonts w:ascii="Arial" w:hAnsi="Arial" w:cs="Arial"/>
          <w:b/>
          <w:bCs/>
          <w:color w:val="333333"/>
          <w:shd w:val="clear" w:color="auto" w:fill="FFFFFF"/>
        </w:rPr>
        <w:t>закон</w:t>
      </w:r>
      <w:r w:rsidRPr="0001049D">
        <w:rPr>
          <w:rFonts w:ascii="Arial" w:hAnsi="Arial" w:cs="Arial"/>
          <w:color w:val="333333"/>
          <w:shd w:val="clear" w:color="auto" w:fill="FFFFFF"/>
        </w:rPr>
        <w:t> «</w:t>
      </w:r>
      <w:r w:rsidRPr="0001049D">
        <w:rPr>
          <w:rFonts w:ascii="Arial" w:hAnsi="Arial" w:cs="Arial"/>
          <w:b/>
          <w:bCs/>
          <w:color w:val="333333"/>
          <w:shd w:val="clear" w:color="auto" w:fill="FFFFFF"/>
        </w:rPr>
        <w:t>О</w:t>
      </w:r>
      <w:r w:rsidRPr="0001049D">
        <w:rPr>
          <w:rFonts w:ascii="Arial" w:hAnsi="Arial" w:cs="Arial"/>
          <w:color w:val="333333"/>
          <w:shd w:val="clear" w:color="auto" w:fill="FFFFFF"/>
        </w:rPr>
        <w:t> </w:t>
      </w:r>
      <w:r w:rsidRPr="0001049D">
        <w:rPr>
          <w:rFonts w:ascii="Arial" w:hAnsi="Arial" w:cs="Arial"/>
          <w:b/>
          <w:bCs/>
          <w:color w:val="333333"/>
          <w:shd w:val="clear" w:color="auto" w:fill="FFFFFF"/>
        </w:rPr>
        <w:t>кооперации</w:t>
      </w:r>
      <w:r w:rsidRPr="0001049D">
        <w:rPr>
          <w:rFonts w:ascii="Arial" w:hAnsi="Arial" w:cs="Arial"/>
          <w:color w:val="333333"/>
          <w:shd w:val="clear" w:color="auto" w:fill="FFFFFF"/>
        </w:rPr>
        <w:t> в СССР», который разрешал кооперативам использовать наемный труд и заниматься любыми видами деятельности, в том числе и торговлей.</w:t>
      </w:r>
    </w:p>
    <w:p w:rsidR="00110E20" w:rsidRPr="0001049D" w:rsidRDefault="001140B3">
      <w:pPr>
        <w:rPr>
          <w:rFonts w:ascii="Arial" w:hAnsi="Arial" w:cs="Arial"/>
          <w:color w:val="000000" w:themeColor="text1"/>
        </w:rPr>
      </w:pPr>
      <w:proofErr w:type="spellStart"/>
      <w:r w:rsidRPr="0001049D">
        <w:rPr>
          <w:rFonts w:ascii="Arial" w:hAnsi="Arial" w:cs="Arial"/>
          <w:color w:val="000000" w:themeColor="text1"/>
        </w:rPr>
        <w:t>Кооперати́в</w:t>
      </w:r>
      <w:proofErr w:type="spellEnd"/>
      <w:r w:rsidRPr="0001049D">
        <w:rPr>
          <w:rFonts w:ascii="Arial" w:hAnsi="Arial" w:cs="Arial"/>
          <w:color w:val="000000" w:themeColor="text1"/>
        </w:rPr>
        <w:t xml:space="preserve"> (от фр. </w:t>
      </w:r>
      <w:proofErr w:type="spellStart"/>
      <w:r w:rsidRPr="0001049D">
        <w:rPr>
          <w:rFonts w:ascii="Arial" w:hAnsi="Arial" w:cs="Arial"/>
          <w:color w:val="000000" w:themeColor="text1"/>
        </w:rPr>
        <w:t>coopérative</w:t>
      </w:r>
      <w:proofErr w:type="spellEnd"/>
      <w:r w:rsidRPr="0001049D">
        <w:rPr>
          <w:rFonts w:ascii="Arial" w:hAnsi="Arial" w:cs="Arial"/>
          <w:color w:val="000000" w:themeColor="text1"/>
        </w:rPr>
        <w:t xml:space="preserve"> — «сотрудничество; сообщество трудящихся») — автономная ассоциация людей, добровольно объединившихся для удовлетворения своих общих экономических, социальных и культурных потребностей на совместном предприятии, контролируемом демократическим путём.</w:t>
      </w:r>
    </w:p>
    <w:p w:rsidR="00110E20" w:rsidRPr="0001049D" w:rsidRDefault="00806E25" w:rsidP="00110E20">
      <w:pPr>
        <w:shd w:val="clear" w:color="auto" w:fill="FFFFFF"/>
        <w:spacing w:after="60" w:line="240" w:lineRule="auto"/>
        <w:rPr>
          <w:rFonts w:ascii="Arial" w:eastAsia="Times New Roman" w:hAnsi="Arial" w:cs="Arial"/>
          <w:color w:val="333333"/>
          <w:lang w:eastAsia="ru-RU"/>
        </w:rPr>
      </w:pPr>
      <w:r w:rsidRPr="0001049D">
        <w:rPr>
          <w:rFonts w:ascii="Arial" w:eastAsia="Times New Roman" w:hAnsi="Arial" w:cs="Arial"/>
          <w:b/>
          <w:color w:val="333333"/>
          <w:lang w:eastAsia="ru-RU"/>
        </w:rPr>
        <w:t xml:space="preserve"> </w:t>
      </w:r>
      <w:r w:rsidR="00110E20" w:rsidRPr="0001049D">
        <w:rPr>
          <w:rFonts w:ascii="Arial" w:eastAsia="Times New Roman" w:hAnsi="Arial" w:cs="Arial"/>
          <w:b/>
          <w:color w:val="333333"/>
          <w:lang w:eastAsia="ru-RU"/>
        </w:rPr>
        <w:t>«номенклатура»</w:t>
      </w:r>
      <w:r w:rsidR="00110E20" w:rsidRPr="0001049D">
        <w:rPr>
          <w:rFonts w:ascii="Arial" w:eastAsia="Times New Roman" w:hAnsi="Arial" w:cs="Arial"/>
          <w:color w:val="333333"/>
          <w:lang w:eastAsia="ru-RU"/>
        </w:rPr>
        <w:t xml:space="preserve"> Правящая элита. Формируется путём назначения кандидатур, утверждённых партийными органами, на ключевые посты тех или иных уровней государственной системы.</w:t>
      </w:r>
    </w:p>
    <w:p w:rsidR="00806E25" w:rsidRPr="0001049D" w:rsidRDefault="00806E25">
      <w:pPr>
        <w:rPr>
          <w:rFonts w:ascii="Arial" w:hAnsi="Arial" w:cs="Arial"/>
          <w:color w:val="000000" w:themeColor="text1"/>
        </w:rPr>
      </w:pPr>
    </w:p>
    <w:p w:rsidR="00976D40" w:rsidRPr="0001049D" w:rsidRDefault="00976D40" w:rsidP="00976D40">
      <w:pPr>
        <w:rPr>
          <w:rFonts w:ascii="Arial" w:hAnsi="Arial" w:cs="Arial"/>
          <w:color w:val="000000" w:themeColor="text1"/>
        </w:rPr>
      </w:pPr>
      <w:r w:rsidRPr="0001049D">
        <w:rPr>
          <w:rFonts w:ascii="Arial" w:hAnsi="Arial" w:cs="Arial"/>
          <w:b/>
          <w:bCs/>
          <w:color w:val="000000" w:themeColor="text1"/>
        </w:rPr>
        <w:t>Из реферата «Реформы Михаила Горбачёва»</w:t>
      </w:r>
    </w:p>
    <w:p w:rsidR="00976D40" w:rsidRPr="0001049D" w:rsidRDefault="00976D40" w:rsidP="00976D40">
      <w:pPr>
        <w:rPr>
          <w:rFonts w:ascii="Arial" w:hAnsi="Arial" w:cs="Arial"/>
          <w:color w:val="000000" w:themeColor="text1"/>
        </w:rPr>
      </w:pPr>
      <w:r w:rsidRPr="0001049D">
        <w:rPr>
          <w:rFonts w:ascii="Arial" w:hAnsi="Arial" w:cs="Arial"/>
          <w:color w:val="000000" w:themeColor="text1"/>
        </w:rPr>
        <w:t>Михаил Горбачев пришел к власти, в период, когда страна находилась в глубоком, кризисе, который был результатом самого спокойного в советской истории периода.</w:t>
      </w:r>
    </w:p>
    <w:p w:rsidR="00976D40" w:rsidRPr="0001049D" w:rsidRDefault="00976D40" w:rsidP="00976D40">
      <w:pPr>
        <w:rPr>
          <w:rFonts w:ascii="Arial" w:hAnsi="Arial" w:cs="Arial"/>
          <w:color w:val="000000" w:themeColor="text1"/>
        </w:rPr>
      </w:pPr>
      <w:r w:rsidRPr="0001049D">
        <w:rPr>
          <w:rFonts w:ascii="Arial" w:hAnsi="Arial" w:cs="Arial"/>
          <w:color w:val="000000" w:themeColor="text1"/>
        </w:rPr>
        <w:t>Новый руководитель страны встал перед необходимостью остановить распад системы. Для этого стали проводиться осторожные реформы всех общественных структур, в том числе и в экономике, поскольку глубокий кризис уже успел охватить основные звенья системы. К середине 1980-х годов ВВП в расчете на душу населения составлял около 37% от уровня США, что позволяло СССР претендовать на статус лишь развивающейся страны. Прирост производительности труда вплотную приблизился к нулевой отметке. На единицу национального дохода в советской экономике расходовалось в 1,5 - 2 раза больше электроэнергии, топлива, металла и других ресурсов, чем в промышленно развитых странах. В сущности, только в военно-стратегической области огромными усилиями поддерживался паритет с США. Актуальность перестройки была очевидна.</w:t>
      </w:r>
    </w:p>
    <w:p w:rsidR="00976D40" w:rsidRPr="0001049D" w:rsidRDefault="00976D40" w:rsidP="00976D40">
      <w:pPr>
        <w:rPr>
          <w:rFonts w:ascii="Arial" w:hAnsi="Arial" w:cs="Arial"/>
          <w:color w:val="000000" w:themeColor="text1"/>
        </w:rPr>
      </w:pPr>
      <w:r w:rsidRPr="0001049D">
        <w:rPr>
          <w:rFonts w:ascii="Arial" w:hAnsi="Arial" w:cs="Arial"/>
          <w:color w:val="000000" w:themeColor="text1"/>
        </w:rPr>
        <w:t>23 апреля 1985 года, впервые выступая на пленуме ЦК генеральный секретарь, демонстрирует основную линию своей политической стратегии.</w:t>
      </w:r>
    </w:p>
    <w:p w:rsidR="00976D40" w:rsidRPr="0001049D" w:rsidRDefault="00976D40" w:rsidP="00976D40">
      <w:pPr>
        <w:rPr>
          <w:rFonts w:ascii="Arial" w:hAnsi="Arial" w:cs="Arial"/>
          <w:color w:val="000000" w:themeColor="text1"/>
        </w:rPr>
      </w:pPr>
      <w:r w:rsidRPr="0001049D">
        <w:rPr>
          <w:rFonts w:ascii="Arial" w:hAnsi="Arial" w:cs="Arial"/>
          <w:color w:val="000000" w:themeColor="text1"/>
        </w:rPr>
        <w:t xml:space="preserve">Рецепт внутриполитической программы Горбачева советские руководители могли расшифровать как 10% страха и 90% успокоения. Внешнеполитическая программа содержала 90% страха и 10% успокоения. Генеральный секретарь констатировал с удовлетворением замечательный итог брежневской эпохи: </w:t>
      </w:r>
      <w:proofErr w:type="gramStart"/>
      <w:r w:rsidRPr="0001049D">
        <w:rPr>
          <w:rFonts w:ascii="Arial" w:hAnsi="Arial" w:cs="Arial"/>
          <w:color w:val="000000" w:themeColor="text1"/>
        </w:rPr>
        <w:t>историческое завоевание</w:t>
      </w:r>
      <w:proofErr w:type="gramEnd"/>
      <w:r w:rsidRPr="0001049D">
        <w:rPr>
          <w:rFonts w:ascii="Arial" w:hAnsi="Arial" w:cs="Arial"/>
          <w:color w:val="000000" w:themeColor="text1"/>
        </w:rPr>
        <w:t xml:space="preserve"> состоявшее в достижении братскими странами социализма военно-стратегического равновесия с государствами агрессивного блока НАТО.</w:t>
      </w:r>
    </w:p>
    <w:p w:rsidR="00976D40" w:rsidRPr="0001049D" w:rsidRDefault="00976D40" w:rsidP="00976D40">
      <w:pPr>
        <w:rPr>
          <w:rFonts w:ascii="Arial" w:hAnsi="Arial" w:cs="Arial"/>
          <w:color w:val="000000" w:themeColor="text1"/>
        </w:rPr>
      </w:pPr>
      <w:r w:rsidRPr="0001049D">
        <w:rPr>
          <w:rFonts w:ascii="Arial" w:hAnsi="Arial" w:cs="Arial"/>
          <w:color w:val="000000" w:themeColor="text1"/>
        </w:rPr>
        <w:t>Народу Михаил Горбачев дал обещание: «Важно, чтобы советские люди, уже в ближайшее время ощутили перемены к лучшему». Дал он также первые лозунги новой эпохи. Газеты опубликовали его доклад под заголовком: «Инициатива, организованность, эффективность».</w:t>
      </w:r>
      <w:r w:rsidRPr="0001049D">
        <w:rPr>
          <w:rFonts w:ascii="Arial" w:hAnsi="Arial" w:cs="Arial"/>
          <w:color w:val="000000" w:themeColor="text1"/>
        </w:rPr>
        <w:br/>
        <w:t>В тексте появились стереотипы, которым предстояла великая карьера: «перестройка», «человеческий фактор», «ускорение».</w:t>
      </w:r>
    </w:p>
    <w:p w:rsidR="00976D40" w:rsidRPr="0001049D" w:rsidRDefault="00976D40" w:rsidP="00976D40">
      <w:pPr>
        <w:rPr>
          <w:rFonts w:ascii="Arial" w:hAnsi="Arial" w:cs="Arial"/>
          <w:color w:val="000000" w:themeColor="text1"/>
        </w:rPr>
      </w:pPr>
      <w:r w:rsidRPr="0001049D">
        <w:rPr>
          <w:rFonts w:ascii="Arial" w:hAnsi="Arial" w:cs="Arial"/>
          <w:color w:val="000000" w:themeColor="text1"/>
        </w:rPr>
        <w:t>«Негативные явления», как первоначально называют кризис, были очевидны для всех жителей Советского Союза. Но до тех пор, пока разрешалось говорить только о достижениях, кризис представлялся в каждом случае явлением местным, ограниченным. Его объем и размах обнажились только после снятия табу, после разрешения говорить о глубоких язвах системы.</w:t>
      </w:r>
    </w:p>
    <w:p w:rsidR="00976D40" w:rsidRPr="0001049D" w:rsidRDefault="00976D40" w:rsidP="00976D40">
      <w:pPr>
        <w:rPr>
          <w:rFonts w:ascii="Arial" w:hAnsi="Arial" w:cs="Arial"/>
          <w:color w:val="000000" w:themeColor="text1"/>
        </w:rPr>
      </w:pPr>
      <w:r w:rsidRPr="0001049D">
        <w:rPr>
          <w:rFonts w:ascii="Arial" w:hAnsi="Arial" w:cs="Arial"/>
          <w:b/>
          <w:bCs/>
          <w:color w:val="000000" w:themeColor="text1"/>
        </w:rPr>
        <w:lastRenderedPageBreak/>
        <w:t>Ускорение</w:t>
      </w:r>
    </w:p>
    <w:p w:rsidR="00976D40" w:rsidRPr="0001049D" w:rsidRDefault="00976D40" w:rsidP="00976D40">
      <w:pPr>
        <w:rPr>
          <w:rFonts w:ascii="Arial" w:hAnsi="Arial" w:cs="Arial"/>
          <w:color w:val="000000" w:themeColor="text1"/>
        </w:rPr>
      </w:pPr>
      <w:r w:rsidRPr="0001049D">
        <w:rPr>
          <w:rFonts w:ascii="Arial" w:hAnsi="Arial" w:cs="Arial"/>
          <w:color w:val="000000" w:themeColor="text1"/>
        </w:rPr>
        <w:t>В качестве одного из первых шагов по выходу страны из кризисного состояния был провозглашен курс на ускорение социально-экономического развития страны. Этот курс был направлен на достижение ежегодного прироста национального дохода не менее, чем на 4%.</w:t>
      </w:r>
    </w:p>
    <w:p w:rsidR="00976D40" w:rsidRPr="0001049D" w:rsidRDefault="00976D40" w:rsidP="00976D40">
      <w:pPr>
        <w:rPr>
          <w:rFonts w:ascii="Arial" w:hAnsi="Arial" w:cs="Arial"/>
          <w:color w:val="000000" w:themeColor="text1"/>
        </w:rPr>
      </w:pPr>
      <w:r w:rsidRPr="0001049D">
        <w:rPr>
          <w:rFonts w:ascii="Arial" w:hAnsi="Arial" w:cs="Arial"/>
          <w:color w:val="000000" w:themeColor="text1"/>
        </w:rPr>
        <w:t xml:space="preserve">Ускорение понималось как повышение темпов экономического роста. Для этого было решено полностью загрузить действующие мощности, переведя их на двух - </w:t>
      </w:r>
      <w:proofErr w:type="spellStart"/>
      <w:r w:rsidRPr="0001049D">
        <w:rPr>
          <w:rFonts w:ascii="Arial" w:hAnsi="Arial" w:cs="Arial"/>
          <w:color w:val="000000" w:themeColor="text1"/>
        </w:rPr>
        <w:t>четырехсменку</w:t>
      </w:r>
      <w:proofErr w:type="spellEnd"/>
      <w:r w:rsidRPr="0001049D">
        <w:rPr>
          <w:rFonts w:ascii="Arial" w:hAnsi="Arial" w:cs="Arial"/>
          <w:color w:val="000000" w:themeColor="text1"/>
        </w:rPr>
        <w:t xml:space="preserve">; укрепить трудовую дисциплину; силами местных изобретателей проводить механизацию и автоматизацию своего производства; повысить качество продукции (создали специальный контролирующий орган - госприёмку). В основе всего этого должен был быть энтузиазм трудящихся масс. Зазвучал призыв активизировать «человеческий фактор», как важнейшее условие ускорения. Снова вспомнились ударники и стахановцы, снова стали раздаваться голоса не сводить все к рублю, не дожидаться новой техники, а </w:t>
      </w:r>
      <w:proofErr w:type="spellStart"/>
      <w:r w:rsidRPr="0001049D">
        <w:rPr>
          <w:rFonts w:ascii="Arial" w:hAnsi="Arial" w:cs="Arial"/>
          <w:color w:val="000000" w:themeColor="text1"/>
        </w:rPr>
        <w:t>мобилизовывать</w:t>
      </w:r>
      <w:proofErr w:type="spellEnd"/>
      <w:r w:rsidRPr="0001049D">
        <w:rPr>
          <w:rFonts w:ascii="Arial" w:hAnsi="Arial" w:cs="Arial"/>
          <w:color w:val="000000" w:themeColor="text1"/>
        </w:rPr>
        <w:t xml:space="preserve"> «скрытые резервы» и энергию молодежи, добиваться максимальной загрузки имеющегося оборудования в три-четыре смены.</w:t>
      </w:r>
    </w:p>
    <w:p w:rsidR="00976D40" w:rsidRPr="0001049D" w:rsidRDefault="00976D40" w:rsidP="00976D40">
      <w:pPr>
        <w:rPr>
          <w:rFonts w:ascii="Arial" w:hAnsi="Arial" w:cs="Arial"/>
          <w:color w:val="000000" w:themeColor="text1"/>
        </w:rPr>
      </w:pPr>
      <w:r w:rsidRPr="0001049D">
        <w:rPr>
          <w:rFonts w:ascii="Arial" w:hAnsi="Arial" w:cs="Arial"/>
          <w:color w:val="000000" w:themeColor="text1"/>
        </w:rPr>
        <w:t>Но ставка на энтузиазм, не подкрепленная необходимой техникой, квалификацией работающих и организацией труда, привела не к ускорению, а к резкому росту аварий и катастроф в различных отраслях народного хозяйства.</w:t>
      </w:r>
    </w:p>
    <w:p w:rsidR="00976D40" w:rsidRPr="0001049D" w:rsidRDefault="00976D40" w:rsidP="00976D40">
      <w:pPr>
        <w:rPr>
          <w:rFonts w:ascii="Arial" w:hAnsi="Arial" w:cs="Arial"/>
          <w:color w:val="000000" w:themeColor="text1"/>
        </w:rPr>
      </w:pPr>
      <w:r w:rsidRPr="0001049D">
        <w:rPr>
          <w:rFonts w:ascii="Arial" w:hAnsi="Arial" w:cs="Arial"/>
          <w:color w:val="000000" w:themeColor="text1"/>
        </w:rPr>
        <w:t>В 1987 году решено было сменить провалившуюся «концепцию ускорения» на «концепцию перестройки». В 1987 - 1988 годах перестройка сводилась к «радикальной экономической реформе». Идея перевода жестко централизованного, планового - государственного хозяйства на рыночную, товарно-денежную основу в рамках социализма стала стержнем концепции перестройки. Был принят Закон о государственном предприятии, дававший большие права предприятиям и трудовым коллективам. Затем последовали Закон о кооперации и Закон об индивидуальной трудовой деятельности (ИТД). Верховный Совет СССР принимает постановление «О концепции перехода к регулируемой рыночной экономике в СССР».</w:t>
      </w:r>
    </w:p>
    <w:p w:rsidR="00976D40" w:rsidRPr="0001049D" w:rsidRDefault="00976D40" w:rsidP="00976D40">
      <w:pPr>
        <w:rPr>
          <w:rFonts w:ascii="Arial" w:hAnsi="Arial" w:cs="Arial"/>
          <w:color w:val="000000" w:themeColor="text1"/>
        </w:rPr>
      </w:pPr>
      <w:r w:rsidRPr="0001049D">
        <w:rPr>
          <w:rFonts w:ascii="Arial" w:hAnsi="Arial" w:cs="Arial"/>
          <w:color w:val="000000" w:themeColor="text1"/>
        </w:rPr>
        <w:t xml:space="preserve">Однако это привело не только к вхождению в рынок новых свободных предпринимателей, но и к фактической легализации «теневой экономики», главное место в которой занимали представители номенклатуры, скопившие огромные средства ещё в </w:t>
      </w:r>
      <w:proofErr w:type="spellStart"/>
      <w:r w:rsidRPr="0001049D">
        <w:rPr>
          <w:rFonts w:ascii="Arial" w:hAnsi="Arial" w:cs="Arial"/>
          <w:color w:val="000000" w:themeColor="text1"/>
        </w:rPr>
        <w:t>доперестроечные</w:t>
      </w:r>
      <w:proofErr w:type="spellEnd"/>
      <w:r w:rsidRPr="0001049D">
        <w:rPr>
          <w:rFonts w:ascii="Arial" w:hAnsi="Arial" w:cs="Arial"/>
          <w:color w:val="000000" w:themeColor="text1"/>
        </w:rPr>
        <w:t xml:space="preserve"> времена на коррупции и казнокрадстве.</w:t>
      </w:r>
    </w:p>
    <w:p w:rsidR="00976D40" w:rsidRPr="0001049D" w:rsidRDefault="00976D40" w:rsidP="00976D40">
      <w:pPr>
        <w:rPr>
          <w:rFonts w:ascii="Arial" w:hAnsi="Arial" w:cs="Arial"/>
          <w:color w:val="000000" w:themeColor="text1"/>
        </w:rPr>
      </w:pPr>
      <w:r w:rsidRPr="0001049D">
        <w:rPr>
          <w:rFonts w:ascii="Arial" w:hAnsi="Arial" w:cs="Arial"/>
          <w:color w:val="000000" w:themeColor="text1"/>
        </w:rPr>
        <w:t xml:space="preserve">Активные критики такого курса (академик </w:t>
      </w:r>
      <w:proofErr w:type="spellStart"/>
      <w:r w:rsidRPr="0001049D">
        <w:rPr>
          <w:rFonts w:ascii="Arial" w:hAnsi="Arial" w:cs="Arial"/>
          <w:color w:val="000000" w:themeColor="text1"/>
        </w:rPr>
        <w:t>С.Шаталин</w:t>
      </w:r>
      <w:proofErr w:type="spellEnd"/>
      <w:r w:rsidRPr="0001049D">
        <w:rPr>
          <w:rFonts w:ascii="Arial" w:hAnsi="Arial" w:cs="Arial"/>
          <w:color w:val="000000" w:themeColor="text1"/>
        </w:rPr>
        <w:t xml:space="preserve">, кандидат экономических наук </w:t>
      </w:r>
      <w:proofErr w:type="spellStart"/>
      <w:r w:rsidRPr="0001049D">
        <w:rPr>
          <w:rFonts w:ascii="Arial" w:hAnsi="Arial" w:cs="Arial"/>
          <w:color w:val="000000" w:themeColor="text1"/>
        </w:rPr>
        <w:t>Г.Явлинский</w:t>
      </w:r>
      <w:proofErr w:type="spellEnd"/>
      <w:r w:rsidRPr="0001049D">
        <w:rPr>
          <w:rFonts w:ascii="Arial" w:hAnsi="Arial" w:cs="Arial"/>
          <w:color w:val="000000" w:themeColor="text1"/>
        </w:rPr>
        <w:t xml:space="preserve"> и др.) доказывали, что план и рынок вместе - это «жареный лед». Они разработали свою программу поэтапной приватизации экономики «500 дней». Поскольку она предусматривала лишение союзного руководства монопольной экономической власти, то эта программа была сведена на нет. В этот период было принято около 100 законов по экономическим вопросам, но почти ни один из них не был выполнен.</w:t>
      </w:r>
    </w:p>
    <w:p w:rsidR="00976D40" w:rsidRPr="0001049D" w:rsidRDefault="00976D40" w:rsidP="00976D40">
      <w:pPr>
        <w:rPr>
          <w:rFonts w:ascii="Arial" w:hAnsi="Arial" w:cs="Arial"/>
          <w:color w:val="000000" w:themeColor="text1"/>
        </w:rPr>
      </w:pPr>
      <w:r w:rsidRPr="0001049D">
        <w:rPr>
          <w:rFonts w:ascii="Arial" w:hAnsi="Arial" w:cs="Arial"/>
          <w:color w:val="000000" w:themeColor="text1"/>
        </w:rPr>
        <w:t>С 1988 года началось общее сокращение производства в сельском хозяйстве, с 1990 года - в промышленности. Острая нехватка самых элементарных продуктов питания привела к тому, что даже в Москве появилась карточно-талонная система распределения. По стране прокатилась волна забастовок, в первую очередь шахтёрских. Они заявили, что не считают КПСС партией рабочего класса.</w:t>
      </w:r>
    </w:p>
    <w:p w:rsidR="00976D40" w:rsidRPr="0001049D" w:rsidRDefault="00976D40" w:rsidP="00976D40">
      <w:pPr>
        <w:rPr>
          <w:rFonts w:ascii="Arial" w:hAnsi="Arial" w:cs="Arial"/>
          <w:color w:val="000000" w:themeColor="text1"/>
        </w:rPr>
      </w:pPr>
      <w:r w:rsidRPr="0001049D">
        <w:rPr>
          <w:rFonts w:ascii="Arial" w:hAnsi="Arial" w:cs="Arial"/>
          <w:color w:val="000000" w:themeColor="text1"/>
        </w:rPr>
        <w:t>Позднее, сам Михаил Горбачев в своей книге «Жизнь и реформы» напишет:</w:t>
      </w:r>
    </w:p>
    <w:p w:rsidR="00976D40" w:rsidRPr="0001049D" w:rsidRDefault="00976D40" w:rsidP="00976D40">
      <w:pPr>
        <w:rPr>
          <w:rFonts w:ascii="Arial" w:hAnsi="Arial" w:cs="Arial"/>
          <w:color w:val="000000" w:themeColor="text1"/>
        </w:rPr>
      </w:pPr>
      <w:r w:rsidRPr="0001049D">
        <w:rPr>
          <w:rFonts w:ascii="Arial" w:hAnsi="Arial" w:cs="Arial"/>
          <w:i/>
          <w:iCs/>
          <w:color w:val="000000" w:themeColor="text1"/>
        </w:rPr>
        <w:t xml:space="preserve">«Надо было срочно остановить нарастание несоответствия между денежными доходами населения и их товарным покрытием. По предложению Абалкина, с 1 октября 1989 года на срок в 15 месяцев был введен прогрессивный налог на прирост фонда заработной платы, превышающий 3 процента. Так что ученые мужи в правительстве </w:t>
      </w:r>
      <w:r w:rsidRPr="0001049D">
        <w:rPr>
          <w:rFonts w:ascii="Arial" w:hAnsi="Arial" w:cs="Arial"/>
          <w:i/>
          <w:iCs/>
          <w:color w:val="000000" w:themeColor="text1"/>
        </w:rPr>
        <w:lastRenderedPageBreak/>
        <w:t>занимались и крупными практическими проблемами. Но основной заботой комиссии стала программа реформы. Было предложено к рассмотрению три варианта.</w:t>
      </w:r>
    </w:p>
    <w:p w:rsidR="00976D40" w:rsidRPr="0001049D" w:rsidRDefault="00976D40" w:rsidP="00976D40">
      <w:pPr>
        <w:rPr>
          <w:rFonts w:ascii="Arial" w:hAnsi="Arial" w:cs="Arial"/>
          <w:color w:val="000000" w:themeColor="text1"/>
        </w:rPr>
      </w:pPr>
      <w:r w:rsidRPr="0001049D">
        <w:rPr>
          <w:rFonts w:ascii="Arial" w:hAnsi="Arial" w:cs="Arial"/>
          <w:i/>
          <w:iCs/>
          <w:color w:val="000000" w:themeColor="text1"/>
        </w:rPr>
        <w:t>Первый, так называемый эволюционный, предусматривал постепенное преобразование нынешних форм ведения хозяйства, умеренные структурные сдвиги. Преимущество отдавалось административным методам. Не покушались, по крайней мере, в обозримом будущем, на реформу ценообразования.</w:t>
      </w:r>
    </w:p>
    <w:p w:rsidR="00976D40" w:rsidRPr="0001049D" w:rsidRDefault="00976D40" w:rsidP="00976D40">
      <w:pPr>
        <w:rPr>
          <w:rFonts w:ascii="Arial" w:hAnsi="Arial" w:cs="Arial"/>
          <w:color w:val="000000" w:themeColor="text1"/>
        </w:rPr>
      </w:pPr>
      <w:r w:rsidRPr="0001049D">
        <w:rPr>
          <w:rFonts w:ascii="Arial" w:hAnsi="Arial" w:cs="Arial"/>
          <w:i/>
          <w:iCs/>
          <w:color w:val="000000" w:themeColor="text1"/>
        </w:rPr>
        <w:t>Второй вариант, радикальный, включал одновременное снятие всех ограничений для рыночных механизмов, полный отказ от контроля за ценами и доходами, массовый переход к новым формам собственности. По сути дела, это тот самый вариант, который с начала 1992 года начала осуществлять команда Гайдара под лозунгом "шоковой терапии". Так вот, еще тогда было описано, что в наших условиях он сулит разлад денежного обращения и галопирующую инфляцию, резкий спад производства, массовую безработицу, значительное снижение жизненного уровня населения и его расслоение, усиление социальной напряженности. Картинка, хорошо узнаваемая сегодня.</w:t>
      </w:r>
    </w:p>
    <w:p w:rsidR="00976D40" w:rsidRPr="0001049D" w:rsidRDefault="00976D40" w:rsidP="00976D40">
      <w:pPr>
        <w:rPr>
          <w:rFonts w:ascii="Arial" w:hAnsi="Arial" w:cs="Arial"/>
          <w:color w:val="000000" w:themeColor="text1"/>
        </w:rPr>
      </w:pPr>
      <w:r w:rsidRPr="0001049D">
        <w:rPr>
          <w:rFonts w:ascii="Arial" w:hAnsi="Arial" w:cs="Arial"/>
          <w:i/>
          <w:iCs/>
          <w:color w:val="000000" w:themeColor="text1"/>
        </w:rPr>
        <w:t>Наконец, радикально-умеренный вариант, предполагающий комплекс предварительных мер для создания стартовых условий перехода к новому механизму; развитие рыночных отношений, но при сохранении регулирующей роли государства, контроля за ценами, доходами, инфляцией; сильная социальная поддержка, особенно малообеспеченных слоев населения».</w:t>
      </w:r>
    </w:p>
    <w:p w:rsidR="00976D40" w:rsidRPr="0001049D" w:rsidRDefault="00976D40" w:rsidP="00976D40">
      <w:pPr>
        <w:rPr>
          <w:rFonts w:ascii="Arial" w:hAnsi="Arial" w:cs="Arial"/>
          <w:color w:val="000000" w:themeColor="text1"/>
        </w:rPr>
      </w:pPr>
      <w:r w:rsidRPr="0001049D">
        <w:rPr>
          <w:rFonts w:ascii="Arial" w:hAnsi="Arial" w:cs="Arial"/>
          <w:b/>
          <w:bCs/>
          <w:color w:val="000000" w:themeColor="text1"/>
        </w:rPr>
        <w:t>Гласность</w:t>
      </w:r>
    </w:p>
    <w:p w:rsidR="00976D40" w:rsidRPr="0001049D" w:rsidRDefault="00976D40" w:rsidP="00976D40">
      <w:pPr>
        <w:rPr>
          <w:rFonts w:ascii="Arial" w:hAnsi="Arial" w:cs="Arial"/>
          <w:color w:val="000000" w:themeColor="text1"/>
        </w:rPr>
      </w:pPr>
      <w:r w:rsidRPr="0001049D">
        <w:rPr>
          <w:rFonts w:ascii="Arial" w:hAnsi="Arial" w:cs="Arial"/>
          <w:color w:val="000000" w:themeColor="text1"/>
        </w:rPr>
        <w:t xml:space="preserve">Впервые термин «гласность» прозвучал в выступлении Горбачева на XXVII съезде КПСС в 1986 году. Гласность должна была способствовать укреплению «социализма с человеческим лицом». У «гласности» существовали как плюсы, так и минусы. С одной стороны, раньше, человек «живущий плохо», верил в «светлое будущее», а теперь ему сообщили, о </w:t>
      </w:r>
      <w:proofErr w:type="gramStart"/>
      <w:r w:rsidRPr="0001049D">
        <w:rPr>
          <w:rFonts w:ascii="Arial" w:hAnsi="Arial" w:cs="Arial"/>
          <w:color w:val="000000" w:themeColor="text1"/>
        </w:rPr>
        <w:t>том</w:t>
      </w:r>
      <w:proofErr w:type="gramEnd"/>
      <w:r w:rsidRPr="0001049D">
        <w:rPr>
          <w:rFonts w:ascii="Arial" w:hAnsi="Arial" w:cs="Arial"/>
          <w:color w:val="000000" w:themeColor="text1"/>
        </w:rPr>
        <w:t xml:space="preserve"> что ближайшее будущее не такое уж и «светлое». С другой стороны, страну захватывает «читательский бум». Стали публиковаться великие литературные произведения </w:t>
      </w:r>
      <w:proofErr w:type="spellStart"/>
      <w:r w:rsidRPr="0001049D">
        <w:rPr>
          <w:rFonts w:ascii="Arial" w:hAnsi="Arial" w:cs="Arial"/>
          <w:color w:val="000000" w:themeColor="text1"/>
        </w:rPr>
        <w:t>В.Гроссмана</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А.Платонова</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Е.Замятина</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В.Набокова</w:t>
      </w:r>
      <w:proofErr w:type="spellEnd"/>
      <w:r w:rsidRPr="0001049D">
        <w:rPr>
          <w:rFonts w:ascii="Arial" w:hAnsi="Arial" w:cs="Arial"/>
          <w:color w:val="000000" w:themeColor="text1"/>
        </w:rPr>
        <w:t xml:space="preserve">; вернулись труды крупнейших философов </w:t>
      </w:r>
      <w:proofErr w:type="spellStart"/>
      <w:r w:rsidRPr="0001049D">
        <w:rPr>
          <w:rFonts w:ascii="Arial" w:hAnsi="Arial" w:cs="Arial"/>
          <w:color w:val="000000" w:themeColor="text1"/>
        </w:rPr>
        <w:t>Н.Бердяева</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В.Розанова</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П.Сорокина</w:t>
      </w:r>
      <w:proofErr w:type="spellEnd"/>
      <w:r w:rsidRPr="0001049D">
        <w:rPr>
          <w:rFonts w:ascii="Arial" w:hAnsi="Arial" w:cs="Arial"/>
          <w:color w:val="000000" w:themeColor="text1"/>
        </w:rPr>
        <w:t xml:space="preserve">; народ прочитал </w:t>
      </w:r>
      <w:proofErr w:type="spellStart"/>
      <w:r w:rsidRPr="0001049D">
        <w:rPr>
          <w:rFonts w:ascii="Arial" w:hAnsi="Arial" w:cs="Arial"/>
          <w:color w:val="000000" w:themeColor="text1"/>
        </w:rPr>
        <w:t>И.Бродского</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А.Галича</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В.Аксенова</w:t>
      </w:r>
      <w:proofErr w:type="spellEnd"/>
      <w:r w:rsidRPr="0001049D">
        <w:rPr>
          <w:rFonts w:ascii="Arial" w:hAnsi="Arial" w:cs="Arial"/>
          <w:color w:val="000000" w:themeColor="text1"/>
        </w:rPr>
        <w:t xml:space="preserve">; на страницах газет и журналов появилась прекрасная публицистика </w:t>
      </w:r>
      <w:proofErr w:type="spellStart"/>
      <w:r w:rsidRPr="0001049D">
        <w:rPr>
          <w:rFonts w:ascii="Arial" w:hAnsi="Arial" w:cs="Arial"/>
          <w:color w:val="000000" w:themeColor="text1"/>
        </w:rPr>
        <w:t>Ю.Карякина</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Н.Шмелева</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В.Селюнина</w:t>
      </w:r>
      <w:proofErr w:type="spellEnd"/>
      <w:r w:rsidRPr="0001049D">
        <w:rPr>
          <w:rFonts w:ascii="Arial" w:hAnsi="Arial" w:cs="Arial"/>
          <w:color w:val="000000" w:themeColor="text1"/>
        </w:rPr>
        <w:t>. Журнал «Огонёк» и газета «Московские новости» шокируют всю страну своей смелостью в открывании белых пятен нашей истории. Публикуется информация о страшной катастрофе на Чернобыльской АЭС и столкновение пароходов в Черном море; Матиас Руст приземляется на Красной площади; война в Нагорном Карабахе; серия взрывов на шахтах и железных дорогах; первое выступление по ТВ деятеля церкви - митрополита Филарета. Пятничными и субботними вечерами народ у экранов телевизора (в прямом эфире «Взгляд» и «До и после полуночи»); под лозунгом «перестройки и гласности» идёт активное сотрудничество с Западом (особенно в области культуры); трагические события в Сумгаите; празднование тысячелетия Крещеной Руси; открыто говорится о существование в стране бомжей и наркоманов;</w:t>
      </w:r>
    </w:p>
    <w:p w:rsidR="00976D40" w:rsidRPr="0001049D" w:rsidRDefault="00976D40" w:rsidP="00976D40">
      <w:pPr>
        <w:rPr>
          <w:rFonts w:ascii="Arial" w:hAnsi="Arial" w:cs="Arial"/>
          <w:color w:val="000000" w:themeColor="text1"/>
        </w:rPr>
      </w:pPr>
      <w:r w:rsidRPr="0001049D">
        <w:rPr>
          <w:rFonts w:ascii="Arial" w:hAnsi="Arial" w:cs="Arial"/>
          <w:color w:val="000000" w:themeColor="text1"/>
        </w:rPr>
        <w:t>Остановить начавшееся раскрепощение сознания было уже невозможно.</w:t>
      </w:r>
    </w:p>
    <w:p w:rsidR="00806E25" w:rsidRPr="0001049D" w:rsidRDefault="00806E25">
      <w:pPr>
        <w:rPr>
          <w:rFonts w:ascii="Arial" w:hAnsi="Arial" w:cs="Arial"/>
          <w:color w:val="000000" w:themeColor="text1"/>
        </w:rPr>
      </w:pP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95565E" w:rsidP="001B32F7">
      <w:pPr>
        <w:pStyle w:val="a7"/>
        <w:rPr>
          <w:color w:val="000000" w:themeColor="text1"/>
        </w:rPr>
      </w:pPr>
      <w:bookmarkStart w:id="51" w:name="_Toc169711770"/>
      <w:r w:rsidRPr="0001049D">
        <w:rPr>
          <w:color w:val="000000" w:themeColor="text1"/>
        </w:rPr>
        <w:lastRenderedPageBreak/>
        <w:t>+</w:t>
      </w:r>
      <w:r w:rsidR="00867E6D" w:rsidRPr="0001049D">
        <w:rPr>
          <w:color w:val="000000" w:themeColor="text1"/>
        </w:rPr>
        <w:t>47. Перемены в отношении государства и церкви в период «перестройки»: 1000-летие</w:t>
      </w:r>
      <w:r w:rsidR="006F385F" w:rsidRPr="0001049D">
        <w:rPr>
          <w:color w:val="000000" w:themeColor="text1"/>
        </w:rPr>
        <w:t xml:space="preserve"> </w:t>
      </w:r>
      <w:r w:rsidR="00867E6D" w:rsidRPr="0001049D">
        <w:rPr>
          <w:color w:val="000000" w:themeColor="text1"/>
        </w:rPr>
        <w:t>Крещения Руси.</w:t>
      </w:r>
      <w:bookmarkEnd w:id="51"/>
    </w:p>
    <w:p w:rsidR="00E50571" w:rsidRPr="0001049D" w:rsidRDefault="00E50571">
      <w:pPr>
        <w:rPr>
          <w:rFonts w:ascii="Arial" w:hAnsi="Arial" w:cs="Arial"/>
          <w:color w:val="000000" w:themeColor="text1"/>
        </w:rPr>
      </w:pPr>
    </w:p>
    <w:p w:rsidR="00FC3D0F" w:rsidRPr="0001049D" w:rsidRDefault="00FC3D0F" w:rsidP="00FC3D0F">
      <w:pPr>
        <w:rPr>
          <w:rFonts w:ascii="Arial" w:hAnsi="Arial" w:cs="Arial"/>
          <w:color w:val="000000" w:themeColor="text1"/>
        </w:rPr>
      </w:pPr>
      <w:r w:rsidRPr="0001049D">
        <w:rPr>
          <w:rFonts w:ascii="Arial" w:hAnsi="Arial" w:cs="Arial"/>
          <w:color w:val="000000" w:themeColor="text1"/>
        </w:rPr>
        <w:t>Поворот церковной политики вследствие "перестройки" Горбачева</w:t>
      </w:r>
    </w:p>
    <w:p w:rsidR="00FC3D0F" w:rsidRPr="0001049D" w:rsidRDefault="00FC3D0F" w:rsidP="00FC3D0F">
      <w:pPr>
        <w:rPr>
          <w:rFonts w:ascii="Arial" w:hAnsi="Arial" w:cs="Arial"/>
          <w:color w:val="000000" w:themeColor="text1"/>
        </w:rPr>
      </w:pPr>
      <w:r w:rsidRPr="0001049D">
        <w:rPr>
          <w:rFonts w:ascii="Arial" w:hAnsi="Arial" w:cs="Arial"/>
          <w:color w:val="000000" w:themeColor="text1"/>
        </w:rPr>
        <w:t>Смерть Леонида Брежнева в 1981 году, по сути, не означала конца брежневской эры. Через короткие интер</w:t>
      </w:r>
      <w:r w:rsidRPr="0001049D">
        <w:rPr>
          <w:rFonts w:ascii="Arial" w:hAnsi="Arial" w:cs="Arial"/>
          <w:color w:val="000000" w:themeColor="text1"/>
        </w:rPr>
        <w:softHyphen/>
        <w:t>валы времени Генеральными секретарями ЦК КПСС стали Ю. Андропов и К. Черненко. Оба скончались после нескольких месяцев пребывания у власти. У обоих не было ни времени, ни намерения взять курс на либерализацию.</w:t>
      </w:r>
    </w:p>
    <w:p w:rsidR="00FC3D0F" w:rsidRPr="0001049D" w:rsidRDefault="00FC3D0F" w:rsidP="00FC3D0F">
      <w:pPr>
        <w:rPr>
          <w:rFonts w:ascii="Arial" w:hAnsi="Arial" w:cs="Arial"/>
          <w:color w:val="000000" w:themeColor="text1"/>
        </w:rPr>
      </w:pPr>
      <w:r w:rsidRPr="0001049D">
        <w:rPr>
          <w:rFonts w:ascii="Arial" w:hAnsi="Arial" w:cs="Arial"/>
          <w:color w:val="000000" w:themeColor="text1"/>
        </w:rPr>
        <w:t xml:space="preserve">Когда в 1984 году Михаил Сергеевич Горбачев был избран Генеральным секретарем ЦК КПСС, многие, во всяком случае на Западе, смотрели на него с надеждой, так как он по возрасту не принадлежал к команде </w:t>
      </w:r>
      <w:proofErr w:type="spellStart"/>
      <w:r w:rsidRPr="0001049D">
        <w:rPr>
          <w:rFonts w:ascii="Arial" w:hAnsi="Arial" w:cs="Arial"/>
          <w:color w:val="000000" w:themeColor="text1"/>
        </w:rPr>
        <w:t>геронтократов</w:t>
      </w:r>
      <w:proofErr w:type="spellEnd"/>
      <w:r w:rsidRPr="0001049D">
        <w:rPr>
          <w:rFonts w:ascii="Arial" w:hAnsi="Arial" w:cs="Arial"/>
          <w:color w:val="000000" w:themeColor="text1"/>
        </w:rPr>
        <w:t>, которых привыкли видеть в высших эше</w:t>
      </w:r>
      <w:r w:rsidRPr="0001049D">
        <w:rPr>
          <w:rFonts w:ascii="Arial" w:hAnsi="Arial" w:cs="Arial"/>
          <w:color w:val="000000" w:themeColor="text1"/>
        </w:rPr>
        <w:softHyphen/>
        <w:t>лонах партийной и административной власти. Сначала он ничем не отличался от своих предшественников. В 1985 году он запустил в оборот понятие "перестройка", под которым имел в виду реконструкцию полностью прогнив</w:t>
      </w:r>
      <w:r w:rsidRPr="0001049D">
        <w:rPr>
          <w:rFonts w:ascii="Arial" w:hAnsi="Arial" w:cs="Arial"/>
          <w:color w:val="000000" w:themeColor="text1"/>
        </w:rPr>
        <w:softHyphen/>
        <w:t>шей экономики СССР, о чем он открыто говорил</w:t>
      </w:r>
      <w:proofErr w:type="gramStart"/>
      <w:r w:rsidRPr="0001049D">
        <w:rPr>
          <w:rFonts w:ascii="Arial" w:hAnsi="Arial" w:cs="Arial"/>
          <w:color w:val="000000" w:themeColor="text1"/>
        </w:rPr>
        <w:t>. .</w:t>
      </w:r>
      <w:proofErr w:type="gramEnd"/>
      <w:r w:rsidRPr="0001049D">
        <w:rPr>
          <w:rFonts w:ascii="Arial" w:hAnsi="Arial" w:cs="Arial"/>
          <w:color w:val="000000" w:themeColor="text1"/>
        </w:rPr>
        <w:t xml:space="preserve"> Совершенный развал в промышленности и сельском хозяйстве должен был, по мнению Горбачева, с помощью перестройки смениться созданием рентабельных промыш</w:t>
      </w:r>
      <w:r w:rsidRPr="0001049D">
        <w:rPr>
          <w:rFonts w:ascii="Arial" w:hAnsi="Arial" w:cs="Arial"/>
          <w:color w:val="000000" w:themeColor="text1"/>
        </w:rPr>
        <w:softHyphen/>
        <w:t>ленных предприятий, колхозов и совхозов. Вскоре были введены еще два термина – "гласность" и "демократиза</w:t>
      </w:r>
      <w:r w:rsidRPr="0001049D">
        <w:rPr>
          <w:rFonts w:ascii="Arial" w:hAnsi="Arial" w:cs="Arial"/>
          <w:color w:val="000000" w:themeColor="text1"/>
        </w:rPr>
        <w:softHyphen/>
        <w:t>ция", которыми Горбачев обозначал нововведения в административно-юридической и политической сферах жиз</w:t>
      </w:r>
      <w:r w:rsidRPr="0001049D">
        <w:rPr>
          <w:rFonts w:ascii="Arial" w:hAnsi="Arial" w:cs="Arial"/>
          <w:color w:val="000000" w:themeColor="text1"/>
        </w:rPr>
        <w:softHyphen/>
        <w:t>ни Советского Союза. Сначала все это не воспринималось всерьез, многие считали, что новый "молодой" лидер хочет сделать себе имя. Когда же он начал проводить в жизнь свои первые мероприятия с целью консолидации экономики (увольнения нерадивых работников, антиалкогольная кам</w:t>
      </w:r>
      <w:r w:rsidRPr="0001049D">
        <w:rPr>
          <w:rFonts w:ascii="Arial" w:hAnsi="Arial" w:cs="Arial"/>
          <w:color w:val="000000" w:themeColor="text1"/>
        </w:rPr>
        <w:softHyphen/>
        <w:t>пания, выборность и особенно практика голосования, в результате которой теряли теплые места управленческие кадры среднего звена), то он столкнулся с первыми признаками сопротивления. Партийная и государственная бюрократия ополчилась против него сразу же после провозглашения лозунгов о гласности и демократизации. Небольшой интеллектуальный средний слой был в восторге от начинавшейся либерали</w:t>
      </w:r>
      <w:r w:rsidRPr="0001049D">
        <w:rPr>
          <w:rFonts w:ascii="Arial" w:hAnsi="Arial" w:cs="Arial"/>
          <w:color w:val="000000" w:themeColor="text1"/>
        </w:rPr>
        <w:softHyphen/>
        <w:t>зации в печати и во всех областях культуры (литературе, театре, кино), так как первые шаги в этом направлении подкреплялись попытками демократизации законов. Но этот тонкий слой не мог стать опорой для Горбачева во время массированной атаки на него.</w:t>
      </w:r>
    </w:p>
    <w:p w:rsidR="00FC3D0F" w:rsidRPr="0001049D" w:rsidRDefault="00FC3D0F" w:rsidP="00FC3D0F">
      <w:pPr>
        <w:rPr>
          <w:rFonts w:ascii="Arial" w:hAnsi="Arial" w:cs="Arial"/>
          <w:color w:val="000000" w:themeColor="text1"/>
        </w:rPr>
      </w:pPr>
      <w:r w:rsidRPr="0001049D">
        <w:rPr>
          <w:rFonts w:ascii="Arial" w:hAnsi="Arial" w:cs="Arial"/>
          <w:color w:val="000000" w:themeColor="text1"/>
        </w:rPr>
        <w:t>В религиозной жизни сначала ничего не менялось. Как и его предшественники, Горбачев критиковал неэффектив</w:t>
      </w:r>
      <w:r w:rsidRPr="0001049D">
        <w:rPr>
          <w:rFonts w:ascii="Arial" w:hAnsi="Arial" w:cs="Arial"/>
          <w:color w:val="000000" w:themeColor="text1"/>
        </w:rPr>
        <w:softHyphen/>
        <w:t>ную работу антирелигиозных активистов и атеистических организаций. Он считал, что в их работе много форма</w:t>
      </w:r>
      <w:r w:rsidRPr="0001049D">
        <w:rPr>
          <w:rFonts w:ascii="Arial" w:hAnsi="Arial" w:cs="Arial"/>
          <w:color w:val="000000" w:themeColor="text1"/>
        </w:rPr>
        <w:softHyphen/>
        <w:t>лизма, что они боятся личных дискуссий с верующими и что составленные ими победные отчеты и статистика не имеют под собой почвы. В атеистической работе, по его мнению, нужно развивать инициативу и творческий подход. Еще в ноябре 1986 года Горбачев выступил в Ташкенте с речью, ставшей впоследствии известной, в которой он (имея в виду мусульман) резко осуждал тех, кто идет в мечеть с партбилетом в кармане.</w:t>
      </w:r>
    </w:p>
    <w:p w:rsidR="00FC3D0F" w:rsidRPr="0001049D" w:rsidRDefault="00FC3D0F" w:rsidP="00FC3D0F">
      <w:pPr>
        <w:rPr>
          <w:rFonts w:ascii="Arial" w:hAnsi="Arial" w:cs="Arial"/>
          <w:color w:val="000000" w:themeColor="text1"/>
        </w:rPr>
      </w:pPr>
      <w:r w:rsidRPr="0001049D">
        <w:rPr>
          <w:rFonts w:ascii="Arial" w:hAnsi="Arial" w:cs="Arial"/>
          <w:color w:val="000000" w:themeColor="text1"/>
        </w:rPr>
        <w:t>Горбачев постоянно подчеркивал, что он не стремится к демократии западного образца. Он пытался оживить старый советский миф, что коммунизм будто бы можно очистить от темных пятен сталинизма, хрущевского "</w:t>
      </w:r>
      <w:proofErr w:type="spellStart"/>
      <w:r w:rsidRPr="0001049D">
        <w:rPr>
          <w:rFonts w:ascii="Arial" w:hAnsi="Arial" w:cs="Arial"/>
          <w:color w:val="000000" w:themeColor="text1"/>
        </w:rPr>
        <w:t>волютнаризма</w:t>
      </w:r>
      <w:proofErr w:type="spellEnd"/>
      <w:r w:rsidRPr="0001049D">
        <w:rPr>
          <w:rFonts w:ascii="Arial" w:hAnsi="Arial" w:cs="Arial"/>
          <w:color w:val="000000" w:themeColor="text1"/>
        </w:rPr>
        <w:t xml:space="preserve">" и, не в последнюю очередь, брежневского "застоя". Несмотря на это, Горбачев был вынужден в некоторых областях отойти от "чистоты" учения Маркса и Ленина: он пытался обеспечить себе поддержку верующих в Советском Союзе, поскольку многие люди уходили в религию, разочаровавшись в партии и политике. </w:t>
      </w:r>
      <w:proofErr w:type="gramStart"/>
      <w:r w:rsidRPr="0001049D">
        <w:rPr>
          <w:rFonts w:ascii="Arial" w:hAnsi="Arial" w:cs="Arial"/>
          <w:color w:val="000000" w:themeColor="text1"/>
        </w:rPr>
        <w:t>Во время</w:t>
      </w:r>
      <w:proofErr w:type="gramEnd"/>
      <w:r w:rsidRPr="0001049D">
        <w:rPr>
          <w:rFonts w:ascii="Arial" w:hAnsi="Arial" w:cs="Arial"/>
          <w:color w:val="000000" w:themeColor="text1"/>
        </w:rPr>
        <w:t>, празднования Тысячелетия христианства на Руси впервые было названо во всеуслышание число верующих.</w:t>
      </w:r>
    </w:p>
    <w:p w:rsidR="00FC3D0F" w:rsidRPr="0001049D" w:rsidRDefault="00FC3D0F" w:rsidP="00FC3D0F">
      <w:pPr>
        <w:rPr>
          <w:rFonts w:ascii="Arial" w:hAnsi="Arial" w:cs="Arial"/>
          <w:color w:val="000000" w:themeColor="text1"/>
        </w:rPr>
      </w:pPr>
      <w:r w:rsidRPr="0001049D">
        <w:rPr>
          <w:rFonts w:ascii="Arial" w:hAnsi="Arial" w:cs="Arial"/>
          <w:color w:val="000000" w:themeColor="text1"/>
        </w:rPr>
        <w:t xml:space="preserve">Для поднятия фактически развалившейся экономики Горбачев был вынужден обратиться к Западу за помощью – ему требовалась валюта. Одних только предложений о разоружении не хватало, чтобы в короткое время укрепить экономику. В его </w:t>
      </w:r>
      <w:r w:rsidRPr="0001049D">
        <w:rPr>
          <w:rFonts w:ascii="Arial" w:hAnsi="Arial" w:cs="Arial"/>
          <w:color w:val="000000" w:themeColor="text1"/>
        </w:rPr>
        <w:lastRenderedPageBreak/>
        <w:t>внешнеполитическое наступление были вовлечены, наконец, и верующие. Если некоторые религиозные организации мира (в первую очередь Христианская 'Мирная Конференция в Праге) уже давно входили в штурмовую группу советской внешней политики, то теперь, уже в большей мере, и христиане Запада должны были сильно повлиять на свои правительства в смысле поддержки Горбачевского нового курса. Горбачев стремился создать во всем мире впечатление, что с 1987 года свобода вероис</w:t>
      </w:r>
      <w:r w:rsidRPr="0001049D">
        <w:rPr>
          <w:rFonts w:ascii="Arial" w:hAnsi="Arial" w:cs="Arial"/>
          <w:color w:val="000000" w:themeColor="text1"/>
        </w:rPr>
        <w:softHyphen/>
        <w:t>поведания в СССР входит в концепцию гласности и перестройки. В то время как в советских газетах для внутреннего потребления антирелигиозная пропаганда про</w:t>
      </w:r>
      <w:r w:rsidRPr="0001049D">
        <w:rPr>
          <w:rFonts w:ascii="Arial" w:hAnsi="Arial" w:cs="Arial"/>
          <w:color w:val="000000" w:themeColor="text1"/>
        </w:rPr>
        <w:softHyphen/>
        <w:t>должалась в установленном порядке, в изданиях, предназ</w:t>
      </w:r>
      <w:r w:rsidRPr="0001049D">
        <w:rPr>
          <w:rFonts w:ascii="Arial" w:hAnsi="Arial" w:cs="Arial"/>
          <w:color w:val="000000" w:themeColor="text1"/>
        </w:rPr>
        <w:softHyphen/>
        <w:t>наченных для Запада ("Голос Родины", "Московские новости", "Отчизна" и так далее) проявлялось толерантное и даже вполне положительное отношение к религии.</w:t>
      </w:r>
    </w:p>
    <w:p w:rsidR="00FC3D0F" w:rsidRPr="0001049D" w:rsidRDefault="00FC3D0F" w:rsidP="00FC3D0F">
      <w:pPr>
        <w:rPr>
          <w:rFonts w:ascii="Arial" w:hAnsi="Arial" w:cs="Arial"/>
          <w:color w:val="000000" w:themeColor="text1"/>
        </w:rPr>
      </w:pPr>
      <w:r w:rsidRPr="0001049D">
        <w:rPr>
          <w:rFonts w:ascii="Arial" w:hAnsi="Arial" w:cs="Arial"/>
          <w:color w:val="000000" w:themeColor="text1"/>
        </w:rPr>
        <w:t xml:space="preserve">Постоянно появлялись сообщения о регистрациях новых приходов и других прогрессивных начинаниях, но скоро стало ясно, что в большинстве случаев речь шла об одних и тех же событиях – лишь менялись названия населенных пунктов. С весны 1987 </w:t>
      </w:r>
      <w:proofErr w:type="gramStart"/>
      <w:r w:rsidRPr="0001049D">
        <w:rPr>
          <w:rFonts w:ascii="Arial" w:hAnsi="Arial" w:cs="Arial"/>
          <w:color w:val="000000" w:themeColor="text1"/>
        </w:rPr>
        <w:t>года</w:t>
      </w:r>
      <w:proofErr w:type="gramEnd"/>
      <w:r w:rsidRPr="0001049D">
        <w:rPr>
          <w:rFonts w:ascii="Arial" w:hAnsi="Arial" w:cs="Arial"/>
          <w:color w:val="000000" w:themeColor="text1"/>
        </w:rPr>
        <w:t xml:space="preserve"> напечатанные специально для заграницы журналы сообщали о регистрации десятков или сотен новых приходов, в первую очередь православных, а Патриарх Пимен после года пропагандистской шумихи прямо назвал (в "Известиях" от 9.4.1988) постыдно-не</w:t>
      </w:r>
      <w:r w:rsidRPr="0001049D">
        <w:rPr>
          <w:rFonts w:ascii="Arial" w:hAnsi="Arial" w:cs="Arial"/>
          <w:color w:val="000000" w:themeColor="text1"/>
        </w:rPr>
        <w:softHyphen/>
        <w:t xml:space="preserve">ловкую цифру – 16 </w:t>
      </w:r>
      <w:proofErr w:type="spellStart"/>
      <w:r w:rsidRPr="0001049D">
        <w:rPr>
          <w:rFonts w:ascii="Arial" w:hAnsi="Arial" w:cs="Arial"/>
          <w:color w:val="000000" w:themeColor="text1"/>
        </w:rPr>
        <w:t>новозарегистрированных</w:t>
      </w:r>
      <w:proofErr w:type="spellEnd"/>
      <w:r w:rsidRPr="0001049D">
        <w:rPr>
          <w:rFonts w:ascii="Arial" w:hAnsi="Arial" w:cs="Arial"/>
          <w:color w:val="000000" w:themeColor="text1"/>
        </w:rPr>
        <w:t xml:space="preserve"> в 1987 году православных приходов!</w:t>
      </w:r>
    </w:p>
    <w:p w:rsidR="00FC3D0F" w:rsidRPr="0001049D" w:rsidRDefault="00FC3D0F" w:rsidP="00FC3D0F">
      <w:pPr>
        <w:rPr>
          <w:rFonts w:ascii="Arial" w:hAnsi="Arial" w:cs="Arial"/>
          <w:color w:val="000000" w:themeColor="text1"/>
        </w:rPr>
      </w:pPr>
      <w:r w:rsidRPr="0001049D">
        <w:rPr>
          <w:rFonts w:ascii="Arial" w:hAnsi="Arial" w:cs="Arial"/>
          <w:color w:val="000000" w:themeColor="text1"/>
        </w:rPr>
        <w:t xml:space="preserve">Во второй половине 1987 года в идеологическом рупоре ЦК КПСС журнале "Коммунист" (1987. № 12) появились статьи А. </w:t>
      </w:r>
      <w:proofErr w:type="spellStart"/>
      <w:r w:rsidRPr="0001049D">
        <w:rPr>
          <w:rFonts w:ascii="Arial" w:hAnsi="Arial" w:cs="Arial"/>
          <w:color w:val="000000" w:themeColor="text1"/>
        </w:rPr>
        <w:t>Клибанова</w:t>
      </w:r>
      <w:proofErr w:type="spellEnd"/>
      <w:r w:rsidRPr="0001049D">
        <w:rPr>
          <w:rFonts w:ascii="Arial" w:hAnsi="Arial" w:cs="Arial"/>
          <w:color w:val="000000" w:themeColor="text1"/>
        </w:rPr>
        <w:t xml:space="preserve">, Л. Митрохина и Б. </w:t>
      </w:r>
      <w:proofErr w:type="spellStart"/>
      <w:r w:rsidRPr="0001049D">
        <w:rPr>
          <w:rFonts w:ascii="Arial" w:hAnsi="Arial" w:cs="Arial"/>
          <w:color w:val="000000" w:themeColor="text1"/>
        </w:rPr>
        <w:t>Раушенбаха</w:t>
      </w:r>
      <w:proofErr w:type="spellEnd"/>
      <w:r w:rsidRPr="0001049D">
        <w:rPr>
          <w:rFonts w:ascii="Arial" w:hAnsi="Arial" w:cs="Arial"/>
          <w:color w:val="000000" w:themeColor="text1"/>
        </w:rPr>
        <w:t xml:space="preserve">, свидетельствовавшие о дифференцированном подходе </w:t>
      </w:r>
      <w:proofErr w:type="gramStart"/>
      <w:r w:rsidRPr="0001049D">
        <w:rPr>
          <w:rFonts w:ascii="Arial" w:hAnsi="Arial" w:cs="Arial"/>
          <w:color w:val="000000" w:themeColor="text1"/>
        </w:rPr>
        <w:t>ЦК .к</w:t>
      </w:r>
      <w:proofErr w:type="gramEnd"/>
      <w:r w:rsidRPr="0001049D">
        <w:rPr>
          <w:rFonts w:ascii="Arial" w:hAnsi="Arial" w:cs="Arial"/>
          <w:color w:val="000000" w:themeColor="text1"/>
        </w:rPr>
        <w:t xml:space="preserve"> религиозным вопросам. Высказанные мысли не были бесспорно новыми: "Христианство явилось религиозным, идеологическим ферментом новой цивилизации", "Введе</w:t>
      </w:r>
      <w:r w:rsidRPr="0001049D">
        <w:rPr>
          <w:rFonts w:ascii="Arial" w:hAnsi="Arial" w:cs="Arial"/>
          <w:color w:val="000000" w:themeColor="text1"/>
        </w:rPr>
        <w:softHyphen/>
        <w:t>ние христианства, ставшего идеологической основой единой феодальной государственности Древней Руси, сыграло в период раннего средневековья прогрессивную роль" – в исторической специальной литературе можно было и раньше натолкнуться на подобные мнения. Однако статьи были напечатаны в центральном идеологическом органе ЦК КПСС и самим этим фактом они получали особый статус: эти и им подобные статьи в других советских журналах, особенно в ведущем атеистическом органе "Наука и религия" (</w:t>
      </w:r>
      <w:proofErr w:type="gramStart"/>
      <w:r w:rsidRPr="0001049D">
        <w:rPr>
          <w:rFonts w:ascii="Arial" w:hAnsi="Arial" w:cs="Arial"/>
          <w:color w:val="000000" w:themeColor="text1"/>
        </w:rPr>
        <w:t>например</w:t>
      </w:r>
      <w:proofErr w:type="gramEnd"/>
      <w:r w:rsidRPr="0001049D">
        <w:rPr>
          <w:rFonts w:ascii="Arial" w:hAnsi="Arial" w:cs="Arial"/>
          <w:color w:val="000000" w:themeColor="text1"/>
        </w:rPr>
        <w:t xml:space="preserve"> в № 11, 1987 г. – К. </w:t>
      </w:r>
      <w:proofErr w:type="spellStart"/>
      <w:r w:rsidRPr="0001049D">
        <w:rPr>
          <w:rFonts w:ascii="Arial" w:hAnsi="Arial" w:cs="Arial"/>
          <w:color w:val="000000" w:themeColor="text1"/>
        </w:rPr>
        <w:t>Харчев</w:t>
      </w:r>
      <w:proofErr w:type="spellEnd"/>
      <w:r w:rsidRPr="0001049D">
        <w:rPr>
          <w:rFonts w:ascii="Arial" w:hAnsi="Arial" w:cs="Arial"/>
          <w:color w:val="000000" w:themeColor="text1"/>
        </w:rPr>
        <w:t>; в № 1, 1988 г. – Б. Рыбаков), предвещали начало нового отношения партии и государства к РПЦ. Другие издания (</w:t>
      </w:r>
      <w:proofErr w:type="gramStart"/>
      <w:r w:rsidRPr="0001049D">
        <w:rPr>
          <w:rFonts w:ascii="Arial" w:hAnsi="Arial" w:cs="Arial"/>
          <w:color w:val="000000" w:themeColor="text1"/>
        </w:rPr>
        <w:t>например</w:t>
      </w:r>
      <w:proofErr w:type="gramEnd"/>
      <w:r w:rsidRPr="0001049D">
        <w:rPr>
          <w:rFonts w:ascii="Arial" w:hAnsi="Arial" w:cs="Arial"/>
          <w:color w:val="000000" w:themeColor="text1"/>
        </w:rPr>
        <w:t xml:space="preserve"> "Правда" от 28.1.1988) высказывались против подобных "размываний" старых коммунистических позиций, обосновывая это тем, что КПСС, Советское государство и его общество должны дорожить ленинскими традициями, и если изменить исторической "правде" (иными словами, если признать положительную роль Церкви в истории), то это приведет к подрыву идеологии и к потерям в духовной культуре.</w:t>
      </w:r>
    </w:p>
    <w:p w:rsidR="00FC3D0F" w:rsidRPr="0001049D" w:rsidRDefault="00FC3D0F" w:rsidP="00FC3D0F">
      <w:pPr>
        <w:rPr>
          <w:rFonts w:ascii="Arial" w:hAnsi="Arial" w:cs="Arial"/>
          <w:color w:val="000000" w:themeColor="text1"/>
        </w:rPr>
      </w:pPr>
      <w:r w:rsidRPr="0001049D">
        <w:rPr>
          <w:rFonts w:ascii="Arial" w:hAnsi="Arial" w:cs="Arial"/>
          <w:color w:val="000000" w:themeColor="text1"/>
        </w:rPr>
        <w:t>Совет по делам религий краткое время издавал журнал "Религия в СССР" на русском, английском, немецком, французском, испанском и арабском языках, который в обычном стиле пресловутой пропаганды для заграницы рассказывал о туманных возможностях развития Церквей при Горбачеве. Патриархии "разрешили" начать издание "Московского Церковного Вестника" (также на нескольких языках мира, на прекрасной глянцевой бумаге с прекрас</w:t>
      </w:r>
      <w:r w:rsidRPr="0001049D">
        <w:rPr>
          <w:rFonts w:ascii="Arial" w:hAnsi="Arial" w:cs="Arial"/>
          <w:color w:val="000000" w:themeColor="text1"/>
        </w:rPr>
        <w:softHyphen/>
        <w:t>ными фотографиями), служивший той же 'цели, что и "Религия в СССР", – мало достоверной информации, много дезинформации о подъеме религиозной жизни в СССР (также и о старообрядцах, Римско-Католической Церкви, о лютеранах в Прибалтике, баптистах, синагогах, исламе и буддизме).</w:t>
      </w:r>
    </w:p>
    <w:p w:rsidR="00FC3D0F" w:rsidRPr="0001049D" w:rsidRDefault="00FC3D0F" w:rsidP="00FC3D0F">
      <w:pPr>
        <w:rPr>
          <w:rFonts w:ascii="Arial" w:hAnsi="Arial" w:cs="Arial"/>
          <w:color w:val="000000" w:themeColor="text1"/>
        </w:rPr>
      </w:pPr>
      <w:r w:rsidRPr="0001049D">
        <w:rPr>
          <w:rFonts w:ascii="Arial" w:hAnsi="Arial" w:cs="Arial"/>
          <w:color w:val="000000" w:themeColor="text1"/>
        </w:rPr>
        <w:t>В конце 1987 – начале 1988 года обозначилось новое качество советской церковной политики. Его можно охарактеризовать формулой: "Советский Союз не является режимом, преследующим религию, но это страна, в которой и атеисты и верующие совместно строят социализм". Горбачеву нужна была поддержка Церквей, особенно РПЦ. Он воспользовался предстоявшим празднованием Тысяче</w:t>
      </w:r>
      <w:r w:rsidRPr="0001049D">
        <w:rPr>
          <w:rFonts w:ascii="Arial" w:hAnsi="Arial" w:cs="Arial"/>
          <w:color w:val="000000" w:themeColor="text1"/>
        </w:rPr>
        <w:softHyphen/>
        <w:t xml:space="preserve">летия Крещения Руси, чтобы получить поддержку своей политики внутри страны (верующие) и за рубежом </w:t>
      </w:r>
      <w:r w:rsidRPr="0001049D">
        <w:rPr>
          <w:rFonts w:ascii="Arial" w:hAnsi="Arial" w:cs="Arial"/>
          <w:color w:val="000000" w:themeColor="text1"/>
        </w:rPr>
        <w:lastRenderedPageBreak/>
        <w:t xml:space="preserve">(общественное мнение Запада). С начала 1988 года советские газеты, в том числе и региональные, были наполнены религиозной тематикой, священникам повсюду </w:t>
      </w:r>
      <w:proofErr w:type="gramStart"/>
      <w:r w:rsidRPr="0001049D">
        <w:rPr>
          <w:rFonts w:ascii="Arial" w:hAnsi="Arial" w:cs="Arial"/>
          <w:color w:val="000000" w:themeColor="text1"/>
        </w:rPr>
        <w:t>Предоставлялось</w:t>
      </w:r>
      <w:proofErr w:type="gramEnd"/>
      <w:r w:rsidRPr="0001049D">
        <w:rPr>
          <w:rFonts w:ascii="Arial" w:hAnsi="Arial" w:cs="Arial"/>
          <w:color w:val="000000" w:themeColor="text1"/>
        </w:rPr>
        <w:t xml:space="preserve"> слово. Ничего удивительного нет в том, что атеистическая сторона высказывалась также. Однако в этот период ведущий атеистический орган "Наука и религия" постепенно превратился в серьезный и интересный религиоведческий журнал.</w:t>
      </w:r>
    </w:p>
    <w:p w:rsidR="00FC3D0F" w:rsidRPr="0001049D" w:rsidRDefault="00FC3D0F" w:rsidP="00FC3D0F">
      <w:pPr>
        <w:rPr>
          <w:rFonts w:ascii="Arial" w:hAnsi="Arial" w:cs="Arial"/>
          <w:color w:val="000000" w:themeColor="text1"/>
        </w:rPr>
      </w:pPr>
      <w:r w:rsidRPr="0001049D">
        <w:rPr>
          <w:rFonts w:ascii="Arial" w:hAnsi="Arial" w:cs="Arial"/>
          <w:color w:val="000000" w:themeColor="text1"/>
        </w:rPr>
        <w:t>Почти одновременно получил распространение доклад, прочитанный К. Харчевым на встрече с преподавателями высшей партийной школы в Москве ("Русская мысль" от 2015,1988, Док. 254). В своем докладе председатель Совета по делам религий сказал, что государство и далее должно определять путь Церкви и (в тогдашней ситуации) использовать ее в целях перестройки. Он заявил: "Перед нами встает задача: воспитание нового типа священника; подбор и постановка священников – дело партии... И так как Власть полностью принадлежит нам, то в наших силах направить эти рельсы в ту или иную сторону в зависимости 6т наших интересов... Сейчас основная задача – это реальный контроль Церкви в политике партии".</w:t>
      </w:r>
    </w:p>
    <w:p w:rsidR="005B1E15" w:rsidRPr="0001049D" w:rsidRDefault="005B1E15">
      <w:pPr>
        <w:rPr>
          <w:rFonts w:ascii="Arial" w:hAnsi="Arial" w:cs="Arial"/>
          <w:color w:val="000000" w:themeColor="text1"/>
        </w:rPr>
      </w:pPr>
    </w:p>
    <w:p w:rsidR="00A7322A" w:rsidRPr="0001049D" w:rsidRDefault="00A7322A" w:rsidP="00A7322A">
      <w:pPr>
        <w:rPr>
          <w:rFonts w:ascii="Arial" w:hAnsi="Arial" w:cs="Arial"/>
          <w:color w:val="000000" w:themeColor="text1"/>
        </w:rPr>
      </w:pPr>
      <w:r w:rsidRPr="0001049D">
        <w:rPr>
          <w:rFonts w:ascii="Arial" w:hAnsi="Arial" w:cs="Arial"/>
          <w:color w:val="000000" w:themeColor="text1"/>
        </w:rPr>
        <w:t>Тысячелетие Русской Православной Церкви</w:t>
      </w:r>
    </w:p>
    <w:p w:rsidR="00A7322A" w:rsidRPr="0001049D" w:rsidRDefault="00A7322A" w:rsidP="00A7322A">
      <w:pPr>
        <w:rPr>
          <w:rFonts w:ascii="Arial" w:hAnsi="Arial" w:cs="Arial"/>
          <w:color w:val="000000" w:themeColor="text1"/>
        </w:rPr>
      </w:pPr>
      <w:r w:rsidRPr="0001049D">
        <w:rPr>
          <w:rFonts w:ascii="Arial" w:hAnsi="Arial" w:cs="Arial"/>
          <w:color w:val="000000" w:themeColor="text1"/>
        </w:rPr>
        <w:t xml:space="preserve">Вероятно, и Горбачев намеревался дать Церкви большую свободу и одновременно сохранить контроль над ней. Поэтому разрешил РПЦ подготовить крупные мероприятия и честь Тысячелетия Крещения, в то время как еще при Брежневе, Андропове и Черненко Церковь тщетно пыталась получить разрешение государства хотя бы на минимальную программу празднования. В декабре 1987 года РПЦ были возвращены развалины богатой традициями </w:t>
      </w:r>
      <w:proofErr w:type="spellStart"/>
      <w:r w:rsidRPr="0001049D">
        <w:rPr>
          <w:rFonts w:ascii="Arial" w:hAnsi="Arial" w:cs="Arial"/>
          <w:color w:val="000000" w:themeColor="text1"/>
        </w:rPr>
        <w:t>Оптиной</w:t>
      </w:r>
      <w:proofErr w:type="spellEnd"/>
      <w:r w:rsidRPr="0001049D">
        <w:rPr>
          <w:rFonts w:ascii="Arial" w:hAnsi="Arial" w:cs="Arial"/>
          <w:color w:val="000000" w:themeColor="text1"/>
        </w:rPr>
        <w:t xml:space="preserve"> Пу</w:t>
      </w:r>
      <w:r w:rsidRPr="0001049D">
        <w:rPr>
          <w:rFonts w:ascii="Arial" w:hAnsi="Arial" w:cs="Arial"/>
          <w:color w:val="000000" w:themeColor="text1"/>
        </w:rPr>
        <w:softHyphen/>
        <w:t xml:space="preserve">стыни, в которой в начале XIX века началось возрождение русского монашества. Спустя некоторое время государство </w:t>
      </w:r>
      <w:proofErr w:type="spellStart"/>
      <w:r w:rsidRPr="0001049D">
        <w:rPr>
          <w:rFonts w:ascii="Arial" w:hAnsi="Arial" w:cs="Arial"/>
          <w:color w:val="000000" w:themeColor="text1"/>
        </w:rPr>
        <w:t>веррнуло</w:t>
      </w:r>
      <w:proofErr w:type="spellEnd"/>
      <w:r w:rsidRPr="0001049D">
        <w:rPr>
          <w:rFonts w:ascii="Arial" w:hAnsi="Arial" w:cs="Arial"/>
          <w:color w:val="000000" w:themeColor="text1"/>
        </w:rPr>
        <w:t xml:space="preserve"> Церкви Толгский монастырь, где монахини, наряду с обычной монастырской деятельностью, занимаются уходом за престарелыми священниками. Наконец самый</w:t>
      </w:r>
    </w:p>
    <w:p w:rsidR="00A7322A" w:rsidRPr="0001049D" w:rsidRDefault="00A7322A" w:rsidP="00A7322A">
      <w:pPr>
        <w:rPr>
          <w:rFonts w:ascii="Arial" w:hAnsi="Arial" w:cs="Arial"/>
          <w:color w:val="000000" w:themeColor="text1"/>
        </w:rPr>
      </w:pPr>
      <w:r w:rsidRPr="0001049D">
        <w:rPr>
          <w:rFonts w:ascii="Arial" w:hAnsi="Arial" w:cs="Arial"/>
          <w:color w:val="000000" w:themeColor="text1"/>
        </w:rPr>
        <w:t>73 главный подарок – Церкви была возвращена часть Киево-Печерской Лавры (в более старых зданиях Лавры еще некоторое время сохранялся музей атеизма).</w:t>
      </w:r>
    </w:p>
    <w:p w:rsidR="00A7322A" w:rsidRPr="0001049D" w:rsidRDefault="00A7322A" w:rsidP="00A7322A">
      <w:pPr>
        <w:rPr>
          <w:rFonts w:ascii="Arial" w:hAnsi="Arial" w:cs="Arial"/>
          <w:color w:val="000000" w:themeColor="text1"/>
        </w:rPr>
      </w:pPr>
      <w:r w:rsidRPr="0001049D">
        <w:rPr>
          <w:rFonts w:ascii="Arial" w:hAnsi="Arial" w:cs="Arial"/>
          <w:color w:val="000000" w:themeColor="text1"/>
        </w:rPr>
        <w:t>В преддверии торжеств президент Горбачев принял в Кремле Патриарха Пимена и членов Священного Синода, но не так, как в 1943 году Сталин принимал руководителей РПЦ (они были привезены к нему в машинах с зашторенными окнами), – Патриарх и генсек, улыбаясь, жали друг другу руки перед камерами мировой прессы. Даже "Правда" (от 30.4.1988) посвятила этому событию большую статью с фотографией, однако лишь на второй странице (Док. 256). Несколькими неделями раньше Патриарху предоставили возможность высказаться в "Из</w:t>
      </w:r>
      <w:r w:rsidRPr="0001049D">
        <w:rPr>
          <w:rFonts w:ascii="Arial" w:hAnsi="Arial" w:cs="Arial"/>
          <w:color w:val="000000" w:themeColor="text1"/>
        </w:rPr>
        <w:softHyphen/>
        <w:t>вестиях" (от 9.4.1988) в так называемом "интервью" (Док. 255), в котором интересны даже не произнесенные слова, а неуверенность и осторожность Патриарха, проявившиеся в них. Так называемый Декрет об отделении Церкви от государства от 23.1.1918, который Всероссийский Собор, заседавший в то время, через два дня после его принятия совершенно верно охарактеризовал как "злостное покуше</w:t>
      </w:r>
      <w:r w:rsidRPr="0001049D">
        <w:rPr>
          <w:rFonts w:ascii="Arial" w:hAnsi="Arial" w:cs="Arial"/>
          <w:color w:val="000000" w:themeColor="text1"/>
        </w:rPr>
        <w:softHyphen/>
        <w:t>ние на весь строй жизни Православной Церкви и акт открытого против нее гонения" (Док. 10), Патриарх Пимен назвал Декретом о свободе совести. Смысл высказываний Патриарха в интервью сводился к следующей поразитель</w:t>
      </w:r>
      <w:r w:rsidRPr="0001049D">
        <w:rPr>
          <w:rFonts w:ascii="Arial" w:hAnsi="Arial" w:cs="Arial"/>
          <w:color w:val="000000" w:themeColor="text1"/>
        </w:rPr>
        <w:softHyphen/>
        <w:t xml:space="preserve">ной сентенции: православные, "являющиеся гражданами Советского Союза, живут в условиях социалистического общества, программа которого... действительно </w:t>
      </w:r>
      <w:proofErr w:type="spellStart"/>
      <w:r w:rsidRPr="0001049D">
        <w:rPr>
          <w:rFonts w:ascii="Arial" w:hAnsi="Arial" w:cs="Arial"/>
          <w:color w:val="000000" w:themeColor="text1"/>
        </w:rPr>
        <w:t>высокогу</w:t>
      </w:r>
      <w:r w:rsidRPr="0001049D">
        <w:rPr>
          <w:rFonts w:ascii="Arial" w:hAnsi="Arial" w:cs="Arial"/>
          <w:color w:val="000000" w:themeColor="text1"/>
        </w:rPr>
        <w:softHyphen/>
        <w:t>манна</w:t>
      </w:r>
      <w:proofErr w:type="spellEnd"/>
      <w:r w:rsidRPr="0001049D">
        <w:rPr>
          <w:rFonts w:ascii="Arial" w:hAnsi="Arial" w:cs="Arial"/>
          <w:color w:val="000000" w:themeColor="text1"/>
        </w:rPr>
        <w:t xml:space="preserve"> и тем близка христианским идеалам" (Док. 255). Тем не менее он все-таки сказал и о том, что верующие "тяжело пережили трудные периоды в истории нашей Советской Родины" (там же). Из речи Патриарха на приеме в Кремле в "Правде" были приведены лишь слова о "безъядерном и ненасильственном мире", о том, что "мы горячо приветствуем советско-американский договор о ликвидации ракет двух классов", а также о том, что </w:t>
      </w:r>
      <w:r w:rsidRPr="0001049D">
        <w:rPr>
          <w:rFonts w:ascii="Arial" w:hAnsi="Arial" w:cs="Arial"/>
          <w:color w:val="000000" w:themeColor="text1"/>
        </w:rPr>
        <w:lastRenderedPageBreak/>
        <w:t>"положительные результаты... перестройки... получают свое отражение в жизни Православной Церкви".</w:t>
      </w:r>
    </w:p>
    <w:p w:rsidR="00A7322A" w:rsidRPr="0001049D" w:rsidRDefault="00A7322A" w:rsidP="00A7322A">
      <w:pPr>
        <w:rPr>
          <w:rFonts w:ascii="Arial" w:hAnsi="Arial" w:cs="Arial"/>
          <w:color w:val="000000" w:themeColor="text1"/>
        </w:rPr>
      </w:pPr>
      <w:r w:rsidRPr="0001049D">
        <w:rPr>
          <w:rFonts w:ascii="Arial" w:hAnsi="Arial" w:cs="Arial"/>
          <w:color w:val="000000" w:themeColor="text1"/>
        </w:rPr>
        <w:t>Однако решающую фразу произнес М. С. Горбачев: "Наша встреча происходит в преддверии 1000-летия введения христианства на Руси, которое получило не только религиозное, но и общественно-политическое звучание, ибо это знаменательная веха на многовековом пути развития отечественной истории, культуры, русской госу</w:t>
      </w:r>
      <w:r w:rsidRPr="0001049D">
        <w:rPr>
          <w:rFonts w:ascii="Arial" w:hAnsi="Arial" w:cs="Arial"/>
          <w:color w:val="000000" w:themeColor="text1"/>
        </w:rPr>
        <w:softHyphen/>
        <w:t>дарственности". Но как откровенное глумление звучат слова о том, что Декрет об отделении Церкви от государства "открыл перед церковью возможность осуще</w:t>
      </w:r>
      <w:r w:rsidRPr="0001049D">
        <w:rPr>
          <w:rFonts w:ascii="Arial" w:hAnsi="Arial" w:cs="Arial"/>
          <w:color w:val="000000" w:themeColor="text1"/>
        </w:rPr>
        <w:softHyphen/>
        <w:t>ствлять свою деятельность без какого бы то ни было вмешательства извне. Образно говоря, освободительный дух Великой Октябрьской социалистической революции коснулся и всех религиозных организаций нашего многонацио</w:t>
      </w:r>
      <w:r w:rsidRPr="0001049D">
        <w:rPr>
          <w:rFonts w:ascii="Arial" w:hAnsi="Arial" w:cs="Arial"/>
          <w:color w:val="000000" w:themeColor="text1"/>
        </w:rPr>
        <w:softHyphen/>
        <w:t>нального общества" (Док. 256). Эти полные цинизма слова заставили людей на Востоке и на Западе скептически относиться к красноречию Горбачева и сомневаться в правдивости президента. Но многие люди склонны видеть только внешнюю сторону: жесты, фотографии и телевизи</w:t>
      </w:r>
      <w:r w:rsidRPr="0001049D">
        <w:rPr>
          <w:rFonts w:ascii="Arial" w:hAnsi="Arial" w:cs="Arial"/>
          <w:color w:val="000000" w:themeColor="text1"/>
        </w:rPr>
        <w:softHyphen/>
        <w:t>онные кадры, – предпочитая не задумываться над произнесенными словами.</w:t>
      </w:r>
    </w:p>
    <w:p w:rsidR="00A7322A" w:rsidRPr="0001049D" w:rsidRDefault="00A7322A" w:rsidP="00A7322A">
      <w:pPr>
        <w:rPr>
          <w:rFonts w:ascii="Arial" w:hAnsi="Arial" w:cs="Arial"/>
          <w:color w:val="000000" w:themeColor="text1"/>
        </w:rPr>
      </w:pPr>
      <w:r w:rsidRPr="0001049D">
        <w:rPr>
          <w:rFonts w:ascii="Arial" w:hAnsi="Arial" w:cs="Arial"/>
          <w:color w:val="000000" w:themeColor="text1"/>
        </w:rPr>
        <w:t>Праздник Тысячелетия Крещения Киевской Руси удал</w:t>
      </w:r>
      <w:r w:rsidRPr="0001049D">
        <w:rPr>
          <w:rFonts w:ascii="Arial" w:hAnsi="Arial" w:cs="Arial"/>
          <w:color w:val="000000" w:themeColor="text1"/>
        </w:rPr>
        <w:softHyphen/>
        <w:t>ся. Неожиданно для публичного благотворительного пред</w:t>
      </w:r>
      <w:r w:rsidRPr="0001049D">
        <w:rPr>
          <w:rFonts w:ascii="Arial" w:hAnsi="Arial" w:cs="Arial"/>
          <w:color w:val="000000" w:themeColor="text1"/>
        </w:rPr>
        <w:softHyphen/>
        <w:t>ставления, был предоставлен Большой театр, устроен также прием для иностранных гостей у Председателя Совета Министров Н. И. Рыжкова – во время празднества программа постоянно расширялась. И неизменно происхо</w:t>
      </w:r>
      <w:r w:rsidRPr="0001049D">
        <w:rPr>
          <w:rFonts w:ascii="Arial" w:hAnsi="Arial" w:cs="Arial"/>
          <w:color w:val="000000" w:themeColor="text1"/>
        </w:rPr>
        <w:softHyphen/>
        <w:t xml:space="preserve">дящие события широко, в пределах всего СССР, освещало телевидение. Горбачев не фигурировал в этих передачах, но его жена Раиса посещала все </w:t>
      </w:r>
      <w:proofErr w:type="spellStart"/>
      <w:r w:rsidRPr="0001049D">
        <w:rPr>
          <w:rFonts w:ascii="Arial" w:hAnsi="Arial" w:cs="Arial"/>
          <w:color w:val="000000" w:themeColor="text1"/>
        </w:rPr>
        <w:t>нелитургические</w:t>
      </w:r>
      <w:proofErr w:type="spellEnd"/>
      <w:r w:rsidRPr="0001049D">
        <w:rPr>
          <w:rFonts w:ascii="Arial" w:hAnsi="Arial" w:cs="Arial"/>
          <w:color w:val="000000" w:themeColor="text1"/>
        </w:rPr>
        <w:t xml:space="preserve"> мероп</w:t>
      </w:r>
      <w:r w:rsidRPr="0001049D">
        <w:rPr>
          <w:rFonts w:ascii="Arial" w:hAnsi="Arial" w:cs="Arial"/>
          <w:color w:val="000000" w:themeColor="text1"/>
        </w:rPr>
        <w:softHyphen/>
        <w:t>риятия и постоянно находилась в центре внимания телевидения.</w:t>
      </w:r>
    </w:p>
    <w:p w:rsidR="00A7322A" w:rsidRPr="0001049D" w:rsidRDefault="00A7322A" w:rsidP="00A7322A">
      <w:pPr>
        <w:rPr>
          <w:rFonts w:ascii="Arial" w:hAnsi="Arial" w:cs="Arial"/>
          <w:color w:val="000000" w:themeColor="text1"/>
        </w:rPr>
      </w:pPr>
      <w:r w:rsidRPr="0001049D">
        <w:rPr>
          <w:rFonts w:ascii="Arial" w:hAnsi="Arial" w:cs="Arial"/>
          <w:color w:val="000000" w:themeColor="text1"/>
        </w:rPr>
        <w:t xml:space="preserve">Тысячелетие Крещения Руси обозначило подлинное изменение советской религиозной политики. На Поместном Соборе 1988 года, в первый раз собранном не для избрания </w:t>
      </w:r>
      <w:proofErr w:type="spellStart"/>
      <w:r w:rsidRPr="0001049D">
        <w:rPr>
          <w:rFonts w:ascii="Arial" w:hAnsi="Arial" w:cs="Arial"/>
          <w:color w:val="000000" w:themeColor="text1"/>
        </w:rPr>
        <w:t>первоиерарха</w:t>
      </w:r>
      <w:proofErr w:type="spellEnd"/>
      <w:r w:rsidRPr="0001049D">
        <w:rPr>
          <w:rFonts w:ascii="Arial" w:hAnsi="Arial" w:cs="Arial"/>
          <w:color w:val="000000" w:themeColor="text1"/>
        </w:rPr>
        <w:t xml:space="preserve"> Церкви, был принят и новый Устав об I Управлении РПЦ, в котором отсутствовали ограничения Архиерейского Собора 1961 года, где настоятель храма был лишен руководства приходом – тогда он стал "служителем I культа" в собственном значении этого слова. Новый Устав 1988 года положил этому конец: "Во главе каждой приходской общины стоит настоятель" (Док. 263). Послед</w:t>
      </w:r>
      <w:r w:rsidRPr="0001049D">
        <w:rPr>
          <w:rFonts w:ascii="Arial" w:hAnsi="Arial" w:cs="Arial"/>
          <w:color w:val="000000" w:themeColor="text1"/>
        </w:rPr>
        <w:softHyphen/>
        <w:t>ний опять "мог выполнять все те обязанности в приходском управлении, которые у него были отняты в 1961 году. Если до сих пор предупредительность государства по отношению к Церкви являлась более или менее отвлека</w:t>
      </w:r>
      <w:r w:rsidRPr="0001049D">
        <w:rPr>
          <w:rFonts w:ascii="Arial" w:hAnsi="Arial" w:cs="Arial"/>
          <w:color w:val="000000" w:themeColor="text1"/>
        </w:rPr>
        <w:softHyphen/>
        <w:t>ющим маневром, мистификацией либерализма, то теперь, после юбилея, начали осуществляться значительные по</w:t>
      </w:r>
      <w:r w:rsidRPr="0001049D">
        <w:rPr>
          <w:rFonts w:ascii="Arial" w:hAnsi="Arial" w:cs="Arial"/>
          <w:color w:val="000000" w:themeColor="text1"/>
        </w:rPr>
        <w:softHyphen/>
        <w:t>слабления, дававшие РПЦ не только право на получение большого количества церковных зданий (храмов и мона</w:t>
      </w:r>
      <w:r w:rsidRPr="0001049D">
        <w:rPr>
          <w:rFonts w:ascii="Arial" w:hAnsi="Arial" w:cs="Arial"/>
          <w:color w:val="000000" w:themeColor="text1"/>
        </w:rPr>
        <w:softHyphen/>
        <w:t>стырей), но и, прежде всего, возможность беспроблемной регистрации новых приходов, духовных заведений, обществ милосердия и братств. Сверх того, перед РПЦ, как национальной Церковью, были поставлены задачи нацио</w:t>
      </w:r>
      <w:r w:rsidRPr="0001049D">
        <w:rPr>
          <w:rFonts w:ascii="Arial" w:hAnsi="Arial" w:cs="Arial"/>
          <w:color w:val="000000" w:themeColor="text1"/>
        </w:rPr>
        <w:softHyphen/>
        <w:t>нального масштаба: совершенно уничтоженная большевиз</w:t>
      </w:r>
      <w:r w:rsidRPr="0001049D">
        <w:rPr>
          <w:rFonts w:ascii="Arial" w:hAnsi="Arial" w:cs="Arial"/>
          <w:color w:val="000000" w:themeColor="text1"/>
        </w:rPr>
        <w:softHyphen/>
        <w:t>мом-коммунизмом нравственность, еще совсем недавно имевшая свой суррогат – моральный кодекс советского человека, теперь должна была основываться на христиан</w:t>
      </w:r>
      <w:r w:rsidRPr="0001049D">
        <w:rPr>
          <w:rFonts w:ascii="Arial" w:hAnsi="Arial" w:cs="Arial"/>
          <w:color w:val="000000" w:themeColor="text1"/>
        </w:rPr>
        <w:softHyphen/>
        <w:t xml:space="preserve">стве и, путем широкого распространения христианских заповедей (практически это означает </w:t>
      </w:r>
      <w:proofErr w:type="spellStart"/>
      <w:r w:rsidRPr="0001049D">
        <w:rPr>
          <w:rFonts w:ascii="Arial" w:hAnsi="Arial" w:cs="Arial"/>
          <w:color w:val="000000" w:themeColor="text1"/>
        </w:rPr>
        <w:t>катехизацию</w:t>
      </w:r>
      <w:proofErr w:type="spellEnd"/>
      <w:r w:rsidRPr="0001049D">
        <w:rPr>
          <w:rFonts w:ascii="Arial" w:hAnsi="Arial" w:cs="Arial"/>
          <w:color w:val="000000" w:themeColor="text1"/>
        </w:rPr>
        <w:t xml:space="preserve"> населе</w:t>
      </w:r>
      <w:r w:rsidRPr="0001049D">
        <w:rPr>
          <w:rFonts w:ascii="Arial" w:hAnsi="Arial" w:cs="Arial"/>
          <w:color w:val="000000" w:themeColor="text1"/>
        </w:rPr>
        <w:softHyphen/>
        <w:t>ния), снова стать духовной основой русского народа.</w:t>
      </w:r>
    </w:p>
    <w:p w:rsidR="00A7322A" w:rsidRPr="0001049D" w:rsidRDefault="00A7322A">
      <w:pPr>
        <w:rPr>
          <w:rFonts w:ascii="Arial" w:hAnsi="Arial" w:cs="Arial"/>
          <w:color w:val="000000" w:themeColor="text1"/>
        </w:rPr>
      </w:pPr>
    </w:p>
    <w:p w:rsidR="005B1E15" w:rsidRPr="0001049D" w:rsidRDefault="005B1E15">
      <w:pPr>
        <w:rPr>
          <w:rFonts w:ascii="Arial" w:hAnsi="Arial" w:cs="Arial"/>
          <w:color w:val="000000" w:themeColor="text1"/>
        </w:rPr>
      </w:pP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447A34" w:rsidP="001B32F7">
      <w:pPr>
        <w:pStyle w:val="a7"/>
        <w:rPr>
          <w:color w:val="000000" w:themeColor="text1"/>
        </w:rPr>
      </w:pPr>
      <w:bookmarkStart w:id="52" w:name="_Toc169711771"/>
      <w:r w:rsidRPr="0001049D">
        <w:rPr>
          <w:color w:val="000000" w:themeColor="text1"/>
        </w:rPr>
        <w:lastRenderedPageBreak/>
        <w:t>+</w:t>
      </w:r>
      <w:r w:rsidR="00867E6D" w:rsidRPr="0001049D">
        <w:rPr>
          <w:color w:val="000000" w:themeColor="text1"/>
        </w:rPr>
        <w:t>48. «Парад суверенитетов» - причины и следствия. Обострение межнациональных</w:t>
      </w:r>
      <w:r w:rsidR="007A5E7E" w:rsidRPr="0001049D">
        <w:rPr>
          <w:color w:val="000000" w:themeColor="text1"/>
        </w:rPr>
        <w:t xml:space="preserve"> </w:t>
      </w:r>
      <w:r w:rsidR="00867E6D" w:rsidRPr="0001049D">
        <w:rPr>
          <w:color w:val="000000" w:themeColor="text1"/>
        </w:rPr>
        <w:t xml:space="preserve">конфликтов в к. 1980-нач. 1990-х </w:t>
      </w:r>
      <w:proofErr w:type="spellStart"/>
      <w:r w:rsidR="00867E6D" w:rsidRPr="0001049D">
        <w:rPr>
          <w:color w:val="000000" w:themeColor="text1"/>
        </w:rPr>
        <w:t>гт</w:t>
      </w:r>
      <w:proofErr w:type="spellEnd"/>
      <w:r w:rsidR="00867E6D" w:rsidRPr="0001049D">
        <w:rPr>
          <w:color w:val="000000" w:themeColor="text1"/>
        </w:rPr>
        <w:t>.</w:t>
      </w:r>
      <w:bookmarkEnd w:id="52"/>
    </w:p>
    <w:p w:rsidR="00687A87" w:rsidRPr="0001049D" w:rsidRDefault="00687A87">
      <w:pPr>
        <w:rPr>
          <w:rFonts w:ascii="Arial" w:hAnsi="Arial" w:cs="Arial"/>
          <w:color w:val="000000" w:themeColor="text1"/>
        </w:rPr>
      </w:pPr>
    </w:p>
    <w:p w:rsidR="00F46C9F" w:rsidRPr="0001049D" w:rsidRDefault="00B00ED8">
      <w:pPr>
        <w:rPr>
          <w:rFonts w:ascii="Arial" w:hAnsi="Arial" w:cs="Arial"/>
          <w:color w:val="000000" w:themeColor="text1"/>
        </w:rPr>
      </w:pPr>
      <w:r w:rsidRPr="0001049D">
        <w:rPr>
          <w:rFonts w:ascii="Arial" w:hAnsi="Arial" w:cs="Arial"/>
          <w:color w:val="000000" w:themeColor="text1"/>
        </w:rPr>
        <w:t>ГКЧП (</w:t>
      </w:r>
      <w:r w:rsidR="00687A87" w:rsidRPr="0001049D">
        <w:rPr>
          <w:rFonts w:ascii="Arial" w:hAnsi="Arial" w:cs="Arial"/>
          <w:color w:val="000000" w:themeColor="text1"/>
        </w:rPr>
        <w:t>Государственный комитет по чрезвычайному положению</w:t>
      </w:r>
      <w:r w:rsidRPr="0001049D">
        <w:rPr>
          <w:rFonts w:ascii="Arial" w:hAnsi="Arial" w:cs="Arial"/>
          <w:color w:val="000000" w:themeColor="text1"/>
        </w:rPr>
        <w:t>)</w:t>
      </w:r>
    </w:p>
    <w:p w:rsidR="00190F2F" w:rsidRPr="0001049D" w:rsidRDefault="00190F2F" w:rsidP="00190F2F">
      <w:pPr>
        <w:rPr>
          <w:rFonts w:ascii="Arial" w:hAnsi="Arial" w:cs="Arial"/>
          <w:color w:val="000000" w:themeColor="text1"/>
        </w:rPr>
      </w:pPr>
      <w:r w:rsidRPr="0001049D">
        <w:rPr>
          <w:rFonts w:ascii="Arial" w:hAnsi="Arial" w:cs="Arial"/>
          <w:color w:val="000000" w:themeColor="text1"/>
        </w:rPr>
        <w:t>Союз суверенных государств, которые заключили конфедеративный договор и объединились для решения общих задач и проведения совместных действий.</w:t>
      </w:r>
    </w:p>
    <w:p w:rsidR="00190F2F" w:rsidRPr="0001049D" w:rsidRDefault="00190F2F" w:rsidP="00190F2F">
      <w:pPr>
        <w:rPr>
          <w:rFonts w:ascii="Arial" w:hAnsi="Arial" w:cs="Arial"/>
          <w:color w:val="000000" w:themeColor="text1"/>
        </w:rPr>
      </w:pPr>
      <w:r w:rsidRPr="0001049D">
        <w:rPr>
          <w:rFonts w:ascii="Arial" w:hAnsi="Arial" w:cs="Arial"/>
          <w:color w:val="000000" w:themeColor="text1"/>
        </w:rPr>
        <w:t>Для конфедерации характерны следующие признаки:</w:t>
      </w:r>
    </w:p>
    <w:p w:rsidR="00190F2F" w:rsidRPr="0001049D" w:rsidRDefault="00190F2F" w:rsidP="00190F2F">
      <w:pPr>
        <w:rPr>
          <w:rFonts w:ascii="Arial" w:hAnsi="Arial" w:cs="Arial"/>
          <w:color w:val="000000" w:themeColor="text1"/>
        </w:rPr>
      </w:pPr>
      <w:r w:rsidRPr="0001049D">
        <w:rPr>
          <w:rFonts w:ascii="Arial" w:hAnsi="Arial" w:cs="Arial"/>
          <w:color w:val="000000" w:themeColor="text1"/>
        </w:rPr>
        <w:t>1. Отсутствие общей для всей конфедерации территории и государственной границы. 2. Отсутствие общих законодательных органов и системы управления. 3. Отсутствие общей денежной единицы. 4. Отсутствие общей армии. 5. Отсутствие общей внешней политики.</w:t>
      </w:r>
    </w:p>
    <w:p w:rsidR="00190F2F" w:rsidRPr="0001049D" w:rsidRDefault="00190F2F" w:rsidP="00190F2F">
      <w:pPr>
        <w:rPr>
          <w:rFonts w:ascii="Arial" w:hAnsi="Arial" w:cs="Arial"/>
          <w:color w:val="000000" w:themeColor="text1"/>
        </w:rPr>
      </w:pPr>
      <w:r w:rsidRPr="0001049D">
        <w:rPr>
          <w:rFonts w:ascii="Arial" w:hAnsi="Arial" w:cs="Arial"/>
          <w:color w:val="000000" w:themeColor="text1"/>
        </w:rPr>
        <w:t>Члены конфедерации сохраняют свой государственный суверенитет, независимую систему органов власти, своё законодательство и передают в компетенцию Союза лишь решение ограниченного числа вопросов: обороны и внешней политики.</w:t>
      </w:r>
    </w:p>
    <w:p w:rsidR="00FC4D01" w:rsidRPr="0001049D" w:rsidRDefault="00190F2F" w:rsidP="00FC4D01">
      <w:pPr>
        <w:rPr>
          <w:rFonts w:ascii="Arial" w:hAnsi="Arial" w:cs="Arial"/>
          <w:color w:val="000000" w:themeColor="text1"/>
        </w:rPr>
      </w:pPr>
      <w:r w:rsidRPr="0001049D">
        <w:rPr>
          <w:rFonts w:ascii="Arial" w:hAnsi="Arial" w:cs="Arial"/>
          <w:color w:val="000000" w:themeColor="text1"/>
        </w:rPr>
        <w:t> </w:t>
      </w:r>
      <w:r w:rsidR="00FC4D01" w:rsidRPr="0001049D">
        <w:rPr>
          <w:rFonts w:ascii="Arial" w:hAnsi="Arial" w:cs="Arial"/>
          <w:color w:val="000000" w:themeColor="text1"/>
        </w:rPr>
        <w:t>Федерация — это форма государственного устройства, при которой части государства являются государственными образованиями, обладающими юридически определённой политической самостоятельностью в рамках федерации.</w:t>
      </w:r>
    </w:p>
    <w:p w:rsidR="00FC4D01" w:rsidRPr="0001049D" w:rsidRDefault="00FC4D01" w:rsidP="00FC4D01">
      <w:pPr>
        <w:rPr>
          <w:rFonts w:ascii="Arial" w:hAnsi="Arial" w:cs="Arial"/>
          <w:color w:val="000000" w:themeColor="text1"/>
        </w:rPr>
      </w:pPr>
      <w:r w:rsidRPr="0001049D">
        <w:rPr>
          <w:rFonts w:ascii="Arial" w:hAnsi="Arial" w:cs="Arial"/>
          <w:color w:val="000000" w:themeColor="text1"/>
        </w:rPr>
        <w:t>Для федерации необходимо наличие государственно-территориальных образований — субъектов федерации, которые не обладают государственным суверенитетом, но имеют достаточно широкие полномочия во внутренней политике.</w:t>
      </w:r>
    </w:p>
    <w:p w:rsidR="00F53B63" w:rsidRPr="0001049D" w:rsidRDefault="00F53B63" w:rsidP="00190F2F">
      <w:pPr>
        <w:rPr>
          <w:rFonts w:ascii="Arial" w:hAnsi="Arial" w:cs="Arial"/>
          <w:color w:val="000000" w:themeColor="text1"/>
        </w:rPr>
      </w:pPr>
      <w:r w:rsidRPr="0001049D">
        <w:rPr>
          <w:rFonts w:ascii="Arial" w:hAnsi="Arial" w:cs="Arial"/>
          <w:color w:val="000000" w:themeColor="text1"/>
        </w:rPr>
        <w:t> </w:t>
      </w:r>
      <w:r w:rsidRPr="0001049D">
        <w:rPr>
          <w:rFonts w:ascii="Arial" w:hAnsi="Arial" w:cs="Arial"/>
          <w:b/>
          <w:bCs/>
          <w:color w:val="000000" w:themeColor="text1"/>
        </w:rPr>
        <w:t>Союз суверенных государств</w:t>
      </w:r>
      <w:r w:rsidRPr="0001049D">
        <w:rPr>
          <w:rFonts w:ascii="Arial" w:hAnsi="Arial" w:cs="Arial"/>
          <w:color w:val="000000" w:themeColor="text1"/>
        </w:rPr>
        <w:t> (ССГ) — заменявший, как предполагалось, Советский Союз. Фактически речь шла о создании конфедерации в составе 15 республик.</w:t>
      </w:r>
    </w:p>
    <w:p w:rsidR="00F53B63" w:rsidRPr="0001049D" w:rsidRDefault="00F53B63" w:rsidP="00190F2F">
      <w:pPr>
        <w:rPr>
          <w:rFonts w:ascii="Arial" w:hAnsi="Arial" w:cs="Arial"/>
          <w:color w:val="000000" w:themeColor="text1"/>
        </w:rPr>
      </w:pPr>
    </w:p>
    <w:p w:rsidR="001C1A03" w:rsidRPr="0001049D" w:rsidRDefault="001C1A03" w:rsidP="001C1A03">
      <w:pPr>
        <w:rPr>
          <w:rFonts w:ascii="Arial" w:hAnsi="Arial" w:cs="Arial"/>
          <w:b/>
          <w:bCs/>
          <w:color w:val="000000" w:themeColor="text1"/>
        </w:rPr>
      </w:pPr>
      <w:r w:rsidRPr="0001049D">
        <w:rPr>
          <w:rFonts w:ascii="Arial" w:hAnsi="Arial" w:cs="Arial"/>
          <w:b/>
          <w:bCs/>
          <w:color w:val="000000" w:themeColor="text1"/>
        </w:rPr>
        <w:t>"Парад суверенитетов". Судьба реформ</w:t>
      </w:r>
    </w:p>
    <w:p w:rsidR="001C1A03" w:rsidRPr="0001049D" w:rsidRDefault="001C1A03" w:rsidP="001C1A03">
      <w:pPr>
        <w:rPr>
          <w:rFonts w:ascii="Arial" w:hAnsi="Arial" w:cs="Arial"/>
          <w:color w:val="000000" w:themeColor="text1"/>
        </w:rPr>
      </w:pPr>
      <w:r w:rsidRPr="0001049D">
        <w:rPr>
          <w:rFonts w:ascii="Arial" w:hAnsi="Arial" w:cs="Arial"/>
          <w:color w:val="000000" w:themeColor="text1"/>
        </w:rPr>
        <w:t>Определение 1</w:t>
      </w:r>
    </w:p>
    <w:p w:rsidR="001C1A03" w:rsidRPr="0001049D" w:rsidRDefault="001C1A03" w:rsidP="001C1A03">
      <w:pPr>
        <w:rPr>
          <w:rFonts w:ascii="Arial" w:hAnsi="Arial" w:cs="Arial"/>
          <w:color w:val="000000" w:themeColor="text1"/>
        </w:rPr>
      </w:pPr>
      <w:r w:rsidRPr="0001049D">
        <w:rPr>
          <w:rFonts w:ascii="Arial" w:hAnsi="Arial" w:cs="Arial"/>
          <w:color w:val="000000" w:themeColor="text1"/>
        </w:rPr>
        <w:t>«Парад суверенитетов» - это конфликт между союзным центром и союзными республиками,</w:t>
      </w:r>
      <w:r w:rsidR="003E6B82" w:rsidRPr="0001049D">
        <w:rPr>
          <w:rFonts w:ascii="Arial" w:hAnsi="Arial" w:cs="Arial"/>
          <w:color w:val="000000" w:themeColor="text1"/>
        </w:rPr>
        <w:t xml:space="preserve"> </w:t>
      </w:r>
      <w:r w:rsidRPr="0001049D">
        <w:rPr>
          <w:rFonts w:ascii="Arial" w:hAnsi="Arial" w:cs="Arial"/>
          <w:color w:val="000000" w:themeColor="text1"/>
        </w:rPr>
        <w:t>когда все союзные республики и многие автономные республики приняли решение о выходе из</w:t>
      </w:r>
      <w:r w:rsidR="003E6B82" w:rsidRPr="0001049D">
        <w:rPr>
          <w:rFonts w:ascii="Arial" w:hAnsi="Arial" w:cs="Arial"/>
          <w:color w:val="000000" w:themeColor="text1"/>
        </w:rPr>
        <w:t xml:space="preserve"> </w:t>
      </w:r>
      <w:r w:rsidRPr="0001049D">
        <w:rPr>
          <w:rFonts w:ascii="Arial" w:hAnsi="Arial" w:cs="Arial"/>
          <w:color w:val="000000" w:themeColor="text1"/>
        </w:rPr>
        <w:t>состава Советского Союза.</w:t>
      </w:r>
    </w:p>
    <w:p w:rsidR="001C1A03" w:rsidRPr="0001049D" w:rsidRDefault="001C1A03" w:rsidP="001C1A03">
      <w:pPr>
        <w:rPr>
          <w:rFonts w:ascii="Arial" w:hAnsi="Arial" w:cs="Arial"/>
          <w:b/>
          <w:bCs/>
          <w:color w:val="000000" w:themeColor="text1"/>
        </w:rPr>
      </w:pPr>
      <w:r w:rsidRPr="0001049D">
        <w:rPr>
          <w:rFonts w:ascii="Arial" w:hAnsi="Arial" w:cs="Arial"/>
          <w:b/>
          <w:bCs/>
          <w:color w:val="000000" w:themeColor="text1"/>
        </w:rPr>
        <w:t>Причины «парада суверенитетов»</w:t>
      </w:r>
    </w:p>
    <w:p w:rsidR="001C1A03" w:rsidRPr="0001049D" w:rsidRDefault="001C1A03" w:rsidP="001C1A03">
      <w:pPr>
        <w:rPr>
          <w:rFonts w:ascii="Arial" w:hAnsi="Arial" w:cs="Arial"/>
          <w:color w:val="000000" w:themeColor="text1"/>
        </w:rPr>
      </w:pPr>
      <w:r w:rsidRPr="0001049D">
        <w:rPr>
          <w:rFonts w:ascii="Arial" w:hAnsi="Arial" w:cs="Arial"/>
          <w:color w:val="000000" w:themeColor="text1"/>
        </w:rPr>
        <w:t>Причинами «парада суверенитетов» можно считать многочисленные национальные проблемы,</w:t>
      </w:r>
      <w:r w:rsidR="003E6B82" w:rsidRPr="0001049D">
        <w:rPr>
          <w:rFonts w:ascii="Arial" w:hAnsi="Arial" w:cs="Arial"/>
          <w:color w:val="000000" w:themeColor="text1"/>
        </w:rPr>
        <w:t xml:space="preserve"> </w:t>
      </w:r>
      <w:r w:rsidRPr="0001049D">
        <w:rPr>
          <w:rFonts w:ascii="Arial" w:hAnsi="Arial" w:cs="Arial"/>
          <w:color w:val="000000" w:themeColor="text1"/>
        </w:rPr>
        <w:t>которые открыто начали проявляться в ходе «перестройки» и смены политики государства:</w:t>
      </w:r>
      <w:r w:rsidR="003E6B82" w:rsidRPr="0001049D">
        <w:rPr>
          <w:rFonts w:ascii="Arial" w:hAnsi="Arial" w:cs="Arial"/>
          <w:color w:val="000000" w:themeColor="text1"/>
        </w:rPr>
        <w:t xml:space="preserve"> </w:t>
      </w:r>
      <w:r w:rsidRPr="0001049D">
        <w:rPr>
          <w:rFonts w:ascii="Arial" w:hAnsi="Arial" w:cs="Arial"/>
          <w:color w:val="000000" w:themeColor="text1"/>
        </w:rPr>
        <w:t>межэтнические конфликты постоянно вспыхивали в Средней Азии, Прибалтике,</w:t>
      </w:r>
      <w:r w:rsidR="003E6B82" w:rsidRPr="0001049D">
        <w:rPr>
          <w:rFonts w:ascii="Arial" w:hAnsi="Arial" w:cs="Arial"/>
          <w:color w:val="000000" w:themeColor="text1"/>
        </w:rPr>
        <w:t xml:space="preserve"> </w:t>
      </w:r>
      <w:r w:rsidRPr="0001049D">
        <w:rPr>
          <w:rFonts w:ascii="Arial" w:hAnsi="Arial" w:cs="Arial"/>
          <w:color w:val="000000" w:themeColor="text1"/>
        </w:rPr>
        <w:t>Закавказье;</w:t>
      </w:r>
      <w:r w:rsidR="003E6B82" w:rsidRPr="0001049D">
        <w:rPr>
          <w:rFonts w:ascii="Arial" w:hAnsi="Arial" w:cs="Arial"/>
          <w:color w:val="000000" w:themeColor="text1"/>
        </w:rPr>
        <w:t xml:space="preserve"> </w:t>
      </w:r>
      <w:r w:rsidRPr="0001049D">
        <w:rPr>
          <w:rFonts w:ascii="Arial" w:hAnsi="Arial" w:cs="Arial"/>
          <w:color w:val="000000" w:themeColor="text1"/>
        </w:rPr>
        <w:t>начали возрастать русофобские настроения;</w:t>
      </w:r>
      <w:r w:rsidR="003E6B82" w:rsidRPr="0001049D">
        <w:rPr>
          <w:rFonts w:ascii="Arial" w:hAnsi="Arial" w:cs="Arial"/>
          <w:color w:val="000000" w:themeColor="text1"/>
        </w:rPr>
        <w:t xml:space="preserve"> </w:t>
      </w:r>
      <w:r w:rsidRPr="0001049D">
        <w:rPr>
          <w:rFonts w:ascii="Arial" w:hAnsi="Arial" w:cs="Arial"/>
          <w:color w:val="000000" w:themeColor="text1"/>
        </w:rPr>
        <w:t>а образ СССР и русских продолжал демонизироваться настолько, что на них начала</w:t>
      </w:r>
      <w:r w:rsidR="003E6B82" w:rsidRPr="0001049D">
        <w:rPr>
          <w:rFonts w:ascii="Arial" w:hAnsi="Arial" w:cs="Arial"/>
          <w:color w:val="000000" w:themeColor="text1"/>
        </w:rPr>
        <w:t xml:space="preserve"> </w:t>
      </w:r>
      <w:r w:rsidRPr="0001049D">
        <w:rPr>
          <w:rFonts w:ascii="Arial" w:hAnsi="Arial" w:cs="Arial"/>
          <w:color w:val="000000" w:themeColor="text1"/>
        </w:rPr>
        <w:t>возлагаться вина за все проблемы и ошибки советской истории.</w:t>
      </w:r>
    </w:p>
    <w:p w:rsidR="001C1A03" w:rsidRPr="0001049D" w:rsidRDefault="001C1A03" w:rsidP="001C1A03">
      <w:pPr>
        <w:rPr>
          <w:rFonts w:ascii="Arial" w:hAnsi="Arial" w:cs="Arial"/>
          <w:color w:val="000000" w:themeColor="text1"/>
        </w:rPr>
      </w:pPr>
      <w:r w:rsidRPr="0001049D">
        <w:rPr>
          <w:rFonts w:ascii="Arial" w:hAnsi="Arial" w:cs="Arial"/>
          <w:color w:val="000000" w:themeColor="text1"/>
        </w:rPr>
        <w:t>Общие процессы, которые происходили тогда, привели к разрушению всей государственной</w:t>
      </w:r>
      <w:r w:rsidR="003E6B82" w:rsidRPr="0001049D">
        <w:rPr>
          <w:rFonts w:ascii="Arial" w:hAnsi="Arial" w:cs="Arial"/>
          <w:color w:val="000000" w:themeColor="text1"/>
        </w:rPr>
        <w:t xml:space="preserve"> </w:t>
      </w:r>
      <w:r w:rsidRPr="0001049D">
        <w:rPr>
          <w:rFonts w:ascii="Arial" w:hAnsi="Arial" w:cs="Arial"/>
          <w:color w:val="000000" w:themeColor="text1"/>
        </w:rPr>
        <w:t>системы: отрицательные тенденции имелись не только в политике, но и в экономике,</w:t>
      </w:r>
      <w:r w:rsidR="003E6B82" w:rsidRPr="0001049D">
        <w:rPr>
          <w:rFonts w:ascii="Arial" w:hAnsi="Arial" w:cs="Arial"/>
          <w:color w:val="000000" w:themeColor="text1"/>
        </w:rPr>
        <w:t xml:space="preserve"> </w:t>
      </w:r>
      <w:r w:rsidRPr="0001049D">
        <w:rPr>
          <w:rFonts w:ascii="Arial" w:hAnsi="Arial" w:cs="Arial"/>
          <w:color w:val="000000" w:themeColor="text1"/>
        </w:rPr>
        <w:t>социальной, культурной сфере.</w:t>
      </w:r>
    </w:p>
    <w:p w:rsidR="001C1A03" w:rsidRPr="0001049D" w:rsidRDefault="001C1A03" w:rsidP="001C1A03">
      <w:pPr>
        <w:rPr>
          <w:rFonts w:ascii="Arial" w:hAnsi="Arial" w:cs="Arial"/>
          <w:b/>
          <w:bCs/>
          <w:color w:val="000000" w:themeColor="text1"/>
        </w:rPr>
      </w:pPr>
      <w:r w:rsidRPr="0001049D">
        <w:rPr>
          <w:rFonts w:ascii="Arial" w:hAnsi="Arial" w:cs="Arial"/>
          <w:b/>
          <w:bCs/>
          <w:color w:val="000000" w:themeColor="text1"/>
        </w:rPr>
        <w:t>Хронология «парада суверенитетов»</w:t>
      </w:r>
    </w:p>
    <w:p w:rsidR="001C1A03" w:rsidRPr="0001049D" w:rsidRDefault="001C1A03" w:rsidP="001C1A03">
      <w:pPr>
        <w:rPr>
          <w:rFonts w:ascii="Arial" w:hAnsi="Arial" w:cs="Arial"/>
          <w:color w:val="000000" w:themeColor="text1"/>
        </w:rPr>
      </w:pPr>
      <w:r w:rsidRPr="0001049D">
        <w:rPr>
          <w:rFonts w:ascii="Arial" w:hAnsi="Arial" w:cs="Arial"/>
          <w:color w:val="000000" w:themeColor="text1"/>
        </w:rPr>
        <w:t>Первой из республик, которая подписала Декларацию о государственном суверенитете, была</w:t>
      </w:r>
      <w:r w:rsidR="003E6B82" w:rsidRPr="0001049D">
        <w:rPr>
          <w:rFonts w:ascii="Arial" w:hAnsi="Arial" w:cs="Arial"/>
          <w:color w:val="000000" w:themeColor="text1"/>
        </w:rPr>
        <w:t xml:space="preserve"> </w:t>
      </w:r>
      <w:r w:rsidRPr="0001049D">
        <w:rPr>
          <w:rFonts w:ascii="Arial" w:hAnsi="Arial" w:cs="Arial"/>
          <w:color w:val="000000" w:themeColor="text1"/>
        </w:rPr>
        <w:t>Литва. В марте 1990 г. Верховный Совет Литвы принял законодательный акт «о</w:t>
      </w:r>
    </w:p>
    <w:p w:rsidR="001C1A03" w:rsidRPr="0001049D" w:rsidRDefault="001C1A03" w:rsidP="001C1A03">
      <w:pPr>
        <w:rPr>
          <w:rFonts w:ascii="Arial" w:hAnsi="Arial" w:cs="Arial"/>
          <w:color w:val="000000" w:themeColor="text1"/>
        </w:rPr>
      </w:pPr>
      <w:r w:rsidRPr="0001049D">
        <w:rPr>
          <w:rFonts w:ascii="Arial" w:hAnsi="Arial" w:cs="Arial"/>
          <w:color w:val="000000" w:themeColor="text1"/>
        </w:rPr>
        <w:t>восстановлении независимого Литовского государства», согласно которому Литовская ССР</w:t>
      </w:r>
      <w:r w:rsidR="003E6B82" w:rsidRPr="0001049D">
        <w:rPr>
          <w:rFonts w:ascii="Arial" w:hAnsi="Arial" w:cs="Arial"/>
          <w:color w:val="000000" w:themeColor="text1"/>
        </w:rPr>
        <w:t xml:space="preserve"> </w:t>
      </w:r>
      <w:r w:rsidRPr="0001049D">
        <w:rPr>
          <w:rFonts w:ascii="Arial" w:hAnsi="Arial" w:cs="Arial"/>
          <w:color w:val="000000" w:themeColor="text1"/>
        </w:rPr>
        <w:t xml:space="preserve">переименовалась в Литовскую республику, а Конституция СССР отменялась на ее </w:t>
      </w:r>
      <w:r w:rsidRPr="0001049D">
        <w:rPr>
          <w:rFonts w:ascii="Arial" w:hAnsi="Arial" w:cs="Arial"/>
          <w:color w:val="000000" w:themeColor="text1"/>
        </w:rPr>
        <w:lastRenderedPageBreak/>
        <w:t>территории,</w:t>
      </w:r>
      <w:r w:rsidR="003E6B82" w:rsidRPr="0001049D">
        <w:rPr>
          <w:rFonts w:ascii="Arial" w:hAnsi="Arial" w:cs="Arial"/>
          <w:color w:val="000000" w:themeColor="text1"/>
        </w:rPr>
        <w:t xml:space="preserve"> </w:t>
      </w:r>
      <w:r w:rsidRPr="0001049D">
        <w:rPr>
          <w:rFonts w:ascii="Arial" w:hAnsi="Arial" w:cs="Arial"/>
          <w:color w:val="000000" w:themeColor="text1"/>
        </w:rPr>
        <w:t>а вместо нее принимался Основной Закон Литовской Республики на базе Конституции 1938 г. 4</w:t>
      </w:r>
      <w:r w:rsidR="003E6B82" w:rsidRPr="0001049D">
        <w:rPr>
          <w:rFonts w:ascii="Arial" w:hAnsi="Arial" w:cs="Arial"/>
          <w:color w:val="000000" w:themeColor="text1"/>
        </w:rPr>
        <w:t xml:space="preserve"> </w:t>
      </w:r>
      <w:r w:rsidRPr="0001049D">
        <w:rPr>
          <w:rFonts w:ascii="Arial" w:hAnsi="Arial" w:cs="Arial"/>
          <w:color w:val="000000" w:themeColor="text1"/>
        </w:rPr>
        <w:t>мая такие же документы приняла Латвийская республика, а 8 мая – Эстонская.</w:t>
      </w:r>
    </w:p>
    <w:p w:rsidR="001C1A03" w:rsidRPr="0001049D" w:rsidRDefault="001C1A03" w:rsidP="001C1A03">
      <w:pPr>
        <w:rPr>
          <w:rFonts w:ascii="Arial" w:hAnsi="Arial" w:cs="Arial"/>
          <w:color w:val="000000" w:themeColor="text1"/>
        </w:rPr>
      </w:pPr>
      <w:r w:rsidRPr="0001049D">
        <w:rPr>
          <w:rFonts w:ascii="Arial" w:hAnsi="Arial" w:cs="Arial"/>
          <w:color w:val="000000" w:themeColor="text1"/>
        </w:rPr>
        <w:t>23 сентября 1989 г. о своем суверенитете провозгласила Армянская ССР, а 26 мая 1990 г. –</w:t>
      </w:r>
      <w:r w:rsidR="003E6B82" w:rsidRPr="0001049D">
        <w:rPr>
          <w:rFonts w:ascii="Arial" w:hAnsi="Arial" w:cs="Arial"/>
          <w:color w:val="000000" w:themeColor="text1"/>
        </w:rPr>
        <w:t xml:space="preserve"> </w:t>
      </w:r>
      <w:r w:rsidRPr="0001049D">
        <w:rPr>
          <w:rFonts w:ascii="Arial" w:hAnsi="Arial" w:cs="Arial"/>
          <w:color w:val="000000" w:themeColor="text1"/>
        </w:rPr>
        <w:t>Грузинская ССР.</w:t>
      </w:r>
      <w:r w:rsidR="003E6B82" w:rsidRPr="0001049D">
        <w:rPr>
          <w:rFonts w:ascii="Arial" w:hAnsi="Arial" w:cs="Arial"/>
          <w:color w:val="000000" w:themeColor="text1"/>
        </w:rPr>
        <w:t xml:space="preserve"> </w:t>
      </w:r>
      <w:r w:rsidRPr="0001049D">
        <w:rPr>
          <w:rFonts w:ascii="Arial" w:hAnsi="Arial" w:cs="Arial"/>
          <w:color w:val="000000" w:themeColor="text1"/>
        </w:rPr>
        <w:t>Зимой-весной 1990 г. разворачивается движение за российский суверенитет. Многие</w:t>
      </w:r>
      <w:r w:rsidR="003E6B82" w:rsidRPr="0001049D">
        <w:rPr>
          <w:rFonts w:ascii="Arial" w:hAnsi="Arial" w:cs="Arial"/>
          <w:color w:val="000000" w:themeColor="text1"/>
        </w:rPr>
        <w:t xml:space="preserve"> </w:t>
      </w:r>
      <w:r w:rsidRPr="0001049D">
        <w:rPr>
          <w:rFonts w:ascii="Arial" w:hAnsi="Arial" w:cs="Arial"/>
          <w:color w:val="000000" w:themeColor="text1"/>
        </w:rPr>
        <w:t>организации считали обязательным уточнить место и полномочия РСФСР в СССР,</w:t>
      </w:r>
      <w:r w:rsidR="003E6B82" w:rsidRPr="0001049D">
        <w:rPr>
          <w:rFonts w:ascii="Arial" w:hAnsi="Arial" w:cs="Arial"/>
          <w:color w:val="000000" w:themeColor="text1"/>
        </w:rPr>
        <w:t xml:space="preserve"> </w:t>
      </w:r>
      <w:r w:rsidRPr="0001049D">
        <w:rPr>
          <w:rFonts w:ascii="Arial" w:hAnsi="Arial" w:cs="Arial"/>
          <w:color w:val="000000" w:themeColor="text1"/>
        </w:rPr>
        <w:t>сформировать республиканские органы власти и общественные организации по аналогии с</w:t>
      </w:r>
      <w:r w:rsidR="003E6B82" w:rsidRPr="0001049D">
        <w:rPr>
          <w:rFonts w:ascii="Arial" w:hAnsi="Arial" w:cs="Arial"/>
          <w:color w:val="000000" w:themeColor="text1"/>
        </w:rPr>
        <w:t xml:space="preserve"> </w:t>
      </w:r>
      <w:r w:rsidRPr="0001049D">
        <w:rPr>
          <w:rFonts w:ascii="Arial" w:hAnsi="Arial" w:cs="Arial"/>
          <w:color w:val="000000" w:themeColor="text1"/>
        </w:rPr>
        <w:t>остальным республиками.</w:t>
      </w:r>
    </w:p>
    <w:p w:rsidR="001C1A03" w:rsidRPr="0001049D" w:rsidRDefault="001C1A03" w:rsidP="001C1A03">
      <w:pPr>
        <w:rPr>
          <w:rFonts w:ascii="Arial" w:hAnsi="Arial" w:cs="Arial"/>
          <w:color w:val="000000" w:themeColor="text1"/>
        </w:rPr>
      </w:pPr>
      <w:r w:rsidRPr="0001049D">
        <w:rPr>
          <w:rFonts w:ascii="Arial" w:hAnsi="Arial" w:cs="Arial"/>
          <w:color w:val="000000" w:themeColor="text1"/>
        </w:rPr>
        <w:t>12 июня 1990 г. на I Съезде народных депутатов РСФСР был принята Декларация о</w:t>
      </w:r>
      <w:r w:rsidR="003E6B82" w:rsidRPr="0001049D">
        <w:rPr>
          <w:rFonts w:ascii="Arial" w:hAnsi="Arial" w:cs="Arial"/>
          <w:color w:val="000000" w:themeColor="text1"/>
        </w:rPr>
        <w:t xml:space="preserve"> </w:t>
      </w:r>
      <w:r w:rsidRPr="0001049D">
        <w:rPr>
          <w:rFonts w:ascii="Arial" w:hAnsi="Arial" w:cs="Arial"/>
          <w:color w:val="000000" w:themeColor="text1"/>
        </w:rPr>
        <w:t>государственном суверенитете РСФСР. Впервые российская власть вышла на авансцену из тени</w:t>
      </w:r>
      <w:r w:rsidR="003E6B82" w:rsidRPr="0001049D">
        <w:rPr>
          <w:rFonts w:ascii="Arial" w:hAnsi="Arial" w:cs="Arial"/>
          <w:color w:val="000000" w:themeColor="text1"/>
        </w:rPr>
        <w:t xml:space="preserve"> </w:t>
      </w:r>
      <w:r w:rsidRPr="0001049D">
        <w:rPr>
          <w:rFonts w:ascii="Arial" w:hAnsi="Arial" w:cs="Arial"/>
          <w:color w:val="000000" w:themeColor="text1"/>
        </w:rPr>
        <w:t>общесоюзной власти. Тогда же началось осуществление независимой политики России.</w:t>
      </w:r>
    </w:p>
    <w:p w:rsidR="001C1A03" w:rsidRPr="0001049D" w:rsidRDefault="001C1A03" w:rsidP="001C1A03">
      <w:pPr>
        <w:rPr>
          <w:rFonts w:ascii="Arial" w:hAnsi="Arial" w:cs="Arial"/>
          <w:color w:val="000000" w:themeColor="text1"/>
        </w:rPr>
      </w:pPr>
      <w:r w:rsidRPr="0001049D">
        <w:rPr>
          <w:rFonts w:ascii="Arial" w:hAnsi="Arial" w:cs="Arial"/>
          <w:color w:val="000000" w:themeColor="text1"/>
        </w:rPr>
        <w:t>Реализация принципов ее суверенитета рассматривалось как основа выхода из кризиса.</w:t>
      </w:r>
      <w:r w:rsidR="003E6B82" w:rsidRPr="0001049D">
        <w:rPr>
          <w:rFonts w:ascii="Arial" w:hAnsi="Arial" w:cs="Arial"/>
          <w:color w:val="000000" w:themeColor="text1"/>
        </w:rPr>
        <w:t xml:space="preserve"> </w:t>
      </w:r>
      <w:r w:rsidRPr="0001049D">
        <w:rPr>
          <w:rFonts w:ascii="Arial" w:hAnsi="Arial" w:cs="Arial"/>
          <w:color w:val="000000" w:themeColor="text1"/>
        </w:rPr>
        <w:t>В октябре 1990 г. были заключены двусторонние прямые договоры России с Украиной и</w:t>
      </w:r>
      <w:r w:rsidR="003E6B82" w:rsidRPr="0001049D">
        <w:rPr>
          <w:rFonts w:ascii="Arial" w:hAnsi="Arial" w:cs="Arial"/>
          <w:color w:val="000000" w:themeColor="text1"/>
        </w:rPr>
        <w:t xml:space="preserve"> </w:t>
      </w:r>
      <w:r w:rsidRPr="0001049D">
        <w:rPr>
          <w:rFonts w:ascii="Arial" w:hAnsi="Arial" w:cs="Arial"/>
          <w:color w:val="000000" w:themeColor="text1"/>
        </w:rPr>
        <w:t>Казахстаном. Выдвигалась идея «Союза четырех» - России, Белоруссии, Украины, Казахстана.</w:t>
      </w:r>
    </w:p>
    <w:p w:rsidR="003E6B82" w:rsidRPr="0001049D" w:rsidRDefault="001C1A03" w:rsidP="001C1A03">
      <w:pPr>
        <w:rPr>
          <w:rFonts w:ascii="Arial" w:hAnsi="Arial" w:cs="Arial"/>
          <w:color w:val="000000" w:themeColor="text1"/>
        </w:rPr>
      </w:pPr>
      <w:r w:rsidRPr="0001049D">
        <w:rPr>
          <w:rFonts w:ascii="Arial" w:hAnsi="Arial" w:cs="Arial"/>
          <w:color w:val="000000" w:themeColor="text1"/>
        </w:rPr>
        <w:t>В подписанных документах устанавливалось:</w:t>
      </w:r>
    </w:p>
    <w:p w:rsidR="001C1A03" w:rsidRPr="0001049D" w:rsidRDefault="001C1A03" w:rsidP="00B02391">
      <w:pPr>
        <w:pStyle w:val="ac"/>
        <w:numPr>
          <w:ilvl w:val="0"/>
          <w:numId w:val="48"/>
        </w:numPr>
        <w:rPr>
          <w:rFonts w:ascii="Arial" w:hAnsi="Arial" w:cs="Arial"/>
          <w:color w:val="000000" w:themeColor="text1"/>
        </w:rPr>
      </w:pPr>
      <w:r w:rsidRPr="0001049D">
        <w:rPr>
          <w:rFonts w:ascii="Arial" w:hAnsi="Arial" w:cs="Arial"/>
          <w:color w:val="000000" w:themeColor="text1"/>
        </w:rPr>
        <w:t>готовность строить межгосударственные отношения на основе признания взаимного</w:t>
      </w:r>
    </w:p>
    <w:p w:rsidR="001C1A03" w:rsidRPr="0001049D" w:rsidRDefault="001C1A03" w:rsidP="00B02391">
      <w:pPr>
        <w:pStyle w:val="ac"/>
        <w:numPr>
          <w:ilvl w:val="0"/>
          <w:numId w:val="48"/>
        </w:numPr>
        <w:rPr>
          <w:rFonts w:ascii="Arial" w:hAnsi="Arial" w:cs="Arial"/>
          <w:color w:val="000000" w:themeColor="text1"/>
        </w:rPr>
      </w:pPr>
      <w:r w:rsidRPr="0001049D">
        <w:rPr>
          <w:rFonts w:ascii="Arial" w:hAnsi="Arial" w:cs="Arial"/>
          <w:color w:val="000000" w:themeColor="text1"/>
        </w:rPr>
        <w:t>суверенитета;</w:t>
      </w:r>
    </w:p>
    <w:p w:rsidR="001C1A03" w:rsidRPr="0001049D" w:rsidRDefault="001C1A03" w:rsidP="00B02391">
      <w:pPr>
        <w:pStyle w:val="ac"/>
        <w:numPr>
          <w:ilvl w:val="0"/>
          <w:numId w:val="48"/>
        </w:numPr>
        <w:rPr>
          <w:rFonts w:ascii="Arial" w:hAnsi="Arial" w:cs="Arial"/>
          <w:color w:val="000000" w:themeColor="text1"/>
        </w:rPr>
      </w:pPr>
      <w:r w:rsidRPr="0001049D">
        <w:rPr>
          <w:rFonts w:ascii="Arial" w:hAnsi="Arial" w:cs="Arial"/>
          <w:color w:val="000000" w:themeColor="text1"/>
        </w:rPr>
        <w:t>отказ от вмешательства во внутренние дела;</w:t>
      </w:r>
    </w:p>
    <w:p w:rsidR="001C1A03" w:rsidRPr="0001049D" w:rsidRDefault="001C1A03" w:rsidP="00B02391">
      <w:pPr>
        <w:pStyle w:val="ac"/>
        <w:numPr>
          <w:ilvl w:val="0"/>
          <w:numId w:val="48"/>
        </w:numPr>
        <w:rPr>
          <w:rFonts w:ascii="Arial" w:hAnsi="Arial" w:cs="Arial"/>
          <w:color w:val="000000" w:themeColor="text1"/>
        </w:rPr>
      </w:pPr>
      <w:r w:rsidRPr="0001049D">
        <w:rPr>
          <w:rFonts w:ascii="Arial" w:hAnsi="Arial" w:cs="Arial"/>
          <w:color w:val="000000" w:themeColor="text1"/>
        </w:rPr>
        <w:t>нерушимость существующих границ.</w:t>
      </w:r>
    </w:p>
    <w:p w:rsidR="003E6B82" w:rsidRPr="0001049D" w:rsidRDefault="001C1A03" w:rsidP="001C1A03">
      <w:pPr>
        <w:rPr>
          <w:rFonts w:ascii="Arial" w:hAnsi="Arial" w:cs="Arial"/>
          <w:color w:val="000000" w:themeColor="text1"/>
        </w:rPr>
      </w:pPr>
      <w:r w:rsidRPr="0001049D">
        <w:rPr>
          <w:rFonts w:ascii="Arial" w:hAnsi="Arial" w:cs="Arial"/>
          <w:color w:val="000000" w:themeColor="text1"/>
        </w:rPr>
        <w:t>Аналогичные договоры были подписаны Россией с Латвией, Литвой, Эстонией в январе 1991 г.</w:t>
      </w:r>
      <w:r w:rsidR="003E6B82" w:rsidRPr="0001049D">
        <w:rPr>
          <w:rFonts w:ascii="Arial" w:hAnsi="Arial" w:cs="Arial"/>
          <w:color w:val="000000" w:themeColor="text1"/>
        </w:rPr>
        <w:t xml:space="preserve"> </w:t>
      </w:r>
    </w:p>
    <w:p w:rsidR="001C1A03" w:rsidRPr="0001049D" w:rsidRDefault="001C1A03" w:rsidP="001C1A03">
      <w:pPr>
        <w:rPr>
          <w:rFonts w:ascii="Arial" w:hAnsi="Arial" w:cs="Arial"/>
          <w:color w:val="000000" w:themeColor="text1"/>
        </w:rPr>
      </w:pPr>
      <w:r w:rsidRPr="0001049D">
        <w:rPr>
          <w:rFonts w:ascii="Arial" w:hAnsi="Arial" w:cs="Arial"/>
          <w:color w:val="000000" w:themeColor="text1"/>
        </w:rPr>
        <w:t>В это же время возникает проект преобразования Союза: предполагаемое Сообщество</w:t>
      </w:r>
      <w:r w:rsidR="003E6B82" w:rsidRPr="0001049D">
        <w:rPr>
          <w:rFonts w:ascii="Arial" w:hAnsi="Arial" w:cs="Arial"/>
          <w:color w:val="000000" w:themeColor="text1"/>
        </w:rPr>
        <w:t xml:space="preserve"> </w:t>
      </w:r>
      <w:r w:rsidRPr="0001049D">
        <w:rPr>
          <w:rFonts w:ascii="Arial" w:hAnsi="Arial" w:cs="Arial"/>
          <w:color w:val="000000" w:themeColor="text1"/>
        </w:rPr>
        <w:t>определялось «конфедеративным объединением суверенных с международно-правовой точки</w:t>
      </w:r>
      <w:r w:rsidR="003E6B82" w:rsidRPr="0001049D">
        <w:rPr>
          <w:rFonts w:ascii="Arial" w:hAnsi="Arial" w:cs="Arial"/>
          <w:color w:val="000000" w:themeColor="text1"/>
        </w:rPr>
        <w:t xml:space="preserve"> </w:t>
      </w:r>
      <w:r w:rsidRPr="0001049D">
        <w:rPr>
          <w:rFonts w:ascii="Arial" w:hAnsi="Arial" w:cs="Arial"/>
          <w:color w:val="000000" w:themeColor="text1"/>
        </w:rPr>
        <w:t>зрения государств» с провозглашением абсолютным приоритетом законов этих государств над</w:t>
      </w:r>
      <w:r w:rsidR="003E6B82" w:rsidRPr="0001049D">
        <w:rPr>
          <w:rFonts w:ascii="Arial" w:hAnsi="Arial" w:cs="Arial"/>
          <w:color w:val="000000" w:themeColor="text1"/>
        </w:rPr>
        <w:t xml:space="preserve"> </w:t>
      </w:r>
      <w:r w:rsidRPr="0001049D">
        <w:rPr>
          <w:rFonts w:ascii="Arial" w:hAnsi="Arial" w:cs="Arial"/>
          <w:color w:val="000000" w:themeColor="text1"/>
        </w:rPr>
        <w:t>Сообществом.</w:t>
      </w:r>
    </w:p>
    <w:p w:rsidR="001C1A03" w:rsidRPr="0001049D" w:rsidRDefault="001C1A03" w:rsidP="001C1A03">
      <w:pPr>
        <w:rPr>
          <w:rFonts w:ascii="Arial" w:hAnsi="Arial" w:cs="Arial"/>
          <w:color w:val="000000" w:themeColor="text1"/>
        </w:rPr>
      </w:pPr>
      <w:r w:rsidRPr="0001049D">
        <w:rPr>
          <w:rFonts w:ascii="Arial" w:hAnsi="Arial" w:cs="Arial"/>
          <w:color w:val="000000" w:themeColor="text1"/>
        </w:rPr>
        <w:t>До выступления ГКЧП в августе 1991 г. суверенитет в одностороннем порядке был объявлен</w:t>
      </w:r>
      <w:r w:rsidR="003E6B82" w:rsidRPr="0001049D">
        <w:rPr>
          <w:rFonts w:ascii="Arial" w:hAnsi="Arial" w:cs="Arial"/>
          <w:color w:val="000000" w:themeColor="text1"/>
        </w:rPr>
        <w:t xml:space="preserve"> </w:t>
      </w:r>
      <w:r w:rsidRPr="0001049D">
        <w:rPr>
          <w:rFonts w:ascii="Arial" w:hAnsi="Arial" w:cs="Arial"/>
          <w:color w:val="000000" w:themeColor="text1"/>
        </w:rPr>
        <w:t>Литвой, Латвией, Эстонией, Арменией и Грузией, об отказе вступать в предполагавшийся</w:t>
      </w:r>
      <w:r w:rsidR="003E6B82" w:rsidRPr="0001049D">
        <w:rPr>
          <w:rFonts w:ascii="Arial" w:hAnsi="Arial" w:cs="Arial"/>
          <w:color w:val="000000" w:themeColor="text1"/>
        </w:rPr>
        <w:t xml:space="preserve"> </w:t>
      </w:r>
      <w:r w:rsidRPr="0001049D">
        <w:rPr>
          <w:rFonts w:ascii="Arial" w:hAnsi="Arial" w:cs="Arial"/>
          <w:color w:val="000000" w:themeColor="text1"/>
        </w:rPr>
        <w:t>новый союз (ССГ) и переходе к независимости заявила Молдавия. В это же время входившие в</w:t>
      </w:r>
      <w:r w:rsidR="003E6B82" w:rsidRPr="0001049D">
        <w:rPr>
          <w:rFonts w:ascii="Arial" w:hAnsi="Arial" w:cs="Arial"/>
          <w:color w:val="000000" w:themeColor="text1"/>
        </w:rPr>
        <w:t xml:space="preserve"> </w:t>
      </w:r>
      <w:r w:rsidRPr="0001049D">
        <w:rPr>
          <w:rFonts w:ascii="Arial" w:hAnsi="Arial" w:cs="Arial"/>
          <w:color w:val="000000" w:themeColor="text1"/>
        </w:rPr>
        <w:t>состав Грузии автономии Абхазия и Южная Осетия и провозглашенные на части территории</w:t>
      </w:r>
      <w:r w:rsidR="003E6B82" w:rsidRPr="0001049D">
        <w:rPr>
          <w:rFonts w:ascii="Arial" w:hAnsi="Arial" w:cs="Arial"/>
          <w:color w:val="000000" w:themeColor="text1"/>
        </w:rPr>
        <w:t xml:space="preserve"> </w:t>
      </w:r>
      <w:r w:rsidRPr="0001049D">
        <w:rPr>
          <w:rFonts w:ascii="Arial" w:hAnsi="Arial" w:cs="Arial"/>
          <w:color w:val="000000" w:themeColor="text1"/>
        </w:rPr>
        <w:t xml:space="preserve">Молдавии Приднестровская Молдавская республика и </w:t>
      </w:r>
      <w:proofErr w:type="spellStart"/>
      <w:r w:rsidRPr="0001049D">
        <w:rPr>
          <w:rFonts w:ascii="Arial" w:hAnsi="Arial" w:cs="Arial"/>
          <w:color w:val="000000" w:themeColor="text1"/>
        </w:rPr>
        <w:t>Гагаузия</w:t>
      </w:r>
      <w:proofErr w:type="spellEnd"/>
      <w:r w:rsidRPr="0001049D">
        <w:rPr>
          <w:rFonts w:ascii="Arial" w:hAnsi="Arial" w:cs="Arial"/>
          <w:color w:val="000000" w:themeColor="text1"/>
        </w:rPr>
        <w:t xml:space="preserve"> объявили о непризнании</w:t>
      </w:r>
      <w:r w:rsidR="003E6B82" w:rsidRPr="0001049D">
        <w:rPr>
          <w:rFonts w:ascii="Arial" w:hAnsi="Arial" w:cs="Arial"/>
          <w:color w:val="000000" w:themeColor="text1"/>
        </w:rPr>
        <w:t xml:space="preserve"> </w:t>
      </w:r>
      <w:r w:rsidRPr="0001049D">
        <w:rPr>
          <w:rFonts w:ascii="Arial" w:hAnsi="Arial" w:cs="Arial"/>
          <w:color w:val="000000" w:themeColor="text1"/>
        </w:rPr>
        <w:t>независимости Грузии и Молдавии, что означало их желание остаться в составе СССР. В</w:t>
      </w:r>
      <w:r w:rsidR="003E6B82" w:rsidRPr="0001049D">
        <w:rPr>
          <w:rFonts w:ascii="Arial" w:hAnsi="Arial" w:cs="Arial"/>
          <w:color w:val="000000" w:themeColor="text1"/>
        </w:rPr>
        <w:t xml:space="preserve"> </w:t>
      </w:r>
      <w:r w:rsidRPr="0001049D">
        <w:rPr>
          <w:rFonts w:ascii="Arial" w:hAnsi="Arial" w:cs="Arial"/>
          <w:color w:val="000000" w:themeColor="text1"/>
        </w:rPr>
        <w:t>союзных республиках Центральной Азии совершенно не было организованных движений и</w:t>
      </w:r>
      <w:r w:rsidR="003E6B82" w:rsidRPr="0001049D">
        <w:rPr>
          <w:rFonts w:ascii="Arial" w:hAnsi="Arial" w:cs="Arial"/>
          <w:color w:val="000000" w:themeColor="text1"/>
        </w:rPr>
        <w:t xml:space="preserve"> </w:t>
      </w:r>
      <w:r w:rsidRPr="0001049D">
        <w:rPr>
          <w:rFonts w:ascii="Arial" w:hAnsi="Arial" w:cs="Arial"/>
          <w:color w:val="000000" w:themeColor="text1"/>
        </w:rPr>
        <w:t>партий, которые ставили бы своей целью независимость. В мусульманских республиках (кроме</w:t>
      </w:r>
      <w:r w:rsidR="003E6B82" w:rsidRPr="0001049D">
        <w:rPr>
          <w:rFonts w:ascii="Arial" w:hAnsi="Arial" w:cs="Arial"/>
          <w:color w:val="000000" w:themeColor="text1"/>
        </w:rPr>
        <w:t xml:space="preserve"> </w:t>
      </w:r>
      <w:r w:rsidRPr="0001049D">
        <w:rPr>
          <w:rFonts w:ascii="Arial" w:hAnsi="Arial" w:cs="Arial"/>
          <w:color w:val="000000" w:themeColor="text1"/>
        </w:rPr>
        <w:t>азербайджанского Народного Фронта) движение за независимость было только в одной</w:t>
      </w:r>
      <w:r w:rsidR="003E6B82" w:rsidRPr="0001049D">
        <w:rPr>
          <w:rFonts w:ascii="Arial" w:hAnsi="Arial" w:cs="Arial"/>
          <w:color w:val="000000" w:themeColor="text1"/>
        </w:rPr>
        <w:t xml:space="preserve"> </w:t>
      </w:r>
      <w:r w:rsidRPr="0001049D">
        <w:rPr>
          <w:rFonts w:ascii="Arial" w:hAnsi="Arial" w:cs="Arial"/>
          <w:color w:val="000000" w:themeColor="text1"/>
        </w:rPr>
        <w:t>автономной республике Поволжья – Татарстане, где действовала партия «</w:t>
      </w:r>
      <w:proofErr w:type="spellStart"/>
      <w:r w:rsidRPr="0001049D">
        <w:rPr>
          <w:rFonts w:ascii="Arial" w:hAnsi="Arial" w:cs="Arial"/>
          <w:color w:val="000000" w:themeColor="text1"/>
        </w:rPr>
        <w:t>Иттифак</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Фаузии</w:t>
      </w:r>
      <w:proofErr w:type="spellEnd"/>
      <w:r w:rsidR="003E6B82" w:rsidRPr="0001049D">
        <w:rPr>
          <w:rFonts w:ascii="Arial" w:hAnsi="Arial" w:cs="Arial"/>
          <w:color w:val="000000" w:themeColor="text1"/>
        </w:rPr>
        <w:t xml:space="preserve"> </w:t>
      </w:r>
      <w:r w:rsidRPr="0001049D">
        <w:rPr>
          <w:rFonts w:ascii="Arial" w:hAnsi="Arial" w:cs="Arial"/>
          <w:color w:val="000000" w:themeColor="text1"/>
        </w:rPr>
        <w:t>Байрамовой, выступавшая с 1989 г. за независимость Татарстана.</w:t>
      </w:r>
    </w:p>
    <w:p w:rsidR="001C1A03" w:rsidRPr="0001049D" w:rsidRDefault="001C1A03" w:rsidP="001C1A03">
      <w:pPr>
        <w:rPr>
          <w:rFonts w:ascii="Arial" w:hAnsi="Arial" w:cs="Arial"/>
          <w:color w:val="000000" w:themeColor="text1"/>
        </w:rPr>
      </w:pPr>
      <w:r w:rsidRPr="0001049D">
        <w:rPr>
          <w:rFonts w:ascii="Arial" w:hAnsi="Arial" w:cs="Arial"/>
          <w:color w:val="000000" w:themeColor="text1"/>
        </w:rPr>
        <w:t>В декабре 1990 г. М. Горбачев предложил проект нового Союзного договора, который</w:t>
      </w:r>
      <w:r w:rsidR="003E6B82" w:rsidRPr="0001049D">
        <w:rPr>
          <w:rFonts w:ascii="Arial" w:hAnsi="Arial" w:cs="Arial"/>
          <w:color w:val="000000" w:themeColor="text1"/>
        </w:rPr>
        <w:t xml:space="preserve"> </w:t>
      </w:r>
      <w:r w:rsidRPr="0001049D">
        <w:rPr>
          <w:rFonts w:ascii="Arial" w:hAnsi="Arial" w:cs="Arial"/>
          <w:color w:val="000000" w:themeColor="text1"/>
        </w:rPr>
        <w:t>поддержал IV Съезд народных депутатов СССР. Согласно проекту, Союз Советских Суверенных</w:t>
      </w:r>
      <w:r w:rsidR="003E6B82" w:rsidRPr="0001049D">
        <w:rPr>
          <w:rFonts w:ascii="Arial" w:hAnsi="Arial" w:cs="Arial"/>
          <w:color w:val="000000" w:themeColor="text1"/>
        </w:rPr>
        <w:t xml:space="preserve"> </w:t>
      </w:r>
      <w:r w:rsidRPr="0001049D">
        <w:rPr>
          <w:rFonts w:ascii="Arial" w:hAnsi="Arial" w:cs="Arial"/>
          <w:color w:val="000000" w:themeColor="text1"/>
        </w:rPr>
        <w:t>Республик представал мягкой, децентрализованной федерацией. Однако подписание договора</w:t>
      </w:r>
      <w:r w:rsidR="003E6B82" w:rsidRPr="0001049D">
        <w:rPr>
          <w:rFonts w:ascii="Arial" w:hAnsi="Arial" w:cs="Arial"/>
          <w:color w:val="000000" w:themeColor="text1"/>
        </w:rPr>
        <w:t xml:space="preserve"> </w:t>
      </w:r>
      <w:r w:rsidRPr="0001049D">
        <w:rPr>
          <w:rFonts w:ascii="Arial" w:hAnsi="Arial" w:cs="Arial"/>
          <w:color w:val="000000" w:themeColor="text1"/>
        </w:rPr>
        <w:t>было сорвано августовским путчем ГКЧП, в ходе которого Горбачева пытались отстранить от</w:t>
      </w:r>
      <w:r w:rsidR="003E6B82" w:rsidRPr="0001049D">
        <w:rPr>
          <w:rFonts w:ascii="Arial" w:hAnsi="Arial" w:cs="Arial"/>
          <w:color w:val="000000" w:themeColor="text1"/>
        </w:rPr>
        <w:t xml:space="preserve"> </w:t>
      </w:r>
      <w:r w:rsidRPr="0001049D">
        <w:rPr>
          <w:rFonts w:ascii="Arial" w:hAnsi="Arial" w:cs="Arial"/>
          <w:color w:val="000000" w:themeColor="text1"/>
        </w:rPr>
        <w:t>власти. После этих событий о суверенитете провозгласили почти все союзные республики, а</w:t>
      </w:r>
      <w:r w:rsidR="003E6B82" w:rsidRPr="0001049D">
        <w:rPr>
          <w:rFonts w:ascii="Arial" w:hAnsi="Arial" w:cs="Arial"/>
          <w:color w:val="000000" w:themeColor="text1"/>
        </w:rPr>
        <w:t xml:space="preserve"> </w:t>
      </w:r>
      <w:r w:rsidRPr="0001049D">
        <w:rPr>
          <w:rFonts w:ascii="Arial" w:hAnsi="Arial" w:cs="Arial"/>
          <w:color w:val="000000" w:themeColor="text1"/>
        </w:rPr>
        <w:t>также несколько автономий в составе Грузии, Молдавии и России.</w:t>
      </w:r>
    </w:p>
    <w:p w:rsidR="001C1A03" w:rsidRPr="0001049D" w:rsidRDefault="001C1A03" w:rsidP="001C1A03">
      <w:pPr>
        <w:rPr>
          <w:rFonts w:ascii="Arial" w:hAnsi="Arial" w:cs="Arial"/>
          <w:color w:val="000000" w:themeColor="text1"/>
        </w:rPr>
      </w:pPr>
      <w:r w:rsidRPr="0001049D">
        <w:rPr>
          <w:rFonts w:ascii="Arial" w:hAnsi="Arial" w:cs="Arial"/>
          <w:color w:val="000000" w:themeColor="text1"/>
        </w:rPr>
        <w:lastRenderedPageBreak/>
        <w:t>После поражения ГКЧП работа над созданием нового Союзного договора была продолжена, но</w:t>
      </w:r>
      <w:r w:rsidR="003E6B82" w:rsidRPr="0001049D">
        <w:rPr>
          <w:rFonts w:ascii="Arial" w:hAnsi="Arial" w:cs="Arial"/>
          <w:color w:val="000000" w:themeColor="text1"/>
        </w:rPr>
        <w:t xml:space="preserve"> </w:t>
      </w:r>
      <w:r w:rsidRPr="0001049D">
        <w:rPr>
          <w:rFonts w:ascii="Arial" w:hAnsi="Arial" w:cs="Arial"/>
          <w:color w:val="000000" w:themeColor="text1"/>
        </w:rPr>
        <w:t>планировалось форму государства как федерацию заменить на конфедерацию. В это время</w:t>
      </w:r>
      <w:r w:rsidR="003E6B82" w:rsidRPr="0001049D">
        <w:rPr>
          <w:rFonts w:ascii="Arial" w:hAnsi="Arial" w:cs="Arial"/>
          <w:color w:val="000000" w:themeColor="text1"/>
        </w:rPr>
        <w:t xml:space="preserve"> </w:t>
      </w:r>
      <w:r w:rsidRPr="0001049D">
        <w:rPr>
          <w:rFonts w:ascii="Arial" w:hAnsi="Arial" w:cs="Arial"/>
          <w:color w:val="000000" w:themeColor="text1"/>
        </w:rPr>
        <w:t>Горбачев, вернувшийся с отдыха, начал окончательно терять нити управления, которые стал</w:t>
      </w:r>
      <w:r w:rsidR="003E6B82" w:rsidRPr="0001049D">
        <w:rPr>
          <w:rFonts w:ascii="Arial" w:hAnsi="Arial" w:cs="Arial"/>
          <w:color w:val="000000" w:themeColor="text1"/>
        </w:rPr>
        <w:t xml:space="preserve"> </w:t>
      </w:r>
      <w:r w:rsidRPr="0001049D">
        <w:rPr>
          <w:rFonts w:ascii="Arial" w:hAnsi="Arial" w:cs="Arial"/>
          <w:color w:val="000000" w:themeColor="text1"/>
        </w:rPr>
        <w:t>занимать президент РСФСР Б. Ельцин.</w:t>
      </w:r>
    </w:p>
    <w:p w:rsidR="001C1A03" w:rsidRPr="0001049D" w:rsidRDefault="001C1A03" w:rsidP="001C1A03">
      <w:pPr>
        <w:rPr>
          <w:rFonts w:ascii="Arial" w:hAnsi="Arial" w:cs="Arial"/>
          <w:color w:val="000000" w:themeColor="text1"/>
        </w:rPr>
      </w:pPr>
      <w:r w:rsidRPr="0001049D">
        <w:rPr>
          <w:rFonts w:ascii="Arial" w:hAnsi="Arial" w:cs="Arial"/>
          <w:color w:val="000000" w:themeColor="text1"/>
        </w:rPr>
        <w:t>Замечание 1</w:t>
      </w:r>
    </w:p>
    <w:p w:rsidR="001C1A03" w:rsidRPr="0001049D" w:rsidRDefault="001C1A03" w:rsidP="001C1A03">
      <w:pPr>
        <w:rPr>
          <w:rFonts w:ascii="Arial" w:hAnsi="Arial" w:cs="Arial"/>
          <w:color w:val="000000" w:themeColor="text1"/>
        </w:rPr>
      </w:pPr>
      <w:r w:rsidRPr="0001049D">
        <w:rPr>
          <w:rFonts w:ascii="Arial" w:hAnsi="Arial" w:cs="Arial"/>
          <w:color w:val="000000" w:themeColor="text1"/>
        </w:rPr>
        <w:t>6 сентября 1991 г. Госсовет СССР признали выход из состава Союза Латвии, Литвы и Эстонии.</w:t>
      </w:r>
      <w:r w:rsidR="003E6B82" w:rsidRPr="0001049D">
        <w:rPr>
          <w:rFonts w:ascii="Arial" w:hAnsi="Arial" w:cs="Arial"/>
          <w:color w:val="000000" w:themeColor="text1"/>
        </w:rPr>
        <w:t xml:space="preserve"> </w:t>
      </w:r>
      <w:r w:rsidRPr="0001049D">
        <w:rPr>
          <w:rFonts w:ascii="Arial" w:hAnsi="Arial" w:cs="Arial"/>
          <w:color w:val="000000" w:themeColor="text1"/>
        </w:rPr>
        <w:t>14 ноября 1991 г. главы России, Белоруссии, Казахстана, Киргизии, Таджикистана, Туркмении,</w:t>
      </w:r>
      <w:r w:rsidR="003E6B82" w:rsidRPr="0001049D">
        <w:rPr>
          <w:rFonts w:ascii="Arial" w:hAnsi="Arial" w:cs="Arial"/>
          <w:color w:val="000000" w:themeColor="text1"/>
        </w:rPr>
        <w:t xml:space="preserve"> </w:t>
      </w:r>
      <w:r w:rsidRPr="0001049D">
        <w:rPr>
          <w:rFonts w:ascii="Arial" w:hAnsi="Arial" w:cs="Arial"/>
          <w:color w:val="000000" w:themeColor="text1"/>
        </w:rPr>
        <w:t>Узбекистана и президент СССР Горбачев заявили о намерении заключить договор о ССГ.</w:t>
      </w:r>
      <w:r w:rsidR="003E6B82" w:rsidRPr="0001049D">
        <w:rPr>
          <w:rFonts w:ascii="Arial" w:hAnsi="Arial" w:cs="Arial"/>
          <w:color w:val="000000" w:themeColor="text1"/>
        </w:rPr>
        <w:t xml:space="preserve"> </w:t>
      </w:r>
      <w:r w:rsidRPr="0001049D">
        <w:rPr>
          <w:rFonts w:ascii="Arial" w:hAnsi="Arial" w:cs="Arial"/>
          <w:color w:val="000000" w:themeColor="text1"/>
        </w:rPr>
        <w:t>Однако в итоге 8 декабря главы РСФРС (Б.Н. Ельцин), Украины (Л.Н. Кравчук) и Белоруссии</w:t>
      </w:r>
      <w:r w:rsidR="003E6B82" w:rsidRPr="0001049D">
        <w:rPr>
          <w:rFonts w:ascii="Arial" w:hAnsi="Arial" w:cs="Arial"/>
          <w:color w:val="000000" w:themeColor="text1"/>
        </w:rPr>
        <w:t xml:space="preserve"> </w:t>
      </w:r>
      <w:r w:rsidRPr="0001049D">
        <w:rPr>
          <w:rFonts w:ascii="Arial" w:hAnsi="Arial" w:cs="Arial"/>
          <w:color w:val="000000" w:themeColor="text1"/>
        </w:rPr>
        <w:t>(С.С. Шушкевич) подписали Беловежские соглашения, согласно которым происходил роспуск</w:t>
      </w:r>
      <w:r w:rsidR="003E6B82" w:rsidRPr="0001049D">
        <w:rPr>
          <w:rFonts w:ascii="Arial" w:hAnsi="Arial" w:cs="Arial"/>
          <w:color w:val="000000" w:themeColor="text1"/>
        </w:rPr>
        <w:t xml:space="preserve"> </w:t>
      </w:r>
      <w:r w:rsidRPr="0001049D">
        <w:rPr>
          <w:rFonts w:ascii="Arial" w:hAnsi="Arial" w:cs="Arial"/>
          <w:color w:val="000000" w:themeColor="text1"/>
        </w:rPr>
        <w:t>СССР и создавалось Содружество Независимых Государств как межгосударственной</w:t>
      </w:r>
      <w:r w:rsidR="003E6B82" w:rsidRPr="0001049D">
        <w:rPr>
          <w:rFonts w:ascii="Arial" w:hAnsi="Arial" w:cs="Arial"/>
          <w:color w:val="000000" w:themeColor="text1"/>
        </w:rPr>
        <w:t xml:space="preserve"> </w:t>
      </w:r>
      <w:r w:rsidRPr="0001049D">
        <w:rPr>
          <w:rFonts w:ascii="Arial" w:hAnsi="Arial" w:cs="Arial"/>
          <w:color w:val="000000" w:themeColor="text1"/>
        </w:rPr>
        <w:t>организации, к которому 21 декабря в Алма-Ате присоединились Армения, Азербайджан,</w:t>
      </w:r>
      <w:r w:rsidR="003E6B82" w:rsidRPr="0001049D">
        <w:rPr>
          <w:rFonts w:ascii="Arial" w:hAnsi="Arial" w:cs="Arial"/>
          <w:color w:val="000000" w:themeColor="text1"/>
        </w:rPr>
        <w:t xml:space="preserve"> </w:t>
      </w:r>
      <w:r w:rsidRPr="0001049D">
        <w:rPr>
          <w:rFonts w:ascii="Arial" w:hAnsi="Arial" w:cs="Arial"/>
          <w:color w:val="000000" w:themeColor="text1"/>
        </w:rPr>
        <w:t>Казахстан, Киргизия, Молдавия, Таджикистан, Туркмения, Узбекистан. Так, в состав СНГ</w:t>
      </w:r>
      <w:r w:rsidR="003E6B82" w:rsidRPr="0001049D">
        <w:rPr>
          <w:rFonts w:ascii="Arial" w:hAnsi="Arial" w:cs="Arial"/>
          <w:color w:val="000000" w:themeColor="text1"/>
        </w:rPr>
        <w:t xml:space="preserve"> </w:t>
      </w:r>
      <w:r w:rsidRPr="0001049D">
        <w:rPr>
          <w:rFonts w:ascii="Arial" w:hAnsi="Arial" w:cs="Arial"/>
          <w:color w:val="000000" w:themeColor="text1"/>
        </w:rPr>
        <w:t>вошли почти все бывшие союзные республики.</w:t>
      </w:r>
    </w:p>
    <w:p w:rsidR="001B32F7" w:rsidRPr="0001049D" w:rsidRDefault="001C1A03" w:rsidP="001C1A03">
      <w:pPr>
        <w:rPr>
          <w:rFonts w:ascii="Arial" w:eastAsia="Times New Roman" w:hAnsi="Arial" w:cs="Arial"/>
          <w:b/>
          <w:color w:val="000000" w:themeColor="text1"/>
          <w:kern w:val="36"/>
          <w:lang w:eastAsia="ru-RU"/>
        </w:rPr>
      </w:pPr>
      <w:r w:rsidRPr="0001049D">
        <w:rPr>
          <w:rFonts w:ascii="Arial" w:hAnsi="Arial" w:cs="Arial"/>
          <w:color w:val="000000" w:themeColor="text1"/>
        </w:rPr>
        <w:t>Некоторые государства, которые провозгласили о независимости после распада СССР, не были</w:t>
      </w:r>
      <w:r w:rsidR="003E6B82" w:rsidRPr="0001049D">
        <w:rPr>
          <w:rFonts w:ascii="Arial" w:hAnsi="Arial" w:cs="Arial"/>
          <w:color w:val="000000" w:themeColor="text1"/>
        </w:rPr>
        <w:t xml:space="preserve"> </w:t>
      </w:r>
      <w:r w:rsidRPr="0001049D">
        <w:rPr>
          <w:rFonts w:ascii="Arial" w:hAnsi="Arial" w:cs="Arial"/>
          <w:color w:val="000000" w:themeColor="text1"/>
        </w:rPr>
        <w:t>признаны в мире. В 2008 г. частичного признания добились Абхазия и Южная Осетия.</w:t>
      </w:r>
      <w:r w:rsidR="003E6B82" w:rsidRPr="0001049D">
        <w:rPr>
          <w:rFonts w:ascii="Arial" w:hAnsi="Arial" w:cs="Arial"/>
          <w:color w:val="000000" w:themeColor="text1"/>
        </w:rPr>
        <w:t xml:space="preserve"> </w:t>
      </w:r>
      <w:r w:rsidRPr="0001049D">
        <w:rPr>
          <w:rFonts w:ascii="Arial" w:hAnsi="Arial" w:cs="Arial"/>
          <w:color w:val="000000" w:themeColor="text1"/>
        </w:rPr>
        <w:t>Нагорно-Карабахская республика и Приднестровская Молдавская республика все еще</w:t>
      </w:r>
      <w:r w:rsidR="003E6B82" w:rsidRPr="0001049D">
        <w:rPr>
          <w:rFonts w:ascii="Arial" w:hAnsi="Arial" w:cs="Arial"/>
          <w:color w:val="000000" w:themeColor="text1"/>
        </w:rPr>
        <w:t xml:space="preserve"> </w:t>
      </w:r>
      <w:r w:rsidRPr="0001049D">
        <w:rPr>
          <w:rFonts w:ascii="Arial" w:hAnsi="Arial" w:cs="Arial"/>
          <w:color w:val="000000" w:themeColor="text1"/>
        </w:rPr>
        <w:t>остаются непризнанными государствами. Некоторые автономии, провозгласившие о своем</w:t>
      </w:r>
      <w:r w:rsidR="003E6B82" w:rsidRPr="0001049D">
        <w:rPr>
          <w:rFonts w:ascii="Arial" w:hAnsi="Arial" w:cs="Arial"/>
          <w:color w:val="000000" w:themeColor="text1"/>
        </w:rPr>
        <w:t xml:space="preserve"> </w:t>
      </w:r>
      <w:r w:rsidRPr="0001049D">
        <w:rPr>
          <w:rFonts w:ascii="Arial" w:hAnsi="Arial" w:cs="Arial"/>
          <w:color w:val="000000" w:themeColor="text1"/>
        </w:rPr>
        <w:t>суверенитете, позже ее потеряли: Татарстан, который подписал в 1994 г. Федеративный</w:t>
      </w:r>
      <w:r w:rsidR="003E6B82" w:rsidRPr="0001049D">
        <w:rPr>
          <w:rFonts w:ascii="Arial" w:hAnsi="Arial" w:cs="Arial"/>
          <w:color w:val="000000" w:themeColor="text1"/>
        </w:rPr>
        <w:t xml:space="preserve"> </w:t>
      </w:r>
      <w:r w:rsidRPr="0001049D">
        <w:rPr>
          <w:rFonts w:ascii="Arial" w:hAnsi="Arial" w:cs="Arial"/>
          <w:color w:val="000000" w:themeColor="text1"/>
        </w:rPr>
        <w:t>договор, согласно которому он входил в состав РФ; Чеченская республика Ичкерия,</w:t>
      </w:r>
      <w:r w:rsidR="003E6B82" w:rsidRPr="0001049D">
        <w:rPr>
          <w:rFonts w:ascii="Arial" w:hAnsi="Arial" w:cs="Arial"/>
          <w:color w:val="000000" w:themeColor="text1"/>
        </w:rPr>
        <w:t xml:space="preserve"> </w:t>
      </w:r>
      <w:r w:rsidRPr="0001049D">
        <w:rPr>
          <w:rFonts w:ascii="Arial" w:hAnsi="Arial" w:cs="Arial"/>
          <w:color w:val="000000" w:themeColor="text1"/>
        </w:rPr>
        <w:t xml:space="preserve">насильственно включенная в состав РФ в 1999-2000 гг.; республика </w:t>
      </w:r>
      <w:proofErr w:type="spellStart"/>
      <w:r w:rsidRPr="0001049D">
        <w:rPr>
          <w:rFonts w:ascii="Arial" w:hAnsi="Arial" w:cs="Arial"/>
          <w:color w:val="000000" w:themeColor="text1"/>
        </w:rPr>
        <w:t>Гагаузия</w:t>
      </w:r>
      <w:proofErr w:type="spellEnd"/>
      <w:r w:rsidRPr="0001049D">
        <w:rPr>
          <w:rFonts w:ascii="Arial" w:hAnsi="Arial" w:cs="Arial"/>
          <w:color w:val="000000" w:themeColor="text1"/>
        </w:rPr>
        <w:t>, мирно</w:t>
      </w:r>
      <w:r w:rsidR="003E6B82" w:rsidRPr="0001049D">
        <w:rPr>
          <w:rFonts w:ascii="Arial" w:hAnsi="Arial" w:cs="Arial"/>
          <w:color w:val="000000" w:themeColor="text1"/>
        </w:rPr>
        <w:t xml:space="preserve"> </w:t>
      </w:r>
      <w:r w:rsidRPr="0001049D">
        <w:rPr>
          <w:rFonts w:ascii="Arial" w:hAnsi="Arial" w:cs="Arial"/>
          <w:color w:val="000000" w:themeColor="text1"/>
        </w:rPr>
        <w:t>включенная в состав Молдавии в 1994 г.</w:t>
      </w:r>
      <w:r w:rsidR="001B32F7" w:rsidRPr="0001049D">
        <w:rPr>
          <w:rFonts w:ascii="Arial" w:hAnsi="Arial" w:cs="Arial"/>
          <w:color w:val="000000" w:themeColor="text1"/>
        </w:rPr>
        <w:br w:type="page"/>
      </w:r>
    </w:p>
    <w:p w:rsidR="00867E6D" w:rsidRPr="0001049D" w:rsidRDefault="00F427EB" w:rsidP="001B32F7">
      <w:pPr>
        <w:pStyle w:val="a7"/>
        <w:rPr>
          <w:color w:val="000000" w:themeColor="text1"/>
        </w:rPr>
      </w:pPr>
      <w:bookmarkStart w:id="53" w:name="_Toc169711772"/>
      <w:r w:rsidRPr="0001049D">
        <w:rPr>
          <w:color w:val="000000" w:themeColor="text1"/>
        </w:rPr>
        <w:lastRenderedPageBreak/>
        <w:t>+</w:t>
      </w:r>
      <w:r w:rsidR="00867E6D" w:rsidRPr="0001049D">
        <w:rPr>
          <w:color w:val="000000" w:themeColor="text1"/>
        </w:rPr>
        <w:t>49. Внешняя политика периода «перестройки»: «Новое мышление».</w:t>
      </w:r>
      <w:bookmarkEnd w:id="53"/>
    </w:p>
    <w:p w:rsidR="00550DE3" w:rsidRPr="0001049D" w:rsidRDefault="00550DE3" w:rsidP="00550DE3">
      <w:pPr>
        <w:rPr>
          <w:rFonts w:ascii="Arial" w:hAnsi="Arial" w:cs="Arial"/>
          <w:color w:val="000000" w:themeColor="text1"/>
        </w:rPr>
      </w:pPr>
    </w:p>
    <w:p w:rsidR="00550DE3" w:rsidRPr="0001049D" w:rsidRDefault="00550DE3" w:rsidP="00550DE3">
      <w:pPr>
        <w:rPr>
          <w:rFonts w:ascii="Arial" w:hAnsi="Arial" w:cs="Arial"/>
          <w:color w:val="000000" w:themeColor="text1"/>
        </w:rPr>
      </w:pPr>
      <w:r w:rsidRPr="0001049D">
        <w:rPr>
          <w:rFonts w:ascii="Arial" w:hAnsi="Arial" w:cs="Arial"/>
          <w:b/>
          <w:color w:val="000000" w:themeColor="text1"/>
        </w:rPr>
        <w:t>Организация Варшавского договора (ОВД)</w:t>
      </w:r>
      <w:r w:rsidRPr="0001049D">
        <w:rPr>
          <w:rFonts w:ascii="Arial" w:hAnsi="Arial" w:cs="Arial"/>
          <w:color w:val="000000" w:themeColor="text1"/>
        </w:rPr>
        <w:t> — военный союз, созданный на основе Варшавского договора в 1955 году.</w:t>
      </w:r>
    </w:p>
    <w:p w:rsidR="00550DE3" w:rsidRPr="0001049D" w:rsidRDefault="00550DE3" w:rsidP="00550DE3">
      <w:pPr>
        <w:rPr>
          <w:rFonts w:ascii="Arial" w:hAnsi="Arial" w:cs="Arial"/>
          <w:color w:val="000000" w:themeColor="text1"/>
        </w:rPr>
      </w:pPr>
      <w:r w:rsidRPr="0001049D">
        <w:rPr>
          <w:rFonts w:ascii="Arial" w:hAnsi="Arial" w:cs="Arial"/>
          <w:color w:val="000000" w:themeColor="text1"/>
        </w:rPr>
        <w:t>Участниками союза стали:</w:t>
      </w:r>
    </w:p>
    <w:p w:rsidR="00550DE3" w:rsidRPr="0001049D" w:rsidRDefault="00550DE3" w:rsidP="00550DE3">
      <w:pPr>
        <w:rPr>
          <w:rFonts w:ascii="Arial" w:hAnsi="Arial" w:cs="Arial"/>
          <w:color w:val="000000" w:themeColor="text1"/>
        </w:rPr>
      </w:pPr>
      <w:r w:rsidRPr="0001049D">
        <w:rPr>
          <w:rFonts w:ascii="Arial" w:hAnsi="Arial" w:cs="Arial"/>
          <w:color w:val="000000" w:themeColor="text1"/>
        </w:rPr>
        <w:t>— СССР,</w:t>
      </w:r>
      <w:r w:rsidRPr="0001049D">
        <w:rPr>
          <w:rFonts w:ascii="Arial" w:hAnsi="Arial" w:cs="Arial"/>
          <w:color w:val="000000" w:themeColor="text1"/>
        </w:rPr>
        <w:br/>
        <w:t>— Албания,</w:t>
      </w:r>
      <w:r w:rsidRPr="0001049D">
        <w:rPr>
          <w:rFonts w:ascii="Arial" w:hAnsi="Arial" w:cs="Arial"/>
          <w:color w:val="000000" w:themeColor="text1"/>
        </w:rPr>
        <w:br/>
        <w:t>— Болгария,</w:t>
      </w:r>
      <w:r w:rsidRPr="0001049D">
        <w:rPr>
          <w:rFonts w:ascii="Arial" w:hAnsi="Arial" w:cs="Arial"/>
          <w:color w:val="000000" w:themeColor="text1"/>
        </w:rPr>
        <w:br/>
        <w:t>— Венгрия,</w:t>
      </w:r>
      <w:r w:rsidRPr="0001049D">
        <w:rPr>
          <w:rFonts w:ascii="Arial" w:hAnsi="Arial" w:cs="Arial"/>
          <w:color w:val="000000" w:themeColor="text1"/>
        </w:rPr>
        <w:br/>
        <w:t>— ГДР,</w:t>
      </w:r>
      <w:r w:rsidRPr="0001049D">
        <w:rPr>
          <w:rFonts w:ascii="Arial" w:hAnsi="Arial" w:cs="Arial"/>
          <w:color w:val="000000" w:themeColor="text1"/>
        </w:rPr>
        <w:br/>
        <w:t>— Польша,</w:t>
      </w:r>
      <w:r w:rsidRPr="0001049D">
        <w:rPr>
          <w:rFonts w:ascii="Arial" w:hAnsi="Arial" w:cs="Arial"/>
          <w:color w:val="000000" w:themeColor="text1"/>
        </w:rPr>
        <w:br/>
        <w:t>— Румыния,</w:t>
      </w:r>
      <w:r w:rsidRPr="0001049D">
        <w:rPr>
          <w:rFonts w:ascii="Arial" w:hAnsi="Arial" w:cs="Arial"/>
          <w:color w:val="000000" w:themeColor="text1"/>
        </w:rPr>
        <w:br/>
        <w:t>— Чехословакия.</w:t>
      </w:r>
    </w:p>
    <w:p w:rsidR="00064044" w:rsidRPr="0001049D" w:rsidRDefault="00550DE3">
      <w:pPr>
        <w:rPr>
          <w:rFonts w:ascii="Arial" w:hAnsi="Arial" w:cs="Arial"/>
          <w:color w:val="000000" w:themeColor="text1"/>
        </w:rPr>
      </w:pPr>
      <w:r w:rsidRPr="0001049D">
        <w:rPr>
          <w:rFonts w:ascii="Arial" w:hAnsi="Arial" w:cs="Arial"/>
          <w:color w:val="000000" w:themeColor="text1"/>
        </w:rPr>
        <w:t>Основной целью организации было поддержание мира в послевоенной Европе.</w:t>
      </w:r>
    </w:p>
    <w:p w:rsidR="00064044" w:rsidRPr="0001049D" w:rsidRDefault="00024890">
      <w:pPr>
        <w:rPr>
          <w:rFonts w:ascii="Arial" w:hAnsi="Arial" w:cs="Arial"/>
          <w:color w:val="000000" w:themeColor="text1"/>
        </w:rPr>
      </w:pPr>
      <w:r w:rsidRPr="0001049D">
        <w:rPr>
          <w:rFonts w:ascii="Arial" w:hAnsi="Arial" w:cs="Arial"/>
          <w:b/>
          <w:color w:val="000000" w:themeColor="text1"/>
        </w:rPr>
        <w:t>Совет экономической взаимопомощи (СЭВ)</w:t>
      </w:r>
      <w:r w:rsidRPr="0001049D">
        <w:rPr>
          <w:rFonts w:ascii="Arial" w:hAnsi="Arial" w:cs="Arial"/>
          <w:color w:val="000000" w:themeColor="text1"/>
        </w:rPr>
        <w:t> — межправительственная экономическая организация, которая действовала с 1949 по 1991 годы. Создана на основании решения, принятого в Москве. Входили Албания, Болгария, Венгрия, Польша, Румыния, СССР, Чехословакия. Решения принимались на основе ежегодных сессий, где решались вопросы о предоставлении конкретной стране экономической помощи.</w:t>
      </w:r>
    </w:p>
    <w:p w:rsidR="005436D4" w:rsidRPr="0001049D" w:rsidRDefault="005436D4">
      <w:pPr>
        <w:rPr>
          <w:rFonts w:ascii="Arial" w:hAnsi="Arial" w:cs="Arial"/>
          <w:color w:val="000000" w:themeColor="text1"/>
        </w:rPr>
      </w:pPr>
    </w:p>
    <w:p w:rsidR="00863AEE" w:rsidRPr="0001049D" w:rsidRDefault="00863AEE" w:rsidP="00863AEE">
      <w:pPr>
        <w:rPr>
          <w:rFonts w:ascii="Arial" w:hAnsi="Arial" w:cs="Arial"/>
          <w:color w:val="000000" w:themeColor="text1"/>
        </w:rPr>
      </w:pPr>
      <w:r w:rsidRPr="0001049D">
        <w:rPr>
          <w:rFonts w:ascii="Arial" w:hAnsi="Arial" w:cs="Arial"/>
          <w:b/>
          <w:color w:val="000000" w:themeColor="text1"/>
        </w:rPr>
        <w:t>Афганская война.</w:t>
      </w:r>
      <w:r w:rsidRPr="0001049D">
        <w:rPr>
          <w:rFonts w:ascii="Arial" w:hAnsi="Arial" w:cs="Arial"/>
          <w:color w:val="000000" w:themeColor="text1"/>
        </w:rPr>
        <w:t xml:space="preserve"> Военный конфликт на территории Демократической Республики Афганистан правительственных сил Афганистана, поддерживаемых Ограниченным контингентом советских войск в Афганистане, и вооружённых формирований афганских моджахедов при политической, финансовой и военной помощи стран НАТО, КНР, исламских государств</w:t>
      </w:r>
    </w:p>
    <w:p w:rsidR="00863AEE" w:rsidRPr="0001049D" w:rsidRDefault="00863AEE">
      <w:pPr>
        <w:rPr>
          <w:rFonts w:ascii="Arial" w:hAnsi="Arial" w:cs="Arial"/>
          <w:color w:val="000000" w:themeColor="text1"/>
        </w:rPr>
      </w:pPr>
    </w:p>
    <w:p w:rsidR="00C1094A" w:rsidRPr="0001049D" w:rsidRDefault="00C1094A" w:rsidP="00C1094A">
      <w:pPr>
        <w:rPr>
          <w:rFonts w:ascii="Arial" w:hAnsi="Arial" w:cs="Arial"/>
          <w:b/>
          <w:bCs/>
          <w:color w:val="000000" w:themeColor="text1"/>
        </w:rPr>
      </w:pPr>
      <w:r w:rsidRPr="0001049D">
        <w:rPr>
          <w:rFonts w:ascii="Arial" w:hAnsi="Arial" w:cs="Arial"/>
          <w:b/>
          <w:bCs/>
          <w:color w:val="000000" w:themeColor="text1"/>
        </w:rPr>
        <w:t>«Новое мышление» во внешней политике</w:t>
      </w:r>
    </w:p>
    <w:p w:rsidR="00C1094A" w:rsidRPr="0001049D" w:rsidRDefault="00C1094A" w:rsidP="00C1094A">
      <w:pPr>
        <w:rPr>
          <w:rFonts w:ascii="Arial" w:hAnsi="Arial" w:cs="Arial"/>
          <w:color w:val="000000" w:themeColor="text1"/>
        </w:rPr>
      </w:pPr>
      <w:r w:rsidRPr="0001049D">
        <w:rPr>
          <w:rFonts w:ascii="Arial" w:hAnsi="Arial" w:cs="Arial"/>
          <w:color w:val="000000" w:themeColor="text1"/>
        </w:rPr>
        <w:t>Определение 1</w:t>
      </w:r>
    </w:p>
    <w:p w:rsidR="00C1094A" w:rsidRPr="0001049D" w:rsidRDefault="00C1094A" w:rsidP="00C1094A">
      <w:pPr>
        <w:rPr>
          <w:rFonts w:ascii="Arial" w:hAnsi="Arial" w:cs="Arial"/>
          <w:color w:val="000000" w:themeColor="text1"/>
        </w:rPr>
      </w:pPr>
      <w:r w:rsidRPr="0001049D">
        <w:rPr>
          <w:rFonts w:ascii="Arial" w:hAnsi="Arial" w:cs="Arial"/>
          <w:color w:val="000000" w:themeColor="text1"/>
        </w:rPr>
        <w:t>«Новое политическое мышление» - это философско-политическая концепция внешней</w:t>
      </w:r>
      <w:r w:rsidR="00AE6D4B" w:rsidRPr="0001049D">
        <w:rPr>
          <w:rFonts w:ascii="Arial" w:hAnsi="Arial" w:cs="Arial"/>
          <w:color w:val="000000" w:themeColor="text1"/>
        </w:rPr>
        <w:t xml:space="preserve"> </w:t>
      </w:r>
      <w:r w:rsidRPr="0001049D">
        <w:rPr>
          <w:rFonts w:ascii="Arial" w:hAnsi="Arial" w:cs="Arial"/>
          <w:color w:val="000000" w:themeColor="text1"/>
        </w:rPr>
        <w:t>политики СССР периода перестройки.</w:t>
      </w:r>
    </w:p>
    <w:p w:rsidR="00C1094A" w:rsidRPr="0001049D" w:rsidRDefault="00C1094A" w:rsidP="00C1094A">
      <w:pPr>
        <w:rPr>
          <w:rFonts w:ascii="Arial" w:hAnsi="Arial" w:cs="Arial"/>
          <w:b/>
          <w:bCs/>
          <w:color w:val="000000" w:themeColor="text1"/>
        </w:rPr>
      </w:pPr>
      <w:r w:rsidRPr="0001049D">
        <w:rPr>
          <w:rFonts w:ascii="Arial" w:hAnsi="Arial" w:cs="Arial"/>
          <w:b/>
          <w:bCs/>
          <w:color w:val="000000" w:themeColor="text1"/>
        </w:rPr>
        <w:t>Концепция «нового политического мышления»</w:t>
      </w:r>
    </w:p>
    <w:p w:rsidR="00C1094A" w:rsidRPr="0001049D" w:rsidRDefault="00C1094A" w:rsidP="00C1094A">
      <w:pPr>
        <w:rPr>
          <w:rFonts w:ascii="Arial" w:hAnsi="Arial" w:cs="Arial"/>
          <w:color w:val="000000" w:themeColor="text1"/>
        </w:rPr>
      </w:pPr>
      <w:r w:rsidRPr="0001049D">
        <w:rPr>
          <w:rFonts w:ascii="Arial" w:hAnsi="Arial" w:cs="Arial"/>
          <w:color w:val="000000" w:themeColor="text1"/>
        </w:rPr>
        <w:t>В начале правления М. Горбачева его политический курс не отличался от традиций его</w:t>
      </w:r>
      <w:r w:rsidR="00AE6D4B" w:rsidRPr="0001049D">
        <w:rPr>
          <w:rFonts w:ascii="Arial" w:hAnsi="Arial" w:cs="Arial"/>
          <w:color w:val="000000" w:themeColor="text1"/>
        </w:rPr>
        <w:t xml:space="preserve"> </w:t>
      </w:r>
      <w:r w:rsidRPr="0001049D">
        <w:rPr>
          <w:rFonts w:ascii="Arial" w:hAnsi="Arial" w:cs="Arial"/>
          <w:color w:val="000000" w:themeColor="text1"/>
        </w:rPr>
        <w:t>предшественников, но в 1987-1988 гг. он предложил новую внешнеполитическую концепцию,</w:t>
      </w:r>
      <w:r w:rsidR="00AE6D4B" w:rsidRPr="0001049D">
        <w:rPr>
          <w:rFonts w:ascii="Arial" w:hAnsi="Arial" w:cs="Arial"/>
          <w:color w:val="000000" w:themeColor="text1"/>
        </w:rPr>
        <w:t xml:space="preserve"> </w:t>
      </w:r>
      <w:r w:rsidRPr="0001049D">
        <w:rPr>
          <w:rFonts w:ascii="Arial" w:hAnsi="Arial" w:cs="Arial"/>
          <w:color w:val="000000" w:themeColor="text1"/>
        </w:rPr>
        <w:t>которая существенно отличалась от прежних – «новое политическое мышление». Этому</w:t>
      </w:r>
      <w:r w:rsidR="00AE6D4B" w:rsidRPr="0001049D">
        <w:rPr>
          <w:rFonts w:ascii="Arial" w:hAnsi="Arial" w:cs="Arial"/>
          <w:color w:val="000000" w:themeColor="text1"/>
        </w:rPr>
        <w:t xml:space="preserve"> </w:t>
      </w:r>
      <w:r w:rsidRPr="0001049D">
        <w:rPr>
          <w:rFonts w:ascii="Arial" w:hAnsi="Arial" w:cs="Arial"/>
          <w:color w:val="000000" w:themeColor="text1"/>
        </w:rPr>
        <w:t>способствовало несколько причин:</w:t>
      </w:r>
    </w:p>
    <w:p w:rsidR="00C1094A" w:rsidRPr="0001049D" w:rsidRDefault="00C1094A" w:rsidP="00B02391">
      <w:pPr>
        <w:pStyle w:val="ac"/>
        <w:numPr>
          <w:ilvl w:val="0"/>
          <w:numId w:val="49"/>
        </w:numPr>
        <w:ind w:left="284"/>
        <w:rPr>
          <w:rFonts w:ascii="Arial" w:hAnsi="Arial" w:cs="Arial"/>
          <w:color w:val="000000" w:themeColor="text1"/>
        </w:rPr>
      </w:pPr>
      <w:r w:rsidRPr="0001049D">
        <w:rPr>
          <w:rFonts w:ascii="Arial" w:hAnsi="Arial" w:cs="Arial"/>
          <w:color w:val="000000" w:themeColor="text1"/>
        </w:rPr>
        <w:t>опасность возобновления «холодной войны», что привело бы к возрастанию</w:t>
      </w:r>
      <w:r w:rsidR="00AE6D4B" w:rsidRPr="0001049D">
        <w:rPr>
          <w:rFonts w:ascii="Arial" w:hAnsi="Arial" w:cs="Arial"/>
          <w:color w:val="000000" w:themeColor="text1"/>
        </w:rPr>
        <w:t xml:space="preserve"> </w:t>
      </w:r>
      <w:r w:rsidRPr="0001049D">
        <w:rPr>
          <w:rFonts w:ascii="Arial" w:hAnsi="Arial" w:cs="Arial"/>
          <w:color w:val="000000" w:themeColor="text1"/>
        </w:rPr>
        <w:t>напряженности в мире со всеми вытекающими из этого обстоятельства негативными</w:t>
      </w:r>
      <w:r w:rsidR="00AE6D4B" w:rsidRPr="0001049D">
        <w:rPr>
          <w:rFonts w:ascii="Arial" w:hAnsi="Arial" w:cs="Arial"/>
          <w:color w:val="000000" w:themeColor="text1"/>
        </w:rPr>
        <w:t xml:space="preserve"> </w:t>
      </w:r>
      <w:r w:rsidRPr="0001049D">
        <w:rPr>
          <w:rFonts w:ascii="Arial" w:hAnsi="Arial" w:cs="Arial"/>
          <w:color w:val="000000" w:themeColor="text1"/>
        </w:rPr>
        <w:t>последствиями;</w:t>
      </w:r>
    </w:p>
    <w:p w:rsidR="00C1094A" w:rsidRPr="0001049D" w:rsidRDefault="00C1094A" w:rsidP="00B02391">
      <w:pPr>
        <w:pStyle w:val="ac"/>
        <w:numPr>
          <w:ilvl w:val="0"/>
          <w:numId w:val="49"/>
        </w:numPr>
        <w:ind w:left="284"/>
        <w:rPr>
          <w:rFonts w:ascii="Arial" w:hAnsi="Arial" w:cs="Arial"/>
          <w:color w:val="000000" w:themeColor="text1"/>
        </w:rPr>
      </w:pPr>
      <w:r w:rsidRPr="0001049D">
        <w:rPr>
          <w:rFonts w:ascii="Arial" w:hAnsi="Arial" w:cs="Arial"/>
          <w:color w:val="000000" w:themeColor="text1"/>
        </w:rPr>
        <w:t>новая гонка вооружений полностью бы разрушила советскую экономику, которая тогда и</w:t>
      </w:r>
      <w:r w:rsidR="00AE6D4B" w:rsidRPr="0001049D">
        <w:rPr>
          <w:rFonts w:ascii="Arial" w:hAnsi="Arial" w:cs="Arial"/>
          <w:color w:val="000000" w:themeColor="text1"/>
        </w:rPr>
        <w:t xml:space="preserve"> </w:t>
      </w:r>
      <w:r w:rsidRPr="0001049D">
        <w:rPr>
          <w:rFonts w:ascii="Arial" w:hAnsi="Arial" w:cs="Arial"/>
          <w:color w:val="000000" w:themeColor="text1"/>
        </w:rPr>
        <w:t>так находилась в кризисе;</w:t>
      </w:r>
    </w:p>
    <w:p w:rsidR="00C1094A" w:rsidRPr="0001049D" w:rsidRDefault="00C1094A" w:rsidP="00B02391">
      <w:pPr>
        <w:pStyle w:val="ac"/>
        <w:numPr>
          <w:ilvl w:val="0"/>
          <w:numId w:val="49"/>
        </w:numPr>
        <w:ind w:left="284"/>
        <w:rPr>
          <w:rFonts w:ascii="Arial" w:hAnsi="Arial" w:cs="Arial"/>
          <w:color w:val="000000" w:themeColor="text1"/>
        </w:rPr>
      </w:pPr>
      <w:r w:rsidRPr="0001049D">
        <w:rPr>
          <w:rFonts w:ascii="Arial" w:hAnsi="Arial" w:cs="Arial"/>
          <w:color w:val="000000" w:themeColor="text1"/>
        </w:rPr>
        <w:t>СССР был больше не в состоянии оказывать безвозмездную помощь соцстранам, потому</w:t>
      </w:r>
      <w:r w:rsidR="00AE6D4B" w:rsidRPr="0001049D">
        <w:rPr>
          <w:rFonts w:ascii="Arial" w:hAnsi="Arial" w:cs="Arial"/>
          <w:color w:val="000000" w:themeColor="text1"/>
        </w:rPr>
        <w:t xml:space="preserve"> </w:t>
      </w:r>
      <w:r w:rsidRPr="0001049D">
        <w:rPr>
          <w:rFonts w:ascii="Arial" w:hAnsi="Arial" w:cs="Arial"/>
          <w:color w:val="000000" w:themeColor="text1"/>
        </w:rPr>
        <w:t>что это разоряло советскую экономику;</w:t>
      </w:r>
    </w:p>
    <w:p w:rsidR="00C1094A" w:rsidRPr="0001049D" w:rsidRDefault="00C1094A" w:rsidP="00B02391">
      <w:pPr>
        <w:pStyle w:val="ac"/>
        <w:numPr>
          <w:ilvl w:val="0"/>
          <w:numId w:val="49"/>
        </w:numPr>
        <w:ind w:left="284"/>
        <w:rPr>
          <w:rFonts w:ascii="Arial" w:hAnsi="Arial" w:cs="Arial"/>
          <w:color w:val="000000" w:themeColor="text1"/>
        </w:rPr>
      </w:pPr>
      <w:r w:rsidRPr="0001049D">
        <w:rPr>
          <w:rFonts w:ascii="Arial" w:hAnsi="Arial" w:cs="Arial"/>
          <w:color w:val="000000" w:themeColor="text1"/>
        </w:rPr>
        <w:t>идеологические запреты не давали стране адекватно развивать внешнеэкономическую</w:t>
      </w:r>
      <w:r w:rsidR="00AE6D4B" w:rsidRPr="0001049D">
        <w:rPr>
          <w:rFonts w:ascii="Arial" w:hAnsi="Arial" w:cs="Arial"/>
          <w:color w:val="000000" w:themeColor="text1"/>
        </w:rPr>
        <w:t xml:space="preserve"> </w:t>
      </w:r>
      <w:r w:rsidRPr="0001049D">
        <w:rPr>
          <w:rFonts w:ascii="Arial" w:hAnsi="Arial" w:cs="Arial"/>
          <w:color w:val="000000" w:themeColor="text1"/>
        </w:rPr>
        <w:t>сферу, мешая развитию экономики.</w:t>
      </w:r>
    </w:p>
    <w:p w:rsidR="00C1094A" w:rsidRPr="0001049D" w:rsidRDefault="00C1094A" w:rsidP="00C1094A">
      <w:pPr>
        <w:rPr>
          <w:rFonts w:ascii="Arial" w:hAnsi="Arial" w:cs="Arial"/>
          <w:color w:val="000000" w:themeColor="text1"/>
        </w:rPr>
      </w:pPr>
      <w:r w:rsidRPr="0001049D">
        <w:rPr>
          <w:rFonts w:ascii="Arial" w:hAnsi="Arial" w:cs="Arial"/>
          <w:color w:val="000000" w:themeColor="text1"/>
        </w:rPr>
        <w:lastRenderedPageBreak/>
        <w:t>Замечание 1</w:t>
      </w:r>
    </w:p>
    <w:p w:rsidR="00C1094A" w:rsidRPr="0001049D" w:rsidRDefault="00C1094A" w:rsidP="00C1094A">
      <w:pPr>
        <w:rPr>
          <w:rFonts w:ascii="Arial" w:hAnsi="Arial" w:cs="Arial"/>
          <w:color w:val="000000" w:themeColor="text1"/>
        </w:rPr>
      </w:pPr>
      <w:r w:rsidRPr="0001049D">
        <w:rPr>
          <w:rFonts w:ascii="Arial" w:hAnsi="Arial" w:cs="Arial"/>
          <w:color w:val="000000" w:themeColor="text1"/>
        </w:rPr>
        <w:t>Концепция «нового политического мышления» была разработана и описана Горбачевым в его</w:t>
      </w:r>
      <w:r w:rsidR="00AE6D4B" w:rsidRPr="0001049D">
        <w:rPr>
          <w:rFonts w:ascii="Arial" w:hAnsi="Arial" w:cs="Arial"/>
          <w:color w:val="000000" w:themeColor="text1"/>
        </w:rPr>
        <w:t xml:space="preserve"> </w:t>
      </w:r>
      <w:r w:rsidRPr="0001049D">
        <w:rPr>
          <w:rFonts w:ascii="Arial" w:hAnsi="Arial" w:cs="Arial"/>
          <w:color w:val="000000" w:themeColor="text1"/>
        </w:rPr>
        <w:t>книге «Перестройка и новое мышление для нашей страны и всего мира», которая была издана</w:t>
      </w:r>
      <w:r w:rsidR="00AE6D4B" w:rsidRPr="0001049D">
        <w:rPr>
          <w:rFonts w:ascii="Arial" w:hAnsi="Arial" w:cs="Arial"/>
          <w:color w:val="000000" w:themeColor="text1"/>
        </w:rPr>
        <w:t xml:space="preserve"> </w:t>
      </w:r>
      <w:r w:rsidRPr="0001049D">
        <w:rPr>
          <w:rFonts w:ascii="Arial" w:hAnsi="Arial" w:cs="Arial"/>
          <w:color w:val="000000" w:themeColor="text1"/>
        </w:rPr>
        <w:t>в 1987 г.</w:t>
      </w:r>
    </w:p>
    <w:p w:rsidR="00C1094A" w:rsidRPr="0001049D" w:rsidRDefault="00C1094A" w:rsidP="00C1094A">
      <w:pPr>
        <w:rPr>
          <w:rFonts w:ascii="Arial" w:hAnsi="Arial" w:cs="Arial"/>
          <w:b/>
          <w:bCs/>
          <w:color w:val="000000" w:themeColor="text1"/>
        </w:rPr>
      </w:pPr>
      <w:r w:rsidRPr="0001049D">
        <w:rPr>
          <w:rFonts w:ascii="Arial" w:hAnsi="Arial" w:cs="Arial"/>
          <w:b/>
          <w:bCs/>
          <w:color w:val="000000" w:themeColor="text1"/>
        </w:rPr>
        <w:t>Суть новой политики</w:t>
      </w:r>
    </w:p>
    <w:p w:rsidR="00AE6D4B" w:rsidRPr="0001049D" w:rsidRDefault="00C1094A" w:rsidP="00C1094A">
      <w:pPr>
        <w:rPr>
          <w:rFonts w:ascii="Arial" w:hAnsi="Arial" w:cs="Arial"/>
          <w:color w:val="000000" w:themeColor="text1"/>
        </w:rPr>
      </w:pPr>
      <w:r w:rsidRPr="0001049D">
        <w:rPr>
          <w:rFonts w:ascii="Arial" w:hAnsi="Arial" w:cs="Arial"/>
          <w:color w:val="000000" w:themeColor="text1"/>
        </w:rPr>
        <w:t>«Новое мышление» основывалось на нескольких принципах:</w:t>
      </w:r>
      <w:r w:rsidR="00AE6D4B" w:rsidRPr="0001049D">
        <w:rPr>
          <w:rFonts w:ascii="Arial" w:hAnsi="Arial" w:cs="Arial"/>
          <w:color w:val="000000" w:themeColor="text1"/>
        </w:rPr>
        <w:t xml:space="preserve"> </w:t>
      </w:r>
    </w:p>
    <w:p w:rsidR="00C1094A" w:rsidRPr="0001049D" w:rsidRDefault="00C1094A" w:rsidP="00B02391">
      <w:pPr>
        <w:pStyle w:val="ac"/>
        <w:numPr>
          <w:ilvl w:val="0"/>
          <w:numId w:val="50"/>
        </w:numPr>
        <w:ind w:left="142"/>
        <w:rPr>
          <w:rFonts w:ascii="Arial" w:hAnsi="Arial" w:cs="Arial"/>
          <w:color w:val="000000" w:themeColor="text1"/>
        </w:rPr>
      </w:pPr>
      <w:r w:rsidRPr="0001049D">
        <w:rPr>
          <w:rFonts w:ascii="Arial" w:hAnsi="Arial" w:cs="Arial"/>
          <w:color w:val="000000" w:themeColor="text1"/>
        </w:rPr>
        <w:t>необходимость решения международных проблем и разногласий, основываясь на</w:t>
      </w:r>
      <w:r w:rsidR="00AE6D4B" w:rsidRPr="0001049D">
        <w:rPr>
          <w:rFonts w:ascii="Arial" w:hAnsi="Arial" w:cs="Arial"/>
          <w:color w:val="000000" w:themeColor="text1"/>
        </w:rPr>
        <w:t xml:space="preserve"> </w:t>
      </w:r>
      <w:r w:rsidRPr="0001049D">
        <w:rPr>
          <w:rFonts w:ascii="Arial" w:hAnsi="Arial" w:cs="Arial"/>
          <w:color w:val="000000" w:themeColor="text1"/>
        </w:rPr>
        <w:t>компромиссе, консенсусе интересов всех сторон, что создало бы благоприятную среду</w:t>
      </w:r>
      <w:r w:rsidR="00AE6D4B" w:rsidRPr="0001049D">
        <w:rPr>
          <w:rFonts w:ascii="Arial" w:hAnsi="Arial" w:cs="Arial"/>
          <w:color w:val="000000" w:themeColor="text1"/>
        </w:rPr>
        <w:t xml:space="preserve"> </w:t>
      </w:r>
      <w:r w:rsidRPr="0001049D">
        <w:rPr>
          <w:rFonts w:ascii="Arial" w:hAnsi="Arial" w:cs="Arial"/>
          <w:color w:val="000000" w:themeColor="text1"/>
        </w:rPr>
        <w:t>для развития сотрудничества и добрососедских отношений, а не постоянных угроз и</w:t>
      </w:r>
      <w:r w:rsidR="00AE6D4B" w:rsidRPr="0001049D">
        <w:rPr>
          <w:rFonts w:ascii="Arial" w:hAnsi="Arial" w:cs="Arial"/>
          <w:color w:val="000000" w:themeColor="text1"/>
        </w:rPr>
        <w:t xml:space="preserve"> </w:t>
      </w:r>
      <w:r w:rsidRPr="0001049D">
        <w:rPr>
          <w:rFonts w:ascii="Arial" w:hAnsi="Arial" w:cs="Arial"/>
          <w:color w:val="000000" w:themeColor="text1"/>
        </w:rPr>
        <w:t>нарастания вооружений;</w:t>
      </w:r>
    </w:p>
    <w:p w:rsidR="00C1094A" w:rsidRPr="0001049D" w:rsidRDefault="00C1094A" w:rsidP="00B02391">
      <w:pPr>
        <w:pStyle w:val="ac"/>
        <w:numPr>
          <w:ilvl w:val="0"/>
          <w:numId w:val="50"/>
        </w:numPr>
        <w:ind w:left="142"/>
        <w:rPr>
          <w:rFonts w:ascii="Arial" w:hAnsi="Arial" w:cs="Arial"/>
          <w:color w:val="000000" w:themeColor="text1"/>
        </w:rPr>
      </w:pPr>
      <w:r w:rsidRPr="0001049D">
        <w:rPr>
          <w:rFonts w:ascii="Arial" w:hAnsi="Arial" w:cs="Arial"/>
          <w:color w:val="000000" w:themeColor="text1"/>
        </w:rPr>
        <w:t>отказ от противостояния идеологий, биполярности мира, двух враждующих политических</w:t>
      </w:r>
      <w:r w:rsidR="00AE6D4B" w:rsidRPr="0001049D">
        <w:rPr>
          <w:rFonts w:ascii="Arial" w:hAnsi="Arial" w:cs="Arial"/>
          <w:color w:val="000000" w:themeColor="text1"/>
        </w:rPr>
        <w:t xml:space="preserve"> </w:t>
      </w:r>
      <w:r w:rsidRPr="0001049D">
        <w:rPr>
          <w:rFonts w:ascii="Arial" w:hAnsi="Arial" w:cs="Arial"/>
          <w:color w:val="000000" w:themeColor="text1"/>
        </w:rPr>
        <w:t>система, признание мира единым и взаимозависимым;</w:t>
      </w:r>
      <w:r w:rsidR="00AE6D4B" w:rsidRPr="0001049D">
        <w:rPr>
          <w:rFonts w:ascii="Arial" w:hAnsi="Arial" w:cs="Arial"/>
          <w:color w:val="000000" w:themeColor="text1"/>
        </w:rPr>
        <w:t xml:space="preserve"> </w:t>
      </w:r>
      <w:r w:rsidRPr="0001049D">
        <w:rPr>
          <w:rFonts w:ascii="Arial" w:hAnsi="Arial" w:cs="Arial"/>
          <w:color w:val="000000" w:themeColor="text1"/>
        </w:rPr>
        <w:t>*на первое место ставились</w:t>
      </w:r>
      <w:r w:rsidR="00AE6D4B" w:rsidRPr="0001049D">
        <w:rPr>
          <w:rFonts w:ascii="Arial" w:hAnsi="Arial" w:cs="Arial"/>
          <w:color w:val="000000" w:themeColor="text1"/>
        </w:rPr>
        <w:t xml:space="preserve"> </w:t>
      </w:r>
      <w:r w:rsidRPr="0001049D">
        <w:rPr>
          <w:rFonts w:ascii="Arial" w:hAnsi="Arial" w:cs="Arial"/>
          <w:color w:val="000000" w:themeColor="text1"/>
        </w:rPr>
        <w:t>человеческие ценности, которые признавались важнее национальных, классовых,</w:t>
      </w:r>
      <w:r w:rsidR="00AE6D4B" w:rsidRPr="0001049D">
        <w:rPr>
          <w:rFonts w:ascii="Arial" w:hAnsi="Arial" w:cs="Arial"/>
          <w:color w:val="000000" w:themeColor="text1"/>
        </w:rPr>
        <w:t xml:space="preserve"> </w:t>
      </w:r>
      <w:r w:rsidRPr="0001049D">
        <w:rPr>
          <w:rFonts w:ascii="Arial" w:hAnsi="Arial" w:cs="Arial"/>
          <w:color w:val="000000" w:themeColor="text1"/>
        </w:rPr>
        <w:t>идеологических и т.д.; это означало отказ СССР от идеи социалистического</w:t>
      </w:r>
      <w:r w:rsidR="00AE6D4B" w:rsidRPr="0001049D">
        <w:rPr>
          <w:rFonts w:ascii="Arial" w:hAnsi="Arial" w:cs="Arial"/>
          <w:color w:val="000000" w:themeColor="text1"/>
        </w:rPr>
        <w:t xml:space="preserve"> </w:t>
      </w:r>
      <w:r w:rsidRPr="0001049D">
        <w:rPr>
          <w:rFonts w:ascii="Arial" w:hAnsi="Arial" w:cs="Arial"/>
          <w:color w:val="000000" w:themeColor="text1"/>
        </w:rPr>
        <w:t>интернационала.</w:t>
      </w:r>
    </w:p>
    <w:p w:rsidR="00C1094A" w:rsidRPr="0001049D" w:rsidRDefault="00C1094A" w:rsidP="00C1094A">
      <w:pPr>
        <w:rPr>
          <w:rFonts w:ascii="Arial" w:hAnsi="Arial" w:cs="Arial"/>
          <w:color w:val="000000" w:themeColor="text1"/>
        </w:rPr>
      </w:pPr>
      <w:r w:rsidRPr="0001049D">
        <w:rPr>
          <w:rFonts w:ascii="Arial" w:hAnsi="Arial" w:cs="Arial"/>
          <w:color w:val="000000" w:themeColor="text1"/>
        </w:rPr>
        <w:t>Сама идея такой политики, проводимой новым советским руководством, не была нова: о</w:t>
      </w:r>
      <w:r w:rsidR="00D428A4" w:rsidRPr="0001049D">
        <w:rPr>
          <w:rFonts w:ascii="Arial" w:hAnsi="Arial" w:cs="Arial"/>
          <w:color w:val="000000" w:themeColor="text1"/>
        </w:rPr>
        <w:t xml:space="preserve"> </w:t>
      </w:r>
      <w:r w:rsidRPr="0001049D">
        <w:rPr>
          <w:rFonts w:ascii="Arial" w:hAnsi="Arial" w:cs="Arial"/>
          <w:color w:val="000000" w:themeColor="text1"/>
        </w:rPr>
        <w:t>подобных принципах писали такие известные ученые и политические деятели как И. Кант, М,</w:t>
      </w:r>
      <w:r w:rsidR="00D428A4" w:rsidRPr="0001049D">
        <w:rPr>
          <w:rFonts w:ascii="Arial" w:hAnsi="Arial" w:cs="Arial"/>
          <w:color w:val="000000" w:themeColor="text1"/>
        </w:rPr>
        <w:t xml:space="preserve"> </w:t>
      </w:r>
      <w:r w:rsidRPr="0001049D">
        <w:rPr>
          <w:rFonts w:ascii="Arial" w:hAnsi="Arial" w:cs="Arial"/>
          <w:color w:val="000000" w:themeColor="text1"/>
        </w:rPr>
        <w:t>Ганди, А. Эйнштейн, Б. Рассел и др.</w:t>
      </w:r>
      <w:r w:rsidR="00D428A4" w:rsidRPr="0001049D">
        <w:rPr>
          <w:rFonts w:ascii="Arial" w:hAnsi="Arial" w:cs="Arial"/>
          <w:color w:val="000000" w:themeColor="text1"/>
        </w:rPr>
        <w:t xml:space="preserve"> </w:t>
      </w:r>
      <w:r w:rsidRPr="0001049D">
        <w:rPr>
          <w:rFonts w:ascii="Arial" w:hAnsi="Arial" w:cs="Arial"/>
          <w:color w:val="000000" w:themeColor="text1"/>
        </w:rPr>
        <w:t xml:space="preserve">Согласно «новому политическому мышлению», внешняя политика СССР </w:t>
      </w:r>
      <w:r w:rsidR="00D428A4" w:rsidRPr="0001049D">
        <w:rPr>
          <w:rFonts w:ascii="Arial" w:hAnsi="Arial" w:cs="Arial"/>
          <w:color w:val="000000" w:themeColor="text1"/>
        </w:rPr>
        <w:t>осуществлялась</w:t>
      </w:r>
      <w:r w:rsidRPr="0001049D">
        <w:rPr>
          <w:rFonts w:ascii="Arial" w:hAnsi="Arial" w:cs="Arial"/>
          <w:color w:val="000000" w:themeColor="text1"/>
        </w:rPr>
        <w:t xml:space="preserve"> по</w:t>
      </w:r>
      <w:r w:rsidR="00D428A4" w:rsidRPr="0001049D">
        <w:rPr>
          <w:rFonts w:ascii="Arial" w:hAnsi="Arial" w:cs="Arial"/>
          <w:color w:val="000000" w:themeColor="text1"/>
        </w:rPr>
        <w:t xml:space="preserve"> </w:t>
      </w:r>
      <w:r w:rsidRPr="0001049D">
        <w:rPr>
          <w:rFonts w:ascii="Arial" w:hAnsi="Arial" w:cs="Arial"/>
          <w:color w:val="000000" w:themeColor="text1"/>
        </w:rPr>
        <w:t>трем основным направлениям:</w:t>
      </w:r>
    </w:p>
    <w:p w:rsidR="00C1094A" w:rsidRPr="0001049D" w:rsidRDefault="00C1094A" w:rsidP="00B02391">
      <w:pPr>
        <w:pStyle w:val="ac"/>
        <w:numPr>
          <w:ilvl w:val="0"/>
          <w:numId w:val="51"/>
        </w:numPr>
        <w:rPr>
          <w:rFonts w:ascii="Arial" w:hAnsi="Arial" w:cs="Arial"/>
          <w:color w:val="000000" w:themeColor="text1"/>
        </w:rPr>
      </w:pPr>
      <w:r w:rsidRPr="0001049D">
        <w:rPr>
          <w:rFonts w:ascii="Arial" w:hAnsi="Arial" w:cs="Arial"/>
          <w:color w:val="000000" w:themeColor="text1"/>
        </w:rPr>
        <w:t>улучшение и нормализация отношений с Западом;</w:t>
      </w:r>
    </w:p>
    <w:p w:rsidR="00C1094A" w:rsidRPr="0001049D" w:rsidRDefault="00C1094A" w:rsidP="00B02391">
      <w:pPr>
        <w:pStyle w:val="ac"/>
        <w:numPr>
          <w:ilvl w:val="0"/>
          <w:numId w:val="51"/>
        </w:numPr>
        <w:rPr>
          <w:rFonts w:ascii="Arial" w:hAnsi="Arial" w:cs="Arial"/>
          <w:color w:val="000000" w:themeColor="text1"/>
        </w:rPr>
      </w:pPr>
      <w:r w:rsidRPr="0001049D">
        <w:rPr>
          <w:rFonts w:ascii="Arial" w:hAnsi="Arial" w:cs="Arial"/>
          <w:color w:val="000000" w:themeColor="text1"/>
        </w:rPr>
        <w:t>скорейшее разрешение международных конфликтов;</w:t>
      </w:r>
    </w:p>
    <w:p w:rsidR="00C1094A" w:rsidRPr="0001049D" w:rsidRDefault="00C1094A" w:rsidP="00B02391">
      <w:pPr>
        <w:pStyle w:val="ac"/>
        <w:numPr>
          <w:ilvl w:val="0"/>
          <w:numId w:val="51"/>
        </w:numPr>
        <w:rPr>
          <w:rFonts w:ascii="Arial" w:hAnsi="Arial" w:cs="Arial"/>
          <w:color w:val="000000" w:themeColor="text1"/>
        </w:rPr>
      </w:pPr>
      <w:r w:rsidRPr="0001049D">
        <w:rPr>
          <w:rFonts w:ascii="Arial" w:hAnsi="Arial" w:cs="Arial"/>
          <w:color w:val="000000" w:themeColor="text1"/>
        </w:rPr>
        <w:t>активное экономическое и политическое сотрудничество с разными странами без</w:t>
      </w:r>
      <w:r w:rsidR="00D428A4" w:rsidRPr="0001049D">
        <w:rPr>
          <w:rFonts w:ascii="Arial" w:hAnsi="Arial" w:cs="Arial"/>
          <w:color w:val="000000" w:themeColor="text1"/>
        </w:rPr>
        <w:t xml:space="preserve"> </w:t>
      </w:r>
      <w:r w:rsidRPr="0001049D">
        <w:rPr>
          <w:rFonts w:ascii="Arial" w:hAnsi="Arial" w:cs="Arial"/>
          <w:color w:val="000000" w:themeColor="text1"/>
        </w:rPr>
        <w:t>идеологических ограничений и препятствий.</w:t>
      </w:r>
    </w:p>
    <w:p w:rsidR="00C1094A" w:rsidRPr="0001049D" w:rsidRDefault="00C1094A" w:rsidP="00C1094A">
      <w:pPr>
        <w:rPr>
          <w:rFonts w:ascii="Arial" w:hAnsi="Arial" w:cs="Arial"/>
          <w:color w:val="000000" w:themeColor="text1"/>
        </w:rPr>
      </w:pPr>
      <w:r w:rsidRPr="0001049D">
        <w:rPr>
          <w:rFonts w:ascii="Arial" w:hAnsi="Arial" w:cs="Arial"/>
          <w:color w:val="000000" w:themeColor="text1"/>
        </w:rPr>
        <w:t>Концепция «Нового политического мышления» оказала положительное воздействие на</w:t>
      </w:r>
      <w:r w:rsidR="00D428A4" w:rsidRPr="0001049D">
        <w:rPr>
          <w:rFonts w:ascii="Arial" w:hAnsi="Arial" w:cs="Arial"/>
          <w:color w:val="000000" w:themeColor="text1"/>
        </w:rPr>
        <w:t xml:space="preserve"> </w:t>
      </w:r>
      <w:r w:rsidRPr="0001049D">
        <w:rPr>
          <w:rFonts w:ascii="Arial" w:hAnsi="Arial" w:cs="Arial"/>
          <w:color w:val="000000" w:themeColor="text1"/>
        </w:rPr>
        <w:t>советско-американские отношения: начался процесс ядерного разоружения. В 1985 г.</w:t>
      </w:r>
      <w:r w:rsidR="00D428A4" w:rsidRPr="0001049D">
        <w:rPr>
          <w:rFonts w:ascii="Arial" w:hAnsi="Arial" w:cs="Arial"/>
          <w:color w:val="000000" w:themeColor="text1"/>
        </w:rPr>
        <w:t xml:space="preserve"> </w:t>
      </w:r>
      <w:r w:rsidRPr="0001049D">
        <w:rPr>
          <w:rFonts w:ascii="Arial" w:hAnsi="Arial" w:cs="Arial"/>
          <w:color w:val="000000" w:themeColor="text1"/>
        </w:rPr>
        <w:t>состоялась первая встреча М.С. Горбачева с Р. Рейганом, что стало началом потепления</w:t>
      </w:r>
      <w:r w:rsidR="00D428A4" w:rsidRPr="0001049D">
        <w:rPr>
          <w:rFonts w:ascii="Arial" w:hAnsi="Arial" w:cs="Arial"/>
          <w:color w:val="000000" w:themeColor="text1"/>
        </w:rPr>
        <w:t xml:space="preserve"> </w:t>
      </w:r>
      <w:r w:rsidRPr="0001049D">
        <w:rPr>
          <w:rFonts w:ascii="Arial" w:hAnsi="Arial" w:cs="Arial"/>
          <w:color w:val="000000" w:themeColor="text1"/>
        </w:rPr>
        <w:t>отношений между СССР и США. В 1987 г. был подписан Договор о ликвидации ракет средней и</w:t>
      </w:r>
      <w:r w:rsidR="00D428A4" w:rsidRPr="0001049D">
        <w:rPr>
          <w:rFonts w:ascii="Arial" w:hAnsi="Arial" w:cs="Arial"/>
          <w:color w:val="000000" w:themeColor="text1"/>
        </w:rPr>
        <w:t xml:space="preserve"> </w:t>
      </w:r>
      <w:r w:rsidRPr="0001049D">
        <w:rPr>
          <w:rFonts w:ascii="Arial" w:hAnsi="Arial" w:cs="Arial"/>
          <w:color w:val="000000" w:themeColor="text1"/>
        </w:rPr>
        <w:t>меньшей дальности. Этот документ впервые в советско-американских отношениях</w:t>
      </w:r>
      <w:r w:rsidR="00D428A4" w:rsidRPr="0001049D">
        <w:rPr>
          <w:rFonts w:ascii="Arial" w:hAnsi="Arial" w:cs="Arial"/>
          <w:color w:val="000000" w:themeColor="text1"/>
        </w:rPr>
        <w:t xml:space="preserve"> </w:t>
      </w:r>
      <w:r w:rsidRPr="0001049D">
        <w:rPr>
          <w:rFonts w:ascii="Arial" w:hAnsi="Arial" w:cs="Arial"/>
          <w:color w:val="000000" w:themeColor="text1"/>
        </w:rPr>
        <w:t>устанавливал не сокращение, а сразу ликвидацию вооружений, что, несомненно, стало</w:t>
      </w:r>
      <w:r w:rsidR="00D428A4" w:rsidRPr="0001049D">
        <w:rPr>
          <w:rFonts w:ascii="Arial" w:hAnsi="Arial" w:cs="Arial"/>
          <w:color w:val="000000" w:themeColor="text1"/>
        </w:rPr>
        <w:t xml:space="preserve"> </w:t>
      </w:r>
      <w:r w:rsidRPr="0001049D">
        <w:rPr>
          <w:rFonts w:ascii="Arial" w:hAnsi="Arial" w:cs="Arial"/>
          <w:color w:val="000000" w:themeColor="text1"/>
        </w:rPr>
        <w:t>большим шагом вперед.</w:t>
      </w:r>
    </w:p>
    <w:p w:rsidR="00C1094A" w:rsidRPr="0001049D" w:rsidRDefault="00C1094A" w:rsidP="00C1094A">
      <w:pPr>
        <w:rPr>
          <w:rFonts w:ascii="Arial" w:hAnsi="Arial" w:cs="Arial"/>
          <w:color w:val="000000" w:themeColor="text1"/>
        </w:rPr>
      </w:pPr>
      <w:r w:rsidRPr="0001049D">
        <w:rPr>
          <w:rFonts w:ascii="Arial" w:hAnsi="Arial" w:cs="Arial"/>
          <w:color w:val="000000" w:themeColor="text1"/>
        </w:rPr>
        <w:t>В 1990 г. было подписано соглашение о сокращении обычных вооружений в Европе. В</w:t>
      </w:r>
      <w:r w:rsidR="00D428A4" w:rsidRPr="0001049D">
        <w:rPr>
          <w:rFonts w:ascii="Arial" w:hAnsi="Arial" w:cs="Arial"/>
          <w:color w:val="000000" w:themeColor="text1"/>
        </w:rPr>
        <w:t xml:space="preserve"> </w:t>
      </w:r>
      <w:r w:rsidRPr="0001049D">
        <w:rPr>
          <w:rFonts w:ascii="Arial" w:hAnsi="Arial" w:cs="Arial"/>
          <w:color w:val="000000" w:themeColor="text1"/>
        </w:rPr>
        <w:t>одностороннем порядке СССР сократил свои военные расходы и уменьшил численность</w:t>
      </w:r>
      <w:r w:rsidR="00D428A4" w:rsidRPr="0001049D">
        <w:rPr>
          <w:rFonts w:ascii="Arial" w:hAnsi="Arial" w:cs="Arial"/>
          <w:color w:val="000000" w:themeColor="text1"/>
        </w:rPr>
        <w:t xml:space="preserve"> </w:t>
      </w:r>
      <w:r w:rsidRPr="0001049D">
        <w:rPr>
          <w:rFonts w:ascii="Arial" w:hAnsi="Arial" w:cs="Arial"/>
          <w:color w:val="000000" w:themeColor="text1"/>
        </w:rPr>
        <w:t>вооруженных сил на 500 тыс. человек. Летом 1991 г. между Союзом и Штатами был заключен</w:t>
      </w:r>
      <w:r w:rsidR="00D428A4" w:rsidRPr="0001049D">
        <w:rPr>
          <w:rFonts w:ascii="Arial" w:hAnsi="Arial" w:cs="Arial"/>
          <w:color w:val="000000" w:themeColor="text1"/>
        </w:rPr>
        <w:t xml:space="preserve"> </w:t>
      </w:r>
      <w:r w:rsidRPr="0001049D">
        <w:rPr>
          <w:rFonts w:ascii="Arial" w:hAnsi="Arial" w:cs="Arial"/>
          <w:color w:val="000000" w:themeColor="text1"/>
        </w:rPr>
        <w:t>Договор о сокращении и ограничении стратегических наступательных вооружений (СНВ), по</w:t>
      </w:r>
      <w:r w:rsidR="00D428A4" w:rsidRPr="0001049D">
        <w:rPr>
          <w:rFonts w:ascii="Arial" w:hAnsi="Arial" w:cs="Arial"/>
          <w:color w:val="000000" w:themeColor="text1"/>
        </w:rPr>
        <w:t xml:space="preserve"> </w:t>
      </w:r>
      <w:r w:rsidRPr="0001049D">
        <w:rPr>
          <w:rFonts w:ascii="Arial" w:hAnsi="Arial" w:cs="Arial"/>
          <w:color w:val="000000" w:themeColor="text1"/>
        </w:rPr>
        <w:t>которому они сокращались на 40 %.</w:t>
      </w:r>
      <w:r w:rsidR="00D428A4" w:rsidRPr="0001049D">
        <w:rPr>
          <w:rFonts w:ascii="Arial" w:hAnsi="Arial" w:cs="Arial"/>
          <w:color w:val="000000" w:themeColor="text1"/>
        </w:rPr>
        <w:t xml:space="preserve"> </w:t>
      </w:r>
      <w:r w:rsidRPr="0001049D">
        <w:rPr>
          <w:rFonts w:ascii="Arial" w:hAnsi="Arial" w:cs="Arial"/>
          <w:color w:val="000000" w:themeColor="text1"/>
        </w:rPr>
        <w:t>Экономическая политика Горбачева осуществлялась не слишком успешно, только усиливая</w:t>
      </w:r>
      <w:r w:rsidR="00D428A4" w:rsidRPr="0001049D">
        <w:rPr>
          <w:rFonts w:ascii="Arial" w:hAnsi="Arial" w:cs="Arial"/>
          <w:color w:val="000000" w:themeColor="text1"/>
        </w:rPr>
        <w:t xml:space="preserve"> </w:t>
      </w:r>
      <w:r w:rsidRPr="0001049D">
        <w:rPr>
          <w:rFonts w:ascii="Arial" w:hAnsi="Arial" w:cs="Arial"/>
          <w:color w:val="000000" w:themeColor="text1"/>
        </w:rPr>
        <w:t>уже существующий кризис, поэтому он надеялся, что успехи во внешней политике как-то</w:t>
      </w:r>
      <w:r w:rsidR="00D428A4" w:rsidRPr="0001049D">
        <w:rPr>
          <w:rFonts w:ascii="Arial" w:hAnsi="Arial" w:cs="Arial"/>
          <w:color w:val="000000" w:themeColor="text1"/>
        </w:rPr>
        <w:t xml:space="preserve"> </w:t>
      </w:r>
      <w:r w:rsidRPr="0001049D">
        <w:rPr>
          <w:rFonts w:ascii="Arial" w:hAnsi="Arial" w:cs="Arial"/>
          <w:color w:val="000000" w:themeColor="text1"/>
        </w:rPr>
        <w:t>компенсируют и сгладят впечатление от неудачной экономической деятельности. Это</w:t>
      </w:r>
      <w:r w:rsidR="00D428A4" w:rsidRPr="0001049D">
        <w:rPr>
          <w:rFonts w:ascii="Arial" w:hAnsi="Arial" w:cs="Arial"/>
          <w:color w:val="000000" w:themeColor="text1"/>
        </w:rPr>
        <w:t xml:space="preserve"> </w:t>
      </w:r>
      <w:r w:rsidRPr="0001049D">
        <w:rPr>
          <w:rFonts w:ascii="Arial" w:hAnsi="Arial" w:cs="Arial"/>
          <w:color w:val="000000" w:themeColor="text1"/>
        </w:rPr>
        <w:t>стремление вынуждало его идти на большие уступки американскому руководству, которое,</w:t>
      </w:r>
      <w:r w:rsidR="00D428A4" w:rsidRPr="0001049D">
        <w:rPr>
          <w:rFonts w:ascii="Arial" w:hAnsi="Arial" w:cs="Arial"/>
          <w:color w:val="000000" w:themeColor="text1"/>
        </w:rPr>
        <w:t xml:space="preserve"> </w:t>
      </w:r>
      <w:r w:rsidRPr="0001049D">
        <w:rPr>
          <w:rFonts w:ascii="Arial" w:hAnsi="Arial" w:cs="Arial"/>
          <w:color w:val="000000" w:themeColor="text1"/>
        </w:rPr>
        <w:t>пользуясь этим, выдвигало множество удобных для себя условий, с которыми Горбачеву</w:t>
      </w:r>
      <w:r w:rsidR="00D428A4" w:rsidRPr="0001049D">
        <w:rPr>
          <w:rFonts w:ascii="Arial" w:hAnsi="Arial" w:cs="Arial"/>
          <w:color w:val="000000" w:themeColor="text1"/>
        </w:rPr>
        <w:t xml:space="preserve"> </w:t>
      </w:r>
      <w:r w:rsidRPr="0001049D">
        <w:rPr>
          <w:rFonts w:ascii="Arial" w:hAnsi="Arial" w:cs="Arial"/>
          <w:color w:val="000000" w:themeColor="text1"/>
        </w:rPr>
        <w:t>приходилось соглашаться. Так, к примеру, СССР с большей готовностью, нежели Штаты,</w:t>
      </w:r>
      <w:r w:rsidR="00D428A4" w:rsidRPr="0001049D">
        <w:rPr>
          <w:rFonts w:ascii="Arial" w:hAnsi="Arial" w:cs="Arial"/>
          <w:color w:val="000000" w:themeColor="text1"/>
        </w:rPr>
        <w:t xml:space="preserve"> </w:t>
      </w:r>
      <w:r w:rsidRPr="0001049D">
        <w:rPr>
          <w:rFonts w:ascii="Arial" w:hAnsi="Arial" w:cs="Arial"/>
          <w:color w:val="000000" w:themeColor="text1"/>
        </w:rPr>
        <w:t>сокращал свои военные базы и опорные точки в европейских странах и уничтожал огромное</w:t>
      </w:r>
      <w:r w:rsidR="00D428A4" w:rsidRPr="0001049D">
        <w:rPr>
          <w:rFonts w:ascii="Arial" w:hAnsi="Arial" w:cs="Arial"/>
          <w:color w:val="000000" w:themeColor="text1"/>
        </w:rPr>
        <w:t xml:space="preserve"> </w:t>
      </w:r>
      <w:r w:rsidRPr="0001049D">
        <w:rPr>
          <w:rFonts w:ascii="Arial" w:hAnsi="Arial" w:cs="Arial"/>
          <w:color w:val="000000" w:themeColor="text1"/>
        </w:rPr>
        <w:t>количество обычных видов вооружений. Также, ухудшение экономического положения СССР</w:t>
      </w:r>
      <w:r w:rsidR="00D428A4" w:rsidRPr="0001049D">
        <w:rPr>
          <w:rFonts w:ascii="Arial" w:hAnsi="Arial" w:cs="Arial"/>
          <w:color w:val="000000" w:themeColor="text1"/>
        </w:rPr>
        <w:t xml:space="preserve"> </w:t>
      </w:r>
      <w:r w:rsidRPr="0001049D">
        <w:rPr>
          <w:rFonts w:ascii="Arial" w:hAnsi="Arial" w:cs="Arial"/>
          <w:color w:val="000000" w:themeColor="text1"/>
        </w:rPr>
        <w:t>все больше ставило его в зависимость от Запада, у которого советское правительство надеялось</w:t>
      </w:r>
      <w:r w:rsidR="00D428A4" w:rsidRPr="0001049D">
        <w:rPr>
          <w:rFonts w:ascii="Arial" w:hAnsi="Arial" w:cs="Arial"/>
          <w:color w:val="000000" w:themeColor="text1"/>
        </w:rPr>
        <w:t xml:space="preserve"> </w:t>
      </w:r>
      <w:r w:rsidRPr="0001049D">
        <w:rPr>
          <w:rFonts w:ascii="Arial" w:hAnsi="Arial" w:cs="Arial"/>
          <w:color w:val="000000" w:themeColor="text1"/>
        </w:rPr>
        <w:t>получить экономическую помощь.</w:t>
      </w:r>
    </w:p>
    <w:p w:rsidR="00C1094A" w:rsidRPr="0001049D" w:rsidRDefault="00C1094A" w:rsidP="00C1094A">
      <w:pPr>
        <w:rPr>
          <w:rFonts w:ascii="Arial" w:hAnsi="Arial" w:cs="Arial"/>
          <w:color w:val="000000" w:themeColor="text1"/>
        </w:rPr>
      </w:pPr>
      <w:r w:rsidRPr="0001049D">
        <w:rPr>
          <w:rFonts w:ascii="Arial" w:hAnsi="Arial" w:cs="Arial"/>
          <w:color w:val="000000" w:themeColor="text1"/>
        </w:rPr>
        <w:t>В 1991 г. американский президент Д. Буш выдвинул советскому правительству "шесть</w:t>
      </w:r>
      <w:r w:rsidR="00D428A4" w:rsidRPr="0001049D">
        <w:rPr>
          <w:rFonts w:ascii="Arial" w:hAnsi="Arial" w:cs="Arial"/>
          <w:color w:val="000000" w:themeColor="text1"/>
        </w:rPr>
        <w:t xml:space="preserve"> </w:t>
      </w:r>
      <w:r w:rsidRPr="0001049D">
        <w:rPr>
          <w:rFonts w:ascii="Arial" w:hAnsi="Arial" w:cs="Arial"/>
          <w:color w:val="000000" w:themeColor="text1"/>
        </w:rPr>
        <w:t xml:space="preserve">условий", на которых Запад был согласен дальше сотрудничать с СССР: развитие </w:t>
      </w:r>
      <w:r w:rsidRPr="0001049D">
        <w:rPr>
          <w:rFonts w:ascii="Arial" w:hAnsi="Arial" w:cs="Arial"/>
          <w:color w:val="000000" w:themeColor="text1"/>
        </w:rPr>
        <w:lastRenderedPageBreak/>
        <w:t>демократии,</w:t>
      </w:r>
      <w:r w:rsidR="00D428A4" w:rsidRPr="0001049D">
        <w:rPr>
          <w:rFonts w:ascii="Arial" w:hAnsi="Arial" w:cs="Arial"/>
          <w:color w:val="000000" w:themeColor="text1"/>
        </w:rPr>
        <w:t xml:space="preserve"> </w:t>
      </w:r>
      <w:r w:rsidRPr="0001049D">
        <w:rPr>
          <w:rFonts w:ascii="Arial" w:hAnsi="Arial" w:cs="Arial"/>
          <w:color w:val="000000" w:themeColor="text1"/>
        </w:rPr>
        <w:t>переход к рынку, создание федерации, изменение политики СССР на Ближнем Востоке, а</w:t>
      </w:r>
      <w:r w:rsidR="00D428A4" w:rsidRPr="0001049D">
        <w:rPr>
          <w:rFonts w:ascii="Arial" w:hAnsi="Arial" w:cs="Arial"/>
          <w:color w:val="000000" w:themeColor="text1"/>
        </w:rPr>
        <w:t xml:space="preserve"> </w:t>
      </w:r>
      <w:r w:rsidRPr="0001049D">
        <w:rPr>
          <w:rFonts w:ascii="Arial" w:hAnsi="Arial" w:cs="Arial"/>
          <w:color w:val="000000" w:themeColor="text1"/>
        </w:rPr>
        <w:t>также в Африке, отказ от модернизации советских ракетно-ядерных сил. Это был первый</w:t>
      </w:r>
      <w:r w:rsidR="00D428A4" w:rsidRPr="0001049D">
        <w:rPr>
          <w:rFonts w:ascii="Arial" w:hAnsi="Arial" w:cs="Arial"/>
          <w:color w:val="000000" w:themeColor="text1"/>
        </w:rPr>
        <w:t xml:space="preserve"> </w:t>
      </w:r>
      <w:r w:rsidRPr="0001049D">
        <w:rPr>
          <w:rFonts w:ascii="Arial" w:hAnsi="Arial" w:cs="Arial"/>
          <w:color w:val="000000" w:themeColor="text1"/>
        </w:rPr>
        <w:t>случай, когда США ставили условия не только во внешней, но и во внутренней политике СССР.</w:t>
      </w:r>
    </w:p>
    <w:p w:rsidR="00D428A4" w:rsidRPr="0001049D" w:rsidRDefault="00C1094A" w:rsidP="00C1094A">
      <w:pPr>
        <w:rPr>
          <w:rFonts w:ascii="Arial" w:hAnsi="Arial" w:cs="Arial"/>
          <w:color w:val="000000" w:themeColor="text1"/>
        </w:rPr>
      </w:pPr>
      <w:r w:rsidRPr="0001049D">
        <w:rPr>
          <w:rFonts w:ascii="Arial" w:hAnsi="Arial" w:cs="Arial"/>
          <w:color w:val="000000" w:themeColor="text1"/>
        </w:rPr>
        <w:t xml:space="preserve">Изменился способ отношений и со странами </w:t>
      </w:r>
      <w:proofErr w:type="spellStart"/>
      <w:r w:rsidRPr="0001049D">
        <w:rPr>
          <w:rFonts w:ascii="Arial" w:hAnsi="Arial" w:cs="Arial"/>
          <w:color w:val="000000" w:themeColor="text1"/>
        </w:rPr>
        <w:t>соцлагеря</w:t>
      </w:r>
      <w:proofErr w:type="spellEnd"/>
      <w:r w:rsidRPr="0001049D">
        <w:rPr>
          <w:rFonts w:ascii="Arial" w:hAnsi="Arial" w:cs="Arial"/>
          <w:color w:val="000000" w:themeColor="text1"/>
        </w:rPr>
        <w:t>. Под давлением Горбачева в некоторых</w:t>
      </w:r>
      <w:r w:rsidR="00D428A4" w:rsidRPr="0001049D">
        <w:rPr>
          <w:rFonts w:ascii="Arial" w:hAnsi="Arial" w:cs="Arial"/>
          <w:color w:val="000000" w:themeColor="text1"/>
        </w:rPr>
        <w:t xml:space="preserve"> </w:t>
      </w:r>
      <w:r w:rsidRPr="0001049D">
        <w:rPr>
          <w:rFonts w:ascii="Arial" w:hAnsi="Arial" w:cs="Arial"/>
          <w:color w:val="000000" w:themeColor="text1"/>
        </w:rPr>
        <w:t>из них произошла смена состава руководства, а также внедрялась политика демократизации. В</w:t>
      </w:r>
      <w:r w:rsidR="00D428A4" w:rsidRPr="0001049D">
        <w:rPr>
          <w:rFonts w:ascii="Arial" w:hAnsi="Arial" w:cs="Arial"/>
          <w:color w:val="000000" w:themeColor="text1"/>
        </w:rPr>
        <w:t xml:space="preserve"> </w:t>
      </w:r>
      <w:r w:rsidRPr="0001049D">
        <w:rPr>
          <w:rFonts w:ascii="Arial" w:hAnsi="Arial" w:cs="Arial"/>
          <w:color w:val="000000" w:themeColor="text1"/>
        </w:rPr>
        <w:t>1989 г. СССР начал выводить свои войска из государств Организации Варшавского договора,</w:t>
      </w:r>
      <w:r w:rsidR="00D428A4" w:rsidRPr="0001049D">
        <w:rPr>
          <w:rFonts w:ascii="Arial" w:hAnsi="Arial" w:cs="Arial"/>
          <w:color w:val="000000" w:themeColor="text1"/>
        </w:rPr>
        <w:t xml:space="preserve"> </w:t>
      </w:r>
      <w:r w:rsidRPr="0001049D">
        <w:rPr>
          <w:rFonts w:ascii="Arial" w:hAnsi="Arial" w:cs="Arial"/>
          <w:color w:val="000000" w:themeColor="text1"/>
        </w:rPr>
        <w:t>что вызвало рост антисоветских настроений. Произошла смена правительства в Польше,</w:t>
      </w:r>
      <w:r w:rsidR="00D428A4" w:rsidRPr="0001049D">
        <w:rPr>
          <w:rFonts w:ascii="Arial" w:hAnsi="Arial" w:cs="Arial"/>
          <w:color w:val="000000" w:themeColor="text1"/>
        </w:rPr>
        <w:t xml:space="preserve"> </w:t>
      </w:r>
      <w:r w:rsidRPr="0001049D">
        <w:rPr>
          <w:rFonts w:ascii="Arial" w:hAnsi="Arial" w:cs="Arial"/>
          <w:color w:val="000000" w:themeColor="text1"/>
        </w:rPr>
        <w:t xml:space="preserve">Чехословакии, Венгрии, Болгарии, Албании. В ГДР после отставки Э. </w:t>
      </w:r>
      <w:proofErr w:type="spellStart"/>
      <w:r w:rsidRPr="0001049D">
        <w:rPr>
          <w:rFonts w:ascii="Arial" w:hAnsi="Arial" w:cs="Arial"/>
          <w:color w:val="000000" w:themeColor="text1"/>
        </w:rPr>
        <w:t>Хоннекера</w:t>
      </w:r>
      <w:proofErr w:type="spellEnd"/>
      <w:r w:rsidRPr="0001049D">
        <w:rPr>
          <w:rFonts w:ascii="Arial" w:hAnsi="Arial" w:cs="Arial"/>
          <w:color w:val="000000" w:themeColor="text1"/>
        </w:rPr>
        <w:t xml:space="preserve"> пала</w:t>
      </w:r>
      <w:r w:rsidR="00D428A4" w:rsidRPr="0001049D">
        <w:rPr>
          <w:rFonts w:ascii="Arial" w:hAnsi="Arial" w:cs="Arial"/>
          <w:color w:val="000000" w:themeColor="text1"/>
        </w:rPr>
        <w:t xml:space="preserve"> </w:t>
      </w:r>
      <w:r w:rsidRPr="0001049D">
        <w:rPr>
          <w:rFonts w:ascii="Arial" w:hAnsi="Arial" w:cs="Arial"/>
          <w:color w:val="000000" w:themeColor="text1"/>
        </w:rPr>
        <w:t>Берлинская стена и стали активизироваться призывы к объединению Германии.</w:t>
      </w:r>
      <w:r w:rsidR="00D428A4" w:rsidRPr="0001049D">
        <w:rPr>
          <w:rFonts w:ascii="Arial" w:hAnsi="Arial" w:cs="Arial"/>
          <w:color w:val="000000" w:themeColor="text1"/>
        </w:rPr>
        <w:t xml:space="preserve"> </w:t>
      </w:r>
    </w:p>
    <w:p w:rsidR="00C1094A" w:rsidRPr="0001049D" w:rsidRDefault="00C1094A" w:rsidP="00C1094A">
      <w:pPr>
        <w:rPr>
          <w:rFonts w:ascii="Arial" w:hAnsi="Arial" w:cs="Arial"/>
          <w:color w:val="000000" w:themeColor="text1"/>
        </w:rPr>
      </w:pPr>
      <w:r w:rsidRPr="0001049D">
        <w:rPr>
          <w:rFonts w:ascii="Arial" w:hAnsi="Arial" w:cs="Arial"/>
          <w:color w:val="000000" w:themeColor="text1"/>
        </w:rPr>
        <w:t xml:space="preserve">В 1991 г. ликвидировались организации СЭВ и ОВД, что на деле означало распад </w:t>
      </w:r>
      <w:proofErr w:type="spellStart"/>
      <w:r w:rsidRPr="0001049D">
        <w:rPr>
          <w:rFonts w:ascii="Arial" w:hAnsi="Arial" w:cs="Arial"/>
          <w:color w:val="000000" w:themeColor="text1"/>
        </w:rPr>
        <w:t>соцлагеря</w:t>
      </w:r>
      <w:proofErr w:type="spellEnd"/>
      <w:r w:rsidRPr="0001049D">
        <w:rPr>
          <w:rFonts w:ascii="Arial" w:hAnsi="Arial" w:cs="Arial"/>
          <w:color w:val="000000" w:themeColor="text1"/>
        </w:rPr>
        <w:t>.</w:t>
      </w:r>
      <w:r w:rsidR="00D428A4" w:rsidRPr="0001049D">
        <w:rPr>
          <w:rFonts w:ascii="Arial" w:hAnsi="Arial" w:cs="Arial"/>
          <w:color w:val="000000" w:themeColor="text1"/>
        </w:rPr>
        <w:t xml:space="preserve"> </w:t>
      </w:r>
      <w:r w:rsidRPr="0001049D">
        <w:rPr>
          <w:rFonts w:ascii="Arial" w:hAnsi="Arial" w:cs="Arial"/>
          <w:color w:val="000000" w:themeColor="text1"/>
        </w:rPr>
        <w:t>В 1989 г. СССР начал вывод войск из Афганистана, а на II съезде народных депутатов</w:t>
      </w:r>
      <w:r w:rsidR="00D428A4" w:rsidRPr="0001049D">
        <w:rPr>
          <w:rFonts w:ascii="Arial" w:hAnsi="Arial" w:cs="Arial"/>
          <w:color w:val="000000" w:themeColor="text1"/>
        </w:rPr>
        <w:t xml:space="preserve"> </w:t>
      </w:r>
      <w:r w:rsidRPr="0001049D">
        <w:rPr>
          <w:rFonts w:ascii="Arial" w:hAnsi="Arial" w:cs="Arial"/>
          <w:color w:val="000000" w:themeColor="text1"/>
        </w:rPr>
        <w:t>Афганская война была признана грубой политической ошибкой. Тогда же начали выводить</w:t>
      </w:r>
      <w:r w:rsidR="00D428A4" w:rsidRPr="0001049D">
        <w:rPr>
          <w:rFonts w:ascii="Arial" w:hAnsi="Arial" w:cs="Arial"/>
          <w:color w:val="000000" w:themeColor="text1"/>
        </w:rPr>
        <w:t xml:space="preserve"> </w:t>
      </w:r>
      <w:r w:rsidRPr="0001049D">
        <w:rPr>
          <w:rFonts w:ascii="Arial" w:hAnsi="Arial" w:cs="Arial"/>
          <w:color w:val="000000" w:themeColor="text1"/>
        </w:rPr>
        <w:t>советские войска из Монголии. Кроме того, СССР поспособствовал выводу вьетнамских войск</w:t>
      </w:r>
      <w:r w:rsidR="00D428A4" w:rsidRPr="0001049D">
        <w:rPr>
          <w:rFonts w:ascii="Arial" w:hAnsi="Arial" w:cs="Arial"/>
          <w:color w:val="000000" w:themeColor="text1"/>
        </w:rPr>
        <w:t xml:space="preserve"> </w:t>
      </w:r>
      <w:r w:rsidRPr="0001049D">
        <w:rPr>
          <w:rFonts w:ascii="Arial" w:hAnsi="Arial" w:cs="Arial"/>
          <w:color w:val="000000" w:themeColor="text1"/>
        </w:rPr>
        <w:t>из Кампучии (Камбоджи), что способствовало улучшению советско-китайских отношений.</w:t>
      </w:r>
    </w:p>
    <w:p w:rsidR="00C1094A" w:rsidRPr="0001049D" w:rsidRDefault="00C1094A" w:rsidP="00C1094A">
      <w:pPr>
        <w:rPr>
          <w:rFonts w:ascii="Arial" w:hAnsi="Arial" w:cs="Arial"/>
          <w:color w:val="000000" w:themeColor="text1"/>
        </w:rPr>
      </w:pPr>
      <w:r w:rsidRPr="0001049D">
        <w:rPr>
          <w:rFonts w:ascii="Arial" w:hAnsi="Arial" w:cs="Arial"/>
          <w:color w:val="000000" w:themeColor="text1"/>
        </w:rPr>
        <w:t>СССР и Китай восстановили приграничную торговлю, подписали ряд важных соглашений о</w:t>
      </w:r>
      <w:r w:rsidR="00D428A4" w:rsidRPr="0001049D">
        <w:rPr>
          <w:rFonts w:ascii="Arial" w:hAnsi="Arial" w:cs="Arial"/>
          <w:color w:val="000000" w:themeColor="text1"/>
        </w:rPr>
        <w:t xml:space="preserve"> </w:t>
      </w:r>
      <w:r w:rsidRPr="0001049D">
        <w:rPr>
          <w:rFonts w:ascii="Arial" w:hAnsi="Arial" w:cs="Arial"/>
          <w:color w:val="000000" w:themeColor="text1"/>
        </w:rPr>
        <w:t>политическом, экономическом и культурном сотрудничестве.</w:t>
      </w:r>
    </w:p>
    <w:p w:rsidR="00C1094A" w:rsidRPr="0001049D" w:rsidRDefault="00C1094A" w:rsidP="00C1094A">
      <w:pPr>
        <w:rPr>
          <w:rFonts w:ascii="Arial" w:hAnsi="Arial" w:cs="Arial"/>
          <w:color w:val="000000" w:themeColor="text1"/>
        </w:rPr>
      </w:pPr>
      <w:r w:rsidRPr="0001049D">
        <w:rPr>
          <w:rFonts w:ascii="Arial" w:hAnsi="Arial" w:cs="Arial"/>
          <w:color w:val="000000" w:themeColor="text1"/>
        </w:rPr>
        <w:t>Также СССР отказался от прямого вмешательства в конфликты в Анголе, Мозамбике, Эфиопии,</w:t>
      </w:r>
      <w:r w:rsidR="00D428A4" w:rsidRPr="0001049D">
        <w:rPr>
          <w:rFonts w:ascii="Arial" w:hAnsi="Arial" w:cs="Arial"/>
          <w:color w:val="000000" w:themeColor="text1"/>
        </w:rPr>
        <w:t xml:space="preserve"> </w:t>
      </w:r>
      <w:r w:rsidRPr="0001049D">
        <w:rPr>
          <w:rFonts w:ascii="Arial" w:hAnsi="Arial" w:cs="Arial"/>
          <w:color w:val="000000" w:themeColor="text1"/>
        </w:rPr>
        <w:t>Никарагуа и от поддержки режимов в Ливии и Ираке; во время кризиса в Персидском заливе в</w:t>
      </w:r>
      <w:r w:rsidR="00D428A4" w:rsidRPr="0001049D">
        <w:rPr>
          <w:rFonts w:ascii="Arial" w:hAnsi="Arial" w:cs="Arial"/>
          <w:color w:val="000000" w:themeColor="text1"/>
        </w:rPr>
        <w:t xml:space="preserve"> </w:t>
      </w:r>
      <w:r w:rsidRPr="0001049D">
        <w:rPr>
          <w:rFonts w:ascii="Arial" w:hAnsi="Arial" w:cs="Arial"/>
          <w:color w:val="000000" w:themeColor="text1"/>
        </w:rPr>
        <w:t>1991 г. Советский Союз впервые встал на сторону США.</w:t>
      </w:r>
    </w:p>
    <w:p w:rsidR="00C1094A" w:rsidRPr="0001049D" w:rsidRDefault="00C1094A" w:rsidP="00C1094A">
      <w:pPr>
        <w:rPr>
          <w:rFonts w:ascii="Arial" w:hAnsi="Arial" w:cs="Arial"/>
          <w:b/>
          <w:bCs/>
          <w:color w:val="000000" w:themeColor="text1"/>
        </w:rPr>
      </w:pPr>
      <w:r w:rsidRPr="0001049D">
        <w:rPr>
          <w:rFonts w:ascii="Arial" w:hAnsi="Arial" w:cs="Arial"/>
          <w:b/>
          <w:bCs/>
          <w:color w:val="000000" w:themeColor="text1"/>
        </w:rPr>
        <w:t>Результаты новой политики</w:t>
      </w:r>
    </w:p>
    <w:p w:rsidR="00F46526" w:rsidRPr="0001049D" w:rsidRDefault="00C1094A" w:rsidP="00C1094A">
      <w:pPr>
        <w:rPr>
          <w:rFonts w:ascii="Arial" w:hAnsi="Arial" w:cs="Arial"/>
          <w:color w:val="000000" w:themeColor="text1"/>
        </w:rPr>
      </w:pPr>
      <w:r w:rsidRPr="0001049D">
        <w:rPr>
          <w:rFonts w:ascii="Arial" w:hAnsi="Arial" w:cs="Arial"/>
          <w:color w:val="000000" w:themeColor="text1"/>
        </w:rPr>
        <w:t xml:space="preserve">Результатами политики «нового мышления» были: </w:t>
      </w:r>
      <w:r w:rsidRPr="0001049D">
        <w:rPr>
          <w:rFonts w:ascii="Arial" w:hAnsi="Arial" w:cs="Arial"/>
          <w:i/>
          <w:iCs/>
          <w:color w:val="000000" w:themeColor="text1"/>
        </w:rPr>
        <w:t>снижение международной</w:t>
      </w:r>
      <w:r w:rsidR="00D428A4" w:rsidRPr="0001049D">
        <w:rPr>
          <w:rFonts w:ascii="Arial" w:hAnsi="Arial" w:cs="Arial"/>
          <w:i/>
          <w:iCs/>
          <w:color w:val="000000" w:themeColor="text1"/>
        </w:rPr>
        <w:t xml:space="preserve"> </w:t>
      </w:r>
      <w:r w:rsidRPr="0001049D">
        <w:rPr>
          <w:rFonts w:ascii="Arial" w:hAnsi="Arial" w:cs="Arial"/>
          <w:i/>
          <w:iCs/>
          <w:color w:val="000000" w:themeColor="text1"/>
        </w:rPr>
        <w:t xml:space="preserve">напряженности, разрушение «образа врага»; </w:t>
      </w:r>
      <w:r w:rsidRPr="0001049D">
        <w:rPr>
          <w:rFonts w:ascii="Arial" w:hAnsi="Arial" w:cs="Arial"/>
          <w:color w:val="000000" w:themeColor="text1"/>
        </w:rPr>
        <w:t>уничтожение целых классов ядерного оружия; *</w:t>
      </w:r>
      <w:r w:rsidR="00D428A4" w:rsidRPr="0001049D">
        <w:rPr>
          <w:rFonts w:ascii="Arial" w:hAnsi="Arial" w:cs="Arial"/>
          <w:color w:val="000000" w:themeColor="text1"/>
        </w:rPr>
        <w:t xml:space="preserve"> </w:t>
      </w:r>
      <w:r w:rsidRPr="0001049D">
        <w:rPr>
          <w:rFonts w:ascii="Arial" w:hAnsi="Arial" w:cs="Arial"/>
          <w:color w:val="000000" w:themeColor="text1"/>
        </w:rPr>
        <w:t>активная интеграция СССР и "дружественных ему стран" в мировые структуры.</w:t>
      </w:r>
    </w:p>
    <w:p w:rsidR="00F46526" w:rsidRPr="0001049D" w:rsidRDefault="00F46526" w:rsidP="00C1094A">
      <w:pPr>
        <w:rPr>
          <w:rFonts w:ascii="Arial" w:hAnsi="Arial" w:cs="Arial"/>
          <w:color w:val="000000" w:themeColor="text1"/>
        </w:rPr>
      </w:pPr>
    </w:p>
    <w:p w:rsidR="001B32F7" w:rsidRPr="0001049D" w:rsidRDefault="00902392" w:rsidP="00C1094A">
      <w:pPr>
        <w:rPr>
          <w:rFonts w:ascii="Arial" w:eastAsia="Times New Roman" w:hAnsi="Arial" w:cs="Arial"/>
          <w:b/>
          <w:color w:val="000000" w:themeColor="text1"/>
          <w:kern w:val="36"/>
          <w:lang w:eastAsia="ru-RU"/>
        </w:rPr>
      </w:pPr>
      <w:r w:rsidRPr="0001049D">
        <w:rPr>
          <w:rFonts w:ascii="Arial" w:hAnsi="Arial" w:cs="Arial"/>
          <w:b/>
          <w:bCs/>
          <w:color w:val="000000" w:themeColor="text1"/>
        </w:rPr>
        <w:t>15 октября 1990</w:t>
      </w:r>
      <w:r w:rsidRPr="0001049D">
        <w:rPr>
          <w:rFonts w:ascii="Arial" w:hAnsi="Arial" w:cs="Arial"/>
          <w:color w:val="000000" w:themeColor="text1"/>
        </w:rPr>
        <w:t> года первому и единственному президенту СССР присудили премию мира — за «ведущую роль в мирном процессе, который характеризует важную составную часть жизни международного сообщества»</w:t>
      </w:r>
      <w:r w:rsidR="001B32F7" w:rsidRPr="0001049D">
        <w:rPr>
          <w:rFonts w:ascii="Arial" w:hAnsi="Arial" w:cs="Arial"/>
          <w:color w:val="000000" w:themeColor="text1"/>
        </w:rPr>
        <w:br w:type="page"/>
      </w:r>
    </w:p>
    <w:p w:rsidR="00867E6D" w:rsidRPr="0001049D" w:rsidRDefault="0043730B" w:rsidP="001B32F7">
      <w:pPr>
        <w:pStyle w:val="a7"/>
        <w:rPr>
          <w:color w:val="000000" w:themeColor="text1"/>
        </w:rPr>
      </w:pPr>
      <w:bookmarkStart w:id="54" w:name="_Toc169711773"/>
      <w:r w:rsidRPr="0001049D">
        <w:rPr>
          <w:color w:val="000000" w:themeColor="text1"/>
        </w:rPr>
        <w:lastRenderedPageBreak/>
        <w:t>+</w:t>
      </w:r>
      <w:r w:rsidR="00867E6D" w:rsidRPr="0001049D">
        <w:rPr>
          <w:color w:val="000000" w:themeColor="text1"/>
        </w:rPr>
        <w:t>50. Экономическое и социально-политическое</w:t>
      </w:r>
      <w:r w:rsidR="00FB7A52" w:rsidRPr="0001049D">
        <w:rPr>
          <w:color w:val="000000" w:themeColor="text1"/>
        </w:rPr>
        <w:t xml:space="preserve"> </w:t>
      </w:r>
      <w:r w:rsidR="005D7D4D" w:rsidRPr="0001049D">
        <w:rPr>
          <w:color w:val="000000" w:themeColor="text1"/>
        </w:rPr>
        <w:t xml:space="preserve">развитие России в 1990-х гг. </w:t>
      </w:r>
      <w:r w:rsidR="00867E6D" w:rsidRPr="0001049D">
        <w:rPr>
          <w:color w:val="000000" w:themeColor="text1"/>
        </w:rPr>
        <w:t>Экономический кризис 1998 г. и его последствия.</w:t>
      </w:r>
      <w:bookmarkEnd w:id="54"/>
    </w:p>
    <w:p w:rsidR="00F3232C" w:rsidRPr="0001049D" w:rsidRDefault="00F3232C">
      <w:pPr>
        <w:rPr>
          <w:rFonts w:ascii="Arial" w:hAnsi="Arial" w:cs="Arial"/>
          <w:color w:val="000000" w:themeColor="text1"/>
        </w:rPr>
      </w:pPr>
    </w:p>
    <w:p w:rsidR="00042892" w:rsidRPr="0001049D" w:rsidRDefault="00F3232C" w:rsidP="00F3232C">
      <w:pPr>
        <w:rPr>
          <w:rFonts w:ascii="Arial" w:hAnsi="Arial" w:cs="Arial"/>
          <w:color w:val="000000" w:themeColor="text1"/>
        </w:rPr>
      </w:pPr>
      <w:r w:rsidRPr="0001049D">
        <w:rPr>
          <w:rFonts w:ascii="Arial" w:hAnsi="Arial" w:cs="Arial"/>
          <w:b/>
          <w:color w:val="000000" w:themeColor="text1"/>
        </w:rPr>
        <w:t xml:space="preserve">Конфронтация - </w:t>
      </w:r>
      <w:r w:rsidRPr="0001049D">
        <w:rPr>
          <w:rFonts w:ascii="Arial" w:hAnsi="Arial" w:cs="Arial"/>
          <w:color w:val="000000" w:themeColor="text1"/>
        </w:rPr>
        <w:t>Жёсткое противостояние, противоборство, столкновение взглядов, принципов, социальных систем</w:t>
      </w:r>
    </w:p>
    <w:p w:rsidR="00042892" w:rsidRPr="0001049D" w:rsidRDefault="00042892" w:rsidP="00F3232C">
      <w:pPr>
        <w:rPr>
          <w:rFonts w:ascii="Arial" w:hAnsi="Arial" w:cs="Arial"/>
          <w:color w:val="000000" w:themeColor="text1"/>
        </w:rPr>
      </w:pP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 xml:space="preserve">Продолжение курса экономических реформ. Политическая система России в начале 90-х годов базировалась на двухступенчатой </w:t>
      </w:r>
      <w:r w:rsidRPr="0001049D">
        <w:rPr>
          <w:rFonts w:ascii="Arial" w:eastAsia="Times New Roman" w:hAnsi="Arial" w:cs="Arial"/>
          <w:color w:val="1A1A1A"/>
          <w:shd w:val="clear" w:color="auto" w:fill="FFF2CC"/>
          <w:lang w:eastAsia="ru-RU"/>
        </w:rPr>
        <w:t>основе органов представительной власти</w:t>
      </w:r>
      <w:r w:rsidRPr="0001049D">
        <w:rPr>
          <w:rFonts w:ascii="Arial" w:eastAsia="Times New Roman" w:hAnsi="Arial" w:cs="Arial"/>
          <w:color w:val="1A1A1A"/>
          <w:shd w:val="clear" w:color="auto" w:fill="FFFFFF"/>
          <w:lang w:eastAsia="ru-RU"/>
        </w:rPr>
        <w:t xml:space="preserve"> - Съезд народных депутатов РФ и двухпалатный Верховный Совет. </w:t>
      </w:r>
      <w:r w:rsidRPr="0001049D">
        <w:rPr>
          <w:rFonts w:ascii="Arial" w:eastAsia="Times New Roman" w:hAnsi="Arial" w:cs="Arial"/>
          <w:color w:val="1A1A1A"/>
          <w:shd w:val="clear" w:color="auto" w:fill="FFF2CC"/>
          <w:lang w:eastAsia="ru-RU"/>
        </w:rPr>
        <w:t>Главой исполнительной власти</w:t>
      </w:r>
      <w:r w:rsidRPr="0001049D">
        <w:rPr>
          <w:rFonts w:ascii="Arial" w:eastAsia="Times New Roman" w:hAnsi="Arial" w:cs="Arial"/>
          <w:color w:val="1A1A1A"/>
          <w:shd w:val="clear" w:color="auto" w:fill="FFFFFF"/>
          <w:lang w:eastAsia="ru-RU"/>
        </w:rPr>
        <w:t xml:space="preserve"> являлся избранный всенародным голосованием президент в. Н. Ельцин. Он же был 1 </w:t>
      </w:r>
      <w:r w:rsidRPr="0001049D">
        <w:rPr>
          <w:rFonts w:ascii="Arial" w:eastAsia="Times New Roman" w:hAnsi="Arial" w:cs="Arial"/>
          <w:color w:val="1A1A1A"/>
          <w:shd w:val="clear" w:color="auto" w:fill="FFF2CC"/>
          <w:lang w:eastAsia="ru-RU"/>
        </w:rPr>
        <w:t>главнокомандующим</w:t>
      </w:r>
      <w:r w:rsidRPr="0001049D">
        <w:rPr>
          <w:rFonts w:ascii="Arial" w:eastAsia="Times New Roman" w:hAnsi="Arial" w:cs="Arial"/>
          <w:color w:val="1A1A1A"/>
          <w:shd w:val="clear" w:color="auto" w:fill="FFFFFF"/>
          <w:lang w:eastAsia="ru-RU"/>
        </w:rPr>
        <w:t xml:space="preserve"> Вооруженными Силами. </w:t>
      </w:r>
      <w:r w:rsidRPr="0001049D">
        <w:rPr>
          <w:rFonts w:ascii="Arial" w:eastAsia="Times New Roman" w:hAnsi="Arial" w:cs="Arial"/>
          <w:color w:val="1A1A1A"/>
          <w:shd w:val="clear" w:color="auto" w:fill="FFF2CC"/>
          <w:lang w:eastAsia="ru-RU"/>
        </w:rPr>
        <w:t xml:space="preserve">Высшей судебной инстанцией </w:t>
      </w:r>
      <w:r w:rsidRPr="0001049D">
        <w:rPr>
          <w:rFonts w:ascii="Arial" w:eastAsia="Times New Roman" w:hAnsi="Arial" w:cs="Arial"/>
          <w:color w:val="1A1A1A"/>
          <w:shd w:val="clear" w:color="auto" w:fill="FFFFFF"/>
          <w:lang w:eastAsia="ru-RU"/>
        </w:rPr>
        <w:t xml:space="preserve">являлся Конституционный Суд РФ. Преобладающую роль в высших структурах власти играли бывшие депутаты Верховного Совета СССР. Из их числа были назначены </w:t>
      </w:r>
      <w:r w:rsidRPr="0001049D">
        <w:rPr>
          <w:rFonts w:ascii="Arial" w:eastAsia="Times New Roman" w:hAnsi="Arial" w:cs="Arial"/>
          <w:color w:val="1A1A1A"/>
          <w:shd w:val="clear" w:color="auto" w:fill="FFF2CC"/>
          <w:lang w:eastAsia="ru-RU"/>
        </w:rPr>
        <w:t>советники президента</w:t>
      </w:r>
      <w:r w:rsidRPr="0001049D">
        <w:rPr>
          <w:rFonts w:ascii="Arial" w:eastAsia="Times New Roman" w:hAnsi="Arial" w:cs="Arial"/>
          <w:color w:val="1A1A1A"/>
          <w:shd w:val="clear" w:color="auto" w:fill="FFFFFF"/>
          <w:lang w:eastAsia="ru-RU"/>
        </w:rPr>
        <w:t xml:space="preserve"> - В. Шумейко и Ю. Яров, председатель Конституционного суда В. Д. </w:t>
      </w:r>
      <w:proofErr w:type="spellStart"/>
      <w:r w:rsidRPr="0001049D">
        <w:rPr>
          <w:rFonts w:ascii="Arial" w:eastAsia="Times New Roman" w:hAnsi="Arial" w:cs="Arial"/>
          <w:color w:val="1A1A1A"/>
          <w:shd w:val="clear" w:color="auto" w:fill="FFFFFF"/>
          <w:lang w:eastAsia="ru-RU"/>
        </w:rPr>
        <w:t>Зорькин</w:t>
      </w:r>
      <w:proofErr w:type="spellEnd"/>
      <w:r w:rsidRPr="0001049D">
        <w:rPr>
          <w:rFonts w:ascii="Arial" w:eastAsia="Times New Roman" w:hAnsi="Arial" w:cs="Arial"/>
          <w:color w:val="1A1A1A"/>
          <w:shd w:val="clear" w:color="auto" w:fill="FFFFFF"/>
          <w:lang w:eastAsia="ru-RU"/>
        </w:rPr>
        <w:t>, многие главы администраций на местах.</w:t>
      </w:r>
    </w:p>
    <w:p w:rsidR="00042892" w:rsidRPr="0001049D" w:rsidRDefault="00042892" w:rsidP="00042892">
      <w:pPr>
        <w:ind w:right="-285"/>
        <w:rPr>
          <w:rFonts w:ascii="Arial" w:eastAsia="Times New Roman" w:hAnsi="Arial" w:cs="Arial"/>
          <w:lang w:eastAsia="ru-RU"/>
        </w:rPr>
      </w:pP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 xml:space="preserve">Деятельность государственного аппарата протекала в условиях жесткой конфронтации законодательной и исполнительной власти. Состоявшийся в </w:t>
      </w:r>
      <w:r w:rsidRPr="0001049D">
        <w:rPr>
          <w:rFonts w:ascii="Arial" w:eastAsia="Times New Roman" w:hAnsi="Arial" w:cs="Arial"/>
          <w:b/>
          <w:bCs/>
          <w:color w:val="1A1A1A"/>
          <w:shd w:val="clear" w:color="auto" w:fill="FFFFFF"/>
          <w:lang w:eastAsia="ru-RU"/>
        </w:rPr>
        <w:t>ноябре 1991 г. V Съезд народных депутатов</w:t>
      </w:r>
      <w:r w:rsidRPr="0001049D">
        <w:rPr>
          <w:rFonts w:ascii="Arial" w:eastAsia="Times New Roman" w:hAnsi="Arial" w:cs="Arial"/>
          <w:color w:val="1A1A1A"/>
          <w:shd w:val="clear" w:color="auto" w:fill="FFFFFF"/>
          <w:lang w:eastAsia="ru-RU"/>
        </w:rPr>
        <w:t xml:space="preserve"> предоставил президенту широкие полномочия для проведения экономических реформ. Большинство депутатов российского парламента в этот период поддерживали курс на складывание рыночной экономики в России.</w:t>
      </w:r>
    </w:p>
    <w:p w:rsidR="00042892" w:rsidRPr="0001049D" w:rsidRDefault="00042892" w:rsidP="00042892">
      <w:pPr>
        <w:ind w:right="-285"/>
        <w:rPr>
          <w:rFonts w:ascii="Arial" w:eastAsia="Times New Roman" w:hAnsi="Arial" w:cs="Arial"/>
          <w:lang w:eastAsia="ru-RU"/>
        </w:rPr>
      </w:pP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 xml:space="preserve">В конце 1991 г. правительство разработало </w:t>
      </w:r>
      <w:r w:rsidRPr="0001049D">
        <w:rPr>
          <w:rFonts w:ascii="Arial" w:eastAsia="Times New Roman" w:hAnsi="Arial" w:cs="Arial"/>
          <w:b/>
          <w:bCs/>
          <w:color w:val="1A1A1A"/>
          <w:shd w:val="clear" w:color="auto" w:fill="FFFFFF"/>
          <w:lang w:eastAsia="ru-RU"/>
        </w:rPr>
        <w:t>программу радикальных реформ</w:t>
      </w:r>
      <w:r w:rsidRPr="0001049D">
        <w:rPr>
          <w:rFonts w:ascii="Arial" w:eastAsia="Times New Roman" w:hAnsi="Arial" w:cs="Arial"/>
          <w:color w:val="1A1A1A"/>
          <w:shd w:val="clear" w:color="auto" w:fill="FFFFFF"/>
          <w:lang w:eastAsia="ru-RU"/>
        </w:rPr>
        <w:t xml:space="preserve"> в области народного хозяйства. Предлагавшиеся программой </w:t>
      </w:r>
      <w:r w:rsidRPr="0001049D">
        <w:rPr>
          <w:rFonts w:ascii="Arial" w:eastAsia="Times New Roman" w:hAnsi="Arial" w:cs="Arial"/>
          <w:color w:val="1A1A1A"/>
          <w:shd w:val="clear" w:color="auto" w:fill="FFF2CC"/>
          <w:lang w:eastAsia="ru-RU"/>
        </w:rPr>
        <w:t>меры «шоковой терапии»</w:t>
      </w:r>
      <w:r w:rsidRPr="0001049D">
        <w:rPr>
          <w:rFonts w:ascii="Arial" w:eastAsia="Times New Roman" w:hAnsi="Arial" w:cs="Arial"/>
          <w:color w:val="1A1A1A"/>
          <w:shd w:val="clear" w:color="auto" w:fill="FFFFFF"/>
          <w:lang w:eastAsia="ru-RU"/>
        </w:rPr>
        <w:t xml:space="preserve"> нацелены были на перевод экономики на рыночные методы хозяйствования.</w:t>
      </w:r>
    </w:p>
    <w:p w:rsidR="00042892" w:rsidRPr="0001049D" w:rsidRDefault="00042892" w:rsidP="00042892">
      <w:pPr>
        <w:ind w:right="-285"/>
        <w:rPr>
          <w:rFonts w:ascii="Arial" w:eastAsia="Times New Roman" w:hAnsi="Arial" w:cs="Arial"/>
          <w:lang w:eastAsia="ru-RU"/>
        </w:rPr>
      </w:pP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 xml:space="preserve">Важное место в программе реформирования экономики занимала </w:t>
      </w:r>
      <w:r w:rsidRPr="0001049D">
        <w:rPr>
          <w:rFonts w:ascii="Arial" w:eastAsia="Times New Roman" w:hAnsi="Arial" w:cs="Arial"/>
          <w:color w:val="1A1A1A"/>
          <w:shd w:val="clear" w:color="auto" w:fill="FFF2CC"/>
          <w:lang w:eastAsia="ru-RU"/>
        </w:rPr>
        <w:t>либерализация цен</w:t>
      </w:r>
      <w:r w:rsidRPr="0001049D">
        <w:rPr>
          <w:rFonts w:ascii="Arial" w:eastAsia="Times New Roman" w:hAnsi="Arial" w:cs="Arial"/>
          <w:color w:val="1A1A1A"/>
          <w:shd w:val="clear" w:color="auto" w:fill="FFFFFF"/>
          <w:lang w:eastAsia="ru-RU"/>
        </w:rPr>
        <w:t xml:space="preserve"> - освобождение их из-под контроля государства.</w:t>
      </w: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 xml:space="preserve">Переход на свободные (рыночные) цены и тарифы был начат </w:t>
      </w:r>
      <w:r w:rsidRPr="0001049D">
        <w:rPr>
          <w:rFonts w:ascii="Arial" w:eastAsia="Times New Roman" w:hAnsi="Arial" w:cs="Arial"/>
          <w:b/>
          <w:bCs/>
          <w:color w:val="1A1A1A"/>
          <w:shd w:val="clear" w:color="auto" w:fill="FFFFFF"/>
          <w:lang w:eastAsia="ru-RU"/>
        </w:rPr>
        <w:t xml:space="preserve">с января 1992 г. </w:t>
      </w:r>
      <w:r w:rsidRPr="0001049D">
        <w:rPr>
          <w:rFonts w:ascii="Arial" w:eastAsia="Times New Roman" w:hAnsi="Arial" w:cs="Arial"/>
          <w:color w:val="1A1A1A"/>
          <w:shd w:val="clear" w:color="auto" w:fill="FFFFFF"/>
          <w:lang w:eastAsia="ru-RU"/>
        </w:rPr>
        <w:t>За государством сохранялось регулирование цен лишь на некоторые товары и продукцию производственно-технического назначения. Либерализация цен вызвала резкий скачок инфляции. За год потребительские цены в стране выросли почти в 26 раз. Снизился уровень жизни населения. В 1994 г. он составлял 50% от уровня начала 90-х годов. Обесценились и были прекращены выплаты гражданам их денежные сбережения.</w:t>
      </w:r>
    </w:p>
    <w:p w:rsidR="00042892" w:rsidRPr="0001049D" w:rsidRDefault="00042892" w:rsidP="00042892">
      <w:pPr>
        <w:ind w:right="-285"/>
        <w:rPr>
          <w:rFonts w:ascii="Arial" w:eastAsia="Times New Roman" w:hAnsi="Arial" w:cs="Arial"/>
          <w:lang w:eastAsia="ru-RU"/>
        </w:rPr>
      </w:pPr>
    </w:p>
    <w:p w:rsidR="00042892" w:rsidRPr="0001049D" w:rsidRDefault="00042892" w:rsidP="00042892">
      <w:pPr>
        <w:ind w:right="-285"/>
        <w:rPr>
          <w:rFonts w:ascii="Arial" w:eastAsia="Times New Roman" w:hAnsi="Arial" w:cs="Arial"/>
          <w:color w:val="1A1A1A"/>
          <w:shd w:val="clear" w:color="auto" w:fill="FFFFFF"/>
          <w:lang w:eastAsia="ru-RU"/>
        </w:rPr>
      </w:pPr>
      <w:r w:rsidRPr="0001049D">
        <w:rPr>
          <w:rFonts w:ascii="Arial" w:eastAsia="Times New Roman" w:hAnsi="Arial" w:cs="Arial"/>
          <w:b/>
          <w:bCs/>
          <w:color w:val="1A1A1A"/>
          <w:shd w:val="clear" w:color="auto" w:fill="FFFFFF"/>
          <w:lang w:eastAsia="ru-RU"/>
        </w:rPr>
        <w:t>Основная роль в процессе перехода к рынку отводилась приватизации (разгосударствлению) собственности</w:t>
      </w:r>
      <w:r w:rsidRPr="0001049D">
        <w:rPr>
          <w:rFonts w:ascii="Arial" w:eastAsia="Times New Roman" w:hAnsi="Arial" w:cs="Arial"/>
          <w:color w:val="1A1A1A"/>
          <w:shd w:val="clear" w:color="auto" w:fill="FFFFFF"/>
          <w:lang w:eastAsia="ru-RU"/>
        </w:rPr>
        <w:t xml:space="preserve">. Ее результатом должно было стать превращение частного сектора в преобладающий сектор экономики. Приватизация госсобственности охватила прежде всего предприятия розничной торговли, общественного питания и службы быта. В результате политики приватизации в руки частных предпринимателей перешли </w:t>
      </w:r>
      <w:r w:rsidR="008831E9" w:rsidRPr="0001049D">
        <w:rPr>
          <w:rFonts w:ascii="Arial" w:eastAsia="Times New Roman" w:hAnsi="Arial" w:cs="Arial"/>
          <w:color w:val="1A1A1A"/>
          <w:shd w:val="clear" w:color="auto" w:fill="FFFFFF"/>
          <w:lang w:eastAsia="ru-RU"/>
        </w:rPr>
        <w:t>110</w:t>
      </w:r>
      <w:r w:rsidRPr="0001049D">
        <w:rPr>
          <w:rFonts w:ascii="Arial" w:eastAsia="Times New Roman" w:hAnsi="Arial" w:cs="Arial"/>
          <w:color w:val="1A1A1A"/>
          <w:shd w:val="clear" w:color="auto" w:fill="FFFFFF"/>
          <w:lang w:eastAsia="ru-RU"/>
        </w:rPr>
        <w:t xml:space="preserve"> тыс. промышленных предприятий.</w:t>
      </w:r>
      <w:r w:rsidRPr="0001049D">
        <w:rPr>
          <w:rFonts w:ascii="Arial" w:eastAsia="Times New Roman" w:hAnsi="Arial" w:cs="Arial"/>
          <w:b/>
          <w:bCs/>
          <w:color w:val="1A1A1A"/>
          <w:shd w:val="clear" w:color="auto" w:fill="FFFFFF"/>
          <w:lang w:eastAsia="ru-RU"/>
        </w:rPr>
        <w:t xml:space="preserve"> </w:t>
      </w:r>
      <w:proofErr w:type="spellStart"/>
      <w:r w:rsidRPr="0001049D">
        <w:rPr>
          <w:rFonts w:ascii="Arial" w:eastAsia="Times New Roman" w:hAnsi="Arial" w:cs="Arial"/>
          <w:b/>
          <w:bCs/>
          <w:color w:val="1A1A1A"/>
          <w:shd w:val="clear" w:color="auto" w:fill="FFFFFF"/>
          <w:lang w:eastAsia="ru-RU"/>
        </w:rPr>
        <w:t>Ваучерная</w:t>
      </w:r>
      <w:proofErr w:type="spellEnd"/>
      <w:r w:rsidRPr="0001049D">
        <w:rPr>
          <w:rFonts w:ascii="Arial" w:eastAsia="Times New Roman" w:hAnsi="Arial" w:cs="Arial"/>
          <w:b/>
          <w:bCs/>
          <w:color w:val="1A1A1A"/>
          <w:shd w:val="clear" w:color="auto" w:fill="FFFFFF"/>
          <w:lang w:eastAsia="ru-RU"/>
        </w:rPr>
        <w:t xml:space="preserve"> приватизация 1992-1994 гг. </w:t>
      </w:r>
      <w:r w:rsidRPr="0001049D">
        <w:rPr>
          <w:rFonts w:ascii="Arial" w:eastAsia="Times New Roman" w:hAnsi="Arial" w:cs="Arial"/>
          <w:color w:val="1A1A1A"/>
          <w:shd w:val="clear" w:color="auto" w:fill="FFFFFF"/>
          <w:lang w:eastAsia="ru-RU"/>
        </w:rPr>
        <w:t>и последующие приватизационные акты привели к потере государственным сектором ведущей роли в экономике.</w:t>
      </w:r>
    </w:p>
    <w:p w:rsidR="003624AD" w:rsidRPr="0001049D" w:rsidRDefault="003624AD" w:rsidP="00042892">
      <w:pPr>
        <w:ind w:right="-285"/>
        <w:rPr>
          <w:rFonts w:ascii="Arial" w:eastAsia="Times New Roman" w:hAnsi="Arial" w:cs="Arial"/>
          <w:color w:val="1A1A1A"/>
          <w:shd w:val="clear" w:color="auto" w:fill="FFFFFF"/>
          <w:lang w:eastAsia="ru-RU"/>
        </w:rPr>
      </w:pPr>
    </w:p>
    <w:p w:rsidR="007C2C28" w:rsidRPr="0001049D" w:rsidRDefault="007C2C28" w:rsidP="00042892">
      <w:pPr>
        <w:ind w:right="-285"/>
        <w:rPr>
          <w:rFonts w:ascii="Arial" w:eastAsia="Times New Roman" w:hAnsi="Arial" w:cs="Arial"/>
          <w:color w:val="002060"/>
          <w:shd w:val="clear" w:color="auto" w:fill="FFFFFF"/>
          <w:lang w:eastAsia="ru-RU"/>
        </w:rPr>
      </w:pPr>
      <w:r w:rsidRPr="0001049D">
        <w:rPr>
          <w:rFonts w:ascii="Arial" w:eastAsia="Times New Roman" w:hAnsi="Arial" w:cs="Arial"/>
          <w:color w:val="002060"/>
          <w:shd w:val="clear" w:color="auto" w:fill="FFFFFF"/>
          <w:lang w:eastAsia="ru-RU"/>
        </w:rPr>
        <w:lastRenderedPageBreak/>
        <w:t>После развала СССР и появления Российской Федерации в стране началась </w:t>
      </w:r>
      <w:proofErr w:type="spellStart"/>
      <w:r w:rsidRPr="0001049D">
        <w:rPr>
          <w:rFonts w:ascii="Arial" w:eastAsia="Times New Roman" w:hAnsi="Arial" w:cs="Arial"/>
          <w:b/>
          <w:bCs/>
          <w:color w:val="002060"/>
          <w:shd w:val="clear" w:color="auto" w:fill="FFFFFF"/>
          <w:lang w:eastAsia="ru-RU"/>
        </w:rPr>
        <w:t>ваучерная</w:t>
      </w:r>
      <w:proofErr w:type="spellEnd"/>
      <w:r w:rsidRPr="0001049D">
        <w:rPr>
          <w:rFonts w:ascii="Arial" w:eastAsia="Times New Roman" w:hAnsi="Arial" w:cs="Arial"/>
          <w:color w:val="002060"/>
          <w:shd w:val="clear" w:color="auto" w:fill="FFFFFF"/>
          <w:lang w:eastAsia="ru-RU"/>
        </w:rPr>
        <w:t> </w:t>
      </w:r>
      <w:r w:rsidRPr="0001049D">
        <w:rPr>
          <w:rFonts w:ascii="Arial" w:eastAsia="Times New Roman" w:hAnsi="Arial" w:cs="Arial"/>
          <w:b/>
          <w:bCs/>
          <w:color w:val="002060"/>
          <w:shd w:val="clear" w:color="auto" w:fill="FFFFFF"/>
          <w:lang w:eastAsia="ru-RU"/>
        </w:rPr>
        <w:t>приватизация</w:t>
      </w:r>
      <w:r w:rsidRPr="0001049D">
        <w:rPr>
          <w:rFonts w:ascii="Arial" w:eastAsia="Times New Roman" w:hAnsi="Arial" w:cs="Arial"/>
          <w:color w:val="002060"/>
          <w:shd w:val="clear" w:color="auto" w:fill="FFFFFF"/>
          <w:lang w:eastAsia="ru-RU"/>
        </w:rPr>
        <w:t xml:space="preserve"> — госпредприятия становились частными. Государство выдало ценную бумагу номиналом 10 </w:t>
      </w:r>
      <w:proofErr w:type="gramStart"/>
      <w:r w:rsidRPr="0001049D">
        <w:rPr>
          <w:rFonts w:ascii="Arial" w:eastAsia="Times New Roman" w:hAnsi="Arial" w:cs="Arial"/>
          <w:color w:val="002060"/>
          <w:shd w:val="clear" w:color="auto" w:fill="FFFFFF"/>
          <w:lang w:eastAsia="ru-RU"/>
        </w:rPr>
        <w:t>000 ₽ каждому</w:t>
      </w:r>
      <w:proofErr w:type="gramEnd"/>
      <w:r w:rsidRPr="0001049D">
        <w:rPr>
          <w:rFonts w:ascii="Arial" w:eastAsia="Times New Roman" w:hAnsi="Arial" w:cs="Arial"/>
          <w:color w:val="002060"/>
          <w:shd w:val="clear" w:color="auto" w:fill="FFFFFF"/>
          <w:lang w:eastAsia="ru-RU"/>
        </w:rPr>
        <w:t xml:space="preserve"> гражданину России. </w:t>
      </w:r>
      <w:r w:rsidRPr="0001049D">
        <w:rPr>
          <w:rFonts w:ascii="Arial" w:eastAsia="Times New Roman" w:hAnsi="Arial" w:cs="Arial"/>
          <w:b/>
          <w:bCs/>
          <w:color w:val="002060"/>
          <w:shd w:val="clear" w:color="auto" w:fill="FFFFFF"/>
          <w:lang w:eastAsia="ru-RU"/>
        </w:rPr>
        <w:t>Ваучер</w:t>
      </w:r>
      <w:r w:rsidRPr="0001049D">
        <w:rPr>
          <w:rFonts w:ascii="Arial" w:eastAsia="Times New Roman" w:hAnsi="Arial" w:cs="Arial"/>
          <w:color w:val="002060"/>
          <w:shd w:val="clear" w:color="auto" w:fill="FFFFFF"/>
          <w:lang w:eastAsia="ru-RU"/>
        </w:rPr>
        <w:t> можно было продать по своей стоимости в банке или вложить в акции предприятий страны и в будущем получать дивиденды. Большинство граждан продали </w:t>
      </w:r>
      <w:r w:rsidRPr="0001049D">
        <w:rPr>
          <w:rFonts w:ascii="Arial" w:eastAsia="Times New Roman" w:hAnsi="Arial" w:cs="Arial"/>
          <w:b/>
          <w:bCs/>
          <w:color w:val="002060"/>
          <w:shd w:val="clear" w:color="auto" w:fill="FFFFFF"/>
          <w:lang w:eastAsia="ru-RU"/>
        </w:rPr>
        <w:t>ваучеры</w:t>
      </w:r>
      <w:r w:rsidRPr="0001049D">
        <w:rPr>
          <w:rFonts w:ascii="Arial" w:eastAsia="Times New Roman" w:hAnsi="Arial" w:cs="Arial"/>
          <w:color w:val="002060"/>
          <w:shd w:val="clear" w:color="auto" w:fill="FFFFFF"/>
          <w:lang w:eastAsia="ru-RU"/>
        </w:rPr>
        <w:t> сразу — вместо того, чтобы вложить их.</w:t>
      </w:r>
    </w:p>
    <w:p w:rsidR="006D1D7D" w:rsidRPr="0001049D" w:rsidRDefault="006D1D7D" w:rsidP="00042892">
      <w:pPr>
        <w:ind w:right="-285"/>
        <w:rPr>
          <w:rFonts w:ascii="Arial" w:eastAsia="Times New Roman" w:hAnsi="Arial" w:cs="Arial"/>
          <w:lang w:eastAsia="ru-RU"/>
        </w:rPr>
      </w:pPr>
    </w:p>
    <w:p w:rsidR="00042892" w:rsidRPr="0001049D" w:rsidRDefault="00042892" w:rsidP="00042892">
      <w:pPr>
        <w:ind w:right="-285"/>
        <w:rPr>
          <w:rFonts w:ascii="Arial" w:eastAsia="Times New Roman" w:hAnsi="Arial" w:cs="Arial"/>
          <w:lang w:eastAsia="ru-RU"/>
        </w:rPr>
      </w:pP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 xml:space="preserve">Однако </w:t>
      </w:r>
      <w:r w:rsidRPr="0001049D">
        <w:rPr>
          <w:rFonts w:ascii="Arial" w:eastAsia="Times New Roman" w:hAnsi="Arial" w:cs="Arial"/>
          <w:color w:val="1A1A1A"/>
          <w:shd w:val="clear" w:color="auto" w:fill="FFF2CC"/>
          <w:lang w:eastAsia="ru-RU"/>
        </w:rPr>
        <w:t>изменение формы собственности не повысило эффективности экономики</w:t>
      </w:r>
      <w:r w:rsidRPr="0001049D">
        <w:rPr>
          <w:rFonts w:ascii="Arial" w:eastAsia="Times New Roman" w:hAnsi="Arial" w:cs="Arial"/>
          <w:color w:val="1A1A1A"/>
          <w:shd w:val="clear" w:color="auto" w:fill="FFFFFF"/>
          <w:lang w:eastAsia="ru-RU"/>
        </w:rPr>
        <w:t>. В середине 1993-1994 гг. падение промышленного производства составляло 21%. в том числе в машиностроении - 31%, в производстве предметов широкого потребления - 30%. Свыше половины товаров российского рынка приходилось на долю импортной продукции.</w:t>
      </w: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Одним из последствий приватизационной политики явился распад энергетической инфраструктуры.</w:t>
      </w: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Во второй половине 90-х годов большинство крупных и средних предприятий России превратились в частные, коммерческие и акционерные общества. Возникли и активно действовали многочисленные коммерческие банки, фондовые биржи и торговые дома.</w:t>
      </w: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Что привело к окончательной потере гос-вом возможности управлять новыми производственными и финансовыми структурами с помощью прежних административных методов.</w:t>
      </w:r>
    </w:p>
    <w:p w:rsidR="00042892" w:rsidRPr="0001049D" w:rsidRDefault="00042892" w:rsidP="00042892">
      <w:pPr>
        <w:ind w:right="-285"/>
        <w:rPr>
          <w:rFonts w:ascii="Arial" w:eastAsia="Times New Roman" w:hAnsi="Arial" w:cs="Arial"/>
          <w:lang w:eastAsia="ru-RU"/>
        </w:rPr>
      </w:pP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Программа экономических реформ включала серьезные преобразования в сельском хозяйстве.</w:t>
      </w:r>
      <w:r w:rsidRPr="0001049D">
        <w:rPr>
          <w:rFonts w:ascii="Arial" w:eastAsia="Times New Roman" w:hAnsi="Arial" w:cs="Arial"/>
          <w:color w:val="1A1A1A"/>
          <w:shd w:val="clear" w:color="auto" w:fill="FFF2CC"/>
          <w:lang w:eastAsia="ru-RU"/>
        </w:rPr>
        <w:t xml:space="preserve"> 90-е годы стали временем интенсивного развития новых форм хозяйствования.</w:t>
      </w:r>
      <w:r w:rsidRPr="0001049D">
        <w:rPr>
          <w:rFonts w:ascii="Arial" w:eastAsia="Times New Roman" w:hAnsi="Arial" w:cs="Arial"/>
          <w:color w:val="1A1A1A"/>
          <w:shd w:val="clear" w:color="auto" w:fill="FFFFFF"/>
          <w:lang w:eastAsia="ru-RU"/>
        </w:rPr>
        <w:t xml:space="preserve"> В </w:t>
      </w:r>
      <w:proofErr w:type="spellStart"/>
      <w:r w:rsidRPr="0001049D">
        <w:rPr>
          <w:rFonts w:ascii="Arial" w:eastAsia="Times New Roman" w:hAnsi="Arial" w:cs="Arial"/>
          <w:color w:val="1A1A1A"/>
          <w:shd w:val="clear" w:color="auto" w:fill="FFFFFF"/>
          <w:lang w:eastAsia="ru-RU"/>
        </w:rPr>
        <w:t>агросекторе</w:t>
      </w:r>
      <w:proofErr w:type="spellEnd"/>
      <w:r w:rsidRPr="0001049D">
        <w:rPr>
          <w:rFonts w:ascii="Arial" w:eastAsia="Times New Roman" w:hAnsi="Arial" w:cs="Arial"/>
          <w:color w:val="1A1A1A"/>
          <w:shd w:val="clear" w:color="auto" w:fill="FFFFFF"/>
          <w:lang w:eastAsia="ru-RU"/>
        </w:rPr>
        <w:t xml:space="preserve"> экономики преобладающую роль играли открытые и закрытые акционерные общества, товарищества с ограниченной ответственностью, сельскохозяйственные кооперативы. В 1999 г. их удельный вес в структуре сельскохозяйственных предприятий составлял 65,8%</w:t>
      </w: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Экономический кризис тяжело отражался на состоянии аграрного сектора. Не хватало минеральных удобрений, автомашин и сельхозтехники.</w:t>
      </w:r>
    </w:p>
    <w:p w:rsidR="00042892" w:rsidRPr="0001049D" w:rsidRDefault="00042892" w:rsidP="00042892">
      <w:pPr>
        <w:ind w:right="-285"/>
        <w:rPr>
          <w:rFonts w:ascii="Arial" w:eastAsia="Times New Roman" w:hAnsi="Arial" w:cs="Arial"/>
          <w:lang w:eastAsia="ru-RU"/>
        </w:rPr>
      </w:pP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b/>
          <w:bCs/>
          <w:color w:val="1A1A1A"/>
          <w:shd w:val="clear" w:color="auto" w:fill="FFFFFF"/>
          <w:lang w:eastAsia="ru-RU"/>
        </w:rPr>
        <w:t>Становление Российской государственности</w:t>
      </w:r>
      <w:r w:rsidR="00613E1B" w:rsidRPr="0001049D">
        <w:rPr>
          <w:rFonts w:ascii="Arial" w:eastAsia="Times New Roman" w:hAnsi="Arial" w:cs="Arial"/>
          <w:b/>
          <w:bCs/>
          <w:color w:val="1A1A1A"/>
          <w:shd w:val="clear" w:color="auto" w:fill="FFFFFF"/>
          <w:lang w:eastAsia="ru-RU"/>
        </w:rPr>
        <w:t xml:space="preserve">. </w:t>
      </w:r>
      <w:r w:rsidRPr="0001049D">
        <w:rPr>
          <w:rFonts w:ascii="Arial" w:eastAsia="Times New Roman" w:hAnsi="Arial" w:cs="Arial"/>
          <w:b/>
          <w:bCs/>
          <w:color w:val="1A1A1A"/>
          <w:shd w:val="clear" w:color="auto" w:fill="FFFFFF"/>
          <w:lang w:eastAsia="ru-RU"/>
        </w:rPr>
        <w:t>Кризис власти.</w:t>
      </w: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2CC"/>
          <w:lang w:eastAsia="ru-RU"/>
        </w:rPr>
        <w:t>После распада Союза ССР началась ликвидация прежних структур власти и</w:t>
      </w:r>
      <w:r w:rsidR="00052AFC" w:rsidRPr="0001049D">
        <w:rPr>
          <w:rFonts w:ascii="Arial" w:eastAsia="Times New Roman" w:hAnsi="Arial" w:cs="Arial"/>
          <w:color w:val="1A1A1A"/>
          <w:shd w:val="clear" w:color="auto" w:fill="FFF2CC"/>
          <w:lang w:eastAsia="ru-RU"/>
        </w:rPr>
        <w:t xml:space="preserve"> </w:t>
      </w:r>
      <w:r w:rsidRPr="0001049D">
        <w:rPr>
          <w:rFonts w:ascii="Arial" w:eastAsia="Times New Roman" w:hAnsi="Arial" w:cs="Arial"/>
          <w:color w:val="1A1A1A"/>
          <w:shd w:val="clear" w:color="auto" w:fill="FFF2CC"/>
          <w:lang w:eastAsia="ru-RU"/>
        </w:rPr>
        <w:t>управления.</w:t>
      </w:r>
      <w:r w:rsidRPr="0001049D">
        <w:rPr>
          <w:rFonts w:ascii="Arial" w:eastAsia="Times New Roman" w:hAnsi="Arial" w:cs="Arial"/>
          <w:color w:val="1A1A1A"/>
          <w:shd w:val="clear" w:color="auto" w:fill="FFFFFF"/>
          <w:lang w:eastAsia="ru-RU"/>
        </w:rPr>
        <w:t xml:space="preserve"> Некоторые бывшие союзные учреждения и ведомства передавались в распоряжение российских управленческих структур. Резиденцией президента страны стал Московский Кремль.</w:t>
      </w: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b/>
          <w:bCs/>
          <w:color w:val="1A1A1A"/>
          <w:shd w:val="clear" w:color="auto" w:fill="FFFFFF"/>
          <w:lang w:eastAsia="ru-RU"/>
        </w:rPr>
        <w:t>21 апреля 1992 г.</w:t>
      </w:r>
      <w:r w:rsidRPr="0001049D">
        <w:rPr>
          <w:rFonts w:ascii="Arial" w:eastAsia="Times New Roman" w:hAnsi="Arial" w:cs="Arial"/>
          <w:color w:val="1A1A1A"/>
          <w:shd w:val="clear" w:color="auto" w:fill="FFFFFF"/>
          <w:lang w:eastAsia="ru-RU"/>
        </w:rPr>
        <w:t xml:space="preserve"> было изменено официальное название российского государства. </w:t>
      </w:r>
      <w:r w:rsidRPr="0001049D">
        <w:rPr>
          <w:rFonts w:ascii="Arial" w:eastAsia="Times New Roman" w:hAnsi="Arial" w:cs="Arial"/>
          <w:color w:val="1A1A1A"/>
          <w:shd w:val="clear" w:color="auto" w:fill="FFF2CC"/>
          <w:lang w:eastAsia="ru-RU"/>
        </w:rPr>
        <w:t xml:space="preserve">РСФСР была переименована в Российскую Федерацию - Россию </w:t>
      </w:r>
      <w:r w:rsidRPr="0001049D">
        <w:rPr>
          <w:rFonts w:ascii="Arial" w:eastAsia="Times New Roman" w:hAnsi="Arial" w:cs="Arial"/>
          <w:color w:val="1A1A1A"/>
          <w:shd w:val="clear" w:color="auto" w:fill="FFFFFF"/>
          <w:lang w:eastAsia="ru-RU"/>
        </w:rPr>
        <w:t>(при равнозначности обоих названий).</w:t>
      </w: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С прекращением существования СССР не изменился характер взаимоотношений межд</w:t>
      </w:r>
      <w:r w:rsidR="0026284F" w:rsidRPr="0001049D">
        <w:rPr>
          <w:rFonts w:ascii="Arial" w:eastAsia="Times New Roman" w:hAnsi="Arial" w:cs="Arial"/>
          <w:color w:val="1A1A1A"/>
          <w:shd w:val="clear" w:color="auto" w:fill="FFFFFF"/>
          <w:lang w:eastAsia="ru-RU"/>
        </w:rPr>
        <w:t xml:space="preserve">у президентом, с одной стороны, </w:t>
      </w:r>
      <w:r w:rsidRPr="0001049D">
        <w:rPr>
          <w:rFonts w:ascii="Arial" w:eastAsia="Times New Roman" w:hAnsi="Arial" w:cs="Arial"/>
          <w:color w:val="1A1A1A"/>
          <w:shd w:val="clear" w:color="auto" w:fill="FFFFFF"/>
          <w:lang w:eastAsia="ru-RU"/>
        </w:rPr>
        <w:t>Верховным Советом и Съездом народных депутатов - с другой. Отсутствие четкого разграничения полномочий между ними вызывало острое противостояние двух ветвей государственной власти - законодательной и исполнительной.</w:t>
      </w:r>
    </w:p>
    <w:p w:rsidR="0026284F" w:rsidRPr="0001049D" w:rsidRDefault="0026284F" w:rsidP="00042892">
      <w:pPr>
        <w:ind w:right="-285"/>
        <w:rPr>
          <w:rFonts w:ascii="Arial" w:eastAsia="Times New Roman" w:hAnsi="Arial" w:cs="Arial"/>
          <w:color w:val="1A1A1A"/>
          <w:shd w:val="clear" w:color="auto" w:fill="FFFFFF"/>
          <w:lang w:eastAsia="ru-RU"/>
        </w:rPr>
      </w:pPr>
    </w:p>
    <w:p w:rsidR="0026284F" w:rsidRPr="0001049D" w:rsidRDefault="00042892" w:rsidP="00042892">
      <w:pPr>
        <w:ind w:right="-285"/>
        <w:rPr>
          <w:rFonts w:ascii="Arial" w:eastAsia="Times New Roman" w:hAnsi="Arial" w:cs="Arial"/>
          <w:color w:val="1A1A1A"/>
          <w:shd w:val="clear" w:color="auto" w:fill="FFFFFF"/>
          <w:lang w:eastAsia="ru-RU"/>
        </w:rPr>
      </w:pPr>
      <w:r w:rsidRPr="0001049D">
        <w:rPr>
          <w:rFonts w:ascii="Arial" w:eastAsia="Times New Roman" w:hAnsi="Arial" w:cs="Arial"/>
          <w:color w:val="1A1A1A"/>
          <w:shd w:val="clear" w:color="auto" w:fill="FFFFFF"/>
          <w:lang w:eastAsia="ru-RU"/>
        </w:rPr>
        <w:lastRenderedPageBreak/>
        <w:t xml:space="preserve">Взаимоотношения между ними особенно обострились в период разработки конституционного проекта Российского государства. </w:t>
      </w:r>
      <w:r w:rsidRPr="0001049D">
        <w:rPr>
          <w:rFonts w:ascii="Arial" w:eastAsia="Times New Roman" w:hAnsi="Arial" w:cs="Arial"/>
          <w:color w:val="1A1A1A"/>
          <w:shd w:val="clear" w:color="auto" w:fill="FFF2CC"/>
          <w:lang w:eastAsia="ru-RU"/>
        </w:rPr>
        <w:t>Среди парламентариев усилились антипрезидентские настроения.</w:t>
      </w:r>
      <w:r w:rsidRPr="0001049D">
        <w:rPr>
          <w:rFonts w:ascii="Arial" w:eastAsia="Times New Roman" w:hAnsi="Arial" w:cs="Arial"/>
          <w:color w:val="1A1A1A"/>
          <w:shd w:val="clear" w:color="auto" w:fill="FFFFFF"/>
          <w:lang w:eastAsia="ru-RU"/>
        </w:rPr>
        <w:t xml:space="preserve"> Многие члены депутатского корпуса выступали за возвращение страны на путь прежнего политического развития и за восстановление СССР. </w:t>
      </w: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b/>
          <w:bCs/>
          <w:color w:val="1A1A1A"/>
          <w:shd w:val="clear" w:color="auto" w:fill="FFFFFF"/>
          <w:lang w:eastAsia="ru-RU"/>
        </w:rPr>
        <w:t>В декабре 1992 г.</w:t>
      </w:r>
      <w:r w:rsidRPr="0001049D">
        <w:rPr>
          <w:rFonts w:ascii="Arial" w:eastAsia="Times New Roman" w:hAnsi="Arial" w:cs="Arial"/>
          <w:color w:val="1A1A1A"/>
          <w:shd w:val="clear" w:color="auto" w:fill="FFFFFF"/>
          <w:lang w:eastAsia="ru-RU"/>
        </w:rPr>
        <w:t xml:space="preserve"> Б.Н. Ельцин в</w:t>
      </w:r>
      <w:r w:rsidR="0026284F" w:rsidRPr="0001049D">
        <w:rPr>
          <w:rFonts w:ascii="Arial" w:eastAsia="Times New Roman" w:hAnsi="Arial" w:cs="Arial"/>
          <w:color w:val="1A1A1A"/>
          <w:shd w:val="clear" w:color="auto" w:fill="FFFFFF"/>
          <w:lang w:eastAsia="ru-RU"/>
        </w:rPr>
        <w:t xml:space="preserve"> </w:t>
      </w:r>
      <w:r w:rsidRPr="0001049D">
        <w:rPr>
          <w:rFonts w:ascii="Arial" w:eastAsia="Times New Roman" w:hAnsi="Arial" w:cs="Arial"/>
          <w:color w:val="1A1A1A"/>
          <w:shd w:val="clear" w:color="auto" w:fill="FFFFFF"/>
          <w:lang w:eastAsia="ru-RU"/>
        </w:rPr>
        <w:t>обращении к народу заявил о превращении парламента в «реакционную силу».</w:t>
      </w:r>
    </w:p>
    <w:p w:rsidR="00042892" w:rsidRPr="0001049D" w:rsidRDefault="00042892" w:rsidP="00042892">
      <w:pPr>
        <w:ind w:right="-285"/>
        <w:rPr>
          <w:rFonts w:ascii="Arial" w:eastAsia="Times New Roman" w:hAnsi="Arial" w:cs="Arial"/>
          <w:lang w:eastAsia="ru-RU"/>
        </w:rPr>
      </w:pP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b/>
          <w:bCs/>
          <w:color w:val="1A1A1A"/>
          <w:shd w:val="clear" w:color="auto" w:fill="FFFFFF"/>
          <w:lang w:eastAsia="ru-RU"/>
        </w:rPr>
        <w:t>В апреле 1993 г</w:t>
      </w:r>
      <w:r w:rsidRPr="0001049D">
        <w:rPr>
          <w:rFonts w:ascii="Arial" w:eastAsia="Times New Roman" w:hAnsi="Arial" w:cs="Arial"/>
          <w:color w:val="1A1A1A"/>
          <w:shd w:val="clear" w:color="auto" w:fill="FFFFFF"/>
          <w:lang w:eastAsia="ru-RU"/>
        </w:rPr>
        <w:t>. по инициативе Съезда народных депутатов был проведен референдум о доверии президенту, о досрочных выборах президента и народных депутатов. Из 69 млн. человек</w:t>
      </w:r>
      <w:r w:rsidR="00ED501A" w:rsidRPr="0001049D">
        <w:rPr>
          <w:rFonts w:ascii="Arial" w:eastAsia="Times New Roman" w:hAnsi="Arial" w:cs="Arial"/>
          <w:color w:val="1A1A1A"/>
          <w:shd w:val="clear" w:color="auto" w:fill="FFFFFF"/>
          <w:lang w:eastAsia="ru-RU"/>
        </w:rPr>
        <w:t>,</w:t>
      </w:r>
      <w:r w:rsidRPr="0001049D">
        <w:rPr>
          <w:rFonts w:ascii="Arial" w:eastAsia="Times New Roman" w:hAnsi="Arial" w:cs="Arial"/>
          <w:color w:val="1A1A1A"/>
          <w:shd w:val="clear" w:color="auto" w:fill="FFFFFF"/>
          <w:lang w:eastAsia="ru-RU"/>
        </w:rPr>
        <w:t xml:space="preserve"> участвовавших в выборах свыше </w:t>
      </w:r>
      <w:proofErr w:type="gramStart"/>
      <w:r w:rsidRPr="0001049D">
        <w:rPr>
          <w:rFonts w:ascii="Arial" w:eastAsia="Times New Roman" w:hAnsi="Arial" w:cs="Arial"/>
          <w:color w:val="1A1A1A"/>
          <w:shd w:val="clear" w:color="auto" w:fill="FFFFFF"/>
          <w:lang w:eastAsia="ru-RU"/>
        </w:rPr>
        <w:t>половины</w:t>
      </w:r>
      <w:proofErr w:type="gramEnd"/>
      <w:r w:rsidRPr="0001049D">
        <w:rPr>
          <w:rFonts w:ascii="Arial" w:eastAsia="Times New Roman" w:hAnsi="Arial" w:cs="Arial"/>
          <w:color w:val="1A1A1A"/>
          <w:shd w:val="clear" w:color="auto" w:fill="FFFFFF"/>
          <w:lang w:eastAsia="ru-RU"/>
        </w:rPr>
        <w:t xml:space="preserve"> поддержали президента и проводимую им социально-экономическую политику (соответственно 58.7% и 53%).</w:t>
      </w:r>
    </w:p>
    <w:p w:rsidR="00042892" w:rsidRPr="0001049D" w:rsidRDefault="00042892" w:rsidP="00042892">
      <w:pPr>
        <w:ind w:right="-285"/>
        <w:rPr>
          <w:rFonts w:ascii="Arial" w:eastAsia="Times New Roman" w:hAnsi="Arial" w:cs="Arial"/>
          <w:lang w:eastAsia="ru-RU"/>
        </w:rPr>
      </w:pP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 xml:space="preserve">Противостояние ветвей власти усилилось </w:t>
      </w:r>
      <w:r w:rsidRPr="0001049D">
        <w:rPr>
          <w:rFonts w:ascii="Arial" w:eastAsia="Times New Roman" w:hAnsi="Arial" w:cs="Arial"/>
          <w:b/>
          <w:bCs/>
          <w:color w:val="1A1A1A"/>
          <w:shd w:val="clear" w:color="auto" w:fill="FFFFFF"/>
          <w:lang w:eastAsia="ru-RU"/>
        </w:rPr>
        <w:t>осенью 1993 г.</w:t>
      </w:r>
      <w:r w:rsidRPr="0001049D">
        <w:rPr>
          <w:rFonts w:ascii="Arial" w:eastAsia="Times New Roman" w:hAnsi="Arial" w:cs="Arial"/>
          <w:color w:val="1A1A1A"/>
          <w:shd w:val="clear" w:color="auto" w:fill="FFFFFF"/>
          <w:lang w:eastAsia="ru-RU"/>
        </w:rPr>
        <w:t xml:space="preserve"> К этому времени президентом и его советниками</w:t>
      </w:r>
      <w:r w:rsidRPr="0001049D">
        <w:rPr>
          <w:rFonts w:ascii="Arial" w:eastAsia="Times New Roman" w:hAnsi="Arial" w:cs="Arial"/>
          <w:color w:val="1A1A1A"/>
          <w:shd w:val="clear" w:color="auto" w:fill="FFF2CC"/>
          <w:lang w:eastAsia="ru-RU"/>
        </w:rPr>
        <w:t xml:space="preserve"> был подготовлен проект новой Конституции РФ. </w:t>
      </w:r>
      <w:r w:rsidRPr="0001049D">
        <w:rPr>
          <w:rFonts w:ascii="Arial" w:eastAsia="Times New Roman" w:hAnsi="Arial" w:cs="Arial"/>
          <w:color w:val="1A1A1A"/>
          <w:shd w:val="clear" w:color="auto" w:fill="FFFFFF"/>
          <w:lang w:eastAsia="ru-RU"/>
        </w:rPr>
        <w:t>Однако парламентарии, стремясь ограничить всевластие президента, откладывали ее принятие.</w:t>
      </w:r>
      <w:r w:rsidRPr="0001049D">
        <w:rPr>
          <w:rFonts w:ascii="Arial" w:eastAsia="Times New Roman" w:hAnsi="Arial" w:cs="Arial"/>
          <w:b/>
          <w:bCs/>
          <w:color w:val="1A1A1A"/>
          <w:shd w:val="clear" w:color="auto" w:fill="FFFFFF"/>
          <w:lang w:eastAsia="ru-RU"/>
        </w:rPr>
        <w:t xml:space="preserve"> 21 сентября 1993 г.</w:t>
      </w:r>
      <w:r w:rsidRPr="0001049D">
        <w:rPr>
          <w:rFonts w:ascii="Arial" w:eastAsia="Times New Roman" w:hAnsi="Arial" w:cs="Arial"/>
          <w:color w:val="1A1A1A"/>
          <w:shd w:val="clear" w:color="auto" w:fill="FFFFFF"/>
          <w:lang w:eastAsia="ru-RU"/>
        </w:rPr>
        <w:t xml:space="preserve"> Б. Н. Ельцин объявил о роспуске представительных органов власти - Верховного Совета РФ и Съезда народных депутатов.</w:t>
      </w: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 xml:space="preserve">На 12 декабря были назначены выборы нового парламента. Часть депутатов отказалась признать законность действий президента и заявила об отстранении его от власти. </w:t>
      </w:r>
      <w:r w:rsidRPr="0001049D">
        <w:rPr>
          <w:rFonts w:ascii="Arial" w:eastAsia="Times New Roman" w:hAnsi="Arial" w:cs="Arial"/>
          <w:color w:val="1A1A1A"/>
          <w:shd w:val="clear" w:color="auto" w:fill="FFF2CC"/>
          <w:lang w:eastAsia="ru-RU"/>
        </w:rPr>
        <w:t>Был приведен к присяге новый президент -</w:t>
      </w: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2CC"/>
          <w:lang w:eastAsia="ru-RU"/>
        </w:rPr>
        <w:t>А. В. Руцкой, до того момента занимавший пост вице-президента PФ.</w:t>
      </w:r>
    </w:p>
    <w:p w:rsidR="00042892" w:rsidRPr="0001049D" w:rsidRDefault="00042892" w:rsidP="00042892">
      <w:pPr>
        <w:ind w:right="-285"/>
        <w:rPr>
          <w:rFonts w:ascii="Arial" w:eastAsia="Times New Roman" w:hAnsi="Arial" w:cs="Arial"/>
          <w:lang w:eastAsia="ru-RU"/>
        </w:rPr>
      </w:pP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В ответ на антиконституционный президентский акт силами оппозиции в Москве были организованы демонстрации, в ряде мест возведены баррикады (2- 3 октября). Была предпринята неудавшаяся попытка штурма мэрии и Останкинского телевизионного центра.</w:t>
      </w: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 xml:space="preserve">В столице было объявлено </w:t>
      </w:r>
      <w:r w:rsidRPr="0001049D">
        <w:rPr>
          <w:rFonts w:ascii="Arial" w:eastAsia="Times New Roman" w:hAnsi="Arial" w:cs="Arial"/>
          <w:color w:val="1A1A1A"/>
          <w:shd w:val="clear" w:color="auto" w:fill="FFF2CC"/>
          <w:lang w:eastAsia="ru-RU"/>
        </w:rPr>
        <w:t>чрезвычайное положение, в город введены войска.</w:t>
      </w:r>
    </w:p>
    <w:p w:rsidR="00042892" w:rsidRPr="0001049D" w:rsidRDefault="00042892" w:rsidP="00042892">
      <w:pPr>
        <w:ind w:right="-285"/>
        <w:rPr>
          <w:rFonts w:ascii="Arial" w:eastAsia="Times New Roman" w:hAnsi="Arial" w:cs="Arial"/>
          <w:lang w:eastAsia="ru-RU"/>
        </w:rPr>
      </w:pP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b/>
          <w:bCs/>
          <w:color w:val="1A1A1A"/>
          <w:shd w:val="clear" w:color="auto" w:fill="FFFFFF"/>
          <w:lang w:eastAsia="ru-RU"/>
        </w:rPr>
        <w:t>Российская Конституция 1993 г.</w:t>
      </w: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b/>
          <w:bCs/>
          <w:color w:val="1A1A1A"/>
          <w:shd w:val="clear" w:color="auto" w:fill="FFFFFF"/>
          <w:lang w:eastAsia="ru-RU"/>
        </w:rPr>
        <w:t>12 декабря 1993 г</w:t>
      </w:r>
      <w:r w:rsidRPr="0001049D">
        <w:rPr>
          <w:rFonts w:ascii="Arial" w:eastAsia="Times New Roman" w:hAnsi="Arial" w:cs="Arial"/>
          <w:color w:val="1A1A1A"/>
          <w:shd w:val="clear" w:color="auto" w:fill="FFFFFF"/>
          <w:lang w:eastAsia="ru-RU"/>
        </w:rPr>
        <w:t>. всенародным голосованием была</w:t>
      </w: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 xml:space="preserve">принята Конституция Российской Федерации. Россия объявлялась </w:t>
      </w:r>
      <w:r w:rsidRPr="0001049D">
        <w:rPr>
          <w:rFonts w:ascii="Arial" w:eastAsia="Times New Roman" w:hAnsi="Arial" w:cs="Arial"/>
          <w:color w:val="1A1A1A"/>
          <w:shd w:val="clear" w:color="auto" w:fill="FFF2CC"/>
          <w:lang w:eastAsia="ru-RU"/>
        </w:rPr>
        <w:t>демократическим федеративным</w:t>
      </w:r>
      <w:r w:rsidRPr="0001049D">
        <w:rPr>
          <w:rFonts w:ascii="Arial" w:eastAsia="Times New Roman" w:hAnsi="Arial" w:cs="Arial"/>
          <w:color w:val="1A1A1A"/>
          <w:shd w:val="clear" w:color="auto" w:fill="FFFFFF"/>
          <w:lang w:eastAsia="ru-RU"/>
        </w:rPr>
        <w:t xml:space="preserve"> правовым государством с</w:t>
      </w:r>
      <w:r w:rsidRPr="0001049D">
        <w:rPr>
          <w:rFonts w:ascii="Arial" w:eastAsia="Times New Roman" w:hAnsi="Arial" w:cs="Arial"/>
          <w:color w:val="1A1A1A"/>
          <w:shd w:val="clear" w:color="auto" w:fill="FFF2CC"/>
          <w:lang w:eastAsia="ru-RU"/>
        </w:rPr>
        <w:t xml:space="preserve"> республиканской </w:t>
      </w:r>
      <w:r w:rsidRPr="0001049D">
        <w:rPr>
          <w:rFonts w:ascii="Arial" w:eastAsia="Times New Roman" w:hAnsi="Arial" w:cs="Arial"/>
          <w:color w:val="1A1A1A"/>
          <w:shd w:val="clear" w:color="auto" w:fill="FFFFFF"/>
          <w:lang w:eastAsia="ru-RU"/>
        </w:rPr>
        <w:t>формой правления. Главой государства являлся избираемый всенародным голосованием президент.</w:t>
      </w:r>
      <w:r w:rsidRPr="0001049D">
        <w:rPr>
          <w:rFonts w:ascii="Arial" w:eastAsia="Times New Roman" w:hAnsi="Arial" w:cs="Arial"/>
          <w:color w:val="1A1A1A"/>
          <w:shd w:val="clear" w:color="auto" w:fill="FFF2CC"/>
          <w:lang w:eastAsia="ru-RU"/>
        </w:rPr>
        <w:t xml:space="preserve"> В состав РФ входили 21 республика и 6 краев, 1 автономная область и 10 автономных округов, 2 города </w:t>
      </w:r>
      <w:proofErr w:type="spellStart"/>
      <w:r w:rsidRPr="0001049D">
        <w:rPr>
          <w:rFonts w:ascii="Arial" w:eastAsia="Times New Roman" w:hAnsi="Arial" w:cs="Arial"/>
          <w:color w:val="1A1A1A"/>
          <w:shd w:val="clear" w:color="auto" w:fill="FFF2CC"/>
          <w:lang w:eastAsia="ru-RU"/>
        </w:rPr>
        <w:t>фед</w:t>
      </w:r>
      <w:proofErr w:type="spellEnd"/>
      <w:r w:rsidRPr="0001049D">
        <w:rPr>
          <w:rFonts w:ascii="Arial" w:eastAsia="Times New Roman" w:hAnsi="Arial" w:cs="Arial"/>
          <w:color w:val="1A1A1A"/>
          <w:shd w:val="clear" w:color="auto" w:fill="FFF2CC"/>
          <w:lang w:eastAsia="ru-RU"/>
        </w:rPr>
        <w:t xml:space="preserve">. </w:t>
      </w:r>
      <w:proofErr w:type="gramStart"/>
      <w:r w:rsidRPr="0001049D">
        <w:rPr>
          <w:rFonts w:ascii="Arial" w:eastAsia="Times New Roman" w:hAnsi="Arial" w:cs="Arial"/>
          <w:color w:val="1A1A1A"/>
          <w:shd w:val="clear" w:color="auto" w:fill="FFF2CC"/>
          <w:lang w:eastAsia="ru-RU"/>
        </w:rPr>
        <w:t>значения(</w:t>
      </w:r>
      <w:proofErr w:type="spellStart"/>
      <w:proofErr w:type="gramEnd"/>
      <w:r w:rsidRPr="0001049D">
        <w:rPr>
          <w:rFonts w:ascii="Arial" w:eastAsia="Times New Roman" w:hAnsi="Arial" w:cs="Arial"/>
          <w:color w:val="1A1A1A"/>
          <w:shd w:val="clear" w:color="auto" w:fill="FFF2CC"/>
          <w:lang w:eastAsia="ru-RU"/>
        </w:rPr>
        <w:t>мск</w:t>
      </w:r>
      <w:proofErr w:type="spellEnd"/>
      <w:r w:rsidRPr="0001049D">
        <w:rPr>
          <w:rFonts w:ascii="Arial" w:eastAsia="Times New Roman" w:hAnsi="Arial" w:cs="Arial"/>
          <w:color w:val="1A1A1A"/>
          <w:shd w:val="clear" w:color="auto" w:fill="FFF2CC"/>
          <w:lang w:eastAsia="ru-RU"/>
        </w:rPr>
        <w:t xml:space="preserve"> и </w:t>
      </w:r>
      <w:proofErr w:type="spellStart"/>
      <w:r w:rsidRPr="0001049D">
        <w:rPr>
          <w:rFonts w:ascii="Arial" w:eastAsia="Times New Roman" w:hAnsi="Arial" w:cs="Arial"/>
          <w:color w:val="1A1A1A"/>
          <w:shd w:val="clear" w:color="auto" w:fill="FFF2CC"/>
          <w:lang w:eastAsia="ru-RU"/>
        </w:rPr>
        <w:t>спб</w:t>
      </w:r>
      <w:proofErr w:type="spellEnd"/>
      <w:r w:rsidRPr="0001049D">
        <w:rPr>
          <w:rFonts w:ascii="Arial" w:eastAsia="Times New Roman" w:hAnsi="Arial" w:cs="Arial"/>
          <w:color w:val="1A1A1A"/>
          <w:shd w:val="clear" w:color="auto" w:fill="FFF2CC"/>
          <w:lang w:eastAsia="ru-RU"/>
        </w:rPr>
        <w:t>) и 49 областей.</w:t>
      </w:r>
    </w:p>
    <w:p w:rsidR="00042892" w:rsidRPr="0001049D" w:rsidRDefault="00042892" w:rsidP="00042892">
      <w:pPr>
        <w:ind w:right="-285"/>
        <w:rPr>
          <w:rFonts w:ascii="Arial" w:eastAsia="Times New Roman" w:hAnsi="Arial" w:cs="Arial"/>
          <w:lang w:eastAsia="ru-RU"/>
        </w:rPr>
      </w:pP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b/>
          <w:bCs/>
          <w:color w:val="1A1A1A"/>
          <w:shd w:val="clear" w:color="auto" w:fill="FFFFFF"/>
          <w:lang w:eastAsia="ru-RU"/>
        </w:rPr>
        <w:t>Россия накануне нового тысячелетия. Экономический кризис.</w:t>
      </w: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К концу 90-х годов произошли радикальные перемены в экономике и социальной структуре российского общества.</w:t>
      </w:r>
    </w:p>
    <w:p w:rsidR="00042892" w:rsidRPr="0001049D" w:rsidRDefault="00042892" w:rsidP="00042892">
      <w:pPr>
        <w:ind w:right="-285"/>
        <w:rPr>
          <w:rFonts w:ascii="Arial" w:eastAsia="Times New Roman" w:hAnsi="Arial" w:cs="Arial"/>
          <w:lang w:eastAsia="ru-RU"/>
        </w:rPr>
      </w:pP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Сложившаяся социально-экономическая система была недостаточно эффективной. Отсутствовала юридическая защита прав собственности и отечественных производителей.</w:t>
      </w:r>
    </w:p>
    <w:p w:rsidR="00042892" w:rsidRPr="0001049D" w:rsidRDefault="00042892" w:rsidP="00042892">
      <w:pPr>
        <w:ind w:right="-285"/>
        <w:rPr>
          <w:rFonts w:ascii="Arial" w:eastAsia="Times New Roman" w:hAnsi="Arial" w:cs="Arial"/>
          <w:lang w:eastAsia="ru-RU"/>
        </w:rPr>
      </w:pP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Не уменьшались размеры внешнего долга; ежегодные платежи по нему превышали половину федерального бюджета.</w:t>
      </w: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2CC"/>
          <w:lang w:eastAsia="ru-RU"/>
        </w:rPr>
        <w:t>Глубинные и противоречивые процессы в социально-экономической сфере при</w:t>
      </w:r>
      <w:r w:rsidR="00D66AAC" w:rsidRPr="0001049D">
        <w:rPr>
          <w:rFonts w:ascii="Arial" w:eastAsia="Times New Roman" w:hAnsi="Arial" w:cs="Arial"/>
          <w:color w:val="1A1A1A"/>
          <w:shd w:val="clear" w:color="auto" w:fill="FFF2CC"/>
          <w:lang w:eastAsia="ru-RU"/>
        </w:rPr>
        <w:t xml:space="preserve"> </w:t>
      </w:r>
      <w:r w:rsidRPr="0001049D">
        <w:rPr>
          <w:rFonts w:ascii="Arial" w:eastAsia="Times New Roman" w:hAnsi="Arial" w:cs="Arial"/>
          <w:color w:val="1A1A1A"/>
          <w:shd w:val="clear" w:color="auto" w:fill="FFF2CC"/>
          <w:lang w:eastAsia="ru-RU"/>
        </w:rPr>
        <w:t>депрессивном состоянии производства и недостаточной компетентности руководства</w:t>
      </w:r>
      <w:r w:rsidRPr="0001049D">
        <w:rPr>
          <w:rFonts w:ascii="Arial" w:eastAsia="Times New Roman" w:hAnsi="Arial" w:cs="Arial"/>
          <w:color w:val="1A1A1A"/>
          <w:shd w:val="clear" w:color="auto" w:fill="FFFFFF"/>
          <w:lang w:eastAsia="ru-RU"/>
        </w:rPr>
        <w:t xml:space="preserve"> привели </w:t>
      </w:r>
      <w:r w:rsidRPr="0001049D">
        <w:rPr>
          <w:rFonts w:ascii="Arial" w:eastAsia="Times New Roman" w:hAnsi="Arial" w:cs="Arial"/>
          <w:b/>
          <w:bCs/>
          <w:color w:val="1A1A1A"/>
          <w:shd w:val="clear" w:color="auto" w:fill="FFFFFF"/>
          <w:lang w:eastAsia="ru-RU"/>
        </w:rPr>
        <w:t>в августе 1998</w:t>
      </w:r>
      <w:r w:rsidRPr="0001049D">
        <w:rPr>
          <w:rFonts w:ascii="Arial" w:eastAsia="Times New Roman" w:hAnsi="Arial" w:cs="Arial"/>
          <w:color w:val="1A1A1A"/>
          <w:shd w:val="clear" w:color="auto" w:fill="FFFFFF"/>
          <w:lang w:eastAsia="ru-RU"/>
        </w:rPr>
        <w:t xml:space="preserve"> к финансовому кризису. Затянувшийся на многие месяцы кризис потряс все отрасли народного хозяйства. </w:t>
      </w:r>
      <w:r w:rsidRPr="0001049D">
        <w:rPr>
          <w:rFonts w:ascii="Arial" w:eastAsia="Times New Roman" w:hAnsi="Arial" w:cs="Arial"/>
          <w:color w:val="1A1A1A"/>
          <w:shd w:val="clear" w:color="auto" w:fill="FFF2CC"/>
          <w:lang w:eastAsia="ru-RU"/>
        </w:rPr>
        <w:t>Потери банковской системы составили в ценах середины 2000 г 100-150 млрд. руб.; госбюджет недополучил свыше 50 млрд.</w:t>
      </w:r>
      <w:r w:rsidRPr="0001049D">
        <w:rPr>
          <w:rFonts w:ascii="Arial" w:eastAsia="Times New Roman" w:hAnsi="Arial" w:cs="Arial"/>
          <w:color w:val="1A1A1A"/>
          <w:shd w:val="clear" w:color="auto" w:fill="FFFFFF"/>
          <w:lang w:eastAsia="ru-RU"/>
        </w:rPr>
        <w:t xml:space="preserve"> Лишь во второй половине 1999 г</w:t>
      </w:r>
      <w:r w:rsidR="006A6DA5" w:rsidRPr="0001049D">
        <w:rPr>
          <w:rFonts w:ascii="Arial" w:eastAsia="Times New Roman" w:hAnsi="Arial" w:cs="Arial"/>
          <w:color w:val="1A1A1A"/>
          <w:shd w:val="clear" w:color="auto" w:fill="FFFFFF"/>
          <w:lang w:eastAsia="ru-RU"/>
        </w:rPr>
        <w:t xml:space="preserve"> </w:t>
      </w:r>
      <w:r w:rsidRPr="0001049D">
        <w:rPr>
          <w:rFonts w:ascii="Arial" w:eastAsia="Times New Roman" w:hAnsi="Arial" w:cs="Arial"/>
          <w:color w:val="1A1A1A"/>
          <w:shd w:val="clear" w:color="auto" w:fill="FFFFFF"/>
          <w:lang w:eastAsia="ru-RU"/>
        </w:rPr>
        <w:t>были преодолены негативные последствия кризиса. Начался медленный подъем производства.</w:t>
      </w: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Финансово-</w:t>
      </w:r>
      <w:proofErr w:type="spellStart"/>
      <w:r w:rsidRPr="0001049D">
        <w:rPr>
          <w:rFonts w:ascii="Arial" w:eastAsia="Times New Roman" w:hAnsi="Arial" w:cs="Arial"/>
          <w:color w:val="1A1A1A"/>
          <w:shd w:val="clear" w:color="auto" w:fill="FFFFFF"/>
          <w:lang w:eastAsia="ru-RU"/>
        </w:rPr>
        <w:t>экономическии</w:t>
      </w:r>
      <w:proofErr w:type="spellEnd"/>
      <w:r w:rsidRPr="0001049D">
        <w:rPr>
          <w:rFonts w:ascii="Arial" w:eastAsia="Times New Roman" w:hAnsi="Arial" w:cs="Arial"/>
          <w:color w:val="1A1A1A"/>
          <w:shd w:val="clear" w:color="auto" w:fill="FFFFFF"/>
          <w:lang w:eastAsia="ru-RU"/>
        </w:rPr>
        <w:t xml:space="preserve"> кризис тяжело отразился на положении широких масс российского населения. Во многих районах страны стали привычными задержки выплат заработной платы и пенсий. </w:t>
      </w:r>
      <w:r w:rsidRPr="0001049D">
        <w:rPr>
          <w:rFonts w:ascii="Arial" w:eastAsia="Times New Roman" w:hAnsi="Arial" w:cs="Arial"/>
          <w:color w:val="1A1A1A"/>
          <w:shd w:val="clear" w:color="auto" w:fill="FFF2CC"/>
          <w:lang w:eastAsia="ru-RU"/>
        </w:rPr>
        <w:t>В 1999 г. насчитывалось 8.9 млн. безработных, что составляло 12.4% трудоспособного населения России.</w:t>
      </w:r>
      <w:r w:rsidRPr="0001049D">
        <w:rPr>
          <w:rFonts w:ascii="Arial" w:eastAsia="Times New Roman" w:hAnsi="Arial" w:cs="Arial"/>
          <w:color w:val="1A1A1A"/>
          <w:shd w:val="clear" w:color="auto" w:fill="FFFFFF"/>
          <w:lang w:eastAsia="ru-RU"/>
        </w:rPr>
        <w:t xml:space="preserve"> Для смягчения обстановки правительство принимало меры по сохранению рабочих мест, вводились общественные работы.</w:t>
      </w:r>
    </w:p>
    <w:p w:rsidR="00042892" w:rsidRPr="0001049D" w:rsidRDefault="00042892" w:rsidP="00042892">
      <w:pPr>
        <w:ind w:right="-285"/>
        <w:rPr>
          <w:rFonts w:ascii="Arial" w:eastAsia="Times New Roman" w:hAnsi="Arial" w:cs="Arial"/>
          <w:lang w:eastAsia="ru-RU"/>
        </w:rPr>
      </w:pPr>
      <w:r w:rsidRPr="0001049D">
        <w:rPr>
          <w:rFonts w:ascii="Arial" w:eastAsia="Times New Roman" w:hAnsi="Arial" w:cs="Arial"/>
          <w:color w:val="1A1A1A"/>
          <w:shd w:val="clear" w:color="auto" w:fill="FFFFFF"/>
          <w:lang w:eastAsia="ru-RU"/>
        </w:rPr>
        <w:t xml:space="preserve">Кризис отрицательно повлиял на демографическую ситуацию страны: </w:t>
      </w:r>
      <w:r w:rsidRPr="0001049D">
        <w:rPr>
          <w:rFonts w:ascii="Arial" w:eastAsia="Times New Roman" w:hAnsi="Arial" w:cs="Arial"/>
          <w:color w:val="1A1A1A"/>
          <w:shd w:val="clear" w:color="auto" w:fill="FFF2CC"/>
          <w:lang w:eastAsia="ru-RU"/>
        </w:rPr>
        <w:t>уменьшилось население</w:t>
      </w:r>
      <w:r w:rsidRPr="0001049D">
        <w:rPr>
          <w:rFonts w:ascii="Arial" w:eastAsia="Times New Roman" w:hAnsi="Arial" w:cs="Arial"/>
          <w:color w:val="1A1A1A"/>
          <w:shd w:val="clear" w:color="auto" w:fill="FFFFFF"/>
          <w:lang w:eastAsia="ru-RU"/>
        </w:rPr>
        <w:t xml:space="preserve"> - к середине 1999 г. его численность упала до 145,9 млн., сократившись за десятилетие </w:t>
      </w:r>
      <w:r w:rsidRPr="0001049D">
        <w:rPr>
          <w:rFonts w:ascii="Arial" w:eastAsia="Times New Roman" w:hAnsi="Arial" w:cs="Arial"/>
          <w:color w:val="1A1A1A"/>
          <w:shd w:val="clear" w:color="auto" w:fill="FFF2CC"/>
          <w:lang w:eastAsia="ru-RU"/>
        </w:rPr>
        <w:t>почти на 2 млн. человек.</w:t>
      </w:r>
    </w:p>
    <w:p w:rsidR="00042892" w:rsidRPr="0001049D" w:rsidRDefault="00042892" w:rsidP="00F3232C">
      <w:pPr>
        <w:rPr>
          <w:rFonts w:ascii="Arial" w:hAnsi="Arial" w:cs="Arial"/>
          <w:color w:val="000000" w:themeColor="text1"/>
        </w:rPr>
      </w:pPr>
    </w:p>
    <w:p w:rsidR="001F05F3" w:rsidRPr="0001049D" w:rsidRDefault="001F05F3" w:rsidP="001F05F3">
      <w:pPr>
        <w:rPr>
          <w:rFonts w:ascii="Arial" w:hAnsi="Arial" w:cs="Arial"/>
          <w:color w:val="000000" w:themeColor="text1"/>
        </w:rPr>
      </w:pPr>
      <w:r w:rsidRPr="0001049D">
        <w:rPr>
          <w:rFonts w:ascii="Arial" w:hAnsi="Arial" w:cs="Arial"/>
          <w:color w:val="000000" w:themeColor="text1"/>
        </w:rPr>
        <w:t> проводили мягкую бюджетную политику (власти принимали необоснованно раздутые бюджеты).</w:t>
      </w:r>
    </w:p>
    <w:p w:rsidR="001F05F3" w:rsidRPr="0001049D" w:rsidRDefault="001F05F3" w:rsidP="001F05F3">
      <w:pPr>
        <w:rPr>
          <w:rFonts w:ascii="Arial" w:hAnsi="Arial" w:cs="Arial"/>
          <w:color w:val="000000" w:themeColor="text1"/>
        </w:rPr>
      </w:pPr>
      <w:r w:rsidRPr="0001049D">
        <w:rPr>
          <w:rFonts w:ascii="Arial" w:hAnsi="Arial" w:cs="Arial"/>
          <w:color w:val="000000" w:themeColor="text1"/>
        </w:rPr>
        <w:t>Экономический кризис 1998 года возник в результате действия двух внешних факторов. Первый из них заключался в том, что на продукцию топливно-энергетического комплекса, которая составляла большую часть экспорта России, были резко снижены </w:t>
      </w:r>
      <w:hyperlink r:id="rId73" w:tgtFrame="_blank" w:history="1">
        <w:r w:rsidRPr="0001049D">
          <w:rPr>
            <w:rStyle w:val="a4"/>
            <w:rFonts w:ascii="Arial" w:hAnsi="Arial" w:cs="Arial"/>
          </w:rPr>
          <w:t>мировые цены</w:t>
        </w:r>
      </w:hyperlink>
      <w:r w:rsidRPr="0001049D">
        <w:rPr>
          <w:rFonts w:ascii="Arial" w:hAnsi="Arial" w:cs="Arial"/>
          <w:color w:val="000000" w:themeColor="text1"/>
        </w:rPr>
        <w:t xml:space="preserve">. Второй из них заключался в возникновении в середине 1997 года Азиатского финансового кризиса (в </w:t>
      </w:r>
      <w:proofErr w:type="spellStart"/>
      <w:r w:rsidRPr="0001049D">
        <w:rPr>
          <w:rFonts w:ascii="Arial" w:hAnsi="Arial" w:cs="Arial"/>
          <w:color w:val="000000" w:themeColor="text1"/>
        </w:rPr>
        <w:t>южноазиатских</w:t>
      </w:r>
      <w:proofErr w:type="spellEnd"/>
      <w:r w:rsidRPr="0001049D">
        <w:rPr>
          <w:rFonts w:ascii="Arial" w:hAnsi="Arial" w:cs="Arial"/>
          <w:color w:val="000000" w:themeColor="text1"/>
        </w:rPr>
        <w:t xml:space="preserve"> странах).</w:t>
      </w:r>
    </w:p>
    <w:p w:rsidR="001F05F3" w:rsidRPr="0001049D" w:rsidRDefault="001F05F3" w:rsidP="001F05F3">
      <w:pPr>
        <w:rPr>
          <w:rFonts w:ascii="Arial" w:hAnsi="Arial" w:cs="Arial"/>
          <w:color w:val="000000" w:themeColor="text1"/>
        </w:rPr>
      </w:pPr>
      <w:r w:rsidRPr="0001049D">
        <w:rPr>
          <w:rFonts w:ascii="Arial" w:hAnsi="Arial" w:cs="Arial"/>
          <w:color w:val="000000" w:themeColor="text1"/>
        </w:rPr>
        <w:t>В июле 1998 года Правительство РФ разработало программу по стабилизации экономики и финансов, которая базировалась на резком сокращении государственных расходов. Однако депутаты Государственной Думы отказались принимать эту программу, при этом никакой другой разумной альтернативы они не предложили.</w:t>
      </w:r>
    </w:p>
    <w:p w:rsidR="001F05F3" w:rsidRPr="0001049D" w:rsidRDefault="001F05F3" w:rsidP="001F05F3">
      <w:pPr>
        <w:rPr>
          <w:rFonts w:ascii="Arial" w:hAnsi="Arial" w:cs="Arial"/>
          <w:color w:val="000000" w:themeColor="text1"/>
        </w:rPr>
      </w:pPr>
      <w:r w:rsidRPr="0001049D">
        <w:rPr>
          <w:rFonts w:ascii="Arial" w:hAnsi="Arial" w:cs="Arial"/>
          <w:color w:val="000000" w:themeColor="text1"/>
        </w:rPr>
        <w:t>В сложившейся ситуации Правительство РФ и ЦБ РФ были вынуждены пойти на чрезвычайные меры, а именно – на объявление технического дефолта (невозможности выполнить договоры займа) по основным видам государственных долговых обязательств. Кроме того, было решено отказаться от искусственного поддержания (посредством валютных интервенций ЦБ РФ) стабильного завышенного курса рубля по отношению к доллару США.</w:t>
      </w:r>
    </w:p>
    <w:p w:rsidR="00042892" w:rsidRPr="0001049D" w:rsidRDefault="00451EF4" w:rsidP="00F3232C">
      <w:pPr>
        <w:rPr>
          <w:rFonts w:ascii="Arial" w:hAnsi="Arial" w:cs="Arial"/>
          <w:color w:val="000000" w:themeColor="text1"/>
        </w:rPr>
      </w:pPr>
      <w:r w:rsidRPr="0001049D">
        <w:rPr>
          <w:rFonts w:ascii="Arial" w:hAnsi="Arial" w:cs="Arial"/>
          <w:color w:val="000000" w:themeColor="text1"/>
        </w:rPr>
        <w:t>Непосредственной причиной принятия перечисленных выше решений стало не только отсутствие у Правительства РФ средств, которые были необходимы для исполнения своих долговых обязательств по государственным краткосрочным облигациям и облигациям федерального займа, но и резкое ухудшение условий привлечения для этого новых займов.</w:t>
      </w:r>
    </w:p>
    <w:p w:rsidR="004A02C5" w:rsidRPr="0001049D" w:rsidRDefault="004A02C5" w:rsidP="004A02C5">
      <w:pPr>
        <w:rPr>
          <w:rFonts w:ascii="Arial" w:hAnsi="Arial" w:cs="Arial"/>
          <w:color w:val="000000" w:themeColor="text1"/>
        </w:rPr>
      </w:pPr>
      <w:r w:rsidRPr="0001049D">
        <w:rPr>
          <w:rFonts w:ascii="Arial" w:hAnsi="Arial" w:cs="Arial"/>
          <w:color w:val="000000" w:themeColor="text1"/>
        </w:rPr>
        <w:t>Экономический кризис стал поводом для крупных внутриполитических событий внутри страны. Так, после объявления дефолта в течение месяца в отставку ушло Правительство РФ (вместо С.В. Кириенко премьер-министром стал Е.М. Примаков) и руководство Центрального банка РФ (вместо С.К. Дубинина главой ЦБ РФ стал В.В. Геращенко).</w:t>
      </w:r>
    </w:p>
    <w:p w:rsidR="004A02C5" w:rsidRPr="0001049D" w:rsidRDefault="004A02C5" w:rsidP="004A02C5">
      <w:pPr>
        <w:rPr>
          <w:rFonts w:ascii="Arial" w:hAnsi="Arial" w:cs="Arial"/>
          <w:color w:val="000000" w:themeColor="text1"/>
        </w:rPr>
      </w:pPr>
      <w:r w:rsidRPr="0001049D">
        <w:rPr>
          <w:rFonts w:ascii="Arial" w:hAnsi="Arial" w:cs="Arial"/>
          <w:color w:val="000000" w:themeColor="text1"/>
        </w:rPr>
        <w:lastRenderedPageBreak/>
        <w:t>Экономический кризис 1998 года по сути стал неутешительным итогом макроэкономической политики, которую руководство России проводило в 1992—1998 годах. Непосредственными результатами этого кризиса для российской экономики стало:</w:t>
      </w:r>
    </w:p>
    <w:p w:rsidR="004A02C5" w:rsidRPr="0001049D" w:rsidRDefault="004A02C5" w:rsidP="00B02391">
      <w:pPr>
        <w:numPr>
          <w:ilvl w:val="0"/>
          <w:numId w:val="52"/>
        </w:numPr>
        <w:rPr>
          <w:rFonts w:ascii="Arial" w:hAnsi="Arial" w:cs="Arial"/>
          <w:color w:val="000000" w:themeColor="text1"/>
        </w:rPr>
      </w:pPr>
      <w:r w:rsidRPr="0001049D">
        <w:rPr>
          <w:rFonts w:ascii="Arial" w:hAnsi="Arial" w:cs="Arial"/>
          <w:color w:val="000000" w:themeColor="text1"/>
        </w:rPr>
        <w:t>девальвация российского рубля в несколько раз;</w:t>
      </w:r>
    </w:p>
    <w:p w:rsidR="004A02C5" w:rsidRPr="0001049D" w:rsidRDefault="004A02C5" w:rsidP="00B02391">
      <w:pPr>
        <w:numPr>
          <w:ilvl w:val="0"/>
          <w:numId w:val="52"/>
        </w:numPr>
        <w:rPr>
          <w:rFonts w:ascii="Arial" w:hAnsi="Arial" w:cs="Arial"/>
          <w:color w:val="000000" w:themeColor="text1"/>
        </w:rPr>
      </w:pPr>
      <w:r w:rsidRPr="0001049D">
        <w:rPr>
          <w:rFonts w:ascii="Arial" w:hAnsi="Arial" w:cs="Arial"/>
          <w:color w:val="000000" w:themeColor="text1"/>
        </w:rPr>
        <w:t>значительный спад производства;</w:t>
      </w:r>
    </w:p>
    <w:p w:rsidR="004A02C5" w:rsidRPr="0001049D" w:rsidRDefault="004A02C5" w:rsidP="00B02391">
      <w:pPr>
        <w:numPr>
          <w:ilvl w:val="0"/>
          <w:numId w:val="52"/>
        </w:numPr>
        <w:rPr>
          <w:rFonts w:ascii="Arial" w:hAnsi="Arial" w:cs="Arial"/>
          <w:color w:val="000000" w:themeColor="text1"/>
        </w:rPr>
      </w:pPr>
      <w:r w:rsidRPr="0001049D">
        <w:rPr>
          <w:rFonts w:ascii="Arial" w:hAnsi="Arial" w:cs="Arial"/>
          <w:color w:val="000000" w:themeColor="text1"/>
        </w:rPr>
        <w:t>существенное снижение уровня жизни населения;</w:t>
      </w:r>
    </w:p>
    <w:p w:rsidR="004A02C5" w:rsidRPr="0001049D" w:rsidRDefault="004A02C5" w:rsidP="00B02391">
      <w:pPr>
        <w:numPr>
          <w:ilvl w:val="0"/>
          <w:numId w:val="52"/>
        </w:numPr>
        <w:rPr>
          <w:rFonts w:ascii="Arial" w:hAnsi="Arial" w:cs="Arial"/>
          <w:color w:val="000000" w:themeColor="text1"/>
        </w:rPr>
      </w:pPr>
      <w:r w:rsidRPr="0001049D">
        <w:rPr>
          <w:rFonts w:ascii="Arial" w:hAnsi="Arial" w:cs="Arial"/>
          <w:color w:val="000000" w:themeColor="text1"/>
        </w:rPr>
        <w:t>резкий скачок инфляции.</w:t>
      </w:r>
    </w:p>
    <w:p w:rsidR="004A02C5" w:rsidRPr="0001049D" w:rsidRDefault="004A02C5" w:rsidP="004A02C5">
      <w:pPr>
        <w:rPr>
          <w:rFonts w:ascii="Arial" w:hAnsi="Arial" w:cs="Arial"/>
          <w:color w:val="000000" w:themeColor="text1"/>
        </w:rPr>
      </w:pPr>
      <w:r w:rsidRPr="0001049D">
        <w:rPr>
          <w:rFonts w:ascii="Arial" w:hAnsi="Arial" w:cs="Arial"/>
          <w:color w:val="000000" w:themeColor="text1"/>
        </w:rPr>
        <w:t xml:space="preserve">В то же время стоит отметить, что </w:t>
      </w:r>
      <w:proofErr w:type="spellStart"/>
      <w:r w:rsidRPr="0001049D">
        <w:rPr>
          <w:rFonts w:ascii="Arial" w:hAnsi="Arial" w:cs="Arial"/>
          <w:color w:val="000000" w:themeColor="text1"/>
        </w:rPr>
        <w:t>послекризисный</w:t>
      </w:r>
      <w:proofErr w:type="spellEnd"/>
      <w:r w:rsidRPr="0001049D">
        <w:rPr>
          <w:rFonts w:ascii="Arial" w:hAnsi="Arial" w:cs="Arial"/>
          <w:color w:val="000000" w:themeColor="text1"/>
        </w:rPr>
        <w:t xml:space="preserve"> спад в России был краткосрочным и вскоре сменился масштабным экономическим ростом, который был вызван изменениями в макроэкономической политике государства и продолжался до 2008 года. В частности, было отказано от использования в качестве антиинфляционной меры завышенного курса рубля, поскольку этот опыт был признан неэффективным. Следовательно, рубль фактически стал полностью формироваться под воздействием рыночных процессов</w:t>
      </w:r>
    </w:p>
    <w:p w:rsidR="004A02C5" w:rsidRPr="0001049D" w:rsidRDefault="004A02C5" w:rsidP="00F3232C">
      <w:pPr>
        <w:rPr>
          <w:rFonts w:ascii="Arial" w:hAnsi="Arial" w:cs="Arial"/>
          <w:color w:val="000000" w:themeColor="text1"/>
        </w:rPr>
      </w:pPr>
    </w:p>
    <w:p w:rsidR="001B32F7" w:rsidRPr="0001049D" w:rsidRDefault="00F3232C" w:rsidP="00F3232C">
      <w:pPr>
        <w:rPr>
          <w:rFonts w:ascii="Arial" w:eastAsia="Times New Roman" w:hAnsi="Arial" w:cs="Arial"/>
          <w:b/>
          <w:color w:val="000000" w:themeColor="text1"/>
          <w:kern w:val="36"/>
          <w:lang w:eastAsia="ru-RU"/>
        </w:rPr>
      </w:pPr>
      <w:r w:rsidRPr="0001049D">
        <w:rPr>
          <w:rFonts w:ascii="Arial" w:hAnsi="Arial" w:cs="Arial"/>
          <w:color w:val="000000" w:themeColor="text1"/>
        </w:rPr>
        <w:t xml:space="preserve"> </w:t>
      </w:r>
      <w:r w:rsidR="001B32F7" w:rsidRPr="0001049D">
        <w:rPr>
          <w:rFonts w:ascii="Arial" w:hAnsi="Arial" w:cs="Arial"/>
          <w:color w:val="000000" w:themeColor="text1"/>
        </w:rPr>
        <w:br w:type="page"/>
      </w:r>
    </w:p>
    <w:p w:rsidR="00867E6D" w:rsidRPr="0001049D" w:rsidRDefault="001D2B98" w:rsidP="001B32F7">
      <w:pPr>
        <w:pStyle w:val="a7"/>
        <w:rPr>
          <w:color w:val="000000" w:themeColor="text1"/>
        </w:rPr>
      </w:pPr>
      <w:bookmarkStart w:id="55" w:name="_Toc169711774"/>
      <w:r w:rsidRPr="0001049D">
        <w:rPr>
          <w:color w:val="000000" w:themeColor="text1"/>
        </w:rPr>
        <w:lastRenderedPageBreak/>
        <w:t>+</w:t>
      </w:r>
      <w:r w:rsidR="00867E6D" w:rsidRPr="0001049D">
        <w:rPr>
          <w:color w:val="000000" w:themeColor="text1"/>
        </w:rPr>
        <w:t>51. Центробежные тенденции и их преодоление российским правительством.</w:t>
      </w:r>
      <w:bookmarkEnd w:id="55"/>
    </w:p>
    <w:p w:rsidR="00753B96" w:rsidRPr="0001049D" w:rsidRDefault="00753B96">
      <w:pPr>
        <w:rPr>
          <w:rFonts w:ascii="Arial" w:hAnsi="Arial" w:cs="Arial"/>
          <w:color w:val="000000" w:themeColor="text1"/>
        </w:rPr>
      </w:pPr>
    </w:p>
    <w:p w:rsidR="00D3728E" w:rsidRPr="0001049D" w:rsidRDefault="00D3728E" w:rsidP="00D3728E">
      <w:pPr>
        <w:rPr>
          <w:rFonts w:ascii="Arial" w:hAnsi="Arial" w:cs="Arial"/>
          <w:color w:val="000000" w:themeColor="text1"/>
        </w:rPr>
      </w:pPr>
      <w:r w:rsidRPr="0001049D">
        <w:rPr>
          <w:rFonts w:ascii="Arial" w:hAnsi="Arial" w:cs="Arial"/>
          <w:color w:val="000000" w:themeColor="text1"/>
        </w:rPr>
        <w:t>1. СНГ для РФ инструмент расширения своего влияния, а остальные страны-члены боятся этого.</w:t>
      </w:r>
    </w:p>
    <w:p w:rsidR="00D3728E" w:rsidRPr="0001049D" w:rsidRDefault="00D3728E" w:rsidP="00D3728E">
      <w:pPr>
        <w:rPr>
          <w:rFonts w:ascii="Arial" w:hAnsi="Arial" w:cs="Arial"/>
          <w:color w:val="000000" w:themeColor="text1"/>
        </w:rPr>
      </w:pPr>
      <w:r w:rsidRPr="0001049D">
        <w:rPr>
          <w:rFonts w:ascii="Arial" w:hAnsi="Arial" w:cs="Arial"/>
          <w:color w:val="000000" w:themeColor="text1"/>
        </w:rPr>
        <w:t>2. В СНГ не созданы наднациональные органы с передачей им части полномочий (включая принятие решений, обязательных для всех стран).</w:t>
      </w:r>
    </w:p>
    <w:p w:rsidR="00D3728E" w:rsidRPr="0001049D" w:rsidRDefault="00D3728E" w:rsidP="00D3728E">
      <w:pPr>
        <w:rPr>
          <w:rFonts w:ascii="Arial" w:hAnsi="Arial" w:cs="Arial"/>
          <w:color w:val="000000" w:themeColor="text1"/>
        </w:rPr>
      </w:pPr>
      <w:r w:rsidRPr="0001049D">
        <w:rPr>
          <w:rFonts w:ascii="Arial" w:hAnsi="Arial" w:cs="Arial"/>
          <w:color w:val="000000" w:themeColor="text1"/>
        </w:rPr>
        <w:t>3. У СНГ нет экономических достижений, что существенно снижает интерес к этой организации как к экономическому сотрудничеству.</w:t>
      </w:r>
    </w:p>
    <w:p w:rsidR="00D3728E" w:rsidRPr="0001049D" w:rsidRDefault="00D3728E" w:rsidP="00D3728E">
      <w:pPr>
        <w:rPr>
          <w:rFonts w:ascii="Arial" w:hAnsi="Arial" w:cs="Arial"/>
          <w:color w:val="000000" w:themeColor="text1"/>
        </w:rPr>
      </w:pPr>
      <w:r w:rsidRPr="0001049D">
        <w:rPr>
          <w:rFonts w:ascii="Arial" w:hAnsi="Arial" w:cs="Arial"/>
          <w:color w:val="000000" w:themeColor="text1"/>
        </w:rPr>
        <w:t>4. Нет веры в то, что СНГ может реально помочь в случае угрозы безопасности. Небезосновательное мнение, что РФ не поможет при агрессии со стороны третьих государств.</w:t>
      </w:r>
    </w:p>
    <w:p w:rsidR="00D3728E" w:rsidRPr="0001049D" w:rsidRDefault="00D3728E" w:rsidP="00D3728E">
      <w:pPr>
        <w:rPr>
          <w:rFonts w:ascii="Arial" w:hAnsi="Arial" w:cs="Arial"/>
          <w:color w:val="000000" w:themeColor="text1"/>
        </w:rPr>
      </w:pPr>
      <w:r w:rsidRPr="0001049D">
        <w:rPr>
          <w:rFonts w:ascii="Arial" w:hAnsi="Arial" w:cs="Arial"/>
          <w:color w:val="000000" w:themeColor="text1"/>
        </w:rPr>
        <w:t>5. Неспособность (или нежелание) РФ стать материальным донором = переориентация на страны, которые могут оказать реальную экономическую помощь.</w:t>
      </w:r>
    </w:p>
    <w:p w:rsidR="00D3728E" w:rsidRPr="0001049D" w:rsidRDefault="00D3728E" w:rsidP="00D3728E">
      <w:pPr>
        <w:rPr>
          <w:rFonts w:ascii="Arial" w:hAnsi="Arial" w:cs="Arial"/>
          <w:color w:val="000000" w:themeColor="text1"/>
        </w:rPr>
      </w:pPr>
      <w:r w:rsidRPr="0001049D">
        <w:rPr>
          <w:rFonts w:ascii="Arial" w:hAnsi="Arial" w:cs="Arial"/>
          <w:color w:val="000000" w:themeColor="text1"/>
        </w:rPr>
        <w:t>6. Стремление РФ сделать упор и выиграть от политических аспектов СНГ, а не от экономических.</w:t>
      </w:r>
    </w:p>
    <w:p w:rsidR="00D3728E" w:rsidRPr="0001049D" w:rsidRDefault="00D3728E" w:rsidP="00D3728E">
      <w:pPr>
        <w:rPr>
          <w:rFonts w:ascii="Arial" w:hAnsi="Arial" w:cs="Arial"/>
          <w:color w:val="000000" w:themeColor="text1"/>
        </w:rPr>
      </w:pPr>
      <w:r w:rsidRPr="0001049D">
        <w:rPr>
          <w:rFonts w:ascii="Arial" w:hAnsi="Arial" w:cs="Arial"/>
          <w:color w:val="000000" w:themeColor="text1"/>
        </w:rPr>
        <w:t>7. Отсутствие у РФ интереса к экономическому аспекту, т.к. РФ заинтересована в поставках нефти в дальнее зарубежье, а не в СНГ.</w:t>
      </w:r>
    </w:p>
    <w:p w:rsidR="00D3728E" w:rsidRPr="0001049D" w:rsidRDefault="00D3728E" w:rsidP="00D3728E">
      <w:pPr>
        <w:rPr>
          <w:rFonts w:ascii="Arial" w:hAnsi="Arial" w:cs="Arial"/>
          <w:color w:val="000000" w:themeColor="text1"/>
        </w:rPr>
      </w:pPr>
      <w:r w:rsidRPr="0001049D">
        <w:rPr>
          <w:rFonts w:ascii="Arial" w:hAnsi="Arial" w:cs="Arial"/>
          <w:color w:val="000000" w:themeColor="text1"/>
        </w:rPr>
        <w:t xml:space="preserve">8. Различия в общей международно-политической ориентации, взглядах на перспективы СНГ; сдержанность </w:t>
      </w:r>
      <w:proofErr w:type="gramStart"/>
      <w:r w:rsidRPr="0001049D">
        <w:rPr>
          <w:rFonts w:ascii="Arial" w:hAnsi="Arial" w:cs="Arial"/>
          <w:color w:val="000000" w:themeColor="text1"/>
        </w:rPr>
        <w:t>в двухсторонних отношения</w:t>
      </w:r>
      <w:proofErr w:type="gramEnd"/>
      <w:r w:rsidRPr="0001049D">
        <w:rPr>
          <w:rFonts w:ascii="Arial" w:hAnsi="Arial" w:cs="Arial"/>
          <w:color w:val="000000" w:themeColor="text1"/>
        </w:rPr>
        <w:t>.</w:t>
      </w:r>
    </w:p>
    <w:p w:rsidR="00D3728E" w:rsidRPr="0001049D" w:rsidRDefault="00D3728E" w:rsidP="00D3728E">
      <w:pPr>
        <w:rPr>
          <w:rFonts w:ascii="Arial" w:hAnsi="Arial" w:cs="Arial"/>
          <w:color w:val="000000" w:themeColor="text1"/>
        </w:rPr>
      </w:pPr>
      <w:r w:rsidRPr="0001049D">
        <w:rPr>
          <w:rFonts w:ascii="Arial" w:hAnsi="Arial" w:cs="Arial"/>
          <w:color w:val="000000" w:themeColor="text1"/>
        </w:rPr>
        <w:t>9. Государства не определились: защищать ли им свою государственность или интегрироваться.</w:t>
      </w:r>
    </w:p>
    <w:p w:rsidR="00D3728E" w:rsidRPr="0001049D" w:rsidRDefault="00D3728E" w:rsidP="00D3728E">
      <w:pPr>
        <w:rPr>
          <w:rFonts w:ascii="Arial" w:hAnsi="Arial" w:cs="Arial"/>
          <w:color w:val="000000" w:themeColor="text1"/>
        </w:rPr>
      </w:pPr>
      <w:r w:rsidRPr="0001049D">
        <w:rPr>
          <w:rFonts w:ascii="Arial" w:hAnsi="Arial" w:cs="Arial"/>
          <w:color w:val="000000" w:themeColor="text1"/>
        </w:rPr>
        <w:t>10. Мнение о возможности успешного развития и без многосторонней интеграции, а только при помощи двухсторонних отношений с Россией.</w:t>
      </w:r>
    </w:p>
    <w:p w:rsidR="00D3728E" w:rsidRPr="0001049D" w:rsidRDefault="00D3728E" w:rsidP="00D3728E">
      <w:pPr>
        <w:rPr>
          <w:rFonts w:ascii="Arial" w:hAnsi="Arial" w:cs="Arial"/>
          <w:color w:val="000000" w:themeColor="text1"/>
        </w:rPr>
      </w:pPr>
      <w:r w:rsidRPr="0001049D">
        <w:rPr>
          <w:rFonts w:ascii="Arial" w:hAnsi="Arial" w:cs="Arial"/>
          <w:color w:val="000000" w:themeColor="text1"/>
        </w:rPr>
        <w:t>11. Нацеленность отдельных членов на сотрудничество с дальним зарубежьем.</w:t>
      </w:r>
    </w:p>
    <w:p w:rsidR="00D3728E" w:rsidRPr="0001049D" w:rsidRDefault="00D3728E" w:rsidP="00D3728E">
      <w:pPr>
        <w:rPr>
          <w:rFonts w:ascii="Arial" w:hAnsi="Arial" w:cs="Arial"/>
          <w:color w:val="000000" w:themeColor="text1"/>
        </w:rPr>
      </w:pPr>
      <w:r w:rsidRPr="0001049D">
        <w:rPr>
          <w:rFonts w:ascii="Arial" w:hAnsi="Arial" w:cs="Arial"/>
          <w:color w:val="000000" w:themeColor="text1"/>
        </w:rPr>
        <w:t>12. Объективный фактор сложившееся разделение стран на «добывающие» и «обрабатывающие». = нет основ для разделения труда и торговли. Это главный тормоз экономической интеграции сегодня.</w:t>
      </w:r>
    </w:p>
    <w:p w:rsidR="00D3728E" w:rsidRPr="0001049D" w:rsidRDefault="00D3728E" w:rsidP="00D3728E">
      <w:pPr>
        <w:rPr>
          <w:rFonts w:ascii="Arial" w:hAnsi="Arial" w:cs="Arial"/>
          <w:color w:val="000000" w:themeColor="text1"/>
        </w:rPr>
      </w:pPr>
      <w:r w:rsidRPr="0001049D">
        <w:rPr>
          <w:rFonts w:ascii="Arial" w:hAnsi="Arial" w:cs="Arial"/>
          <w:color w:val="000000" w:themeColor="text1"/>
        </w:rPr>
        <w:t>13. Опасение, что укрепление связей с СНГ (в частности с РФ) приведет к потере иностранных инвестиций, а СНГ их не возместит.</w:t>
      </w:r>
    </w:p>
    <w:p w:rsidR="00D3728E" w:rsidRPr="0001049D" w:rsidRDefault="00D3728E" w:rsidP="00D3728E">
      <w:pPr>
        <w:rPr>
          <w:rFonts w:ascii="Arial" w:hAnsi="Arial" w:cs="Arial"/>
          <w:color w:val="000000" w:themeColor="text1"/>
        </w:rPr>
      </w:pPr>
      <w:r w:rsidRPr="0001049D">
        <w:rPr>
          <w:rFonts w:ascii="Arial" w:hAnsi="Arial" w:cs="Arial"/>
          <w:color w:val="000000" w:themeColor="text1"/>
        </w:rPr>
        <w:t>14. Давление западных стран (в первую очередь США).</w:t>
      </w:r>
    </w:p>
    <w:p w:rsidR="00D3728E" w:rsidRPr="0001049D" w:rsidRDefault="00D3728E" w:rsidP="00D3728E">
      <w:pPr>
        <w:rPr>
          <w:rFonts w:ascii="Arial" w:hAnsi="Arial" w:cs="Arial"/>
          <w:color w:val="000000" w:themeColor="text1"/>
        </w:rPr>
      </w:pPr>
      <w:r w:rsidRPr="0001049D">
        <w:rPr>
          <w:rFonts w:ascii="Arial" w:hAnsi="Arial" w:cs="Arial"/>
          <w:color w:val="000000" w:themeColor="text1"/>
        </w:rPr>
        <w:t>15. Нарастание различий в темпах и глубине реформ, их направленности. +неконвертируемость валют.</w:t>
      </w:r>
    </w:p>
    <w:p w:rsidR="00D3728E" w:rsidRPr="0001049D" w:rsidRDefault="00D3728E" w:rsidP="00D3728E">
      <w:pPr>
        <w:rPr>
          <w:rFonts w:ascii="Arial" w:hAnsi="Arial" w:cs="Arial"/>
          <w:color w:val="000000" w:themeColor="text1"/>
        </w:rPr>
      </w:pPr>
      <w:proofErr w:type="gramStart"/>
      <w:r w:rsidRPr="0001049D">
        <w:rPr>
          <w:rFonts w:ascii="Arial" w:hAnsi="Arial" w:cs="Arial"/>
          <w:color w:val="000000" w:themeColor="text1"/>
        </w:rPr>
        <w:t>16. !</w:t>
      </w:r>
      <w:proofErr w:type="gramEnd"/>
      <w:r w:rsidRPr="0001049D">
        <w:rPr>
          <w:rFonts w:ascii="Arial" w:hAnsi="Arial" w:cs="Arial"/>
          <w:color w:val="000000" w:themeColor="text1"/>
        </w:rPr>
        <w:t xml:space="preserve"> Приоритет взаимоотношений РФ с СНГ – политический, а остальных стран СНГ с РФ – экономический.</w:t>
      </w:r>
    </w:p>
    <w:p w:rsidR="008D15B8" w:rsidRPr="0001049D" w:rsidRDefault="008D15B8">
      <w:pPr>
        <w:rPr>
          <w:rFonts w:ascii="Arial" w:hAnsi="Arial" w:cs="Arial"/>
          <w:color w:val="000000" w:themeColor="text1"/>
        </w:rPr>
      </w:pPr>
    </w:p>
    <w:p w:rsidR="008D15B8" w:rsidRPr="0001049D" w:rsidRDefault="008D15B8" w:rsidP="008D15B8">
      <w:pPr>
        <w:ind w:left="142" w:right="-285"/>
        <w:rPr>
          <w:rFonts w:ascii="Arial" w:eastAsia="Times New Roman" w:hAnsi="Arial" w:cs="Arial"/>
          <w:lang w:eastAsia="ru-RU"/>
        </w:rPr>
      </w:pPr>
      <w:r w:rsidRPr="0001049D">
        <w:rPr>
          <w:rFonts w:ascii="Arial" w:eastAsia="Times New Roman" w:hAnsi="Arial" w:cs="Arial"/>
          <w:color w:val="000000"/>
          <w:shd w:val="clear" w:color="auto" w:fill="FFF2CC"/>
          <w:lang w:eastAsia="ru-RU"/>
        </w:rPr>
        <w:t xml:space="preserve">Короче, если кратко, то </w:t>
      </w:r>
      <w:proofErr w:type="gramStart"/>
      <w:r w:rsidRPr="0001049D">
        <w:rPr>
          <w:rFonts w:ascii="Arial" w:eastAsia="Times New Roman" w:hAnsi="Arial" w:cs="Arial"/>
          <w:color w:val="000000"/>
          <w:shd w:val="clear" w:color="auto" w:fill="FFF2CC"/>
          <w:lang w:eastAsia="ru-RU"/>
        </w:rPr>
        <w:t>центробежные тенденции это</w:t>
      </w:r>
      <w:proofErr w:type="gramEnd"/>
      <w:r w:rsidRPr="0001049D">
        <w:rPr>
          <w:rFonts w:ascii="Arial" w:eastAsia="Times New Roman" w:hAnsi="Arial" w:cs="Arial"/>
          <w:color w:val="000000"/>
          <w:shd w:val="clear" w:color="auto" w:fill="FFF2CC"/>
          <w:lang w:eastAsia="ru-RU"/>
        </w:rPr>
        <w:t xml:space="preserve"> когда почти все республики советского союза решили отделиться и стать сами по себе</w:t>
      </w:r>
    </w:p>
    <w:p w:rsidR="008D15B8" w:rsidRPr="0001049D" w:rsidRDefault="008D15B8" w:rsidP="008D15B8">
      <w:pPr>
        <w:ind w:left="142" w:right="-285"/>
        <w:rPr>
          <w:rFonts w:ascii="Arial" w:eastAsia="Times New Roman" w:hAnsi="Arial" w:cs="Arial"/>
          <w:lang w:eastAsia="ru-RU"/>
        </w:rPr>
      </w:pPr>
    </w:p>
    <w:p w:rsidR="008D15B8" w:rsidRPr="0001049D" w:rsidRDefault="008D15B8" w:rsidP="008D15B8">
      <w:pPr>
        <w:ind w:left="142" w:right="-285"/>
        <w:rPr>
          <w:rFonts w:ascii="Arial" w:eastAsia="Times New Roman" w:hAnsi="Arial" w:cs="Arial"/>
          <w:lang w:eastAsia="ru-RU"/>
        </w:rPr>
      </w:pPr>
      <w:r w:rsidRPr="0001049D">
        <w:rPr>
          <w:rFonts w:ascii="Arial" w:eastAsia="Times New Roman" w:hAnsi="Arial" w:cs="Arial"/>
          <w:color w:val="000000"/>
          <w:lang w:eastAsia="ru-RU"/>
        </w:rPr>
        <w:t xml:space="preserve">Ухудшение жизни граждан СССР и увеличение товарного дефицита привело к появлению митингового и забастовочного движения в СССР. Под давлением населения, которое требовало ликвидации монополии КПСС на власть, февральский Пленум ЦК КПСС решил </w:t>
      </w:r>
      <w:r w:rsidRPr="0001049D">
        <w:rPr>
          <w:rFonts w:ascii="Arial" w:eastAsia="Times New Roman" w:hAnsi="Arial" w:cs="Arial"/>
          <w:color w:val="000000"/>
          <w:lang w:eastAsia="ru-RU"/>
        </w:rPr>
        <w:lastRenderedPageBreak/>
        <w:t>перейти к многопартийности [5]. А в марте III Съезд народных депутатов СССР отменил 6 статью Конституции СССР и ввел пост Президента СССР. В октябре 1990 г. был принят закон, закрепивший многопартийность в СССР. Попытка создать новый скрепляющий стержень провалилась, так как вся система власти в СССР была выстроена на основе всевластия КПСС.</w:t>
      </w:r>
      <w:r w:rsidRPr="0001049D">
        <w:rPr>
          <w:rFonts w:ascii="Arial" w:eastAsia="Times New Roman" w:hAnsi="Arial" w:cs="Arial"/>
          <w:color w:val="000000"/>
          <w:lang w:eastAsia="ru-RU"/>
        </w:rPr>
        <w:br/>
      </w:r>
      <w:r w:rsidRPr="0001049D">
        <w:rPr>
          <w:rFonts w:ascii="Arial" w:eastAsia="Times New Roman" w:hAnsi="Arial" w:cs="Arial"/>
          <w:color w:val="000000"/>
          <w:lang w:eastAsia="ru-RU"/>
        </w:rPr>
        <w:br/>
        <w:t xml:space="preserve"> Ослабление центральной власти в республиках ощутили сразу. Уже в 1986 г. из-за назначения Г. В. </w:t>
      </w:r>
      <w:proofErr w:type="spellStart"/>
      <w:r w:rsidRPr="0001049D">
        <w:rPr>
          <w:rFonts w:ascii="Arial" w:eastAsia="Times New Roman" w:hAnsi="Arial" w:cs="Arial"/>
          <w:color w:val="000000"/>
          <w:lang w:eastAsia="ru-RU"/>
        </w:rPr>
        <w:t>Колбина</w:t>
      </w:r>
      <w:proofErr w:type="spellEnd"/>
      <w:r w:rsidRPr="0001049D">
        <w:rPr>
          <w:rFonts w:ascii="Arial" w:eastAsia="Times New Roman" w:hAnsi="Arial" w:cs="Arial"/>
          <w:color w:val="000000"/>
          <w:lang w:eastAsia="ru-RU"/>
        </w:rPr>
        <w:t xml:space="preserve"> в Казахской ССР произошли беспорядки, что ранее казалось немыслимым. </w:t>
      </w:r>
      <w:r w:rsidRPr="0001049D">
        <w:rPr>
          <w:rFonts w:ascii="Arial" w:eastAsia="Times New Roman" w:hAnsi="Arial" w:cs="Arial"/>
          <w:color w:val="000000"/>
          <w:shd w:val="clear" w:color="auto" w:fill="FFF2CC"/>
          <w:lang w:eastAsia="ru-RU"/>
        </w:rPr>
        <w:t>В 1988 г. Эстонская ССР провозгласила суверенитет, Латвийская ССР, Литовская ССР и Азербайджанская ССР через год приняли аналогичные документы</w:t>
      </w:r>
      <w:r w:rsidRPr="0001049D">
        <w:rPr>
          <w:rFonts w:ascii="Arial" w:eastAsia="Times New Roman" w:hAnsi="Arial" w:cs="Arial"/>
          <w:color w:val="000000"/>
          <w:lang w:eastAsia="ru-RU"/>
        </w:rPr>
        <w:t xml:space="preserve">. В 1990 г. во главе РСФСР стал Б. Н. Ельцин, который на I Съезде народных депутатов РСФСР </w:t>
      </w:r>
      <w:r w:rsidRPr="0001049D">
        <w:rPr>
          <w:rFonts w:ascii="Arial" w:eastAsia="Times New Roman" w:hAnsi="Arial" w:cs="Arial"/>
          <w:color w:val="000000"/>
          <w:shd w:val="clear" w:color="auto" w:fill="FFF2CC"/>
          <w:lang w:eastAsia="ru-RU"/>
        </w:rPr>
        <w:t xml:space="preserve">12 июня 1990 г. принял Декларацию о государственном суверенитете РСФСР, что стало сигналом для других </w:t>
      </w:r>
      <w:proofErr w:type="gramStart"/>
      <w:r w:rsidRPr="0001049D">
        <w:rPr>
          <w:rFonts w:ascii="Arial" w:eastAsia="Times New Roman" w:hAnsi="Arial" w:cs="Arial"/>
          <w:color w:val="000000"/>
          <w:shd w:val="clear" w:color="auto" w:fill="FFF2CC"/>
          <w:lang w:eastAsia="ru-RU"/>
        </w:rPr>
        <w:t>республик</w:t>
      </w:r>
      <w:r w:rsidRPr="0001049D">
        <w:rPr>
          <w:rFonts w:ascii="Arial" w:eastAsia="Times New Roman" w:hAnsi="Arial" w:cs="Arial"/>
          <w:color w:val="000000"/>
          <w:lang w:eastAsia="ru-RU"/>
        </w:rPr>
        <w:t xml:space="preserve"> .</w:t>
      </w:r>
      <w:proofErr w:type="gramEnd"/>
      <w:r w:rsidRPr="0001049D">
        <w:rPr>
          <w:rFonts w:ascii="Arial" w:eastAsia="Times New Roman" w:hAnsi="Arial" w:cs="Arial"/>
          <w:color w:val="000000"/>
          <w:lang w:eastAsia="ru-RU"/>
        </w:rPr>
        <w:t xml:space="preserve"> </w:t>
      </w:r>
      <w:r w:rsidRPr="0001049D">
        <w:rPr>
          <w:rFonts w:ascii="Arial" w:eastAsia="Times New Roman" w:hAnsi="Arial" w:cs="Arial"/>
          <w:color w:val="000000"/>
          <w:shd w:val="clear" w:color="auto" w:fill="FFF2CC"/>
          <w:lang w:eastAsia="ru-RU"/>
        </w:rPr>
        <w:t>Попытки через правовые меры, а также силовые акции (1990 г. в Азербайджане, 1991 г. в Литве) остановить центробежные стремления республик не давали результатов.</w:t>
      </w:r>
      <w:r w:rsidRPr="0001049D">
        <w:rPr>
          <w:rFonts w:ascii="Arial" w:eastAsia="Times New Roman" w:hAnsi="Arial" w:cs="Arial"/>
          <w:color w:val="000000"/>
          <w:lang w:eastAsia="ru-RU"/>
        </w:rPr>
        <w:t xml:space="preserve"> В обстановке начавшегося распада страны Горбачев решил закрепить существование СССР через всесоюзный референдум, который было решено провести в марте 1991 г. Однако, в Латвийской ССР, Литовской ССР, Эстонской ССР, Молдавской ССР, Армянской ССР и Грузинской ССР референдум проводился местными властями, а не централизованно. 77,5 % проголосовавших от 80,03 % высказались за сохранение СССР. </w:t>
      </w:r>
    </w:p>
    <w:p w:rsidR="008D15B8" w:rsidRPr="0001049D" w:rsidRDefault="008D15B8" w:rsidP="008D15B8">
      <w:pPr>
        <w:ind w:left="142" w:right="-285"/>
        <w:rPr>
          <w:rFonts w:ascii="Arial" w:eastAsia="Times New Roman" w:hAnsi="Arial" w:cs="Arial"/>
          <w:lang w:eastAsia="ru-RU"/>
        </w:rPr>
      </w:pPr>
      <w:r w:rsidRPr="0001049D">
        <w:rPr>
          <w:rFonts w:ascii="Arial" w:eastAsia="Times New Roman" w:hAnsi="Arial" w:cs="Arial"/>
          <w:color w:val="000000"/>
          <w:lang w:eastAsia="ru-RU"/>
        </w:rPr>
        <w:t xml:space="preserve">Получив поддержку населения, Горбачев начал Новоогаревский процесс по преобразованию СССР в мягкую децентрализованную федерацию, в котором согласились участвовать только 9 республик из 15. К концу первой половины августа 1991 г. проект нового союзного договора о создании Союза Советских Суверенных Республик был готов, 20 августа должно было начаться подписание этого документа. Новый союзный договор собирались в следующей последовательности: 20 августа 1991 г. должны были подписать РСФСР, Казахская ССР и Узбекская ССР, 3 сентября 1991 г. Белорусская ССР, 17 сентября 1991 г. Азербайджанская ССР и Таджикская ССР, 1 октября 1991 г. Туркменская ССР и Киргизская ССР, 22 октября 1991 г. Украинская ССР [4]. </w:t>
      </w:r>
      <w:r w:rsidRPr="0001049D">
        <w:rPr>
          <w:rFonts w:ascii="Arial" w:eastAsia="Times New Roman" w:hAnsi="Arial" w:cs="Arial"/>
          <w:color w:val="000000"/>
          <w:shd w:val="clear" w:color="auto" w:fill="FFF2CC"/>
          <w:lang w:eastAsia="ru-RU"/>
        </w:rPr>
        <w:t xml:space="preserve">Однако Августовский путч, организованный членами ГКЧП СССР 19–22 августа 1991 г., сорвал подписание нового союзного договора. После Августовского путча были упразднены КГБ СССР, Кабинет Министров СССР, Съезд народных депутатов СССР, фактически Горбачев потерял рычаги исполнительной власти. </w:t>
      </w:r>
      <w:r w:rsidRPr="0001049D">
        <w:rPr>
          <w:rFonts w:ascii="Arial" w:eastAsia="Times New Roman" w:hAnsi="Arial" w:cs="Arial"/>
          <w:color w:val="000000"/>
          <w:lang w:eastAsia="ru-RU"/>
        </w:rPr>
        <w:t xml:space="preserve">Последняя опора Горбачева в лице КПСС также исчезла, так как республики запретили ее деятельность на своей территории. </w:t>
      </w:r>
      <w:r w:rsidRPr="0001049D">
        <w:rPr>
          <w:rFonts w:ascii="Arial" w:eastAsia="Times New Roman" w:hAnsi="Arial" w:cs="Arial"/>
          <w:color w:val="000000"/>
          <w:shd w:val="clear" w:color="auto" w:fill="F4CCCC"/>
          <w:lang w:eastAsia="ru-RU"/>
        </w:rPr>
        <w:t>Республики стали последовательно провозглашать независимость от союзного центра, создавать таможни и собственные центральные банки.</w:t>
      </w:r>
      <w:r w:rsidRPr="0001049D">
        <w:rPr>
          <w:rFonts w:ascii="Arial" w:eastAsia="Times New Roman" w:hAnsi="Arial" w:cs="Arial"/>
          <w:color w:val="000000"/>
          <w:lang w:eastAsia="ru-RU"/>
        </w:rPr>
        <w:t xml:space="preserve"> В сентябре 1991 г. Государственный Совет СССР признал независимость Латвии, Литвы и Эстонии. Однако не смотря на катастрофичность ситуации, Горбачев все же сумел запустить второй Новоогаревский процесс, в ходе которого СССР должен был преобразоваться в децентрализованную конфедерацию Союз Суверенных Государств (ССГ), подписание договора было намечено на 9 декабря 1991 г. Однако 7 декабря 1991 г. в Беловежской пуще собрались Президент РСФСР Б. Н. Ельцин, Президент Украины Л. М. Кравчук и Председатель Верховного Совета Республики Беларусь С. С. Шушкевич. 8 декабря 1991 г. они подписали Беловежские соглашения, которые денонсировали</w:t>
      </w:r>
      <w:r w:rsidR="00596825" w:rsidRPr="0001049D">
        <w:rPr>
          <w:rFonts w:ascii="Arial" w:eastAsia="Times New Roman" w:hAnsi="Arial" w:cs="Arial"/>
          <w:color w:val="000000"/>
          <w:lang w:eastAsia="ru-RU"/>
        </w:rPr>
        <w:t xml:space="preserve"> (объявили расторгнутым)</w:t>
      </w:r>
      <w:r w:rsidRPr="0001049D">
        <w:rPr>
          <w:rFonts w:ascii="Arial" w:eastAsia="Times New Roman" w:hAnsi="Arial" w:cs="Arial"/>
          <w:color w:val="000000"/>
          <w:lang w:eastAsia="ru-RU"/>
        </w:rPr>
        <w:t xml:space="preserve"> </w:t>
      </w:r>
      <w:r w:rsidRPr="0001049D">
        <w:rPr>
          <w:rFonts w:ascii="Arial" w:eastAsia="Times New Roman" w:hAnsi="Arial" w:cs="Arial"/>
          <w:color w:val="000000"/>
          <w:shd w:val="clear" w:color="auto" w:fill="FFF2CC"/>
          <w:lang w:eastAsia="ru-RU"/>
        </w:rPr>
        <w:t>союзный договор и создали Содружество Независимых Государств (СНГ)</w:t>
      </w:r>
      <w:r w:rsidRPr="0001049D">
        <w:rPr>
          <w:rFonts w:ascii="Arial" w:eastAsia="Times New Roman" w:hAnsi="Arial" w:cs="Arial"/>
          <w:color w:val="000000"/>
          <w:lang w:eastAsia="ru-RU"/>
        </w:rPr>
        <w:t xml:space="preserve"> [1]. Горбачева поддержал только Комитет Конституционного Надзора СССР. Понимая, что дни существования Советского Союза были сочтены, в Ашхабаде встретились руководители Казахстана, Киргизии, Таджикистана, Туркмении и Узбекистана и решили присоединиться к Беловежским соглашениям. 21 декабря 1991 г. в Алма-Ате все союзные республики, кроме Литвы, Латвии, Эстонии и Грузии подписали соглашение о ликвидации СССР и всех его структур власти, а также о создании СНГ.</w:t>
      </w:r>
    </w:p>
    <w:p w:rsidR="008D15B8" w:rsidRPr="0001049D" w:rsidRDefault="008D15B8" w:rsidP="008D15B8">
      <w:pPr>
        <w:ind w:left="142" w:right="-285"/>
        <w:rPr>
          <w:rFonts w:ascii="Arial" w:eastAsia="Times New Roman" w:hAnsi="Arial" w:cs="Arial"/>
          <w:lang w:eastAsia="ru-RU"/>
        </w:rPr>
      </w:pPr>
      <w:r w:rsidRPr="0001049D">
        <w:rPr>
          <w:rFonts w:ascii="Arial" w:eastAsia="Times New Roman" w:hAnsi="Arial" w:cs="Arial"/>
          <w:color w:val="000000"/>
          <w:lang w:eastAsia="ru-RU"/>
        </w:rPr>
        <w:lastRenderedPageBreak/>
        <w:t>25 декабря 1991 г. Горбачев ушел в отставку с поста Президента СССР, на следующий день Совет Республик Верховного Совета СССР принял декларацию о прекращении существования СССР</w:t>
      </w:r>
      <w:r w:rsidR="001D2B98" w:rsidRPr="0001049D">
        <w:rPr>
          <w:rFonts w:ascii="Arial" w:eastAsia="Times New Roman" w:hAnsi="Arial" w:cs="Arial"/>
          <w:color w:val="000000"/>
          <w:lang w:eastAsia="ru-RU"/>
        </w:rPr>
        <w:t>.</w:t>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B70BA3" w:rsidP="001B32F7">
      <w:pPr>
        <w:pStyle w:val="a7"/>
        <w:rPr>
          <w:color w:val="000000" w:themeColor="text1"/>
        </w:rPr>
      </w:pPr>
      <w:bookmarkStart w:id="56" w:name="_Toc169711775"/>
      <w:r w:rsidRPr="0001049D">
        <w:rPr>
          <w:color w:val="000000" w:themeColor="text1"/>
        </w:rPr>
        <w:lastRenderedPageBreak/>
        <w:t>+</w:t>
      </w:r>
      <w:r w:rsidR="00867E6D" w:rsidRPr="0001049D">
        <w:rPr>
          <w:color w:val="000000" w:themeColor="text1"/>
        </w:rPr>
        <w:t>52. Складывание и особенности многопартийности 1990-х гг.</w:t>
      </w:r>
      <w:bookmarkEnd w:id="56"/>
    </w:p>
    <w:p w:rsidR="00195A27" w:rsidRPr="0001049D" w:rsidRDefault="00195A27" w:rsidP="00195A27">
      <w:pPr>
        <w:shd w:val="clear" w:color="auto" w:fill="F4F4F5"/>
        <w:ind w:left="142" w:right="-285"/>
        <w:jc w:val="both"/>
        <w:rPr>
          <w:rFonts w:ascii="Arial" w:eastAsia="Times New Roman" w:hAnsi="Arial" w:cs="Arial"/>
          <w:lang w:eastAsia="ru-RU"/>
        </w:rPr>
      </w:pPr>
      <w:r w:rsidRPr="0001049D">
        <w:rPr>
          <w:rFonts w:ascii="Arial" w:eastAsia="Times New Roman" w:hAnsi="Arial" w:cs="Arial"/>
          <w:b/>
          <w:bCs/>
          <w:color w:val="000000"/>
          <w:lang w:eastAsia="ru-RU"/>
        </w:rPr>
        <w:t>Как складывалось</w:t>
      </w:r>
    </w:p>
    <w:p w:rsidR="00195A27" w:rsidRPr="0001049D" w:rsidRDefault="00195A27" w:rsidP="00195A27">
      <w:pPr>
        <w:shd w:val="clear" w:color="auto" w:fill="F4F4F5"/>
        <w:ind w:left="142" w:right="-285"/>
        <w:jc w:val="both"/>
        <w:rPr>
          <w:rFonts w:ascii="Arial" w:eastAsia="Times New Roman" w:hAnsi="Arial" w:cs="Arial"/>
          <w:lang w:eastAsia="ru-RU"/>
        </w:rPr>
      </w:pPr>
      <w:r w:rsidRPr="0001049D">
        <w:rPr>
          <w:rFonts w:ascii="Arial" w:eastAsia="Times New Roman" w:hAnsi="Arial" w:cs="Arial"/>
          <w:color w:val="000000"/>
          <w:lang w:eastAsia="ru-RU"/>
        </w:rPr>
        <w:t xml:space="preserve"> Курс на </w:t>
      </w:r>
      <w:r w:rsidRPr="0001049D">
        <w:rPr>
          <w:rFonts w:ascii="Arial" w:eastAsia="Times New Roman" w:hAnsi="Arial" w:cs="Arial"/>
          <w:color w:val="000000"/>
          <w:shd w:val="clear" w:color="auto" w:fill="E3FEE0"/>
          <w:lang w:eastAsia="ru-RU"/>
        </w:rPr>
        <w:t>«обновление общества»</w:t>
      </w:r>
      <w:r w:rsidRPr="0001049D">
        <w:rPr>
          <w:rFonts w:ascii="Arial" w:eastAsia="Times New Roman" w:hAnsi="Arial" w:cs="Arial"/>
          <w:color w:val="000000"/>
          <w:lang w:eastAsia="ru-RU"/>
        </w:rPr>
        <w:t xml:space="preserve"> привел к многопартийности. В середине 80-х годов к власти в стране пришла группа молодых энергичных работников, ранее тесно сотрудничавших с Ю. В. Андроповым. В марте 1985 г. Генеральным секретарем ЦК КПСС стал М. С. Горбачев. Совет Министров СССР возглавил Н. И. Рыжков. М. С. Горбачев и поддерживавшие его радикально настроенные политические деятели выступили </w:t>
      </w:r>
      <w:r w:rsidRPr="0001049D">
        <w:rPr>
          <w:rFonts w:ascii="Arial" w:eastAsia="Times New Roman" w:hAnsi="Arial" w:cs="Arial"/>
          <w:color w:val="000000"/>
          <w:shd w:val="clear" w:color="auto" w:fill="E3FEE0"/>
          <w:lang w:eastAsia="ru-RU"/>
        </w:rPr>
        <w:t>с инициативой «обновления социализма»</w:t>
      </w:r>
      <w:r w:rsidRPr="0001049D">
        <w:rPr>
          <w:rFonts w:ascii="Arial" w:eastAsia="Times New Roman" w:hAnsi="Arial" w:cs="Arial"/>
          <w:color w:val="000000"/>
          <w:lang w:eastAsia="ru-RU"/>
        </w:rPr>
        <w:t xml:space="preserve">. </w:t>
      </w:r>
      <w:r w:rsidRPr="0001049D">
        <w:rPr>
          <w:rFonts w:ascii="Arial" w:eastAsia="Times New Roman" w:hAnsi="Arial" w:cs="Arial"/>
          <w:color w:val="000000"/>
          <w:shd w:val="clear" w:color="auto" w:fill="E3FEE0"/>
          <w:lang w:eastAsia="ru-RU"/>
        </w:rPr>
        <w:t>Суть «обновления общества» его инициатор М. С. Горбачев видел в соединении социализма и демократии, в установлении «лучшего социализма»</w:t>
      </w:r>
      <w:r w:rsidRPr="0001049D">
        <w:rPr>
          <w:rFonts w:ascii="Arial" w:eastAsia="Times New Roman" w:hAnsi="Arial" w:cs="Arial"/>
          <w:color w:val="000000"/>
          <w:lang w:eastAsia="ru-RU"/>
        </w:rPr>
        <w:t xml:space="preserve">. В состав Политбюро ЦК партии были включены новые члены — лица, разделявшие идеи Генерального секретаря (Е. К. Лигачев, В. М. </w:t>
      </w:r>
      <w:proofErr w:type="spellStart"/>
      <w:r w:rsidRPr="0001049D">
        <w:rPr>
          <w:rFonts w:ascii="Arial" w:eastAsia="Times New Roman" w:hAnsi="Arial" w:cs="Arial"/>
          <w:color w:val="000000"/>
          <w:lang w:eastAsia="ru-RU"/>
        </w:rPr>
        <w:t>Чебриков</w:t>
      </w:r>
      <w:proofErr w:type="spellEnd"/>
      <w:r w:rsidRPr="0001049D">
        <w:rPr>
          <w:rFonts w:ascii="Arial" w:eastAsia="Times New Roman" w:hAnsi="Arial" w:cs="Arial"/>
          <w:color w:val="000000"/>
          <w:lang w:eastAsia="ru-RU"/>
        </w:rPr>
        <w:t>, Э. А. Шеварднадзе). В числе секретарей ЦК находились Б. Н. Ельцин и А. Н. Яковлев.</w:t>
      </w:r>
    </w:p>
    <w:p w:rsidR="00195A27" w:rsidRPr="0001049D" w:rsidRDefault="00195A27" w:rsidP="00195A27">
      <w:pPr>
        <w:shd w:val="clear" w:color="auto" w:fill="F4F4F5"/>
        <w:ind w:left="142" w:right="-285"/>
        <w:jc w:val="both"/>
        <w:rPr>
          <w:rFonts w:ascii="Arial" w:eastAsia="Times New Roman" w:hAnsi="Arial" w:cs="Arial"/>
          <w:lang w:eastAsia="ru-RU"/>
        </w:rPr>
      </w:pPr>
    </w:p>
    <w:p w:rsidR="00195A27" w:rsidRPr="0001049D" w:rsidRDefault="00195A27" w:rsidP="00195A27">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w:t>
      </w:r>
      <w:r w:rsidRPr="0001049D">
        <w:rPr>
          <w:rFonts w:ascii="Arial" w:eastAsia="Times New Roman" w:hAnsi="Arial" w:cs="Arial"/>
          <w:color w:val="000000"/>
          <w:shd w:val="clear" w:color="auto" w:fill="E3FEE0"/>
          <w:lang w:eastAsia="ru-RU"/>
        </w:rPr>
        <w:t xml:space="preserve">Перемены в общественно-политической сфере </w:t>
      </w:r>
      <w:r w:rsidRPr="0001049D">
        <w:rPr>
          <w:rFonts w:ascii="Arial" w:eastAsia="Times New Roman" w:hAnsi="Arial" w:cs="Arial"/>
          <w:color w:val="000000"/>
          <w:lang w:eastAsia="ru-RU"/>
        </w:rPr>
        <w:t xml:space="preserve">начались с проведения </w:t>
      </w:r>
      <w:r w:rsidRPr="0001049D">
        <w:rPr>
          <w:rFonts w:ascii="Arial" w:eastAsia="Times New Roman" w:hAnsi="Arial" w:cs="Arial"/>
          <w:b/>
          <w:bCs/>
          <w:color w:val="000000"/>
          <w:lang w:eastAsia="ru-RU"/>
        </w:rPr>
        <w:t>политики гласности</w:t>
      </w:r>
      <w:r w:rsidRPr="0001049D">
        <w:rPr>
          <w:rFonts w:ascii="Arial" w:eastAsia="Times New Roman" w:hAnsi="Arial" w:cs="Arial"/>
          <w:color w:val="000000"/>
          <w:lang w:eastAsia="ru-RU"/>
        </w:rPr>
        <w:t>. Была снята цензура и разрешено издание новых газет. Это вызвало широкий всплеск социальной активности населения. Возникли многочисленные общественные объединения в поддержку перестройки. </w:t>
      </w:r>
    </w:p>
    <w:p w:rsidR="00195A27" w:rsidRPr="0001049D" w:rsidRDefault="00195A27" w:rsidP="00195A27">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w:t>
      </w:r>
      <w:r w:rsidRPr="0001049D">
        <w:rPr>
          <w:rFonts w:ascii="Arial" w:eastAsia="Times New Roman" w:hAnsi="Arial" w:cs="Arial"/>
          <w:color w:val="000000"/>
          <w:shd w:val="clear" w:color="auto" w:fill="E3FEE0"/>
          <w:lang w:eastAsia="ru-RU"/>
        </w:rPr>
        <w:t xml:space="preserve"> XXVII съезд КПСС </w:t>
      </w:r>
      <w:r w:rsidRPr="0001049D">
        <w:rPr>
          <w:rFonts w:ascii="Arial" w:eastAsia="Times New Roman" w:hAnsi="Arial" w:cs="Arial"/>
          <w:color w:val="000000"/>
          <w:lang w:eastAsia="ru-RU"/>
        </w:rPr>
        <w:t>(февраль 1986 г.) подтвердил правильность избранного руководством страны курса на ускорение преобразований в экономике, на обновление форм и методов работы политических структур. Как и прежде, этот курс связывался с решением задачи совершенствования социалистического общества.</w:t>
      </w:r>
    </w:p>
    <w:p w:rsidR="00195A27" w:rsidRPr="0001049D" w:rsidRDefault="00195A27" w:rsidP="00195A27">
      <w:pPr>
        <w:ind w:left="142" w:right="-285"/>
        <w:rPr>
          <w:rFonts w:ascii="Arial" w:eastAsia="Times New Roman" w:hAnsi="Arial" w:cs="Arial"/>
          <w:lang w:eastAsia="ru-RU"/>
        </w:rPr>
      </w:pPr>
    </w:p>
    <w:p w:rsidR="00195A27" w:rsidRPr="0001049D" w:rsidRDefault="00195A27" w:rsidP="00195A27">
      <w:pPr>
        <w:shd w:val="clear" w:color="auto" w:fill="F4F4F5"/>
        <w:ind w:left="142" w:right="-285"/>
        <w:jc w:val="both"/>
        <w:rPr>
          <w:rFonts w:ascii="Arial" w:eastAsia="Times New Roman" w:hAnsi="Arial" w:cs="Arial"/>
          <w:lang w:eastAsia="ru-RU"/>
        </w:rPr>
      </w:pPr>
      <w:r w:rsidRPr="0001049D">
        <w:rPr>
          <w:rFonts w:ascii="Arial" w:eastAsia="Times New Roman" w:hAnsi="Arial" w:cs="Arial"/>
          <w:b/>
          <w:bCs/>
          <w:color w:val="000000"/>
          <w:lang w:eastAsia="ru-RU"/>
        </w:rPr>
        <w:t>Создание политических партий и движений. </w:t>
      </w:r>
    </w:p>
    <w:p w:rsidR="00195A27" w:rsidRPr="0001049D" w:rsidRDefault="00195A27" w:rsidP="00195A27">
      <w:pPr>
        <w:shd w:val="clear" w:color="auto" w:fill="F4F4F5"/>
        <w:ind w:left="142" w:right="-285"/>
        <w:jc w:val="both"/>
        <w:rPr>
          <w:rFonts w:ascii="Arial" w:eastAsia="Times New Roman" w:hAnsi="Arial" w:cs="Arial"/>
          <w:lang w:eastAsia="ru-RU"/>
        </w:rPr>
      </w:pPr>
      <w:r w:rsidRPr="0001049D">
        <w:rPr>
          <w:rFonts w:ascii="Arial" w:eastAsia="Times New Roman" w:hAnsi="Arial" w:cs="Arial"/>
          <w:color w:val="000000"/>
          <w:lang w:eastAsia="ru-RU"/>
        </w:rPr>
        <w:t xml:space="preserve">  В марте 1990 г. </w:t>
      </w:r>
      <w:r w:rsidRPr="0001049D">
        <w:rPr>
          <w:rFonts w:ascii="Arial" w:eastAsia="Times New Roman" w:hAnsi="Arial" w:cs="Arial"/>
          <w:color w:val="000000"/>
          <w:shd w:val="clear" w:color="auto" w:fill="E3FEE0"/>
          <w:lang w:eastAsia="ru-RU"/>
        </w:rPr>
        <w:t>была отменена статья 6 Конституции СССР о руководящей роли КПСС в обществе</w:t>
      </w:r>
      <w:r w:rsidRPr="0001049D">
        <w:rPr>
          <w:rFonts w:ascii="Arial" w:eastAsia="Times New Roman" w:hAnsi="Arial" w:cs="Arial"/>
          <w:color w:val="000000"/>
          <w:lang w:eastAsia="ru-RU"/>
        </w:rPr>
        <w:t xml:space="preserve">. К этому времени в стране уже действовали многочисленные политические организации. </w:t>
      </w:r>
      <w:r w:rsidRPr="0001049D">
        <w:rPr>
          <w:rFonts w:ascii="Arial" w:eastAsia="Times New Roman" w:hAnsi="Arial" w:cs="Arial"/>
          <w:color w:val="000000"/>
          <w:shd w:val="clear" w:color="auto" w:fill="E3FEE0"/>
          <w:lang w:eastAsia="ru-RU"/>
        </w:rPr>
        <w:t>Отмена статьи 6 явилась стимулом возникновения новых партий и движений.</w:t>
      </w:r>
      <w:r w:rsidRPr="0001049D">
        <w:rPr>
          <w:rFonts w:ascii="Arial" w:eastAsia="Times New Roman" w:hAnsi="Arial" w:cs="Arial"/>
          <w:color w:val="000000"/>
          <w:lang w:eastAsia="ru-RU"/>
        </w:rPr>
        <w:t> </w:t>
      </w:r>
    </w:p>
    <w:p w:rsidR="00195A27" w:rsidRPr="0001049D" w:rsidRDefault="00195A27" w:rsidP="00B02391">
      <w:pPr>
        <w:numPr>
          <w:ilvl w:val="0"/>
          <w:numId w:val="53"/>
        </w:numPr>
        <w:shd w:val="clear" w:color="auto" w:fill="F4F4F5"/>
        <w:spacing w:after="0" w:line="240" w:lineRule="auto"/>
        <w:ind w:left="142" w:right="-285"/>
        <w:jc w:val="both"/>
        <w:textAlignment w:val="baseline"/>
        <w:rPr>
          <w:rFonts w:ascii="Arial" w:eastAsia="Times New Roman" w:hAnsi="Arial" w:cs="Arial"/>
          <w:color w:val="000000"/>
          <w:lang w:eastAsia="ru-RU"/>
        </w:rPr>
      </w:pPr>
      <w:r w:rsidRPr="0001049D">
        <w:rPr>
          <w:rFonts w:ascii="Arial" w:eastAsia="Times New Roman" w:hAnsi="Arial" w:cs="Arial"/>
          <w:color w:val="000000"/>
          <w:lang w:eastAsia="ru-RU"/>
        </w:rPr>
        <w:t xml:space="preserve"> Видное место среди них занимали организации </w:t>
      </w:r>
      <w:r w:rsidRPr="0001049D">
        <w:rPr>
          <w:rFonts w:ascii="Arial" w:eastAsia="Times New Roman" w:hAnsi="Arial" w:cs="Arial"/>
          <w:color w:val="000000"/>
          <w:shd w:val="clear" w:color="auto" w:fill="E3FEE0"/>
          <w:lang w:eastAsia="ru-RU"/>
        </w:rPr>
        <w:t>демократической ориентации</w:t>
      </w:r>
      <w:r w:rsidRPr="0001049D">
        <w:rPr>
          <w:rFonts w:ascii="Arial" w:eastAsia="Times New Roman" w:hAnsi="Arial" w:cs="Arial"/>
          <w:color w:val="000000"/>
          <w:lang w:eastAsia="ru-RU"/>
        </w:rPr>
        <w:t xml:space="preserve"> — Крестьянская, Аграрная, Народная партии России, Республиканская партия Российской Федерации, Демократическая партия России и др. В своих программах они выступали за демократическое государство, за проведение экономических и политических реформ. </w:t>
      </w:r>
    </w:p>
    <w:p w:rsidR="00195A27" w:rsidRPr="0001049D" w:rsidRDefault="00195A27" w:rsidP="00B02391">
      <w:pPr>
        <w:numPr>
          <w:ilvl w:val="0"/>
          <w:numId w:val="54"/>
        </w:numPr>
        <w:shd w:val="clear" w:color="auto" w:fill="F4F4F5"/>
        <w:spacing w:after="0" w:line="240" w:lineRule="auto"/>
        <w:ind w:left="142" w:right="-285"/>
        <w:jc w:val="both"/>
        <w:textAlignment w:val="baseline"/>
        <w:rPr>
          <w:rFonts w:ascii="Arial" w:eastAsia="Times New Roman" w:hAnsi="Arial" w:cs="Arial"/>
          <w:color w:val="000000"/>
          <w:lang w:eastAsia="ru-RU"/>
        </w:rPr>
      </w:pPr>
      <w:r w:rsidRPr="0001049D">
        <w:rPr>
          <w:rFonts w:ascii="Arial" w:eastAsia="Times New Roman" w:hAnsi="Arial" w:cs="Arial"/>
          <w:color w:val="000000"/>
          <w:lang w:eastAsia="ru-RU"/>
        </w:rPr>
        <w:t> </w:t>
      </w:r>
      <w:r w:rsidRPr="0001049D">
        <w:rPr>
          <w:rFonts w:ascii="Arial" w:eastAsia="Times New Roman" w:hAnsi="Arial" w:cs="Arial"/>
          <w:color w:val="000000"/>
          <w:shd w:val="clear" w:color="auto" w:fill="E3FEE0"/>
          <w:lang w:eastAsia="ru-RU"/>
        </w:rPr>
        <w:t xml:space="preserve">Многие партии признавали необходимость создания смешанной экономики, но расходились в выборе путей для ее формирования. </w:t>
      </w:r>
      <w:r w:rsidRPr="0001049D">
        <w:rPr>
          <w:rFonts w:ascii="Arial" w:eastAsia="Times New Roman" w:hAnsi="Arial" w:cs="Arial"/>
          <w:color w:val="000000"/>
          <w:lang w:eastAsia="ru-RU"/>
        </w:rPr>
        <w:t>Руководители большинства новых организаций полагали необходимым для выхода из кризиса осуществить требуемые реорганизации сверху.</w:t>
      </w:r>
    </w:p>
    <w:p w:rsidR="00195A27" w:rsidRPr="0001049D" w:rsidRDefault="00195A27" w:rsidP="00B02391">
      <w:pPr>
        <w:numPr>
          <w:ilvl w:val="0"/>
          <w:numId w:val="54"/>
        </w:numPr>
        <w:shd w:val="clear" w:color="auto" w:fill="F4F4F5"/>
        <w:spacing w:after="0" w:line="240" w:lineRule="auto"/>
        <w:ind w:left="142" w:right="-285"/>
        <w:jc w:val="both"/>
        <w:textAlignment w:val="baseline"/>
        <w:rPr>
          <w:rFonts w:ascii="Arial" w:eastAsia="Times New Roman" w:hAnsi="Arial" w:cs="Arial"/>
          <w:color w:val="000000"/>
          <w:lang w:eastAsia="ru-RU"/>
        </w:rPr>
      </w:pPr>
      <w:r w:rsidRPr="0001049D">
        <w:rPr>
          <w:rFonts w:ascii="Arial" w:eastAsia="Times New Roman" w:hAnsi="Arial" w:cs="Arial"/>
          <w:color w:val="000000"/>
          <w:lang w:eastAsia="ru-RU"/>
        </w:rPr>
        <w:t xml:space="preserve"> Раскол в рядах КПСС привел к возникновению нескольких </w:t>
      </w:r>
      <w:r w:rsidRPr="0001049D">
        <w:rPr>
          <w:rFonts w:ascii="Arial" w:eastAsia="Times New Roman" w:hAnsi="Arial" w:cs="Arial"/>
          <w:color w:val="000000"/>
          <w:shd w:val="clear" w:color="auto" w:fill="E3FEE0"/>
          <w:lang w:eastAsia="ru-RU"/>
        </w:rPr>
        <w:t>партий социалистической (коммунистической) ориентации</w:t>
      </w:r>
      <w:r w:rsidRPr="0001049D">
        <w:rPr>
          <w:rFonts w:ascii="Arial" w:eastAsia="Times New Roman" w:hAnsi="Arial" w:cs="Arial"/>
          <w:color w:val="000000"/>
          <w:lang w:eastAsia="ru-RU"/>
        </w:rPr>
        <w:t>. Заметную роль в политической жизни страны с первых дней создания играли Коммунистическая партия РСФСР (КПРФ) и Российская партия коммунистов (РПК). Оформилась Российская коммунистическая рабочая партия (РКРП). На начальном этапе деятельности все они видели свою главную задачу в возврате к коммунистической идеологии (с учетом происшедших в стране перемен), а также в усилении роли государства в экономической жизни.</w:t>
      </w:r>
    </w:p>
    <w:p w:rsidR="00195A27" w:rsidRPr="0001049D" w:rsidRDefault="00195A27" w:rsidP="00B02391">
      <w:pPr>
        <w:numPr>
          <w:ilvl w:val="0"/>
          <w:numId w:val="54"/>
        </w:numPr>
        <w:shd w:val="clear" w:color="auto" w:fill="F4F4F5"/>
        <w:spacing w:after="0" w:line="240" w:lineRule="auto"/>
        <w:ind w:left="142" w:right="-285"/>
        <w:jc w:val="both"/>
        <w:textAlignment w:val="baseline"/>
        <w:rPr>
          <w:rFonts w:ascii="Arial" w:eastAsia="Times New Roman" w:hAnsi="Arial" w:cs="Arial"/>
          <w:color w:val="000000"/>
          <w:lang w:eastAsia="ru-RU"/>
        </w:rPr>
      </w:pPr>
      <w:r w:rsidRPr="0001049D">
        <w:rPr>
          <w:rFonts w:ascii="Arial" w:eastAsia="Times New Roman" w:hAnsi="Arial" w:cs="Arial"/>
          <w:color w:val="000000"/>
          <w:lang w:eastAsia="ru-RU"/>
        </w:rPr>
        <w:t xml:space="preserve"> Начали действовать </w:t>
      </w:r>
      <w:r w:rsidRPr="0001049D">
        <w:rPr>
          <w:rFonts w:ascii="Arial" w:eastAsia="Times New Roman" w:hAnsi="Arial" w:cs="Arial"/>
          <w:color w:val="000000"/>
          <w:shd w:val="clear" w:color="auto" w:fill="E3FEE0"/>
          <w:lang w:eastAsia="ru-RU"/>
        </w:rPr>
        <w:t>партии социал-демократического направления</w:t>
      </w:r>
      <w:r w:rsidRPr="0001049D">
        <w:rPr>
          <w:rFonts w:ascii="Arial" w:eastAsia="Times New Roman" w:hAnsi="Arial" w:cs="Arial"/>
          <w:color w:val="000000"/>
          <w:lang w:eastAsia="ru-RU"/>
        </w:rPr>
        <w:t>. За возрождение национального самосознания и сильного государства — но в разных формах —</w:t>
      </w:r>
      <w:r w:rsidR="00AC6CEF" w:rsidRPr="0001049D">
        <w:rPr>
          <w:rFonts w:ascii="Arial" w:eastAsia="Times New Roman" w:hAnsi="Arial" w:cs="Arial"/>
          <w:color w:val="000000"/>
          <w:lang w:eastAsia="ru-RU"/>
        </w:rPr>
        <w:t xml:space="preserve"> выступали партии и движения на</w:t>
      </w:r>
      <w:r w:rsidRPr="0001049D">
        <w:rPr>
          <w:rFonts w:ascii="Arial" w:eastAsia="Times New Roman" w:hAnsi="Arial" w:cs="Arial"/>
          <w:color w:val="000000"/>
          <w:lang w:eastAsia="ru-RU"/>
        </w:rPr>
        <w:t>ционально-патриотической ориентации (Республиканская народная партия России и др.).</w:t>
      </w:r>
    </w:p>
    <w:p w:rsidR="00195A27" w:rsidRPr="0001049D" w:rsidRDefault="00195A27" w:rsidP="00195A27">
      <w:pPr>
        <w:shd w:val="clear" w:color="auto" w:fill="F4F4F5"/>
        <w:ind w:left="142" w:right="-285"/>
        <w:jc w:val="both"/>
        <w:rPr>
          <w:rFonts w:ascii="Arial" w:eastAsia="Times New Roman" w:hAnsi="Arial" w:cs="Arial"/>
          <w:lang w:eastAsia="ru-RU"/>
        </w:rPr>
      </w:pPr>
      <w:r w:rsidRPr="0001049D">
        <w:rPr>
          <w:rFonts w:ascii="Arial" w:eastAsia="Times New Roman" w:hAnsi="Arial" w:cs="Arial"/>
          <w:color w:val="000000"/>
          <w:lang w:eastAsia="ru-RU"/>
        </w:rPr>
        <w:t>  </w:t>
      </w:r>
      <w:r w:rsidRPr="0001049D">
        <w:rPr>
          <w:rFonts w:ascii="Arial" w:eastAsia="Times New Roman" w:hAnsi="Arial" w:cs="Arial"/>
          <w:color w:val="000000"/>
          <w:shd w:val="clear" w:color="auto" w:fill="E3FEE0"/>
          <w:lang w:eastAsia="ru-RU"/>
        </w:rPr>
        <w:t xml:space="preserve">Время существования многих партий оказалось кратким, они распадались, </w:t>
      </w:r>
      <w:r w:rsidRPr="0001049D">
        <w:rPr>
          <w:rFonts w:ascii="Arial" w:eastAsia="Times New Roman" w:hAnsi="Arial" w:cs="Arial"/>
          <w:color w:val="000000"/>
          <w:lang w:eastAsia="ru-RU"/>
        </w:rPr>
        <w:t xml:space="preserve">сливались с другими организациями. Возникали новые политические группы и блоки, и все они активно участвовали в общественной жизни СССР. </w:t>
      </w:r>
      <w:r w:rsidRPr="0001049D">
        <w:rPr>
          <w:rFonts w:ascii="Arial" w:eastAsia="Times New Roman" w:hAnsi="Arial" w:cs="Arial"/>
          <w:color w:val="000000"/>
          <w:shd w:val="clear" w:color="auto" w:fill="E3FEE0"/>
          <w:lang w:eastAsia="ru-RU"/>
        </w:rPr>
        <w:t>В центре политической борьбы за власть на рубеже 80-90-х годов оказались партии коммунистической и либеральной ориентации</w:t>
      </w:r>
      <w:r w:rsidRPr="0001049D">
        <w:rPr>
          <w:rFonts w:ascii="Arial" w:eastAsia="Times New Roman" w:hAnsi="Arial" w:cs="Arial"/>
          <w:color w:val="000000"/>
          <w:lang w:eastAsia="ru-RU"/>
        </w:rPr>
        <w:t>. </w:t>
      </w:r>
    </w:p>
    <w:p w:rsidR="00195A27" w:rsidRPr="0001049D" w:rsidRDefault="00195A27" w:rsidP="00195A27">
      <w:pPr>
        <w:shd w:val="clear" w:color="auto" w:fill="F4F4F5"/>
        <w:ind w:left="142" w:right="-285"/>
        <w:jc w:val="both"/>
        <w:rPr>
          <w:rFonts w:ascii="Arial" w:eastAsia="Times New Roman" w:hAnsi="Arial" w:cs="Arial"/>
          <w:lang w:eastAsia="ru-RU"/>
        </w:rPr>
      </w:pPr>
      <w:r w:rsidRPr="0001049D">
        <w:rPr>
          <w:rFonts w:ascii="Arial" w:eastAsia="Times New Roman" w:hAnsi="Arial" w:cs="Arial"/>
          <w:color w:val="000000"/>
          <w:lang w:eastAsia="ru-RU"/>
        </w:rPr>
        <w:lastRenderedPageBreak/>
        <w:t>  К концу 80-х годов наметился раскол среди сторонников реформаторского курса М. С. Горбачева. В значительной мере этому способствовало ухудшение экономической ситуации в СССР. Группа политических радикалов выступила с требованием углубления политической реформы, активного проведения в жизнь идей частной собственности и многопартийности.</w:t>
      </w:r>
    </w:p>
    <w:p w:rsidR="00195A27" w:rsidRPr="0001049D" w:rsidRDefault="00195A27" w:rsidP="00195A27">
      <w:pPr>
        <w:ind w:left="142" w:right="-285"/>
        <w:rPr>
          <w:rFonts w:ascii="Arial" w:eastAsia="Times New Roman" w:hAnsi="Arial" w:cs="Arial"/>
          <w:lang w:eastAsia="ru-RU"/>
        </w:rPr>
      </w:pPr>
    </w:p>
    <w:p w:rsidR="00195A27" w:rsidRPr="0001049D" w:rsidRDefault="00195A27" w:rsidP="00195A27">
      <w:pPr>
        <w:ind w:left="142" w:right="-285"/>
        <w:rPr>
          <w:rFonts w:ascii="Arial" w:eastAsia="Times New Roman" w:hAnsi="Arial" w:cs="Arial"/>
          <w:lang w:eastAsia="ru-RU"/>
        </w:rPr>
      </w:pPr>
      <w:r w:rsidRPr="0001049D">
        <w:rPr>
          <w:rFonts w:ascii="Arial" w:eastAsia="Times New Roman" w:hAnsi="Arial" w:cs="Arial"/>
          <w:b/>
          <w:bCs/>
          <w:color w:val="000000"/>
          <w:lang w:eastAsia="ru-RU"/>
        </w:rPr>
        <w:t>Политические партии в Государственной Думе</w:t>
      </w:r>
      <w:r w:rsidRPr="0001049D">
        <w:rPr>
          <w:rFonts w:ascii="Arial" w:eastAsia="Times New Roman" w:hAnsi="Arial" w:cs="Arial"/>
          <w:color w:val="000000"/>
          <w:lang w:eastAsia="ru-RU"/>
        </w:rPr>
        <w:t>. </w:t>
      </w:r>
    </w:p>
    <w:p w:rsidR="00195A27" w:rsidRPr="0001049D" w:rsidRDefault="00195A27" w:rsidP="00195A27">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w:t>
      </w:r>
      <w:r w:rsidRPr="0001049D">
        <w:rPr>
          <w:rFonts w:ascii="Arial" w:eastAsia="Times New Roman" w:hAnsi="Arial" w:cs="Arial"/>
          <w:color w:val="000000"/>
          <w:shd w:val="clear" w:color="auto" w:fill="E3FEE0"/>
          <w:lang w:eastAsia="ru-RU"/>
        </w:rPr>
        <w:t> В декабре 1993 г. состоялись выборы в новый орган государственной власти — Федеральное Собрание Российской Федерации</w:t>
      </w:r>
      <w:r w:rsidRPr="0001049D">
        <w:rPr>
          <w:rFonts w:ascii="Arial" w:eastAsia="Times New Roman" w:hAnsi="Arial" w:cs="Arial"/>
          <w:color w:val="000000"/>
          <w:lang w:eastAsia="ru-RU"/>
        </w:rPr>
        <w:t>, состоящее из двух палат: Совета Федерации и Государственной Думы. В канун выборов возникли несколько политических блоков и коалиций. Широкую известность приобрели блоки «Выбор России» и «Явлинский, Болдырев, Лукин» («</w:t>
      </w:r>
      <w:proofErr w:type="spellStart"/>
      <w:r w:rsidRPr="0001049D">
        <w:rPr>
          <w:rFonts w:ascii="Arial" w:eastAsia="Times New Roman" w:hAnsi="Arial" w:cs="Arial"/>
          <w:color w:val="000000"/>
          <w:lang w:eastAsia="ru-RU"/>
        </w:rPr>
        <w:t>ЯБЛоко</w:t>
      </w:r>
      <w:proofErr w:type="spellEnd"/>
      <w:r w:rsidRPr="0001049D">
        <w:rPr>
          <w:rFonts w:ascii="Arial" w:eastAsia="Times New Roman" w:hAnsi="Arial" w:cs="Arial"/>
          <w:color w:val="000000"/>
          <w:lang w:eastAsia="ru-RU"/>
        </w:rPr>
        <w:t>»), Российское движение демократических реформ, предвыборное объединение «Отечество». </w:t>
      </w:r>
    </w:p>
    <w:p w:rsidR="00195A27" w:rsidRPr="0001049D" w:rsidRDefault="00195A27" w:rsidP="00195A27">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Большинство объединений и партий выступали за:</w:t>
      </w:r>
    </w:p>
    <w:p w:rsidR="00195A27" w:rsidRPr="0001049D" w:rsidRDefault="00195A27" w:rsidP="00B02391">
      <w:pPr>
        <w:numPr>
          <w:ilvl w:val="0"/>
          <w:numId w:val="55"/>
        </w:numPr>
        <w:spacing w:after="0" w:line="240" w:lineRule="auto"/>
        <w:ind w:left="142" w:right="-285"/>
        <w:jc w:val="both"/>
        <w:textAlignment w:val="baseline"/>
        <w:rPr>
          <w:rFonts w:ascii="Arial" w:eastAsia="Times New Roman" w:hAnsi="Arial" w:cs="Arial"/>
          <w:color w:val="000000"/>
          <w:lang w:eastAsia="ru-RU"/>
        </w:rPr>
      </w:pPr>
      <w:r w:rsidRPr="0001049D">
        <w:rPr>
          <w:rFonts w:ascii="Arial" w:eastAsia="Times New Roman" w:hAnsi="Arial" w:cs="Arial"/>
          <w:color w:val="000000"/>
          <w:lang w:eastAsia="ru-RU"/>
        </w:rPr>
        <w:t>многообразие форм собственности, </w:t>
      </w:r>
    </w:p>
    <w:p w:rsidR="00195A27" w:rsidRPr="0001049D" w:rsidRDefault="00195A27" w:rsidP="00B02391">
      <w:pPr>
        <w:numPr>
          <w:ilvl w:val="0"/>
          <w:numId w:val="55"/>
        </w:numPr>
        <w:spacing w:after="0" w:line="240" w:lineRule="auto"/>
        <w:ind w:left="142" w:right="-285"/>
        <w:jc w:val="both"/>
        <w:textAlignment w:val="baseline"/>
        <w:rPr>
          <w:rFonts w:ascii="Arial" w:eastAsia="Times New Roman" w:hAnsi="Arial" w:cs="Arial"/>
          <w:color w:val="000000"/>
          <w:lang w:eastAsia="ru-RU"/>
        </w:rPr>
      </w:pPr>
      <w:r w:rsidRPr="0001049D">
        <w:rPr>
          <w:rFonts w:ascii="Arial" w:eastAsia="Times New Roman" w:hAnsi="Arial" w:cs="Arial"/>
          <w:color w:val="000000"/>
          <w:lang w:eastAsia="ru-RU"/>
        </w:rPr>
        <w:t>усиление социальной защиты населения, </w:t>
      </w:r>
    </w:p>
    <w:p w:rsidR="00195A27" w:rsidRPr="0001049D" w:rsidRDefault="00195A27" w:rsidP="00B02391">
      <w:pPr>
        <w:numPr>
          <w:ilvl w:val="0"/>
          <w:numId w:val="55"/>
        </w:numPr>
        <w:spacing w:after="0" w:line="240" w:lineRule="auto"/>
        <w:ind w:left="142" w:right="-285"/>
        <w:jc w:val="both"/>
        <w:textAlignment w:val="baseline"/>
        <w:rPr>
          <w:rFonts w:ascii="Arial" w:eastAsia="Times New Roman" w:hAnsi="Arial" w:cs="Arial"/>
          <w:color w:val="000000"/>
          <w:lang w:eastAsia="ru-RU"/>
        </w:rPr>
      </w:pPr>
      <w:r w:rsidRPr="0001049D">
        <w:rPr>
          <w:rFonts w:ascii="Arial" w:eastAsia="Times New Roman" w:hAnsi="Arial" w:cs="Arial"/>
          <w:color w:val="000000"/>
          <w:lang w:eastAsia="ru-RU"/>
        </w:rPr>
        <w:t>за единство и целостность России. </w:t>
      </w:r>
    </w:p>
    <w:p w:rsidR="00195A27" w:rsidRPr="0001049D" w:rsidRDefault="00195A27" w:rsidP="00195A27">
      <w:pPr>
        <w:ind w:left="142" w:right="-285"/>
        <w:jc w:val="both"/>
        <w:rPr>
          <w:rFonts w:ascii="Arial" w:eastAsia="Times New Roman" w:hAnsi="Arial" w:cs="Arial"/>
          <w:lang w:eastAsia="ru-RU"/>
        </w:rPr>
      </w:pPr>
      <w:r w:rsidRPr="0001049D">
        <w:rPr>
          <w:rFonts w:ascii="Arial" w:eastAsia="Times New Roman" w:hAnsi="Arial" w:cs="Arial"/>
          <w:color w:val="000000"/>
          <w:shd w:val="clear" w:color="auto" w:fill="F4CCCC"/>
          <w:lang w:eastAsia="ru-RU"/>
        </w:rPr>
        <w:t>  Однако в вопросах национально-государственного строительства их позиции основательно расходились</w:t>
      </w:r>
      <w:r w:rsidRPr="0001049D">
        <w:rPr>
          <w:rFonts w:ascii="Arial" w:eastAsia="Times New Roman" w:hAnsi="Arial" w:cs="Arial"/>
          <w:color w:val="000000"/>
          <w:lang w:eastAsia="ru-RU"/>
        </w:rPr>
        <w:t>. Блок «</w:t>
      </w:r>
      <w:proofErr w:type="spellStart"/>
      <w:r w:rsidRPr="0001049D">
        <w:rPr>
          <w:rFonts w:ascii="Arial" w:eastAsia="Times New Roman" w:hAnsi="Arial" w:cs="Arial"/>
          <w:color w:val="000000"/>
          <w:lang w:eastAsia="ru-RU"/>
        </w:rPr>
        <w:t>ЯБЛоко</w:t>
      </w:r>
      <w:proofErr w:type="spellEnd"/>
      <w:r w:rsidRPr="0001049D">
        <w:rPr>
          <w:rFonts w:ascii="Arial" w:eastAsia="Times New Roman" w:hAnsi="Arial" w:cs="Arial"/>
          <w:color w:val="000000"/>
          <w:lang w:eastAsia="ru-RU"/>
        </w:rPr>
        <w:t>» отстаивал идею конституционной федерации, КПРФ - восстановление на новой основе союзного государства, ЛДПР - возрождение Российского государства в рамках до 1977 г.</w:t>
      </w:r>
    </w:p>
    <w:p w:rsidR="00195A27" w:rsidRPr="0001049D" w:rsidRDefault="00195A27" w:rsidP="00195A27">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w:t>
      </w:r>
      <w:r w:rsidRPr="0001049D">
        <w:rPr>
          <w:rFonts w:ascii="Arial" w:eastAsia="Times New Roman" w:hAnsi="Arial" w:cs="Arial"/>
          <w:color w:val="000000"/>
          <w:shd w:val="clear" w:color="auto" w:fill="E3FEE0"/>
          <w:lang w:eastAsia="ru-RU"/>
        </w:rPr>
        <w:t>Состав Госдумы предопределил острый характер межпартийной борьбы по всем рассматриваемым в ней внутриполитическим вопросам</w:t>
      </w:r>
      <w:r w:rsidRPr="0001049D">
        <w:rPr>
          <w:rFonts w:ascii="Arial" w:eastAsia="Times New Roman" w:hAnsi="Arial" w:cs="Arial"/>
          <w:color w:val="000000"/>
          <w:lang w:eastAsia="ru-RU"/>
        </w:rPr>
        <w:t xml:space="preserve">. </w:t>
      </w:r>
      <w:r w:rsidRPr="0001049D">
        <w:rPr>
          <w:rFonts w:ascii="Arial" w:eastAsia="Times New Roman" w:hAnsi="Arial" w:cs="Arial"/>
          <w:b/>
          <w:bCs/>
          <w:color w:val="000000"/>
          <w:lang w:eastAsia="ru-RU"/>
        </w:rPr>
        <w:t>Основная борьба развернулась между сторонниками</w:t>
      </w:r>
      <w:r w:rsidRPr="0001049D">
        <w:rPr>
          <w:rFonts w:ascii="Arial" w:eastAsia="Times New Roman" w:hAnsi="Arial" w:cs="Arial"/>
          <w:color w:val="000000"/>
          <w:lang w:eastAsia="ru-RU"/>
        </w:rPr>
        <w:t xml:space="preserve"> избранного пути экономического и политического реформирования и оппозицией, в рядах которой находились фракции КПРФ, ЛДПР и блок Г. А. Явлинского.  </w:t>
      </w:r>
    </w:p>
    <w:p w:rsidR="00195A27" w:rsidRPr="0001049D" w:rsidRDefault="00195A27" w:rsidP="00195A27">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w:t>
      </w:r>
      <w:r w:rsidRPr="0001049D">
        <w:rPr>
          <w:rFonts w:ascii="Arial" w:eastAsia="Times New Roman" w:hAnsi="Arial" w:cs="Arial"/>
          <w:color w:val="000000"/>
          <w:shd w:val="clear" w:color="auto" w:fill="E3FEE0"/>
          <w:lang w:eastAsia="ru-RU"/>
        </w:rPr>
        <w:t>В жестком противоборстве обсуждались и принимались решения по вопросам</w:t>
      </w:r>
      <w:r w:rsidRPr="0001049D">
        <w:rPr>
          <w:rFonts w:ascii="Arial" w:eastAsia="Times New Roman" w:hAnsi="Arial" w:cs="Arial"/>
          <w:color w:val="000000"/>
          <w:lang w:eastAsia="ru-RU"/>
        </w:rPr>
        <w:t>, связанным с регулированием новых социально-экономических отношений. </w:t>
      </w:r>
    </w:p>
    <w:p w:rsidR="00195A27" w:rsidRPr="0001049D" w:rsidRDefault="00195A27">
      <w:pPr>
        <w:rPr>
          <w:rFonts w:ascii="Arial" w:hAnsi="Arial" w:cs="Arial"/>
          <w:color w:val="000000" w:themeColor="text1"/>
        </w:rPr>
      </w:pP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915ADC" w:rsidP="001B32F7">
      <w:pPr>
        <w:pStyle w:val="a7"/>
        <w:rPr>
          <w:color w:val="000000" w:themeColor="text1"/>
        </w:rPr>
      </w:pPr>
      <w:bookmarkStart w:id="57" w:name="_Toc169711776"/>
      <w:r w:rsidRPr="0001049D">
        <w:rPr>
          <w:color w:val="000000" w:themeColor="text1"/>
        </w:rPr>
        <w:lastRenderedPageBreak/>
        <w:t>+</w:t>
      </w:r>
      <w:r w:rsidR="00867E6D" w:rsidRPr="0001049D">
        <w:rPr>
          <w:color w:val="000000" w:themeColor="text1"/>
        </w:rPr>
        <w:t>53. Внешняя политика России в 1990-е годы в условиях расширения НАТО на восток.</w:t>
      </w:r>
      <w:bookmarkEnd w:id="57"/>
    </w:p>
    <w:p w:rsidR="00416740" w:rsidRPr="0001049D" w:rsidRDefault="00416740">
      <w:pPr>
        <w:rPr>
          <w:rFonts w:ascii="Arial" w:hAnsi="Arial" w:cs="Arial"/>
          <w:color w:val="000000" w:themeColor="text1"/>
        </w:rPr>
      </w:pPr>
    </w:p>
    <w:p w:rsidR="00416740" w:rsidRPr="0001049D" w:rsidRDefault="00416740" w:rsidP="00416740">
      <w:pPr>
        <w:ind w:left="142" w:right="-285"/>
        <w:rPr>
          <w:rFonts w:ascii="Arial" w:eastAsia="Times New Roman" w:hAnsi="Arial" w:cs="Arial"/>
          <w:lang w:eastAsia="ru-RU"/>
        </w:rPr>
      </w:pPr>
      <w:r w:rsidRPr="0001049D">
        <w:rPr>
          <w:rFonts w:ascii="Arial" w:eastAsia="Times New Roman" w:hAnsi="Arial" w:cs="Arial"/>
          <w:color w:val="000000"/>
          <w:lang w:eastAsia="ru-RU"/>
        </w:rPr>
        <w:t>  С конца 1991 г. на международной политической арене появилось новое государство — Россия, Российская Федерация (РФ). В его составе находилось 89 субъектов Федерации, включая 21 автономную республику. Руководству России предстояло продолжить курс на демократическое преобразование общества и создание правового государства. В числе первоочередных задач было принятие мер по выходу страны из экономического и политического кризиса. Надлежало создать новые органы управления народным хозяйством, сформировать российскую государственность.</w:t>
      </w:r>
    </w:p>
    <w:p w:rsidR="00416740" w:rsidRPr="0001049D" w:rsidRDefault="00416740" w:rsidP="00416740">
      <w:pPr>
        <w:ind w:left="142" w:right="-285"/>
        <w:rPr>
          <w:rFonts w:ascii="Arial" w:eastAsia="Times New Roman" w:hAnsi="Arial" w:cs="Arial"/>
          <w:lang w:eastAsia="ru-RU"/>
        </w:rPr>
      </w:pP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w:t>
      </w:r>
      <w:r w:rsidRPr="0001049D">
        <w:rPr>
          <w:rFonts w:ascii="Arial" w:eastAsia="Times New Roman" w:hAnsi="Arial" w:cs="Arial"/>
          <w:color w:val="000000"/>
          <w:shd w:val="clear" w:color="auto" w:fill="E3FEE0"/>
          <w:lang w:eastAsia="ru-RU"/>
        </w:rPr>
        <w:t> Распад СССР изменил положение России на международной арене, ее политические и экономические связи с внешним миром. </w:t>
      </w: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b/>
          <w:bCs/>
          <w:color w:val="000000"/>
          <w:lang w:eastAsia="ru-RU"/>
        </w:rPr>
        <w:t> Внешнеполитическая концепция Российской Федерации</w:t>
      </w:r>
      <w:r w:rsidRPr="0001049D">
        <w:rPr>
          <w:rFonts w:ascii="Arial" w:eastAsia="Times New Roman" w:hAnsi="Arial" w:cs="Arial"/>
          <w:color w:val="000000"/>
          <w:lang w:eastAsia="ru-RU"/>
        </w:rPr>
        <w:t xml:space="preserve"> выдвигала приоритетными задачами: </w:t>
      </w: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w:t>
      </w: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 сохранение территориальной целостности и независимости, </w:t>
      </w: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 обеспечение благоприятных условий для развития рыночной экономики</w:t>
      </w: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  включения в мировое сообщество. </w:t>
      </w:r>
    </w:p>
    <w:p w:rsidR="00416740" w:rsidRPr="0001049D" w:rsidRDefault="00416740" w:rsidP="00416740">
      <w:pPr>
        <w:ind w:left="142" w:right="-285"/>
        <w:rPr>
          <w:rFonts w:ascii="Arial" w:eastAsia="Times New Roman" w:hAnsi="Arial" w:cs="Arial"/>
          <w:lang w:eastAsia="ru-RU"/>
        </w:rPr>
      </w:pP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xml:space="preserve">  Предстояло добиться </w:t>
      </w:r>
      <w:r w:rsidRPr="0001049D">
        <w:rPr>
          <w:rFonts w:ascii="Arial" w:eastAsia="Times New Roman" w:hAnsi="Arial" w:cs="Arial"/>
          <w:color w:val="000000"/>
          <w:shd w:val="clear" w:color="auto" w:fill="D9EAD3"/>
          <w:lang w:eastAsia="ru-RU"/>
        </w:rPr>
        <w:t>признания России в качестве правопреемницы</w:t>
      </w:r>
      <w:r w:rsidRPr="0001049D">
        <w:rPr>
          <w:rFonts w:ascii="Arial" w:eastAsia="Times New Roman" w:hAnsi="Arial" w:cs="Arial"/>
          <w:color w:val="000000"/>
          <w:lang w:eastAsia="ru-RU"/>
        </w:rPr>
        <w:t xml:space="preserve"> бывшего Советского Союза в ООН, а также помощи западных стран в проведении курса реформ. </w:t>
      </w:r>
      <w:r w:rsidRPr="0001049D">
        <w:rPr>
          <w:rFonts w:ascii="Arial" w:eastAsia="Times New Roman" w:hAnsi="Arial" w:cs="Arial"/>
          <w:color w:val="000000"/>
          <w:shd w:val="clear" w:color="auto" w:fill="D9EAD3"/>
          <w:lang w:eastAsia="ru-RU"/>
        </w:rPr>
        <w:t>Важная роль отводилась внешней торговле</w:t>
      </w:r>
      <w:r w:rsidRPr="0001049D">
        <w:rPr>
          <w:rFonts w:ascii="Arial" w:eastAsia="Times New Roman" w:hAnsi="Arial" w:cs="Arial"/>
          <w:color w:val="000000"/>
          <w:lang w:eastAsia="ru-RU"/>
        </w:rPr>
        <w:t xml:space="preserve"> России с зарубежными странами. </w:t>
      </w:r>
      <w:r w:rsidRPr="0001049D">
        <w:rPr>
          <w:rFonts w:ascii="Arial" w:eastAsia="Times New Roman" w:hAnsi="Arial" w:cs="Arial"/>
          <w:color w:val="000000"/>
          <w:shd w:val="clear" w:color="auto" w:fill="E3FEE0"/>
          <w:lang w:eastAsia="ru-RU"/>
        </w:rPr>
        <w:t>Внешнеэкономические связи</w:t>
      </w:r>
      <w:r w:rsidRPr="0001049D">
        <w:rPr>
          <w:rFonts w:ascii="Arial" w:eastAsia="Times New Roman" w:hAnsi="Arial" w:cs="Arial"/>
          <w:color w:val="000000"/>
          <w:lang w:eastAsia="ru-RU"/>
        </w:rPr>
        <w:t xml:space="preserve"> рассматривались как одно из средств преодоления хозяйственного кризиса в стране. </w:t>
      </w:r>
    </w:p>
    <w:p w:rsidR="00416740" w:rsidRPr="0001049D" w:rsidRDefault="00416740" w:rsidP="00416740">
      <w:pPr>
        <w:ind w:left="142" w:right="-285"/>
        <w:rPr>
          <w:rFonts w:ascii="Arial" w:eastAsia="Times New Roman" w:hAnsi="Arial" w:cs="Arial"/>
          <w:lang w:eastAsia="ru-RU"/>
        </w:rPr>
      </w:pP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b/>
          <w:bCs/>
          <w:color w:val="000000"/>
          <w:lang w:eastAsia="ru-RU"/>
        </w:rPr>
        <w:t>Россия и страны дальнего зарубежья. </w:t>
      </w: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xml:space="preserve">  После августовских событий 1991 г. началось дипломатическое признание России. Для переговоров с российским президентом прибыл глава Болгарии Ж. </w:t>
      </w:r>
      <w:proofErr w:type="spellStart"/>
      <w:r w:rsidRPr="0001049D">
        <w:rPr>
          <w:rFonts w:ascii="Arial" w:eastAsia="Times New Roman" w:hAnsi="Arial" w:cs="Arial"/>
          <w:color w:val="000000"/>
          <w:lang w:eastAsia="ru-RU"/>
        </w:rPr>
        <w:t>Желев</w:t>
      </w:r>
      <w:proofErr w:type="spellEnd"/>
      <w:r w:rsidRPr="0001049D">
        <w:rPr>
          <w:rFonts w:ascii="Arial" w:eastAsia="Times New Roman" w:hAnsi="Arial" w:cs="Arial"/>
          <w:color w:val="000000"/>
          <w:lang w:eastAsia="ru-RU"/>
        </w:rPr>
        <w:t>.</w:t>
      </w: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xml:space="preserve">  В конце того же года состоялся первый официальный визит Б. Н. Ельцина за рубеж - в ФРГ. </w:t>
      </w:r>
      <w:r w:rsidRPr="0001049D">
        <w:rPr>
          <w:rFonts w:ascii="Arial" w:eastAsia="Times New Roman" w:hAnsi="Arial" w:cs="Arial"/>
          <w:color w:val="000000"/>
          <w:shd w:val="clear" w:color="auto" w:fill="E3FEE0"/>
          <w:lang w:eastAsia="ru-RU"/>
        </w:rPr>
        <w:t>О признании суверенности России,</w:t>
      </w:r>
      <w:r w:rsidRPr="0001049D">
        <w:rPr>
          <w:rFonts w:ascii="Arial" w:eastAsia="Times New Roman" w:hAnsi="Arial" w:cs="Arial"/>
          <w:color w:val="000000"/>
          <w:lang w:eastAsia="ru-RU"/>
        </w:rPr>
        <w:t xml:space="preserve"> о переходе к ней прав и обязанностей бывшего СССР заявили страны Европейского сообщества. В 1993—1994 гг. были заключены соглашения </w:t>
      </w:r>
      <w:r w:rsidRPr="0001049D">
        <w:rPr>
          <w:rFonts w:ascii="Arial" w:eastAsia="Times New Roman" w:hAnsi="Arial" w:cs="Arial"/>
          <w:color w:val="000000"/>
          <w:shd w:val="clear" w:color="auto" w:fill="E3FEE0"/>
          <w:lang w:eastAsia="ru-RU"/>
        </w:rPr>
        <w:t>о партнерстве и сотрудничестве между государствами ЕС и Российской Федерацией.</w:t>
      </w:r>
      <w:r w:rsidRPr="0001049D">
        <w:rPr>
          <w:rFonts w:ascii="Arial" w:eastAsia="Times New Roman" w:hAnsi="Arial" w:cs="Arial"/>
          <w:color w:val="000000"/>
          <w:lang w:eastAsia="ru-RU"/>
        </w:rPr>
        <w:t xml:space="preserve"> Правительство России присоединилось к предложенной НАТО программе «Партнерство во имя мира». Страна была включена в состав Международного валютного фонда. Ей удалось договориться с крупнейшими банками Запада </w:t>
      </w:r>
      <w:r w:rsidRPr="0001049D">
        <w:rPr>
          <w:rFonts w:ascii="Arial" w:eastAsia="Times New Roman" w:hAnsi="Arial" w:cs="Arial"/>
          <w:color w:val="000000"/>
          <w:shd w:val="clear" w:color="auto" w:fill="E3FEE0"/>
          <w:lang w:eastAsia="ru-RU"/>
        </w:rPr>
        <w:t xml:space="preserve">об отсрочке платежей </w:t>
      </w:r>
      <w:r w:rsidRPr="0001049D">
        <w:rPr>
          <w:rFonts w:ascii="Arial" w:eastAsia="Times New Roman" w:hAnsi="Arial" w:cs="Arial"/>
          <w:color w:val="000000"/>
          <w:lang w:eastAsia="ru-RU"/>
        </w:rPr>
        <w:t xml:space="preserve">за долги бывшего СССР. В 1996 г. Россия </w:t>
      </w:r>
      <w:r w:rsidRPr="0001049D">
        <w:rPr>
          <w:rFonts w:ascii="Arial" w:eastAsia="Times New Roman" w:hAnsi="Arial" w:cs="Arial"/>
          <w:color w:val="000000"/>
          <w:shd w:val="clear" w:color="auto" w:fill="E3FEE0"/>
          <w:lang w:eastAsia="ru-RU"/>
        </w:rPr>
        <w:t>вступила в Совет Европы</w:t>
      </w:r>
      <w:r w:rsidRPr="0001049D">
        <w:rPr>
          <w:rFonts w:ascii="Arial" w:eastAsia="Times New Roman" w:hAnsi="Arial" w:cs="Arial"/>
          <w:color w:val="000000"/>
          <w:lang w:eastAsia="ru-RU"/>
        </w:rPr>
        <w:t>, в компетенции которого находились вопросы культуры, прав человека, защиты окружающей среды</w:t>
      </w: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w:t>
      </w:r>
      <w:r w:rsidRPr="0001049D">
        <w:rPr>
          <w:rFonts w:ascii="Arial" w:eastAsia="Times New Roman" w:hAnsi="Arial" w:cs="Arial"/>
          <w:color w:val="000000"/>
          <w:shd w:val="clear" w:color="auto" w:fill="E3FEE0"/>
          <w:lang w:eastAsia="ru-RU"/>
        </w:rPr>
        <w:t> Европейские государства поддерживали действия России,</w:t>
      </w:r>
      <w:r w:rsidRPr="0001049D">
        <w:rPr>
          <w:rFonts w:ascii="Arial" w:eastAsia="Times New Roman" w:hAnsi="Arial" w:cs="Arial"/>
          <w:color w:val="000000"/>
          <w:lang w:eastAsia="ru-RU"/>
        </w:rPr>
        <w:t xml:space="preserve"> направленные на ее интеграцию в мировую экономику.</w:t>
      </w: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w:t>
      </w:r>
      <w:r w:rsidRPr="0001049D">
        <w:rPr>
          <w:rFonts w:ascii="Arial" w:eastAsia="Times New Roman" w:hAnsi="Arial" w:cs="Arial"/>
          <w:color w:val="000000"/>
          <w:shd w:val="clear" w:color="auto" w:fill="E3FEE0"/>
          <w:lang w:eastAsia="ru-RU"/>
        </w:rPr>
        <w:t>Россия активно включалась</w:t>
      </w:r>
      <w:r w:rsidRPr="0001049D">
        <w:rPr>
          <w:rFonts w:ascii="Arial" w:eastAsia="Times New Roman" w:hAnsi="Arial" w:cs="Arial"/>
          <w:color w:val="000000"/>
          <w:lang w:eastAsia="ru-RU"/>
        </w:rPr>
        <w:t xml:space="preserve"> в решение важнейших международных вопросов. В октябре 1997 г. Государственная Дума ратифицировала</w:t>
      </w:r>
      <w:r w:rsidR="0006243C" w:rsidRPr="0001049D">
        <w:rPr>
          <w:rFonts w:ascii="Arial" w:eastAsia="Times New Roman" w:hAnsi="Arial" w:cs="Arial"/>
          <w:color w:val="000000"/>
          <w:lang w:eastAsia="ru-RU"/>
        </w:rPr>
        <w:t>(утвердила)</w:t>
      </w:r>
      <w:r w:rsidRPr="0001049D">
        <w:rPr>
          <w:rFonts w:ascii="Arial" w:eastAsia="Times New Roman" w:hAnsi="Arial" w:cs="Arial"/>
          <w:color w:val="000000"/>
          <w:lang w:eastAsia="ru-RU"/>
        </w:rPr>
        <w:t xml:space="preserve"> Женевскую конвенцию о запрещении разработки, производства и применения химического оружия.</w:t>
      </w: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color w:val="000000"/>
          <w:lang w:eastAsia="ru-RU"/>
        </w:rPr>
        <w:lastRenderedPageBreak/>
        <w:t xml:space="preserve">  В мае 1997 г. в Париже было подписано соглашение </w:t>
      </w:r>
      <w:r w:rsidRPr="0001049D">
        <w:rPr>
          <w:rFonts w:ascii="Arial" w:eastAsia="Times New Roman" w:hAnsi="Arial" w:cs="Arial"/>
          <w:color w:val="000000"/>
          <w:shd w:val="clear" w:color="auto" w:fill="E3FEE0"/>
          <w:lang w:eastAsia="ru-RU"/>
        </w:rPr>
        <w:t>о взаимоотношениях между РФ и странами НАТО.</w:t>
      </w:r>
      <w:r w:rsidRPr="0001049D">
        <w:rPr>
          <w:rFonts w:ascii="Arial" w:eastAsia="Times New Roman" w:hAnsi="Arial" w:cs="Arial"/>
          <w:color w:val="000000"/>
          <w:lang w:eastAsia="ru-RU"/>
        </w:rPr>
        <w:t xml:space="preserve"> </w:t>
      </w:r>
      <w:r w:rsidRPr="0001049D">
        <w:rPr>
          <w:rFonts w:ascii="Arial" w:eastAsia="Times New Roman" w:hAnsi="Arial" w:cs="Arial"/>
          <w:b/>
          <w:bCs/>
          <w:color w:val="000000"/>
          <w:lang w:eastAsia="ru-RU"/>
        </w:rPr>
        <w:t>Документ зафиксировал </w:t>
      </w:r>
    </w:p>
    <w:p w:rsidR="00416740" w:rsidRPr="0001049D" w:rsidRDefault="00416740" w:rsidP="00B02391">
      <w:pPr>
        <w:numPr>
          <w:ilvl w:val="0"/>
          <w:numId w:val="56"/>
        </w:numPr>
        <w:spacing w:after="0" w:line="240" w:lineRule="auto"/>
        <w:ind w:left="142" w:right="-285"/>
        <w:jc w:val="both"/>
        <w:textAlignment w:val="baseline"/>
        <w:rPr>
          <w:rFonts w:ascii="Arial" w:eastAsia="Times New Roman" w:hAnsi="Arial" w:cs="Arial"/>
          <w:color w:val="000000"/>
          <w:lang w:eastAsia="ru-RU"/>
        </w:rPr>
      </w:pPr>
      <w:r w:rsidRPr="0001049D">
        <w:rPr>
          <w:rFonts w:ascii="Arial" w:eastAsia="Times New Roman" w:hAnsi="Arial" w:cs="Arial"/>
          <w:color w:val="000000"/>
          <w:lang w:eastAsia="ru-RU"/>
        </w:rPr>
        <w:t>обязательства сторон об отказе от применения силы в отношениях друг с другом. </w:t>
      </w:r>
    </w:p>
    <w:p w:rsidR="00416740" w:rsidRPr="0001049D" w:rsidRDefault="00416740" w:rsidP="00B02391">
      <w:pPr>
        <w:numPr>
          <w:ilvl w:val="0"/>
          <w:numId w:val="56"/>
        </w:numPr>
        <w:spacing w:after="0" w:line="240" w:lineRule="auto"/>
        <w:ind w:left="142" w:right="-285"/>
        <w:jc w:val="both"/>
        <w:textAlignment w:val="baseline"/>
        <w:rPr>
          <w:rFonts w:ascii="Arial" w:eastAsia="Times New Roman" w:hAnsi="Arial" w:cs="Arial"/>
          <w:color w:val="000000"/>
          <w:lang w:eastAsia="ru-RU"/>
        </w:rPr>
      </w:pPr>
      <w:r w:rsidRPr="0001049D">
        <w:rPr>
          <w:rFonts w:ascii="Arial" w:eastAsia="Times New Roman" w:hAnsi="Arial" w:cs="Arial"/>
          <w:color w:val="000000"/>
          <w:lang w:eastAsia="ru-RU"/>
        </w:rPr>
        <w:t xml:space="preserve">Предусматривалось предотвращение конфликтов и урегулирование возможных споров </w:t>
      </w:r>
      <w:proofErr w:type="spellStart"/>
      <w:r w:rsidRPr="0001049D">
        <w:rPr>
          <w:rFonts w:ascii="Arial" w:eastAsia="Times New Roman" w:hAnsi="Arial" w:cs="Arial"/>
          <w:color w:val="000000"/>
          <w:lang w:eastAsia="ru-RU"/>
        </w:rPr>
        <w:t>исключательно</w:t>
      </w:r>
      <w:proofErr w:type="spellEnd"/>
      <w:r w:rsidRPr="0001049D">
        <w:rPr>
          <w:rFonts w:ascii="Arial" w:eastAsia="Times New Roman" w:hAnsi="Arial" w:cs="Arial"/>
          <w:color w:val="000000"/>
          <w:lang w:eastAsia="ru-RU"/>
        </w:rPr>
        <w:t xml:space="preserve"> мирными средствами. </w:t>
      </w:r>
    </w:p>
    <w:p w:rsidR="00CC7671" w:rsidRPr="0001049D" w:rsidRDefault="00CC7671" w:rsidP="00CC7671">
      <w:pPr>
        <w:spacing w:after="0" w:line="240" w:lineRule="auto"/>
        <w:ind w:left="142" w:right="-285"/>
        <w:jc w:val="both"/>
        <w:textAlignment w:val="baseline"/>
        <w:rPr>
          <w:rFonts w:ascii="Arial" w:eastAsia="Times New Roman" w:hAnsi="Arial" w:cs="Arial"/>
          <w:color w:val="000000"/>
          <w:lang w:eastAsia="ru-RU"/>
        </w:rPr>
      </w:pP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xml:space="preserve"> Однако очень скоро руководство стран </w:t>
      </w:r>
      <w:r w:rsidRPr="0001049D">
        <w:rPr>
          <w:rFonts w:ascii="Arial" w:eastAsia="Times New Roman" w:hAnsi="Arial" w:cs="Arial"/>
          <w:color w:val="000000"/>
          <w:shd w:val="clear" w:color="auto" w:fill="F4CCCC"/>
          <w:lang w:eastAsia="ru-RU"/>
        </w:rPr>
        <w:t>НАТО нарушило взятые обязательства</w:t>
      </w:r>
      <w:r w:rsidRPr="0001049D">
        <w:rPr>
          <w:rFonts w:ascii="Arial" w:eastAsia="Times New Roman" w:hAnsi="Arial" w:cs="Arial"/>
          <w:color w:val="000000"/>
          <w:lang w:eastAsia="ru-RU"/>
        </w:rPr>
        <w:t xml:space="preserve">. Прием в состав НАТО Венгрии, Польши, Чехии, а также стран Балтии свидетельствовал </w:t>
      </w:r>
      <w:r w:rsidRPr="0001049D">
        <w:rPr>
          <w:rFonts w:ascii="Arial" w:eastAsia="Times New Roman" w:hAnsi="Arial" w:cs="Arial"/>
          <w:color w:val="000000"/>
          <w:shd w:val="clear" w:color="auto" w:fill="E3FEE0"/>
          <w:lang w:eastAsia="ru-RU"/>
        </w:rPr>
        <w:t>о стремлении этой организации расширить свое влияние на Восток.</w:t>
      </w:r>
    </w:p>
    <w:p w:rsidR="00416740" w:rsidRPr="0001049D" w:rsidRDefault="00416740" w:rsidP="00416740">
      <w:pPr>
        <w:ind w:left="142" w:right="-285"/>
        <w:rPr>
          <w:rFonts w:ascii="Arial" w:eastAsia="Times New Roman" w:hAnsi="Arial" w:cs="Arial"/>
          <w:lang w:eastAsia="ru-RU"/>
        </w:rPr>
      </w:pP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xml:space="preserve">  Заметно повысилась роль внешней торговли в развитии экономики России. Разрушение народнохозяйственных связей между республиками бывшего СССР и распад Совета Экономической Взаимопомощи вызвали переориентацию внешнеэкономических связей. После долгого перерыва России был предоставлен режим наибольшего благоприятствования в торговле с США. Постоянными </w:t>
      </w:r>
      <w:r w:rsidRPr="0001049D">
        <w:rPr>
          <w:rFonts w:ascii="Arial" w:eastAsia="Times New Roman" w:hAnsi="Arial" w:cs="Arial"/>
          <w:color w:val="000000"/>
          <w:shd w:val="clear" w:color="auto" w:fill="E3FEE0"/>
          <w:lang w:eastAsia="ru-RU"/>
        </w:rPr>
        <w:t>экономическими партнерами являлись</w:t>
      </w:r>
      <w:r w:rsidRPr="0001049D">
        <w:rPr>
          <w:rFonts w:ascii="Arial" w:eastAsia="Times New Roman" w:hAnsi="Arial" w:cs="Arial"/>
          <w:color w:val="000000"/>
          <w:lang w:eastAsia="ru-RU"/>
        </w:rPr>
        <w:t xml:space="preserve"> государства Ближнего Востока и Латинской Америки.</w:t>
      </w: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xml:space="preserve">  Как и в предшествующие годы, </w:t>
      </w:r>
      <w:r w:rsidRPr="0001049D">
        <w:rPr>
          <w:rFonts w:ascii="Arial" w:eastAsia="Times New Roman" w:hAnsi="Arial" w:cs="Arial"/>
          <w:color w:val="000000"/>
          <w:shd w:val="clear" w:color="auto" w:fill="E3FEE0"/>
          <w:lang w:eastAsia="ru-RU"/>
        </w:rPr>
        <w:t>в развивающихся странах при участии России</w:t>
      </w:r>
      <w:r w:rsidRPr="0001049D">
        <w:rPr>
          <w:rFonts w:ascii="Arial" w:eastAsia="Times New Roman" w:hAnsi="Arial" w:cs="Arial"/>
          <w:color w:val="000000"/>
          <w:lang w:eastAsia="ru-RU"/>
        </w:rPr>
        <w:t xml:space="preserve"> строились тепло- и гидроэлектростанции (например, в Афганистане и Вьетнаме). В Пакистане, Египте и Сирии возводились металлургические предприятия и сельскохозяйственные объекты.</w:t>
      </w:r>
    </w:p>
    <w:p w:rsidR="00416740" w:rsidRPr="0001049D" w:rsidRDefault="00416740" w:rsidP="00416740">
      <w:pPr>
        <w:shd w:val="clear" w:color="auto" w:fill="F4F4F5"/>
        <w:ind w:left="142" w:right="-285"/>
        <w:jc w:val="both"/>
        <w:rPr>
          <w:rFonts w:ascii="Arial" w:eastAsia="Times New Roman" w:hAnsi="Arial" w:cs="Arial"/>
          <w:lang w:eastAsia="ru-RU"/>
        </w:rPr>
      </w:pPr>
      <w:r w:rsidRPr="0001049D">
        <w:rPr>
          <w:rFonts w:ascii="Arial" w:eastAsia="Times New Roman" w:hAnsi="Arial" w:cs="Arial"/>
          <w:color w:val="000000"/>
          <w:lang w:eastAsia="ru-RU"/>
        </w:rPr>
        <w:t> </w:t>
      </w:r>
      <w:r w:rsidRPr="0001049D">
        <w:rPr>
          <w:rFonts w:ascii="Arial" w:eastAsia="Times New Roman" w:hAnsi="Arial" w:cs="Arial"/>
          <w:color w:val="000000"/>
          <w:shd w:val="clear" w:color="auto" w:fill="E3FEE0"/>
          <w:lang w:eastAsia="ru-RU"/>
        </w:rPr>
        <w:t> Сохранились торговые контакты между Россией и странами бывшего СЭВ</w:t>
      </w:r>
      <w:r w:rsidRPr="0001049D">
        <w:rPr>
          <w:rFonts w:ascii="Arial" w:eastAsia="Times New Roman" w:hAnsi="Arial" w:cs="Arial"/>
          <w:color w:val="000000"/>
          <w:lang w:eastAsia="ru-RU"/>
        </w:rPr>
        <w:t>, по территории которых пролегали газо- и нефтепроводы в Западную Европу. Экспортируемые по ним энергоносители продавались и этим государствам. Ответными предметами торговли выступали медикаменты, продовольственные и химические товары. Доля стран Восточной Европы в общем объеме российской торговли сократилась к 1994 г. до 10%.</w:t>
      </w:r>
    </w:p>
    <w:p w:rsidR="00416740" w:rsidRPr="0001049D" w:rsidRDefault="00416740" w:rsidP="00416740">
      <w:pPr>
        <w:shd w:val="clear" w:color="auto" w:fill="F4F4F5"/>
        <w:ind w:left="142" w:right="-285"/>
        <w:jc w:val="both"/>
        <w:rPr>
          <w:rFonts w:ascii="Arial" w:eastAsia="Times New Roman" w:hAnsi="Arial" w:cs="Arial"/>
          <w:lang w:eastAsia="ru-RU"/>
        </w:rPr>
      </w:pP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w:t>
      </w:r>
      <w:r w:rsidRPr="0001049D">
        <w:rPr>
          <w:rFonts w:ascii="Arial" w:eastAsia="Times New Roman" w:hAnsi="Arial" w:cs="Arial"/>
          <w:b/>
          <w:bCs/>
          <w:color w:val="000000"/>
          <w:lang w:eastAsia="ru-RU"/>
        </w:rPr>
        <w:t>Отношения с государствами СНГ.</w:t>
      </w:r>
      <w:r w:rsidRPr="0001049D">
        <w:rPr>
          <w:rFonts w:ascii="Arial" w:eastAsia="Times New Roman" w:hAnsi="Arial" w:cs="Arial"/>
          <w:color w:val="000000"/>
          <w:lang w:eastAsia="ru-RU"/>
        </w:rPr>
        <w:t> </w:t>
      </w: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w:t>
      </w:r>
      <w:r w:rsidRPr="0001049D">
        <w:rPr>
          <w:rFonts w:ascii="Arial" w:eastAsia="Times New Roman" w:hAnsi="Arial" w:cs="Arial"/>
          <w:color w:val="000000"/>
          <w:shd w:val="clear" w:color="auto" w:fill="E3FEE0"/>
          <w:lang w:eastAsia="ru-RU"/>
        </w:rPr>
        <w:t>Развитие взаимоотношений с Содружеством Независимых Государств</w:t>
      </w:r>
      <w:r w:rsidRPr="0001049D">
        <w:rPr>
          <w:rFonts w:ascii="Arial" w:eastAsia="Times New Roman" w:hAnsi="Arial" w:cs="Arial"/>
          <w:color w:val="000000"/>
          <w:lang w:eastAsia="ru-RU"/>
        </w:rPr>
        <w:t xml:space="preserve"> занимало важное место во внешнеполитической деятельности правительства. В 1993 г. в состав СНГ входили кроме России еще </w:t>
      </w:r>
      <w:r w:rsidRPr="0001049D">
        <w:rPr>
          <w:rFonts w:ascii="Arial" w:eastAsia="Times New Roman" w:hAnsi="Arial" w:cs="Arial"/>
          <w:color w:val="000000"/>
          <w:shd w:val="clear" w:color="auto" w:fill="E3FEE0"/>
          <w:lang w:eastAsia="ru-RU"/>
        </w:rPr>
        <w:t>одиннадцать государств.</w:t>
      </w:r>
      <w:r w:rsidRPr="0001049D">
        <w:rPr>
          <w:rFonts w:ascii="Arial" w:eastAsia="Times New Roman" w:hAnsi="Arial" w:cs="Arial"/>
          <w:color w:val="000000"/>
          <w:lang w:eastAsia="ru-RU"/>
        </w:rPr>
        <w:t xml:space="preserve"> На первых порах центральное место в отношениях между ними занимали </w:t>
      </w:r>
      <w:r w:rsidRPr="0001049D">
        <w:rPr>
          <w:rFonts w:ascii="Arial" w:eastAsia="Times New Roman" w:hAnsi="Arial" w:cs="Arial"/>
          <w:color w:val="000000"/>
          <w:shd w:val="clear" w:color="auto" w:fill="E3FEE0"/>
          <w:lang w:eastAsia="ru-RU"/>
        </w:rPr>
        <w:t>переговоры по вопросам,</w:t>
      </w:r>
      <w:r w:rsidRPr="0001049D">
        <w:rPr>
          <w:rFonts w:ascii="Arial" w:eastAsia="Times New Roman" w:hAnsi="Arial" w:cs="Arial"/>
          <w:color w:val="000000"/>
          <w:lang w:eastAsia="ru-RU"/>
        </w:rPr>
        <w:t xml:space="preserve"> связанным с разделом имущества бывшего СССР. Устанавливались границы с теми из стран, которые ввели национальные валюты. Были подписаны договоры, определившие условия перевозки российских грузов по их территории за рубеж.</w:t>
      </w: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w:t>
      </w:r>
      <w:r w:rsidRPr="0001049D">
        <w:rPr>
          <w:rFonts w:ascii="Arial" w:eastAsia="Times New Roman" w:hAnsi="Arial" w:cs="Arial"/>
          <w:color w:val="000000"/>
          <w:shd w:val="clear" w:color="auto" w:fill="E3FEE0"/>
          <w:lang w:eastAsia="ru-RU"/>
        </w:rPr>
        <w:t>Распад СССР разрушил традиционные экономические связи с бывшими республиками</w:t>
      </w:r>
      <w:r w:rsidRPr="0001049D">
        <w:rPr>
          <w:rFonts w:ascii="Arial" w:eastAsia="Times New Roman" w:hAnsi="Arial" w:cs="Arial"/>
          <w:color w:val="000000"/>
          <w:lang w:eastAsia="ru-RU"/>
        </w:rPr>
        <w:t xml:space="preserve">. В 1992—1995 гг. падал товарооборот с государствами СНГ. Россия продолжала поставлять им топливно-энергетические ресурсы, прежде всего нефть и газ. В структуре импортных поступлений преобладали товары народного потребления и продовольствие. </w:t>
      </w:r>
      <w:r w:rsidRPr="0001049D">
        <w:rPr>
          <w:rFonts w:ascii="Arial" w:eastAsia="Times New Roman" w:hAnsi="Arial" w:cs="Arial"/>
          <w:color w:val="000000"/>
          <w:shd w:val="clear" w:color="auto" w:fill="E3FEE0"/>
          <w:lang w:eastAsia="ru-RU"/>
        </w:rPr>
        <w:t>Одним из препятствий на пути развития тор</w:t>
      </w:r>
      <w:r w:rsidR="00671647" w:rsidRPr="0001049D">
        <w:rPr>
          <w:rFonts w:ascii="Arial" w:eastAsia="Times New Roman" w:hAnsi="Arial" w:cs="Arial"/>
          <w:color w:val="000000"/>
          <w:shd w:val="clear" w:color="auto" w:fill="E3FEE0"/>
          <w:lang w:eastAsia="ru-RU"/>
        </w:rPr>
        <w:t>говых отношений являлась образо</w:t>
      </w:r>
      <w:r w:rsidRPr="0001049D">
        <w:rPr>
          <w:rFonts w:ascii="Arial" w:eastAsia="Times New Roman" w:hAnsi="Arial" w:cs="Arial"/>
          <w:color w:val="000000"/>
          <w:shd w:val="clear" w:color="auto" w:fill="E3FEE0"/>
          <w:lang w:eastAsia="ru-RU"/>
        </w:rPr>
        <w:t>вавшаяся в предшествующие годы финансовая задолженность России</w:t>
      </w:r>
      <w:r w:rsidRPr="0001049D">
        <w:rPr>
          <w:rFonts w:ascii="Arial" w:eastAsia="Times New Roman" w:hAnsi="Arial" w:cs="Arial"/>
          <w:color w:val="000000"/>
          <w:lang w:eastAsia="ru-RU"/>
        </w:rPr>
        <w:t xml:space="preserve"> со стороны государств Содружества.</w:t>
      </w: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b/>
          <w:bCs/>
          <w:color w:val="000000"/>
          <w:lang w:eastAsia="ru-RU"/>
        </w:rPr>
        <w:t>В середине 90-х годов ее размер превышал 6 млрд долл.</w:t>
      </w:r>
    </w:p>
    <w:p w:rsidR="00416740" w:rsidRPr="0001049D" w:rsidRDefault="00416740" w:rsidP="00416740">
      <w:pPr>
        <w:ind w:left="142" w:right="-285"/>
        <w:jc w:val="both"/>
        <w:rPr>
          <w:rFonts w:ascii="Arial" w:eastAsia="Times New Roman" w:hAnsi="Arial" w:cs="Arial"/>
          <w:lang w:eastAsia="ru-RU"/>
        </w:rPr>
      </w:pPr>
      <w:r w:rsidRPr="0001049D">
        <w:rPr>
          <w:rFonts w:ascii="Arial" w:eastAsia="Times New Roman" w:hAnsi="Arial" w:cs="Arial"/>
          <w:color w:val="000000"/>
          <w:lang w:eastAsia="ru-RU"/>
        </w:rPr>
        <w:t>  </w:t>
      </w:r>
      <w:r w:rsidRPr="0001049D">
        <w:rPr>
          <w:rFonts w:ascii="Arial" w:eastAsia="Times New Roman" w:hAnsi="Arial" w:cs="Arial"/>
          <w:color w:val="000000"/>
          <w:shd w:val="clear" w:color="auto" w:fill="E3FEE0"/>
          <w:lang w:eastAsia="ru-RU"/>
        </w:rPr>
        <w:t>Российское правительство стремилось сохранить интеграционные связи между бывшими республиками в рамках СНГ</w:t>
      </w:r>
      <w:r w:rsidRPr="0001049D">
        <w:rPr>
          <w:rFonts w:ascii="Arial" w:eastAsia="Times New Roman" w:hAnsi="Arial" w:cs="Arial"/>
          <w:color w:val="000000"/>
          <w:lang w:eastAsia="ru-RU"/>
        </w:rPr>
        <w:t xml:space="preserve">. По его инициативе был создан Межгосударственный комитет стран Содружества с центром пребывания в Москве. Между шестью (Россией, Белоруссией, Казахстаном и др.) государствами был заключен договор о коллективной безопасности, разработан и утвержден Устав СНГ (1993 г.). Вместе с тем Содружество стран не представляло собой единой оформленной организации. Периодически проходили </w:t>
      </w:r>
      <w:r w:rsidRPr="0001049D">
        <w:rPr>
          <w:rFonts w:ascii="Arial" w:eastAsia="Times New Roman" w:hAnsi="Arial" w:cs="Arial"/>
          <w:color w:val="000000"/>
          <w:lang w:eastAsia="ru-RU"/>
        </w:rPr>
        <w:lastRenderedPageBreak/>
        <w:t>президентские встречи, на которых решались вопросы экономического и политического сотрудничества. Были подписаны соглашения об объединенных Вооруженных силах СНГ и о принципах обеспечения государств вооружением и военной техникой (1992 г.). В принятых документах подтверждались обязательства стран Содружества выполнять международные обязательства, вытекающие из договоров бывшего Союза ССР. В частности, подтверждалось участие СНГ в советско-американских договорах об ограничении систем противоракетной обороны (1970 г.) и о ликвидации ракет средней и меньшей дальности (1987 г.).</w:t>
      </w:r>
    </w:p>
    <w:p w:rsidR="00416740" w:rsidRPr="0001049D" w:rsidRDefault="00416740" w:rsidP="00416740">
      <w:pPr>
        <w:shd w:val="clear" w:color="auto" w:fill="F4F4F5"/>
        <w:ind w:left="142" w:right="-285"/>
        <w:jc w:val="both"/>
        <w:rPr>
          <w:rFonts w:ascii="Arial" w:eastAsia="Times New Roman" w:hAnsi="Arial" w:cs="Arial"/>
          <w:lang w:eastAsia="ru-RU"/>
        </w:rPr>
      </w:pPr>
      <w:r w:rsidRPr="0001049D">
        <w:rPr>
          <w:rFonts w:ascii="Arial" w:eastAsia="Times New Roman" w:hAnsi="Arial" w:cs="Arial"/>
          <w:color w:val="000000"/>
          <w:lang w:eastAsia="ru-RU"/>
        </w:rPr>
        <w:t> </w:t>
      </w:r>
      <w:r w:rsidRPr="0001049D">
        <w:rPr>
          <w:rFonts w:ascii="Arial" w:eastAsia="Times New Roman" w:hAnsi="Arial" w:cs="Arial"/>
          <w:color w:val="000000"/>
          <w:shd w:val="clear" w:color="auto" w:fill="E3FEE0"/>
          <w:lang w:eastAsia="ru-RU"/>
        </w:rPr>
        <w:t>Межгосударственные отношения России с некоторыми бывшими республиками СССР складывались непросто</w:t>
      </w:r>
      <w:r w:rsidRPr="0001049D">
        <w:rPr>
          <w:rFonts w:ascii="Arial" w:eastAsia="Times New Roman" w:hAnsi="Arial" w:cs="Arial"/>
          <w:color w:val="000000"/>
          <w:lang w:eastAsia="ru-RU"/>
        </w:rPr>
        <w:t>. Велись острые споры с Украиной из-за раздела Черноморского флота и владения Крымским полуостровом. Конфликты с правительствами государств Прибалтики вызывала дискриминация проживающего там русскоязычного населения и нерешенность некоторых территориальных вопросов. Экономические и стратегические интересы России в Таджикистане и Молдавии явились причинами ее участия в вооруженных столкновениях в этих регионах. Наиболее конструктивно развивались взаимоотношения между Российской Федерацией и Беларусью. Деятельность российского правительства внутри страны и на международной арене свидетельствовала о его желании преодолеть конфликты в отношениях с государствами как дальнего, так и ближнего зарубежья.</w:t>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22649C" w:rsidP="001B32F7">
      <w:pPr>
        <w:pStyle w:val="a7"/>
        <w:rPr>
          <w:color w:val="000000" w:themeColor="text1"/>
        </w:rPr>
      </w:pPr>
      <w:bookmarkStart w:id="58" w:name="_Toc169711777"/>
      <w:r w:rsidRPr="0001049D">
        <w:rPr>
          <w:color w:val="000000" w:themeColor="text1"/>
        </w:rPr>
        <w:lastRenderedPageBreak/>
        <w:t>+</w:t>
      </w:r>
      <w:r w:rsidR="00867E6D" w:rsidRPr="0001049D">
        <w:rPr>
          <w:color w:val="000000" w:themeColor="text1"/>
        </w:rPr>
        <w:t>54. Начало интеграционных процессов на постсоветском пространстве.</w:t>
      </w:r>
      <w:bookmarkEnd w:id="58"/>
    </w:p>
    <w:p w:rsidR="0051332F" w:rsidRPr="0001049D" w:rsidRDefault="0051332F">
      <w:pPr>
        <w:rPr>
          <w:rFonts w:ascii="Arial" w:hAnsi="Arial" w:cs="Arial"/>
          <w:color w:val="000000" w:themeColor="text1"/>
        </w:rPr>
      </w:pPr>
    </w:p>
    <w:p w:rsidR="0051332F" w:rsidRPr="0001049D" w:rsidRDefault="0051332F" w:rsidP="0051332F">
      <w:pPr>
        <w:shd w:val="clear" w:color="auto" w:fill="FFFFFF"/>
        <w:ind w:left="142" w:right="-285"/>
        <w:rPr>
          <w:rFonts w:ascii="Arial" w:eastAsia="Times New Roman" w:hAnsi="Arial" w:cs="Arial"/>
          <w:lang w:eastAsia="ru-RU"/>
        </w:rPr>
      </w:pPr>
      <w:r w:rsidRPr="0001049D">
        <w:rPr>
          <w:rFonts w:ascii="Arial" w:eastAsia="Times New Roman" w:hAnsi="Arial" w:cs="Arial"/>
          <w:color w:val="333333"/>
          <w:lang w:eastAsia="ru-RU"/>
        </w:rPr>
        <w:t>Интеграционные процессы на постсоветском пространстве представляют собой сложный и противоречивый процесс.</w:t>
      </w:r>
    </w:p>
    <w:p w:rsidR="0051332F" w:rsidRPr="0001049D" w:rsidRDefault="0051332F" w:rsidP="0051332F">
      <w:pPr>
        <w:shd w:val="clear" w:color="auto" w:fill="FFFFFF"/>
        <w:ind w:left="142" w:right="-285"/>
        <w:rPr>
          <w:rFonts w:ascii="Arial" w:eastAsia="Times New Roman" w:hAnsi="Arial" w:cs="Arial"/>
          <w:lang w:eastAsia="ru-RU"/>
        </w:rPr>
      </w:pPr>
      <w:r w:rsidRPr="0001049D">
        <w:rPr>
          <w:rFonts w:ascii="Arial" w:eastAsia="Times New Roman" w:hAnsi="Arial" w:cs="Arial"/>
          <w:color w:val="333333"/>
          <w:shd w:val="clear" w:color="auto" w:fill="FFFF00"/>
          <w:lang w:eastAsia="ru-RU"/>
        </w:rPr>
        <w:t>Подготовительный этап-</w:t>
      </w:r>
      <w:r w:rsidRPr="0001049D">
        <w:rPr>
          <w:rFonts w:ascii="Arial" w:eastAsia="Times New Roman" w:hAnsi="Arial" w:cs="Arial"/>
          <w:i/>
          <w:iCs/>
          <w:color w:val="333333"/>
          <w:shd w:val="clear" w:color="auto" w:fill="FFFF00"/>
          <w:lang w:eastAsia="ru-RU"/>
        </w:rPr>
        <w:t>заключение преференциальных соглашений</w:t>
      </w:r>
      <w:r w:rsidRPr="0001049D">
        <w:rPr>
          <w:rFonts w:ascii="Arial" w:eastAsia="Times New Roman" w:hAnsi="Arial" w:cs="Arial"/>
          <w:color w:val="333333"/>
          <w:lang w:eastAsia="ru-RU"/>
        </w:rPr>
        <w:t>, предоставление более благоприятных торговых режимов друг другу.</w:t>
      </w:r>
    </w:p>
    <w:p w:rsidR="0051332F" w:rsidRPr="0001049D" w:rsidRDefault="0051332F" w:rsidP="0051332F">
      <w:pPr>
        <w:shd w:val="clear" w:color="auto" w:fill="FFFFFF"/>
        <w:ind w:left="142" w:right="-285"/>
        <w:rPr>
          <w:rFonts w:ascii="Arial" w:eastAsia="Times New Roman" w:hAnsi="Arial" w:cs="Arial"/>
          <w:lang w:eastAsia="ru-RU"/>
        </w:rPr>
      </w:pPr>
      <w:r w:rsidRPr="0001049D">
        <w:rPr>
          <w:rFonts w:ascii="Arial" w:eastAsia="Times New Roman" w:hAnsi="Arial" w:cs="Arial"/>
          <w:color w:val="333333"/>
          <w:shd w:val="clear" w:color="auto" w:fill="FFFF00"/>
          <w:lang w:eastAsia="ru-RU"/>
        </w:rPr>
        <w:t>Первый этап-</w:t>
      </w:r>
      <w:r w:rsidRPr="0001049D">
        <w:rPr>
          <w:rFonts w:ascii="Arial" w:eastAsia="Times New Roman" w:hAnsi="Arial" w:cs="Arial"/>
          <w:i/>
          <w:iCs/>
          <w:color w:val="333333"/>
          <w:shd w:val="clear" w:color="auto" w:fill="FFFF00"/>
          <w:lang w:eastAsia="ru-RU"/>
        </w:rPr>
        <w:t>создание зоны свободной торговли</w:t>
      </w:r>
      <w:r w:rsidRPr="0001049D">
        <w:rPr>
          <w:rFonts w:ascii="Arial" w:eastAsia="Times New Roman" w:hAnsi="Arial" w:cs="Arial"/>
          <w:color w:val="333333"/>
          <w:lang w:eastAsia="ru-RU"/>
        </w:rPr>
        <w:t>, полная отмена таможенных тарифов во взаимной торговле, кроме сельскохозяйственной продукции.</w:t>
      </w:r>
    </w:p>
    <w:p w:rsidR="0051332F" w:rsidRPr="0001049D" w:rsidRDefault="0051332F" w:rsidP="0051332F">
      <w:pPr>
        <w:shd w:val="clear" w:color="auto" w:fill="FFFFFF"/>
        <w:ind w:left="142" w:right="-285"/>
        <w:rPr>
          <w:rFonts w:ascii="Arial" w:eastAsia="Times New Roman" w:hAnsi="Arial" w:cs="Arial"/>
          <w:lang w:eastAsia="ru-RU"/>
        </w:rPr>
      </w:pPr>
      <w:r w:rsidRPr="0001049D">
        <w:rPr>
          <w:rFonts w:ascii="Arial" w:eastAsia="Times New Roman" w:hAnsi="Arial" w:cs="Arial"/>
          <w:color w:val="333333"/>
          <w:shd w:val="clear" w:color="auto" w:fill="FFFF00"/>
          <w:lang w:eastAsia="ru-RU"/>
        </w:rPr>
        <w:t>Второй этап-</w:t>
      </w:r>
      <w:r w:rsidRPr="0001049D">
        <w:rPr>
          <w:rFonts w:ascii="Arial" w:eastAsia="Times New Roman" w:hAnsi="Arial" w:cs="Arial"/>
          <w:i/>
          <w:iCs/>
          <w:color w:val="333333"/>
          <w:shd w:val="clear" w:color="auto" w:fill="FFFF00"/>
          <w:lang w:eastAsia="ru-RU"/>
        </w:rPr>
        <w:t>создание таможенного союза</w:t>
      </w:r>
      <w:r w:rsidRPr="0001049D">
        <w:rPr>
          <w:rFonts w:ascii="Arial" w:eastAsia="Times New Roman" w:hAnsi="Arial" w:cs="Arial"/>
          <w:color w:val="333333"/>
          <w:lang w:eastAsia="ru-RU"/>
        </w:rPr>
        <w:t>, разработка и внедрение общих таможенных тарифов и нетарифного регулирования внешней торговли (с третьими странами).</w:t>
      </w:r>
    </w:p>
    <w:p w:rsidR="0051332F" w:rsidRPr="0001049D" w:rsidRDefault="0051332F" w:rsidP="0051332F">
      <w:pPr>
        <w:shd w:val="clear" w:color="auto" w:fill="FFFFFF"/>
        <w:ind w:left="142" w:right="-285"/>
        <w:rPr>
          <w:rFonts w:ascii="Arial" w:eastAsia="Times New Roman" w:hAnsi="Arial" w:cs="Arial"/>
          <w:lang w:eastAsia="ru-RU"/>
        </w:rPr>
      </w:pPr>
      <w:r w:rsidRPr="0001049D">
        <w:rPr>
          <w:rFonts w:ascii="Arial" w:eastAsia="Times New Roman" w:hAnsi="Arial" w:cs="Arial"/>
          <w:color w:val="333333"/>
          <w:shd w:val="clear" w:color="auto" w:fill="FFFF00"/>
          <w:lang w:eastAsia="ru-RU"/>
        </w:rPr>
        <w:t>Третий этап-</w:t>
      </w:r>
      <w:r w:rsidRPr="0001049D">
        <w:rPr>
          <w:rFonts w:ascii="Arial" w:eastAsia="Times New Roman" w:hAnsi="Arial" w:cs="Arial"/>
          <w:i/>
          <w:iCs/>
          <w:color w:val="333333"/>
          <w:shd w:val="clear" w:color="auto" w:fill="FFFF00"/>
          <w:lang w:eastAsia="ru-RU"/>
        </w:rPr>
        <w:t>формирование общего рынка</w:t>
      </w:r>
      <w:r w:rsidRPr="0001049D">
        <w:rPr>
          <w:rFonts w:ascii="Arial" w:eastAsia="Times New Roman" w:hAnsi="Arial" w:cs="Arial"/>
          <w:color w:val="333333"/>
          <w:lang w:eastAsia="ru-RU"/>
        </w:rPr>
        <w:t>, на данном этапе страны договариваются о свободном движении факторов производства, товаров и услуг.</w:t>
      </w:r>
    </w:p>
    <w:p w:rsidR="0051332F" w:rsidRPr="0001049D" w:rsidRDefault="0051332F" w:rsidP="0051332F">
      <w:pPr>
        <w:shd w:val="clear" w:color="auto" w:fill="FFFFFF"/>
        <w:ind w:left="142" w:right="-285"/>
        <w:rPr>
          <w:rFonts w:ascii="Arial" w:eastAsia="Times New Roman" w:hAnsi="Arial" w:cs="Arial"/>
          <w:lang w:eastAsia="ru-RU"/>
        </w:rPr>
      </w:pPr>
      <w:r w:rsidRPr="0001049D">
        <w:rPr>
          <w:rFonts w:ascii="Arial" w:eastAsia="Times New Roman" w:hAnsi="Arial" w:cs="Arial"/>
          <w:color w:val="333333"/>
          <w:shd w:val="clear" w:color="auto" w:fill="FFFF00"/>
          <w:lang w:eastAsia="ru-RU"/>
        </w:rPr>
        <w:t>Четвертый этап-</w:t>
      </w:r>
      <w:r w:rsidRPr="0001049D">
        <w:rPr>
          <w:rFonts w:ascii="Arial" w:eastAsia="Times New Roman" w:hAnsi="Arial" w:cs="Arial"/>
          <w:i/>
          <w:iCs/>
          <w:color w:val="333333"/>
          <w:shd w:val="clear" w:color="auto" w:fill="FFFF00"/>
          <w:lang w:eastAsia="ru-RU"/>
        </w:rPr>
        <w:t>создание экономического союза</w:t>
      </w:r>
      <w:r w:rsidRPr="0001049D">
        <w:rPr>
          <w:rFonts w:ascii="Arial" w:eastAsia="Times New Roman" w:hAnsi="Arial" w:cs="Arial"/>
          <w:color w:val="333333"/>
          <w:lang w:eastAsia="ru-RU"/>
        </w:rPr>
        <w:t>, организация макроэкономической политики государств-участников интеграционной группировки и унификацию их законодательств в валютной, бюджетной и денежной сферах.</w:t>
      </w:r>
    </w:p>
    <w:p w:rsidR="0051332F" w:rsidRPr="0001049D" w:rsidRDefault="0051332F" w:rsidP="0051332F">
      <w:pPr>
        <w:shd w:val="clear" w:color="auto" w:fill="FFFFFF"/>
        <w:ind w:left="142" w:right="-285"/>
        <w:rPr>
          <w:rFonts w:ascii="Arial" w:eastAsia="Times New Roman" w:hAnsi="Arial" w:cs="Arial"/>
          <w:lang w:eastAsia="ru-RU"/>
        </w:rPr>
      </w:pPr>
      <w:r w:rsidRPr="0001049D">
        <w:rPr>
          <w:rFonts w:ascii="Arial" w:eastAsia="Times New Roman" w:hAnsi="Arial" w:cs="Arial"/>
          <w:color w:val="333333"/>
          <w:shd w:val="clear" w:color="auto" w:fill="FFFF00"/>
          <w:lang w:eastAsia="ru-RU"/>
        </w:rPr>
        <w:t>Ключевую роль в их развитии сыграло формирование Содружества Независимых Государств</w:t>
      </w:r>
      <w:r w:rsidRPr="0001049D">
        <w:rPr>
          <w:rFonts w:ascii="Arial" w:eastAsia="Times New Roman" w:hAnsi="Arial" w:cs="Arial"/>
          <w:color w:val="333333"/>
          <w:lang w:eastAsia="ru-RU"/>
        </w:rPr>
        <w:t xml:space="preserve"> (СНГ).</w:t>
      </w:r>
    </w:p>
    <w:p w:rsidR="0051332F" w:rsidRPr="0001049D" w:rsidRDefault="0051332F" w:rsidP="0051332F">
      <w:pPr>
        <w:shd w:val="clear" w:color="auto" w:fill="FFFFFF"/>
        <w:ind w:left="142" w:right="-285"/>
        <w:rPr>
          <w:rFonts w:ascii="Arial" w:eastAsia="Times New Roman" w:hAnsi="Arial" w:cs="Arial"/>
          <w:lang w:eastAsia="ru-RU"/>
        </w:rPr>
      </w:pPr>
      <w:r w:rsidRPr="0001049D">
        <w:rPr>
          <w:rFonts w:ascii="Arial" w:eastAsia="Times New Roman" w:hAnsi="Arial" w:cs="Arial"/>
          <w:color w:val="333333"/>
          <w:lang w:eastAsia="ru-RU"/>
        </w:rPr>
        <w:t xml:space="preserve">Развитие интеграционных процессов на постсоветском пространстве проходило в </w:t>
      </w:r>
      <w:r w:rsidRPr="0001049D">
        <w:rPr>
          <w:rFonts w:ascii="Arial" w:eastAsia="Times New Roman" w:hAnsi="Arial" w:cs="Arial"/>
          <w:color w:val="333333"/>
          <w:shd w:val="clear" w:color="auto" w:fill="FFFF00"/>
          <w:lang w:eastAsia="ru-RU"/>
        </w:rPr>
        <w:t>непростых условиях, среди которых можно выделить следующие:</w:t>
      </w:r>
    </w:p>
    <w:p w:rsidR="0051332F" w:rsidRPr="0001049D" w:rsidRDefault="0051332F" w:rsidP="0051332F">
      <w:pPr>
        <w:shd w:val="clear" w:color="auto" w:fill="FFFFFF"/>
        <w:ind w:left="142" w:right="-285" w:hanging="360"/>
        <w:rPr>
          <w:rFonts w:ascii="Arial" w:eastAsia="Times New Roman" w:hAnsi="Arial" w:cs="Arial"/>
          <w:lang w:eastAsia="ru-RU"/>
        </w:rPr>
      </w:pPr>
      <w:r w:rsidRPr="0001049D">
        <w:rPr>
          <w:rFonts w:ascii="Arial" w:eastAsia="Times New Roman" w:hAnsi="Arial" w:cs="Arial"/>
          <w:color w:val="333333"/>
          <w:lang w:eastAsia="ru-RU"/>
        </w:rPr>
        <w:t xml:space="preserve">·         </w:t>
      </w:r>
      <w:r w:rsidRPr="0001049D">
        <w:rPr>
          <w:rFonts w:ascii="Arial" w:eastAsia="Times New Roman" w:hAnsi="Arial" w:cs="Arial"/>
          <w:color w:val="333333"/>
          <w:shd w:val="clear" w:color="auto" w:fill="FFFF00"/>
          <w:lang w:eastAsia="ru-RU"/>
        </w:rPr>
        <w:t>существование более привлекательных центров притяжения вне рамок СНГ</w:t>
      </w:r>
      <w:r w:rsidRPr="0001049D">
        <w:rPr>
          <w:rFonts w:ascii="Arial" w:eastAsia="Times New Roman" w:hAnsi="Arial" w:cs="Arial"/>
          <w:color w:val="333333"/>
          <w:lang w:eastAsia="ru-RU"/>
        </w:rPr>
        <w:t>:</w:t>
      </w:r>
    </w:p>
    <w:p w:rsidR="0051332F" w:rsidRPr="0001049D" w:rsidRDefault="0051332F" w:rsidP="0051332F">
      <w:pPr>
        <w:shd w:val="clear" w:color="auto" w:fill="FFFFFF"/>
        <w:ind w:left="142" w:right="-285"/>
        <w:rPr>
          <w:rFonts w:ascii="Arial" w:eastAsia="Times New Roman" w:hAnsi="Arial" w:cs="Arial"/>
          <w:lang w:eastAsia="ru-RU"/>
        </w:rPr>
      </w:pPr>
      <w:r w:rsidRPr="0001049D">
        <w:rPr>
          <w:rFonts w:ascii="Arial" w:eastAsia="Times New Roman" w:hAnsi="Arial" w:cs="Arial"/>
          <w:color w:val="333333"/>
          <w:lang w:eastAsia="ru-RU"/>
        </w:rPr>
        <w:t>Европейский Союз (ЕС);</w:t>
      </w:r>
    </w:p>
    <w:p w:rsidR="0051332F" w:rsidRPr="0001049D" w:rsidRDefault="0051332F" w:rsidP="0051332F">
      <w:pPr>
        <w:shd w:val="clear" w:color="auto" w:fill="FFFFFF"/>
        <w:ind w:left="142" w:right="-285"/>
        <w:rPr>
          <w:rFonts w:ascii="Arial" w:eastAsia="Times New Roman" w:hAnsi="Arial" w:cs="Arial"/>
          <w:lang w:eastAsia="ru-RU"/>
        </w:rPr>
      </w:pPr>
      <w:r w:rsidRPr="0001049D">
        <w:rPr>
          <w:rFonts w:ascii="Arial" w:eastAsia="Times New Roman" w:hAnsi="Arial" w:cs="Arial"/>
          <w:color w:val="333333"/>
          <w:lang w:eastAsia="ru-RU"/>
        </w:rPr>
        <w:t>Организация экономического сотрудничества (ОЭС);</w:t>
      </w:r>
    </w:p>
    <w:p w:rsidR="0051332F" w:rsidRPr="0001049D" w:rsidRDefault="0051332F" w:rsidP="0051332F">
      <w:pPr>
        <w:shd w:val="clear" w:color="auto" w:fill="FFFFFF"/>
        <w:ind w:left="142" w:right="-285"/>
        <w:rPr>
          <w:rFonts w:ascii="Arial" w:eastAsia="Times New Roman" w:hAnsi="Arial" w:cs="Arial"/>
          <w:lang w:eastAsia="ru-RU"/>
        </w:rPr>
      </w:pPr>
      <w:r w:rsidRPr="0001049D">
        <w:rPr>
          <w:rFonts w:ascii="Arial" w:eastAsia="Times New Roman" w:hAnsi="Arial" w:cs="Arial"/>
          <w:color w:val="333333"/>
          <w:lang w:eastAsia="ru-RU"/>
        </w:rPr>
        <w:t>субрегиональные объединения (</w:t>
      </w:r>
      <w:proofErr w:type="spellStart"/>
      <w:r w:rsidRPr="0001049D">
        <w:rPr>
          <w:rFonts w:ascii="Arial" w:eastAsia="Times New Roman" w:hAnsi="Arial" w:cs="Arial"/>
          <w:color w:val="333333"/>
          <w:lang w:eastAsia="ru-RU"/>
        </w:rPr>
        <w:t>ЕврАзЭС</w:t>
      </w:r>
      <w:proofErr w:type="spellEnd"/>
      <w:r w:rsidRPr="0001049D">
        <w:rPr>
          <w:rFonts w:ascii="Arial" w:eastAsia="Times New Roman" w:hAnsi="Arial" w:cs="Arial"/>
          <w:color w:val="333333"/>
          <w:lang w:eastAsia="ru-RU"/>
        </w:rPr>
        <w:t>, ОДКБ и др.).</w:t>
      </w:r>
    </w:p>
    <w:p w:rsidR="0051332F" w:rsidRPr="0001049D" w:rsidRDefault="0051332F" w:rsidP="0051332F">
      <w:pPr>
        <w:shd w:val="clear" w:color="auto" w:fill="FFFFFF"/>
        <w:ind w:left="142" w:right="-285" w:hanging="360"/>
        <w:rPr>
          <w:rFonts w:ascii="Arial" w:eastAsia="Times New Roman" w:hAnsi="Arial" w:cs="Arial"/>
          <w:lang w:eastAsia="ru-RU"/>
        </w:rPr>
      </w:pPr>
      <w:r w:rsidRPr="0001049D">
        <w:rPr>
          <w:rFonts w:ascii="Arial" w:eastAsia="Times New Roman" w:hAnsi="Arial" w:cs="Arial"/>
          <w:color w:val="333333"/>
          <w:lang w:eastAsia="ru-RU"/>
        </w:rPr>
        <w:t xml:space="preserve">·         </w:t>
      </w:r>
      <w:r w:rsidRPr="0001049D">
        <w:rPr>
          <w:rFonts w:ascii="Arial" w:eastAsia="Times New Roman" w:hAnsi="Arial" w:cs="Arial"/>
          <w:color w:val="333333"/>
          <w:shd w:val="clear" w:color="auto" w:fill="FFFF00"/>
          <w:lang w:eastAsia="ru-RU"/>
        </w:rPr>
        <w:t>различия в уровнях индустриального развития стран и степени рыночного реформирования их экономик</w:t>
      </w:r>
      <w:r w:rsidRPr="0001049D">
        <w:rPr>
          <w:rFonts w:ascii="Arial" w:eastAsia="Times New Roman" w:hAnsi="Arial" w:cs="Arial"/>
          <w:color w:val="333333"/>
          <w:lang w:eastAsia="ru-RU"/>
        </w:rPr>
        <w:t>;</w:t>
      </w:r>
    </w:p>
    <w:p w:rsidR="0051332F" w:rsidRPr="0001049D" w:rsidRDefault="0051332F" w:rsidP="0051332F">
      <w:pPr>
        <w:shd w:val="clear" w:color="auto" w:fill="FFFFFF"/>
        <w:ind w:left="142" w:right="-285" w:hanging="360"/>
        <w:rPr>
          <w:rFonts w:ascii="Arial" w:eastAsia="Times New Roman" w:hAnsi="Arial" w:cs="Arial"/>
          <w:lang w:eastAsia="ru-RU"/>
        </w:rPr>
      </w:pPr>
      <w:r w:rsidRPr="0001049D">
        <w:rPr>
          <w:rFonts w:ascii="Arial" w:eastAsia="Times New Roman" w:hAnsi="Arial" w:cs="Arial"/>
          <w:color w:val="333333"/>
          <w:lang w:eastAsia="ru-RU"/>
        </w:rPr>
        <w:t xml:space="preserve">·         </w:t>
      </w:r>
      <w:r w:rsidRPr="0001049D">
        <w:rPr>
          <w:rFonts w:ascii="Arial" w:eastAsia="Times New Roman" w:hAnsi="Arial" w:cs="Arial"/>
          <w:color w:val="333333"/>
          <w:shd w:val="clear" w:color="auto" w:fill="FFFF00"/>
          <w:lang w:eastAsia="ru-RU"/>
        </w:rPr>
        <w:t>системный социально-экономический кризис</w:t>
      </w:r>
      <w:r w:rsidRPr="0001049D">
        <w:rPr>
          <w:rFonts w:ascii="Arial" w:eastAsia="Times New Roman" w:hAnsi="Arial" w:cs="Arial"/>
          <w:color w:val="333333"/>
          <w:lang w:eastAsia="ru-RU"/>
        </w:rPr>
        <w:t>, затронувший страны постсоветского пространства во время их перехода к новым условиям рыночной экономики;</w:t>
      </w:r>
    </w:p>
    <w:p w:rsidR="0051332F" w:rsidRPr="0001049D" w:rsidRDefault="0051332F" w:rsidP="0051332F">
      <w:pPr>
        <w:shd w:val="clear" w:color="auto" w:fill="FFFFFF"/>
        <w:ind w:left="142" w:right="-285" w:hanging="360"/>
        <w:rPr>
          <w:rFonts w:ascii="Arial" w:eastAsia="Times New Roman" w:hAnsi="Arial" w:cs="Arial"/>
          <w:lang w:eastAsia="ru-RU"/>
        </w:rPr>
      </w:pPr>
      <w:r w:rsidRPr="0001049D">
        <w:rPr>
          <w:rFonts w:ascii="Arial" w:eastAsia="Times New Roman" w:hAnsi="Arial" w:cs="Arial"/>
          <w:color w:val="333333"/>
          <w:lang w:eastAsia="ru-RU"/>
        </w:rPr>
        <w:t xml:space="preserve">·         </w:t>
      </w:r>
      <w:r w:rsidRPr="0001049D">
        <w:rPr>
          <w:rFonts w:ascii="Arial" w:eastAsia="Times New Roman" w:hAnsi="Arial" w:cs="Arial"/>
          <w:color w:val="333333"/>
          <w:shd w:val="clear" w:color="auto" w:fill="FFFF00"/>
          <w:lang w:eastAsia="ru-RU"/>
        </w:rPr>
        <w:t>наличие неурегулированных межгосударственных и межнациональных конфликтов в СНГ</w:t>
      </w:r>
      <w:r w:rsidRPr="0001049D">
        <w:rPr>
          <w:rFonts w:ascii="Arial" w:eastAsia="Times New Roman" w:hAnsi="Arial" w:cs="Arial"/>
          <w:color w:val="333333"/>
          <w:lang w:eastAsia="ru-RU"/>
        </w:rPr>
        <w:t>.</w:t>
      </w:r>
    </w:p>
    <w:p w:rsidR="0051332F" w:rsidRPr="0001049D" w:rsidRDefault="0051332F" w:rsidP="0051332F">
      <w:pPr>
        <w:shd w:val="clear" w:color="auto" w:fill="FFFFFF"/>
        <w:ind w:left="142" w:right="-285"/>
        <w:rPr>
          <w:rFonts w:ascii="Arial" w:eastAsia="Times New Roman" w:hAnsi="Arial" w:cs="Arial"/>
          <w:lang w:eastAsia="ru-RU"/>
        </w:rPr>
      </w:pPr>
      <w:r w:rsidRPr="0001049D">
        <w:rPr>
          <w:rFonts w:ascii="Arial" w:eastAsia="Times New Roman" w:hAnsi="Arial" w:cs="Arial"/>
          <w:color w:val="333333"/>
          <w:shd w:val="clear" w:color="auto" w:fill="FFFF00"/>
          <w:lang w:eastAsia="ru-RU"/>
        </w:rPr>
        <w:t>Для независимых ныне государств бывшего СССР интеграция представляет большой интерес</w:t>
      </w:r>
      <w:r w:rsidRPr="0001049D">
        <w:rPr>
          <w:rFonts w:ascii="Arial" w:eastAsia="Times New Roman" w:hAnsi="Arial" w:cs="Arial"/>
          <w:color w:val="333333"/>
          <w:lang w:eastAsia="ru-RU"/>
        </w:rPr>
        <w:t>, так как позволяет использовать потенциал имевшихся ранее социальных, экономических и культурных связей.</w:t>
      </w:r>
    </w:p>
    <w:p w:rsidR="0017105C" w:rsidRPr="0001049D" w:rsidRDefault="0017105C">
      <w:pPr>
        <w:rPr>
          <w:rFonts w:ascii="Arial" w:hAnsi="Arial" w:cs="Arial"/>
          <w:color w:val="000000" w:themeColor="text1"/>
        </w:rPr>
      </w:pPr>
    </w:p>
    <w:p w:rsidR="0017105C" w:rsidRPr="0001049D" w:rsidRDefault="0017105C">
      <w:pPr>
        <w:rPr>
          <w:rFonts w:ascii="Arial" w:hAnsi="Arial" w:cs="Arial"/>
          <w:color w:val="000000" w:themeColor="text1"/>
        </w:rPr>
      </w:pPr>
    </w:p>
    <w:p w:rsidR="0017105C" w:rsidRPr="0001049D" w:rsidRDefault="0017105C">
      <w:pPr>
        <w:rPr>
          <w:rFonts w:ascii="Arial" w:hAnsi="Arial" w:cs="Arial"/>
          <w:color w:val="000000" w:themeColor="text1"/>
        </w:rPr>
      </w:pPr>
    </w:p>
    <w:p w:rsidR="0017105C" w:rsidRPr="0001049D" w:rsidRDefault="0017105C">
      <w:pPr>
        <w:rPr>
          <w:rFonts w:ascii="Arial" w:hAnsi="Arial" w:cs="Arial"/>
          <w:color w:val="000000" w:themeColor="text1"/>
        </w:rPr>
      </w:pPr>
    </w:p>
    <w:p w:rsidR="0017105C" w:rsidRPr="0001049D" w:rsidRDefault="0017105C">
      <w:pPr>
        <w:rPr>
          <w:rFonts w:ascii="Arial" w:hAnsi="Arial" w:cs="Arial"/>
          <w:color w:val="000000" w:themeColor="text1"/>
        </w:rPr>
      </w:pPr>
    </w:p>
    <w:p w:rsidR="0017105C" w:rsidRPr="0001049D" w:rsidRDefault="0017105C">
      <w:pPr>
        <w:rPr>
          <w:rFonts w:ascii="Arial" w:hAnsi="Arial" w:cs="Arial"/>
          <w:color w:val="000000" w:themeColor="text1"/>
        </w:rPr>
      </w:pP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lastRenderedPageBreak/>
        <w:t>Возникновение СНГ стало прямым следствием распада СССР. При образовании Содружества независимых государств в декабре 1991 г. многие считали, что исторически сложившиеся между бывшими союзными республиками и проживавшими в них народами связи неизбежно приведут к тому, что Содружество относительно быстро превратится в новое интегрированное объединение наподобие Европейского союза. </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Интеграционные тенденции на постсоветском пространстве порождаются следующими основными факторами:</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разделение труда, которое невозможно было полностью изменить за короткий промежуток времени.</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длительное совместное проживание в пределах одного государства многих народов.</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технологическая взаимозависимость, единые технические нормы.</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Однако интеграционные процессы наталкивались на противоположные тенденции, определявшиеся прежде всего стремлением правящих кругов в бывших советских республиках упрочить недавно полученный суверенитет, укрепить свою государственность.</w:t>
      </w:r>
    </w:p>
    <w:p w:rsidR="0016699C" w:rsidRPr="0001049D" w:rsidRDefault="0016699C" w:rsidP="0016699C">
      <w:pPr>
        <w:rPr>
          <w:rFonts w:ascii="Arial" w:hAnsi="Arial" w:cs="Arial"/>
          <w:color w:val="000000" w:themeColor="text1"/>
        </w:rPr>
      </w:pPr>
      <w:r w:rsidRPr="0001049D">
        <w:rPr>
          <w:rFonts w:ascii="Arial" w:hAnsi="Arial" w:cs="Arial"/>
          <w:color w:val="000000" w:themeColor="text1"/>
          <w:u w:val="single"/>
        </w:rPr>
        <w:t>Сложность интеграционных процессов</w:t>
      </w:r>
      <w:r w:rsidRPr="0001049D">
        <w:rPr>
          <w:rFonts w:ascii="Arial" w:hAnsi="Arial" w:cs="Arial"/>
          <w:color w:val="000000" w:themeColor="text1"/>
        </w:rPr>
        <w:t> на постсоветском пространстве лежит в ее основе. Одними из наиболее важных факторов, препятствующих интеграционным тенденциям можно выделить следующие:</w:t>
      </w:r>
    </w:p>
    <w:p w:rsidR="0016699C" w:rsidRPr="0001049D" w:rsidRDefault="0016699C" w:rsidP="00B02391">
      <w:pPr>
        <w:numPr>
          <w:ilvl w:val="0"/>
          <w:numId w:val="58"/>
        </w:numPr>
        <w:rPr>
          <w:rFonts w:ascii="Arial" w:hAnsi="Arial" w:cs="Arial"/>
          <w:color w:val="000000" w:themeColor="text1"/>
        </w:rPr>
      </w:pPr>
      <w:r w:rsidRPr="0001049D">
        <w:rPr>
          <w:rFonts w:ascii="Arial" w:hAnsi="Arial" w:cs="Arial"/>
          <w:color w:val="000000" w:themeColor="text1"/>
        </w:rPr>
        <w:t>Разбалансированное экономическое развитие среди постсоветских государств</w:t>
      </w:r>
    </w:p>
    <w:p w:rsidR="0016699C" w:rsidRPr="0001049D" w:rsidRDefault="0016699C" w:rsidP="00B02391">
      <w:pPr>
        <w:numPr>
          <w:ilvl w:val="0"/>
          <w:numId w:val="58"/>
        </w:numPr>
        <w:rPr>
          <w:rFonts w:ascii="Arial" w:hAnsi="Arial" w:cs="Arial"/>
          <w:color w:val="000000" w:themeColor="text1"/>
        </w:rPr>
      </w:pPr>
      <w:r w:rsidRPr="0001049D">
        <w:rPr>
          <w:rFonts w:ascii="Arial" w:hAnsi="Arial" w:cs="Arial"/>
          <w:color w:val="000000" w:themeColor="text1"/>
        </w:rPr>
        <w:t>Рост культурно-религиозного отличия</w:t>
      </w:r>
    </w:p>
    <w:p w:rsidR="0016699C" w:rsidRPr="0001049D" w:rsidRDefault="0016699C" w:rsidP="00B02391">
      <w:pPr>
        <w:numPr>
          <w:ilvl w:val="0"/>
          <w:numId w:val="58"/>
        </w:numPr>
        <w:rPr>
          <w:rFonts w:ascii="Arial" w:hAnsi="Arial" w:cs="Arial"/>
          <w:color w:val="000000" w:themeColor="text1"/>
        </w:rPr>
      </w:pPr>
      <w:r w:rsidRPr="0001049D">
        <w:rPr>
          <w:rFonts w:ascii="Arial" w:hAnsi="Arial" w:cs="Arial"/>
          <w:color w:val="000000" w:themeColor="text1"/>
        </w:rPr>
        <w:t>Политика определенных глав государств, идущая в разрез интеграционных процессов</w:t>
      </w:r>
    </w:p>
    <w:p w:rsidR="0016699C" w:rsidRPr="0001049D" w:rsidRDefault="0016699C" w:rsidP="00B02391">
      <w:pPr>
        <w:numPr>
          <w:ilvl w:val="0"/>
          <w:numId w:val="58"/>
        </w:numPr>
        <w:rPr>
          <w:rFonts w:ascii="Arial" w:hAnsi="Arial" w:cs="Arial"/>
          <w:color w:val="000000" w:themeColor="text1"/>
        </w:rPr>
      </w:pPr>
      <w:r w:rsidRPr="0001049D">
        <w:rPr>
          <w:rFonts w:ascii="Arial" w:hAnsi="Arial" w:cs="Arial"/>
          <w:color w:val="000000" w:themeColor="text1"/>
        </w:rPr>
        <w:t>Ряд внешних факторов (воздействие внешних игроков).</w:t>
      </w:r>
    </w:p>
    <w:p w:rsidR="0016699C" w:rsidRPr="0001049D" w:rsidRDefault="0016699C" w:rsidP="0017105C">
      <w:pPr>
        <w:rPr>
          <w:rFonts w:ascii="Arial" w:hAnsi="Arial" w:cs="Arial"/>
          <w:color w:val="000000" w:themeColor="text1"/>
        </w:rPr>
      </w:pP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К главному экономическому успеху СНГ следует отнести его реальное функционирование как зоны свободной торговли. Наиболее интенсивная интеграция в различных областях идет между Россией и Белоруссией. Значительное большинство белорусского населения и высшее политическое руководство страны выступают за тесный союз с Россией, вплоть до создания конфедеративного государства.</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xml:space="preserve">Главное препятствие же для успешной интеграции заключалось в отсутствии согласованной цели интеграции, последовательности интеграционных действий, в слабой политической воле для достижения прогресса, в экономических трудностях. Еще не исчезли расчеты у части правящих кругов новых государств на получение выгод при </w:t>
      </w:r>
      <w:proofErr w:type="spellStart"/>
      <w:r w:rsidRPr="0001049D">
        <w:rPr>
          <w:rFonts w:ascii="Arial" w:hAnsi="Arial" w:cs="Arial"/>
          <w:color w:val="000000" w:themeColor="text1"/>
        </w:rPr>
        <w:t>дистанцировании</w:t>
      </w:r>
      <w:proofErr w:type="spellEnd"/>
      <w:r w:rsidRPr="0001049D">
        <w:rPr>
          <w:rFonts w:ascii="Arial" w:hAnsi="Arial" w:cs="Arial"/>
          <w:color w:val="000000" w:themeColor="text1"/>
        </w:rPr>
        <w:t xml:space="preserve"> от России и интеграции в рамках СНГ.</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xml:space="preserve">С 1995 г. начал формироваться Т а м о ж е н </w:t>
      </w:r>
      <w:proofErr w:type="spellStart"/>
      <w:r w:rsidRPr="0001049D">
        <w:rPr>
          <w:rFonts w:ascii="Arial" w:hAnsi="Arial" w:cs="Arial"/>
          <w:color w:val="000000" w:themeColor="text1"/>
        </w:rPr>
        <w:t>н</w:t>
      </w:r>
      <w:proofErr w:type="spellEnd"/>
      <w:r w:rsidRPr="0001049D">
        <w:rPr>
          <w:rFonts w:ascii="Arial" w:hAnsi="Arial" w:cs="Arial"/>
          <w:color w:val="000000" w:themeColor="text1"/>
        </w:rPr>
        <w:t xml:space="preserve"> ы й с о ю з. Таможенный союз представляет собой межгосударственное образование, предполагающее объединение территорий государств-участников, в пределах которых ликвидируются таможенные границы и таможенные барьеры, не применяются таможенные пошлины и административные ограничения во взаимной торговле, что обеспечивает свободное движение товаров, услуг, капитала и рабочей силы, унификацию внутреннего законодательства стран-участниц и создание наднационального правового регулирования, способствует стабильности и росту национальных экономик.</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Основными задачами государств в таможенном союзе являются:</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 создание единой таможенной территории в границах объединившихся стран;</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lastRenderedPageBreak/>
        <w:t> • введение режима, не допускающего тарифных и нетарифных ограничений во взаимной торговле, за исключением случаев, оговоренных специальными нормативными актами;</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 полная отмена таможенного контроля на внутренних границах стран-участниц;</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 использование однотипных механизмов регулирования экономики и торговли, базирующихся на универсальных рыночных принципах хозяйствования и гармонизированном экономическом законодательстве;</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 функционирование единых органов управления таможенного союза.</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По внешней границе в торговых отношениях со странами, не входящими в таможенный союз, предполагается:</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 применение общего таможенного тарифа;</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 использование единых мер нетарифного регулирования;</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 проведение единой таможенной политики и применение единых таможенных режимов.</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Договор о создании экономического союза от 24 сентября 1993 года, разработанный в рамках СНГ, в качестве одного из этапов интеграции предусматривал построение таможенного союза. Затем, в 1995 году, было заключено Соглашение о Таможенном союзе между Российской Федерацией и Республикой Беларусь, к которому позже присоединились Казахстан и Киргизия. Участниками Договора о Таможенном союзе и Едином экономическом пространстве, подписанного 26 февраля 1999 г., стали Россия, Белоруссия, Казахстан, Киргизия, Таджикистан, а с 2006 года – Узбекистан.</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xml:space="preserve">На неформальном саммите 16 августа 2006 г. главы государств </w:t>
      </w:r>
      <w:proofErr w:type="spellStart"/>
      <w:r w:rsidRPr="0001049D">
        <w:rPr>
          <w:rFonts w:ascii="Arial" w:hAnsi="Arial" w:cs="Arial"/>
          <w:color w:val="000000" w:themeColor="text1"/>
        </w:rPr>
        <w:t>ЕврАзЭС</w:t>
      </w:r>
      <w:proofErr w:type="spellEnd"/>
      <w:r w:rsidRPr="0001049D">
        <w:rPr>
          <w:rFonts w:ascii="Arial" w:hAnsi="Arial" w:cs="Arial"/>
          <w:color w:val="000000" w:themeColor="text1"/>
        </w:rPr>
        <w:t xml:space="preserve"> приняли решение о формировании таможенного союза в рамках </w:t>
      </w:r>
      <w:proofErr w:type="spellStart"/>
      <w:r w:rsidRPr="0001049D">
        <w:rPr>
          <w:rFonts w:ascii="Arial" w:hAnsi="Arial" w:cs="Arial"/>
          <w:color w:val="000000" w:themeColor="text1"/>
        </w:rPr>
        <w:t>ЕврАзЭС</w:t>
      </w:r>
      <w:proofErr w:type="spellEnd"/>
      <w:r w:rsidRPr="0001049D">
        <w:rPr>
          <w:rFonts w:ascii="Arial" w:hAnsi="Arial" w:cs="Arial"/>
          <w:color w:val="000000" w:themeColor="text1"/>
        </w:rPr>
        <w:t>, в соответствии с которым Казахстану, Беларуси и России было поручено подготовить договорно-правовую базу.</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xml:space="preserve">Через год, 6 октября 2007 г., на саммите </w:t>
      </w:r>
      <w:proofErr w:type="spellStart"/>
      <w:r w:rsidRPr="0001049D">
        <w:rPr>
          <w:rFonts w:ascii="Arial" w:hAnsi="Arial" w:cs="Arial"/>
          <w:color w:val="000000" w:themeColor="text1"/>
        </w:rPr>
        <w:t>ЕврАзЭС</w:t>
      </w:r>
      <w:proofErr w:type="spellEnd"/>
      <w:r w:rsidRPr="0001049D">
        <w:rPr>
          <w:rFonts w:ascii="Arial" w:hAnsi="Arial" w:cs="Arial"/>
          <w:color w:val="000000" w:themeColor="text1"/>
        </w:rPr>
        <w:t xml:space="preserve"> был одобрен и подписан пакет документов, положивших начало созданию правовой базы Таможенного союза</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Следующий этап становления таможенного союза пришелся на 2010 год:</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 с 1 января объединившиеся государства стали применять во внешней торговле с третьими странами единый таможенный тариф (на основе Единой товарной номенклатуры) и единые меры нетарифного регулирования, а также упорядочили тарифные льготы и преференции для товаров из третьих стран;</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 с 1 июля отменено таможенное оформление и таможенный контроль на территориях России и Казахстана, а с 6 июля – и на территории Беларуси. Также с 6 июля для нашей страны начал действовать Таможенный кодекс таможенного союза (далее – ТК ТС).</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И, наконец, последней (на текущей момент) вехой в формировании Таможенного союза явилась дата 1 июля 2011 г. Именно тогда был фактически отменен таможенный контроль на внутренних границах стран Таможенного союза.</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Положительные стороны Таможенного союза</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Создание таможенного союза по сравнению с зоной свободной торговли предоставляет субъектам хозяйствования, происходящим из государств-участников, следующие преимущества:</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 снижение расходов на создание, переработку, перемещение, транспортировку товаров в пределах территории таможенного союза;</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lastRenderedPageBreak/>
        <w:t> • уменьшение временных и финансовых затрат, связанных с административными ограничениями и барьерами;</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 сокращение количества таможенных процедур, которые необходимо проходить для ввоза товаров из третьих стран;</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 открытие новых рынков сбыта;</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 упрощение таможенного законодательства в силу его унификации.</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xml:space="preserve">Евразийский экономический союз - международная организация региональной экономической интеграции, обладающая международной </w:t>
      </w:r>
      <w:proofErr w:type="spellStart"/>
      <w:r w:rsidRPr="0001049D">
        <w:rPr>
          <w:rFonts w:ascii="Arial" w:hAnsi="Arial" w:cs="Arial"/>
          <w:color w:val="000000" w:themeColor="text1"/>
        </w:rPr>
        <w:t>правосубъектностью</w:t>
      </w:r>
      <w:proofErr w:type="spellEnd"/>
      <w:r w:rsidRPr="0001049D">
        <w:rPr>
          <w:rFonts w:ascii="Arial" w:hAnsi="Arial" w:cs="Arial"/>
          <w:color w:val="000000" w:themeColor="text1"/>
        </w:rPr>
        <w:t xml:space="preserve"> и учрежденная Договором о Евразийском экономическом союзе.</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в отличие от Таможенного союза, интеграционная политика которого была направлена, прежде всего, на согласование внешних таможенных пошлин ТС и</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унификацию таможенных законодательств стран, главная задача ЕАЭС – создание общего рынка капиталов, товаров, услуг и рабочей силы, действующего на основе правил ВТО.</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В ЕАЭС обеспечивается свобода движения товаров, услуг, капитала и рабочей силы, а также проведение скоординированной, согласованной или единой политики в отраслях экономики.</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Государствами–членами Евразийского экономического союза являются Республика Армения, Республика Беларусь, Республика Казахстан и Российская Федерация.</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ЕАЭС создан в целях всесторонней модернизации, кооперации и повышения конкурентоспособности национальных экономик и создания условий для стабильного развития в интересах повышения жизненного уровня населения государств-членов. </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Возможное расширение</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5 февраля 2013 года министр экономики и внешней торговли Сирии заявил, что правительство Сирии в ближайшее время намерено подать заявку о вступлении в Таможенный союз.</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xml:space="preserve">14 января 2015 года Тунисский посол в России Али </w:t>
      </w:r>
      <w:proofErr w:type="spellStart"/>
      <w:r w:rsidRPr="0001049D">
        <w:rPr>
          <w:rFonts w:ascii="Arial" w:hAnsi="Arial" w:cs="Arial"/>
          <w:color w:val="000000" w:themeColor="text1"/>
        </w:rPr>
        <w:t>Гутали</w:t>
      </w:r>
      <w:proofErr w:type="spellEnd"/>
      <w:r w:rsidRPr="0001049D">
        <w:rPr>
          <w:rFonts w:ascii="Arial" w:hAnsi="Arial" w:cs="Arial"/>
          <w:color w:val="000000" w:themeColor="text1"/>
        </w:rPr>
        <w:t xml:space="preserve"> заявил, что Тунис готов в ближайшее время присоединиться к Таможенному союзу Евразийского экономического союза.</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Также на постсоветском пространстве образовались ряд региональных интеграционных организаций:</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 xml:space="preserve">Организация за демократию и экономическое развитие — ГУАМ — региональная организация, созданная в 1997 году (хартия организации подписана в 2001 году, устав — в 2006 году) республиками — Грузией, Украиной, Азербайджаном и Молдавией (с 1999 по 2005 в организацию также входил Узбекистан). Название организации сложилось из первых букв </w:t>
      </w:r>
      <w:proofErr w:type="gramStart"/>
      <w:r w:rsidRPr="0001049D">
        <w:rPr>
          <w:rFonts w:ascii="Arial" w:hAnsi="Arial" w:cs="Arial"/>
          <w:color w:val="000000" w:themeColor="text1"/>
        </w:rPr>
        <w:t>названий</w:t>
      </w:r>
      <w:proofErr w:type="gramEnd"/>
      <w:r w:rsidRPr="0001049D">
        <w:rPr>
          <w:rFonts w:ascii="Arial" w:hAnsi="Arial" w:cs="Arial"/>
          <w:color w:val="000000" w:themeColor="text1"/>
        </w:rPr>
        <w:t xml:space="preserve"> входящих в него стран. До выхода Узбекистана из организации именовалась ГУУАМ.</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Характерной чертой ГУАМ изначально стала ориентация на европейские и международные структуры. Инициаторы союза действовали вне рамок СНГ. При этом высказывались мнения, что непосредственной целью союза было ослабление экономической, прежде всего энергетической, зависимости вошедших в него государств от России и развитие транзита энергоносителей по маршруту Азия (Каспий) — Кавказ — Европа в обход территории России.</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lastRenderedPageBreak/>
        <w:t>В качестве политических причин называлось стремление противостоять намерениям России пересмотреть фланговые ограничения обычных вооружённых сил в Европе и опасения, что это могло бы узаконить присутствие российских вооружённых контингентов в Грузии, Молдавии и Украине независимо от их согласия. Политическая направленность ГУАМ стала ещё более заметной после того, как в 1999 Грузия, Азербайджан и Узбекистан вышли из Договора о коллективной безопасности СНГ.</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Организация Черноморского экономического сотрудничества (ЧЭС) создана 25 июня 1992 г. как региональная инициатива. С мая 1999 г., после вступления в силу Устава ЧЭС, является полноформатной международной организацией.  Члены ЧЭС: Азербайджан, Албания, Армения, Болгария, Греция, Грузия, Молдавия, Россия, Румыния, Сербия, Турция и Украина.</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Цель – более тесное экономическое сотрудничество стран-участниц, свободное передвижение товаров, капиталов, услуг и рабочей силы и интеграция экономик этих стран в мировую экономическую систему.</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В настоящее время внимание участников ЧЭС сконцентрировано на проработке возможностей реализации конкретных региональных проектов: координированное развитие Черноморской кольцевой автомагистрали с выходом на трансъевропейские</w:t>
      </w:r>
    </w:p>
    <w:p w:rsidR="0017105C" w:rsidRPr="0001049D" w:rsidRDefault="0017105C" w:rsidP="0017105C">
      <w:pPr>
        <w:rPr>
          <w:rFonts w:ascii="Arial" w:hAnsi="Arial" w:cs="Arial"/>
          <w:color w:val="000000" w:themeColor="text1"/>
        </w:rPr>
      </w:pPr>
      <w:r w:rsidRPr="0001049D">
        <w:rPr>
          <w:rFonts w:ascii="Arial" w:hAnsi="Arial" w:cs="Arial"/>
          <w:color w:val="000000" w:themeColor="text1"/>
        </w:rPr>
        <w:t>магистрали и развитие морских магистралей. В 2007 году в Белграде были подписаны соответствующие меморандумы о взаимопонимании. Не менее важным проектом также является формирование регионального энергетического рынка и создание Черноморского электроэнергетического кольца.</w:t>
      </w: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D67420" w:rsidP="001B32F7">
      <w:pPr>
        <w:pStyle w:val="a7"/>
        <w:rPr>
          <w:color w:val="000000" w:themeColor="text1"/>
        </w:rPr>
      </w:pPr>
      <w:bookmarkStart w:id="59" w:name="_Toc169711778"/>
      <w:r w:rsidRPr="0001049D">
        <w:rPr>
          <w:color w:val="000000" w:themeColor="text1"/>
        </w:rPr>
        <w:lastRenderedPageBreak/>
        <w:t>+</w:t>
      </w:r>
      <w:r w:rsidR="00867E6D" w:rsidRPr="0001049D">
        <w:rPr>
          <w:color w:val="000000" w:themeColor="text1"/>
        </w:rPr>
        <w:t>55. Государства на постсоветском пространстве в Европе и Азии.</w:t>
      </w:r>
      <w:bookmarkEnd w:id="59"/>
    </w:p>
    <w:p w:rsidR="006737E5" w:rsidRPr="0001049D" w:rsidRDefault="006737E5">
      <w:pPr>
        <w:rPr>
          <w:rFonts w:ascii="Arial" w:hAnsi="Arial" w:cs="Arial"/>
          <w:color w:val="000000" w:themeColor="text1"/>
        </w:rPr>
      </w:pPr>
    </w:p>
    <w:p w:rsidR="00BE7B09" w:rsidRPr="0001049D" w:rsidRDefault="006737E5">
      <w:pPr>
        <w:rPr>
          <w:rFonts w:ascii="Arial" w:hAnsi="Arial" w:cs="Arial"/>
          <w:color w:val="333333"/>
          <w:shd w:val="clear" w:color="auto" w:fill="FFFFFF"/>
        </w:rPr>
      </w:pPr>
      <w:r w:rsidRPr="0001049D">
        <w:rPr>
          <w:rStyle w:val="a6"/>
          <w:rFonts w:ascii="Arial" w:hAnsi="Arial" w:cs="Arial"/>
          <w:bCs w:val="0"/>
          <w:color w:val="333333"/>
          <w:shd w:val="clear" w:color="auto" w:fill="FFFFFF"/>
        </w:rPr>
        <w:t>Дивергенция</w:t>
      </w:r>
      <w:r w:rsidRPr="0001049D">
        <w:rPr>
          <w:rFonts w:ascii="Arial" w:hAnsi="Arial" w:cs="Arial"/>
          <w:color w:val="333333"/>
          <w:shd w:val="clear" w:color="auto" w:fill="FFFFFF"/>
        </w:rPr>
        <w:t> — это термин, используемый в экономике для обозначения </w:t>
      </w:r>
      <w:r w:rsidRPr="0001049D">
        <w:rPr>
          <w:rStyle w:val="a6"/>
          <w:rFonts w:ascii="Arial" w:hAnsi="Arial" w:cs="Arial"/>
          <w:b w:val="0"/>
          <w:bCs w:val="0"/>
          <w:color w:val="333333"/>
          <w:shd w:val="clear" w:color="auto" w:fill="FFFFFF"/>
        </w:rPr>
        <w:t>движения по расходящимся линиям</w:t>
      </w:r>
      <w:r w:rsidR="00BE7B09" w:rsidRPr="0001049D">
        <w:rPr>
          <w:rFonts w:ascii="Arial" w:hAnsi="Arial" w:cs="Arial"/>
          <w:color w:val="333333"/>
          <w:shd w:val="clear" w:color="auto" w:fill="FFFFFF"/>
        </w:rPr>
        <w:t>.</w:t>
      </w:r>
    </w:p>
    <w:p w:rsidR="009B63AC" w:rsidRPr="0001049D" w:rsidRDefault="009B63AC" w:rsidP="009B63AC">
      <w:pPr>
        <w:rPr>
          <w:rFonts w:ascii="Arial" w:hAnsi="Arial" w:cs="Arial"/>
          <w:color w:val="333333"/>
          <w:shd w:val="clear" w:color="auto" w:fill="FFFFFF"/>
        </w:rPr>
      </w:pPr>
      <w:r w:rsidRPr="0001049D">
        <w:rPr>
          <w:rFonts w:ascii="Arial" w:hAnsi="Arial" w:cs="Arial"/>
          <w:color w:val="333333"/>
          <w:shd w:val="clear" w:color="auto" w:fill="FFFFFF"/>
        </w:rPr>
        <w:t xml:space="preserve">Постсоветское пространство, также известное как республики бывшего СССР, страны </w:t>
      </w:r>
      <w:proofErr w:type="spellStart"/>
      <w:r w:rsidRPr="0001049D">
        <w:rPr>
          <w:rFonts w:ascii="Arial" w:hAnsi="Arial" w:cs="Arial"/>
          <w:color w:val="333333"/>
          <w:shd w:val="clear" w:color="auto" w:fill="FFFFFF"/>
        </w:rPr>
        <w:t>СНГиПрибалтикиилиближнее</w:t>
      </w:r>
      <w:proofErr w:type="spellEnd"/>
      <w:r w:rsidRPr="0001049D">
        <w:rPr>
          <w:rFonts w:ascii="Arial" w:hAnsi="Arial" w:cs="Arial"/>
          <w:color w:val="333333"/>
          <w:shd w:val="clear" w:color="auto" w:fill="FFFFFF"/>
        </w:rPr>
        <w:t xml:space="preserve"> </w:t>
      </w:r>
      <w:proofErr w:type="gramStart"/>
      <w:r w:rsidRPr="0001049D">
        <w:rPr>
          <w:rFonts w:ascii="Arial" w:hAnsi="Arial" w:cs="Arial"/>
          <w:color w:val="333333"/>
          <w:shd w:val="clear" w:color="auto" w:fill="FFFFFF"/>
        </w:rPr>
        <w:t>зарубежье(</w:t>
      </w:r>
      <w:proofErr w:type="gramEnd"/>
      <w:r w:rsidRPr="0001049D">
        <w:rPr>
          <w:rFonts w:ascii="Arial" w:hAnsi="Arial" w:cs="Arial"/>
          <w:color w:val="333333"/>
          <w:shd w:val="clear" w:color="auto" w:fill="FFFFFF"/>
        </w:rPr>
        <w:t xml:space="preserve">в отличие от зарубежья дальнего — стран, никогда не входивших </w:t>
      </w:r>
      <w:proofErr w:type="spellStart"/>
      <w:r w:rsidRPr="0001049D">
        <w:rPr>
          <w:rFonts w:ascii="Arial" w:hAnsi="Arial" w:cs="Arial"/>
          <w:color w:val="333333"/>
          <w:shd w:val="clear" w:color="auto" w:fill="FFFFFF"/>
        </w:rPr>
        <w:t>вСССР</w:t>
      </w:r>
      <w:proofErr w:type="spellEnd"/>
      <w:r w:rsidRPr="0001049D">
        <w:rPr>
          <w:rFonts w:ascii="Arial" w:hAnsi="Arial" w:cs="Arial"/>
          <w:color w:val="333333"/>
          <w:shd w:val="clear" w:color="auto" w:fill="FFFFFF"/>
        </w:rPr>
        <w:t xml:space="preserve">), — это </w:t>
      </w:r>
      <w:proofErr w:type="spellStart"/>
      <w:r w:rsidRPr="0001049D">
        <w:rPr>
          <w:rFonts w:ascii="Arial" w:hAnsi="Arial" w:cs="Arial"/>
          <w:color w:val="333333"/>
          <w:shd w:val="clear" w:color="auto" w:fill="FFFFFF"/>
        </w:rPr>
        <w:t>независимыегосударства</w:t>
      </w:r>
      <w:proofErr w:type="spellEnd"/>
      <w:r w:rsidRPr="0001049D">
        <w:rPr>
          <w:rFonts w:ascii="Arial" w:hAnsi="Arial" w:cs="Arial"/>
          <w:color w:val="333333"/>
          <w:shd w:val="clear" w:color="auto" w:fill="FFFFFF"/>
        </w:rPr>
        <w:t xml:space="preserve">, которые вышли из </w:t>
      </w:r>
      <w:proofErr w:type="spellStart"/>
      <w:r w:rsidRPr="0001049D">
        <w:rPr>
          <w:rFonts w:ascii="Arial" w:hAnsi="Arial" w:cs="Arial"/>
          <w:color w:val="333333"/>
          <w:shd w:val="clear" w:color="auto" w:fill="FFFFFF"/>
        </w:rPr>
        <w:t>составаСоветского</w:t>
      </w:r>
      <w:proofErr w:type="spellEnd"/>
      <w:r w:rsidRPr="0001049D">
        <w:rPr>
          <w:rFonts w:ascii="Arial" w:hAnsi="Arial" w:cs="Arial"/>
          <w:color w:val="333333"/>
          <w:shd w:val="clear" w:color="auto" w:fill="FFFFFF"/>
        </w:rPr>
        <w:t xml:space="preserve"> </w:t>
      </w:r>
      <w:proofErr w:type="spellStart"/>
      <w:r w:rsidRPr="0001049D">
        <w:rPr>
          <w:rFonts w:ascii="Arial" w:hAnsi="Arial" w:cs="Arial"/>
          <w:color w:val="333333"/>
          <w:shd w:val="clear" w:color="auto" w:fill="FFFFFF"/>
        </w:rPr>
        <w:t>Союзаво</w:t>
      </w:r>
      <w:proofErr w:type="spellEnd"/>
      <w:r w:rsidRPr="0001049D">
        <w:rPr>
          <w:rFonts w:ascii="Arial" w:hAnsi="Arial" w:cs="Arial"/>
          <w:color w:val="333333"/>
          <w:shd w:val="clear" w:color="auto" w:fill="FFFFFF"/>
        </w:rPr>
        <w:t xml:space="preserve"> </w:t>
      </w:r>
      <w:proofErr w:type="spellStart"/>
      <w:r w:rsidRPr="0001049D">
        <w:rPr>
          <w:rFonts w:ascii="Arial" w:hAnsi="Arial" w:cs="Arial"/>
          <w:color w:val="333333"/>
          <w:shd w:val="clear" w:color="auto" w:fill="FFFFFF"/>
        </w:rPr>
        <w:t>времяего</w:t>
      </w:r>
      <w:proofErr w:type="spellEnd"/>
      <w:r w:rsidRPr="0001049D">
        <w:rPr>
          <w:rFonts w:ascii="Arial" w:hAnsi="Arial" w:cs="Arial"/>
          <w:color w:val="333333"/>
          <w:shd w:val="clear" w:color="auto" w:fill="FFFFFF"/>
        </w:rPr>
        <w:t xml:space="preserve"> распадав1991 году.</w:t>
      </w:r>
    </w:p>
    <w:p w:rsidR="009B63AC" w:rsidRPr="0001049D" w:rsidRDefault="009B63AC" w:rsidP="009B63AC">
      <w:pPr>
        <w:rPr>
          <w:rFonts w:ascii="Arial" w:hAnsi="Arial" w:cs="Arial"/>
          <w:color w:val="333333"/>
          <w:shd w:val="clear" w:color="auto" w:fill="FFFFFF"/>
        </w:rPr>
      </w:pPr>
      <w:r w:rsidRPr="0001049D">
        <w:rPr>
          <w:rFonts w:ascii="Arial" w:hAnsi="Arial" w:cs="Arial"/>
          <w:color w:val="333333"/>
          <w:shd w:val="clear" w:color="auto" w:fill="FFFFFF"/>
        </w:rPr>
        <w:t>Постсоветские государства обычно делят на следующие пять групп. Принцип, по которому государство относят к той или иной группе основывается на географических и культурных факторах, а также на истории взаимоотношений с Россией.</w:t>
      </w:r>
    </w:p>
    <w:p w:rsidR="009B63AC" w:rsidRPr="0001049D" w:rsidRDefault="009B63AC" w:rsidP="00B02391">
      <w:pPr>
        <w:numPr>
          <w:ilvl w:val="0"/>
          <w:numId w:val="57"/>
        </w:numPr>
        <w:rPr>
          <w:rFonts w:ascii="Arial" w:hAnsi="Arial" w:cs="Arial"/>
          <w:color w:val="333333"/>
          <w:shd w:val="clear" w:color="auto" w:fill="FFFFFF"/>
        </w:rPr>
      </w:pPr>
      <w:r w:rsidRPr="0001049D">
        <w:rPr>
          <w:rFonts w:ascii="Arial" w:hAnsi="Arial" w:cs="Arial"/>
          <w:b/>
          <w:bCs/>
          <w:color w:val="333333"/>
          <w:shd w:val="clear" w:color="auto" w:fill="FFFFFF"/>
        </w:rPr>
        <w:t>Россия</w:t>
      </w:r>
      <w:r w:rsidRPr="0001049D">
        <w:rPr>
          <w:rFonts w:ascii="Arial" w:hAnsi="Arial" w:cs="Arial"/>
          <w:color w:val="333333"/>
          <w:shd w:val="clear" w:color="auto" w:fill="FFFFFF"/>
        </w:rPr>
        <w:t> обычно рассматривается как отдельная категория, из-за своей доминирующей роли в регионе.</w:t>
      </w:r>
    </w:p>
    <w:p w:rsidR="009B63AC" w:rsidRPr="0001049D" w:rsidRDefault="009B63AC" w:rsidP="00B02391">
      <w:pPr>
        <w:numPr>
          <w:ilvl w:val="0"/>
          <w:numId w:val="57"/>
        </w:numPr>
        <w:rPr>
          <w:rFonts w:ascii="Arial" w:hAnsi="Arial" w:cs="Arial"/>
          <w:color w:val="333333"/>
          <w:shd w:val="clear" w:color="auto" w:fill="FFFFFF"/>
        </w:rPr>
      </w:pPr>
      <w:r w:rsidRPr="0001049D">
        <w:rPr>
          <w:rFonts w:ascii="Arial" w:hAnsi="Arial" w:cs="Arial"/>
          <w:b/>
          <w:bCs/>
          <w:color w:val="333333"/>
          <w:shd w:val="clear" w:color="auto" w:fill="FFFFFF"/>
        </w:rPr>
        <w:t>Прибалтика</w:t>
      </w:r>
      <w:r w:rsidRPr="0001049D">
        <w:rPr>
          <w:rFonts w:ascii="Arial" w:hAnsi="Arial" w:cs="Arial"/>
          <w:color w:val="333333"/>
          <w:shd w:val="clear" w:color="auto" w:fill="FFFFFF"/>
        </w:rPr>
        <w:t xml:space="preserve">: </w:t>
      </w:r>
      <w:proofErr w:type="spellStart"/>
      <w:proofErr w:type="gramStart"/>
      <w:r w:rsidRPr="0001049D">
        <w:rPr>
          <w:rFonts w:ascii="Arial" w:hAnsi="Arial" w:cs="Arial"/>
          <w:color w:val="333333"/>
          <w:shd w:val="clear" w:color="auto" w:fill="FFFFFF"/>
        </w:rPr>
        <w:t>Латвия,ЛитваиЭстония</w:t>
      </w:r>
      <w:proofErr w:type="spellEnd"/>
      <w:proofErr w:type="gramEnd"/>
      <w:r w:rsidRPr="0001049D">
        <w:rPr>
          <w:rFonts w:ascii="Arial" w:hAnsi="Arial" w:cs="Arial"/>
          <w:color w:val="333333"/>
          <w:shd w:val="clear" w:color="auto" w:fill="FFFFFF"/>
        </w:rPr>
        <w:t>.</w:t>
      </w:r>
    </w:p>
    <w:p w:rsidR="009B63AC" w:rsidRPr="0001049D" w:rsidRDefault="009B63AC" w:rsidP="00B02391">
      <w:pPr>
        <w:numPr>
          <w:ilvl w:val="0"/>
          <w:numId w:val="57"/>
        </w:numPr>
        <w:rPr>
          <w:rFonts w:ascii="Arial" w:hAnsi="Arial" w:cs="Arial"/>
          <w:color w:val="333333"/>
          <w:shd w:val="clear" w:color="auto" w:fill="FFFFFF"/>
        </w:rPr>
      </w:pPr>
      <w:r w:rsidRPr="0001049D">
        <w:rPr>
          <w:rFonts w:ascii="Arial" w:hAnsi="Arial" w:cs="Arial"/>
          <w:b/>
          <w:bCs/>
          <w:color w:val="333333"/>
          <w:shd w:val="clear" w:color="auto" w:fill="FFFFFF"/>
        </w:rPr>
        <w:t>Восточная Европа</w:t>
      </w:r>
      <w:r w:rsidRPr="0001049D">
        <w:rPr>
          <w:rFonts w:ascii="Arial" w:hAnsi="Arial" w:cs="Arial"/>
          <w:color w:val="333333"/>
          <w:shd w:val="clear" w:color="auto" w:fill="FFFFFF"/>
        </w:rPr>
        <w:t xml:space="preserve">: </w:t>
      </w:r>
      <w:proofErr w:type="spellStart"/>
      <w:proofErr w:type="gramStart"/>
      <w:r w:rsidRPr="0001049D">
        <w:rPr>
          <w:rFonts w:ascii="Arial" w:hAnsi="Arial" w:cs="Arial"/>
          <w:color w:val="333333"/>
          <w:shd w:val="clear" w:color="auto" w:fill="FFFFFF"/>
        </w:rPr>
        <w:t>Украина,БелоруссияиМолдавия</w:t>
      </w:r>
      <w:proofErr w:type="spellEnd"/>
      <w:proofErr w:type="gramEnd"/>
      <w:r w:rsidRPr="0001049D">
        <w:rPr>
          <w:rFonts w:ascii="Arial" w:hAnsi="Arial" w:cs="Arial"/>
          <w:color w:val="333333"/>
          <w:shd w:val="clear" w:color="auto" w:fill="FFFFFF"/>
        </w:rPr>
        <w:t>.</w:t>
      </w:r>
    </w:p>
    <w:p w:rsidR="009B63AC" w:rsidRPr="0001049D" w:rsidRDefault="009B63AC" w:rsidP="00B02391">
      <w:pPr>
        <w:numPr>
          <w:ilvl w:val="0"/>
          <w:numId w:val="57"/>
        </w:numPr>
        <w:rPr>
          <w:rFonts w:ascii="Arial" w:hAnsi="Arial" w:cs="Arial"/>
          <w:color w:val="333333"/>
          <w:shd w:val="clear" w:color="auto" w:fill="FFFFFF"/>
        </w:rPr>
      </w:pPr>
      <w:r w:rsidRPr="0001049D">
        <w:rPr>
          <w:rFonts w:ascii="Arial" w:hAnsi="Arial" w:cs="Arial"/>
          <w:b/>
          <w:bCs/>
          <w:color w:val="333333"/>
          <w:shd w:val="clear" w:color="auto" w:fill="FFFFFF"/>
        </w:rPr>
        <w:t>Закавказье</w:t>
      </w:r>
      <w:r w:rsidRPr="0001049D">
        <w:rPr>
          <w:rFonts w:ascii="Arial" w:hAnsi="Arial" w:cs="Arial"/>
          <w:color w:val="333333"/>
          <w:shd w:val="clear" w:color="auto" w:fill="FFFFFF"/>
        </w:rPr>
        <w:t xml:space="preserve">: </w:t>
      </w:r>
      <w:proofErr w:type="spellStart"/>
      <w:proofErr w:type="gramStart"/>
      <w:r w:rsidRPr="0001049D">
        <w:rPr>
          <w:rFonts w:ascii="Arial" w:hAnsi="Arial" w:cs="Arial"/>
          <w:color w:val="333333"/>
          <w:shd w:val="clear" w:color="auto" w:fill="FFFFFF"/>
        </w:rPr>
        <w:t>Грузия,АрменияиАзербайджан</w:t>
      </w:r>
      <w:proofErr w:type="spellEnd"/>
      <w:proofErr w:type="gramEnd"/>
      <w:r w:rsidRPr="0001049D">
        <w:rPr>
          <w:rFonts w:ascii="Arial" w:hAnsi="Arial" w:cs="Arial"/>
          <w:color w:val="333333"/>
          <w:shd w:val="clear" w:color="auto" w:fill="FFFFFF"/>
        </w:rPr>
        <w:t>.</w:t>
      </w:r>
    </w:p>
    <w:p w:rsidR="009B63AC" w:rsidRPr="0001049D" w:rsidRDefault="009B63AC" w:rsidP="00B02391">
      <w:pPr>
        <w:numPr>
          <w:ilvl w:val="0"/>
          <w:numId w:val="57"/>
        </w:numPr>
        <w:rPr>
          <w:rFonts w:ascii="Arial" w:hAnsi="Arial" w:cs="Arial"/>
          <w:color w:val="333333"/>
          <w:shd w:val="clear" w:color="auto" w:fill="FFFFFF"/>
        </w:rPr>
      </w:pPr>
      <w:r w:rsidRPr="0001049D">
        <w:rPr>
          <w:rFonts w:ascii="Arial" w:hAnsi="Arial" w:cs="Arial"/>
          <w:b/>
          <w:bCs/>
          <w:color w:val="333333"/>
          <w:shd w:val="clear" w:color="auto" w:fill="FFFFFF"/>
        </w:rPr>
        <w:t>Центральная Азия</w:t>
      </w:r>
      <w:r w:rsidRPr="0001049D">
        <w:rPr>
          <w:rFonts w:ascii="Arial" w:hAnsi="Arial" w:cs="Arial"/>
          <w:color w:val="333333"/>
          <w:shd w:val="clear" w:color="auto" w:fill="FFFFFF"/>
        </w:rPr>
        <w:t xml:space="preserve">: </w:t>
      </w:r>
      <w:proofErr w:type="spellStart"/>
      <w:proofErr w:type="gramStart"/>
      <w:r w:rsidRPr="0001049D">
        <w:rPr>
          <w:rFonts w:ascii="Arial" w:hAnsi="Arial" w:cs="Arial"/>
          <w:color w:val="333333"/>
          <w:shd w:val="clear" w:color="auto" w:fill="FFFFFF"/>
        </w:rPr>
        <w:t>Казахстан,Киргизия</w:t>
      </w:r>
      <w:proofErr w:type="gramEnd"/>
      <w:r w:rsidRPr="0001049D">
        <w:rPr>
          <w:rFonts w:ascii="Arial" w:hAnsi="Arial" w:cs="Arial"/>
          <w:color w:val="333333"/>
          <w:shd w:val="clear" w:color="auto" w:fill="FFFFFF"/>
        </w:rPr>
        <w:t>,Таджикистан,Узбекистан,Туркмения</w:t>
      </w:r>
      <w:proofErr w:type="spellEnd"/>
      <w:r w:rsidRPr="0001049D">
        <w:rPr>
          <w:rFonts w:ascii="Arial" w:hAnsi="Arial" w:cs="Arial"/>
          <w:color w:val="333333"/>
          <w:shd w:val="clear" w:color="auto" w:fill="FFFFFF"/>
        </w:rPr>
        <w:t>.</w:t>
      </w:r>
    </w:p>
    <w:p w:rsidR="009B63AC" w:rsidRPr="0001049D" w:rsidRDefault="009B63AC" w:rsidP="009B63AC">
      <w:pPr>
        <w:rPr>
          <w:rFonts w:ascii="Arial" w:hAnsi="Arial" w:cs="Arial"/>
          <w:color w:val="333333"/>
          <w:shd w:val="clear" w:color="auto" w:fill="FFFFFF"/>
        </w:rPr>
      </w:pPr>
      <w:r w:rsidRPr="0001049D">
        <w:rPr>
          <w:rFonts w:ascii="Arial" w:hAnsi="Arial" w:cs="Arial"/>
          <w:color w:val="333333"/>
          <w:shd w:val="clear" w:color="auto" w:fill="FFFFFF"/>
        </w:rPr>
        <w:t xml:space="preserve">После распада </w:t>
      </w:r>
      <w:proofErr w:type="spellStart"/>
      <w:r w:rsidRPr="0001049D">
        <w:rPr>
          <w:rFonts w:ascii="Arial" w:hAnsi="Arial" w:cs="Arial"/>
          <w:color w:val="333333"/>
          <w:shd w:val="clear" w:color="auto" w:fill="FFFFFF"/>
        </w:rPr>
        <w:t>СССРв</w:t>
      </w:r>
      <w:proofErr w:type="spellEnd"/>
      <w:r w:rsidRPr="0001049D">
        <w:rPr>
          <w:rFonts w:ascii="Arial" w:hAnsi="Arial" w:cs="Arial"/>
          <w:color w:val="333333"/>
          <w:shd w:val="clear" w:color="auto" w:fill="FFFFFF"/>
        </w:rPr>
        <w:t xml:space="preserve"> регионе возникло несколько международных организаций и содружеств.</w:t>
      </w:r>
    </w:p>
    <w:p w:rsidR="009B63AC" w:rsidRPr="0001049D" w:rsidRDefault="009B63AC" w:rsidP="009B63AC">
      <w:pPr>
        <w:rPr>
          <w:rFonts w:ascii="Arial" w:hAnsi="Arial" w:cs="Arial"/>
          <w:color w:val="333333"/>
          <w:shd w:val="clear" w:color="auto" w:fill="FFFFFF"/>
        </w:rPr>
      </w:pPr>
      <w:r w:rsidRPr="0001049D">
        <w:rPr>
          <w:rFonts w:ascii="Arial" w:hAnsi="Arial" w:cs="Arial"/>
          <w:color w:val="333333"/>
          <w:shd w:val="clear" w:color="auto" w:fill="FFFFFF"/>
        </w:rPr>
        <w:t xml:space="preserve">Три Прибалтийских государства не присоединились ни к одной из этих постсоветских организаций, их курс изначально и однозначно был направлен на интеграцию только в мир Запада (включая вступление в Европейский </w:t>
      </w:r>
      <w:proofErr w:type="spellStart"/>
      <w:r w:rsidRPr="0001049D">
        <w:rPr>
          <w:rFonts w:ascii="Arial" w:hAnsi="Arial" w:cs="Arial"/>
          <w:color w:val="333333"/>
          <w:shd w:val="clear" w:color="auto" w:fill="FFFFFF"/>
        </w:rPr>
        <w:t>союзиНАТО</w:t>
      </w:r>
      <w:proofErr w:type="spellEnd"/>
      <w:r w:rsidRPr="0001049D">
        <w:rPr>
          <w:rFonts w:ascii="Arial" w:hAnsi="Arial" w:cs="Arial"/>
          <w:color w:val="333333"/>
          <w:shd w:val="clear" w:color="auto" w:fill="FFFFFF"/>
        </w:rPr>
        <w:t>).</w:t>
      </w:r>
    </w:p>
    <w:p w:rsidR="009B63AC" w:rsidRPr="0001049D" w:rsidRDefault="009B63AC" w:rsidP="009B63AC">
      <w:pPr>
        <w:rPr>
          <w:rFonts w:ascii="Arial" w:hAnsi="Arial" w:cs="Arial"/>
          <w:color w:val="333333"/>
          <w:shd w:val="clear" w:color="auto" w:fill="FFFFFF"/>
        </w:rPr>
      </w:pPr>
      <w:r w:rsidRPr="0001049D">
        <w:rPr>
          <w:rFonts w:ascii="Arial" w:hAnsi="Arial" w:cs="Arial"/>
          <w:b/>
          <w:bCs/>
          <w:color w:val="333333"/>
          <w:shd w:val="clear" w:color="auto" w:fill="FFFFFF"/>
        </w:rPr>
        <w:t>Содружество Независимых Государств(СНГ)</w:t>
      </w:r>
      <w:r w:rsidRPr="0001049D">
        <w:rPr>
          <w:rFonts w:ascii="Arial" w:hAnsi="Arial" w:cs="Arial"/>
          <w:color w:val="333333"/>
          <w:shd w:val="clear" w:color="auto" w:fill="FFFFFF"/>
        </w:rPr>
        <w:t>— межгосударственное объединение, созданное для развития сотрудничества в политической, экономической, гуманитарной, культурной и других областях. В него вошли все бывшие республики СССР, кроме Прибалтийских государств. Туркмения и Украина являются «ассоциированными членами» СНГ, а Грузия, заявившая о выходе из состава СНГ после войны в Южной Осетии, перестала быть членом СНГ 18 августа2009.</w:t>
      </w:r>
    </w:p>
    <w:p w:rsidR="009B63AC" w:rsidRPr="0001049D" w:rsidRDefault="009B63AC" w:rsidP="009B63AC">
      <w:pPr>
        <w:rPr>
          <w:rFonts w:ascii="Arial" w:hAnsi="Arial" w:cs="Arial"/>
          <w:color w:val="333333"/>
          <w:shd w:val="clear" w:color="auto" w:fill="FFFFFF"/>
        </w:rPr>
      </w:pPr>
      <w:r w:rsidRPr="0001049D">
        <w:rPr>
          <w:rFonts w:ascii="Arial" w:hAnsi="Arial" w:cs="Arial"/>
          <w:b/>
          <w:bCs/>
          <w:color w:val="333333"/>
          <w:shd w:val="clear" w:color="auto" w:fill="FFFFFF"/>
        </w:rPr>
        <w:t>Организация Договора о Коллективной Безопасности (ОДКБ)</w:t>
      </w:r>
      <w:r w:rsidRPr="0001049D">
        <w:rPr>
          <w:rFonts w:ascii="Arial" w:hAnsi="Arial" w:cs="Arial"/>
          <w:color w:val="333333"/>
          <w:shd w:val="clear" w:color="auto" w:fill="FFFFFF"/>
        </w:rPr>
        <w:t xml:space="preserve"> - </w:t>
      </w:r>
      <w:proofErr w:type="spellStart"/>
      <w:proofErr w:type="gramStart"/>
      <w:r w:rsidRPr="0001049D">
        <w:rPr>
          <w:rFonts w:ascii="Arial" w:hAnsi="Arial" w:cs="Arial"/>
          <w:color w:val="333333"/>
          <w:shd w:val="clear" w:color="auto" w:fill="FFFFFF"/>
        </w:rPr>
        <w:t>Россия,Белоруссия</w:t>
      </w:r>
      <w:proofErr w:type="gramEnd"/>
      <w:r w:rsidRPr="0001049D">
        <w:rPr>
          <w:rFonts w:ascii="Arial" w:hAnsi="Arial" w:cs="Arial"/>
          <w:color w:val="333333"/>
          <w:shd w:val="clear" w:color="auto" w:fill="FFFFFF"/>
        </w:rPr>
        <w:t>,Казахстан,Киргизия,Таджикистан,Армения</w:t>
      </w:r>
      <w:proofErr w:type="spellEnd"/>
      <w:r w:rsidRPr="0001049D">
        <w:rPr>
          <w:rFonts w:ascii="Arial" w:hAnsi="Arial" w:cs="Arial"/>
          <w:color w:val="333333"/>
          <w:shd w:val="clear" w:color="auto" w:fill="FFFFFF"/>
        </w:rPr>
        <w:t>. Задача ОДКБ — координация и объединение усилий в борьбе с международным терроризмом и экстремизмом, незаконным оборотом наркотических средств и психотропных веществ. Азербайджан, Грузия и Узбекистан вышли из ОДКБ.</w:t>
      </w:r>
    </w:p>
    <w:p w:rsidR="009B63AC" w:rsidRPr="0001049D" w:rsidRDefault="009B63AC" w:rsidP="009B63AC">
      <w:pPr>
        <w:rPr>
          <w:rFonts w:ascii="Arial" w:hAnsi="Arial" w:cs="Arial"/>
          <w:color w:val="333333"/>
          <w:shd w:val="clear" w:color="auto" w:fill="FFFFFF"/>
        </w:rPr>
      </w:pPr>
      <w:r w:rsidRPr="0001049D">
        <w:rPr>
          <w:rFonts w:ascii="Arial" w:hAnsi="Arial" w:cs="Arial"/>
          <w:b/>
          <w:bCs/>
          <w:color w:val="333333"/>
          <w:shd w:val="clear" w:color="auto" w:fill="FFFFFF"/>
        </w:rPr>
        <w:t>Организация за демократию и экономическое развитие (ГУАМ</w:t>
      </w:r>
      <w:r w:rsidRPr="0001049D">
        <w:rPr>
          <w:rFonts w:ascii="Arial" w:hAnsi="Arial" w:cs="Arial"/>
          <w:color w:val="333333"/>
          <w:shd w:val="clear" w:color="auto" w:fill="FFFFFF"/>
        </w:rPr>
        <w:t xml:space="preserve">) - </w:t>
      </w:r>
      <w:proofErr w:type="spellStart"/>
      <w:proofErr w:type="gramStart"/>
      <w:r w:rsidRPr="0001049D">
        <w:rPr>
          <w:rFonts w:ascii="Arial" w:hAnsi="Arial" w:cs="Arial"/>
          <w:color w:val="333333"/>
          <w:shd w:val="clear" w:color="auto" w:fill="FFFFFF"/>
        </w:rPr>
        <w:t>Грузия,Украина</w:t>
      </w:r>
      <w:proofErr w:type="gramEnd"/>
      <w:r w:rsidRPr="0001049D">
        <w:rPr>
          <w:rFonts w:ascii="Arial" w:hAnsi="Arial" w:cs="Arial"/>
          <w:color w:val="333333"/>
          <w:shd w:val="clear" w:color="auto" w:fill="FFFFFF"/>
        </w:rPr>
        <w:t>,АзербайджаниМолдавия.ГУАМрассматривается</w:t>
      </w:r>
      <w:proofErr w:type="spellEnd"/>
      <w:r w:rsidRPr="0001049D">
        <w:rPr>
          <w:rFonts w:ascii="Arial" w:hAnsi="Arial" w:cs="Arial"/>
          <w:color w:val="333333"/>
          <w:shd w:val="clear" w:color="auto" w:fill="FFFFFF"/>
        </w:rPr>
        <w:t xml:space="preserve"> многими как организация, созданная в противовес доминированию России в регионе. Государства-члены ГУАМ не входят ни в одну другую созданную на территории бывшего СССР организацию, за исключением СНГ</w:t>
      </w:r>
    </w:p>
    <w:p w:rsidR="009B63AC" w:rsidRPr="0001049D" w:rsidRDefault="009B63AC" w:rsidP="009B63AC">
      <w:pPr>
        <w:rPr>
          <w:rFonts w:ascii="Arial" w:hAnsi="Arial" w:cs="Arial"/>
          <w:color w:val="333333"/>
          <w:shd w:val="clear" w:color="auto" w:fill="FFFFFF"/>
        </w:rPr>
      </w:pPr>
      <w:r w:rsidRPr="0001049D">
        <w:rPr>
          <w:rFonts w:ascii="Arial" w:hAnsi="Arial" w:cs="Arial"/>
          <w:b/>
          <w:bCs/>
          <w:color w:val="333333"/>
          <w:shd w:val="clear" w:color="auto" w:fill="FFFFFF"/>
        </w:rPr>
        <w:t>Евразийское Экономическое Сообщество(</w:t>
      </w:r>
      <w:proofErr w:type="spellStart"/>
      <w:r w:rsidRPr="0001049D">
        <w:rPr>
          <w:rFonts w:ascii="Arial" w:hAnsi="Arial" w:cs="Arial"/>
          <w:b/>
          <w:bCs/>
          <w:color w:val="333333"/>
          <w:shd w:val="clear" w:color="auto" w:fill="FFFFFF"/>
        </w:rPr>
        <w:t>ЕврАзЭС</w:t>
      </w:r>
      <w:proofErr w:type="spellEnd"/>
      <w:r w:rsidRPr="0001049D">
        <w:rPr>
          <w:rFonts w:ascii="Arial" w:hAnsi="Arial" w:cs="Arial"/>
          <w:b/>
          <w:bCs/>
          <w:color w:val="333333"/>
          <w:shd w:val="clear" w:color="auto" w:fill="FFFFFF"/>
        </w:rPr>
        <w:t>)</w:t>
      </w:r>
      <w:r w:rsidRPr="0001049D">
        <w:rPr>
          <w:rFonts w:ascii="Arial" w:hAnsi="Arial" w:cs="Arial"/>
          <w:color w:val="333333"/>
          <w:shd w:val="clear" w:color="auto" w:fill="FFFFFF"/>
        </w:rPr>
        <w:t> -</w:t>
      </w:r>
      <w:proofErr w:type="spellStart"/>
      <w:proofErr w:type="gramStart"/>
      <w:r w:rsidRPr="0001049D">
        <w:rPr>
          <w:rFonts w:ascii="Arial" w:hAnsi="Arial" w:cs="Arial"/>
          <w:color w:val="333333"/>
          <w:shd w:val="clear" w:color="auto" w:fill="FFFFFF"/>
        </w:rPr>
        <w:t>Россия,Белоруссия</w:t>
      </w:r>
      <w:proofErr w:type="gramEnd"/>
      <w:r w:rsidRPr="0001049D">
        <w:rPr>
          <w:rFonts w:ascii="Arial" w:hAnsi="Arial" w:cs="Arial"/>
          <w:color w:val="333333"/>
          <w:shd w:val="clear" w:color="auto" w:fill="FFFFFF"/>
        </w:rPr>
        <w:t>,Казахстаном,Киргизия</w:t>
      </w:r>
      <w:proofErr w:type="spellEnd"/>
      <w:r w:rsidRPr="0001049D">
        <w:rPr>
          <w:rFonts w:ascii="Arial" w:hAnsi="Arial" w:cs="Arial"/>
          <w:color w:val="333333"/>
          <w:shd w:val="clear" w:color="auto" w:fill="FFFFFF"/>
        </w:rPr>
        <w:t xml:space="preserve"> </w:t>
      </w:r>
      <w:proofErr w:type="spellStart"/>
      <w:r w:rsidRPr="0001049D">
        <w:rPr>
          <w:rFonts w:ascii="Arial" w:hAnsi="Arial" w:cs="Arial"/>
          <w:color w:val="333333"/>
          <w:shd w:val="clear" w:color="auto" w:fill="FFFFFF"/>
        </w:rPr>
        <w:t>иТаджикистанна</w:t>
      </w:r>
      <w:proofErr w:type="spellEnd"/>
      <w:r w:rsidRPr="0001049D">
        <w:rPr>
          <w:rFonts w:ascii="Arial" w:hAnsi="Arial" w:cs="Arial"/>
          <w:color w:val="333333"/>
          <w:shd w:val="clear" w:color="auto" w:fill="FFFFFF"/>
        </w:rPr>
        <w:t xml:space="preserve"> основе Таможенного союза </w:t>
      </w:r>
      <w:proofErr w:type="spellStart"/>
      <w:r w:rsidRPr="0001049D">
        <w:rPr>
          <w:rFonts w:ascii="Arial" w:hAnsi="Arial" w:cs="Arial"/>
          <w:color w:val="333333"/>
          <w:shd w:val="clear" w:color="auto" w:fill="FFFFFF"/>
        </w:rPr>
        <w:t>СНГ.Армения,Молдавия,Украинаимеют</w:t>
      </w:r>
      <w:proofErr w:type="spellEnd"/>
      <w:r w:rsidRPr="0001049D">
        <w:rPr>
          <w:rFonts w:ascii="Arial" w:hAnsi="Arial" w:cs="Arial"/>
          <w:color w:val="333333"/>
          <w:shd w:val="clear" w:color="auto" w:fill="FFFFFF"/>
        </w:rPr>
        <w:t xml:space="preserve"> статус наблюдателей в этом сообществе.</w:t>
      </w:r>
    </w:p>
    <w:p w:rsidR="009B63AC" w:rsidRPr="0001049D" w:rsidRDefault="009B63AC" w:rsidP="009B63AC">
      <w:pPr>
        <w:rPr>
          <w:rFonts w:ascii="Arial" w:hAnsi="Arial" w:cs="Arial"/>
          <w:color w:val="333333"/>
          <w:shd w:val="clear" w:color="auto" w:fill="FFFFFF"/>
        </w:rPr>
      </w:pPr>
      <w:r w:rsidRPr="0001049D">
        <w:rPr>
          <w:rFonts w:ascii="Arial" w:hAnsi="Arial" w:cs="Arial"/>
          <w:b/>
          <w:bCs/>
          <w:color w:val="333333"/>
          <w:shd w:val="clear" w:color="auto" w:fill="FFFFFF"/>
        </w:rPr>
        <w:t>Центрально-Азиатское Сотрудничество(ЦАС)</w:t>
      </w:r>
      <w:r w:rsidRPr="0001049D">
        <w:rPr>
          <w:rFonts w:ascii="Arial" w:hAnsi="Arial" w:cs="Arial"/>
          <w:color w:val="333333"/>
          <w:shd w:val="clear" w:color="auto" w:fill="FFFFFF"/>
        </w:rPr>
        <w:t xml:space="preserve"> - </w:t>
      </w:r>
      <w:proofErr w:type="spellStart"/>
      <w:proofErr w:type="gramStart"/>
      <w:r w:rsidRPr="0001049D">
        <w:rPr>
          <w:rFonts w:ascii="Arial" w:hAnsi="Arial" w:cs="Arial"/>
          <w:color w:val="333333"/>
          <w:shd w:val="clear" w:color="auto" w:fill="FFFFFF"/>
        </w:rPr>
        <w:t>Казахстан,Киргизия</w:t>
      </w:r>
      <w:proofErr w:type="gramEnd"/>
      <w:r w:rsidRPr="0001049D">
        <w:rPr>
          <w:rFonts w:ascii="Arial" w:hAnsi="Arial" w:cs="Arial"/>
          <w:color w:val="333333"/>
          <w:shd w:val="clear" w:color="auto" w:fill="FFFFFF"/>
        </w:rPr>
        <w:t>,УзбекистаниТаджикистан</w:t>
      </w:r>
      <w:proofErr w:type="spellEnd"/>
      <w:r w:rsidRPr="0001049D">
        <w:rPr>
          <w:rFonts w:ascii="Arial" w:hAnsi="Arial" w:cs="Arial"/>
          <w:color w:val="333333"/>
          <w:shd w:val="clear" w:color="auto" w:fill="FFFFFF"/>
        </w:rPr>
        <w:t xml:space="preserve">- было создано в2002г. 6 октября2005г. на саммите ЦАС принято решение, в связи с предстоящим </w:t>
      </w:r>
      <w:proofErr w:type="spellStart"/>
      <w:r w:rsidRPr="0001049D">
        <w:rPr>
          <w:rFonts w:ascii="Arial" w:hAnsi="Arial" w:cs="Arial"/>
          <w:color w:val="333333"/>
          <w:shd w:val="clear" w:color="auto" w:fill="FFFFFF"/>
        </w:rPr>
        <w:t>вступлениемУзбекистанав</w:t>
      </w:r>
      <w:proofErr w:type="spellEnd"/>
      <w:r w:rsidRPr="0001049D">
        <w:rPr>
          <w:rFonts w:ascii="Arial" w:hAnsi="Arial" w:cs="Arial"/>
          <w:color w:val="333333"/>
          <w:shd w:val="clear" w:color="auto" w:fill="FFFFFF"/>
        </w:rPr>
        <w:t xml:space="preserve"> </w:t>
      </w:r>
      <w:proofErr w:type="spellStart"/>
      <w:r w:rsidRPr="0001049D">
        <w:rPr>
          <w:rFonts w:ascii="Arial" w:hAnsi="Arial" w:cs="Arial"/>
          <w:color w:val="333333"/>
          <w:shd w:val="clear" w:color="auto" w:fill="FFFFFF"/>
        </w:rPr>
        <w:lastRenderedPageBreak/>
        <w:t>ЕвразЭС</w:t>
      </w:r>
      <w:proofErr w:type="spellEnd"/>
      <w:r w:rsidRPr="0001049D">
        <w:rPr>
          <w:rFonts w:ascii="Arial" w:hAnsi="Arial" w:cs="Arial"/>
          <w:color w:val="333333"/>
          <w:shd w:val="clear" w:color="auto" w:fill="FFFFFF"/>
        </w:rPr>
        <w:t>, подготовить документы для создания объединённой организации ЦАС-</w:t>
      </w:r>
      <w:proofErr w:type="spellStart"/>
      <w:r w:rsidRPr="0001049D">
        <w:rPr>
          <w:rFonts w:ascii="Arial" w:hAnsi="Arial" w:cs="Arial"/>
          <w:color w:val="333333"/>
          <w:shd w:val="clear" w:color="auto" w:fill="FFFFFF"/>
        </w:rPr>
        <w:t>ЕврАзЭС</w:t>
      </w:r>
      <w:proofErr w:type="spellEnd"/>
      <w:r w:rsidRPr="0001049D">
        <w:rPr>
          <w:rFonts w:ascii="Arial" w:hAnsi="Arial" w:cs="Arial"/>
          <w:color w:val="333333"/>
          <w:shd w:val="clear" w:color="auto" w:fill="FFFFFF"/>
        </w:rPr>
        <w:t>, то есть фактически решено упразднить ЦАС.</w:t>
      </w:r>
    </w:p>
    <w:p w:rsidR="009B63AC" w:rsidRPr="0001049D" w:rsidRDefault="009B63AC" w:rsidP="009B63AC">
      <w:pPr>
        <w:rPr>
          <w:rFonts w:ascii="Arial" w:hAnsi="Arial" w:cs="Arial"/>
          <w:color w:val="333333"/>
          <w:shd w:val="clear" w:color="auto" w:fill="FFFFFF"/>
        </w:rPr>
      </w:pPr>
      <w:r w:rsidRPr="0001049D">
        <w:rPr>
          <w:rFonts w:ascii="Arial" w:hAnsi="Arial" w:cs="Arial"/>
          <w:b/>
          <w:bCs/>
          <w:color w:val="333333"/>
          <w:shd w:val="clear" w:color="auto" w:fill="FFFFFF"/>
        </w:rPr>
        <w:t>Шанхайская Организация Сотрудничества(ШОС)</w:t>
      </w:r>
      <w:r w:rsidRPr="0001049D">
        <w:rPr>
          <w:rFonts w:ascii="Arial" w:hAnsi="Arial" w:cs="Arial"/>
          <w:color w:val="333333"/>
          <w:shd w:val="clear" w:color="auto" w:fill="FFFFFF"/>
        </w:rPr>
        <w:t xml:space="preserve"> - </w:t>
      </w:r>
      <w:proofErr w:type="spellStart"/>
      <w:proofErr w:type="gramStart"/>
      <w:r w:rsidRPr="0001049D">
        <w:rPr>
          <w:rFonts w:ascii="Arial" w:hAnsi="Arial" w:cs="Arial"/>
          <w:color w:val="333333"/>
          <w:shd w:val="clear" w:color="auto" w:fill="FFFFFF"/>
        </w:rPr>
        <w:t>Китай,Россия</w:t>
      </w:r>
      <w:proofErr w:type="gramEnd"/>
      <w:r w:rsidRPr="0001049D">
        <w:rPr>
          <w:rFonts w:ascii="Arial" w:hAnsi="Arial" w:cs="Arial"/>
          <w:color w:val="333333"/>
          <w:shd w:val="clear" w:color="auto" w:fill="FFFFFF"/>
        </w:rPr>
        <w:t>,Казахстан,Киргизия,ТаджикистаниУзбекистан</w:t>
      </w:r>
      <w:proofErr w:type="spellEnd"/>
      <w:r w:rsidRPr="0001049D">
        <w:rPr>
          <w:rFonts w:ascii="Arial" w:hAnsi="Arial" w:cs="Arial"/>
          <w:color w:val="333333"/>
          <w:shd w:val="clear" w:color="auto" w:fill="FFFFFF"/>
        </w:rPr>
        <w:t>. Организация основана в 2001 г. на основе предшествующей организации, которая называлась «Шанхайская Пятёрка», и существовала с 1996 г. Задачи организации в основном касаются вопросов безопасности.</w:t>
      </w:r>
    </w:p>
    <w:p w:rsidR="009B63AC" w:rsidRPr="0001049D" w:rsidRDefault="009B63AC" w:rsidP="009B63AC">
      <w:pPr>
        <w:rPr>
          <w:rFonts w:ascii="Arial" w:hAnsi="Arial" w:cs="Arial"/>
          <w:color w:val="333333"/>
          <w:shd w:val="clear" w:color="auto" w:fill="FFFFFF"/>
        </w:rPr>
      </w:pPr>
      <w:r w:rsidRPr="0001049D">
        <w:rPr>
          <w:rFonts w:ascii="Arial" w:hAnsi="Arial" w:cs="Arial"/>
          <w:color w:val="333333"/>
          <w:shd w:val="clear" w:color="auto" w:fill="FFFFFF"/>
        </w:rPr>
        <w:t>****</w:t>
      </w:r>
    </w:p>
    <w:p w:rsidR="009B63AC" w:rsidRPr="0001049D" w:rsidRDefault="009B63AC" w:rsidP="009B63AC">
      <w:pPr>
        <w:rPr>
          <w:rFonts w:ascii="Arial" w:hAnsi="Arial" w:cs="Arial"/>
          <w:color w:val="333333"/>
          <w:shd w:val="clear" w:color="auto" w:fill="FFFFFF"/>
        </w:rPr>
      </w:pPr>
      <w:r w:rsidRPr="0001049D">
        <w:rPr>
          <w:rFonts w:ascii="Arial" w:hAnsi="Arial" w:cs="Arial"/>
          <w:color w:val="333333"/>
          <w:shd w:val="clear" w:color="auto" w:fill="FFFFFF"/>
        </w:rPr>
        <w:t>Новые независимые государства (ННГ) с момента обретения суверенитета в 1991 г. стали двигаться по расходящимся траекториям развития, постепенно отдаляясь от советского наследия. Общим выбором стала рыночная трансформация. Но страны использовали разные модели реформирования экономик, имели разные структурные приоритеты, разными темпами вели преобразования, по-разному включались в международные экономические отношения.</w:t>
      </w:r>
    </w:p>
    <w:p w:rsidR="009B63AC" w:rsidRPr="0001049D" w:rsidRDefault="009B63AC" w:rsidP="009B63AC">
      <w:pPr>
        <w:rPr>
          <w:rFonts w:ascii="Arial" w:hAnsi="Arial" w:cs="Arial"/>
          <w:color w:val="333333"/>
          <w:shd w:val="clear" w:color="auto" w:fill="FFFFFF"/>
        </w:rPr>
      </w:pPr>
      <w:r w:rsidRPr="0001049D">
        <w:rPr>
          <w:rFonts w:ascii="Arial" w:hAnsi="Arial" w:cs="Arial"/>
          <w:color w:val="333333"/>
          <w:shd w:val="clear" w:color="auto" w:fill="FFFFFF"/>
        </w:rPr>
        <w:t>В ходе становления государственности усиливались и различия в стратегических ориентирах. Усиление дивергенции стран было также обусловлено интересом к ним третьих государств, которые стремились расширить рынки сбыта своей продукции, обеспечить альтернативное энергоснабжение, укрепить геополитические позиции на постсоветском пространстве и т.д.</w:t>
      </w:r>
    </w:p>
    <w:p w:rsidR="009B63AC" w:rsidRPr="0001049D" w:rsidRDefault="009B63AC" w:rsidP="009B63AC">
      <w:pPr>
        <w:rPr>
          <w:rFonts w:ascii="Arial" w:hAnsi="Arial" w:cs="Arial"/>
          <w:color w:val="333333"/>
          <w:shd w:val="clear" w:color="auto" w:fill="FFFFFF"/>
        </w:rPr>
      </w:pPr>
      <w:r w:rsidRPr="0001049D">
        <w:rPr>
          <w:rFonts w:ascii="Arial" w:hAnsi="Arial" w:cs="Arial"/>
          <w:color w:val="333333"/>
          <w:shd w:val="clear" w:color="auto" w:fill="FFFFFF"/>
        </w:rPr>
        <w:t xml:space="preserve">В начале и середине 90-х годов во всех ННГ произошел глубокий экономический </w:t>
      </w:r>
      <w:proofErr w:type="spellStart"/>
      <w:proofErr w:type="gramStart"/>
      <w:r w:rsidRPr="0001049D">
        <w:rPr>
          <w:rFonts w:ascii="Arial" w:hAnsi="Arial" w:cs="Arial"/>
          <w:color w:val="333333"/>
          <w:shd w:val="clear" w:color="auto" w:fill="FFFFFF"/>
        </w:rPr>
        <w:t>спад.Наиболее</w:t>
      </w:r>
      <w:proofErr w:type="spellEnd"/>
      <w:proofErr w:type="gramEnd"/>
      <w:r w:rsidRPr="0001049D">
        <w:rPr>
          <w:rFonts w:ascii="Arial" w:hAnsi="Arial" w:cs="Arial"/>
          <w:color w:val="333333"/>
          <w:shd w:val="clear" w:color="auto" w:fill="FFFFFF"/>
        </w:rPr>
        <w:t xml:space="preserve"> сильно пострадали Молдавия, Грузия, Украина, Армения, Таджикистан и Азербайджан, сократившие физический объем ВВП по сравнению с 1989 г. более чем в два раза. С наименьшими потерями 90-е гг. прошли Узбекистан, Белоруссия и Эстония. Масштабы спада зависели от многих факторов. Среди них следует выделить характер проводимых реформ – страны, осуществлявшие трансформацию по шоковой модели, в среднем пострадали сильнее, чем страны, проводившие реформы по консервативному сценарию. Для многих ННГ весьма чувствительным оказался финансовый кризис 1998 г. в России – их главном торговом партнере. </w:t>
      </w:r>
    </w:p>
    <w:p w:rsidR="009B63AC" w:rsidRPr="0001049D" w:rsidRDefault="009B63AC" w:rsidP="009B63AC">
      <w:pPr>
        <w:rPr>
          <w:rFonts w:ascii="Arial" w:hAnsi="Arial" w:cs="Arial"/>
          <w:color w:val="333333"/>
          <w:shd w:val="clear" w:color="auto" w:fill="FFFFFF"/>
        </w:rPr>
      </w:pPr>
      <w:r w:rsidRPr="0001049D">
        <w:rPr>
          <w:rFonts w:ascii="Arial" w:hAnsi="Arial" w:cs="Arial"/>
          <w:color w:val="333333"/>
          <w:shd w:val="clear" w:color="auto" w:fill="FFFFFF"/>
        </w:rPr>
        <w:t>В 2000-2007 гг. постсоветский регион – быстрорастущая часть мировой экономики. Но темпы роста у стран сильно различались. За 2000-2011 гг. ВВП Азербайджана и Туркменистана (в постоянных ценах) увеличился в 4 раза, Казахстана – в 2,4 раза, Таджикистана – в 2,3 раза. Более чем в два раза увеличился ВВП у Армении, Узбекистана и Белоруссии, почти в два раза – у Грузии. ВВП стран Балтии, Киргизии, Молдавии, Украины и России в это период вырос в 1,5 – 1,7 раза.</w:t>
      </w:r>
    </w:p>
    <w:p w:rsidR="009B63AC" w:rsidRPr="0001049D" w:rsidRDefault="009B63AC" w:rsidP="009B63AC">
      <w:pPr>
        <w:rPr>
          <w:rFonts w:ascii="Arial" w:hAnsi="Arial" w:cs="Arial"/>
          <w:color w:val="333333"/>
          <w:shd w:val="clear" w:color="auto" w:fill="FFFFFF"/>
        </w:rPr>
      </w:pPr>
      <w:r w:rsidRPr="0001049D">
        <w:rPr>
          <w:rFonts w:ascii="Arial" w:hAnsi="Arial" w:cs="Arial"/>
          <w:color w:val="333333"/>
          <w:shd w:val="clear" w:color="auto" w:fill="FFFFFF"/>
        </w:rPr>
        <w:t>За последнее десятилетие лидерами роста на постсоветском пространстве стали страны, богатые энергоресурсами. Азербайджан, Казахстан и Туркменистан имели возможность существенно наращивать свой экспортный потенциал, прежде всего, в производстве углеводородов. Именно в этих странах отмечались и самые высокие темпы роста инвестиций в основной капитал. В России, Узбекистане и Украине рост экономики практически в равной степени поддерживался внутренним спросом, инвестициями в основной капитал и наращиванием экспортных поставок. </w:t>
      </w:r>
    </w:p>
    <w:p w:rsidR="009B63AC" w:rsidRPr="0001049D" w:rsidRDefault="009B63AC" w:rsidP="009B63AC">
      <w:pPr>
        <w:rPr>
          <w:rFonts w:ascii="Arial" w:hAnsi="Arial" w:cs="Arial"/>
          <w:color w:val="333333"/>
          <w:shd w:val="clear" w:color="auto" w:fill="FFFFFF"/>
        </w:rPr>
      </w:pPr>
      <w:r w:rsidRPr="0001049D">
        <w:rPr>
          <w:rFonts w:ascii="Arial" w:hAnsi="Arial" w:cs="Arial"/>
          <w:color w:val="333333"/>
          <w:shd w:val="clear" w:color="auto" w:fill="FFFFFF"/>
        </w:rPr>
        <w:t>Страны СНГ значительно сильнее пострадали от глобального финансово-экономического кризиса по сравнению с другими регионами мира. Падение реального ВВП в регионе СНГ в 2009 г. составило – 6,4%, что в три раза превысило спад мировой экономики (на основе обменного курса). Но еще сильнее кризис ударил по странам Балтии, спад экономики у которых начался в 2008 г. Там в качестве «переносчиков кризиса» выступили зарубежные банки, составляющие основу национальных банковских систем.</w:t>
      </w:r>
    </w:p>
    <w:p w:rsidR="009B63AC" w:rsidRPr="0001049D" w:rsidRDefault="009B63AC" w:rsidP="009B63AC">
      <w:pPr>
        <w:rPr>
          <w:rFonts w:ascii="Arial" w:hAnsi="Arial" w:cs="Arial"/>
          <w:color w:val="333333"/>
          <w:shd w:val="clear" w:color="auto" w:fill="FFFFFF"/>
        </w:rPr>
      </w:pPr>
      <w:r w:rsidRPr="0001049D">
        <w:rPr>
          <w:rFonts w:ascii="Arial" w:hAnsi="Arial" w:cs="Arial"/>
          <w:color w:val="333333"/>
          <w:shd w:val="clear" w:color="auto" w:fill="FFFFFF"/>
        </w:rPr>
        <w:lastRenderedPageBreak/>
        <w:t xml:space="preserve">В 2010-2011 гг. наиболее высокие темпы экономического роста показали </w:t>
      </w:r>
      <w:proofErr w:type="spellStart"/>
      <w:r w:rsidRPr="0001049D">
        <w:rPr>
          <w:rFonts w:ascii="Arial" w:hAnsi="Arial" w:cs="Arial"/>
          <w:color w:val="333333"/>
          <w:shd w:val="clear" w:color="auto" w:fill="FFFFFF"/>
        </w:rPr>
        <w:t>центральноазиатские</w:t>
      </w:r>
      <w:proofErr w:type="spellEnd"/>
      <w:r w:rsidRPr="0001049D">
        <w:rPr>
          <w:rFonts w:ascii="Arial" w:hAnsi="Arial" w:cs="Arial"/>
          <w:color w:val="333333"/>
          <w:shd w:val="clear" w:color="auto" w:fill="FFFFFF"/>
        </w:rPr>
        <w:t xml:space="preserve"> страны, что связано с восстановлением объемов переводов трудовых мигрантов после спада в 2009 г. и ростом внешней торговли с Китаем. Заметно медленнее выходили из кризиса страны Балтии. Белоруссию в первой половине 2011 г. охватил валютный кризис – отложенное проявление кризиса 2009.</w:t>
      </w:r>
    </w:p>
    <w:p w:rsidR="009B63AC" w:rsidRPr="0001049D" w:rsidRDefault="009B63AC" w:rsidP="009B63AC">
      <w:pPr>
        <w:rPr>
          <w:rFonts w:ascii="Arial" w:hAnsi="Arial" w:cs="Arial"/>
          <w:color w:val="333333"/>
          <w:shd w:val="clear" w:color="auto" w:fill="FFFFFF"/>
        </w:rPr>
      </w:pPr>
      <w:r w:rsidRPr="0001049D">
        <w:rPr>
          <w:rFonts w:ascii="Arial" w:hAnsi="Arial" w:cs="Arial"/>
          <w:color w:val="333333"/>
          <w:shd w:val="clear" w:color="auto" w:fill="FFFFFF"/>
        </w:rPr>
        <w:t>В целом же по итогам двадцатилетия наиболее высокую динамику экономики показали Азербайджан, Туркменистан и Казахстан, более чем удвоившие объемы ВВП по сравнению с 1991 г. К неудачникам же следует отнести Молдавию и Украину, ВВП которых в 2011 г. был на четверть меньше, чем двадцать лет назад. Экономический рост в этих странах в нулевые годы был недостаточно высок из-за внутриполитической нестабильности, что не позволило «отыграть» потери 90-х годов. </w:t>
      </w:r>
    </w:p>
    <w:p w:rsidR="009B63AC" w:rsidRPr="0001049D" w:rsidRDefault="009B63AC">
      <w:pPr>
        <w:rPr>
          <w:rFonts w:ascii="Arial" w:hAnsi="Arial" w:cs="Arial"/>
          <w:color w:val="333333"/>
          <w:shd w:val="clear" w:color="auto" w:fill="FFFFFF"/>
        </w:rPr>
      </w:pPr>
    </w:p>
    <w:p w:rsidR="001B32F7" w:rsidRPr="0001049D" w:rsidRDefault="001B32F7">
      <w:pPr>
        <w:rPr>
          <w:rFonts w:ascii="Arial" w:hAnsi="Arial" w:cs="Arial"/>
          <w:color w:val="333333"/>
          <w:shd w:val="clear" w:color="auto" w:fill="FFFFFF"/>
        </w:rPr>
      </w:pPr>
      <w:r w:rsidRPr="0001049D">
        <w:rPr>
          <w:rFonts w:ascii="Arial" w:hAnsi="Arial" w:cs="Arial"/>
          <w:color w:val="000000" w:themeColor="text1"/>
        </w:rPr>
        <w:br w:type="page"/>
      </w:r>
    </w:p>
    <w:p w:rsidR="00867E6D" w:rsidRPr="0001049D" w:rsidRDefault="009176AE" w:rsidP="001B32F7">
      <w:pPr>
        <w:pStyle w:val="a7"/>
        <w:rPr>
          <w:color w:val="000000" w:themeColor="text1"/>
        </w:rPr>
      </w:pPr>
      <w:bookmarkStart w:id="60" w:name="_Toc169711779"/>
      <w:r w:rsidRPr="0001049D">
        <w:rPr>
          <w:color w:val="000000" w:themeColor="text1"/>
        </w:rPr>
        <w:lastRenderedPageBreak/>
        <w:t>+</w:t>
      </w:r>
      <w:r w:rsidR="00867E6D" w:rsidRPr="0001049D">
        <w:rPr>
          <w:color w:val="000000" w:themeColor="text1"/>
        </w:rPr>
        <w:t>56. Проблемы формирования новой системы международных отношений.</w:t>
      </w:r>
      <w:bookmarkEnd w:id="60"/>
    </w:p>
    <w:p w:rsidR="00765E8F" w:rsidRPr="0001049D" w:rsidRDefault="00765E8F">
      <w:pPr>
        <w:rPr>
          <w:rFonts w:ascii="Arial" w:hAnsi="Arial" w:cs="Arial"/>
          <w:color w:val="000000" w:themeColor="text1"/>
        </w:rPr>
      </w:pPr>
    </w:p>
    <w:p w:rsidR="00EB6D7B" w:rsidRPr="0001049D" w:rsidRDefault="00EB6D7B" w:rsidP="00EB6D7B">
      <w:pPr>
        <w:rPr>
          <w:rFonts w:ascii="Arial" w:hAnsi="Arial" w:cs="Arial"/>
          <w:color w:val="000000" w:themeColor="text1"/>
        </w:rPr>
      </w:pPr>
      <w:r w:rsidRPr="0001049D">
        <w:rPr>
          <w:rFonts w:ascii="Arial" w:hAnsi="Arial" w:cs="Arial"/>
          <w:color w:val="000000" w:themeColor="text1"/>
        </w:rPr>
        <w:t>Согласно источнику, проблема формирования новой системы международных отношений заключается в следующем:</w:t>
      </w:r>
    </w:p>
    <w:p w:rsidR="00EB6D7B" w:rsidRPr="0001049D" w:rsidRDefault="00EB6D7B" w:rsidP="00B02391">
      <w:pPr>
        <w:numPr>
          <w:ilvl w:val="0"/>
          <w:numId w:val="59"/>
        </w:numPr>
        <w:tabs>
          <w:tab w:val="clear" w:pos="720"/>
        </w:tabs>
        <w:ind w:left="0"/>
        <w:rPr>
          <w:rFonts w:ascii="Arial" w:hAnsi="Arial" w:cs="Arial"/>
          <w:color w:val="000000" w:themeColor="text1"/>
        </w:rPr>
      </w:pPr>
      <w:r w:rsidRPr="0001049D">
        <w:rPr>
          <w:rFonts w:ascii="Arial" w:hAnsi="Arial" w:cs="Arial"/>
          <w:color w:val="000000" w:themeColor="text1"/>
        </w:rPr>
        <w:t>Наблюдается «наложение новой конструкции международных отношений, новой архитектуры миропорядка и новых узлов противоречий на прежние конструкции и прежние конфликты».</w:t>
      </w:r>
    </w:p>
    <w:p w:rsidR="00EB6D7B" w:rsidRPr="0001049D" w:rsidRDefault="00EB6D7B" w:rsidP="00B02391">
      <w:pPr>
        <w:numPr>
          <w:ilvl w:val="0"/>
          <w:numId w:val="60"/>
        </w:numPr>
        <w:tabs>
          <w:tab w:val="clear" w:pos="720"/>
        </w:tabs>
        <w:ind w:left="0"/>
        <w:rPr>
          <w:rFonts w:ascii="Arial" w:hAnsi="Arial" w:cs="Arial"/>
          <w:color w:val="000000" w:themeColor="text1"/>
        </w:rPr>
      </w:pPr>
      <w:r w:rsidRPr="0001049D">
        <w:rPr>
          <w:rFonts w:ascii="Arial" w:hAnsi="Arial" w:cs="Arial"/>
          <w:color w:val="000000" w:themeColor="text1"/>
        </w:rPr>
        <w:t>Данный процесс ведет к качественному изменению конфигураций прежней системы, к ослаблению прежних противостояний и формированию новых отношений партнёрства и союзничества в рамках глобальной взаимозависимости.</w:t>
      </w:r>
    </w:p>
    <w:p w:rsidR="00EB6D7B" w:rsidRPr="0001049D" w:rsidRDefault="00EB6D7B" w:rsidP="00B02391">
      <w:pPr>
        <w:numPr>
          <w:ilvl w:val="0"/>
          <w:numId w:val="61"/>
        </w:numPr>
        <w:tabs>
          <w:tab w:val="clear" w:pos="720"/>
        </w:tabs>
        <w:ind w:left="0"/>
        <w:rPr>
          <w:rFonts w:ascii="Arial" w:hAnsi="Arial" w:cs="Arial"/>
          <w:color w:val="000000" w:themeColor="text1"/>
        </w:rPr>
      </w:pPr>
      <w:r w:rsidRPr="0001049D">
        <w:rPr>
          <w:rFonts w:ascii="Arial" w:hAnsi="Arial" w:cs="Arial"/>
          <w:color w:val="000000" w:themeColor="text1"/>
        </w:rPr>
        <w:t>Вместе с тем происходит дополнение традиционных конфликтов новыми, появление новых источников напряжённости в мировой политике и усложнение системы факторов, воздействующих на процесс формирования новой системы.</w:t>
      </w:r>
    </w:p>
    <w:p w:rsidR="00765E8F" w:rsidRPr="0001049D" w:rsidRDefault="00EB6D7B">
      <w:pPr>
        <w:rPr>
          <w:rFonts w:ascii="Arial" w:hAnsi="Arial" w:cs="Arial"/>
          <w:color w:val="000000" w:themeColor="text1"/>
        </w:rPr>
      </w:pPr>
      <w:r w:rsidRPr="0001049D">
        <w:rPr>
          <w:rFonts w:ascii="Arial" w:hAnsi="Arial" w:cs="Arial"/>
          <w:color w:val="000000" w:themeColor="text1"/>
        </w:rPr>
        <w:t>Таким образом, на современном этапе развития системы международных отношений возникла необходимость исследования современного состояния мировой системы, определения её новых закономерностей и условий функционирования.</w:t>
      </w:r>
    </w:p>
    <w:p w:rsidR="003C6729" w:rsidRPr="0001049D" w:rsidRDefault="002617BB">
      <w:pPr>
        <w:rPr>
          <w:rFonts w:ascii="Arial" w:hAnsi="Arial" w:cs="Arial"/>
          <w:color w:val="333333"/>
          <w:shd w:val="clear" w:color="auto" w:fill="FFFFFF"/>
        </w:rPr>
      </w:pPr>
      <w:r w:rsidRPr="0001049D">
        <w:rPr>
          <w:rFonts w:ascii="Arial" w:hAnsi="Arial" w:cs="Arial"/>
          <w:b/>
          <w:bCs/>
          <w:color w:val="000000" w:themeColor="text1"/>
        </w:rPr>
        <w:t xml:space="preserve">Генри Киссинджер </w:t>
      </w:r>
      <w:r w:rsidRPr="0001049D">
        <w:rPr>
          <w:rFonts w:ascii="Arial" w:hAnsi="Arial" w:cs="Arial"/>
          <w:bCs/>
          <w:color w:val="000000" w:themeColor="text1"/>
        </w:rPr>
        <w:t>(</w:t>
      </w:r>
      <w:r w:rsidRPr="0001049D">
        <w:rPr>
          <w:rFonts w:ascii="Arial" w:hAnsi="Arial" w:cs="Arial"/>
          <w:color w:val="333333"/>
          <w:shd w:val="clear" w:color="auto" w:fill="FFFFFF"/>
        </w:rPr>
        <w:t>Советник президента США по национальной безопасности</w:t>
      </w:r>
      <w:r w:rsidRPr="0001049D">
        <w:rPr>
          <w:rFonts w:ascii="Arial" w:hAnsi="Arial" w:cs="Arial"/>
          <w:color w:val="333333"/>
          <w:shd w:val="clear" w:color="auto" w:fill="FFFFFF"/>
        </w:rPr>
        <w:t>)</w:t>
      </w:r>
    </w:p>
    <w:p w:rsidR="003C6729" w:rsidRPr="0001049D" w:rsidRDefault="003C6729" w:rsidP="003C6729">
      <w:pPr>
        <w:rPr>
          <w:rFonts w:ascii="Arial" w:hAnsi="Arial" w:cs="Arial"/>
          <w:color w:val="000000" w:themeColor="text1"/>
        </w:rPr>
      </w:pPr>
      <w:r w:rsidRPr="0001049D">
        <w:rPr>
          <w:rFonts w:ascii="Arial" w:hAnsi="Arial" w:cs="Arial"/>
          <w:i/>
          <w:iCs/>
          <w:color w:val="000000" w:themeColor="text1"/>
        </w:rPr>
        <w:t>Новая политическая карта мира:</w:t>
      </w:r>
    </w:p>
    <w:p w:rsidR="003C6729" w:rsidRPr="0001049D" w:rsidRDefault="003C6729" w:rsidP="003C6729">
      <w:pPr>
        <w:rPr>
          <w:rFonts w:ascii="Arial" w:hAnsi="Arial" w:cs="Arial"/>
          <w:color w:val="000000" w:themeColor="text1"/>
        </w:rPr>
      </w:pPr>
      <w:r w:rsidRPr="0001049D">
        <w:rPr>
          <w:rFonts w:ascii="Arial" w:hAnsi="Arial" w:cs="Arial"/>
          <w:color w:val="000000" w:themeColor="text1"/>
        </w:rPr>
        <w:t>После окончания холодной войны формируется </w:t>
      </w:r>
      <w:r w:rsidRPr="0001049D">
        <w:rPr>
          <w:rFonts w:ascii="Arial" w:hAnsi="Arial" w:cs="Arial"/>
          <w:b/>
          <w:bCs/>
          <w:color w:val="000000" w:themeColor="text1"/>
        </w:rPr>
        <w:t>многополярная международная политическая система</w:t>
      </w:r>
      <w:r w:rsidRPr="0001049D">
        <w:rPr>
          <w:rFonts w:ascii="Arial" w:hAnsi="Arial" w:cs="Arial"/>
          <w:color w:val="000000" w:themeColor="text1"/>
        </w:rPr>
        <w:t>. Полюсами в ней являются наиболее могущественные державы, сбросившие с себя ограничения корпоративной дисциплины в результате дезинтеграции двух блоков, миров или содружеств.</w:t>
      </w:r>
    </w:p>
    <w:p w:rsidR="003C6729" w:rsidRPr="0001049D" w:rsidRDefault="003C6729" w:rsidP="003C6729">
      <w:pPr>
        <w:rPr>
          <w:rFonts w:ascii="Arial" w:hAnsi="Arial" w:cs="Arial"/>
          <w:color w:val="000000" w:themeColor="text1"/>
        </w:rPr>
      </w:pPr>
      <w:r w:rsidRPr="0001049D">
        <w:rPr>
          <w:rFonts w:ascii="Arial" w:hAnsi="Arial" w:cs="Arial"/>
          <w:color w:val="000000" w:themeColor="text1"/>
          <w:u w:val="single"/>
        </w:rPr>
        <w:t>Киссинджер:</w:t>
      </w:r>
      <w:r w:rsidRPr="0001049D">
        <w:rPr>
          <w:rFonts w:ascii="Arial" w:hAnsi="Arial" w:cs="Arial"/>
          <w:color w:val="000000" w:themeColor="text1"/>
        </w:rPr>
        <w:t> формирующиеся после холодной войны международные отношения все больше будут напоминать европейскую политику XIX в., когда традиционные национальные интересы и меняющееся соотношение сил определяли дипломатическую игру, образование и распад союзов, изменение сфер влияния.</w:t>
      </w:r>
    </w:p>
    <w:p w:rsidR="003C6729" w:rsidRPr="0001049D" w:rsidRDefault="003C6729" w:rsidP="003C6729">
      <w:pPr>
        <w:rPr>
          <w:rFonts w:ascii="Arial" w:hAnsi="Arial" w:cs="Arial"/>
          <w:color w:val="000000" w:themeColor="text1"/>
        </w:rPr>
      </w:pPr>
      <w:r w:rsidRPr="0001049D">
        <w:rPr>
          <w:rFonts w:ascii="Arial" w:hAnsi="Arial" w:cs="Arial"/>
          <w:color w:val="000000" w:themeColor="text1"/>
        </w:rPr>
        <w:t>Также измерением многополярности является </w:t>
      </w:r>
      <w:r w:rsidRPr="0001049D">
        <w:rPr>
          <w:rFonts w:ascii="Arial" w:hAnsi="Arial" w:cs="Arial"/>
          <w:b/>
          <w:bCs/>
          <w:color w:val="000000" w:themeColor="text1"/>
        </w:rPr>
        <w:t>регионализм</w:t>
      </w:r>
      <w:r w:rsidRPr="0001049D">
        <w:rPr>
          <w:rFonts w:ascii="Arial" w:hAnsi="Arial" w:cs="Arial"/>
          <w:color w:val="000000" w:themeColor="text1"/>
        </w:rPr>
        <w:t xml:space="preserve">. При всей </w:t>
      </w:r>
      <w:proofErr w:type="spellStart"/>
      <w:r w:rsidRPr="0001049D">
        <w:rPr>
          <w:rFonts w:ascii="Arial" w:hAnsi="Arial" w:cs="Arial"/>
          <w:color w:val="000000" w:themeColor="text1"/>
        </w:rPr>
        <w:t>разноплановости</w:t>
      </w:r>
      <w:proofErr w:type="spellEnd"/>
      <w:r w:rsidRPr="0001049D">
        <w:rPr>
          <w:rFonts w:ascii="Arial" w:hAnsi="Arial" w:cs="Arial"/>
          <w:color w:val="000000" w:themeColor="text1"/>
        </w:rPr>
        <w:t>, неодинаковых темпах развития и степени интеграции региональные группировки вносят дополнительные особенности в изменение геополитической карты мира.</w:t>
      </w:r>
    </w:p>
    <w:p w:rsidR="003C6729" w:rsidRPr="0001049D" w:rsidRDefault="003C6729" w:rsidP="003C6729">
      <w:pPr>
        <w:rPr>
          <w:rFonts w:ascii="Arial" w:hAnsi="Arial" w:cs="Arial"/>
          <w:color w:val="000000" w:themeColor="text1"/>
        </w:rPr>
      </w:pPr>
      <w:proofErr w:type="spellStart"/>
      <w:r w:rsidRPr="0001049D">
        <w:rPr>
          <w:rFonts w:ascii="Arial" w:hAnsi="Arial" w:cs="Arial"/>
          <w:color w:val="000000" w:themeColor="text1"/>
          <w:u w:val="single"/>
        </w:rPr>
        <w:t>Хантингтон</w:t>
      </w:r>
      <w:proofErr w:type="spellEnd"/>
      <w:r w:rsidRPr="0001049D">
        <w:rPr>
          <w:rFonts w:ascii="Arial" w:hAnsi="Arial" w:cs="Arial"/>
          <w:color w:val="000000" w:themeColor="text1"/>
          <w:u w:val="single"/>
        </w:rPr>
        <w:t>:</w:t>
      </w:r>
      <w:r w:rsidRPr="0001049D">
        <w:rPr>
          <w:rFonts w:ascii="Arial" w:hAnsi="Arial" w:cs="Arial"/>
          <w:color w:val="000000" w:themeColor="text1"/>
        </w:rPr>
        <w:t> на смену идеологической биполярности холодной войны грядет столкновение многополярности культурно-цивилизационных блоков.</w:t>
      </w:r>
    </w:p>
    <w:p w:rsidR="003C6729" w:rsidRPr="0001049D" w:rsidRDefault="003C6729" w:rsidP="003C6729">
      <w:pPr>
        <w:rPr>
          <w:rFonts w:ascii="Arial" w:hAnsi="Arial" w:cs="Arial"/>
          <w:color w:val="000000" w:themeColor="text1"/>
        </w:rPr>
      </w:pPr>
      <w:r w:rsidRPr="0001049D">
        <w:rPr>
          <w:rFonts w:ascii="Arial" w:hAnsi="Arial" w:cs="Arial"/>
          <w:color w:val="000000" w:themeColor="text1"/>
        </w:rPr>
        <w:t>Также существует экономический регионализм (СНГ, АСЕАН и т.д.) и региональные политические объединения (Организация латиноамериканских государств, Организация африканского единства и т.д.).</w:t>
      </w:r>
    </w:p>
    <w:p w:rsidR="003C6729" w:rsidRPr="0001049D" w:rsidRDefault="003C6729" w:rsidP="003C6729">
      <w:pPr>
        <w:rPr>
          <w:rFonts w:ascii="Arial" w:hAnsi="Arial" w:cs="Arial"/>
          <w:color w:val="000000" w:themeColor="text1"/>
        </w:rPr>
      </w:pPr>
      <w:r w:rsidRPr="0001049D">
        <w:rPr>
          <w:rFonts w:ascii="Arial" w:hAnsi="Arial" w:cs="Arial"/>
          <w:i/>
          <w:iCs/>
          <w:color w:val="000000" w:themeColor="text1"/>
        </w:rPr>
        <w:t>Глобальная демократическая волна:</w:t>
      </w:r>
    </w:p>
    <w:p w:rsidR="003C6729" w:rsidRPr="0001049D" w:rsidRDefault="003C6729" w:rsidP="003C6729">
      <w:pPr>
        <w:rPr>
          <w:rFonts w:ascii="Arial" w:hAnsi="Arial" w:cs="Arial"/>
          <w:color w:val="000000" w:themeColor="text1"/>
        </w:rPr>
      </w:pPr>
      <w:r w:rsidRPr="0001049D">
        <w:rPr>
          <w:rFonts w:ascii="Arial" w:hAnsi="Arial" w:cs="Arial"/>
          <w:color w:val="000000" w:themeColor="text1"/>
        </w:rPr>
        <w:t>Происходит отказ от социалистических режимов в пользу демократических.</w:t>
      </w:r>
    </w:p>
    <w:p w:rsidR="003C6729" w:rsidRPr="0001049D" w:rsidRDefault="003C6729" w:rsidP="003C6729">
      <w:pPr>
        <w:rPr>
          <w:rFonts w:ascii="Arial" w:hAnsi="Arial" w:cs="Arial"/>
          <w:color w:val="000000" w:themeColor="text1"/>
        </w:rPr>
      </w:pPr>
      <w:r w:rsidRPr="0001049D">
        <w:rPr>
          <w:rFonts w:ascii="Arial" w:hAnsi="Arial" w:cs="Arial"/>
          <w:color w:val="000000" w:themeColor="text1"/>
        </w:rPr>
        <w:t xml:space="preserve">Считается, что демократические государства не воюют друг с другом, </w:t>
      </w:r>
      <w:proofErr w:type="spellStart"/>
      <w:r w:rsidRPr="0001049D">
        <w:rPr>
          <w:rFonts w:ascii="Arial" w:hAnsi="Arial" w:cs="Arial"/>
          <w:color w:val="000000" w:themeColor="text1"/>
        </w:rPr>
        <w:t>лол</w:t>
      </w:r>
      <w:proofErr w:type="spellEnd"/>
      <w:r w:rsidRPr="0001049D">
        <w:rPr>
          <w:rFonts w:ascii="Arial" w:hAnsi="Arial" w:cs="Arial"/>
          <w:color w:val="000000" w:themeColor="text1"/>
        </w:rPr>
        <w:t>.</w:t>
      </w:r>
    </w:p>
    <w:p w:rsidR="003C6729" w:rsidRPr="0001049D" w:rsidRDefault="003C6729" w:rsidP="003C6729">
      <w:pPr>
        <w:rPr>
          <w:rFonts w:ascii="Arial" w:hAnsi="Arial" w:cs="Arial"/>
          <w:color w:val="000000" w:themeColor="text1"/>
        </w:rPr>
      </w:pPr>
      <w:r w:rsidRPr="0001049D">
        <w:rPr>
          <w:rFonts w:ascii="Arial" w:hAnsi="Arial" w:cs="Arial"/>
          <w:color w:val="000000" w:themeColor="text1"/>
        </w:rPr>
        <w:t xml:space="preserve">Сохранение и возможность увеличения числа авторитарных режимов не исключают вероятности военных столкновений как между ними, так и с демократическим миром. По всей видимости, именно в секторе авторитарных режимов и в полосе соприкосновения </w:t>
      </w:r>
      <w:proofErr w:type="spellStart"/>
      <w:proofErr w:type="gramStart"/>
      <w:r w:rsidRPr="0001049D">
        <w:rPr>
          <w:rFonts w:ascii="Arial" w:hAnsi="Arial" w:cs="Arial"/>
          <w:color w:val="000000" w:themeColor="text1"/>
        </w:rPr>
        <w:t>по-следних</w:t>
      </w:r>
      <w:proofErr w:type="spellEnd"/>
      <w:proofErr w:type="gramEnd"/>
      <w:r w:rsidRPr="0001049D">
        <w:rPr>
          <w:rFonts w:ascii="Arial" w:hAnsi="Arial" w:cs="Arial"/>
          <w:color w:val="000000" w:themeColor="text1"/>
        </w:rPr>
        <w:t xml:space="preserve"> с миром демократии могут развиваться в будущем наиболее опасные, чреватые во-</w:t>
      </w:r>
      <w:proofErr w:type="spellStart"/>
      <w:r w:rsidRPr="0001049D">
        <w:rPr>
          <w:rFonts w:ascii="Arial" w:hAnsi="Arial" w:cs="Arial"/>
          <w:color w:val="000000" w:themeColor="text1"/>
        </w:rPr>
        <w:t>енными</w:t>
      </w:r>
      <w:proofErr w:type="spellEnd"/>
      <w:r w:rsidRPr="0001049D">
        <w:rPr>
          <w:rFonts w:ascii="Arial" w:hAnsi="Arial" w:cs="Arial"/>
          <w:color w:val="000000" w:themeColor="text1"/>
        </w:rPr>
        <w:t xml:space="preserve"> конфликтами процессы. </w:t>
      </w:r>
      <w:proofErr w:type="spellStart"/>
      <w:r w:rsidRPr="0001049D">
        <w:rPr>
          <w:rFonts w:ascii="Arial" w:hAnsi="Arial" w:cs="Arial"/>
          <w:color w:val="000000" w:themeColor="text1"/>
        </w:rPr>
        <w:t>Небесконфликтной</w:t>
      </w:r>
      <w:proofErr w:type="spellEnd"/>
      <w:r w:rsidRPr="0001049D">
        <w:rPr>
          <w:rFonts w:ascii="Arial" w:hAnsi="Arial" w:cs="Arial"/>
          <w:color w:val="000000" w:themeColor="text1"/>
        </w:rPr>
        <w:t xml:space="preserve"> остается и «серая» зона государств, отошедших от авторитаризма, но еще не завершивших демократических </w:t>
      </w:r>
      <w:r w:rsidRPr="0001049D">
        <w:rPr>
          <w:rFonts w:ascii="Arial" w:hAnsi="Arial" w:cs="Arial"/>
          <w:color w:val="000000" w:themeColor="text1"/>
        </w:rPr>
        <w:lastRenderedPageBreak/>
        <w:t xml:space="preserve">преобразований. Однако общая тенденция, рельефно проявившаяся в последнее время, все же </w:t>
      </w:r>
      <w:proofErr w:type="gramStart"/>
      <w:r w:rsidRPr="0001049D">
        <w:rPr>
          <w:rFonts w:ascii="Arial" w:hAnsi="Arial" w:cs="Arial"/>
          <w:color w:val="000000" w:themeColor="text1"/>
        </w:rPr>
        <w:t>свидетельству-</w:t>
      </w:r>
      <w:proofErr w:type="spellStart"/>
      <w:r w:rsidRPr="0001049D">
        <w:rPr>
          <w:rFonts w:ascii="Arial" w:hAnsi="Arial" w:cs="Arial"/>
          <w:color w:val="000000" w:themeColor="text1"/>
        </w:rPr>
        <w:t>ет</w:t>
      </w:r>
      <w:proofErr w:type="spellEnd"/>
      <w:proofErr w:type="gramEnd"/>
      <w:r w:rsidRPr="0001049D">
        <w:rPr>
          <w:rFonts w:ascii="Arial" w:hAnsi="Arial" w:cs="Arial"/>
          <w:color w:val="000000" w:themeColor="text1"/>
        </w:rPr>
        <w:t xml:space="preserve"> о качественном изменении глобального социально-политического поля в пользу </w:t>
      </w:r>
      <w:proofErr w:type="spellStart"/>
      <w:r w:rsidRPr="0001049D">
        <w:rPr>
          <w:rFonts w:ascii="Arial" w:hAnsi="Arial" w:cs="Arial"/>
          <w:color w:val="000000" w:themeColor="text1"/>
        </w:rPr>
        <w:t>демокра-тии</w:t>
      </w:r>
      <w:proofErr w:type="spellEnd"/>
      <w:r w:rsidRPr="0001049D">
        <w:rPr>
          <w:rFonts w:ascii="Arial" w:hAnsi="Arial" w:cs="Arial"/>
          <w:color w:val="000000" w:themeColor="text1"/>
        </w:rPr>
        <w:t>, а также о том, что авторитаризм ведет арьергардные исторические бои</w:t>
      </w:r>
    </w:p>
    <w:p w:rsidR="003C6729" w:rsidRPr="0001049D" w:rsidRDefault="003C6729" w:rsidP="003C6729">
      <w:pPr>
        <w:rPr>
          <w:rFonts w:ascii="Arial" w:hAnsi="Arial" w:cs="Arial"/>
          <w:color w:val="000000" w:themeColor="text1"/>
        </w:rPr>
      </w:pPr>
      <w:r w:rsidRPr="0001049D">
        <w:rPr>
          <w:rFonts w:ascii="Arial" w:hAnsi="Arial" w:cs="Arial"/>
          <w:i/>
          <w:iCs/>
          <w:color w:val="000000" w:themeColor="text1"/>
        </w:rPr>
        <w:t>Глобальный экономический организм:</w:t>
      </w:r>
    </w:p>
    <w:p w:rsidR="003C6729" w:rsidRPr="0001049D" w:rsidRDefault="003C6729" w:rsidP="003C6729">
      <w:pPr>
        <w:rPr>
          <w:rFonts w:ascii="Arial" w:hAnsi="Arial" w:cs="Arial"/>
          <w:color w:val="000000" w:themeColor="text1"/>
        </w:rPr>
      </w:pPr>
      <w:r w:rsidRPr="0001049D">
        <w:rPr>
          <w:rFonts w:ascii="Arial" w:hAnsi="Arial" w:cs="Arial"/>
          <w:color w:val="000000" w:themeColor="text1"/>
        </w:rPr>
        <w:t>Создание глобальной системы рыночной экономики.</w:t>
      </w:r>
    </w:p>
    <w:p w:rsidR="003C6729" w:rsidRPr="0001049D" w:rsidRDefault="003C6729" w:rsidP="003C6729">
      <w:pPr>
        <w:rPr>
          <w:rFonts w:ascii="Arial" w:hAnsi="Arial" w:cs="Arial"/>
          <w:color w:val="000000" w:themeColor="text1"/>
        </w:rPr>
      </w:pPr>
      <w:r w:rsidRPr="0001049D">
        <w:rPr>
          <w:rFonts w:ascii="Arial" w:hAnsi="Arial" w:cs="Arial"/>
          <w:color w:val="000000" w:themeColor="text1"/>
        </w:rPr>
        <w:t>В 80-е годы в мире наметился широкий прорыв в сторону либерализации мировой экономики - сокращения государственной опеки над экономикой, предоставления больших свобод частному предпринимательству внутри стран и отказа от протекционизма в отношениях с зарубежными партнерами, что, правда, не исключало помощи со стороны государства при выходе на мировые рынки.</w:t>
      </w:r>
    </w:p>
    <w:p w:rsidR="003C6729" w:rsidRPr="0001049D" w:rsidRDefault="003C6729" w:rsidP="003C6729">
      <w:pPr>
        <w:rPr>
          <w:rFonts w:ascii="Arial" w:hAnsi="Arial" w:cs="Arial"/>
          <w:color w:val="000000" w:themeColor="text1"/>
        </w:rPr>
      </w:pPr>
      <w:r w:rsidRPr="0001049D">
        <w:rPr>
          <w:rFonts w:ascii="Arial" w:hAnsi="Arial" w:cs="Arial"/>
          <w:color w:val="000000" w:themeColor="text1"/>
        </w:rPr>
        <w:t>существенная активизация международного взаимодействия национальных экономик. Темпы роста международной торговли превосходят мировые темпы внутриэкономического роста. Сегодня более 15% мирового валового продукта реализуется на зарубежных рынках. Вовлеченность в международную торговлю превратилась в серьезный и универсальный фактор роста благосостояния мирового сообщества.</w:t>
      </w:r>
    </w:p>
    <w:p w:rsidR="003C6729" w:rsidRPr="0001049D" w:rsidRDefault="003C6729" w:rsidP="003C6729">
      <w:pPr>
        <w:rPr>
          <w:rFonts w:ascii="Arial" w:hAnsi="Arial" w:cs="Arial"/>
          <w:color w:val="000000" w:themeColor="text1"/>
        </w:rPr>
      </w:pPr>
      <w:r w:rsidRPr="0001049D">
        <w:rPr>
          <w:rFonts w:ascii="Arial" w:hAnsi="Arial" w:cs="Arial"/>
          <w:color w:val="000000" w:themeColor="text1"/>
        </w:rPr>
        <w:t>Процесс интернационализации и усиления взаимозависимости мировой экономической системы идет в двух плоскостях - в глобальной и в плоскости региональной интеграции. Теоретически региональная интеграция может подхлестнуть межрегиональное соперничество. Но сегодня эта опасность ограничивается некоторыми новыми свойствами мировой экономической системы. Прежде всего, открытостью новых региональных образований - они не возводят по своей периферии дополнительных тарифных барьеров, а снимают их в отношениях между участниками быстрее, чем тарифы снижаются в глобальном плане в рамках ВТО. Это является стимулом для дальнейшего, более радикального уменьшения барьеров в мировом масштабе, в том числе и между региональными экономическими структурами.</w:t>
      </w:r>
    </w:p>
    <w:p w:rsidR="003C6729" w:rsidRPr="0001049D" w:rsidRDefault="003C6729" w:rsidP="003C6729">
      <w:pPr>
        <w:rPr>
          <w:rFonts w:ascii="Arial" w:hAnsi="Arial" w:cs="Arial"/>
          <w:color w:val="000000" w:themeColor="text1"/>
        </w:rPr>
      </w:pPr>
      <w:r w:rsidRPr="0001049D">
        <w:rPr>
          <w:rFonts w:ascii="Arial" w:hAnsi="Arial" w:cs="Arial"/>
          <w:color w:val="000000" w:themeColor="text1"/>
        </w:rPr>
        <w:t xml:space="preserve">Новые качества мировой экономической системы - стремительное расширение зоны рыночного хозяйства, либерализация национальных экономик и их взаимодействие через посредство торговли и международных инвестиций, </w:t>
      </w:r>
      <w:proofErr w:type="spellStart"/>
      <w:r w:rsidRPr="0001049D">
        <w:rPr>
          <w:rFonts w:ascii="Arial" w:hAnsi="Arial" w:cs="Arial"/>
          <w:color w:val="000000" w:themeColor="text1"/>
        </w:rPr>
        <w:t>космополитизация</w:t>
      </w:r>
      <w:proofErr w:type="spellEnd"/>
      <w:r w:rsidRPr="0001049D">
        <w:rPr>
          <w:rFonts w:ascii="Arial" w:hAnsi="Arial" w:cs="Arial"/>
          <w:color w:val="000000" w:themeColor="text1"/>
        </w:rPr>
        <w:t xml:space="preserve"> все большего числа субъектов мировой экономики - ТНК, банков, инвестиционных групп - оказывают серьезное влияние на мировую политику, международные отношения. Мировая экономика становится настолько взаимосвязанной и взаимозависимой, что интересы всех ее активных участников требуют сохранения стабильности не только в экономическом, но и военно-политическом плане. Некоторые ученые, ссылающиеся на то, что высокая степень взаимодействия в европейской экономике начала XX в. не предотвратила развязывания. Первой мировой войны, игнорируют качественно новый уровень взаимозависимости сегодняшней мировой экономики и </w:t>
      </w:r>
      <w:proofErr w:type="spellStart"/>
      <w:r w:rsidRPr="0001049D">
        <w:rPr>
          <w:rFonts w:ascii="Arial" w:hAnsi="Arial" w:cs="Arial"/>
          <w:color w:val="000000" w:themeColor="text1"/>
        </w:rPr>
        <w:t>космополитизации</w:t>
      </w:r>
      <w:proofErr w:type="spellEnd"/>
      <w:r w:rsidRPr="0001049D">
        <w:rPr>
          <w:rFonts w:ascii="Arial" w:hAnsi="Arial" w:cs="Arial"/>
          <w:color w:val="000000" w:themeColor="text1"/>
        </w:rPr>
        <w:t xml:space="preserve"> ее значительного сегмента, радикальное изменение соотношения экономического и военного факторов в мировой политике. Но наиболее существенным, в том числе и для формирования новой системы международных отношений, является тот факт, что процесс создания нового мирового экономического сообщества взаимодействует с демократическими преобразованиями социально-политического поля. Кроме того, в последнее время глобализация мировой экономики все больше играет роль стабилизатора мировой политики и сферы безопасности.</w:t>
      </w:r>
    </w:p>
    <w:p w:rsidR="003C6729" w:rsidRPr="0001049D" w:rsidRDefault="003C6729" w:rsidP="003C6729">
      <w:pPr>
        <w:rPr>
          <w:rFonts w:ascii="Arial" w:hAnsi="Arial" w:cs="Arial"/>
          <w:color w:val="000000" w:themeColor="text1"/>
        </w:rPr>
      </w:pPr>
      <w:r w:rsidRPr="0001049D">
        <w:rPr>
          <w:rFonts w:ascii="Arial" w:hAnsi="Arial" w:cs="Arial"/>
          <w:i/>
          <w:iCs/>
          <w:color w:val="000000" w:themeColor="text1"/>
        </w:rPr>
        <w:t>Новые параметры военной безопасности:</w:t>
      </w:r>
    </w:p>
    <w:p w:rsidR="003C6729" w:rsidRPr="0001049D" w:rsidRDefault="003C6729" w:rsidP="003C6729">
      <w:pPr>
        <w:rPr>
          <w:rFonts w:ascii="Arial" w:hAnsi="Arial" w:cs="Arial"/>
          <w:color w:val="000000" w:themeColor="text1"/>
        </w:rPr>
      </w:pPr>
      <w:r w:rsidRPr="0001049D">
        <w:rPr>
          <w:rFonts w:ascii="Arial" w:hAnsi="Arial" w:cs="Arial"/>
          <w:color w:val="000000" w:themeColor="text1"/>
        </w:rPr>
        <w:t xml:space="preserve">Окончание холодной войны совпало с кардинальным изменением места и роли фактора военной безопасности в мировой политике. В конце 80-х - 90-х годах наблюдается </w:t>
      </w:r>
      <w:r w:rsidRPr="0001049D">
        <w:rPr>
          <w:rFonts w:ascii="Arial" w:hAnsi="Arial" w:cs="Arial"/>
          <w:color w:val="000000" w:themeColor="text1"/>
        </w:rPr>
        <w:lastRenderedPageBreak/>
        <w:t>масштабное сокращение глобального потенциала военной конфронтации холодной войны. Со второй половины 80-х годов устойчиво снижаются мировые расходы на оборону. В рамках международных договоров и в порядке односторонних инициатив осуществляется беспрецедентное в истории сокращение ракетно-ядерных, обычных вооружений и личного состава вооруженных сил. Снижению уровня военной конфронтации способствовали значительная передислокация вооруженных сил на национальные территории, развитие мер доверия и позитивного взаимодействия в военной области. Идет процесс конверсии большой части мирового военно-промышленного комплекса. Параллельная активизация ограниченных конфликтов на периферии центральной военной конфронтации времен холодной войны при всей их драматичности и «неожиданности» на фоне мирной эйфории, характерной для конца 80-х годов, по масштабам и последствиям не может сравниться с ведущей тенденцией демилитаризации мировой политики.</w:t>
      </w:r>
    </w:p>
    <w:p w:rsidR="003C6729" w:rsidRPr="0001049D" w:rsidRDefault="003C6729" w:rsidP="003C6729">
      <w:pPr>
        <w:rPr>
          <w:rFonts w:ascii="Arial" w:hAnsi="Arial" w:cs="Arial"/>
          <w:color w:val="000000" w:themeColor="text1"/>
        </w:rPr>
      </w:pPr>
      <w:r w:rsidRPr="0001049D">
        <w:rPr>
          <w:rFonts w:ascii="Arial" w:hAnsi="Arial" w:cs="Arial"/>
          <w:color w:val="000000" w:themeColor="text1"/>
          <w:u w:val="single"/>
        </w:rPr>
        <w:t>Причины:</w:t>
      </w:r>
    </w:p>
    <w:p w:rsidR="003C6729" w:rsidRPr="0001049D" w:rsidRDefault="003C6729" w:rsidP="00B02391">
      <w:pPr>
        <w:numPr>
          <w:ilvl w:val="0"/>
          <w:numId w:val="62"/>
        </w:numPr>
        <w:rPr>
          <w:rFonts w:ascii="Arial" w:hAnsi="Arial" w:cs="Arial"/>
          <w:color w:val="000000" w:themeColor="text1"/>
        </w:rPr>
      </w:pPr>
      <w:r w:rsidRPr="0001049D">
        <w:rPr>
          <w:rFonts w:ascii="Arial" w:hAnsi="Arial" w:cs="Arial"/>
          <w:color w:val="000000" w:themeColor="text1"/>
        </w:rPr>
        <w:t xml:space="preserve">демократическая </w:t>
      </w:r>
      <w:proofErr w:type="spellStart"/>
      <w:r w:rsidRPr="0001049D">
        <w:rPr>
          <w:rFonts w:ascii="Arial" w:hAnsi="Arial" w:cs="Arial"/>
          <w:color w:val="000000" w:themeColor="text1"/>
        </w:rPr>
        <w:t>монотипность</w:t>
      </w:r>
      <w:proofErr w:type="spellEnd"/>
      <w:r w:rsidRPr="0001049D">
        <w:rPr>
          <w:rFonts w:ascii="Arial" w:hAnsi="Arial" w:cs="Arial"/>
          <w:color w:val="000000" w:themeColor="text1"/>
        </w:rPr>
        <w:t xml:space="preserve"> мирового сообщества</w:t>
      </w:r>
    </w:p>
    <w:p w:rsidR="003C6729" w:rsidRPr="0001049D" w:rsidRDefault="003C6729" w:rsidP="00B02391">
      <w:pPr>
        <w:numPr>
          <w:ilvl w:val="0"/>
          <w:numId w:val="62"/>
        </w:numPr>
        <w:rPr>
          <w:rFonts w:ascii="Arial" w:hAnsi="Arial" w:cs="Arial"/>
          <w:color w:val="000000" w:themeColor="text1"/>
        </w:rPr>
      </w:pPr>
      <w:r w:rsidRPr="0001049D">
        <w:rPr>
          <w:rFonts w:ascii="Arial" w:hAnsi="Arial" w:cs="Arial"/>
          <w:color w:val="000000" w:themeColor="text1"/>
        </w:rPr>
        <w:t>интернационализация мировой экономики</w:t>
      </w:r>
    </w:p>
    <w:p w:rsidR="003C6729" w:rsidRPr="0001049D" w:rsidRDefault="003C6729" w:rsidP="00B02391">
      <w:pPr>
        <w:numPr>
          <w:ilvl w:val="0"/>
          <w:numId w:val="62"/>
        </w:numPr>
        <w:rPr>
          <w:rFonts w:ascii="Arial" w:hAnsi="Arial" w:cs="Arial"/>
          <w:color w:val="000000" w:themeColor="text1"/>
        </w:rPr>
      </w:pPr>
      <w:r w:rsidRPr="0001049D">
        <w:rPr>
          <w:rFonts w:ascii="Arial" w:hAnsi="Arial" w:cs="Arial"/>
          <w:color w:val="000000" w:themeColor="text1"/>
        </w:rPr>
        <w:t>революционное значение характера ядерного оружия</w:t>
      </w:r>
    </w:p>
    <w:p w:rsidR="003C6729" w:rsidRPr="0001049D" w:rsidRDefault="003C6729" w:rsidP="003C6729">
      <w:pPr>
        <w:rPr>
          <w:rFonts w:ascii="Arial" w:hAnsi="Arial" w:cs="Arial"/>
          <w:color w:val="000000" w:themeColor="text1"/>
        </w:rPr>
      </w:pPr>
      <w:r w:rsidRPr="0001049D">
        <w:rPr>
          <w:rFonts w:ascii="Arial" w:hAnsi="Arial" w:cs="Arial"/>
          <w:color w:val="000000" w:themeColor="text1"/>
        </w:rPr>
        <w:t xml:space="preserve">Новая ситуация в области глобальной военной безопасности в целом определяется тенденцией к ограничению использования войны в классическом понимании. Но одновременно возникают новые формы применения силы, </w:t>
      </w:r>
      <w:proofErr w:type="gramStart"/>
      <w:r w:rsidRPr="0001049D">
        <w:rPr>
          <w:rFonts w:ascii="Arial" w:hAnsi="Arial" w:cs="Arial"/>
          <w:color w:val="000000" w:themeColor="text1"/>
        </w:rPr>
        <w:t>например</w:t>
      </w:r>
      <w:proofErr w:type="gramEnd"/>
      <w:r w:rsidRPr="0001049D">
        <w:rPr>
          <w:rFonts w:ascii="Arial" w:hAnsi="Arial" w:cs="Arial"/>
          <w:color w:val="000000" w:themeColor="text1"/>
        </w:rPr>
        <w:t xml:space="preserve"> «операция по гуманитарным причинам». В сочетании с изменениями в социально-политической и экономической областях такие процессы в военной сфере оказывают серьезное влияние на формирование новой системы международных отношений.</w:t>
      </w:r>
    </w:p>
    <w:p w:rsidR="003C6729" w:rsidRPr="0001049D" w:rsidRDefault="003C6729" w:rsidP="003C6729">
      <w:pPr>
        <w:rPr>
          <w:rFonts w:ascii="Arial" w:hAnsi="Arial" w:cs="Arial"/>
          <w:color w:val="000000" w:themeColor="text1"/>
        </w:rPr>
      </w:pPr>
      <w:proofErr w:type="spellStart"/>
      <w:r w:rsidRPr="0001049D">
        <w:rPr>
          <w:rFonts w:ascii="Arial" w:hAnsi="Arial" w:cs="Arial"/>
          <w:i/>
          <w:iCs/>
          <w:color w:val="000000" w:themeColor="text1"/>
        </w:rPr>
        <w:t>Космополитизация</w:t>
      </w:r>
      <w:proofErr w:type="spellEnd"/>
      <w:r w:rsidRPr="0001049D">
        <w:rPr>
          <w:rFonts w:ascii="Arial" w:hAnsi="Arial" w:cs="Arial"/>
          <w:i/>
          <w:iCs/>
          <w:color w:val="000000" w:themeColor="text1"/>
        </w:rPr>
        <w:t xml:space="preserve"> мировой политики:</w:t>
      </w:r>
    </w:p>
    <w:p w:rsidR="003C6729" w:rsidRPr="0001049D" w:rsidRDefault="003C6729" w:rsidP="003C6729">
      <w:pPr>
        <w:rPr>
          <w:rFonts w:ascii="Arial" w:hAnsi="Arial" w:cs="Arial"/>
          <w:color w:val="000000" w:themeColor="text1"/>
        </w:rPr>
      </w:pPr>
      <w:r w:rsidRPr="0001049D">
        <w:rPr>
          <w:rFonts w:ascii="Arial" w:hAnsi="Arial" w:cs="Arial"/>
          <w:color w:val="000000" w:themeColor="text1"/>
        </w:rPr>
        <w:t xml:space="preserve">Изменение традиционной Вестфальской системы международных отношений затрагивает сегодня не только содержание мировой политики, но и круг ее субъектов. Если на протяжении трех с половиной веков государства были доминирующими участниками международных отношений, а мировая политика в основном политикой межгосударственной, то в последние годы их теснят транснациональные компании, международные частные финансовые институты, неправительственные общественные организации, не имеющие определенной национальности, во многом </w:t>
      </w:r>
      <w:proofErr w:type="spellStart"/>
      <w:r w:rsidRPr="0001049D">
        <w:rPr>
          <w:rFonts w:ascii="Arial" w:hAnsi="Arial" w:cs="Arial"/>
          <w:color w:val="000000" w:themeColor="text1"/>
        </w:rPr>
        <w:t>космополитичные</w:t>
      </w:r>
      <w:proofErr w:type="spellEnd"/>
      <w:r w:rsidRPr="0001049D">
        <w:rPr>
          <w:rFonts w:ascii="Arial" w:hAnsi="Arial" w:cs="Arial"/>
          <w:color w:val="000000" w:themeColor="text1"/>
        </w:rPr>
        <w:t>.</w:t>
      </w:r>
    </w:p>
    <w:p w:rsidR="003C6729" w:rsidRPr="0001049D" w:rsidRDefault="003C6729" w:rsidP="003C6729">
      <w:pPr>
        <w:rPr>
          <w:rFonts w:ascii="Arial" w:hAnsi="Arial" w:cs="Arial"/>
          <w:color w:val="000000" w:themeColor="text1"/>
        </w:rPr>
      </w:pPr>
      <w:r w:rsidRPr="0001049D">
        <w:rPr>
          <w:rFonts w:ascii="Arial" w:hAnsi="Arial" w:cs="Arial"/>
          <w:color w:val="000000" w:themeColor="text1"/>
        </w:rPr>
        <w:t>Расшатывается одна из важнейших основ Вестфальской системы - суверенитет, право государства выступать высшим судьей в национальных границах и единственным представителем нации в международных делах. Добровольная передача части суверенитета межгосударственным институтам в процессе региональной интеграции или в рамках таких международных организаций, как ОБСЕ, Совет Европы и др., дополнилась в последние годы стихийным процессом его «диффузии» в глобальном масштабе.</w:t>
      </w:r>
    </w:p>
    <w:p w:rsidR="001B32F7" w:rsidRPr="0001049D" w:rsidRDefault="003C6729">
      <w:pPr>
        <w:rPr>
          <w:rFonts w:ascii="Arial" w:eastAsia="Times New Roman" w:hAnsi="Arial" w:cs="Arial"/>
          <w:b/>
          <w:color w:val="000000" w:themeColor="text1"/>
          <w:kern w:val="36"/>
          <w:lang w:eastAsia="ru-RU"/>
        </w:rPr>
      </w:pPr>
      <w:r w:rsidRPr="0001049D">
        <w:rPr>
          <w:rFonts w:ascii="Arial" w:hAnsi="Arial" w:cs="Arial"/>
          <w:color w:val="000000" w:themeColor="text1"/>
        </w:rPr>
        <w:t xml:space="preserve">Глобализация и </w:t>
      </w:r>
      <w:proofErr w:type="spellStart"/>
      <w:r w:rsidRPr="0001049D">
        <w:rPr>
          <w:rFonts w:ascii="Arial" w:hAnsi="Arial" w:cs="Arial"/>
          <w:color w:val="000000" w:themeColor="text1"/>
        </w:rPr>
        <w:t>космополитизация</w:t>
      </w:r>
      <w:proofErr w:type="spellEnd"/>
      <w:r w:rsidRPr="0001049D">
        <w:rPr>
          <w:rFonts w:ascii="Arial" w:hAnsi="Arial" w:cs="Arial"/>
          <w:color w:val="000000" w:themeColor="text1"/>
        </w:rPr>
        <w:t xml:space="preserve"> мирового сообщества обусловлены не только возможностями, связанными с новыми процессами в его жизнедеятельности, но и вызовами последних десятилетий. Речь прежде всего идет о таких общепланетарных задачах, как защита мировой экологической системы, регулирование глобальных миграционных потоков, напряженности, периодически возникающей в связи с ростом народонаселения и ограниченностью природных ресурсов земного шара. Очевидно - и это подтвердила практика, - что решение таких проблем требует адекватного их масштабам планетарного подхода, мобилизации усилий не только национальных правительств, но и негосударственных транснациональных организаций мирового сообщества.</w:t>
      </w:r>
      <w:r w:rsidR="001B32F7" w:rsidRPr="0001049D">
        <w:rPr>
          <w:rFonts w:ascii="Arial" w:hAnsi="Arial" w:cs="Arial"/>
          <w:color w:val="000000" w:themeColor="text1"/>
        </w:rPr>
        <w:br w:type="page"/>
      </w:r>
    </w:p>
    <w:p w:rsidR="00867E6D" w:rsidRPr="0001049D" w:rsidRDefault="00863C74" w:rsidP="001B32F7">
      <w:pPr>
        <w:pStyle w:val="a7"/>
        <w:rPr>
          <w:color w:val="000000" w:themeColor="text1"/>
        </w:rPr>
      </w:pPr>
      <w:bookmarkStart w:id="61" w:name="_Toc169711780"/>
      <w:r w:rsidRPr="0001049D">
        <w:rPr>
          <w:color w:val="000000" w:themeColor="text1"/>
        </w:rPr>
        <w:lastRenderedPageBreak/>
        <w:t>+</w:t>
      </w:r>
      <w:r w:rsidR="00867E6D" w:rsidRPr="0001049D">
        <w:rPr>
          <w:color w:val="000000" w:themeColor="text1"/>
        </w:rPr>
        <w:t>57. Экономическое и социально-политическое развитие России в начале ХХ</w:t>
      </w:r>
      <w:r w:rsidR="000108D6" w:rsidRPr="0001049D">
        <w:rPr>
          <w:color w:val="000000" w:themeColor="text1"/>
          <w:lang w:val="en-US"/>
        </w:rPr>
        <w:t>I</w:t>
      </w:r>
      <w:r w:rsidR="00867E6D" w:rsidRPr="0001049D">
        <w:rPr>
          <w:color w:val="000000" w:themeColor="text1"/>
        </w:rPr>
        <w:t xml:space="preserve"> в.</w:t>
      </w:r>
      <w:bookmarkEnd w:id="61"/>
    </w:p>
    <w:p w:rsidR="000108D6" w:rsidRPr="0001049D" w:rsidRDefault="000108D6">
      <w:pPr>
        <w:rPr>
          <w:rFonts w:ascii="Arial" w:hAnsi="Arial" w:cs="Arial"/>
          <w:color w:val="000000" w:themeColor="text1"/>
        </w:rPr>
      </w:pPr>
    </w:p>
    <w:p w:rsidR="0044507D" w:rsidRPr="0001049D" w:rsidRDefault="0044507D" w:rsidP="0044507D">
      <w:pPr>
        <w:shd w:val="clear" w:color="auto" w:fill="FFFFFF"/>
        <w:ind w:right="-285"/>
        <w:rPr>
          <w:rFonts w:ascii="Arial" w:eastAsia="Times New Roman" w:hAnsi="Arial" w:cs="Arial"/>
          <w:lang w:eastAsia="ru-RU"/>
        </w:rPr>
      </w:pPr>
      <w:r w:rsidRPr="0001049D">
        <w:rPr>
          <w:rFonts w:ascii="Arial" w:eastAsia="Times New Roman" w:hAnsi="Arial" w:cs="Arial"/>
          <w:color w:val="2C2D2E"/>
          <w:lang w:eastAsia="ru-RU"/>
        </w:rPr>
        <w:t>Современный политический режим начал формироваться с начала 21 века, после передачи президентской власти от Б. Н. Ельцина к В. В. Путину.</w:t>
      </w:r>
    </w:p>
    <w:p w:rsidR="0044507D" w:rsidRPr="0001049D" w:rsidRDefault="0044507D" w:rsidP="0044507D">
      <w:pPr>
        <w:shd w:val="clear" w:color="auto" w:fill="FFFFFF"/>
        <w:ind w:right="-285"/>
        <w:rPr>
          <w:rFonts w:ascii="Arial" w:eastAsia="Times New Roman" w:hAnsi="Arial" w:cs="Arial"/>
          <w:lang w:eastAsia="ru-RU"/>
        </w:rPr>
      </w:pPr>
      <w:r w:rsidRPr="0001049D">
        <w:rPr>
          <w:rFonts w:ascii="Arial" w:eastAsia="Times New Roman" w:hAnsi="Arial" w:cs="Arial"/>
          <w:color w:val="2C2D2E"/>
          <w:shd w:val="clear" w:color="auto" w:fill="FFFF00"/>
          <w:lang w:eastAsia="ru-RU"/>
        </w:rPr>
        <w:t>Основные черты политического режима:</w:t>
      </w:r>
    </w:p>
    <w:p w:rsidR="0044507D" w:rsidRPr="0001049D" w:rsidRDefault="0044507D" w:rsidP="0044507D">
      <w:pPr>
        <w:shd w:val="clear" w:color="auto" w:fill="FFFFFF"/>
        <w:ind w:right="-285" w:hanging="360"/>
        <w:rPr>
          <w:rFonts w:ascii="Arial" w:eastAsia="Times New Roman" w:hAnsi="Arial" w:cs="Arial"/>
          <w:lang w:eastAsia="ru-RU"/>
        </w:rPr>
      </w:pPr>
      <w:r w:rsidRPr="0001049D">
        <w:rPr>
          <w:rFonts w:ascii="Arial" w:eastAsia="Times New Roman" w:hAnsi="Arial" w:cs="Arial"/>
          <w:color w:val="2C2D2E"/>
          <w:shd w:val="clear" w:color="auto" w:fill="FFFF00"/>
          <w:lang w:eastAsia="ru-RU"/>
        </w:rPr>
        <w:t>·         Стабильность;</w:t>
      </w:r>
    </w:p>
    <w:p w:rsidR="0044507D" w:rsidRPr="0001049D" w:rsidRDefault="0044507D" w:rsidP="0044507D">
      <w:pPr>
        <w:shd w:val="clear" w:color="auto" w:fill="FFFFFF"/>
        <w:ind w:right="-285" w:hanging="360"/>
        <w:rPr>
          <w:rFonts w:ascii="Arial" w:eastAsia="Times New Roman" w:hAnsi="Arial" w:cs="Arial"/>
          <w:lang w:eastAsia="ru-RU"/>
        </w:rPr>
      </w:pPr>
      <w:r w:rsidRPr="0001049D">
        <w:rPr>
          <w:rFonts w:ascii="Arial" w:eastAsia="Times New Roman" w:hAnsi="Arial" w:cs="Arial"/>
          <w:color w:val="2C2D2E"/>
          <w:shd w:val="clear" w:color="auto" w:fill="FFFF00"/>
          <w:lang w:eastAsia="ru-RU"/>
        </w:rPr>
        <w:t>·         Укрепление вертикали власти;</w:t>
      </w:r>
    </w:p>
    <w:p w:rsidR="0044507D" w:rsidRPr="0001049D" w:rsidRDefault="0044507D" w:rsidP="0044507D">
      <w:pPr>
        <w:shd w:val="clear" w:color="auto" w:fill="FFFFFF"/>
        <w:ind w:right="-285"/>
        <w:rPr>
          <w:rFonts w:ascii="Arial" w:eastAsia="Times New Roman" w:hAnsi="Arial" w:cs="Arial"/>
          <w:lang w:eastAsia="ru-RU"/>
        </w:rPr>
      </w:pPr>
      <w:r w:rsidRPr="0001049D">
        <w:rPr>
          <w:rFonts w:ascii="Arial" w:eastAsia="Times New Roman" w:hAnsi="Arial" w:cs="Arial"/>
          <w:color w:val="2C2D2E"/>
          <w:lang w:eastAsia="ru-RU"/>
        </w:rPr>
        <w:t>Создание правящей партии Единой России, создание Народного фронта в качестве поддержки существующей власти. Создание финансовых инструментов для преодоления экономических кризисов, угрожающих политической стабильности – Стабилизационный фонд, Фонд будущих поколений.</w:t>
      </w:r>
    </w:p>
    <w:p w:rsidR="0044507D" w:rsidRPr="0001049D" w:rsidRDefault="0044507D" w:rsidP="0044507D">
      <w:pPr>
        <w:shd w:val="clear" w:color="auto" w:fill="FFFFFF"/>
        <w:ind w:right="-285"/>
        <w:rPr>
          <w:rFonts w:ascii="Arial" w:eastAsia="Times New Roman" w:hAnsi="Arial" w:cs="Arial"/>
          <w:lang w:eastAsia="ru-RU"/>
        </w:rPr>
      </w:pPr>
      <w:r w:rsidRPr="0001049D">
        <w:rPr>
          <w:rFonts w:ascii="Arial" w:eastAsia="Times New Roman" w:hAnsi="Arial" w:cs="Arial"/>
          <w:color w:val="2C2D2E"/>
          <w:lang w:eastAsia="ru-RU"/>
        </w:rPr>
        <w:t>Стремление избегать вооруженных конфликтов на этнической, религиозной, социальной почве.</w:t>
      </w:r>
    </w:p>
    <w:p w:rsidR="0044507D" w:rsidRPr="0001049D" w:rsidRDefault="0044507D" w:rsidP="0044507D">
      <w:pPr>
        <w:shd w:val="clear" w:color="auto" w:fill="FFFFFF"/>
        <w:ind w:right="-285"/>
        <w:rPr>
          <w:rFonts w:ascii="Arial" w:eastAsia="Times New Roman" w:hAnsi="Arial" w:cs="Arial"/>
          <w:lang w:eastAsia="ru-RU"/>
        </w:rPr>
      </w:pPr>
      <w:r w:rsidRPr="0001049D">
        <w:rPr>
          <w:rFonts w:ascii="Arial" w:eastAsia="Times New Roman" w:hAnsi="Arial" w:cs="Arial"/>
          <w:color w:val="2C2D2E"/>
          <w:shd w:val="clear" w:color="auto" w:fill="FFFF00"/>
          <w:lang w:eastAsia="ru-RU"/>
        </w:rPr>
        <w:t>Основная тенденция социального развития страны – снижение социальной нагрузки на государство и перекладывание ее на самих граждан</w:t>
      </w:r>
      <w:r w:rsidRPr="0001049D">
        <w:rPr>
          <w:rFonts w:ascii="Arial" w:eastAsia="Times New Roman" w:hAnsi="Arial" w:cs="Arial"/>
          <w:color w:val="2C2D2E"/>
          <w:lang w:eastAsia="ru-RU"/>
        </w:rPr>
        <w:t>.</w:t>
      </w:r>
    </w:p>
    <w:p w:rsidR="0044507D" w:rsidRPr="0001049D" w:rsidRDefault="0044507D" w:rsidP="0044507D">
      <w:pPr>
        <w:shd w:val="clear" w:color="auto" w:fill="FFFFFF"/>
        <w:ind w:right="-285"/>
        <w:rPr>
          <w:rFonts w:ascii="Arial" w:eastAsia="Times New Roman" w:hAnsi="Arial" w:cs="Arial"/>
          <w:lang w:eastAsia="ru-RU"/>
        </w:rPr>
      </w:pPr>
    </w:p>
    <w:p w:rsidR="0044507D" w:rsidRPr="0001049D" w:rsidRDefault="0044507D" w:rsidP="0044507D">
      <w:pPr>
        <w:shd w:val="clear" w:color="auto" w:fill="FFFFFF"/>
        <w:ind w:right="-285"/>
        <w:rPr>
          <w:rFonts w:ascii="Arial" w:eastAsia="Times New Roman" w:hAnsi="Arial" w:cs="Arial"/>
          <w:lang w:eastAsia="ru-RU"/>
        </w:rPr>
      </w:pPr>
      <w:r w:rsidRPr="0001049D">
        <w:rPr>
          <w:rFonts w:ascii="Arial" w:eastAsia="Times New Roman" w:hAnsi="Arial" w:cs="Arial"/>
          <w:color w:val="2C2D2E"/>
          <w:shd w:val="clear" w:color="auto" w:fill="FFFF00"/>
          <w:lang w:eastAsia="ru-RU"/>
        </w:rPr>
        <w:t>Экономическое развитие России в начале 21 века характеризуется преодолением тяжелых последствий 1990-х годов и стабилизацией экономической ситуации</w:t>
      </w:r>
      <w:r w:rsidRPr="0001049D">
        <w:rPr>
          <w:rFonts w:ascii="Arial" w:eastAsia="Times New Roman" w:hAnsi="Arial" w:cs="Arial"/>
          <w:color w:val="2C2D2E"/>
          <w:lang w:eastAsia="ru-RU"/>
        </w:rPr>
        <w:t xml:space="preserve">. Промышленный спад 1990-х гг. сменился приростом производства. Отечественные товары, особенно продовольственные, начали вытеснять импорт. Сократилось отставание России от развитых стран Запада. Вместе с тем в структуре производства и экспорта по-прежнему преобладает продукция добывающих отраслей промышленности. </w:t>
      </w:r>
      <w:r w:rsidRPr="0001049D">
        <w:rPr>
          <w:rFonts w:ascii="Arial" w:eastAsia="Times New Roman" w:hAnsi="Arial" w:cs="Arial"/>
          <w:color w:val="2C2D2E"/>
          <w:shd w:val="clear" w:color="auto" w:fill="FFFF00"/>
          <w:lang w:eastAsia="ru-RU"/>
        </w:rPr>
        <w:t>Была введена «плоская шкала» налогообложения. Независимо от получаемых доходов была установлена равная для всех ставка уплаты налогов — 13%.</w:t>
      </w:r>
      <w:r w:rsidRPr="0001049D">
        <w:rPr>
          <w:rFonts w:ascii="Arial" w:eastAsia="Times New Roman" w:hAnsi="Arial" w:cs="Arial"/>
          <w:color w:val="2C2D2E"/>
          <w:lang w:eastAsia="ru-RU"/>
        </w:rPr>
        <w:t xml:space="preserve"> Благодаря снижению ставки налогообложения уменьшилось число случаев уклонения от налогов, что благоприятно сказалось на их сборе. </w:t>
      </w:r>
    </w:p>
    <w:p w:rsidR="000108D6" w:rsidRPr="0001049D" w:rsidRDefault="000108D6">
      <w:pPr>
        <w:rPr>
          <w:rFonts w:ascii="Arial" w:hAnsi="Arial" w:cs="Arial"/>
          <w:color w:val="000000" w:themeColor="text1"/>
        </w:rPr>
      </w:pPr>
    </w:p>
    <w:p w:rsidR="003A2718" w:rsidRPr="0001049D" w:rsidRDefault="003A2718" w:rsidP="003A2718">
      <w:pPr>
        <w:rPr>
          <w:rFonts w:ascii="Arial" w:hAnsi="Arial" w:cs="Arial"/>
          <w:color w:val="000000" w:themeColor="text1"/>
        </w:rPr>
      </w:pPr>
      <w:r w:rsidRPr="0001049D">
        <w:rPr>
          <w:rFonts w:ascii="Arial" w:hAnsi="Arial" w:cs="Arial"/>
          <w:color w:val="000000" w:themeColor="text1"/>
        </w:rPr>
        <w:t xml:space="preserve">Наиболее заметным мероприятием в области экономики стало установление "плоской" шкалы налогообложения. Если раньше уровень налогообложения повышался с ростом доходов, то теперь для всех, независимо от получаемых доходов, была установлена единая ставка уплаты налогов – 13%. Кроме того, был введен единый социальный налог, отменен ряд налоговых льгот. Подобная мера преследовала цель расширения налогооблагаемой базы, привлечения инвестиций в экономику, легализации ее теневой части, ужесточения налоговой дисциплины. Эту же задачу ставил Федеральный закон от 7 августа 2001 г. № 115-ФЗ "О противодействии легализации (отмыванию) доходов, полученных преступным путем, финансированию терроризма", на основе которого был создан орган финансовой разведки – Комитет по финансовому </w:t>
      </w:r>
      <w:proofErr w:type="spellStart"/>
      <w:r w:rsidRPr="0001049D">
        <w:rPr>
          <w:rFonts w:ascii="Arial" w:hAnsi="Arial" w:cs="Arial"/>
          <w:color w:val="000000" w:themeColor="text1"/>
        </w:rPr>
        <w:t>моторингу</w:t>
      </w:r>
      <w:proofErr w:type="spellEnd"/>
      <w:r w:rsidRPr="0001049D">
        <w:rPr>
          <w:rFonts w:ascii="Arial" w:hAnsi="Arial" w:cs="Arial"/>
          <w:color w:val="000000" w:themeColor="text1"/>
        </w:rPr>
        <w:t>.</w:t>
      </w:r>
    </w:p>
    <w:p w:rsidR="003A2718" w:rsidRPr="0001049D" w:rsidRDefault="003A2718" w:rsidP="003A2718">
      <w:pPr>
        <w:rPr>
          <w:rFonts w:ascii="Arial" w:hAnsi="Arial" w:cs="Arial"/>
          <w:color w:val="000000" w:themeColor="text1"/>
        </w:rPr>
      </w:pPr>
      <w:r w:rsidRPr="0001049D">
        <w:rPr>
          <w:rFonts w:ascii="Arial" w:hAnsi="Arial" w:cs="Arial"/>
          <w:color w:val="000000" w:themeColor="text1"/>
        </w:rPr>
        <w:t>В 2001 г. были приняты новые Земельный и Трудовой кодексы, обеспечивающие проведение реформ в области аграрных, трудовых отношений. Серьезная борьба в Государственной Думе развернулась вокруг правительственных инициатив, направленных на реформирование транспорта, энергетики, жилищно-коммунального хозяйства, законопроектов, касающихся малого бизнеса, продолжения земельной реформы.</w:t>
      </w:r>
    </w:p>
    <w:p w:rsidR="003A2718" w:rsidRPr="0001049D" w:rsidRDefault="003A2718" w:rsidP="003A2718">
      <w:pPr>
        <w:rPr>
          <w:rFonts w:ascii="Arial" w:hAnsi="Arial" w:cs="Arial"/>
          <w:color w:val="000000" w:themeColor="text1"/>
        </w:rPr>
      </w:pPr>
      <w:r w:rsidRPr="0001049D">
        <w:rPr>
          <w:rFonts w:ascii="Arial" w:hAnsi="Arial" w:cs="Arial"/>
          <w:color w:val="000000" w:themeColor="text1"/>
        </w:rPr>
        <w:t>К 2003 г. было восстановлено доверие населения к банковскому сектору, подорванное кризисом 1998 г. Объем вкладов стал увеличиваться, обозначился рост реальных доходов населения.</w:t>
      </w:r>
    </w:p>
    <w:p w:rsidR="003A2718" w:rsidRPr="0001049D" w:rsidRDefault="003A2718" w:rsidP="003A2718">
      <w:pPr>
        <w:rPr>
          <w:rFonts w:ascii="Arial" w:hAnsi="Arial" w:cs="Arial"/>
          <w:color w:val="000000" w:themeColor="text1"/>
        </w:rPr>
      </w:pPr>
      <w:r w:rsidRPr="0001049D">
        <w:rPr>
          <w:rFonts w:ascii="Arial" w:hAnsi="Arial" w:cs="Arial"/>
          <w:color w:val="000000" w:themeColor="text1"/>
        </w:rPr>
        <w:lastRenderedPageBreak/>
        <w:t>Одним из приоритетов В. В. Путина явилось "</w:t>
      </w:r>
      <w:proofErr w:type="spellStart"/>
      <w:r w:rsidRPr="0001049D">
        <w:rPr>
          <w:rFonts w:ascii="Arial" w:hAnsi="Arial" w:cs="Arial"/>
          <w:color w:val="000000" w:themeColor="text1"/>
        </w:rPr>
        <w:t>равноудаление</w:t>
      </w:r>
      <w:proofErr w:type="spellEnd"/>
      <w:r w:rsidRPr="0001049D">
        <w:rPr>
          <w:rFonts w:ascii="Arial" w:hAnsi="Arial" w:cs="Arial"/>
          <w:color w:val="000000" w:themeColor="text1"/>
        </w:rPr>
        <w:t xml:space="preserve"> олигархов" от социально-экономических и политических привилегий. Ряду из них были инкриминированы многочисленные уголовные преступления. В результате этих кампаний произошли отстранение таких наиболее одиозных фигур, как Березовский, Гусинский, Ходорковский, от политической деятельности, перераспределение их собственности, была предпринята попытка создать равные правила для всех участников хозяйственной деятельности, повысить социальную ответственность крупного бизнеса.</w:t>
      </w:r>
    </w:p>
    <w:p w:rsidR="003A2718" w:rsidRPr="0001049D" w:rsidRDefault="003A2718" w:rsidP="003A2718">
      <w:pPr>
        <w:rPr>
          <w:rFonts w:ascii="Arial" w:hAnsi="Arial" w:cs="Arial"/>
          <w:color w:val="000000" w:themeColor="text1"/>
        </w:rPr>
      </w:pPr>
      <w:r w:rsidRPr="0001049D">
        <w:rPr>
          <w:rFonts w:ascii="Arial" w:hAnsi="Arial" w:cs="Arial"/>
          <w:color w:val="000000" w:themeColor="text1"/>
        </w:rPr>
        <w:t>В начале XXI в. руководством страны не раз высказывалась озабоченность развитием страны преимущественно за счет сырьевой составляющей. Попыткой преодоления "сырьевого крена" экономики явилось создание государственных корпораций: авиационной, судостроительной, "</w:t>
      </w:r>
      <w:proofErr w:type="spellStart"/>
      <w:r w:rsidRPr="0001049D">
        <w:rPr>
          <w:rFonts w:ascii="Arial" w:hAnsi="Arial" w:cs="Arial"/>
          <w:color w:val="000000" w:themeColor="text1"/>
        </w:rPr>
        <w:t>Роснано</w:t>
      </w:r>
      <w:proofErr w:type="spellEnd"/>
      <w:r w:rsidRPr="0001049D">
        <w:rPr>
          <w:rFonts w:ascii="Arial" w:hAnsi="Arial" w:cs="Arial"/>
          <w:color w:val="000000" w:themeColor="text1"/>
        </w:rPr>
        <w:t>", "</w:t>
      </w:r>
      <w:proofErr w:type="spellStart"/>
      <w:r w:rsidRPr="0001049D">
        <w:rPr>
          <w:rFonts w:ascii="Arial" w:hAnsi="Arial" w:cs="Arial"/>
          <w:color w:val="000000" w:themeColor="text1"/>
        </w:rPr>
        <w:t>Ростехнология</w:t>
      </w:r>
      <w:proofErr w:type="spellEnd"/>
      <w:r w:rsidRPr="0001049D">
        <w:rPr>
          <w:rFonts w:ascii="Arial" w:hAnsi="Arial" w:cs="Arial"/>
          <w:color w:val="000000" w:themeColor="text1"/>
        </w:rPr>
        <w:t>", "</w:t>
      </w:r>
      <w:proofErr w:type="spellStart"/>
      <w:r w:rsidRPr="0001049D">
        <w:rPr>
          <w:rFonts w:ascii="Arial" w:hAnsi="Arial" w:cs="Arial"/>
          <w:color w:val="000000" w:themeColor="text1"/>
        </w:rPr>
        <w:t>Росатом</w:t>
      </w:r>
      <w:proofErr w:type="spellEnd"/>
      <w:r w:rsidRPr="0001049D">
        <w:rPr>
          <w:rFonts w:ascii="Arial" w:hAnsi="Arial" w:cs="Arial"/>
          <w:color w:val="000000" w:themeColor="text1"/>
        </w:rPr>
        <w:t>" и др. Они преследовали цель технологического обновления экономики на основе концентрации частного и государственного капитала в наиболее наукоемких отраслях.</w:t>
      </w:r>
    </w:p>
    <w:p w:rsidR="003A2718" w:rsidRPr="0001049D" w:rsidRDefault="003A2718" w:rsidP="003A2718">
      <w:pPr>
        <w:rPr>
          <w:rFonts w:ascii="Arial" w:hAnsi="Arial" w:cs="Arial"/>
          <w:color w:val="000000" w:themeColor="text1"/>
        </w:rPr>
      </w:pPr>
      <w:r w:rsidRPr="0001049D">
        <w:rPr>
          <w:rFonts w:ascii="Arial" w:hAnsi="Arial" w:cs="Arial"/>
          <w:color w:val="000000" w:themeColor="text1"/>
        </w:rPr>
        <w:t>В феврале 2008 г. на заседании Госсовета В. В. Путин озвучил амбициозную программу социально-экономического развития страны. Она получила название "План Путина". По нему к 2020 г. Россия должна войти в пятерку ведущих экономик мира, для чего ей необходимо добиться четырехкратного роста производительности труда. Средние доходы россиян должны возрасти до 30 тыс. долларов в год, средняя продолжительность жизни увеличиться до 75 лет. Программа предусматривает проведение реформы здравоохранения, модернизацию пенсионной системы, развитие инфраструктуры экономики, обеспечение рациональной интеграции России в систему мировой торговли.</w:t>
      </w:r>
    </w:p>
    <w:p w:rsidR="003A2718" w:rsidRPr="0001049D" w:rsidRDefault="003A2718" w:rsidP="003A2718">
      <w:pPr>
        <w:rPr>
          <w:rFonts w:ascii="Arial" w:hAnsi="Arial" w:cs="Arial"/>
          <w:color w:val="000000" w:themeColor="text1"/>
        </w:rPr>
      </w:pPr>
      <w:r w:rsidRPr="0001049D">
        <w:rPr>
          <w:rFonts w:ascii="Arial" w:hAnsi="Arial" w:cs="Arial"/>
          <w:color w:val="000000" w:themeColor="text1"/>
        </w:rPr>
        <w:t>Ужесточение финансовой политики, благоприятная ситуация на мировом рынке нефти, сложившиеся в 90-е гг. и заработавшие рыночные механизмы позволили погасить долги по заработной плате, пенсиям, улучшить материальную обеспеченность населения.</w:t>
      </w:r>
    </w:p>
    <w:p w:rsidR="003A2718" w:rsidRPr="0001049D" w:rsidRDefault="003A2718" w:rsidP="003A2718">
      <w:pPr>
        <w:rPr>
          <w:rFonts w:ascii="Arial" w:hAnsi="Arial" w:cs="Arial"/>
          <w:color w:val="000000" w:themeColor="text1"/>
        </w:rPr>
      </w:pPr>
      <w:r w:rsidRPr="0001049D">
        <w:rPr>
          <w:rFonts w:ascii="Arial" w:hAnsi="Arial" w:cs="Arial"/>
          <w:color w:val="000000" w:themeColor="text1"/>
        </w:rPr>
        <w:t xml:space="preserve">Подводя итоги президентства В. В. Путина в 2000–2008 гг., следует отметить, что социально-экономическое развитие было успешным. По данным Международного валютного фонда (МФВ), объем валового внутреннего продукта (ВВП) России в текущих ценах вырос более чем в 6 раз – со 196 млрд долл. (23 место в мире) в 1999 г. до 1290 млрд долл. – в 2007 г. (11 место в мире). Россия вышла на первое место по добыче нефти и газа. Объем продукции сельского хозяйства вырос более чем в 3 раза. Объем жилищного строительства почти удвоился. Экспорт вырос почти в 5 раз. Бюджет увеличился в 10 раз и стал </w:t>
      </w:r>
      <w:proofErr w:type="spellStart"/>
      <w:r w:rsidRPr="0001049D">
        <w:rPr>
          <w:rFonts w:ascii="Arial" w:hAnsi="Arial" w:cs="Arial"/>
          <w:color w:val="000000" w:themeColor="text1"/>
        </w:rPr>
        <w:t>профицитным</w:t>
      </w:r>
      <w:proofErr w:type="spellEnd"/>
      <w:r w:rsidRPr="0001049D">
        <w:rPr>
          <w:rFonts w:ascii="Arial" w:hAnsi="Arial" w:cs="Arial"/>
          <w:color w:val="000000" w:themeColor="text1"/>
        </w:rPr>
        <w:t>. Золотовалютные резервы выросли более чем в 40 раз. Государственный внешний долг снизился более чем в 3 раза – с 158,4 до 44,1 млрд долл.</w:t>
      </w:r>
    </w:p>
    <w:p w:rsidR="003A2718" w:rsidRPr="0001049D" w:rsidRDefault="003A2718" w:rsidP="003A2718">
      <w:pPr>
        <w:rPr>
          <w:rFonts w:ascii="Arial" w:hAnsi="Arial" w:cs="Arial"/>
          <w:color w:val="000000" w:themeColor="text1"/>
        </w:rPr>
      </w:pPr>
      <w:r w:rsidRPr="0001049D">
        <w:rPr>
          <w:rFonts w:ascii="Arial" w:hAnsi="Arial" w:cs="Arial"/>
          <w:color w:val="000000" w:themeColor="text1"/>
        </w:rPr>
        <w:t>В 1999–2007 гг. средняя месячная зарплата выросла почти в 9 раз. Средний размер пенсий увеличился в 7 раз при инфляции, возросшей в 2000–2007 гг. в 2,5 раза.</w:t>
      </w:r>
    </w:p>
    <w:p w:rsidR="003A2718" w:rsidRPr="0001049D" w:rsidRDefault="003A2718" w:rsidP="003A2718">
      <w:pPr>
        <w:rPr>
          <w:rFonts w:ascii="Arial" w:hAnsi="Arial" w:cs="Arial"/>
          <w:color w:val="000000" w:themeColor="text1"/>
        </w:rPr>
      </w:pPr>
      <w:r w:rsidRPr="0001049D">
        <w:rPr>
          <w:rFonts w:ascii="Arial" w:hAnsi="Arial" w:cs="Arial"/>
          <w:color w:val="000000" w:themeColor="text1"/>
        </w:rPr>
        <w:t>В то же время страна сталкивалась с трудностями и проблемами. Продолжалось падение численности населения России. Чиновный аппарат вырос в 1,5 раза. Увеличилась доля нефтегазового сектора в экономике страны. Серьезного перелома в сторону инновационного пути развития не произошло. Огромной проблемой, сдерживающей социально-экономическое развитие, оставалась коррупция. Несмотря на 8-летний экономический рост, инфраструктура России находилась в тяжелом положении, крайне низким оставался уровень инвестиций.</w:t>
      </w:r>
    </w:p>
    <w:p w:rsidR="008143CE" w:rsidRPr="0001049D" w:rsidRDefault="008143CE">
      <w:pPr>
        <w:rPr>
          <w:rFonts w:ascii="Arial" w:hAnsi="Arial" w:cs="Arial"/>
          <w:color w:val="000000" w:themeColor="text1"/>
        </w:rPr>
      </w:pPr>
    </w:p>
    <w:p w:rsidR="001B32F7" w:rsidRPr="0001049D" w:rsidRDefault="001B32F7">
      <w:pPr>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0906DD" w:rsidP="001B32F7">
      <w:pPr>
        <w:pStyle w:val="a7"/>
        <w:rPr>
          <w:color w:val="000000" w:themeColor="text1"/>
        </w:rPr>
      </w:pPr>
      <w:bookmarkStart w:id="62" w:name="_Toc169711781"/>
      <w:r w:rsidRPr="0001049D">
        <w:rPr>
          <w:color w:val="000000" w:themeColor="text1"/>
        </w:rPr>
        <w:lastRenderedPageBreak/>
        <w:t>+</w:t>
      </w:r>
      <w:r w:rsidR="00867E6D" w:rsidRPr="0001049D">
        <w:rPr>
          <w:color w:val="000000" w:themeColor="text1"/>
        </w:rPr>
        <w:t>58. Внешняя политика в 2000-2022 гг.</w:t>
      </w:r>
      <w:bookmarkEnd w:id="62"/>
    </w:p>
    <w:p w:rsidR="008352F8" w:rsidRPr="0001049D" w:rsidRDefault="008352F8">
      <w:pPr>
        <w:rPr>
          <w:rFonts w:ascii="Arial" w:hAnsi="Arial" w:cs="Arial"/>
          <w:color w:val="000000" w:themeColor="text1"/>
        </w:rPr>
      </w:pPr>
    </w:p>
    <w:p w:rsidR="00D252BA" w:rsidRPr="0001049D" w:rsidRDefault="00D252BA" w:rsidP="00D252BA">
      <w:pPr>
        <w:ind w:left="142" w:right="-285"/>
        <w:rPr>
          <w:rFonts w:ascii="Arial" w:eastAsia="Times New Roman" w:hAnsi="Arial" w:cs="Arial"/>
          <w:lang w:eastAsia="ru-RU"/>
        </w:rPr>
      </w:pPr>
      <w:r w:rsidRPr="0001049D">
        <w:rPr>
          <w:rFonts w:ascii="Arial" w:eastAsia="Times New Roman" w:hAnsi="Arial" w:cs="Arial"/>
          <w:color w:val="000000"/>
          <w:shd w:val="clear" w:color="auto" w:fill="FFFFFF"/>
          <w:lang w:eastAsia="ru-RU"/>
        </w:rPr>
        <w:t>С 2000 по 2022 год внешняя политика России была направлена на укрепление своего влияния в мировом сообществе. Страна активно стремилась к укреплению партнёрских отношений с другими государствами, особенно в контексте борьбы с терроризмом и обеспечения международной безопасности. Однако, на фоне конфликтов в Украине и Сирии, отношения с Западом значительно осложнились, что привело к введению санкций в отношении России. В целом, внешнеполитическая деятельность была направлена на продвижение своих интересов и укрепление позиций на международной арене.</w:t>
      </w:r>
      <w:r w:rsidRPr="0001049D">
        <w:rPr>
          <w:rFonts w:ascii="Arial" w:eastAsia="Times New Roman" w:hAnsi="Arial" w:cs="Arial"/>
          <w:lang w:eastAsia="ru-RU"/>
        </w:rPr>
        <w:br/>
      </w:r>
      <w:r w:rsidRPr="0001049D">
        <w:rPr>
          <w:rFonts w:ascii="Arial" w:eastAsia="Times New Roman" w:hAnsi="Arial" w:cs="Arial"/>
          <w:lang w:eastAsia="ru-RU"/>
        </w:rPr>
        <w:br/>
      </w:r>
    </w:p>
    <w:p w:rsidR="00D252BA" w:rsidRPr="0001049D" w:rsidRDefault="00D252BA" w:rsidP="00D252BA">
      <w:pPr>
        <w:ind w:left="142" w:right="-285"/>
        <w:rPr>
          <w:rFonts w:ascii="Arial" w:eastAsia="Times New Roman" w:hAnsi="Arial" w:cs="Arial"/>
          <w:lang w:eastAsia="ru-RU"/>
        </w:rPr>
      </w:pPr>
      <w:r w:rsidRPr="0001049D">
        <w:rPr>
          <w:rFonts w:ascii="Arial" w:eastAsia="Times New Roman" w:hAnsi="Arial" w:cs="Arial"/>
          <w:color w:val="000000"/>
          <w:shd w:val="clear" w:color="auto" w:fill="FFFFFF"/>
          <w:lang w:eastAsia="ru-RU"/>
        </w:rPr>
        <w:t xml:space="preserve">За годы новейшей российской истории были приняты пять концепций внешней политики: в 1993, 2000, 2008, 2013 и 2016 </w:t>
      </w:r>
      <w:proofErr w:type="spellStart"/>
      <w:proofErr w:type="gramStart"/>
      <w:r w:rsidRPr="0001049D">
        <w:rPr>
          <w:rFonts w:ascii="Arial" w:eastAsia="Times New Roman" w:hAnsi="Arial" w:cs="Arial"/>
          <w:color w:val="000000"/>
          <w:shd w:val="clear" w:color="auto" w:fill="FFFFFF"/>
          <w:lang w:eastAsia="ru-RU"/>
        </w:rPr>
        <w:t>годах.сегодня</w:t>
      </w:r>
      <w:proofErr w:type="spellEnd"/>
      <w:proofErr w:type="gramEnd"/>
      <w:r w:rsidRPr="0001049D">
        <w:rPr>
          <w:rFonts w:ascii="Arial" w:eastAsia="Times New Roman" w:hAnsi="Arial" w:cs="Arial"/>
          <w:color w:val="000000"/>
          <w:shd w:val="clear" w:color="auto" w:fill="FFFFFF"/>
          <w:lang w:eastAsia="ru-RU"/>
        </w:rPr>
        <w:t xml:space="preserve"> мы поговорим лишь о </w:t>
      </w:r>
      <w:proofErr w:type="spellStart"/>
      <w:r w:rsidRPr="0001049D">
        <w:rPr>
          <w:rFonts w:ascii="Arial" w:eastAsia="Times New Roman" w:hAnsi="Arial" w:cs="Arial"/>
          <w:color w:val="000000"/>
          <w:shd w:val="clear" w:color="auto" w:fill="FFFFFF"/>
          <w:lang w:eastAsia="ru-RU"/>
        </w:rPr>
        <w:t>четырёх,которые</w:t>
      </w:r>
      <w:proofErr w:type="spellEnd"/>
      <w:r w:rsidRPr="0001049D">
        <w:rPr>
          <w:rFonts w:ascii="Arial" w:eastAsia="Times New Roman" w:hAnsi="Arial" w:cs="Arial"/>
          <w:color w:val="000000"/>
          <w:shd w:val="clear" w:color="auto" w:fill="FFFFFF"/>
          <w:lang w:eastAsia="ru-RU"/>
        </w:rPr>
        <w:t xml:space="preserve"> приняли уже после 2000 года.</w:t>
      </w:r>
    </w:p>
    <w:p w:rsidR="00D252BA" w:rsidRPr="0001049D" w:rsidRDefault="00D252BA" w:rsidP="00D252BA">
      <w:pPr>
        <w:ind w:left="142" w:right="-285"/>
        <w:rPr>
          <w:rFonts w:ascii="Arial" w:eastAsia="Times New Roman" w:hAnsi="Arial" w:cs="Arial"/>
          <w:lang w:eastAsia="ru-RU"/>
        </w:rPr>
      </w:pPr>
      <w:r w:rsidRPr="0001049D">
        <w:rPr>
          <w:rFonts w:ascii="Arial" w:eastAsia="Times New Roman" w:hAnsi="Arial" w:cs="Arial"/>
          <w:color w:val="000000"/>
          <w:shd w:val="clear" w:color="auto" w:fill="FFFFFF"/>
          <w:lang w:eastAsia="ru-RU"/>
        </w:rPr>
        <w:t>28 июня 2000 года была утверждена новая концепция внешней политики России президентом Путиным. Документ подчеркивал необходимость пересмотра приоритетов внешней политики страны в свете изменений начала XXI века. Основными задачами стали формирование многополярной системы международных отношений, защита интересов российских граждан за рубежом, популяризация культуры и языка. Угрозой названа доминирование США и устаревшие западные институты. Концепция 2000 года послужила основой для последующих документов 2008, 2013 и 2016 годов.</w:t>
      </w:r>
    </w:p>
    <w:p w:rsidR="00D252BA" w:rsidRPr="0001049D" w:rsidRDefault="00D252BA" w:rsidP="00D252BA">
      <w:pPr>
        <w:ind w:left="142" w:right="-285"/>
        <w:rPr>
          <w:rFonts w:ascii="Arial" w:eastAsia="Times New Roman" w:hAnsi="Arial" w:cs="Arial"/>
          <w:lang w:eastAsia="ru-RU"/>
        </w:rPr>
      </w:pPr>
    </w:p>
    <w:p w:rsidR="00D252BA" w:rsidRPr="0001049D" w:rsidRDefault="00D252BA" w:rsidP="00D252BA">
      <w:pPr>
        <w:ind w:left="142" w:right="-285"/>
        <w:rPr>
          <w:rFonts w:ascii="Arial" w:eastAsia="Times New Roman" w:hAnsi="Arial" w:cs="Arial"/>
          <w:lang w:eastAsia="ru-RU"/>
        </w:rPr>
      </w:pPr>
      <w:r w:rsidRPr="0001049D">
        <w:rPr>
          <w:rFonts w:ascii="Arial" w:eastAsia="Times New Roman" w:hAnsi="Arial" w:cs="Arial"/>
          <w:color w:val="000000"/>
          <w:shd w:val="clear" w:color="auto" w:fill="FFFFFF"/>
          <w:lang w:eastAsia="ru-RU"/>
        </w:rPr>
        <w:t xml:space="preserve">15 июля 2008 года была утверждена новая концепция внешней политики России президентом Дмитрием Медведевым. В документе было заявлено о </w:t>
      </w:r>
      <w:proofErr w:type="spellStart"/>
      <w:r w:rsidRPr="0001049D">
        <w:rPr>
          <w:rFonts w:ascii="Arial" w:eastAsia="Times New Roman" w:hAnsi="Arial" w:cs="Arial"/>
          <w:color w:val="000000"/>
          <w:shd w:val="clear" w:color="auto" w:fill="FFFFFF"/>
          <w:lang w:eastAsia="ru-RU"/>
        </w:rPr>
        <w:t>многовекторности</w:t>
      </w:r>
      <w:proofErr w:type="spellEnd"/>
      <w:r w:rsidRPr="0001049D">
        <w:rPr>
          <w:rFonts w:ascii="Arial" w:eastAsia="Times New Roman" w:hAnsi="Arial" w:cs="Arial"/>
          <w:color w:val="000000"/>
          <w:shd w:val="clear" w:color="auto" w:fill="FFFFFF"/>
          <w:lang w:eastAsia="ru-RU"/>
        </w:rPr>
        <w:t xml:space="preserve"> внешней политики, необходимости создания благоприятных условий для модернизации страны и перехода на инновационный путь развития. Также были названы угрозы международной безопасности и впервые упомянуты евразийская интеграция и роль России как крупнейшей евразийской державы.</w:t>
      </w:r>
    </w:p>
    <w:p w:rsidR="00D252BA" w:rsidRPr="0001049D" w:rsidRDefault="00D252BA" w:rsidP="00D252BA">
      <w:pPr>
        <w:ind w:left="142" w:right="-285"/>
        <w:rPr>
          <w:rFonts w:ascii="Arial" w:eastAsia="Times New Roman" w:hAnsi="Arial" w:cs="Arial"/>
          <w:lang w:eastAsia="ru-RU"/>
        </w:rPr>
      </w:pPr>
    </w:p>
    <w:p w:rsidR="00D252BA" w:rsidRPr="0001049D" w:rsidRDefault="00D252BA" w:rsidP="00D252BA">
      <w:pPr>
        <w:ind w:left="142" w:right="-285"/>
        <w:rPr>
          <w:rFonts w:ascii="Arial" w:eastAsia="Times New Roman" w:hAnsi="Arial" w:cs="Arial"/>
          <w:lang w:eastAsia="ru-RU"/>
        </w:rPr>
      </w:pPr>
      <w:r w:rsidRPr="0001049D">
        <w:rPr>
          <w:rFonts w:ascii="Arial" w:eastAsia="Times New Roman" w:hAnsi="Arial" w:cs="Arial"/>
          <w:color w:val="000000"/>
          <w:shd w:val="clear" w:color="auto" w:fill="FFFFFF"/>
          <w:lang w:eastAsia="ru-RU"/>
        </w:rPr>
        <w:t>12 февраля 2013 года Владимир Путин утвердил новую версию концепции внешней политики РФ, где обсуждались вопросы применения "мягкой силы" в международных отношениях. Документ отмечал смещение потенциала силы и развития на восток, роль запада ослабла из-за финансового кризиса. Блоковый подход заменялся сетевой дипломатией, риски деструктивного использования "мягкой силы" также обсуждались. Отмечалась необходимость подключения Украины к углубленным интеграционным процессам.</w:t>
      </w:r>
    </w:p>
    <w:p w:rsidR="00D252BA" w:rsidRPr="0001049D" w:rsidRDefault="00D252BA" w:rsidP="00D252BA">
      <w:pPr>
        <w:ind w:left="142" w:right="-285"/>
        <w:rPr>
          <w:rFonts w:ascii="Arial" w:eastAsia="Times New Roman" w:hAnsi="Arial" w:cs="Arial"/>
          <w:lang w:eastAsia="ru-RU"/>
        </w:rPr>
      </w:pPr>
    </w:p>
    <w:p w:rsidR="00D252BA" w:rsidRPr="0001049D" w:rsidRDefault="00D252BA" w:rsidP="00D252BA">
      <w:pPr>
        <w:ind w:left="142" w:right="-285"/>
        <w:rPr>
          <w:rFonts w:ascii="Arial" w:eastAsia="Times New Roman" w:hAnsi="Arial" w:cs="Arial"/>
          <w:color w:val="000000"/>
          <w:shd w:val="clear" w:color="auto" w:fill="FFFFFF"/>
          <w:lang w:eastAsia="ru-RU"/>
        </w:rPr>
      </w:pPr>
      <w:r w:rsidRPr="0001049D">
        <w:rPr>
          <w:rFonts w:ascii="Arial" w:eastAsia="Times New Roman" w:hAnsi="Arial" w:cs="Arial"/>
          <w:color w:val="000000"/>
          <w:shd w:val="clear" w:color="auto" w:fill="FFFFFF"/>
          <w:lang w:eastAsia="ru-RU"/>
        </w:rPr>
        <w:t xml:space="preserve">30 ноября 2016 года была утверждена новая концепция внешней политики России. Документ содержал две новые внешнеполитических задачи: укрепление позиций России как одного из влиятельных центров современного мира и укрепление позиций российских СМИ и массовых коммуникаций в глобальном информационном пространстве. В концепции был отмечен кризис в отношениях между Россией и государствами запада, вызванный экспансией США, НАТО и Европейского союза. Россия признает необходимость политического урегулирования в Сирии, поддержания единства и независимости этой страны. Также упоминался кризис на Украине, и Россия готова к политико-дипломатическому урегулированию </w:t>
      </w:r>
      <w:proofErr w:type="spellStart"/>
      <w:r w:rsidRPr="0001049D">
        <w:rPr>
          <w:rFonts w:ascii="Arial" w:eastAsia="Times New Roman" w:hAnsi="Arial" w:cs="Arial"/>
          <w:color w:val="000000"/>
          <w:shd w:val="clear" w:color="auto" w:fill="FFFFFF"/>
          <w:lang w:eastAsia="ru-RU"/>
        </w:rPr>
        <w:t>внутриукраинского</w:t>
      </w:r>
      <w:proofErr w:type="spellEnd"/>
      <w:r w:rsidRPr="0001049D">
        <w:rPr>
          <w:rFonts w:ascii="Arial" w:eastAsia="Times New Roman" w:hAnsi="Arial" w:cs="Arial"/>
          <w:color w:val="000000"/>
          <w:shd w:val="clear" w:color="auto" w:fill="FFFFFF"/>
          <w:lang w:eastAsia="ru-RU"/>
        </w:rPr>
        <w:t xml:space="preserve"> конфликта.</w:t>
      </w:r>
    </w:p>
    <w:p w:rsidR="000E1061" w:rsidRPr="0001049D" w:rsidRDefault="000E1061" w:rsidP="00D252BA">
      <w:pPr>
        <w:ind w:left="142" w:right="-285"/>
        <w:rPr>
          <w:rFonts w:ascii="Arial" w:eastAsia="Times New Roman" w:hAnsi="Arial" w:cs="Arial"/>
          <w:color w:val="000000"/>
          <w:shd w:val="clear" w:color="auto" w:fill="FFFFFF"/>
          <w:lang w:eastAsia="ru-RU"/>
        </w:rPr>
      </w:pPr>
    </w:p>
    <w:p w:rsidR="007D1A30" w:rsidRPr="0001049D" w:rsidRDefault="007D1A30" w:rsidP="007D1A30">
      <w:pPr>
        <w:ind w:left="142" w:right="-285"/>
        <w:rPr>
          <w:rFonts w:ascii="Arial" w:eastAsia="Times New Roman" w:hAnsi="Arial" w:cs="Arial"/>
          <w:b/>
          <w:bCs/>
          <w:lang w:eastAsia="ru-RU"/>
        </w:rPr>
      </w:pPr>
      <w:r w:rsidRPr="0001049D">
        <w:rPr>
          <w:rFonts w:ascii="Arial" w:eastAsia="Times New Roman" w:hAnsi="Arial" w:cs="Arial"/>
          <w:b/>
          <w:bCs/>
          <w:lang w:eastAsia="ru-RU"/>
        </w:rPr>
        <w:lastRenderedPageBreak/>
        <w:t>Взаимодействие с Азией и Латинской Америкой</w:t>
      </w:r>
    </w:p>
    <w:p w:rsidR="007D1A30" w:rsidRPr="0001049D" w:rsidRDefault="007D1A30" w:rsidP="007D1A30">
      <w:pPr>
        <w:ind w:left="142" w:right="-285"/>
        <w:rPr>
          <w:rFonts w:ascii="Arial" w:eastAsia="Times New Roman" w:hAnsi="Arial" w:cs="Arial"/>
          <w:lang w:eastAsia="ru-RU"/>
        </w:rPr>
      </w:pPr>
      <w:r w:rsidRPr="0001049D">
        <w:rPr>
          <w:rFonts w:ascii="Arial" w:eastAsia="Times New Roman" w:hAnsi="Arial" w:cs="Arial"/>
          <w:lang w:eastAsia="ru-RU"/>
        </w:rPr>
        <w:t>Ещё в 1990-е гг. Россия нашла в Азии партнёров для экономического сотрудничества, вступила в </w:t>
      </w:r>
      <w:r w:rsidRPr="0001049D">
        <w:rPr>
          <w:rFonts w:ascii="Arial" w:eastAsia="Times New Roman" w:hAnsi="Arial" w:cs="Arial"/>
          <w:b/>
          <w:bCs/>
          <w:lang w:eastAsia="ru-RU"/>
        </w:rPr>
        <w:t>АТЭС — форум «Азиатско-Тихоокеанское экономическое сотрудничество»</w:t>
      </w:r>
      <w:r w:rsidRPr="0001049D">
        <w:rPr>
          <w:rFonts w:ascii="Arial" w:eastAsia="Times New Roman" w:hAnsi="Arial" w:cs="Arial"/>
          <w:lang w:eastAsia="ru-RU"/>
        </w:rPr>
        <w:t>. В 2001 г. при участии РФ была создана Шанхайская организация сотрудничества (ШОС). В неё также вошли Китай, Таджикистан, Казахстан, Узбекистан и Киргизия. Позже к организации присоединились Пакистан, Индия и Иран. Цели ШОС — сотрудничество для укрепления мира, развития торговли, науки, образования, борьба с терроризмом, предотвращение международных конфликтов.</w:t>
      </w:r>
    </w:p>
    <w:p w:rsidR="00F479B5" w:rsidRPr="0001049D" w:rsidRDefault="00F479B5" w:rsidP="00F479B5">
      <w:pPr>
        <w:ind w:left="142" w:right="-285"/>
        <w:rPr>
          <w:rFonts w:ascii="Arial" w:eastAsia="Times New Roman" w:hAnsi="Arial" w:cs="Arial"/>
          <w:lang w:eastAsia="ru-RU"/>
        </w:rPr>
      </w:pPr>
      <w:r w:rsidRPr="0001049D">
        <w:rPr>
          <w:rFonts w:ascii="Arial" w:eastAsia="Times New Roman" w:hAnsi="Arial" w:cs="Arial"/>
          <w:lang w:eastAsia="ru-RU"/>
        </w:rPr>
        <w:t>ШОС называют блоком противодействия НАТО, хотя она не является военной организацией. Тем не менее в 2005 г. ШОС призвала США убрать военные базы с территории Узбекистана и Киргизии, которые были размещены там для проведения военной операции в Афганистане. В течение четырёх лет происходил процесс вывода американских баз с территории стран — членов ШОС. </w:t>
      </w:r>
    </w:p>
    <w:p w:rsidR="00F479B5" w:rsidRPr="0001049D" w:rsidRDefault="00F479B5" w:rsidP="00F479B5">
      <w:pPr>
        <w:ind w:left="142" w:right="-285"/>
        <w:rPr>
          <w:rFonts w:ascii="Arial" w:eastAsia="Times New Roman" w:hAnsi="Arial" w:cs="Arial"/>
          <w:lang w:eastAsia="ru-RU"/>
        </w:rPr>
      </w:pPr>
      <w:r w:rsidRPr="0001049D">
        <w:rPr>
          <w:rFonts w:ascii="Arial" w:eastAsia="Times New Roman" w:hAnsi="Arial" w:cs="Arial"/>
          <w:lang w:eastAsia="ru-RU"/>
        </w:rPr>
        <w:t>Другим достижением России стало создание </w:t>
      </w:r>
      <w:r w:rsidRPr="0001049D">
        <w:rPr>
          <w:rFonts w:ascii="Arial" w:eastAsia="Times New Roman" w:hAnsi="Arial" w:cs="Arial"/>
          <w:b/>
          <w:bCs/>
          <w:lang w:eastAsia="ru-RU"/>
        </w:rPr>
        <w:t>БРИКС</w:t>
      </w:r>
      <w:r w:rsidRPr="0001049D">
        <w:rPr>
          <w:rFonts w:ascii="Arial" w:eastAsia="Times New Roman" w:hAnsi="Arial" w:cs="Arial"/>
          <w:lang w:eastAsia="ru-RU"/>
        </w:rPr>
        <w:t> в конце 2001 г. — международной организации, в которую также вошли Бразилия, КНР, ЮАР и Индия. Её цель — экономическое сотрудничество, разработка мер по преодолению мирового кризиса, взаимодействие в области инноваций, рост уровня жизни стран — членов БРИКС.</w:t>
      </w:r>
    </w:p>
    <w:p w:rsidR="00E23851" w:rsidRPr="0001049D" w:rsidRDefault="00E23851" w:rsidP="00E23851">
      <w:pPr>
        <w:ind w:left="142" w:right="-285"/>
        <w:rPr>
          <w:rFonts w:ascii="Arial" w:eastAsia="Times New Roman" w:hAnsi="Arial" w:cs="Arial"/>
          <w:lang w:eastAsia="ru-RU"/>
        </w:rPr>
      </w:pPr>
      <w:r w:rsidRPr="0001049D">
        <w:rPr>
          <w:rFonts w:ascii="Arial" w:eastAsia="Times New Roman" w:hAnsi="Arial" w:cs="Arial"/>
          <w:lang w:eastAsia="ru-RU"/>
        </w:rPr>
        <w:t>В</w:t>
      </w:r>
      <w:r w:rsidRPr="0001049D">
        <w:rPr>
          <w:rFonts w:ascii="Arial" w:eastAsia="Times New Roman" w:hAnsi="Arial" w:cs="Arial"/>
          <w:b/>
          <w:bCs/>
          <w:lang w:eastAsia="ru-RU"/>
        </w:rPr>
        <w:t> 2015 г.</w:t>
      </w:r>
      <w:r w:rsidRPr="0001049D">
        <w:rPr>
          <w:rFonts w:ascii="Arial" w:eastAsia="Times New Roman" w:hAnsi="Arial" w:cs="Arial"/>
          <w:lang w:eastAsia="ru-RU"/>
        </w:rPr>
        <w:t> Россия вступила в</w:t>
      </w:r>
      <w:r w:rsidRPr="0001049D">
        <w:rPr>
          <w:rFonts w:ascii="Arial" w:eastAsia="Times New Roman" w:hAnsi="Arial" w:cs="Arial"/>
          <w:b/>
          <w:bCs/>
          <w:lang w:eastAsia="ru-RU"/>
        </w:rPr>
        <w:t> ЕАЭС</w:t>
      </w:r>
      <w:r w:rsidRPr="0001049D">
        <w:rPr>
          <w:rFonts w:ascii="Arial" w:eastAsia="Times New Roman" w:hAnsi="Arial" w:cs="Arial"/>
          <w:lang w:eastAsia="ru-RU"/>
        </w:rPr>
        <w:t> (в прошлом назывался </w:t>
      </w:r>
      <w:proofErr w:type="spellStart"/>
      <w:r w:rsidRPr="0001049D">
        <w:rPr>
          <w:rFonts w:ascii="Arial" w:eastAsia="Times New Roman" w:hAnsi="Arial" w:cs="Arial"/>
          <w:b/>
          <w:bCs/>
          <w:lang w:eastAsia="ru-RU"/>
        </w:rPr>
        <w:t>ЕврАзЭС</w:t>
      </w:r>
      <w:proofErr w:type="spellEnd"/>
      <w:r w:rsidRPr="0001049D">
        <w:rPr>
          <w:rFonts w:ascii="Arial" w:eastAsia="Times New Roman" w:hAnsi="Arial" w:cs="Arial"/>
          <w:lang w:eastAsia="ru-RU"/>
        </w:rPr>
        <w:t>) — </w:t>
      </w:r>
      <w:r w:rsidRPr="0001049D">
        <w:rPr>
          <w:rFonts w:ascii="Arial" w:eastAsia="Times New Roman" w:hAnsi="Arial" w:cs="Arial"/>
          <w:b/>
          <w:bCs/>
          <w:lang w:eastAsia="ru-RU"/>
        </w:rPr>
        <w:t>Евразийский экономический союз</w:t>
      </w:r>
      <w:r w:rsidRPr="0001049D">
        <w:rPr>
          <w:rFonts w:ascii="Arial" w:eastAsia="Times New Roman" w:hAnsi="Arial" w:cs="Arial"/>
          <w:lang w:eastAsia="ru-RU"/>
        </w:rPr>
        <w:t>. Это авторитетная международная организация, созданная для того, чтобы повысить конкурентоспособность национальных экономик, организовать условия для увеличения благосостояния населения стран — членов ЕАЭС. В союзе обеспечивается зона свободы торговли, движения рабочей силы, услуг и капитала (аналогичное условие есть в Евросоюзе). Обсуждается вопрос об объединении ЕАЭС и ШОС. </w:t>
      </w:r>
    </w:p>
    <w:p w:rsidR="00E23851" w:rsidRPr="0001049D" w:rsidRDefault="00E23851" w:rsidP="00E23851">
      <w:pPr>
        <w:ind w:left="142" w:right="-285"/>
        <w:rPr>
          <w:rFonts w:ascii="Arial" w:eastAsia="Times New Roman" w:hAnsi="Arial" w:cs="Arial"/>
          <w:lang w:eastAsia="ru-RU"/>
        </w:rPr>
      </w:pPr>
      <w:r w:rsidRPr="0001049D">
        <w:rPr>
          <w:rFonts w:ascii="Arial" w:eastAsia="Times New Roman" w:hAnsi="Arial" w:cs="Arial"/>
          <w:lang w:eastAsia="ru-RU"/>
        </w:rPr>
        <w:t>Таким образом, в 2000-е гг. Россия не только вступала в международные организации, но и являлась инициатором их создания. Укреплялись партнёрские отношения с азиатскими и латиноамериканскими странами.</w:t>
      </w:r>
    </w:p>
    <w:p w:rsidR="00861364" w:rsidRPr="0001049D" w:rsidRDefault="00861364" w:rsidP="00861364">
      <w:pPr>
        <w:ind w:left="142" w:right="-285"/>
        <w:rPr>
          <w:rFonts w:ascii="Arial" w:eastAsia="Times New Roman" w:hAnsi="Arial" w:cs="Arial"/>
          <w:b/>
          <w:lang w:eastAsia="ru-RU"/>
        </w:rPr>
      </w:pPr>
      <w:r w:rsidRPr="0001049D">
        <w:rPr>
          <w:rFonts w:ascii="Arial" w:eastAsia="Times New Roman" w:hAnsi="Arial" w:cs="Arial"/>
          <w:b/>
          <w:lang w:eastAsia="ru-RU"/>
        </w:rPr>
        <w:t>Конфликт в Южной Осетии</w:t>
      </w:r>
    </w:p>
    <w:p w:rsidR="00861364" w:rsidRPr="0001049D" w:rsidRDefault="00861364" w:rsidP="00861364">
      <w:pPr>
        <w:ind w:left="142" w:right="-285"/>
        <w:rPr>
          <w:rFonts w:ascii="Arial" w:eastAsia="Times New Roman" w:hAnsi="Arial" w:cs="Arial"/>
          <w:lang w:eastAsia="ru-RU"/>
        </w:rPr>
      </w:pPr>
      <w:r w:rsidRPr="0001049D">
        <w:rPr>
          <w:rFonts w:ascii="Arial" w:eastAsia="Times New Roman" w:hAnsi="Arial" w:cs="Arial"/>
          <w:lang w:eastAsia="ru-RU"/>
        </w:rPr>
        <w:t>В 1991 г. в Южной Осетии уже был вооружённый конфликт между грузинами и осетинами, после того как регион провозгласил себя независимой республикой. Россия выступала посредником при заключении мирного договора, подписанного в Дагомысе. Локальные стычки между грузинами и осетинами с тех пор происходили регулярно, но в 2008 г. началось очередное обострение конфликта, которое вошло в историю под</w:t>
      </w:r>
      <w:r w:rsidRPr="0001049D">
        <w:rPr>
          <w:rFonts w:ascii="Arial" w:eastAsia="Times New Roman" w:hAnsi="Arial" w:cs="Arial"/>
          <w:lang w:eastAsia="ru-RU"/>
        </w:rPr>
        <w:t xml:space="preserve"> названием «пятидневная война».</w:t>
      </w:r>
    </w:p>
    <w:p w:rsidR="00861364" w:rsidRPr="0001049D" w:rsidRDefault="00861364" w:rsidP="00861364">
      <w:pPr>
        <w:ind w:left="142" w:right="-285"/>
        <w:rPr>
          <w:rFonts w:ascii="Arial" w:eastAsia="Times New Roman" w:hAnsi="Arial" w:cs="Arial"/>
          <w:lang w:eastAsia="ru-RU"/>
        </w:rPr>
      </w:pPr>
      <w:r w:rsidRPr="0001049D">
        <w:rPr>
          <w:rFonts w:ascii="Arial" w:eastAsia="Times New Roman" w:hAnsi="Arial" w:cs="Arial"/>
          <w:lang w:eastAsia="ru-RU"/>
        </w:rPr>
        <w:t>В ночь на 8 августа Грузия обстреляла столицу Южной Осетии — город Цхинвал. В. В. Путин объявил о начале военной операции по принуждению Грузии к миру. На территорию Южной Осетии были введены российские войска. В течение недели они вытеснили грузин с территории региона. 16 августа был подписан мирный договор между президентами Грузии, Росс</w:t>
      </w:r>
      <w:r w:rsidRPr="0001049D">
        <w:rPr>
          <w:rFonts w:ascii="Arial" w:eastAsia="Times New Roman" w:hAnsi="Arial" w:cs="Arial"/>
          <w:lang w:eastAsia="ru-RU"/>
        </w:rPr>
        <w:t>ии и руководством Южной Осетии.</w:t>
      </w:r>
    </w:p>
    <w:p w:rsidR="00861364" w:rsidRPr="0001049D" w:rsidRDefault="00861364" w:rsidP="00861364">
      <w:pPr>
        <w:ind w:left="142" w:right="-285"/>
        <w:rPr>
          <w:rFonts w:ascii="Arial" w:eastAsia="Times New Roman" w:hAnsi="Arial" w:cs="Arial"/>
          <w:lang w:eastAsia="ru-RU"/>
        </w:rPr>
      </w:pPr>
      <w:r w:rsidRPr="0001049D">
        <w:rPr>
          <w:rFonts w:ascii="Arial" w:eastAsia="Times New Roman" w:hAnsi="Arial" w:cs="Arial"/>
          <w:lang w:eastAsia="ru-RU"/>
        </w:rPr>
        <w:t>Россия признала независимость республики. В ответ на это Грузия разорвала дипломатические отношения с РФ. Впоследствии США оказывали значительную материальную помощь Грузии, а Россия — Южной Осетии. Этот конфликт затянул вступление России в ВТО.</w:t>
      </w:r>
    </w:p>
    <w:p w:rsidR="000C5A07" w:rsidRPr="0001049D" w:rsidRDefault="00861364" w:rsidP="000906DD">
      <w:pPr>
        <w:ind w:left="142" w:right="-285"/>
        <w:rPr>
          <w:rFonts w:ascii="Arial" w:eastAsia="Times New Roman" w:hAnsi="Arial" w:cs="Arial"/>
          <w:lang w:eastAsia="ru-RU"/>
        </w:rPr>
      </w:pPr>
      <w:r w:rsidRPr="0001049D">
        <w:rPr>
          <w:rFonts w:ascii="Arial" w:eastAsia="Times New Roman" w:hAnsi="Arial" w:cs="Arial"/>
          <w:lang w:eastAsia="ru-RU"/>
        </w:rPr>
        <w:t>Таким образом, «августовская война» в Южной Осетии обострила отношения России не только с Грузией, против которой впоследствии были введены экономические санкции, но и с США.</w:t>
      </w:r>
    </w:p>
    <w:p w:rsidR="000C5A07" w:rsidRPr="0001049D" w:rsidRDefault="000C5A07" w:rsidP="000C5A07">
      <w:pPr>
        <w:ind w:left="142" w:right="-285"/>
        <w:rPr>
          <w:rFonts w:ascii="Arial" w:eastAsia="Times New Roman" w:hAnsi="Arial" w:cs="Arial"/>
          <w:b/>
          <w:lang w:eastAsia="ru-RU"/>
        </w:rPr>
      </w:pPr>
      <w:r w:rsidRPr="0001049D">
        <w:rPr>
          <w:rFonts w:ascii="Arial" w:eastAsia="Times New Roman" w:hAnsi="Arial" w:cs="Arial"/>
          <w:b/>
          <w:lang w:eastAsia="ru-RU"/>
        </w:rPr>
        <w:lastRenderedPageBreak/>
        <w:t>Украинский конфликт. Присоединение Крыма</w:t>
      </w:r>
    </w:p>
    <w:p w:rsidR="000C5A07" w:rsidRPr="0001049D" w:rsidRDefault="000C5A07" w:rsidP="000C5A07">
      <w:pPr>
        <w:ind w:left="142" w:right="-285"/>
        <w:rPr>
          <w:rFonts w:ascii="Arial" w:eastAsia="Times New Roman" w:hAnsi="Arial" w:cs="Arial"/>
          <w:lang w:eastAsia="ru-RU"/>
        </w:rPr>
      </w:pPr>
      <w:r w:rsidRPr="0001049D">
        <w:rPr>
          <w:rFonts w:ascii="Arial" w:eastAsia="Times New Roman" w:hAnsi="Arial" w:cs="Arial"/>
          <w:lang w:eastAsia="ru-RU"/>
        </w:rPr>
        <w:t xml:space="preserve">В конце 2004 г. на Украине началась «оранжевая революция»: на улицы вышли недовольные избранием в качестве президента В. Ф. Януковича, который занимал откровенно пророссийскую позицию. Его также обвиняли в фальсификации выборов. Протестующие с оранжевыми флагами заполнили главную площадь Киева — Майдан </w:t>
      </w:r>
      <w:proofErr w:type="spellStart"/>
      <w:r w:rsidRPr="0001049D">
        <w:rPr>
          <w:rFonts w:ascii="Arial" w:eastAsia="Times New Roman" w:hAnsi="Arial" w:cs="Arial"/>
          <w:lang w:eastAsia="ru-RU"/>
        </w:rPr>
        <w:t>Незалежности</w:t>
      </w:r>
      <w:proofErr w:type="spellEnd"/>
      <w:r w:rsidRPr="0001049D">
        <w:rPr>
          <w:rFonts w:ascii="Arial" w:eastAsia="Times New Roman" w:hAnsi="Arial" w:cs="Arial"/>
          <w:lang w:eastAsia="ru-RU"/>
        </w:rPr>
        <w:t>. Они установили там палатки и начали бессрочный митинг. В результате были проведены перевыборы, в которых победил прот</w:t>
      </w:r>
      <w:r w:rsidRPr="0001049D">
        <w:rPr>
          <w:rFonts w:ascii="Arial" w:eastAsia="Times New Roman" w:hAnsi="Arial" w:cs="Arial"/>
          <w:lang w:eastAsia="ru-RU"/>
        </w:rPr>
        <w:t>ивник Януковича — В. А. Ющенко.</w:t>
      </w:r>
    </w:p>
    <w:p w:rsidR="000C5A07" w:rsidRPr="0001049D" w:rsidRDefault="000C5A07" w:rsidP="000C5A07">
      <w:pPr>
        <w:ind w:left="142" w:right="-285"/>
        <w:rPr>
          <w:rFonts w:ascii="Arial" w:eastAsia="Times New Roman" w:hAnsi="Arial" w:cs="Arial"/>
          <w:lang w:eastAsia="ru-RU"/>
        </w:rPr>
      </w:pPr>
      <w:r w:rsidRPr="0001049D">
        <w:rPr>
          <w:rFonts w:ascii="Arial" w:eastAsia="Times New Roman" w:hAnsi="Arial" w:cs="Arial"/>
          <w:lang w:eastAsia="ru-RU"/>
        </w:rPr>
        <w:t xml:space="preserve">В 2013 г. политический кризис на Украине вновь обострился, когда правительство под руководством Виктора Фёдоровича Януковича (род. 1950), вновь избранного президентом, приостановило процесс интеграции страны в Евросоюз. Начались акции протеста, получившие название </w:t>
      </w:r>
      <w:proofErr w:type="spellStart"/>
      <w:r w:rsidRPr="0001049D">
        <w:rPr>
          <w:rFonts w:ascii="Arial" w:eastAsia="Times New Roman" w:hAnsi="Arial" w:cs="Arial"/>
          <w:lang w:eastAsia="ru-RU"/>
        </w:rPr>
        <w:t>Евромайдан</w:t>
      </w:r>
      <w:proofErr w:type="spellEnd"/>
      <w:r w:rsidRPr="0001049D">
        <w:rPr>
          <w:rFonts w:ascii="Arial" w:eastAsia="Times New Roman" w:hAnsi="Arial" w:cs="Arial"/>
          <w:lang w:eastAsia="ru-RU"/>
        </w:rPr>
        <w:t>, в Киеве вновь появился палаточный городок. На этот раз правительство решило не идти на уступки, а ужесточило наказание за участие граждан в массовых беспорядках. Начались столкновения протестующих с правоохранительн</w:t>
      </w:r>
      <w:r w:rsidRPr="0001049D">
        <w:rPr>
          <w:rFonts w:ascii="Arial" w:eastAsia="Times New Roman" w:hAnsi="Arial" w:cs="Arial"/>
          <w:lang w:eastAsia="ru-RU"/>
        </w:rPr>
        <w:t>ыми органами, появились жертвы.</w:t>
      </w:r>
    </w:p>
    <w:p w:rsidR="000C5A07" w:rsidRPr="0001049D" w:rsidRDefault="000C5A07" w:rsidP="00080D99">
      <w:pPr>
        <w:ind w:left="142" w:right="-285"/>
        <w:rPr>
          <w:rFonts w:ascii="Arial" w:eastAsia="Times New Roman" w:hAnsi="Arial" w:cs="Arial"/>
          <w:lang w:eastAsia="ru-RU"/>
        </w:rPr>
      </w:pPr>
      <w:r w:rsidRPr="0001049D">
        <w:rPr>
          <w:rFonts w:ascii="Arial" w:eastAsia="Times New Roman" w:hAnsi="Arial" w:cs="Arial"/>
          <w:lang w:eastAsia="ru-RU"/>
        </w:rPr>
        <w:t>В начале 2014 г. Янукович согласился принять отставку правительства, отменить поправки в конституцию страны, провести досрочные выборы. Но затем выпустил телеобращение, в котором вновь заявил, что уступок не будет. После этого он покинул Украину и некоторое время провёл на территории России. Власть перешла в руки оппозиции. Президент России В. В. Путин назвал протесты «погромом, подготовленным извне» — и обвинил Евросоюз во</w:t>
      </w:r>
      <w:r w:rsidR="00080D99" w:rsidRPr="0001049D">
        <w:rPr>
          <w:rFonts w:ascii="Arial" w:eastAsia="Times New Roman" w:hAnsi="Arial" w:cs="Arial"/>
          <w:lang w:eastAsia="ru-RU"/>
        </w:rPr>
        <w:t xml:space="preserve"> вмешательстве в дела Украины. </w:t>
      </w:r>
    </w:p>
    <w:p w:rsidR="000C5A07" w:rsidRPr="0001049D" w:rsidRDefault="000C5A07" w:rsidP="000C5A07">
      <w:pPr>
        <w:ind w:left="142" w:right="-285"/>
        <w:rPr>
          <w:rFonts w:ascii="Arial" w:eastAsia="Times New Roman" w:hAnsi="Arial" w:cs="Arial"/>
          <w:lang w:eastAsia="ru-RU"/>
        </w:rPr>
      </w:pPr>
      <w:r w:rsidRPr="0001049D">
        <w:rPr>
          <w:rFonts w:ascii="Arial" w:eastAsia="Times New Roman" w:hAnsi="Arial" w:cs="Arial"/>
          <w:lang w:eastAsia="ru-RU"/>
        </w:rPr>
        <w:t xml:space="preserve">События 2013–2014 гг. на Майдане раскололи Украину на две части: центральные и западные области праздновали, а восточная часть и Крым были против смены власти. В конце февраля 2014 г. в Севастополе сменились руководители органов исполнительной власти. Они находились под охраной российского спецназа. Депутаты Верховного Совета Республики Крым отправили в отставку правительство, а главой нового правительства назначили руководителя партии «Русское </w:t>
      </w:r>
      <w:r w:rsidRPr="0001049D">
        <w:rPr>
          <w:rFonts w:ascii="Arial" w:eastAsia="Times New Roman" w:hAnsi="Arial" w:cs="Arial"/>
          <w:lang w:eastAsia="ru-RU"/>
        </w:rPr>
        <w:t>единство» С. Аксёнова.</w:t>
      </w:r>
    </w:p>
    <w:p w:rsidR="000C5A07" w:rsidRPr="0001049D" w:rsidRDefault="000C5A07" w:rsidP="000C5A07">
      <w:pPr>
        <w:ind w:left="142" w:right="-285"/>
        <w:rPr>
          <w:rFonts w:ascii="Arial" w:eastAsia="Times New Roman" w:hAnsi="Arial" w:cs="Arial"/>
          <w:lang w:eastAsia="ru-RU"/>
        </w:rPr>
      </w:pPr>
      <w:r w:rsidRPr="0001049D">
        <w:rPr>
          <w:rFonts w:ascii="Arial" w:eastAsia="Times New Roman" w:hAnsi="Arial" w:cs="Arial"/>
          <w:lang w:eastAsia="ru-RU"/>
        </w:rPr>
        <w:t>Войска Украины, находившиеся на территории Республики Крым, отказались подчиняться украинскому командованию. На полуостров были введены военные части России. 16 марта 2014 г. в Крыму прошёл референдум о присоединении к России, по результатам которого 96,5% жителей проголосовали за. 18 марта 2014 г. Республика Крым подписала договор о вхождении в состав РФ. Город Севастополь вошёл в состав России как отдельный субъект</w:t>
      </w:r>
      <w:r w:rsidRPr="0001049D">
        <w:rPr>
          <w:rFonts w:ascii="Arial" w:eastAsia="Times New Roman" w:hAnsi="Arial" w:cs="Arial"/>
          <w:lang w:eastAsia="ru-RU"/>
        </w:rPr>
        <w:t xml:space="preserve"> — город федерального значения.</w:t>
      </w:r>
    </w:p>
    <w:p w:rsidR="000C5A07" w:rsidRPr="0001049D" w:rsidRDefault="000C5A07" w:rsidP="00080D99">
      <w:pPr>
        <w:ind w:left="142" w:right="-285"/>
        <w:rPr>
          <w:rFonts w:ascii="Arial" w:eastAsia="Times New Roman" w:hAnsi="Arial" w:cs="Arial"/>
          <w:lang w:eastAsia="ru-RU"/>
        </w:rPr>
      </w:pPr>
      <w:r w:rsidRPr="0001049D">
        <w:rPr>
          <w:rFonts w:ascii="Arial" w:eastAsia="Times New Roman" w:hAnsi="Arial" w:cs="Arial"/>
          <w:lang w:eastAsia="ru-RU"/>
        </w:rPr>
        <w:t>Украина отказалась признать присоединение Крыма к России. Она перекрыла поставки электроэнергии и пресной воды на полуостров. Попасть на него по суше из России, минуя территори</w:t>
      </w:r>
      <w:r w:rsidRPr="0001049D">
        <w:rPr>
          <w:rFonts w:ascii="Arial" w:eastAsia="Times New Roman" w:hAnsi="Arial" w:cs="Arial"/>
          <w:lang w:eastAsia="ru-RU"/>
        </w:rPr>
        <w:t>ю Украины, не было возможности.</w:t>
      </w:r>
    </w:p>
    <w:p w:rsidR="000C5A07" w:rsidRPr="0001049D" w:rsidRDefault="000C5A07" w:rsidP="00080D99">
      <w:pPr>
        <w:ind w:left="142" w:right="-285"/>
        <w:rPr>
          <w:rFonts w:ascii="Arial" w:eastAsia="Times New Roman" w:hAnsi="Arial" w:cs="Arial"/>
          <w:lang w:eastAsia="ru-RU"/>
        </w:rPr>
      </w:pPr>
      <w:r w:rsidRPr="0001049D">
        <w:rPr>
          <w:rFonts w:ascii="Arial" w:eastAsia="Times New Roman" w:hAnsi="Arial" w:cs="Arial"/>
          <w:lang w:eastAsia="ru-RU"/>
        </w:rPr>
        <w:t>Вхождение республики в состав России признали Афганистан, Куба, Венесуэла и ещё несколько стран. Европейский союз и США считают, что Россия аннексировала Крымский полуостров. Они ввел</w:t>
      </w:r>
      <w:r w:rsidR="00080D99" w:rsidRPr="0001049D">
        <w:rPr>
          <w:rFonts w:ascii="Arial" w:eastAsia="Times New Roman" w:hAnsi="Arial" w:cs="Arial"/>
          <w:lang w:eastAsia="ru-RU"/>
        </w:rPr>
        <w:t xml:space="preserve">и множество санкций против РФ: </w:t>
      </w:r>
    </w:p>
    <w:p w:rsidR="000C5A07" w:rsidRPr="0001049D" w:rsidRDefault="000C5A07" w:rsidP="00B02391">
      <w:pPr>
        <w:pStyle w:val="ac"/>
        <w:numPr>
          <w:ilvl w:val="0"/>
          <w:numId w:val="63"/>
        </w:numPr>
        <w:ind w:right="-285"/>
        <w:rPr>
          <w:rFonts w:ascii="Arial" w:eastAsia="Times New Roman" w:hAnsi="Arial" w:cs="Arial"/>
          <w:lang w:eastAsia="ru-RU"/>
        </w:rPr>
      </w:pPr>
      <w:r w:rsidRPr="0001049D">
        <w:rPr>
          <w:rFonts w:ascii="Arial" w:eastAsia="Times New Roman" w:hAnsi="Arial" w:cs="Arial"/>
          <w:lang w:eastAsia="ru-RU"/>
        </w:rPr>
        <w:t>НАТО прекратила сотрудничество с Россией</w:t>
      </w:r>
      <w:r w:rsidR="00080D99" w:rsidRPr="0001049D">
        <w:rPr>
          <w:rFonts w:ascii="Arial" w:eastAsia="Times New Roman" w:hAnsi="Arial" w:cs="Arial"/>
          <w:lang w:eastAsia="ru-RU"/>
        </w:rPr>
        <w:t xml:space="preserve">; </w:t>
      </w:r>
    </w:p>
    <w:p w:rsidR="000C5A07" w:rsidRPr="0001049D" w:rsidRDefault="000C5A07" w:rsidP="00B02391">
      <w:pPr>
        <w:pStyle w:val="ac"/>
        <w:numPr>
          <w:ilvl w:val="0"/>
          <w:numId w:val="63"/>
        </w:numPr>
        <w:ind w:right="-285"/>
        <w:rPr>
          <w:rFonts w:ascii="Arial" w:eastAsia="Times New Roman" w:hAnsi="Arial" w:cs="Arial"/>
          <w:lang w:eastAsia="ru-RU"/>
        </w:rPr>
      </w:pPr>
      <w:r w:rsidRPr="0001049D">
        <w:rPr>
          <w:rFonts w:ascii="Arial" w:eastAsia="Times New Roman" w:hAnsi="Arial" w:cs="Arial"/>
          <w:lang w:eastAsia="ru-RU"/>
        </w:rPr>
        <w:t>ЕС ввёл санкции против отдельных ро</w:t>
      </w:r>
      <w:r w:rsidR="00080D99" w:rsidRPr="0001049D">
        <w:rPr>
          <w:rFonts w:ascii="Arial" w:eastAsia="Times New Roman" w:hAnsi="Arial" w:cs="Arial"/>
          <w:lang w:eastAsia="ru-RU"/>
        </w:rPr>
        <w:t xml:space="preserve">ссийских и крымских политиков; </w:t>
      </w:r>
    </w:p>
    <w:p w:rsidR="000C5A07" w:rsidRPr="0001049D" w:rsidRDefault="000C5A07" w:rsidP="00B02391">
      <w:pPr>
        <w:pStyle w:val="ac"/>
        <w:numPr>
          <w:ilvl w:val="0"/>
          <w:numId w:val="63"/>
        </w:numPr>
        <w:ind w:right="-285"/>
        <w:rPr>
          <w:rFonts w:ascii="Arial" w:eastAsia="Times New Roman" w:hAnsi="Arial" w:cs="Arial"/>
          <w:lang w:eastAsia="ru-RU"/>
        </w:rPr>
      </w:pPr>
      <w:r w:rsidRPr="0001049D">
        <w:rPr>
          <w:rFonts w:ascii="Arial" w:eastAsia="Times New Roman" w:hAnsi="Arial" w:cs="Arial"/>
          <w:lang w:eastAsia="ru-RU"/>
        </w:rPr>
        <w:t>жители Крыма не могут получить виз</w:t>
      </w:r>
      <w:r w:rsidR="00080D99" w:rsidRPr="0001049D">
        <w:rPr>
          <w:rFonts w:ascii="Arial" w:eastAsia="Times New Roman" w:hAnsi="Arial" w:cs="Arial"/>
          <w:lang w:eastAsia="ru-RU"/>
        </w:rPr>
        <w:t xml:space="preserve">у в страны Европейского союза; </w:t>
      </w:r>
    </w:p>
    <w:p w:rsidR="000C5A07" w:rsidRPr="0001049D" w:rsidRDefault="000C5A07" w:rsidP="00B02391">
      <w:pPr>
        <w:pStyle w:val="ac"/>
        <w:numPr>
          <w:ilvl w:val="0"/>
          <w:numId w:val="63"/>
        </w:numPr>
        <w:ind w:right="-285"/>
        <w:rPr>
          <w:rFonts w:ascii="Arial" w:eastAsia="Times New Roman" w:hAnsi="Arial" w:cs="Arial"/>
          <w:lang w:eastAsia="ru-RU"/>
        </w:rPr>
      </w:pPr>
      <w:r w:rsidRPr="0001049D">
        <w:rPr>
          <w:rFonts w:ascii="Arial" w:eastAsia="Times New Roman" w:hAnsi="Arial" w:cs="Arial"/>
          <w:lang w:eastAsia="ru-RU"/>
        </w:rPr>
        <w:t>европейский инвестиционный банк прекратил фин</w:t>
      </w:r>
      <w:r w:rsidR="00080D99" w:rsidRPr="0001049D">
        <w:rPr>
          <w:rFonts w:ascii="Arial" w:eastAsia="Times New Roman" w:hAnsi="Arial" w:cs="Arial"/>
          <w:lang w:eastAsia="ru-RU"/>
        </w:rPr>
        <w:t xml:space="preserve">ансирование проектов в России; </w:t>
      </w:r>
    </w:p>
    <w:p w:rsidR="000C5A07" w:rsidRPr="0001049D" w:rsidRDefault="000C5A07" w:rsidP="00B02391">
      <w:pPr>
        <w:pStyle w:val="ac"/>
        <w:numPr>
          <w:ilvl w:val="0"/>
          <w:numId w:val="63"/>
        </w:numPr>
        <w:ind w:right="-285"/>
        <w:rPr>
          <w:rFonts w:ascii="Arial" w:eastAsia="Times New Roman" w:hAnsi="Arial" w:cs="Arial"/>
          <w:lang w:eastAsia="ru-RU"/>
        </w:rPr>
      </w:pPr>
      <w:r w:rsidRPr="0001049D">
        <w:rPr>
          <w:rFonts w:ascii="Arial" w:eastAsia="Times New Roman" w:hAnsi="Arial" w:cs="Arial"/>
          <w:lang w:eastAsia="ru-RU"/>
        </w:rPr>
        <w:t>ЕС прекратил предоставление займов веду</w:t>
      </w:r>
      <w:r w:rsidR="00080D99" w:rsidRPr="0001049D">
        <w:rPr>
          <w:rFonts w:ascii="Arial" w:eastAsia="Times New Roman" w:hAnsi="Arial" w:cs="Arial"/>
          <w:lang w:eastAsia="ru-RU"/>
        </w:rPr>
        <w:t xml:space="preserve">щим российским банкам; </w:t>
      </w:r>
    </w:p>
    <w:p w:rsidR="000C5A07" w:rsidRPr="0001049D" w:rsidRDefault="000C5A07" w:rsidP="00B02391">
      <w:pPr>
        <w:pStyle w:val="ac"/>
        <w:numPr>
          <w:ilvl w:val="0"/>
          <w:numId w:val="63"/>
        </w:numPr>
        <w:ind w:right="-285"/>
        <w:rPr>
          <w:rFonts w:ascii="Arial" w:eastAsia="Times New Roman" w:hAnsi="Arial" w:cs="Arial"/>
          <w:lang w:eastAsia="ru-RU"/>
        </w:rPr>
      </w:pPr>
      <w:r w:rsidRPr="0001049D">
        <w:rPr>
          <w:rFonts w:ascii="Arial" w:eastAsia="Times New Roman" w:hAnsi="Arial" w:cs="Arial"/>
          <w:lang w:eastAsia="ru-RU"/>
        </w:rPr>
        <w:t>отменён саммит G8 и приоста</w:t>
      </w:r>
      <w:r w:rsidR="00080D99" w:rsidRPr="0001049D">
        <w:rPr>
          <w:rFonts w:ascii="Arial" w:eastAsia="Times New Roman" w:hAnsi="Arial" w:cs="Arial"/>
          <w:lang w:eastAsia="ru-RU"/>
        </w:rPr>
        <w:t xml:space="preserve">новлено членство России в нём; </w:t>
      </w:r>
    </w:p>
    <w:p w:rsidR="000C5A07" w:rsidRPr="0001049D" w:rsidRDefault="000C5A07" w:rsidP="00B02391">
      <w:pPr>
        <w:pStyle w:val="ac"/>
        <w:numPr>
          <w:ilvl w:val="0"/>
          <w:numId w:val="63"/>
        </w:numPr>
        <w:ind w:right="-285"/>
        <w:rPr>
          <w:rFonts w:ascii="Arial" w:eastAsia="Times New Roman" w:hAnsi="Arial" w:cs="Arial"/>
          <w:lang w:eastAsia="ru-RU"/>
        </w:rPr>
      </w:pPr>
      <w:r w:rsidRPr="0001049D">
        <w:rPr>
          <w:rFonts w:ascii="Arial" w:eastAsia="Times New Roman" w:hAnsi="Arial" w:cs="Arial"/>
          <w:lang w:eastAsia="ru-RU"/>
        </w:rPr>
        <w:t>военное сотрудничество с РФ приостановили Канада, Великобритания, Германия, Франция и другие страны;</w:t>
      </w:r>
    </w:p>
    <w:p w:rsidR="000C5A07" w:rsidRPr="0001049D" w:rsidRDefault="000C5A07" w:rsidP="00B02391">
      <w:pPr>
        <w:pStyle w:val="ac"/>
        <w:numPr>
          <w:ilvl w:val="0"/>
          <w:numId w:val="63"/>
        </w:numPr>
        <w:ind w:right="-285"/>
        <w:rPr>
          <w:rFonts w:ascii="Arial" w:eastAsia="Times New Roman" w:hAnsi="Arial" w:cs="Arial"/>
          <w:lang w:eastAsia="ru-RU"/>
        </w:rPr>
      </w:pPr>
      <w:r w:rsidRPr="0001049D">
        <w:rPr>
          <w:rFonts w:ascii="Arial" w:eastAsia="Times New Roman" w:hAnsi="Arial" w:cs="Arial"/>
          <w:lang w:eastAsia="ru-RU"/>
        </w:rPr>
        <w:t>Украина запретила въезд на свою территорию россиянам мужского пола в возрасте от 16 до 60 лет, поставки товаров и</w:t>
      </w:r>
      <w:r w:rsidR="00080D99" w:rsidRPr="0001049D">
        <w:rPr>
          <w:rFonts w:ascii="Arial" w:eastAsia="Times New Roman" w:hAnsi="Arial" w:cs="Arial"/>
          <w:lang w:eastAsia="ru-RU"/>
        </w:rPr>
        <w:t xml:space="preserve"> услуг, вещание российских СМИ;</w:t>
      </w:r>
    </w:p>
    <w:p w:rsidR="000C5A07" w:rsidRPr="0001049D" w:rsidRDefault="000C5A07" w:rsidP="00B02391">
      <w:pPr>
        <w:pStyle w:val="ac"/>
        <w:numPr>
          <w:ilvl w:val="0"/>
          <w:numId w:val="63"/>
        </w:numPr>
        <w:ind w:right="-285"/>
        <w:rPr>
          <w:rFonts w:ascii="Arial" w:eastAsia="Times New Roman" w:hAnsi="Arial" w:cs="Arial"/>
          <w:lang w:eastAsia="ru-RU"/>
        </w:rPr>
      </w:pPr>
      <w:r w:rsidRPr="0001049D">
        <w:rPr>
          <w:rFonts w:ascii="Arial" w:eastAsia="Times New Roman" w:hAnsi="Arial" w:cs="Arial"/>
          <w:lang w:eastAsia="ru-RU"/>
        </w:rPr>
        <w:lastRenderedPageBreak/>
        <w:t xml:space="preserve">между Россией и Украиной разорваны все договоры о сотрудничестве. </w:t>
      </w:r>
    </w:p>
    <w:p w:rsidR="000C5A07" w:rsidRPr="0001049D" w:rsidRDefault="000C5A07" w:rsidP="000C5A07">
      <w:pPr>
        <w:ind w:left="142" w:right="-285"/>
        <w:rPr>
          <w:rFonts w:ascii="Arial" w:eastAsia="Times New Roman" w:hAnsi="Arial" w:cs="Arial"/>
          <w:lang w:eastAsia="ru-RU"/>
        </w:rPr>
      </w:pPr>
      <w:r w:rsidRPr="0001049D">
        <w:rPr>
          <w:rFonts w:ascii="Arial" w:eastAsia="Times New Roman" w:hAnsi="Arial" w:cs="Arial"/>
          <w:lang w:eastAsia="ru-RU"/>
        </w:rPr>
        <w:t>Украинский конфликт обернулся для России территориальными приобретениями и обострением отношений с Западом.</w:t>
      </w:r>
    </w:p>
    <w:p w:rsidR="00D8479A" w:rsidRPr="0001049D" w:rsidRDefault="00D8479A" w:rsidP="00D8479A">
      <w:pPr>
        <w:ind w:left="142" w:right="-285"/>
        <w:rPr>
          <w:rFonts w:ascii="Arial" w:hAnsi="Arial" w:cs="Arial"/>
          <w:b/>
          <w:color w:val="000000" w:themeColor="text1"/>
        </w:rPr>
      </w:pPr>
    </w:p>
    <w:p w:rsidR="00D8479A" w:rsidRPr="0001049D" w:rsidRDefault="00D8479A" w:rsidP="00D8479A">
      <w:pPr>
        <w:ind w:left="142" w:right="-285"/>
        <w:rPr>
          <w:rFonts w:ascii="Arial" w:hAnsi="Arial" w:cs="Arial"/>
          <w:b/>
          <w:color w:val="000000" w:themeColor="text1"/>
        </w:rPr>
      </w:pPr>
      <w:r w:rsidRPr="0001049D">
        <w:rPr>
          <w:rFonts w:ascii="Arial" w:hAnsi="Arial" w:cs="Arial"/>
          <w:b/>
          <w:color w:val="000000" w:themeColor="text1"/>
        </w:rPr>
        <w:t>Участие России в Сирийском конфликте</w:t>
      </w:r>
    </w:p>
    <w:p w:rsidR="00D8479A" w:rsidRPr="0001049D" w:rsidRDefault="00D8479A" w:rsidP="00D8479A">
      <w:pPr>
        <w:ind w:left="142" w:right="-285"/>
        <w:rPr>
          <w:rFonts w:ascii="Arial" w:hAnsi="Arial" w:cs="Arial"/>
          <w:color w:val="000000" w:themeColor="text1"/>
        </w:rPr>
      </w:pPr>
      <w:r w:rsidRPr="0001049D">
        <w:rPr>
          <w:rFonts w:ascii="Arial" w:hAnsi="Arial" w:cs="Arial"/>
          <w:color w:val="000000" w:themeColor="text1"/>
        </w:rPr>
        <w:t xml:space="preserve">В 2011 г. в Сирии началась гражданская война между сторонниками и противниками президента </w:t>
      </w:r>
      <w:proofErr w:type="spellStart"/>
      <w:r w:rsidRPr="0001049D">
        <w:rPr>
          <w:rFonts w:ascii="Arial" w:hAnsi="Arial" w:cs="Arial"/>
          <w:color w:val="000000" w:themeColor="text1"/>
        </w:rPr>
        <w:t>Башара</w:t>
      </w:r>
      <w:proofErr w:type="spellEnd"/>
      <w:r w:rsidRPr="0001049D">
        <w:rPr>
          <w:rFonts w:ascii="Arial" w:hAnsi="Arial" w:cs="Arial"/>
          <w:color w:val="000000" w:themeColor="text1"/>
        </w:rPr>
        <w:t xml:space="preserve"> </w:t>
      </w:r>
      <w:proofErr w:type="spellStart"/>
      <w:r w:rsidRPr="0001049D">
        <w:rPr>
          <w:rFonts w:ascii="Arial" w:hAnsi="Arial" w:cs="Arial"/>
          <w:color w:val="000000" w:themeColor="text1"/>
        </w:rPr>
        <w:t>Асада</w:t>
      </w:r>
      <w:proofErr w:type="spellEnd"/>
      <w:r w:rsidRPr="0001049D">
        <w:rPr>
          <w:rFonts w:ascii="Arial" w:hAnsi="Arial" w:cs="Arial"/>
          <w:color w:val="000000" w:themeColor="text1"/>
        </w:rPr>
        <w:t xml:space="preserve">. Россия настаивала на прекращении военных действий и поддерживала </w:t>
      </w:r>
      <w:proofErr w:type="spellStart"/>
      <w:r w:rsidRPr="0001049D">
        <w:rPr>
          <w:rFonts w:ascii="Arial" w:hAnsi="Arial" w:cs="Arial"/>
          <w:color w:val="000000" w:themeColor="text1"/>
        </w:rPr>
        <w:t>Асада</w:t>
      </w:r>
      <w:proofErr w:type="spellEnd"/>
      <w:r w:rsidRPr="0001049D">
        <w:rPr>
          <w:rFonts w:ascii="Arial" w:hAnsi="Arial" w:cs="Arial"/>
          <w:color w:val="000000" w:themeColor="text1"/>
        </w:rPr>
        <w:t xml:space="preserve"> как законно избранного президента. Западные страны поддерживали сирийскую оппозицию, считая режим </w:t>
      </w:r>
      <w:proofErr w:type="spellStart"/>
      <w:r w:rsidRPr="0001049D">
        <w:rPr>
          <w:rFonts w:ascii="Arial" w:hAnsi="Arial" w:cs="Arial"/>
          <w:color w:val="000000" w:themeColor="text1"/>
        </w:rPr>
        <w:t>Асада</w:t>
      </w:r>
      <w:proofErr w:type="spellEnd"/>
      <w:r w:rsidRPr="0001049D">
        <w:rPr>
          <w:rFonts w:ascii="Arial" w:hAnsi="Arial" w:cs="Arial"/>
          <w:color w:val="000000" w:themeColor="text1"/>
        </w:rPr>
        <w:t xml:space="preserve"> антидемократическим. В 2012–2014 гг. Россия участвовала в организации и проведении международных конференций по Сирии под эгидой ООН. Было решено создать правительство, в которое должны были войти представители правящего режима и оппозиции. При участии России Сирия отказалась от использования химического оружи</w:t>
      </w:r>
      <w:r w:rsidRPr="0001049D">
        <w:rPr>
          <w:rFonts w:ascii="Arial" w:hAnsi="Arial" w:cs="Arial"/>
          <w:color w:val="000000" w:themeColor="text1"/>
        </w:rPr>
        <w:t>я в войне.</w:t>
      </w:r>
    </w:p>
    <w:p w:rsidR="00D8479A" w:rsidRPr="0001049D" w:rsidRDefault="00D8479A" w:rsidP="00D8479A">
      <w:pPr>
        <w:ind w:left="142" w:right="-285"/>
        <w:rPr>
          <w:rFonts w:ascii="Arial" w:hAnsi="Arial" w:cs="Arial"/>
          <w:color w:val="000000" w:themeColor="text1"/>
        </w:rPr>
      </w:pPr>
      <w:r w:rsidRPr="0001049D">
        <w:rPr>
          <w:rFonts w:ascii="Arial" w:hAnsi="Arial" w:cs="Arial"/>
          <w:color w:val="000000" w:themeColor="text1"/>
        </w:rPr>
        <w:t>Непростую ситуацию в Сирии осложняла деятельность террористических группировок, в первую очередь «Исламского государства» (ИГИЛ; организация запрещена в РФ). В сентябре 2015 г. по просьбе сирийских властей Россия начала военную операцию против террористов. Это помогло правительству вернуть контроль над большей частью страны. В 2016 г. между оппозицией и сирийским правительством было подписано со</w:t>
      </w:r>
      <w:r w:rsidRPr="0001049D">
        <w:rPr>
          <w:rFonts w:ascii="Arial" w:hAnsi="Arial" w:cs="Arial"/>
          <w:color w:val="000000" w:themeColor="text1"/>
        </w:rPr>
        <w:t xml:space="preserve">глашение о прекращении огня. </w:t>
      </w:r>
    </w:p>
    <w:p w:rsidR="00B57FF2" w:rsidRPr="0001049D" w:rsidRDefault="00D8479A" w:rsidP="00D8479A">
      <w:pPr>
        <w:ind w:left="142" w:right="-285"/>
        <w:rPr>
          <w:rFonts w:ascii="Arial" w:hAnsi="Arial" w:cs="Arial"/>
          <w:color w:val="000000" w:themeColor="text1"/>
        </w:rPr>
      </w:pPr>
      <w:r w:rsidRPr="0001049D">
        <w:rPr>
          <w:rFonts w:ascii="Arial" w:hAnsi="Arial" w:cs="Arial"/>
          <w:color w:val="000000" w:themeColor="text1"/>
        </w:rPr>
        <w:t>Таким образом, одним из главных достижений России в урегулировании Сирийского конфликта стала эффективная борьба с ИГИЛ. Не обошлось без потерь: при осуществлении военной операции погибли более 100 российских военнослужащих.</w:t>
      </w:r>
    </w:p>
    <w:p w:rsidR="00B57FF2" w:rsidRPr="0001049D" w:rsidRDefault="00B57FF2" w:rsidP="00D8479A">
      <w:pPr>
        <w:ind w:left="142" w:right="-285"/>
        <w:rPr>
          <w:rFonts w:ascii="Arial" w:hAnsi="Arial" w:cs="Arial"/>
          <w:color w:val="000000" w:themeColor="text1"/>
        </w:rPr>
      </w:pPr>
    </w:p>
    <w:p w:rsidR="00551797" w:rsidRPr="0001049D" w:rsidRDefault="00551797" w:rsidP="00551797">
      <w:pPr>
        <w:ind w:left="142" w:right="-285"/>
        <w:rPr>
          <w:rFonts w:ascii="Arial" w:hAnsi="Arial" w:cs="Arial"/>
          <w:b/>
          <w:color w:val="000000" w:themeColor="text1"/>
        </w:rPr>
      </w:pPr>
      <w:r w:rsidRPr="0001049D">
        <w:rPr>
          <w:rFonts w:ascii="Arial" w:hAnsi="Arial" w:cs="Arial"/>
          <w:b/>
          <w:color w:val="000000" w:themeColor="text1"/>
        </w:rPr>
        <w:t>Россия и США</w:t>
      </w:r>
    </w:p>
    <w:p w:rsidR="00551797" w:rsidRPr="0001049D" w:rsidRDefault="00551797" w:rsidP="00551797">
      <w:pPr>
        <w:ind w:left="142" w:right="-285"/>
        <w:rPr>
          <w:rFonts w:ascii="Arial" w:hAnsi="Arial" w:cs="Arial"/>
          <w:color w:val="000000" w:themeColor="text1"/>
        </w:rPr>
      </w:pPr>
      <w:r w:rsidRPr="0001049D">
        <w:rPr>
          <w:rFonts w:ascii="Arial" w:hAnsi="Arial" w:cs="Arial"/>
          <w:color w:val="000000" w:themeColor="text1"/>
        </w:rPr>
        <w:t>В период президентства В. В. Путина Россия и США продолжили осуществлять программу ядерного разоружения. Уже в 2000 г. было подписано соглашение, по которому обе страны должны были утилизировать оружейный плутоний — радиоактивное вещество, из которого изготавливают топливо для АЭС. Согласно договору, стороны должны были ликвиди</w:t>
      </w:r>
      <w:r w:rsidRPr="0001049D">
        <w:rPr>
          <w:rFonts w:ascii="Arial" w:hAnsi="Arial" w:cs="Arial"/>
          <w:color w:val="000000" w:themeColor="text1"/>
        </w:rPr>
        <w:t xml:space="preserve">ровать более 30 тонн плутония. </w:t>
      </w:r>
    </w:p>
    <w:p w:rsidR="00551797" w:rsidRPr="0001049D" w:rsidRDefault="00551797" w:rsidP="00551797">
      <w:pPr>
        <w:ind w:left="142" w:right="-285"/>
        <w:rPr>
          <w:rFonts w:ascii="Arial" w:hAnsi="Arial" w:cs="Arial"/>
          <w:color w:val="000000" w:themeColor="text1"/>
        </w:rPr>
      </w:pPr>
      <w:r w:rsidRPr="0001049D">
        <w:rPr>
          <w:rFonts w:ascii="Arial" w:hAnsi="Arial" w:cs="Arial"/>
          <w:color w:val="000000" w:themeColor="text1"/>
        </w:rPr>
        <w:t>Первая встреча В. В. Путина с американским президентом Дж. Бушем — младшим прошла в позитивном ключе. Руководители стран благоприятно отзывались друг о друге. После теракта 11 сентября 2001 г. Россия вступила в антитеррористи</w:t>
      </w:r>
      <w:r w:rsidRPr="0001049D">
        <w:rPr>
          <w:rFonts w:ascii="Arial" w:hAnsi="Arial" w:cs="Arial"/>
          <w:color w:val="000000" w:themeColor="text1"/>
        </w:rPr>
        <w:t>ческую коалицию, созданную США.</w:t>
      </w:r>
    </w:p>
    <w:p w:rsidR="00551797" w:rsidRPr="0001049D" w:rsidRDefault="00551797" w:rsidP="00551797">
      <w:pPr>
        <w:ind w:left="142" w:right="-285"/>
        <w:rPr>
          <w:rFonts w:ascii="Arial" w:hAnsi="Arial" w:cs="Arial"/>
          <w:color w:val="000000" w:themeColor="text1"/>
        </w:rPr>
      </w:pPr>
      <w:r w:rsidRPr="0001049D">
        <w:rPr>
          <w:rFonts w:ascii="Arial" w:hAnsi="Arial" w:cs="Arial"/>
          <w:color w:val="000000" w:themeColor="text1"/>
        </w:rPr>
        <w:t>Был создан совет «Россия — НАТО», деятельность которого многие расценивали как подготовку к вступлению РФ в Североатлантический альянс. Однако в конце 2001 г. США вышли из договора о противоракетной обороне. В ответ на это Россия вышла из Договора СНВ-2. Окончательно отношения между странами испортились после военного вторжения США в Ирак, которое было совершено без резолюции Совета Безопасност</w:t>
      </w:r>
      <w:r w:rsidRPr="0001049D">
        <w:rPr>
          <w:rFonts w:ascii="Arial" w:hAnsi="Arial" w:cs="Arial"/>
          <w:color w:val="000000" w:themeColor="text1"/>
        </w:rPr>
        <w:t xml:space="preserve">и ООН. </w:t>
      </w:r>
    </w:p>
    <w:p w:rsidR="00551797" w:rsidRPr="0001049D" w:rsidRDefault="00551797" w:rsidP="00551797">
      <w:pPr>
        <w:ind w:left="142" w:right="-285"/>
        <w:rPr>
          <w:rFonts w:ascii="Arial" w:hAnsi="Arial" w:cs="Arial"/>
          <w:color w:val="000000" w:themeColor="text1"/>
        </w:rPr>
      </w:pPr>
      <w:r w:rsidRPr="0001049D">
        <w:rPr>
          <w:rFonts w:ascii="Arial" w:hAnsi="Arial" w:cs="Arial"/>
          <w:color w:val="000000" w:themeColor="text1"/>
        </w:rPr>
        <w:t>Очередным ударом для российско-американских отношений стало дальне</w:t>
      </w:r>
      <w:r w:rsidRPr="0001049D">
        <w:rPr>
          <w:rFonts w:ascii="Arial" w:hAnsi="Arial" w:cs="Arial"/>
          <w:color w:val="000000" w:themeColor="text1"/>
        </w:rPr>
        <w:t>йшее расширение НАТО на восток.</w:t>
      </w:r>
    </w:p>
    <w:p w:rsidR="00551797" w:rsidRPr="0001049D" w:rsidRDefault="00551797" w:rsidP="00551797">
      <w:pPr>
        <w:ind w:left="142" w:right="-285"/>
        <w:rPr>
          <w:rFonts w:ascii="Arial" w:hAnsi="Arial" w:cs="Arial"/>
          <w:color w:val="000000" w:themeColor="text1"/>
        </w:rPr>
      </w:pPr>
      <w:r w:rsidRPr="0001049D">
        <w:rPr>
          <w:rFonts w:ascii="Arial" w:hAnsi="Arial" w:cs="Arial"/>
          <w:color w:val="000000" w:themeColor="text1"/>
        </w:rPr>
        <w:t>Расширение НАТО на восток — политика Североатлантического альянса, направленная на размещение максимально возможного количества военных баз, принадлежащих НАТО, на территории Восточной Европы.</w:t>
      </w:r>
    </w:p>
    <w:p w:rsidR="00551797" w:rsidRPr="0001049D" w:rsidRDefault="00551797" w:rsidP="00551797">
      <w:pPr>
        <w:ind w:left="142" w:right="-285"/>
        <w:rPr>
          <w:rFonts w:ascii="Arial" w:hAnsi="Arial" w:cs="Arial"/>
          <w:color w:val="000000" w:themeColor="text1"/>
        </w:rPr>
      </w:pPr>
    </w:p>
    <w:p w:rsidR="00551797" w:rsidRPr="0001049D" w:rsidRDefault="00551797" w:rsidP="00551797">
      <w:pPr>
        <w:ind w:left="142" w:right="-285"/>
        <w:rPr>
          <w:rFonts w:ascii="Arial" w:hAnsi="Arial" w:cs="Arial"/>
          <w:color w:val="000000" w:themeColor="text1"/>
        </w:rPr>
      </w:pPr>
      <w:r w:rsidRPr="0001049D">
        <w:rPr>
          <w:rFonts w:ascii="Arial" w:hAnsi="Arial" w:cs="Arial"/>
          <w:color w:val="000000" w:themeColor="text1"/>
        </w:rPr>
        <w:lastRenderedPageBreak/>
        <w:t>В 2004 г. туда вошли Эстония, Латвия, Литва, Болгария, Румыния, Словакия и Словения, в 2009 г. — Албания и Хорватия. Президент В. В. Путин называл вступление в НАТО бывших советских республик «обманом» и «решениями</w:t>
      </w:r>
      <w:r w:rsidRPr="0001049D">
        <w:rPr>
          <w:rFonts w:ascii="Arial" w:hAnsi="Arial" w:cs="Arial"/>
          <w:color w:val="000000" w:themeColor="text1"/>
        </w:rPr>
        <w:t xml:space="preserve">, принятыми за спиной России». </w:t>
      </w:r>
    </w:p>
    <w:p w:rsidR="00551797" w:rsidRPr="0001049D" w:rsidRDefault="00551797" w:rsidP="00551797">
      <w:pPr>
        <w:ind w:left="142" w:right="-285"/>
        <w:rPr>
          <w:rFonts w:ascii="Arial" w:hAnsi="Arial" w:cs="Arial"/>
          <w:color w:val="000000" w:themeColor="text1"/>
        </w:rPr>
      </w:pPr>
      <w:r w:rsidRPr="0001049D">
        <w:rPr>
          <w:rFonts w:ascii="Arial" w:hAnsi="Arial" w:cs="Arial"/>
          <w:color w:val="000000" w:themeColor="text1"/>
        </w:rPr>
        <w:t xml:space="preserve">В 2006 г. вице-президент США Р. </w:t>
      </w:r>
      <w:proofErr w:type="spellStart"/>
      <w:r w:rsidRPr="0001049D">
        <w:rPr>
          <w:rFonts w:ascii="Arial" w:hAnsi="Arial" w:cs="Arial"/>
          <w:color w:val="000000" w:themeColor="text1"/>
        </w:rPr>
        <w:t>Чейни</w:t>
      </w:r>
      <w:proofErr w:type="spellEnd"/>
      <w:r w:rsidRPr="0001049D">
        <w:rPr>
          <w:rFonts w:ascii="Arial" w:hAnsi="Arial" w:cs="Arial"/>
          <w:color w:val="000000" w:themeColor="text1"/>
        </w:rPr>
        <w:t xml:space="preserve"> обвинил Россию в том, что она использует энергетические ресурсы для оказания давления на другие страны. Прозвучали также обвинения в нарушении Россией прав человека и препятствовании в развитии демократии. Впервые была озвучена угроза, что США оставляет за собой право самостоятельно бороться за установление демократических режимов в мире. В ответ президент В. В. Путин заявил на Мюнхенской конференции, что США навязывают своё видение демократии другим странам и в качестве аргументов использует оружие. Он заявил, что для современного мира невозможна однополярная модель — такая, в которой одно государство диктует всему миру, как нужно жить. По его мнению, НАТО и ЕС пытаются заменить собой ООН, всё чаще действуя без её резолюции. «Мюнхенская речь» Путина легла в основу концепции суверенной демократии, по которой строилась внешняя политика России со второй половины 2000-х гг.</w:t>
      </w:r>
    </w:p>
    <w:p w:rsidR="00551797" w:rsidRPr="0001049D" w:rsidRDefault="00551797" w:rsidP="00551797">
      <w:pPr>
        <w:ind w:left="142" w:right="-285"/>
        <w:rPr>
          <w:rFonts w:ascii="Arial" w:hAnsi="Arial" w:cs="Arial"/>
          <w:color w:val="000000" w:themeColor="text1"/>
        </w:rPr>
      </w:pPr>
    </w:p>
    <w:p w:rsidR="00551797" w:rsidRPr="0001049D" w:rsidRDefault="00551797" w:rsidP="00551797">
      <w:pPr>
        <w:ind w:left="142" w:right="-285"/>
        <w:rPr>
          <w:rFonts w:ascii="Arial" w:hAnsi="Arial" w:cs="Arial"/>
          <w:color w:val="000000" w:themeColor="text1"/>
        </w:rPr>
      </w:pPr>
      <w:r w:rsidRPr="0001049D">
        <w:rPr>
          <w:rFonts w:ascii="Arial" w:hAnsi="Arial" w:cs="Arial"/>
          <w:color w:val="000000" w:themeColor="text1"/>
        </w:rPr>
        <w:t>Суверенная демократия — концепция внешней политики России, согласно которой только российская нация вправе выбирать политический режим, который будет действовать в её стране, ради достижения благосостояния. Критика, вмешательство, навя</w:t>
      </w:r>
      <w:r w:rsidRPr="0001049D">
        <w:rPr>
          <w:rFonts w:ascii="Arial" w:hAnsi="Arial" w:cs="Arial"/>
          <w:color w:val="000000" w:themeColor="text1"/>
        </w:rPr>
        <w:t>зывание идей извне недопустимы.</w:t>
      </w:r>
    </w:p>
    <w:p w:rsidR="003551EC" w:rsidRPr="0001049D" w:rsidRDefault="003551EC" w:rsidP="00551797">
      <w:pPr>
        <w:ind w:left="142" w:right="-285"/>
        <w:rPr>
          <w:rFonts w:ascii="Arial" w:hAnsi="Arial" w:cs="Arial"/>
          <w:color w:val="000000" w:themeColor="text1"/>
        </w:rPr>
      </w:pPr>
    </w:p>
    <w:p w:rsidR="00551797" w:rsidRPr="0001049D" w:rsidRDefault="00551797" w:rsidP="003551EC">
      <w:pPr>
        <w:ind w:left="142" w:right="-285"/>
        <w:rPr>
          <w:rFonts w:ascii="Arial" w:hAnsi="Arial" w:cs="Arial"/>
          <w:color w:val="000000" w:themeColor="text1"/>
        </w:rPr>
      </w:pPr>
      <w:r w:rsidRPr="0001049D">
        <w:rPr>
          <w:rFonts w:ascii="Arial" w:hAnsi="Arial" w:cs="Arial"/>
          <w:color w:val="000000" w:themeColor="text1"/>
        </w:rPr>
        <w:t>В 2007 г. Россия приостановила действие Договора об обычных вооружениях в Европе. В следующем году начались переговоры о вступлении в НАТО Украины и Грузии. В том же году сменились лидеры России и США. Во время первой встречи Дмитрий Анатольевич Медведев (род. 1965) и Б. Обама (род. 1961) заявили, что собираются перезагрузить отношения, но этого не произошло. Дальнейшее охлаждение между странами началось в 2012 г. из-за конфликта в Сирии, когда Россия поддержала действующего президента, а США — оппозицию. После смерти в российской тюрьме аудитора С. Магнитского США ввели санкции против всех россиян, причастных к этому делу. В ответ Россия приняла Федеральный закон № 272-ФЗ, запрещающий гражданам С</w:t>
      </w:r>
      <w:r w:rsidR="003551EC" w:rsidRPr="0001049D">
        <w:rPr>
          <w:rFonts w:ascii="Arial" w:hAnsi="Arial" w:cs="Arial"/>
          <w:color w:val="000000" w:themeColor="text1"/>
        </w:rPr>
        <w:t>ША усыновлять российских детей.</w:t>
      </w:r>
    </w:p>
    <w:p w:rsidR="00551797" w:rsidRPr="0001049D" w:rsidRDefault="00551797" w:rsidP="003551EC">
      <w:pPr>
        <w:ind w:left="142" w:right="-285"/>
        <w:rPr>
          <w:rFonts w:ascii="Arial" w:hAnsi="Arial" w:cs="Arial"/>
          <w:color w:val="000000" w:themeColor="text1"/>
        </w:rPr>
      </w:pPr>
      <w:r w:rsidRPr="0001049D">
        <w:rPr>
          <w:rFonts w:ascii="Arial" w:hAnsi="Arial" w:cs="Arial"/>
          <w:color w:val="000000" w:themeColor="text1"/>
        </w:rPr>
        <w:t>После событий 2004–2014 гг. на Украине отношения между Россией и США описывают как «новую холодную войну». Страны прекратили антитеррористическое сотрудничество, снова наращивается вооружение, США неоднократно обвиняли Россию в хакерских атаках на сайт Демократической партии. Стороны обмениваются санкциями и вводят новые ограничения</w:t>
      </w:r>
      <w:r w:rsidR="003551EC" w:rsidRPr="0001049D">
        <w:rPr>
          <w:rFonts w:ascii="Arial" w:hAnsi="Arial" w:cs="Arial"/>
          <w:color w:val="000000" w:themeColor="text1"/>
        </w:rPr>
        <w:t xml:space="preserve"> друг против друга каждый год. </w:t>
      </w:r>
    </w:p>
    <w:p w:rsidR="00551797" w:rsidRPr="0001049D" w:rsidRDefault="00551797" w:rsidP="00551797">
      <w:pPr>
        <w:ind w:left="142" w:right="-285"/>
        <w:rPr>
          <w:rFonts w:ascii="Arial" w:hAnsi="Arial" w:cs="Arial"/>
          <w:color w:val="000000" w:themeColor="text1"/>
        </w:rPr>
      </w:pPr>
      <w:r w:rsidRPr="0001049D">
        <w:rPr>
          <w:rFonts w:ascii="Arial" w:hAnsi="Arial" w:cs="Arial"/>
          <w:color w:val="000000" w:themeColor="text1"/>
        </w:rPr>
        <w:t xml:space="preserve">Период с 2000 по 2014 г. отмечен резким ухудшением отношений России и Запада. Отказ России от существования в однополярном мире, курс на </w:t>
      </w:r>
      <w:proofErr w:type="spellStart"/>
      <w:r w:rsidRPr="0001049D">
        <w:rPr>
          <w:rFonts w:ascii="Arial" w:hAnsi="Arial" w:cs="Arial"/>
          <w:color w:val="000000" w:themeColor="text1"/>
        </w:rPr>
        <w:t>многовекторные</w:t>
      </w:r>
      <w:proofErr w:type="spellEnd"/>
      <w:r w:rsidRPr="0001049D">
        <w:rPr>
          <w:rFonts w:ascii="Arial" w:hAnsi="Arial" w:cs="Arial"/>
          <w:color w:val="000000" w:themeColor="text1"/>
        </w:rPr>
        <w:t xml:space="preserve"> международные отношения был негативно воспринят США и Европой. Особенно болезненным для нашей страны стал конфликт с Украиной, по результатам которого Россия приобрела Крым, но некоторое время спустя фактически оказалась в международной изоляции. Отстаивание Россией своих национальных интересов, возвращение статуса великой державы — приоритет внешней политики РФ на ближайшие годы.</w:t>
      </w:r>
    </w:p>
    <w:p w:rsidR="001B32F7" w:rsidRPr="0001049D" w:rsidRDefault="001B32F7" w:rsidP="00D8479A">
      <w:pPr>
        <w:ind w:left="142" w:right="-285"/>
        <w:rPr>
          <w:rFonts w:ascii="Arial" w:eastAsia="Times New Roman" w:hAnsi="Arial" w:cs="Arial"/>
          <w:b/>
          <w:color w:val="000000" w:themeColor="text1"/>
          <w:kern w:val="36"/>
          <w:lang w:eastAsia="ru-RU"/>
        </w:rPr>
      </w:pPr>
      <w:r w:rsidRPr="0001049D">
        <w:rPr>
          <w:rFonts w:ascii="Arial" w:hAnsi="Arial" w:cs="Arial"/>
          <w:color w:val="000000" w:themeColor="text1"/>
        </w:rPr>
        <w:br w:type="page"/>
      </w:r>
    </w:p>
    <w:p w:rsidR="00867E6D" w:rsidRPr="0001049D" w:rsidRDefault="00B02391" w:rsidP="001B32F7">
      <w:pPr>
        <w:pStyle w:val="a7"/>
        <w:rPr>
          <w:color w:val="000000" w:themeColor="text1"/>
        </w:rPr>
      </w:pPr>
      <w:bookmarkStart w:id="63" w:name="_Toc169711782"/>
      <w:r>
        <w:rPr>
          <w:color w:val="000000" w:themeColor="text1"/>
        </w:rPr>
        <w:lastRenderedPageBreak/>
        <w:t>+</w:t>
      </w:r>
      <w:bookmarkStart w:id="64" w:name="_GoBack"/>
      <w:bookmarkEnd w:id="64"/>
      <w:r w:rsidR="00867E6D" w:rsidRPr="0001049D">
        <w:rPr>
          <w:color w:val="000000" w:themeColor="text1"/>
        </w:rPr>
        <w:t>59. Внешнеполитические события 2014-2022 гг.: вступление мира в период</w:t>
      </w:r>
      <w:r w:rsidR="00696DDC" w:rsidRPr="0001049D">
        <w:rPr>
          <w:color w:val="000000" w:themeColor="text1"/>
        </w:rPr>
        <w:t xml:space="preserve"> </w:t>
      </w:r>
      <w:r w:rsidR="00B357B6" w:rsidRPr="0001049D">
        <w:rPr>
          <w:color w:val="000000" w:themeColor="text1"/>
        </w:rPr>
        <w:t>«политической турбулентности».</w:t>
      </w:r>
      <w:bookmarkEnd w:id="63"/>
    </w:p>
    <w:p w:rsidR="0001049D" w:rsidRPr="0001049D" w:rsidRDefault="0001049D" w:rsidP="0001049D">
      <w:pPr>
        <w:pStyle w:val="a9"/>
      </w:pPr>
    </w:p>
    <w:p w:rsidR="0001049D" w:rsidRPr="0001049D" w:rsidRDefault="0001049D" w:rsidP="0001049D">
      <w:pPr>
        <w:ind w:left="142" w:right="-285"/>
        <w:rPr>
          <w:rFonts w:ascii="Arial" w:eastAsia="Times New Roman" w:hAnsi="Arial" w:cs="Arial"/>
          <w:lang w:eastAsia="ru-RU"/>
        </w:rPr>
      </w:pPr>
      <w:r w:rsidRPr="0001049D">
        <w:rPr>
          <w:rFonts w:ascii="Arial" w:eastAsia="Times New Roman" w:hAnsi="Arial" w:cs="Arial"/>
          <w:color w:val="000000"/>
          <w:shd w:val="clear" w:color="auto" w:fill="FFFFFF"/>
          <w:lang w:eastAsia="ru-RU"/>
        </w:rPr>
        <w:t>В 2014 г. после антиконституционного переворота в Киеве жители Крымского полуострова проголосовали за его вхождение в состав РФ. Еще один очаг напряженности у российских границ возник в связи с военными действиями киевского режима против провозглашенных в 2014 г. Донецкой и Луганской Народных Республик. Заключенные при активном участии России с целью мирного разрешения этого конфликта "Минские соглашения" 2014 - 2015 гг. были торпедированы киевским режимом и странами Запада. Ситуация на Украине, руководство которой превратило ее в "анти-Россию" и с помощью НАТО готовилось к "возвращению Крыма и Донбасса", привела к неизбежности проведения в 2022 г. Россией специальной военной операции.</w:t>
      </w:r>
    </w:p>
    <w:p w:rsidR="00462504" w:rsidRDefault="0001049D" w:rsidP="0001049D">
      <w:pPr>
        <w:ind w:left="142" w:right="-285"/>
        <w:rPr>
          <w:rFonts w:ascii="Arial" w:eastAsia="Times New Roman" w:hAnsi="Arial" w:cs="Arial"/>
          <w:color w:val="000000"/>
          <w:shd w:val="clear" w:color="auto" w:fill="FFFFFF"/>
          <w:lang w:eastAsia="ru-RU"/>
        </w:rPr>
      </w:pPr>
      <w:r w:rsidRPr="00462504">
        <w:rPr>
          <w:rFonts w:ascii="Arial" w:eastAsia="Times New Roman" w:hAnsi="Arial" w:cs="Arial"/>
          <w:b/>
          <w:color w:val="000000"/>
          <w:shd w:val="clear" w:color="auto" w:fill="FFFFFF"/>
          <w:lang w:eastAsia="ru-RU"/>
        </w:rPr>
        <w:t>Внешнеполитические события 2014 - 2022 гг.</w:t>
      </w:r>
      <w:r w:rsidRPr="0001049D">
        <w:rPr>
          <w:rFonts w:ascii="Arial" w:eastAsia="Times New Roman" w:hAnsi="Arial" w:cs="Arial"/>
          <w:color w:val="000000"/>
          <w:shd w:val="clear" w:color="auto" w:fill="FFFFFF"/>
          <w:lang w:eastAsia="ru-RU"/>
        </w:rPr>
        <w:t xml:space="preserve"> </w:t>
      </w:r>
    </w:p>
    <w:p w:rsidR="00777F58" w:rsidRDefault="0001049D" w:rsidP="0001049D">
      <w:pPr>
        <w:ind w:left="142" w:right="-285"/>
        <w:rPr>
          <w:rFonts w:ascii="Arial" w:eastAsia="Times New Roman" w:hAnsi="Arial" w:cs="Arial"/>
          <w:color w:val="000000"/>
          <w:shd w:val="clear" w:color="auto" w:fill="FFFFFF"/>
          <w:lang w:eastAsia="ru-RU"/>
        </w:rPr>
      </w:pPr>
      <w:r w:rsidRPr="0001049D">
        <w:rPr>
          <w:rFonts w:ascii="Arial" w:eastAsia="Times New Roman" w:hAnsi="Arial" w:cs="Arial"/>
          <w:color w:val="000000"/>
          <w:shd w:val="clear" w:color="auto" w:fill="FFFFFF"/>
          <w:lang w:eastAsia="ru-RU"/>
        </w:rPr>
        <w:t>Вступление мира в период "политической турбулентности".</w:t>
      </w:r>
    </w:p>
    <w:p w:rsidR="0001049D" w:rsidRPr="0001049D" w:rsidRDefault="0001049D" w:rsidP="0001049D">
      <w:pPr>
        <w:ind w:left="142" w:right="-285"/>
        <w:rPr>
          <w:rFonts w:ascii="Arial" w:eastAsia="Times New Roman" w:hAnsi="Arial" w:cs="Arial"/>
          <w:lang w:eastAsia="ru-RU"/>
        </w:rPr>
      </w:pPr>
      <w:r w:rsidRPr="0001049D">
        <w:rPr>
          <w:rFonts w:ascii="Arial" w:eastAsia="Times New Roman" w:hAnsi="Arial" w:cs="Arial"/>
          <w:color w:val="000000"/>
          <w:shd w:val="clear" w:color="auto" w:fill="FFFFFF"/>
          <w:lang w:eastAsia="ru-RU"/>
        </w:rPr>
        <w:t xml:space="preserve">Провозглашение руководством Грузии и Украины курса на вступление в НАТО. Критическое для национальной безопасности России приближение военной инфраструктуры НАТО к нашим границам. Украина в </w:t>
      </w:r>
      <w:r w:rsidR="00DD2237">
        <w:rPr>
          <w:rFonts w:ascii="Arial" w:eastAsia="Times New Roman" w:hAnsi="Arial" w:cs="Arial"/>
          <w:color w:val="000000"/>
          <w:shd w:val="clear" w:color="auto" w:fill="FFFFFF"/>
          <w:lang w:eastAsia="ru-RU"/>
        </w:rPr>
        <w:t>направлении</w:t>
      </w:r>
      <w:r w:rsidRPr="0001049D">
        <w:rPr>
          <w:rFonts w:ascii="Arial" w:eastAsia="Times New Roman" w:hAnsi="Arial" w:cs="Arial"/>
          <w:color w:val="000000"/>
          <w:shd w:val="clear" w:color="auto" w:fill="FFFFFF"/>
          <w:lang w:eastAsia="ru-RU"/>
        </w:rPr>
        <w:t xml:space="preserve"> антироссийской политики США и НАТО. Односторонний выход США из договора о ракетах средней и малой дальности. Газопроводы СП-1 и СП-2, а также "Южный поток", отношение США и их союзников к этим экономическим проектам как к политическим инструментам России.</w:t>
      </w:r>
    </w:p>
    <w:p w:rsidR="0001049D" w:rsidRPr="0001049D" w:rsidRDefault="0001049D" w:rsidP="00426581">
      <w:pPr>
        <w:ind w:right="-285"/>
        <w:rPr>
          <w:rFonts w:ascii="Arial" w:eastAsia="Times New Roman" w:hAnsi="Arial" w:cs="Arial"/>
          <w:lang w:eastAsia="ru-RU"/>
        </w:rPr>
      </w:pPr>
    </w:p>
    <w:p w:rsidR="0001049D" w:rsidRDefault="0001049D" w:rsidP="0028093F">
      <w:pPr>
        <w:ind w:left="142" w:right="-285"/>
        <w:rPr>
          <w:rFonts w:ascii="Arial" w:eastAsia="Times New Roman" w:hAnsi="Arial" w:cs="Arial"/>
          <w:lang w:eastAsia="ru-RU"/>
        </w:rPr>
      </w:pPr>
      <w:r w:rsidRPr="0001049D">
        <w:rPr>
          <w:rFonts w:ascii="Arial" w:eastAsia="Times New Roman" w:hAnsi="Arial" w:cs="Arial"/>
          <w:color w:val="000000"/>
          <w:shd w:val="clear" w:color="auto" w:fill="FFFFFF"/>
          <w:lang w:eastAsia="ru-RU"/>
        </w:rPr>
        <w:t>Государственный переворот 2014 г. на Украине и его последствия. Воссоединение Крыма и Севастополя с Россией, создание ЛНР и ДНР. "Минские соглашения" и их судьба. Нарастание напряженности во взаимоотношениях с США и их европейскими союзниками.</w:t>
      </w:r>
    </w:p>
    <w:p w:rsidR="00870E6E" w:rsidRPr="0028093F" w:rsidRDefault="0028093F" w:rsidP="0028093F">
      <w:pPr>
        <w:ind w:left="142" w:right="-285"/>
        <w:rPr>
          <w:rFonts w:ascii="Arial" w:eastAsia="Times New Roman" w:hAnsi="Arial" w:cs="Arial"/>
          <w:i/>
          <w:lang w:eastAsia="ru-RU"/>
        </w:rPr>
      </w:pPr>
      <w:r w:rsidRPr="0028093F">
        <w:rPr>
          <w:rFonts w:ascii="Arial" w:eastAsia="Times New Roman" w:hAnsi="Arial" w:cs="Arial"/>
          <w:i/>
          <w:lang w:eastAsia="ru-RU"/>
        </w:rPr>
        <w:t>В Минских соглашениях была серия международных соглашений, направленных на прекращение войны на Донбассе.</w:t>
      </w:r>
    </w:p>
    <w:p w:rsidR="0001049D" w:rsidRPr="0001049D" w:rsidRDefault="0001049D" w:rsidP="00426581">
      <w:pPr>
        <w:ind w:left="142" w:right="-285"/>
        <w:rPr>
          <w:rFonts w:ascii="Arial" w:eastAsia="Times New Roman" w:hAnsi="Arial" w:cs="Arial"/>
          <w:lang w:eastAsia="ru-RU"/>
        </w:rPr>
      </w:pPr>
      <w:r w:rsidRPr="0001049D">
        <w:rPr>
          <w:rFonts w:ascii="Arial" w:eastAsia="Times New Roman" w:hAnsi="Arial" w:cs="Arial"/>
          <w:color w:val="000000"/>
          <w:shd w:val="clear" w:color="auto" w:fill="FFFFFF"/>
          <w:lang w:eastAsia="ru-RU"/>
        </w:rPr>
        <w:t>Помощь России законному правительству Сирии в борьбе с террористическими силами ИГИЛ (организация, запрещенная в РФ). Успешная деятельность российского воинского контингента в Сирии.</w:t>
      </w:r>
    </w:p>
    <w:p w:rsidR="009D530B" w:rsidRDefault="0001049D" w:rsidP="00426581">
      <w:pPr>
        <w:ind w:left="142" w:right="-285"/>
        <w:rPr>
          <w:rFonts w:ascii="Arial" w:eastAsia="Times New Roman" w:hAnsi="Arial" w:cs="Arial"/>
          <w:color w:val="000000"/>
          <w:shd w:val="clear" w:color="auto" w:fill="FFFFFF"/>
          <w:lang w:eastAsia="ru-RU"/>
        </w:rPr>
      </w:pPr>
      <w:r w:rsidRPr="0001049D">
        <w:rPr>
          <w:rFonts w:ascii="Arial" w:eastAsia="Times New Roman" w:hAnsi="Arial" w:cs="Arial"/>
          <w:color w:val="000000"/>
          <w:shd w:val="clear" w:color="auto" w:fill="FFFFFF"/>
          <w:lang w:eastAsia="ru-RU"/>
        </w:rPr>
        <w:t xml:space="preserve">Попытки "цветных революций" в Белоруссии и Казахстане и их роль в политике создания вокруг России "пояса нестабильности". </w:t>
      </w:r>
    </w:p>
    <w:p w:rsidR="009D530B" w:rsidRPr="00BB0B62" w:rsidRDefault="009D530B" w:rsidP="00426581">
      <w:pPr>
        <w:ind w:left="142" w:right="-285"/>
        <w:rPr>
          <w:rFonts w:ascii="Arial" w:eastAsia="Times New Roman" w:hAnsi="Arial" w:cs="Arial"/>
          <w:color w:val="000000"/>
          <w:sz w:val="20"/>
          <w:szCs w:val="20"/>
          <w:shd w:val="clear" w:color="auto" w:fill="FFFFFF"/>
          <w:lang w:eastAsia="ru-RU"/>
        </w:rPr>
      </w:pPr>
      <w:r w:rsidRPr="00BB0B62">
        <w:rPr>
          <w:rFonts w:ascii="Arial" w:eastAsia="Times New Roman" w:hAnsi="Arial" w:cs="Arial"/>
          <w:color w:val="000000"/>
          <w:sz w:val="20"/>
          <w:szCs w:val="20"/>
          <w:shd w:val="clear" w:color="auto" w:fill="FFFFFF"/>
          <w:lang w:eastAsia="ru-RU"/>
        </w:rPr>
        <w:t>Классическая революция представляет собой прежде всего идеологический и духовно-нравственный переворот, происходящий вначале в общественном сознании, а затем затрагивающий все уровни и сферы жизни социума: политическую, экономическую и культурную</w:t>
      </w:r>
      <w:r w:rsidR="009D0E72" w:rsidRPr="00BB0B62">
        <w:rPr>
          <w:rFonts w:ascii="Arial" w:eastAsia="Times New Roman" w:hAnsi="Arial" w:cs="Arial"/>
          <w:color w:val="000000"/>
          <w:sz w:val="20"/>
          <w:szCs w:val="20"/>
          <w:shd w:val="clear" w:color="auto" w:fill="FFFFFF"/>
          <w:lang w:eastAsia="ru-RU"/>
        </w:rPr>
        <w:t>.</w:t>
      </w:r>
    </w:p>
    <w:p w:rsidR="009D0E72" w:rsidRPr="00BB0B62" w:rsidRDefault="009D0E72" w:rsidP="00426581">
      <w:pPr>
        <w:ind w:left="142" w:right="-285"/>
        <w:rPr>
          <w:rFonts w:ascii="Arial" w:eastAsia="Times New Roman" w:hAnsi="Arial" w:cs="Arial"/>
          <w:color w:val="000000"/>
          <w:sz w:val="20"/>
          <w:szCs w:val="20"/>
          <w:shd w:val="clear" w:color="auto" w:fill="FFFFFF"/>
          <w:lang w:eastAsia="ru-RU"/>
        </w:rPr>
      </w:pPr>
      <w:r w:rsidRPr="00BB0B62">
        <w:rPr>
          <w:rFonts w:ascii="Arial" w:eastAsia="Times New Roman" w:hAnsi="Arial" w:cs="Arial"/>
          <w:color w:val="000000"/>
          <w:sz w:val="20"/>
          <w:szCs w:val="20"/>
          <w:shd w:val="clear" w:color="auto" w:fill="FFFFFF"/>
          <w:lang w:eastAsia="ru-RU"/>
        </w:rPr>
        <w:t>Цветные революции в отличие от классических не преследуют цель перестройки всей социально-политической системы государства, а ограничиваются нелегитимной сменой части политической элиты: как правило, переход власти осуществляется в пользу отдельных представителей прежней правящей группы, занимавших ранее важные посты в прежней власти и отстранённых от неё на определённом этапе</w:t>
      </w:r>
    </w:p>
    <w:p w:rsidR="009D530B" w:rsidRDefault="00BB0B62" w:rsidP="00426581">
      <w:pPr>
        <w:ind w:left="142" w:right="-285"/>
        <w:rPr>
          <w:rFonts w:ascii="Arial" w:eastAsia="Times New Roman" w:hAnsi="Arial" w:cs="Arial"/>
          <w:color w:val="000000"/>
          <w:shd w:val="clear" w:color="auto" w:fill="FFFFFF"/>
          <w:lang w:eastAsia="ru-RU"/>
        </w:rPr>
      </w:pPr>
      <w:r>
        <w:rPr>
          <w:rFonts w:ascii="Arial" w:hAnsi="Arial" w:cs="Arial"/>
          <w:color w:val="333333"/>
          <w:sz w:val="20"/>
          <w:szCs w:val="20"/>
          <w:shd w:val="clear" w:color="auto" w:fill="FFFFFF"/>
        </w:rPr>
        <w:t>Ключевую роль в подготовке и осуществлении </w:t>
      </w:r>
      <w:r>
        <w:rPr>
          <w:rFonts w:ascii="Arial" w:hAnsi="Arial" w:cs="Arial"/>
          <w:b/>
          <w:bCs/>
          <w:color w:val="333333"/>
          <w:sz w:val="20"/>
          <w:szCs w:val="20"/>
          <w:shd w:val="clear" w:color="auto" w:fill="FFFFFF"/>
        </w:rPr>
        <w:t>цветных</w:t>
      </w:r>
      <w:r>
        <w:rPr>
          <w:rFonts w:ascii="Arial" w:hAnsi="Arial" w:cs="Arial"/>
          <w:color w:val="333333"/>
          <w:sz w:val="20"/>
          <w:szCs w:val="20"/>
          <w:shd w:val="clear" w:color="auto" w:fill="FFFFFF"/>
        </w:rPr>
        <w:t> </w:t>
      </w:r>
      <w:r>
        <w:rPr>
          <w:rFonts w:ascii="Arial" w:hAnsi="Arial" w:cs="Arial"/>
          <w:b/>
          <w:bCs/>
          <w:color w:val="333333"/>
          <w:sz w:val="20"/>
          <w:szCs w:val="20"/>
          <w:shd w:val="clear" w:color="auto" w:fill="FFFFFF"/>
        </w:rPr>
        <w:t>революций</w:t>
      </w:r>
      <w:r>
        <w:rPr>
          <w:rFonts w:ascii="Arial" w:hAnsi="Arial" w:cs="Arial"/>
          <w:color w:val="333333"/>
          <w:sz w:val="20"/>
          <w:szCs w:val="20"/>
          <w:shd w:val="clear" w:color="auto" w:fill="FFFFFF"/>
        </w:rPr>
        <w:t> играют поддерживаемые внешними силами некоммерческие организации, позиционирующие себя как общественные институты по изучению и развитию демократии: проводят мониторинг ситуации в стране, рекрутируют участников протестного движения (как правило из молодёжной среды), аккумулируют финансовые средства, вырабатывают стратегию сопротивления и т. д.</w:t>
      </w:r>
    </w:p>
    <w:p w:rsidR="00BB0B62" w:rsidRDefault="00BB0B62" w:rsidP="00426581">
      <w:pPr>
        <w:ind w:left="142" w:right="-285"/>
        <w:rPr>
          <w:rFonts w:ascii="Arial" w:eastAsia="Times New Roman" w:hAnsi="Arial" w:cs="Arial"/>
          <w:color w:val="000000"/>
          <w:shd w:val="clear" w:color="auto" w:fill="FFFFFF"/>
          <w:lang w:eastAsia="ru-RU"/>
        </w:rPr>
      </w:pPr>
    </w:p>
    <w:p w:rsidR="0001049D" w:rsidRDefault="0001049D" w:rsidP="00426581">
      <w:pPr>
        <w:ind w:left="142" w:right="-285"/>
        <w:rPr>
          <w:rFonts w:ascii="Arial" w:eastAsia="Times New Roman" w:hAnsi="Arial" w:cs="Arial"/>
          <w:color w:val="000000"/>
          <w:shd w:val="clear" w:color="auto" w:fill="FFFFFF"/>
          <w:lang w:eastAsia="ru-RU"/>
        </w:rPr>
      </w:pPr>
      <w:r w:rsidRPr="0001049D">
        <w:rPr>
          <w:rFonts w:ascii="Arial" w:eastAsia="Times New Roman" w:hAnsi="Arial" w:cs="Arial"/>
          <w:color w:val="000000"/>
          <w:shd w:val="clear" w:color="auto" w:fill="FFFFFF"/>
          <w:lang w:eastAsia="ru-RU"/>
        </w:rPr>
        <w:lastRenderedPageBreak/>
        <w:t>Роль ОДКБ</w:t>
      </w:r>
      <w:r w:rsidR="009B1B9F">
        <w:rPr>
          <w:rFonts w:ascii="Arial" w:eastAsia="Times New Roman" w:hAnsi="Arial" w:cs="Arial"/>
          <w:color w:val="000000"/>
          <w:shd w:val="clear" w:color="auto" w:fill="FFFFFF"/>
          <w:lang w:eastAsia="ru-RU"/>
        </w:rPr>
        <w:t xml:space="preserve"> (</w:t>
      </w:r>
      <w:r w:rsidR="009B1B9F" w:rsidRPr="009B1B9F">
        <w:rPr>
          <w:rFonts w:ascii="Arial" w:eastAsia="Times New Roman" w:hAnsi="Arial" w:cs="Arial"/>
          <w:b/>
          <w:bCs/>
          <w:color w:val="000000"/>
          <w:shd w:val="clear" w:color="auto" w:fill="FFFFFF"/>
          <w:lang w:eastAsia="ru-RU"/>
        </w:rPr>
        <w:t>Организация Договора о коллективной безопасности</w:t>
      </w:r>
      <w:r w:rsidR="009B1B9F">
        <w:rPr>
          <w:rFonts w:ascii="Arial" w:eastAsia="Times New Roman" w:hAnsi="Arial" w:cs="Arial"/>
          <w:color w:val="000000"/>
          <w:shd w:val="clear" w:color="auto" w:fill="FFFFFF"/>
          <w:lang w:eastAsia="ru-RU"/>
        </w:rPr>
        <w:t>)</w:t>
      </w:r>
      <w:r w:rsidRPr="0001049D">
        <w:rPr>
          <w:rFonts w:ascii="Arial" w:eastAsia="Times New Roman" w:hAnsi="Arial" w:cs="Arial"/>
          <w:color w:val="000000"/>
          <w:shd w:val="clear" w:color="auto" w:fill="FFFFFF"/>
          <w:lang w:eastAsia="ru-RU"/>
        </w:rPr>
        <w:t xml:space="preserve"> в сохранении стабильности в Казахстане.</w:t>
      </w:r>
    </w:p>
    <w:p w:rsidR="009B1B9F" w:rsidRPr="0001049D" w:rsidRDefault="00876536" w:rsidP="00426581">
      <w:pPr>
        <w:ind w:left="142" w:right="-285"/>
        <w:rPr>
          <w:rFonts w:ascii="Arial" w:eastAsia="Times New Roman" w:hAnsi="Arial" w:cs="Arial"/>
          <w:lang w:eastAsia="ru-RU"/>
        </w:rPr>
      </w:pPr>
      <w:r w:rsidRPr="00876536">
        <w:rPr>
          <w:rFonts w:ascii="Arial" w:eastAsia="Times New Roman" w:hAnsi="Arial" w:cs="Arial"/>
          <w:lang w:eastAsia="ru-RU"/>
        </w:rPr>
        <w:t xml:space="preserve">Операция ОДКБ в Казахстане проводилась Россией и другими странами — участниками организации в январе 2022 года по запросу президента Казахстана </w:t>
      </w:r>
      <w:proofErr w:type="spellStart"/>
      <w:r w:rsidRPr="00876536">
        <w:rPr>
          <w:rFonts w:ascii="Arial" w:eastAsia="Times New Roman" w:hAnsi="Arial" w:cs="Arial"/>
          <w:lang w:eastAsia="ru-RU"/>
        </w:rPr>
        <w:t>Касым-Жомарта</w:t>
      </w:r>
      <w:proofErr w:type="spellEnd"/>
      <w:r w:rsidRPr="00876536">
        <w:rPr>
          <w:rFonts w:ascii="Arial" w:eastAsia="Times New Roman" w:hAnsi="Arial" w:cs="Arial"/>
          <w:lang w:eastAsia="ru-RU"/>
        </w:rPr>
        <w:t xml:space="preserve"> </w:t>
      </w:r>
      <w:proofErr w:type="spellStart"/>
      <w:r w:rsidRPr="00876536">
        <w:rPr>
          <w:rFonts w:ascii="Arial" w:eastAsia="Times New Roman" w:hAnsi="Arial" w:cs="Arial"/>
          <w:lang w:eastAsia="ru-RU"/>
        </w:rPr>
        <w:t>Токаева</w:t>
      </w:r>
      <w:proofErr w:type="spellEnd"/>
      <w:r w:rsidRPr="00876536">
        <w:rPr>
          <w:rFonts w:ascii="Arial" w:eastAsia="Times New Roman" w:hAnsi="Arial" w:cs="Arial"/>
          <w:lang w:eastAsia="ru-RU"/>
        </w:rPr>
        <w:t xml:space="preserve"> в связи с массовыми протестами, переросшими в Алма-Ате в вооружённые столкновения протестующих с правительственными силами. Операция была заявлена как миротворческая миссия по охране наиболее важных государственных и стратегических объектов Казахстана и оказанию помощи казахстанской стороне в поддержании правопорядка</w:t>
      </w:r>
      <w:r>
        <w:rPr>
          <w:rFonts w:ascii="Arial" w:eastAsia="Times New Roman" w:hAnsi="Arial" w:cs="Arial"/>
          <w:lang w:eastAsia="ru-RU"/>
        </w:rPr>
        <w:t>.</w:t>
      </w:r>
    </w:p>
    <w:p w:rsidR="0001049D" w:rsidRPr="0001049D" w:rsidRDefault="0001049D" w:rsidP="00426581">
      <w:pPr>
        <w:ind w:left="142" w:right="-285"/>
        <w:rPr>
          <w:rFonts w:ascii="Arial" w:eastAsia="Times New Roman" w:hAnsi="Arial" w:cs="Arial"/>
          <w:lang w:eastAsia="ru-RU"/>
        </w:rPr>
      </w:pPr>
      <w:r w:rsidRPr="0001049D">
        <w:rPr>
          <w:rFonts w:ascii="Arial" w:eastAsia="Times New Roman" w:hAnsi="Arial" w:cs="Arial"/>
          <w:color w:val="000000"/>
          <w:shd w:val="clear" w:color="auto" w:fill="FFFFFF"/>
          <w:lang w:eastAsia="ru-RU"/>
        </w:rPr>
        <w:t xml:space="preserve">Помощь зарубежным странам в борьбе с </w:t>
      </w:r>
      <w:proofErr w:type="spellStart"/>
      <w:r w:rsidRPr="0001049D">
        <w:rPr>
          <w:rFonts w:ascii="Arial" w:eastAsia="Times New Roman" w:hAnsi="Arial" w:cs="Arial"/>
          <w:color w:val="000000"/>
          <w:shd w:val="clear" w:color="auto" w:fill="FFFFFF"/>
          <w:lang w:eastAsia="ru-RU"/>
        </w:rPr>
        <w:t>коронавирусной</w:t>
      </w:r>
      <w:proofErr w:type="spellEnd"/>
      <w:r w:rsidRPr="0001049D">
        <w:rPr>
          <w:rFonts w:ascii="Arial" w:eastAsia="Times New Roman" w:hAnsi="Arial" w:cs="Arial"/>
          <w:color w:val="000000"/>
          <w:shd w:val="clear" w:color="auto" w:fill="FFFFFF"/>
          <w:lang w:eastAsia="ru-RU"/>
        </w:rPr>
        <w:t xml:space="preserve"> инфекцией.</w:t>
      </w:r>
    </w:p>
    <w:p w:rsidR="0001049D" w:rsidRPr="0001049D" w:rsidRDefault="0001049D" w:rsidP="00426581">
      <w:pPr>
        <w:ind w:left="142" w:right="-285"/>
        <w:rPr>
          <w:rFonts w:ascii="Arial" w:eastAsia="Times New Roman" w:hAnsi="Arial" w:cs="Arial"/>
          <w:lang w:eastAsia="ru-RU"/>
        </w:rPr>
      </w:pPr>
      <w:r w:rsidRPr="0001049D">
        <w:rPr>
          <w:rFonts w:ascii="Arial" w:eastAsia="Times New Roman" w:hAnsi="Arial" w:cs="Arial"/>
          <w:color w:val="000000"/>
          <w:shd w:val="clear" w:color="auto" w:fill="FFFFFF"/>
          <w:lang w:eastAsia="ru-RU"/>
        </w:rPr>
        <w:t>Обострение конфликта и периодические боевые действия в Нагорном Карабахе, роль России в их урегулировании.</w:t>
      </w:r>
      <w:r w:rsidR="003D65E0">
        <w:rPr>
          <w:rFonts w:ascii="Arial" w:eastAsia="Times New Roman" w:hAnsi="Arial" w:cs="Arial"/>
          <w:color w:val="000000"/>
          <w:shd w:val="clear" w:color="auto" w:fill="FFFFFF"/>
          <w:lang w:eastAsia="ru-RU"/>
        </w:rPr>
        <w:t xml:space="preserve"> (</w:t>
      </w:r>
      <w:r w:rsidR="003D65E0">
        <w:rPr>
          <w:rFonts w:ascii="Arial" w:hAnsi="Arial" w:cs="Arial"/>
          <w:color w:val="333333"/>
          <w:sz w:val="20"/>
          <w:szCs w:val="20"/>
          <w:shd w:val="clear" w:color="auto" w:fill="FFFFFF"/>
        </w:rPr>
        <w:t>Этнополитический конфликт в Закавказье между азербайджанцами и армянами вокруг Нагорного Карабаха.</w:t>
      </w:r>
      <w:r w:rsidR="003D65E0">
        <w:rPr>
          <w:rFonts w:ascii="Arial" w:eastAsia="Times New Roman" w:hAnsi="Arial" w:cs="Arial"/>
          <w:color w:val="000000"/>
          <w:shd w:val="clear" w:color="auto" w:fill="FFFFFF"/>
          <w:lang w:eastAsia="ru-RU"/>
        </w:rPr>
        <w:t>)</w:t>
      </w:r>
    </w:p>
    <w:p w:rsidR="0001049D" w:rsidRPr="0001049D" w:rsidRDefault="0001049D" w:rsidP="00426581">
      <w:pPr>
        <w:ind w:left="142" w:right="-285"/>
        <w:rPr>
          <w:rFonts w:ascii="Arial" w:eastAsia="Times New Roman" w:hAnsi="Arial" w:cs="Arial"/>
          <w:lang w:eastAsia="ru-RU"/>
        </w:rPr>
      </w:pPr>
      <w:r w:rsidRPr="0001049D">
        <w:rPr>
          <w:rFonts w:ascii="Arial" w:eastAsia="Times New Roman" w:hAnsi="Arial" w:cs="Arial"/>
          <w:color w:val="000000"/>
          <w:shd w:val="clear" w:color="auto" w:fill="FFFFFF"/>
          <w:lang w:eastAsia="ru-RU"/>
        </w:rPr>
        <w:t>Отказ США, НАТО и ЕС от обсуждения угроз национальной безопасности России. Вооруженные провокации на Донбассе. Вооруженные провокации и подготовка украинским режимом силового захвата республик Донбасса. Официальное признание ЛНР и ДНР Россией.</w:t>
      </w:r>
    </w:p>
    <w:p w:rsidR="00053A02" w:rsidRDefault="0001049D" w:rsidP="0001049D">
      <w:pPr>
        <w:ind w:left="142" w:right="-285"/>
        <w:rPr>
          <w:rFonts w:ascii="Arial" w:eastAsia="Times New Roman" w:hAnsi="Arial" w:cs="Arial"/>
          <w:color w:val="000000"/>
          <w:shd w:val="clear" w:color="auto" w:fill="FFFFFF"/>
          <w:lang w:eastAsia="ru-RU"/>
        </w:rPr>
      </w:pPr>
      <w:r w:rsidRPr="0001049D">
        <w:rPr>
          <w:rFonts w:ascii="Arial" w:eastAsia="Times New Roman" w:hAnsi="Arial" w:cs="Arial"/>
          <w:color w:val="000000"/>
          <w:shd w:val="clear" w:color="auto" w:fill="FFFFFF"/>
          <w:lang w:eastAsia="ru-RU"/>
        </w:rPr>
        <w:t>Начало специальной военной операции на Украине</w:t>
      </w:r>
      <w:r w:rsidR="006F0BE9">
        <w:rPr>
          <w:rFonts w:ascii="Arial" w:eastAsia="Times New Roman" w:hAnsi="Arial" w:cs="Arial"/>
          <w:color w:val="000000"/>
          <w:shd w:val="clear" w:color="auto" w:fill="FFFFFF"/>
          <w:lang w:eastAsia="ru-RU"/>
        </w:rPr>
        <w:t xml:space="preserve"> (</w:t>
      </w:r>
      <w:r w:rsidR="000352E5">
        <w:rPr>
          <w:rFonts w:ascii="Arial" w:eastAsia="Times New Roman" w:hAnsi="Arial" w:cs="Arial"/>
          <w:color w:val="000000"/>
          <w:shd w:val="clear" w:color="auto" w:fill="FFFFFF"/>
          <w:lang w:eastAsia="ru-RU"/>
        </w:rPr>
        <w:t xml:space="preserve">24 февраля </w:t>
      </w:r>
      <w:r w:rsidR="006F0BE9">
        <w:rPr>
          <w:rFonts w:ascii="Arial" w:eastAsia="Times New Roman" w:hAnsi="Arial" w:cs="Arial"/>
          <w:color w:val="000000"/>
          <w:shd w:val="clear" w:color="auto" w:fill="FFFFFF"/>
          <w:lang w:eastAsia="ru-RU"/>
        </w:rPr>
        <w:t>2022)</w:t>
      </w:r>
      <w:r w:rsidRPr="0001049D">
        <w:rPr>
          <w:rFonts w:ascii="Arial" w:eastAsia="Times New Roman" w:hAnsi="Arial" w:cs="Arial"/>
          <w:color w:val="000000"/>
          <w:shd w:val="clear" w:color="auto" w:fill="FFFFFF"/>
          <w:lang w:eastAsia="ru-RU"/>
        </w:rPr>
        <w:t xml:space="preserve">. </w:t>
      </w:r>
      <w:proofErr w:type="spellStart"/>
      <w:r w:rsidRPr="0001049D">
        <w:rPr>
          <w:rFonts w:ascii="Arial" w:eastAsia="Times New Roman" w:hAnsi="Arial" w:cs="Arial"/>
          <w:color w:val="000000"/>
          <w:shd w:val="clear" w:color="auto" w:fill="FFFFFF"/>
          <w:lang w:eastAsia="ru-RU"/>
        </w:rPr>
        <w:t>Санкционное</w:t>
      </w:r>
      <w:proofErr w:type="spellEnd"/>
      <w:r w:rsidRPr="0001049D">
        <w:rPr>
          <w:rFonts w:ascii="Arial" w:eastAsia="Times New Roman" w:hAnsi="Arial" w:cs="Arial"/>
          <w:color w:val="000000"/>
          <w:shd w:val="clear" w:color="auto" w:fill="FFFFFF"/>
          <w:lang w:eastAsia="ru-RU"/>
        </w:rPr>
        <w:t xml:space="preserve"> давление стран Запада на Россию, попытки ее изоляции от остального мира. </w:t>
      </w:r>
    </w:p>
    <w:p w:rsidR="00053A02" w:rsidRPr="00EF2DFD" w:rsidRDefault="0001049D" w:rsidP="0001049D">
      <w:pPr>
        <w:ind w:left="142" w:right="-285"/>
        <w:rPr>
          <w:rFonts w:ascii="Arial" w:eastAsia="Times New Roman" w:hAnsi="Arial" w:cs="Arial"/>
          <w:color w:val="000000"/>
          <w:u w:val="single"/>
          <w:shd w:val="clear" w:color="auto" w:fill="FFFFFF"/>
          <w:lang w:eastAsia="ru-RU"/>
        </w:rPr>
      </w:pPr>
      <w:r w:rsidRPr="00EF2DFD">
        <w:rPr>
          <w:rFonts w:ascii="Arial" w:eastAsia="Times New Roman" w:hAnsi="Arial" w:cs="Arial"/>
          <w:color w:val="000000"/>
          <w:u w:val="single"/>
          <w:shd w:val="clear" w:color="auto" w:fill="FFFFFF"/>
          <w:lang w:eastAsia="ru-RU"/>
        </w:rPr>
        <w:t>Цел</w:t>
      </w:r>
      <w:r w:rsidR="007868E5">
        <w:rPr>
          <w:rFonts w:ascii="Arial" w:eastAsia="Times New Roman" w:hAnsi="Arial" w:cs="Arial"/>
          <w:color w:val="000000"/>
          <w:u w:val="single"/>
          <w:shd w:val="clear" w:color="auto" w:fill="FFFFFF"/>
          <w:lang w:eastAsia="ru-RU"/>
        </w:rPr>
        <w:t>и специальной военной операции.</w:t>
      </w:r>
    </w:p>
    <w:p w:rsidR="00C959FA" w:rsidRDefault="00EF2DFD" w:rsidP="0001049D">
      <w:pPr>
        <w:ind w:left="142" w:right="-285"/>
        <w:rPr>
          <w:rFonts w:ascii="Arial" w:eastAsia="Times New Roman" w:hAnsi="Arial" w:cs="Arial"/>
          <w:color w:val="000000"/>
          <w:shd w:val="clear" w:color="auto" w:fill="FFFFFF"/>
          <w:lang w:eastAsia="ru-RU"/>
        </w:rPr>
      </w:pPr>
      <w:r w:rsidRPr="00EF2DFD">
        <w:rPr>
          <w:rFonts w:ascii="Arial" w:eastAsia="Times New Roman" w:hAnsi="Arial" w:cs="Arial"/>
          <w:color w:val="000000"/>
          <w:shd w:val="clear" w:color="auto" w:fill="FFFFFF"/>
          <w:lang w:eastAsia="ru-RU"/>
        </w:rPr>
        <w:t xml:space="preserve">Специальная военная операция на Украине (СВО) — боевые действия российских вооруженных сил, проводимые совместно с вооруженными формированиями ДНР и ЛНР против Вооруженных сил Украины (ВСУ) с </w:t>
      </w:r>
      <w:r w:rsidRPr="000967E0">
        <w:rPr>
          <w:rFonts w:ascii="Arial" w:eastAsia="Times New Roman" w:hAnsi="Arial" w:cs="Arial"/>
          <w:color w:val="000000"/>
          <w:u w:val="single"/>
          <w:shd w:val="clear" w:color="auto" w:fill="FFFFFF"/>
          <w:lang w:eastAsia="ru-RU"/>
        </w:rPr>
        <w:t>целью защиты мирного населения Донбасса, а также демилитаризации и денацификации Украины</w:t>
      </w:r>
      <w:r w:rsidR="000967E0">
        <w:rPr>
          <w:rFonts w:ascii="Arial" w:eastAsia="Times New Roman" w:hAnsi="Arial" w:cs="Arial"/>
          <w:color w:val="000000"/>
          <w:u w:val="single"/>
          <w:shd w:val="clear" w:color="auto" w:fill="FFFFFF"/>
          <w:lang w:eastAsia="ru-RU"/>
        </w:rPr>
        <w:t>.</w:t>
      </w:r>
    </w:p>
    <w:p w:rsidR="0001049D" w:rsidRPr="0001049D" w:rsidRDefault="0001049D" w:rsidP="0001049D">
      <w:pPr>
        <w:ind w:left="142" w:right="-285"/>
        <w:rPr>
          <w:rFonts w:ascii="Arial" w:eastAsia="Times New Roman" w:hAnsi="Arial" w:cs="Arial"/>
          <w:lang w:eastAsia="ru-RU"/>
        </w:rPr>
      </w:pPr>
      <w:r w:rsidRPr="0001049D">
        <w:rPr>
          <w:rFonts w:ascii="Arial" w:eastAsia="Times New Roman" w:hAnsi="Arial" w:cs="Arial"/>
          <w:color w:val="000000"/>
          <w:shd w:val="clear" w:color="auto" w:fill="FFFFFF"/>
          <w:lang w:eastAsia="ru-RU"/>
        </w:rPr>
        <w:t>Вхождение в состав России Донецкой Народной Республики, Луганской Народной Республики, Запорожской области, Херсонской области.</w:t>
      </w:r>
    </w:p>
    <w:p w:rsidR="0001049D" w:rsidRPr="0001049D" w:rsidRDefault="0001049D" w:rsidP="0001049D">
      <w:pPr>
        <w:pStyle w:val="a9"/>
      </w:pPr>
    </w:p>
    <w:sectPr w:rsidR="0001049D" w:rsidRPr="0001049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76596"/>
    <w:multiLevelType w:val="hybridMultilevel"/>
    <w:tmpl w:val="079A06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4665CFD"/>
    <w:multiLevelType w:val="multilevel"/>
    <w:tmpl w:val="63C4D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81A2C"/>
    <w:multiLevelType w:val="hybridMultilevel"/>
    <w:tmpl w:val="B302FE0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6B74AD3"/>
    <w:multiLevelType w:val="hybridMultilevel"/>
    <w:tmpl w:val="71069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89021C1"/>
    <w:multiLevelType w:val="multilevel"/>
    <w:tmpl w:val="4116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B0ECE"/>
    <w:multiLevelType w:val="hybridMultilevel"/>
    <w:tmpl w:val="590ED0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B6F571E"/>
    <w:multiLevelType w:val="hybridMultilevel"/>
    <w:tmpl w:val="A9B4FF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DF4740A"/>
    <w:multiLevelType w:val="hybridMultilevel"/>
    <w:tmpl w:val="E52C6F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7182650"/>
    <w:multiLevelType w:val="multilevel"/>
    <w:tmpl w:val="FD44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326978"/>
    <w:multiLevelType w:val="hybridMultilevel"/>
    <w:tmpl w:val="BFE8C8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993506A"/>
    <w:multiLevelType w:val="multilevel"/>
    <w:tmpl w:val="884E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B364FA"/>
    <w:multiLevelType w:val="hybridMultilevel"/>
    <w:tmpl w:val="9E9E83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C263D8"/>
    <w:multiLevelType w:val="multilevel"/>
    <w:tmpl w:val="21FA0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F7A20"/>
    <w:multiLevelType w:val="hybridMultilevel"/>
    <w:tmpl w:val="FB6873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0395ACF"/>
    <w:multiLevelType w:val="multilevel"/>
    <w:tmpl w:val="20B0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7D081B"/>
    <w:multiLevelType w:val="hybridMultilevel"/>
    <w:tmpl w:val="4C720D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860131"/>
    <w:multiLevelType w:val="hybridMultilevel"/>
    <w:tmpl w:val="E2625C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CC42583"/>
    <w:multiLevelType w:val="multilevel"/>
    <w:tmpl w:val="B33E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D47D44"/>
    <w:multiLevelType w:val="multilevel"/>
    <w:tmpl w:val="DBD8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6D68B3"/>
    <w:multiLevelType w:val="hybridMultilevel"/>
    <w:tmpl w:val="ED3A8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5111CC2"/>
    <w:multiLevelType w:val="hybridMultilevel"/>
    <w:tmpl w:val="DF16F3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58E387C"/>
    <w:multiLevelType w:val="hybridMultilevel"/>
    <w:tmpl w:val="6BDEC6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82D43DA"/>
    <w:multiLevelType w:val="multilevel"/>
    <w:tmpl w:val="A1AA8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E262C0"/>
    <w:multiLevelType w:val="multilevel"/>
    <w:tmpl w:val="52641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CA4B92"/>
    <w:multiLevelType w:val="multilevel"/>
    <w:tmpl w:val="C864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A5589D"/>
    <w:multiLevelType w:val="multilevel"/>
    <w:tmpl w:val="B47C9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D87C1A"/>
    <w:multiLevelType w:val="hybridMultilevel"/>
    <w:tmpl w:val="83A61A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3251C7A"/>
    <w:multiLevelType w:val="hybridMultilevel"/>
    <w:tmpl w:val="6BD2E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79C6A46"/>
    <w:multiLevelType w:val="multilevel"/>
    <w:tmpl w:val="997EE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7F13F78"/>
    <w:multiLevelType w:val="hybridMultilevel"/>
    <w:tmpl w:val="1E1A48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90D2947"/>
    <w:multiLevelType w:val="multilevel"/>
    <w:tmpl w:val="7966D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807118"/>
    <w:multiLevelType w:val="hybridMultilevel"/>
    <w:tmpl w:val="FB8E17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AF7302E"/>
    <w:multiLevelType w:val="hybridMultilevel"/>
    <w:tmpl w:val="5BE6FB66"/>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3" w15:restartNumberingAfterBreak="0">
    <w:nsid w:val="4CA76340"/>
    <w:multiLevelType w:val="multilevel"/>
    <w:tmpl w:val="9F2A7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A92477"/>
    <w:multiLevelType w:val="hybridMultilevel"/>
    <w:tmpl w:val="42E4B6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2024DEA"/>
    <w:multiLevelType w:val="multilevel"/>
    <w:tmpl w:val="8916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B264E4"/>
    <w:multiLevelType w:val="hybridMultilevel"/>
    <w:tmpl w:val="967457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A106241"/>
    <w:multiLevelType w:val="multilevel"/>
    <w:tmpl w:val="62EE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4C6C7F"/>
    <w:multiLevelType w:val="multilevel"/>
    <w:tmpl w:val="2662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CB68F7"/>
    <w:multiLevelType w:val="hybridMultilevel"/>
    <w:tmpl w:val="1D8019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5B772B2E"/>
    <w:multiLevelType w:val="multilevel"/>
    <w:tmpl w:val="64E88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9D1F42"/>
    <w:multiLevelType w:val="multilevel"/>
    <w:tmpl w:val="CCE2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C92401"/>
    <w:multiLevelType w:val="multilevel"/>
    <w:tmpl w:val="ED8CD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785221B"/>
    <w:multiLevelType w:val="multilevel"/>
    <w:tmpl w:val="401A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59340E"/>
    <w:multiLevelType w:val="hybridMultilevel"/>
    <w:tmpl w:val="91D4E5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AFC0E2C"/>
    <w:multiLevelType w:val="hybridMultilevel"/>
    <w:tmpl w:val="C5B8CE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6B0278E9"/>
    <w:multiLevelType w:val="multilevel"/>
    <w:tmpl w:val="AB1A8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B113ABB"/>
    <w:multiLevelType w:val="multilevel"/>
    <w:tmpl w:val="D4C62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823983"/>
    <w:multiLevelType w:val="multilevel"/>
    <w:tmpl w:val="4C024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FD80A81"/>
    <w:multiLevelType w:val="multilevel"/>
    <w:tmpl w:val="53486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DC08D7"/>
    <w:multiLevelType w:val="multilevel"/>
    <w:tmpl w:val="90B05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27D71D4"/>
    <w:multiLevelType w:val="multilevel"/>
    <w:tmpl w:val="31F8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5A5FF2"/>
    <w:multiLevelType w:val="multilevel"/>
    <w:tmpl w:val="33EC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57A25C7"/>
    <w:multiLevelType w:val="multilevel"/>
    <w:tmpl w:val="E14A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0F022D"/>
    <w:multiLevelType w:val="hybridMultilevel"/>
    <w:tmpl w:val="2A7676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7B3F6234"/>
    <w:multiLevelType w:val="multilevel"/>
    <w:tmpl w:val="84B0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6C3160"/>
    <w:multiLevelType w:val="hybridMultilevel"/>
    <w:tmpl w:val="C2723B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7C190D05"/>
    <w:multiLevelType w:val="hybridMultilevel"/>
    <w:tmpl w:val="60367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C3A0C87"/>
    <w:multiLevelType w:val="multilevel"/>
    <w:tmpl w:val="B5FA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DA31923"/>
    <w:multiLevelType w:val="hybridMultilevel"/>
    <w:tmpl w:val="01A222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F44150B"/>
    <w:multiLevelType w:val="hybridMultilevel"/>
    <w:tmpl w:val="012C67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48"/>
  </w:num>
  <w:num w:numId="3">
    <w:abstractNumId w:val="37"/>
  </w:num>
  <w:num w:numId="4">
    <w:abstractNumId w:val="40"/>
  </w:num>
  <w:num w:numId="5">
    <w:abstractNumId w:val="53"/>
  </w:num>
  <w:num w:numId="6">
    <w:abstractNumId w:val="17"/>
  </w:num>
  <w:num w:numId="7">
    <w:abstractNumId w:val="24"/>
  </w:num>
  <w:num w:numId="8">
    <w:abstractNumId w:val="10"/>
  </w:num>
  <w:num w:numId="9">
    <w:abstractNumId w:val="59"/>
  </w:num>
  <w:num w:numId="10">
    <w:abstractNumId w:val="34"/>
  </w:num>
  <w:num w:numId="11">
    <w:abstractNumId w:val="21"/>
  </w:num>
  <w:num w:numId="12">
    <w:abstractNumId w:val="54"/>
  </w:num>
  <w:num w:numId="13">
    <w:abstractNumId w:val="16"/>
  </w:num>
  <w:num w:numId="14">
    <w:abstractNumId w:val="57"/>
  </w:num>
  <w:num w:numId="15">
    <w:abstractNumId w:val="44"/>
  </w:num>
  <w:num w:numId="16">
    <w:abstractNumId w:val="0"/>
  </w:num>
  <w:num w:numId="17">
    <w:abstractNumId w:val="8"/>
  </w:num>
  <w:num w:numId="18">
    <w:abstractNumId w:val="4"/>
  </w:num>
  <w:num w:numId="19">
    <w:abstractNumId w:val="33"/>
  </w:num>
  <w:num w:numId="20">
    <w:abstractNumId w:val="52"/>
  </w:num>
  <w:num w:numId="21">
    <w:abstractNumId w:val="18"/>
  </w:num>
  <w:num w:numId="22">
    <w:abstractNumId w:val="31"/>
  </w:num>
  <w:num w:numId="23">
    <w:abstractNumId w:val="39"/>
  </w:num>
  <w:num w:numId="24">
    <w:abstractNumId w:val="20"/>
  </w:num>
  <w:num w:numId="25">
    <w:abstractNumId w:val="5"/>
  </w:num>
  <w:num w:numId="26">
    <w:abstractNumId w:val="2"/>
  </w:num>
  <w:num w:numId="27">
    <w:abstractNumId w:val="36"/>
  </w:num>
  <w:num w:numId="28">
    <w:abstractNumId w:val="28"/>
  </w:num>
  <w:num w:numId="29">
    <w:abstractNumId w:val="9"/>
  </w:num>
  <w:num w:numId="30">
    <w:abstractNumId w:val="56"/>
  </w:num>
  <w:num w:numId="31">
    <w:abstractNumId w:val="26"/>
  </w:num>
  <w:num w:numId="32">
    <w:abstractNumId w:val="13"/>
  </w:num>
  <w:num w:numId="33">
    <w:abstractNumId w:val="27"/>
  </w:num>
  <w:num w:numId="34">
    <w:abstractNumId w:val="19"/>
  </w:num>
  <w:num w:numId="35">
    <w:abstractNumId w:val="50"/>
  </w:num>
  <w:num w:numId="36">
    <w:abstractNumId w:val="38"/>
  </w:num>
  <w:num w:numId="37">
    <w:abstractNumId w:val="58"/>
  </w:num>
  <w:num w:numId="38">
    <w:abstractNumId w:val="1"/>
  </w:num>
  <w:num w:numId="39">
    <w:abstractNumId w:val="23"/>
  </w:num>
  <w:num w:numId="40">
    <w:abstractNumId w:val="47"/>
  </w:num>
  <w:num w:numId="41">
    <w:abstractNumId w:val="46"/>
  </w:num>
  <w:num w:numId="42">
    <w:abstractNumId w:val="41"/>
  </w:num>
  <w:num w:numId="43">
    <w:abstractNumId w:val="3"/>
  </w:num>
  <w:num w:numId="44">
    <w:abstractNumId w:val="60"/>
  </w:num>
  <w:num w:numId="45">
    <w:abstractNumId w:val="7"/>
  </w:num>
  <w:num w:numId="46">
    <w:abstractNumId w:val="6"/>
  </w:num>
  <w:num w:numId="47">
    <w:abstractNumId w:val="35"/>
  </w:num>
  <w:num w:numId="48">
    <w:abstractNumId w:val="15"/>
  </w:num>
  <w:num w:numId="49">
    <w:abstractNumId w:val="11"/>
  </w:num>
  <w:num w:numId="50">
    <w:abstractNumId w:val="45"/>
  </w:num>
  <w:num w:numId="51">
    <w:abstractNumId w:val="29"/>
  </w:num>
  <w:num w:numId="52">
    <w:abstractNumId w:val="51"/>
  </w:num>
  <w:num w:numId="53">
    <w:abstractNumId w:val="42"/>
  </w:num>
  <w:num w:numId="54">
    <w:abstractNumId w:val="30"/>
  </w:num>
  <w:num w:numId="55">
    <w:abstractNumId w:val="55"/>
  </w:num>
  <w:num w:numId="56">
    <w:abstractNumId w:val="43"/>
  </w:num>
  <w:num w:numId="57">
    <w:abstractNumId w:val="14"/>
  </w:num>
  <w:num w:numId="58">
    <w:abstractNumId w:val="22"/>
  </w:num>
  <w:num w:numId="59">
    <w:abstractNumId w:val="25"/>
    <w:lvlOverride w:ilvl="0">
      <w:startOverride w:val="1"/>
    </w:lvlOverride>
  </w:num>
  <w:num w:numId="60">
    <w:abstractNumId w:val="25"/>
    <w:lvlOverride w:ilvl="0">
      <w:startOverride w:val="2"/>
    </w:lvlOverride>
  </w:num>
  <w:num w:numId="61">
    <w:abstractNumId w:val="25"/>
    <w:lvlOverride w:ilvl="0">
      <w:startOverride w:val="3"/>
    </w:lvlOverride>
  </w:num>
  <w:num w:numId="62">
    <w:abstractNumId w:val="49"/>
  </w:num>
  <w:num w:numId="63">
    <w:abstractNumId w:val="3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1E9"/>
    <w:rsid w:val="0000020B"/>
    <w:rsid w:val="00001232"/>
    <w:rsid w:val="0000186B"/>
    <w:rsid w:val="00002DAD"/>
    <w:rsid w:val="00006CE5"/>
    <w:rsid w:val="0001049D"/>
    <w:rsid w:val="000108D6"/>
    <w:rsid w:val="00022C51"/>
    <w:rsid w:val="00024890"/>
    <w:rsid w:val="00033B0F"/>
    <w:rsid w:val="00034233"/>
    <w:rsid w:val="000352E5"/>
    <w:rsid w:val="000420A5"/>
    <w:rsid w:val="00042892"/>
    <w:rsid w:val="0004354A"/>
    <w:rsid w:val="0004792A"/>
    <w:rsid w:val="000512B5"/>
    <w:rsid w:val="00052A05"/>
    <w:rsid w:val="00052AFC"/>
    <w:rsid w:val="00053A02"/>
    <w:rsid w:val="000564B6"/>
    <w:rsid w:val="00057841"/>
    <w:rsid w:val="00057C88"/>
    <w:rsid w:val="000606DB"/>
    <w:rsid w:val="00061F2B"/>
    <w:rsid w:val="0006243C"/>
    <w:rsid w:val="00064044"/>
    <w:rsid w:val="00065268"/>
    <w:rsid w:val="000664C6"/>
    <w:rsid w:val="00071AD3"/>
    <w:rsid w:val="00080D99"/>
    <w:rsid w:val="000839FE"/>
    <w:rsid w:val="00083A44"/>
    <w:rsid w:val="000906DD"/>
    <w:rsid w:val="00091808"/>
    <w:rsid w:val="0009610B"/>
    <w:rsid w:val="000967E0"/>
    <w:rsid w:val="000977C2"/>
    <w:rsid w:val="000A00EF"/>
    <w:rsid w:val="000A0491"/>
    <w:rsid w:val="000A1C20"/>
    <w:rsid w:val="000A58EA"/>
    <w:rsid w:val="000B2253"/>
    <w:rsid w:val="000B4200"/>
    <w:rsid w:val="000B6505"/>
    <w:rsid w:val="000C5A07"/>
    <w:rsid w:val="000D12CA"/>
    <w:rsid w:val="000D143B"/>
    <w:rsid w:val="000D27D6"/>
    <w:rsid w:val="000D30F4"/>
    <w:rsid w:val="000D495B"/>
    <w:rsid w:val="000D5267"/>
    <w:rsid w:val="000D6BC3"/>
    <w:rsid w:val="000E1061"/>
    <w:rsid w:val="000F2D01"/>
    <w:rsid w:val="00101962"/>
    <w:rsid w:val="00101964"/>
    <w:rsid w:val="00107B70"/>
    <w:rsid w:val="00107BD8"/>
    <w:rsid w:val="00110133"/>
    <w:rsid w:val="00110E20"/>
    <w:rsid w:val="001140B3"/>
    <w:rsid w:val="0011583B"/>
    <w:rsid w:val="00117331"/>
    <w:rsid w:val="00120891"/>
    <w:rsid w:val="00121637"/>
    <w:rsid w:val="00122B67"/>
    <w:rsid w:val="00122D50"/>
    <w:rsid w:val="001329C9"/>
    <w:rsid w:val="0013401F"/>
    <w:rsid w:val="00140667"/>
    <w:rsid w:val="00141A39"/>
    <w:rsid w:val="00142C32"/>
    <w:rsid w:val="00143E7A"/>
    <w:rsid w:val="00150E28"/>
    <w:rsid w:val="00151F5E"/>
    <w:rsid w:val="00152798"/>
    <w:rsid w:val="00153C70"/>
    <w:rsid w:val="0015516D"/>
    <w:rsid w:val="001560BB"/>
    <w:rsid w:val="00156ECE"/>
    <w:rsid w:val="0015794F"/>
    <w:rsid w:val="00161048"/>
    <w:rsid w:val="00161E28"/>
    <w:rsid w:val="0016699C"/>
    <w:rsid w:val="00166ACF"/>
    <w:rsid w:val="0017105C"/>
    <w:rsid w:val="00174C1E"/>
    <w:rsid w:val="00174F0A"/>
    <w:rsid w:val="001805AE"/>
    <w:rsid w:val="00184A23"/>
    <w:rsid w:val="00185A31"/>
    <w:rsid w:val="00186E19"/>
    <w:rsid w:val="00187460"/>
    <w:rsid w:val="00190F2F"/>
    <w:rsid w:val="00191399"/>
    <w:rsid w:val="00192277"/>
    <w:rsid w:val="00195A27"/>
    <w:rsid w:val="00197D57"/>
    <w:rsid w:val="00197F7C"/>
    <w:rsid w:val="001A4B64"/>
    <w:rsid w:val="001A525B"/>
    <w:rsid w:val="001B1C2A"/>
    <w:rsid w:val="001B2807"/>
    <w:rsid w:val="001B32F7"/>
    <w:rsid w:val="001B7D8E"/>
    <w:rsid w:val="001C1A03"/>
    <w:rsid w:val="001D2B98"/>
    <w:rsid w:val="001D5467"/>
    <w:rsid w:val="001D73D2"/>
    <w:rsid w:val="001E0DE1"/>
    <w:rsid w:val="001E188C"/>
    <w:rsid w:val="001E19ED"/>
    <w:rsid w:val="001E2EF1"/>
    <w:rsid w:val="001E3952"/>
    <w:rsid w:val="001E4D42"/>
    <w:rsid w:val="001E5F7B"/>
    <w:rsid w:val="001E6A63"/>
    <w:rsid w:val="001E7AA2"/>
    <w:rsid w:val="001F0482"/>
    <w:rsid w:val="001F05F3"/>
    <w:rsid w:val="001F2921"/>
    <w:rsid w:val="001F44A4"/>
    <w:rsid w:val="00200445"/>
    <w:rsid w:val="00200798"/>
    <w:rsid w:val="0020401E"/>
    <w:rsid w:val="00211906"/>
    <w:rsid w:val="00211C5D"/>
    <w:rsid w:val="00212149"/>
    <w:rsid w:val="002123DA"/>
    <w:rsid w:val="00212784"/>
    <w:rsid w:val="00213E0A"/>
    <w:rsid w:val="00213F60"/>
    <w:rsid w:val="00214439"/>
    <w:rsid w:val="0021609E"/>
    <w:rsid w:val="00220D91"/>
    <w:rsid w:val="0022176B"/>
    <w:rsid w:val="0022649C"/>
    <w:rsid w:val="002372F8"/>
    <w:rsid w:val="002408DA"/>
    <w:rsid w:val="00240DAC"/>
    <w:rsid w:val="002412D1"/>
    <w:rsid w:val="002422BF"/>
    <w:rsid w:val="00244971"/>
    <w:rsid w:val="002465E1"/>
    <w:rsid w:val="002548C8"/>
    <w:rsid w:val="0025583B"/>
    <w:rsid w:val="00256DF1"/>
    <w:rsid w:val="002617BB"/>
    <w:rsid w:val="0026284F"/>
    <w:rsid w:val="00264B4D"/>
    <w:rsid w:val="0027005C"/>
    <w:rsid w:val="00270815"/>
    <w:rsid w:val="0028093F"/>
    <w:rsid w:val="00282377"/>
    <w:rsid w:val="002859B6"/>
    <w:rsid w:val="00287A7E"/>
    <w:rsid w:val="00291530"/>
    <w:rsid w:val="00295758"/>
    <w:rsid w:val="002966AF"/>
    <w:rsid w:val="002A36A6"/>
    <w:rsid w:val="002A417E"/>
    <w:rsid w:val="002B0051"/>
    <w:rsid w:val="002B2161"/>
    <w:rsid w:val="002B2565"/>
    <w:rsid w:val="002B63DB"/>
    <w:rsid w:val="002C2C02"/>
    <w:rsid w:val="002C2D1A"/>
    <w:rsid w:val="002C62A4"/>
    <w:rsid w:val="002C7C5F"/>
    <w:rsid w:val="002D0792"/>
    <w:rsid w:val="002D2236"/>
    <w:rsid w:val="002D5D72"/>
    <w:rsid w:val="002E022B"/>
    <w:rsid w:val="002E060E"/>
    <w:rsid w:val="002E0F20"/>
    <w:rsid w:val="002E319D"/>
    <w:rsid w:val="002E3A92"/>
    <w:rsid w:val="002E3C17"/>
    <w:rsid w:val="002E44CD"/>
    <w:rsid w:val="002E5D9D"/>
    <w:rsid w:val="002E665A"/>
    <w:rsid w:val="002E7003"/>
    <w:rsid w:val="002F2747"/>
    <w:rsid w:val="002F46F7"/>
    <w:rsid w:val="00304035"/>
    <w:rsid w:val="00304069"/>
    <w:rsid w:val="00305F6B"/>
    <w:rsid w:val="00307010"/>
    <w:rsid w:val="00310816"/>
    <w:rsid w:val="00312165"/>
    <w:rsid w:val="00315176"/>
    <w:rsid w:val="003225A2"/>
    <w:rsid w:val="003225B4"/>
    <w:rsid w:val="003231F9"/>
    <w:rsid w:val="003232C3"/>
    <w:rsid w:val="00323F34"/>
    <w:rsid w:val="00333902"/>
    <w:rsid w:val="00336825"/>
    <w:rsid w:val="00340B81"/>
    <w:rsid w:val="00341390"/>
    <w:rsid w:val="00344335"/>
    <w:rsid w:val="00347784"/>
    <w:rsid w:val="00347BA7"/>
    <w:rsid w:val="003551EC"/>
    <w:rsid w:val="00355989"/>
    <w:rsid w:val="003578DE"/>
    <w:rsid w:val="003603FC"/>
    <w:rsid w:val="003624AD"/>
    <w:rsid w:val="00366A63"/>
    <w:rsid w:val="00366D2C"/>
    <w:rsid w:val="0036721A"/>
    <w:rsid w:val="00367EE6"/>
    <w:rsid w:val="0037230D"/>
    <w:rsid w:val="00373ECD"/>
    <w:rsid w:val="00377BE0"/>
    <w:rsid w:val="00381FD4"/>
    <w:rsid w:val="0038432E"/>
    <w:rsid w:val="00393034"/>
    <w:rsid w:val="0039345E"/>
    <w:rsid w:val="00394D01"/>
    <w:rsid w:val="00395225"/>
    <w:rsid w:val="00395829"/>
    <w:rsid w:val="003A2718"/>
    <w:rsid w:val="003A37F7"/>
    <w:rsid w:val="003A7FFB"/>
    <w:rsid w:val="003B1752"/>
    <w:rsid w:val="003B2CEF"/>
    <w:rsid w:val="003B77FE"/>
    <w:rsid w:val="003C3638"/>
    <w:rsid w:val="003C65E4"/>
    <w:rsid w:val="003C6729"/>
    <w:rsid w:val="003D65E0"/>
    <w:rsid w:val="003E12A6"/>
    <w:rsid w:val="003E168D"/>
    <w:rsid w:val="003E16BB"/>
    <w:rsid w:val="003E2909"/>
    <w:rsid w:val="003E419A"/>
    <w:rsid w:val="003E6B82"/>
    <w:rsid w:val="003E71DE"/>
    <w:rsid w:val="003E771D"/>
    <w:rsid w:val="003F16FB"/>
    <w:rsid w:val="003F1B15"/>
    <w:rsid w:val="003F431A"/>
    <w:rsid w:val="003F64C3"/>
    <w:rsid w:val="00400CAE"/>
    <w:rsid w:val="004040AA"/>
    <w:rsid w:val="004113B8"/>
    <w:rsid w:val="00414CAF"/>
    <w:rsid w:val="00416110"/>
    <w:rsid w:val="00416740"/>
    <w:rsid w:val="00417847"/>
    <w:rsid w:val="0042040C"/>
    <w:rsid w:val="0042191A"/>
    <w:rsid w:val="00425CAC"/>
    <w:rsid w:val="00426581"/>
    <w:rsid w:val="00427E1A"/>
    <w:rsid w:val="00430F44"/>
    <w:rsid w:val="004310EB"/>
    <w:rsid w:val="004339F0"/>
    <w:rsid w:val="0043640E"/>
    <w:rsid w:val="0043730B"/>
    <w:rsid w:val="004374E8"/>
    <w:rsid w:val="00437BFA"/>
    <w:rsid w:val="00442BAB"/>
    <w:rsid w:val="0044507D"/>
    <w:rsid w:val="00446792"/>
    <w:rsid w:val="00447A34"/>
    <w:rsid w:val="00450242"/>
    <w:rsid w:val="00451729"/>
    <w:rsid w:val="00451EF4"/>
    <w:rsid w:val="00454D11"/>
    <w:rsid w:val="00455741"/>
    <w:rsid w:val="004615C1"/>
    <w:rsid w:val="00462504"/>
    <w:rsid w:val="00463153"/>
    <w:rsid w:val="004642DC"/>
    <w:rsid w:val="0046551B"/>
    <w:rsid w:val="0046554E"/>
    <w:rsid w:val="00481D61"/>
    <w:rsid w:val="004832E3"/>
    <w:rsid w:val="00486CB8"/>
    <w:rsid w:val="00492074"/>
    <w:rsid w:val="00493B45"/>
    <w:rsid w:val="0049691D"/>
    <w:rsid w:val="004970B4"/>
    <w:rsid w:val="004A0218"/>
    <w:rsid w:val="004A0239"/>
    <w:rsid w:val="004A02C5"/>
    <w:rsid w:val="004A4828"/>
    <w:rsid w:val="004A4BDA"/>
    <w:rsid w:val="004B0172"/>
    <w:rsid w:val="004B48B4"/>
    <w:rsid w:val="004C1DAD"/>
    <w:rsid w:val="004C1E25"/>
    <w:rsid w:val="004D5701"/>
    <w:rsid w:val="004D7519"/>
    <w:rsid w:val="004E2BAC"/>
    <w:rsid w:val="004E7BBF"/>
    <w:rsid w:val="004F0E9E"/>
    <w:rsid w:val="004F6769"/>
    <w:rsid w:val="005050FA"/>
    <w:rsid w:val="00507365"/>
    <w:rsid w:val="005078DE"/>
    <w:rsid w:val="00510F5C"/>
    <w:rsid w:val="005117BD"/>
    <w:rsid w:val="0051332F"/>
    <w:rsid w:val="0051357F"/>
    <w:rsid w:val="00514E1D"/>
    <w:rsid w:val="00527F9F"/>
    <w:rsid w:val="00536BA7"/>
    <w:rsid w:val="005374BC"/>
    <w:rsid w:val="005402C3"/>
    <w:rsid w:val="005436D4"/>
    <w:rsid w:val="00550DE3"/>
    <w:rsid w:val="00551797"/>
    <w:rsid w:val="0055198E"/>
    <w:rsid w:val="00553944"/>
    <w:rsid w:val="005575B3"/>
    <w:rsid w:val="00560500"/>
    <w:rsid w:val="005629BE"/>
    <w:rsid w:val="00564CF2"/>
    <w:rsid w:val="00567C84"/>
    <w:rsid w:val="00571B79"/>
    <w:rsid w:val="005774E6"/>
    <w:rsid w:val="00580A52"/>
    <w:rsid w:val="00582B74"/>
    <w:rsid w:val="00583670"/>
    <w:rsid w:val="0058398E"/>
    <w:rsid w:val="0059205A"/>
    <w:rsid w:val="005953E7"/>
    <w:rsid w:val="00596825"/>
    <w:rsid w:val="00596DB3"/>
    <w:rsid w:val="00597639"/>
    <w:rsid w:val="005A115C"/>
    <w:rsid w:val="005A1401"/>
    <w:rsid w:val="005A3605"/>
    <w:rsid w:val="005A5D2F"/>
    <w:rsid w:val="005A7534"/>
    <w:rsid w:val="005A77DB"/>
    <w:rsid w:val="005B08C5"/>
    <w:rsid w:val="005B0A15"/>
    <w:rsid w:val="005B10A5"/>
    <w:rsid w:val="005B1E15"/>
    <w:rsid w:val="005B3D08"/>
    <w:rsid w:val="005B3F8D"/>
    <w:rsid w:val="005B5B7B"/>
    <w:rsid w:val="005C1EE2"/>
    <w:rsid w:val="005C598E"/>
    <w:rsid w:val="005D524C"/>
    <w:rsid w:val="005D793F"/>
    <w:rsid w:val="005D7D4D"/>
    <w:rsid w:val="005E4407"/>
    <w:rsid w:val="005E47FC"/>
    <w:rsid w:val="005F1B78"/>
    <w:rsid w:val="005F277B"/>
    <w:rsid w:val="005F554B"/>
    <w:rsid w:val="00602728"/>
    <w:rsid w:val="0060471A"/>
    <w:rsid w:val="00605863"/>
    <w:rsid w:val="00606085"/>
    <w:rsid w:val="00611A4E"/>
    <w:rsid w:val="006135B2"/>
    <w:rsid w:val="00613E1B"/>
    <w:rsid w:val="00615BDF"/>
    <w:rsid w:val="00617873"/>
    <w:rsid w:val="00623AB1"/>
    <w:rsid w:val="006305B8"/>
    <w:rsid w:val="00631C40"/>
    <w:rsid w:val="00634CFD"/>
    <w:rsid w:val="00643A78"/>
    <w:rsid w:val="006441C4"/>
    <w:rsid w:val="00644C9F"/>
    <w:rsid w:val="006466C5"/>
    <w:rsid w:val="006564EE"/>
    <w:rsid w:val="006629E3"/>
    <w:rsid w:val="00663AE0"/>
    <w:rsid w:val="00664649"/>
    <w:rsid w:val="00664DBC"/>
    <w:rsid w:val="006667F4"/>
    <w:rsid w:val="00671647"/>
    <w:rsid w:val="00671CD4"/>
    <w:rsid w:val="00672567"/>
    <w:rsid w:val="006737E5"/>
    <w:rsid w:val="00673A40"/>
    <w:rsid w:val="00674ED5"/>
    <w:rsid w:val="006777BF"/>
    <w:rsid w:val="0068231E"/>
    <w:rsid w:val="0068284C"/>
    <w:rsid w:val="00682EE7"/>
    <w:rsid w:val="0068301C"/>
    <w:rsid w:val="0068345A"/>
    <w:rsid w:val="006849C1"/>
    <w:rsid w:val="00685AF7"/>
    <w:rsid w:val="006870A2"/>
    <w:rsid w:val="00687A87"/>
    <w:rsid w:val="00691F63"/>
    <w:rsid w:val="0069324C"/>
    <w:rsid w:val="00696DC8"/>
    <w:rsid w:val="00696DDC"/>
    <w:rsid w:val="006A0443"/>
    <w:rsid w:val="006A1485"/>
    <w:rsid w:val="006A4B2E"/>
    <w:rsid w:val="006A6A33"/>
    <w:rsid w:val="006A6DA5"/>
    <w:rsid w:val="006B0B3A"/>
    <w:rsid w:val="006B639D"/>
    <w:rsid w:val="006B6B54"/>
    <w:rsid w:val="006C0595"/>
    <w:rsid w:val="006C5751"/>
    <w:rsid w:val="006C5806"/>
    <w:rsid w:val="006D1D7D"/>
    <w:rsid w:val="006D2383"/>
    <w:rsid w:val="006D6891"/>
    <w:rsid w:val="006E0B81"/>
    <w:rsid w:val="006E338F"/>
    <w:rsid w:val="006E4604"/>
    <w:rsid w:val="006E70FC"/>
    <w:rsid w:val="006E757E"/>
    <w:rsid w:val="006F0B62"/>
    <w:rsid w:val="006F0BE9"/>
    <w:rsid w:val="006F385F"/>
    <w:rsid w:val="006F7467"/>
    <w:rsid w:val="00700DD1"/>
    <w:rsid w:val="00702645"/>
    <w:rsid w:val="007077FA"/>
    <w:rsid w:val="007103C5"/>
    <w:rsid w:val="0071361A"/>
    <w:rsid w:val="0071650A"/>
    <w:rsid w:val="00716979"/>
    <w:rsid w:val="007270C7"/>
    <w:rsid w:val="00730925"/>
    <w:rsid w:val="007346B7"/>
    <w:rsid w:val="0073588B"/>
    <w:rsid w:val="00741371"/>
    <w:rsid w:val="0075124B"/>
    <w:rsid w:val="00751345"/>
    <w:rsid w:val="007516CA"/>
    <w:rsid w:val="00751A62"/>
    <w:rsid w:val="00751E8A"/>
    <w:rsid w:val="00752955"/>
    <w:rsid w:val="00753B96"/>
    <w:rsid w:val="0075461E"/>
    <w:rsid w:val="007601C6"/>
    <w:rsid w:val="00761056"/>
    <w:rsid w:val="00762EEC"/>
    <w:rsid w:val="00765BF8"/>
    <w:rsid w:val="00765E8F"/>
    <w:rsid w:val="00773A9D"/>
    <w:rsid w:val="007763FB"/>
    <w:rsid w:val="00776A5F"/>
    <w:rsid w:val="00777F58"/>
    <w:rsid w:val="0078106F"/>
    <w:rsid w:val="0078396E"/>
    <w:rsid w:val="00784895"/>
    <w:rsid w:val="007868E5"/>
    <w:rsid w:val="007871A7"/>
    <w:rsid w:val="00787C65"/>
    <w:rsid w:val="00791072"/>
    <w:rsid w:val="00791416"/>
    <w:rsid w:val="00791E9D"/>
    <w:rsid w:val="00793DED"/>
    <w:rsid w:val="00794C68"/>
    <w:rsid w:val="00795609"/>
    <w:rsid w:val="007956EE"/>
    <w:rsid w:val="007A3E07"/>
    <w:rsid w:val="007A4367"/>
    <w:rsid w:val="007A4400"/>
    <w:rsid w:val="007A4CAD"/>
    <w:rsid w:val="007A5E7E"/>
    <w:rsid w:val="007A6C00"/>
    <w:rsid w:val="007B0D17"/>
    <w:rsid w:val="007B1F31"/>
    <w:rsid w:val="007B34E8"/>
    <w:rsid w:val="007B4AD3"/>
    <w:rsid w:val="007B704E"/>
    <w:rsid w:val="007B77A4"/>
    <w:rsid w:val="007C02EE"/>
    <w:rsid w:val="007C2C28"/>
    <w:rsid w:val="007C66F7"/>
    <w:rsid w:val="007D03C2"/>
    <w:rsid w:val="007D095A"/>
    <w:rsid w:val="007D1A30"/>
    <w:rsid w:val="007D44F5"/>
    <w:rsid w:val="007D615D"/>
    <w:rsid w:val="007D6A01"/>
    <w:rsid w:val="007D6AD4"/>
    <w:rsid w:val="007E0603"/>
    <w:rsid w:val="007E14AC"/>
    <w:rsid w:val="007E1EA8"/>
    <w:rsid w:val="007E281E"/>
    <w:rsid w:val="007E4B03"/>
    <w:rsid w:val="007F047C"/>
    <w:rsid w:val="007F0990"/>
    <w:rsid w:val="007F1105"/>
    <w:rsid w:val="007F1D83"/>
    <w:rsid w:val="007F3BC2"/>
    <w:rsid w:val="007F6CF2"/>
    <w:rsid w:val="00803CF6"/>
    <w:rsid w:val="0080497E"/>
    <w:rsid w:val="008068D5"/>
    <w:rsid w:val="00806E25"/>
    <w:rsid w:val="008116F9"/>
    <w:rsid w:val="0081265B"/>
    <w:rsid w:val="008143CE"/>
    <w:rsid w:val="00814A1A"/>
    <w:rsid w:val="00815471"/>
    <w:rsid w:val="00825AFC"/>
    <w:rsid w:val="008265B2"/>
    <w:rsid w:val="008266E0"/>
    <w:rsid w:val="00827415"/>
    <w:rsid w:val="00827F18"/>
    <w:rsid w:val="00832242"/>
    <w:rsid w:val="008334BF"/>
    <w:rsid w:val="008352F8"/>
    <w:rsid w:val="00835834"/>
    <w:rsid w:val="008366C2"/>
    <w:rsid w:val="00837B74"/>
    <w:rsid w:val="008425A6"/>
    <w:rsid w:val="0084293F"/>
    <w:rsid w:val="00842D1D"/>
    <w:rsid w:val="00845743"/>
    <w:rsid w:val="008505A3"/>
    <w:rsid w:val="00851464"/>
    <w:rsid w:val="0085464E"/>
    <w:rsid w:val="00861364"/>
    <w:rsid w:val="00862A83"/>
    <w:rsid w:val="00863AEE"/>
    <w:rsid w:val="00863C74"/>
    <w:rsid w:val="00864241"/>
    <w:rsid w:val="00866D85"/>
    <w:rsid w:val="0086707B"/>
    <w:rsid w:val="00867E6D"/>
    <w:rsid w:val="00870E6E"/>
    <w:rsid w:val="008737A6"/>
    <w:rsid w:val="00874C5F"/>
    <w:rsid w:val="00876536"/>
    <w:rsid w:val="008831E9"/>
    <w:rsid w:val="008868EA"/>
    <w:rsid w:val="0088739D"/>
    <w:rsid w:val="0088782D"/>
    <w:rsid w:val="008928CA"/>
    <w:rsid w:val="00894315"/>
    <w:rsid w:val="008A28DF"/>
    <w:rsid w:val="008A3302"/>
    <w:rsid w:val="008A571B"/>
    <w:rsid w:val="008A5985"/>
    <w:rsid w:val="008B1233"/>
    <w:rsid w:val="008B5235"/>
    <w:rsid w:val="008B63F4"/>
    <w:rsid w:val="008B7A35"/>
    <w:rsid w:val="008C2B3D"/>
    <w:rsid w:val="008C2FFC"/>
    <w:rsid w:val="008D119B"/>
    <w:rsid w:val="008D15B8"/>
    <w:rsid w:val="008D17FB"/>
    <w:rsid w:val="008E5FA2"/>
    <w:rsid w:val="008F34D7"/>
    <w:rsid w:val="009001C1"/>
    <w:rsid w:val="00901639"/>
    <w:rsid w:val="00902392"/>
    <w:rsid w:val="00903A57"/>
    <w:rsid w:val="009064F5"/>
    <w:rsid w:val="0090681E"/>
    <w:rsid w:val="00910583"/>
    <w:rsid w:val="00910F06"/>
    <w:rsid w:val="00912432"/>
    <w:rsid w:val="0091535F"/>
    <w:rsid w:val="00915ADC"/>
    <w:rsid w:val="00915C1F"/>
    <w:rsid w:val="009176AE"/>
    <w:rsid w:val="009205F2"/>
    <w:rsid w:val="00921901"/>
    <w:rsid w:val="009275EF"/>
    <w:rsid w:val="00933877"/>
    <w:rsid w:val="00943608"/>
    <w:rsid w:val="00945B02"/>
    <w:rsid w:val="0095565E"/>
    <w:rsid w:val="009563C6"/>
    <w:rsid w:val="009614B5"/>
    <w:rsid w:val="00964A63"/>
    <w:rsid w:val="009716DD"/>
    <w:rsid w:val="00972992"/>
    <w:rsid w:val="00972F36"/>
    <w:rsid w:val="00975AB9"/>
    <w:rsid w:val="00975DE0"/>
    <w:rsid w:val="00976D40"/>
    <w:rsid w:val="009810B7"/>
    <w:rsid w:val="009821B6"/>
    <w:rsid w:val="0098633E"/>
    <w:rsid w:val="009921BA"/>
    <w:rsid w:val="0099461D"/>
    <w:rsid w:val="009951E9"/>
    <w:rsid w:val="00995BE3"/>
    <w:rsid w:val="009A1341"/>
    <w:rsid w:val="009A5D1E"/>
    <w:rsid w:val="009B04B4"/>
    <w:rsid w:val="009B1B9F"/>
    <w:rsid w:val="009B63AC"/>
    <w:rsid w:val="009C0088"/>
    <w:rsid w:val="009C16EF"/>
    <w:rsid w:val="009C3D86"/>
    <w:rsid w:val="009C6CB5"/>
    <w:rsid w:val="009C6F0E"/>
    <w:rsid w:val="009D0E72"/>
    <w:rsid w:val="009D1CA7"/>
    <w:rsid w:val="009D530B"/>
    <w:rsid w:val="009D73B3"/>
    <w:rsid w:val="009E1784"/>
    <w:rsid w:val="009E6709"/>
    <w:rsid w:val="009E68D8"/>
    <w:rsid w:val="009E74DD"/>
    <w:rsid w:val="009F3E4D"/>
    <w:rsid w:val="009F674E"/>
    <w:rsid w:val="00A03AA1"/>
    <w:rsid w:val="00A06A22"/>
    <w:rsid w:val="00A108C9"/>
    <w:rsid w:val="00A1092C"/>
    <w:rsid w:val="00A13268"/>
    <w:rsid w:val="00A138D8"/>
    <w:rsid w:val="00A14B97"/>
    <w:rsid w:val="00A15144"/>
    <w:rsid w:val="00A15A09"/>
    <w:rsid w:val="00A164F5"/>
    <w:rsid w:val="00A1766C"/>
    <w:rsid w:val="00A308FF"/>
    <w:rsid w:val="00A30F7C"/>
    <w:rsid w:val="00A34041"/>
    <w:rsid w:val="00A36BF2"/>
    <w:rsid w:val="00A37C35"/>
    <w:rsid w:val="00A37E22"/>
    <w:rsid w:val="00A415F8"/>
    <w:rsid w:val="00A42ED0"/>
    <w:rsid w:val="00A5094E"/>
    <w:rsid w:val="00A52792"/>
    <w:rsid w:val="00A5361A"/>
    <w:rsid w:val="00A5390C"/>
    <w:rsid w:val="00A608BF"/>
    <w:rsid w:val="00A63B16"/>
    <w:rsid w:val="00A71A7B"/>
    <w:rsid w:val="00A7322A"/>
    <w:rsid w:val="00A73230"/>
    <w:rsid w:val="00A76273"/>
    <w:rsid w:val="00A80587"/>
    <w:rsid w:val="00A86590"/>
    <w:rsid w:val="00A92D79"/>
    <w:rsid w:val="00A94912"/>
    <w:rsid w:val="00A96629"/>
    <w:rsid w:val="00A96730"/>
    <w:rsid w:val="00A97AED"/>
    <w:rsid w:val="00AA17D1"/>
    <w:rsid w:val="00AA4255"/>
    <w:rsid w:val="00AA71F1"/>
    <w:rsid w:val="00AB2762"/>
    <w:rsid w:val="00AB2B19"/>
    <w:rsid w:val="00AB7225"/>
    <w:rsid w:val="00AC6066"/>
    <w:rsid w:val="00AC6102"/>
    <w:rsid w:val="00AC6CEF"/>
    <w:rsid w:val="00AD0B95"/>
    <w:rsid w:val="00AD77F0"/>
    <w:rsid w:val="00AE02C8"/>
    <w:rsid w:val="00AE2F99"/>
    <w:rsid w:val="00AE6A6E"/>
    <w:rsid w:val="00AE6BFB"/>
    <w:rsid w:val="00AE6D4B"/>
    <w:rsid w:val="00AE7A4D"/>
    <w:rsid w:val="00AF052E"/>
    <w:rsid w:val="00AF611F"/>
    <w:rsid w:val="00AF644E"/>
    <w:rsid w:val="00AF68F0"/>
    <w:rsid w:val="00B00ED8"/>
    <w:rsid w:val="00B02391"/>
    <w:rsid w:val="00B075B6"/>
    <w:rsid w:val="00B105CE"/>
    <w:rsid w:val="00B11201"/>
    <w:rsid w:val="00B203BF"/>
    <w:rsid w:val="00B2043E"/>
    <w:rsid w:val="00B205C6"/>
    <w:rsid w:val="00B209E8"/>
    <w:rsid w:val="00B24139"/>
    <w:rsid w:val="00B2440A"/>
    <w:rsid w:val="00B252D5"/>
    <w:rsid w:val="00B32421"/>
    <w:rsid w:val="00B32595"/>
    <w:rsid w:val="00B34E4E"/>
    <w:rsid w:val="00B3534B"/>
    <w:rsid w:val="00B357B6"/>
    <w:rsid w:val="00B40476"/>
    <w:rsid w:val="00B416B4"/>
    <w:rsid w:val="00B51E86"/>
    <w:rsid w:val="00B52973"/>
    <w:rsid w:val="00B57FF2"/>
    <w:rsid w:val="00B601D4"/>
    <w:rsid w:val="00B6624C"/>
    <w:rsid w:val="00B66B78"/>
    <w:rsid w:val="00B67328"/>
    <w:rsid w:val="00B70BA3"/>
    <w:rsid w:val="00B727BF"/>
    <w:rsid w:val="00B74BE2"/>
    <w:rsid w:val="00B77582"/>
    <w:rsid w:val="00B80541"/>
    <w:rsid w:val="00B81FFF"/>
    <w:rsid w:val="00B84E24"/>
    <w:rsid w:val="00B851F5"/>
    <w:rsid w:val="00B87F98"/>
    <w:rsid w:val="00B9291D"/>
    <w:rsid w:val="00B93A89"/>
    <w:rsid w:val="00B9679E"/>
    <w:rsid w:val="00B96F49"/>
    <w:rsid w:val="00B97B3C"/>
    <w:rsid w:val="00BA5050"/>
    <w:rsid w:val="00BA6258"/>
    <w:rsid w:val="00BB0B62"/>
    <w:rsid w:val="00BB112C"/>
    <w:rsid w:val="00BB2438"/>
    <w:rsid w:val="00BB7094"/>
    <w:rsid w:val="00BC3AFC"/>
    <w:rsid w:val="00BC615A"/>
    <w:rsid w:val="00BC6F62"/>
    <w:rsid w:val="00BD13A9"/>
    <w:rsid w:val="00BD22EB"/>
    <w:rsid w:val="00BD4076"/>
    <w:rsid w:val="00BD40D1"/>
    <w:rsid w:val="00BD4ED3"/>
    <w:rsid w:val="00BE2935"/>
    <w:rsid w:val="00BE5F2E"/>
    <w:rsid w:val="00BE6D2B"/>
    <w:rsid w:val="00BE73FA"/>
    <w:rsid w:val="00BE7B09"/>
    <w:rsid w:val="00BF0C99"/>
    <w:rsid w:val="00BF3FF1"/>
    <w:rsid w:val="00BF5BE3"/>
    <w:rsid w:val="00BF70D6"/>
    <w:rsid w:val="00BF7151"/>
    <w:rsid w:val="00C03EFB"/>
    <w:rsid w:val="00C1094A"/>
    <w:rsid w:val="00C1130F"/>
    <w:rsid w:val="00C14982"/>
    <w:rsid w:val="00C15558"/>
    <w:rsid w:val="00C15CB6"/>
    <w:rsid w:val="00C23049"/>
    <w:rsid w:val="00C246C1"/>
    <w:rsid w:val="00C25091"/>
    <w:rsid w:val="00C264E1"/>
    <w:rsid w:val="00C34EAD"/>
    <w:rsid w:val="00C37627"/>
    <w:rsid w:val="00C43C6C"/>
    <w:rsid w:val="00C43DF9"/>
    <w:rsid w:val="00C447CB"/>
    <w:rsid w:val="00C52549"/>
    <w:rsid w:val="00C5455C"/>
    <w:rsid w:val="00C56119"/>
    <w:rsid w:val="00C5751F"/>
    <w:rsid w:val="00C627BF"/>
    <w:rsid w:val="00C7145B"/>
    <w:rsid w:val="00C73605"/>
    <w:rsid w:val="00C74704"/>
    <w:rsid w:val="00C913C7"/>
    <w:rsid w:val="00C9204F"/>
    <w:rsid w:val="00C959FA"/>
    <w:rsid w:val="00C9653F"/>
    <w:rsid w:val="00CA06A6"/>
    <w:rsid w:val="00CA0FD8"/>
    <w:rsid w:val="00CB0C10"/>
    <w:rsid w:val="00CB4C98"/>
    <w:rsid w:val="00CC038F"/>
    <w:rsid w:val="00CC0CFF"/>
    <w:rsid w:val="00CC1B86"/>
    <w:rsid w:val="00CC1EBD"/>
    <w:rsid w:val="00CC4871"/>
    <w:rsid w:val="00CC4A86"/>
    <w:rsid w:val="00CC7671"/>
    <w:rsid w:val="00CD584B"/>
    <w:rsid w:val="00CD7508"/>
    <w:rsid w:val="00CE4ED3"/>
    <w:rsid w:val="00CE682E"/>
    <w:rsid w:val="00CF3D86"/>
    <w:rsid w:val="00CF62E3"/>
    <w:rsid w:val="00D0006E"/>
    <w:rsid w:val="00D002F6"/>
    <w:rsid w:val="00D01E3A"/>
    <w:rsid w:val="00D01E51"/>
    <w:rsid w:val="00D03855"/>
    <w:rsid w:val="00D06266"/>
    <w:rsid w:val="00D067AA"/>
    <w:rsid w:val="00D13A3C"/>
    <w:rsid w:val="00D17606"/>
    <w:rsid w:val="00D17949"/>
    <w:rsid w:val="00D212D2"/>
    <w:rsid w:val="00D252BA"/>
    <w:rsid w:val="00D264A2"/>
    <w:rsid w:val="00D32358"/>
    <w:rsid w:val="00D336EF"/>
    <w:rsid w:val="00D3728E"/>
    <w:rsid w:val="00D37F01"/>
    <w:rsid w:val="00D41221"/>
    <w:rsid w:val="00D428A4"/>
    <w:rsid w:val="00D44077"/>
    <w:rsid w:val="00D460B2"/>
    <w:rsid w:val="00D50EFD"/>
    <w:rsid w:val="00D51E56"/>
    <w:rsid w:val="00D52C27"/>
    <w:rsid w:val="00D601AB"/>
    <w:rsid w:val="00D60597"/>
    <w:rsid w:val="00D626A7"/>
    <w:rsid w:val="00D66AAC"/>
    <w:rsid w:val="00D67420"/>
    <w:rsid w:val="00D70D86"/>
    <w:rsid w:val="00D71F64"/>
    <w:rsid w:val="00D73E37"/>
    <w:rsid w:val="00D7543E"/>
    <w:rsid w:val="00D805BE"/>
    <w:rsid w:val="00D833A3"/>
    <w:rsid w:val="00D8479A"/>
    <w:rsid w:val="00D86FD0"/>
    <w:rsid w:val="00D903A1"/>
    <w:rsid w:val="00D912CA"/>
    <w:rsid w:val="00D95CD2"/>
    <w:rsid w:val="00D96852"/>
    <w:rsid w:val="00DA0027"/>
    <w:rsid w:val="00DA0C23"/>
    <w:rsid w:val="00DA0DA9"/>
    <w:rsid w:val="00DA692F"/>
    <w:rsid w:val="00DB1A40"/>
    <w:rsid w:val="00DB2818"/>
    <w:rsid w:val="00DB35C8"/>
    <w:rsid w:val="00DB48BD"/>
    <w:rsid w:val="00DC0005"/>
    <w:rsid w:val="00DC076A"/>
    <w:rsid w:val="00DC0C97"/>
    <w:rsid w:val="00DC3230"/>
    <w:rsid w:val="00DC6B54"/>
    <w:rsid w:val="00DC710C"/>
    <w:rsid w:val="00DD2237"/>
    <w:rsid w:val="00DD2313"/>
    <w:rsid w:val="00DD3C36"/>
    <w:rsid w:val="00DE0EEA"/>
    <w:rsid w:val="00DE216F"/>
    <w:rsid w:val="00DE51EA"/>
    <w:rsid w:val="00DE555A"/>
    <w:rsid w:val="00DE5BED"/>
    <w:rsid w:val="00DE6EB3"/>
    <w:rsid w:val="00DF0F63"/>
    <w:rsid w:val="00E01C5B"/>
    <w:rsid w:val="00E01D5E"/>
    <w:rsid w:val="00E02182"/>
    <w:rsid w:val="00E10CEE"/>
    <w:rsid w:val="00E151F5"/>
    <w:rsid w:val="00E15CB4"/>
    <w:rsid w:val="00E23851"/>
    <w:rsid w:val="00E24A77"/>
    <w:rsid w:val="00E2505C"/>
    <w:rsid w:val="00E3052F"/>
    <w:rsid w:val="00E379D0"/>
    <w:rsid w:val="00E42934"/>
    <w:rsid w:val="00E43CB1"/>
    <w:rsid w:val="00E43D7C"/>
    <w:rsid w:val="00E450D9"/>
    <w:rsid w:val="00E45983"/>
    <w:rsid w:val="00E463E6"/>
    <w:rsid w:val="00E4711F"/>
    <w:rsid w:val="00E50571"/>
    <w:rsid w:val="00E50861"/>
    <w:rsid w:val="00E51EA8"/>
    <w:rsid w:val="00E54EF0"/>
    <w:rsid w:val="00E57660"/>
    <w:rsid w:val="00E60A6A"/>
    <w:rsid w:val="00E65B35"/>
    <w:rsid w:val="00E71BEB"/>
    <w:rsid w:val="00E72BDD"/>
    <w:rsid w:val="00E72EAE"/>
    <w:rsid w:val="00E749FE"/>
    <w:rsid w:val="00E81DB2"/>
    <w:rsid w:val="00E9747E"/>
    <w:rsid w:val="00EA1C2F"/>
    <w:rsid w:val="00EA1D36"/>
    <w:rsid w:val="00EA5AC1"/>
    <w:rsid w:val="00EB326E"/>
    <w:rsid w:val="00EB394E"/>
    <w:rsid w:val="00EB4BBE"/>
    <w:rsid w:val="00EB6D7B"/>
    <w:rsid w:val="00EC254B"/>
    <w:rsid w:val="00EC288B"/>
    <w:rsid w:val="00EC352F"/>
    <w:rsid w:val="00EC798A"/>
    <w:rsid w:val="00ED25C1"/>
    <w:rsid w:val="00ED501A"/>
    <w:rsid w:val="00EE174A"/>
    <w:rsid w:val="00EE39C4"/>
    <w:rsid w:val="00EE688A"/>
    <w:rsid w:val="00EF0F9D"/>
    <w:rsid w:val="00EF1D43"/>
    <w:rsid w:val="00EF2DFD"/>
    <w:rsid w:val="00EF632E"/>
    <w:rsid w:val="00F000CA"/>
    <w:rsid w:val="00F02BE4"/>
    <w:rsid w:val="00F041BC"/>
    <w:rsid w:val="00F0584B"/>
    <w:rsid w:val="00F05DD6"/>
    <w:rsid w:val="00F11038"/>
    <w:rsid w:val="00F12705"/>
    <w:rsid w:val="00F17ABD"/>
    <w:rsid w:val="00F233DD"/>
    <w:rsid w:val="00F234E8"/>
    <w:rsid w:val="00F246EE"/>
    <w:rsid w:val="00F24C58"/>
    <w:rsid w:val="00F25411"/>
    <w:rsid w:val="00F3232C"/>
    <w:rsid w:val="00F3388B"/>
    <w:rsid w:val="00F33F7F"/>
    <w:rsid w:val="00F3650F"/>
    <w:rsid w:val="00F427EB"/>
    <w:rsid w:val="00F42D8F"/>
    <w:rsid w:val="00F42F80"/>
    <w:rsid w:val="00F43C51"/>
    <w:rsid w:val="00F46526"/>
    <w:rsid w:val="00F46C9F"/>
    <w:rsid w:val="00F479B5"/>
    <w:rsid w:val="00F50563"/>
    <w:rsid w:val="00F53B63"/>
    <w:rsid w:val="00F53CD3"/>
    <w:rsid w:val="00F556D4"/>
    <w:rsid w:val="00F560E2"/>
    <w:rsid w:val="00F616B3"/>
    <w:rsid w:val="00F61BA9"/>
    <w:rsid w:val="00F62A21"/>
    <w:rsid w:val="00F660B9"/>
    <w:rsid w:val="00F669BB"/>
    <w:rsid w:val="00F72F37"/>
    <w:rsid w:val="00F74A90"/>
    <w:rsid w:val="00F77FA8"/>
    <w:rsid w:val="00F80350"/>
    <w:rsid w:val="00F80834"/>
    <w:rsid w:val="00F83072"/>
    <w:rsid w:val="00F8367B"/>
    <w:rsid w:val="00F8498B"/>
    <w:rsid w:val="00F87634"/>
    <w:rsid w:val="00F90921"/>
    <w:rsid w:val="00F90C3F"/>
    <w:rsid w:val="00F9524E"/>
    <w:rsid w:val="00FA6576"/>
    <w:rsid w:val="00FB03CA"/>
    <w:rsid w:val="00FB2940"/>
    <w:rsid w:val="00FB7A52"/>
    <w:rsid w:val="00FB7F87"/>
    <w:rsid w:val="00FC1BED"/>
    <w:rsid w:val="00FC2917"/>
    <w:rsid w:val="00FC3D0F"/>
    <w:rsid w:val="00FC3F85"/>
    <w:rsid w:val="00FC495C"/>
    <w:rsid w:val="00FC4D01"/>
    <w:rsid w:val="00FC52A5"/>
    <w:rsid w:val="00FC72FF"/>
    <w:rsid w:val="00FE4530"/>
    <w:rsid w:val="00FE5E20"/>
    <w:rsid w:val="00FF3E2F"/>
    <w:rsid w:val="00FF40BF"/>
    <w:rsid w:val="00FF64D2"/>
    <w:rsid w:val="00FF7041"/>
    <w:rsid w:val="00FF7542"/>
    <w:rsid w:val="00FF78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709F5"/>
  <w15:chartTrackingRefBased/>
  <w15:docId w15:val="{F4D752E5-FE83-4C36-8DBE-E35525727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A71A7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6C58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0B42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71A7B"/>
    <w:rPr>
      <w:rFonts w:ascii="Times New Roman" w:eastAsia="Times New Roman" w:hAnsi="Times New Roman" w:cs="Times New Roman"/>
      <w:b/>
      <w:bCs/>
      <w:kern w:val="36"/>
      <w:sz w:val="48"/>
      <w:szCs w:val="48"/>
      <w:lang w:eastAsia="ru-RU"/>
    </w:rPr>
  </w:style>
  <w:style w:type="paragraph" w:styleId="a3">
    <w:name w:val="TOC Heading"/>
    <w:basedOn w:val="1"/>
    <w:next w:val="a"/>
    <w:uiPriority w:val="39"/>
    <w:unhideWhenUsed/>
    <w:qFormat/>
    <w:rsid w:val="00A71A7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A71A7B"/>
    <w:pPr>
      <w:spacing w:after="100"/>
    </w:pPr>
  </w:style>
  <w:style w:type="character" w:styleId="a4">
    <w:name w:val="Hyperlink"/>
    <w:basedOn w:val="a0"/>
    <w:uiPriority w:val="99"/>
    <w:unhideWhenUsed/>
    <w:rsid w:val="00A71A7B"/>
    <w:rPr>
      <w:color w:val="0563C1" w:themeColor="hyperlink"/>
      <w:u w:val="single"/>
    </w:rPr>
  </w:style>
  <w:style w:type="paragraph" w:styleId="a5">
    <w:name w:val="Normal (Web)"/>
    <w:basedOn w:val="a"/>
    <w:uiPriority w:val="99"/>
    <w:unhideWhenUsed/>
    <w:rsid w:val="00CA06A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CA06A6"/>
    <w:rPr>
      <w:b/>
      <w:bCs/>
    </w:rPr>
  </w:style>
  <w:style w:type="character" w:customStyle="1" w:styleId="20">
    <w:name w:val="Заголовок 2 Знак"/>
    <w:basedOn w:val="a0"/>
    <w:link w:val="2"/>
    <w:uiPriority w:val="9"/>
    <w:semiHidden/>
    <w:rsid w:val="006C5806"/>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49691D"/>
    <w:pPr>
      <w:spacing w:after="100"/>
      <w:ind w:left="220"/>
    </w:pPr>
  </w:style>
  <w:style w:type="paragraph" w:customStyle="1" w:styleId="a7">
    <w:name w:val="С. Заголовок"/>
    <w:basedOn w:val="a"/>
    <w:link w:val="a8"/>
    <w:qFormat/>
    <w:rsid w:val="008B5235"/>
    <w:pPr>
      <w:spacing w:before="400" w:after="120" w:line="240" w:lineRule="auto"/>
      <w:outlineLvl w:val="0"/>
    </w:pPr>
    <w:rPr>
      <w:rFonts w:ascii="Arial" w:eastAsia="Times New Roman" w:hAnsi="Arial" w:cs="Arial"/>
      <w:b/>
      <w:color w:val="000000"/>
      <w:kern w:val="36"/>
      <w:lang w:eastAsia="ru-RU"/>
    </w:rPr>
  </w:style>
  <w:style w:type="paragraph" w:customStyle="1" w:styleId="a9">
    <w:name w:val="С. Обычный"/>
    <w:basedOn w:val="a"/>
    <w:link w:val="aa"/>
    <w:qFormat/>
    <w:rsid w:val="008B1233"/>
    <w:pPr>
      <w:spacing w:after="240" w:line="240" w:lineRule="auto"/>
    </w:pPr>
    <w:rPr>
      <w:rFonts w:ascii="Arial" w:hAnsi="Arial" w:cs="Arial"/>
      <w:color w:val="333333"/>
      <w:shd w:val="clear" w:color="auto" w:fill="FFFFFF"/>
    </w:rPr>
  </w:style>
  <w:style w:type="character" w:customStyle="1" w:styleId="a8">
    <w:name w:val="С. Заголовок Знак"/>
    <w:basedOn w:val="a0"/>
    <w:link w:val="a7"/>
    <w:rsid w:val="008B5235"/>
    <w:rPr>
      <w:rFonts w:ascii="Arial" w:eastAsia="Times New Roman" w:hAnsi="Arial" w:cs="Arial"/>
      <w:b/>
      <w:color w:val="000000"/>
      <w:kern w:val="36"/>
      <w:lang w:eastAsia="ru-RU"/>
    </w:rPr>
  </w:style>
  <w:style w:type="paragraph" w:customStyle="1" w:styleId="12">
    <w:name w:val="Стиль1"/>
    <w:basedOn w:val="a9"/>
    <w:link w:val="13"/>
    <w:qFormat/>
    <w:rsid w:val="008B7A35"/>
  </w:style>
  <w:style w:type="character" w:customStyle="1" w:styleId="aa">
    <w:name w:val="С. Обычный Знак"/>
    <w:basedOn w:val="a0"/>
    <w:link w:val="a9"/>
    <w:rsid w:val="008B1233"/>
    <w:rPr>
      <w:rFonts w:ascii="Arial" w:hAnsi="Arial" w:cs="Arial"/>
      <w:color w:val="333333"/>
    </w:rPr>
  </w:style>
  <w:style w:type="paragraph" w:customStyle="1" w:styleId="richfactdown-paragraph">
    <w:name w:val="richfactdown-paragraph"/>
    <w:basedOn w:val="a"/>
    <w:rsid w:val="00C913C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3">
    <w:name w:val="Стиль1 Знак"/>
    <w:basedOn w:val="aa"/>
    <w:link w:val="12"/>
    <w:rsid w:val="008B7A35"/>
    <w:rPr>
      <w:rFonts w:ascii="Arial" w:hAnsi="Arial" w:cs="Arial"/>
      <w:color w:val="333333"/>
    </w:rPr>
  </w:style>
  <w:style w:type="character" w:styleId="ab">
    <w:name w:val="FollowedHyperlink"/>
    <w:basedOn w:val="a0"/>
    <w:uiPriority w:val="99"/>
    <w:semiHidden/>
    <w:unhideWhenUsed/>
    <w:rsid w:val="00E379D0"/>
    <w:rPr>
      <w:color w:val="954F72" w:themeColor="followedHyperlink"/>
      <w:u w:val="single"/>
    </w:rPr>
  </w:style>
  <w:style w:type="paragraph" w:styleId="ac">
    <w:name w:val="List Paragraph"/>
    <w:basedOn w:val="a"/>
    <w:uiPriority w:val="34"/>
    <w:qFormat/>
    <w:rsid w:val="007E1EA8"/>
    <w:pPr>
      <w:ind w:left="720"/>
      <w:contextualSpacing/>
    </w:pPr>
  </w:style>
  <w:style w:type="character" w:styleId="ad">
    <w:name w:val="Emphasis"/>
    <w:basedOn w:val="a0"/>
    <w:uiPriority w:val="20"/>
    <w:qFormat/>
    <w:rsid w:val="003F431A"/>
    <w:rPr>
      <w:i/>
      <w:iCs/>
    </w:rPr>
  </w:style>
  <w:style w:type="character" w:customStyle="1" w:styleId="30">
    <w:name w:val="Заголовок 3 Знак"/>
    <w:basedOn w:val="a0"/>
    <w:link w:val="3"/>
    <w:uiPriority w:val="9"/>
    <w:semiHidden/>
    <w:rsid w:val="000B420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3950">
      <w:bodyDiv w:val="1"/>
      <w:marLeft w:val="0"/>
      <w:marRight w:val="0"/>
      <w:marTop w:val="0"/>
      <w:marBottom w:val="0"/>
      <w:divBdr>
        <w:top w:val="none" w:sz="0" w:space="0" w:color="auto"/>
        <w:left w:val="none" w:sz="0" w:space="0" w:color="auto"/>
        <w:bottom w:val="none" w:sz="0" w:space="0" w:color="auto"/>
        <w:right w:val="none" w:sz="0" w:space="0" w:color="auto"/>
      </w:divBdr>
      <w:divsChild>
        <w:div w:id="288584192">
          <w:marLeft w:val="0"/>
          <w:marRight w:val="0"/>
          <w:marTop w:val="600"/>
          <w:marBottom w:val="600"/>
          <w:divBdr>
            <w:top w:val="none" w:sz="0" w:space="0" w:color="auto"/>
            <w:left w:val="none" w:sz="0" w:space="0" w:color="auto"/>
            <w:bottom w:val="none" w:sz="0" w:space="0" w:color="auto"/>
            <w:right w:val="none" w:sz="0" w:space="0" w:color="auto"/>
          </w:divBdr>
        </w:div>
        <w:div w:id="327632854">
          <w:marLeft w:val="0"/>
          <w:marRight w:val="0"/>
          <w:marTop w:val="600"/>
          <w:marBottom w:val="600"/>
          <w:divBdr>
            <w:top w:val="none" w:sz="0" w:space="0" w:color="auto"/>
            <w:left w:val="none" w:sz="0" w:space="0" w:color="auto"/>
            <w:bottom w:val="none" w:sz="0" w:space="0" w:color="auto"/>
            <w:right w:val="none" w:sz="0" w:space="0" w:color="auto"/>
          </w:divBdr>
        </w:div>
      </w:divsChild>
    </w:div>
    <w:div w:id="2631509">
      <w:bodyDiv w:val="1"/>
      <w:marLeft w:val="0"/>
      <w:marRight w:val="0"/>
      <w:marTop w:val="0"/>
      <w:marBottom w:val="0"/>
      <w:divBdr>
        <w:top w:val="none" w:sz="0" w:space="0" w:color="auto"/>
        <w:left w:val="none" w:sz="0" w:space="0" w:color="auto"/>
        <w:bottom w:val="none" w:sz="0" w:space="0" w:color="auto"/>
        <w:right w:val="none" w:sz="0" w:space="0" w:color="auto"/>
      </w:divBdr>
    </w:div>
    <w:div w:id="3943158">
      <w:bodyDiv w:val="1"/>
      <w:marLeft w:val="0"/>
      <w:marRight w:val="0"/>
      <w:marTop w:val="0"/>
      <w:marBottom w:val="0"/>
      <w:divBdr>
        <w:top w:val="none" w:sz="0" w:space="0" w:color="auto"/>
        <w:left w:val="none" w:sz="0" w:space="0" w:color="auto"/>
        <w:bottom w:val="none" w:sz="0" w:space="0" w:color="auto"/>
        <w:right w:val="none" w:sz="0" w:space="0" w:color="auto"/>
      </w:divBdr>
    </w:div>
    <w:div w:id="9918384">
      <w:bodyDiv w:val="1"/>
      <w:marLeft w:val="0"/>
      <w:marRight w:val="0"/>
      <w:marTop w:val="0"/>
      <w:marBottom w:val="0"/>
      <w:divBdr>
        <w:top w:val="none" w:sz="0" w:space="0" w:color="auto"/>
        <w:left w:val="none" w:sz="0" w:space="0" w:color="auto"/>
        <w:bottom w:val="none" w:sz="0" w:space="0" w:color="auto"/>
        <w:right w:val="none" w:sz="0" w:space="0" w:color="auto"/>
      </w:divBdr>
    </w:div>
    <w:div w:id="16391869">
      <w:bodyDiv w:val="1"/>
      <w:marLeft w:val="0"/>
      <w:marRight w:val="0"/>
      <w:marTop w:val="0"/>
      <w:marBottom w:val="0"/>
      <w:divBdr>
        <w:top w:val="none" w:sz="0" w:space="0" w:color="auto"/>
        <w:left w:val="none" w:sz="0" w:space="0" w:color="auto"/>
        <w:bottom w:val="none" w:sz="0" w:space="0" w:color="auto"/>
        <w:right w:val="none" w:sz="0" w:space="0" w:color="auto"/>
      </w:divBdr>
    </w:div>
    <w:div w:id="24866089">
      <w:bodyDiv w:val="1"/>
      <w:marLeft w:val="0"/>
      <w:marRight w:val="0"/>
      <w:marTop w:val="0"/>
      <w:marBottom w:val="0"/>
      <w:divBdr>
        <w:top w:val="none" w:sz="0" w:space="0" w:color="auto"/>
        <w:left w:val="none" w:sz="0" w:space="0" w:color="auto"/>
        <w:bottom w:val="none" w:sz="0" w:space="0" w:color="auto"/>
        <w:right w:val="none" w:sz="0" w:space="0" w:color="auto"/>
      </w:divBdr>
    </w:div>
    <w:div w:id="42141122">
      <w:bodyDiv w:val="1"/>
      <w:marLeft w:val="0"/>
      <w:marRight w:val="0"/>
      <w:marTop w:val="0"/>
      <w:marBottom w:val="0"/>
      <w:divBdr>
        <w:top w:val="none" w:sz="0" w:space="0" w:color="auto"/>
        <w:left w:val="none" w:sz="0" w:space="0" w:color="auto"/>
        <w:bottom w:val="none" w:sz="0" w:space="0" w:color="auto"/>
        <w:right w:val="none" w:sz="0" w:space="0" w:color="auto"/>
      </w:divBdr>
    </w:div>
    <w:div w:id="43722036">
      <w:bodyDiv w:val="1"/>
      <w:marLeft w:val="0"/>
      <w:marRight w:val="0"/>
      <w:marTop w:val="0"/>
      <w:marBottom w:val="0"/>
      <w:divBdr>
        <w:top w:val="none" w:sz="0" w:space="0" w:color="auto"/>
        <w:left w:val="none" w:sz="0" w:space="0" w:color="auto"/>
        <w:bottom w:val="none" w:sz="0" w:space="0" w:color="auto"/>
        <w:right w:val="none" w:sz="0" w:space="0" w:color="auto"/>
      </w:divBdr>
    </w:div>
    <w:div w:id="56056790">
      <w:bodyDiv w:val="1"/>
      <w:marLeft w:val="0"/>
      <w:marRight w:val="0"/>
      <w:marTop w:val="0"/>
      <w:marBottom w:val="0"/>
      <w:divBdr>
        <w:top w:val="none" w:sz="0" w:space="0" w:color="auto"/>
        <w:left w:val="none" w:sz="0" w:space="0" w:color="auto"/>
        <w:bottom w:val="none" w:sz="0" w:space="0" w:color="auto"/>
        <w:right w:val="none" w:sz="0" w:space="0" w:color="auto"/>
      </w:divBdr>
    </w:div>
    <w:div w:id="79496073">
      <w:bodyDiv w:val="1"/>
      <w:marLeft w:val="0"/>
      <w:marRight w:val="0"/>
      <w:marTop w:val="0"/>
      <w:marBottom w:val="0"/>
      <w:divBdr>
        <w:top w:val="none" w:sz="0" w:space="0" w:color="auto"/>
        <w:left w:val="none" w:sz="0" w:space="0" w:color="auto"/>
        <w:bottom w:val="none" w:sz="0" w:space="0" w:color="auto"/>
        <w:right w:val="none" w:sz="0" w:space="0" w:color="auto"/>
      </w:divBdr>
    </w:div>
    <w:div w:id="92744234">
      <w:bodyDiv w:val="1"/>
      <w:marLeft w:val="0"/>
      <w:marRight w:val="0"/>
      <w:marTop w:val="0"/>
      <w:marBottom w:val="0"/>
      <w:divBdr>
        <w:top w:val="none" w:sz="0" w:space="0" w:color="auto"/>
        <w:left w:val="none" w:sz="0" w:space="0" w:color="auto"/>
        <w:bottom w:val="none" w:sz="0" w:space="0" w:color="auto"/>
        <w:right w:val="none" w:sz="0" w:space="0" w:color="auto"/>
      </w:divBdr>
    </w:div>
    <w:div w:id="107237064">
      <w:bodyDiv w:val="1"/>
      <w:marLeft w:val="0"/>
      <w:marRight w:val="0"/>
      <w:marTop w:val="0"/>
      <w:marBottom w:val="0"/>
      <w:divBdr>
        <w:top w:val="none" w:sz="0" w:space="0" w:color="auto"/>
        <w:left w:val="none" w:sz="0" w:space="0" w:color="auto"/>
        <w:bottom w:val="none" w:sz="0" w:space="0" w:color="auto"/>
        <w:right w:val="none" w:sz="0" w:space="0" w:color="auto"/>
      </w:divBdr>
    </w:div>
    <w:div w:id="118577632">
      <w:bodyDiv w:val="1"/>
      <w:marLeft w:val="0"/>
      <w:marRight w:val="0"/>
      <w:marTop w:val="0"/>
      <w:marBottom w:val="0"/>
      <w:divBdr>
        <w:top w:val="none" w:sz="0" w:space="0" w:color="auto"/>
        <w:left w:val="none" w:sz="0" w:space="0" w:color="auto"/>
        <w:bottom w:val="none" w:sz="0" w:space="0" w:color="auto"/>
        <w:right w:val="none" w:sz="0" w:space="0" w:color="auto"/>
      </w:divBdr>
    </w:div>
    <w:div w:id="119998401">
      <w:bodyDiv w:val="1"/>
      <w:marLeft w:val="0"/>
      <w:marRight w:val="0"/>
      <w:marTop w:val="0"/>
      <w:marBottom w:val="0"/>
      <w:divBdr>
        <w:top w:val="none" w:sz="0" w:space="0" w:color="auto"/>
        <w:left w:val="none" w:sz="0" w:space="0" w:color="auto"/>
        <w:bottom w:val="none" w:sz="0" w:space="0" w:color="auto"/>
        <w:right w:val="none" w:sz="0" w:space="0" w:color="auto"/>
      </w:divBdr>
    </w:div>
    <w:div w:id="120460148">
      <w:bodyDiv w:val="1"/>
      <w:marLeft w:val="0"/>
      <w:marRight w:val="0"/>
      <w:marTop w:val="0"/>
      <w:marBottom w:val="0"/>
      <w:divBdr>
        <w:top w:val="none" w:sz="0" w:space="0" w:color="auto"/>
        <w:left w:val="none" w:sz="0" w:space="0" w:color="auto"/>
        <w:bottom w:val="none" w:sz="0" w:space="0" w:color="auto"/>
        <w:right w:val="none" w:sz="0" w:space="0" w:color="auto"/>
      </w:divBdr>
    </w:div>
    <w:div w:id="145168791">
      <w:bodyDiv w:val="1"/>
      <w:marLeft w:val="0"/>
      <w:marRight w:val="0"/>
      <w:marTop w:val="0"/>
      <w:marBottom w:val="0"/>
      <w:divBdr>
        <w:top w:val="none" w:sz="0" w:space="0" w:color="auto"/>
        <w:left w:val="none" w:sz="0" w:space="0" w:color="auto"/>
        <w:bottom w:val="none" w:sz="0" w:space="0" w:color="auto"/>
        <w:right w:val="none" w:sz="0" w:space="0" w:color="auto"/>
      </w:divBdr>
    </w:div>
    <w:div w:id="161631506">
      <w:bodyDiv w:val="1"/>
      <w:marLeft w:val="0"/>
      <w:marRight w:val="0"/>
      <w:marTop w:val="0"/>
      <w:marBottom w:val="0"/>
      <w:divBdr>
        <w:top w:val="none" w:sz="0" w:space="0" w:color="auto"/>
        <w:left w:val="none" w:sz="0" w:space="0" w:color="auto"/>
        <w:bottom w:val="none" w:sz="0" w:space="0" w:color="auto"/>
        <w:right w:val="none" w:sz="0" w:space="0" w:color="auto"/>
      </w:divBdr>
      <w:divsChild>
        <w:div w:id="590698062">
          <w:marLeft w:val="0"/>
          <w:marRight w:val="0"/>
          <w:marTop w:val="0"/>
          <w:marBottom w:val="0"/>
          <w:divBdr>
            <w:top w:val="none" w:sz="0" w:space="0" w:color="auto"/>
            <w:left w:val="none" w:sz="0" w:space="0" w:color="auto"/>
            <w:bottom w:val="none" w:sz="0" w:space="0" w:color="auto"/>
            <w:right w:val="none" w:sz="0" w:space="0" w:color="auto"/>
          </w:divBdr>
        </w:div>
        <w:div w:id="382870831">
          <w:marLeft w:val="0"/>
          <w:marRight w:val="0"/>
          <w:marTop w:val="0"/>
          <w:marBottom w:val="0"/>
          <w:divBdr>
            <w:top w:val="none" w:sz="0" w:space="0" w:color="auto"/>
            <w:left w:val="none" w:sz="0" w:space="0" w:color="auto"/>
            <w:bottom w:val="none" w:sz="0" w:space="0" w:color="auto"/>
            <w:right w:val="none" w:sz="0" w:space="0" w:color="auto"/>
          </w:divBdr>
        </w:div>
        <w:div w:id="83234">
          <w:marLeft w:val="0"/>
          <w:marRight w:val="0"/>
          <w:marTop w:val="0"/>
          <w:marBottom w:val="0"/>
          <w:divBdr>
            <w:top w:val="none" w:sz="0" w:space="0" w:color="auto"/>
            <w:left w:val="none" w:sz="0" w:space="0" w:color="auto"/>
            <w:bottom w:val="none" w:sz="0" w:space="0" w:color="auto"/>
            <w:right w:val="none" w:sz="0" w:space="0" w:color="auto"/>
          </w:divBdr>
        </w:div>
        <w:div w:id="396057957">
          <w:marLeft w:val="0"/>
          <w:marRight w:val="0"/>
          <w:marTop w:val="600"/>
          <w:marBottom w:val="600"/>
          <w:divBdr>
            <w:top w:val="none" w:sz="0" w:space="0" w:color="auto"/>
            <w:left w:val="none" w:sz="0" w:space="0" w:color="auto"/>
            <w:bottom w:val="none" w:sz="0" w:space="0" w:color="auto"/>
            <w:right w:val="none" w:sz="0" w:space="0" w:color="auto"/>
          </w:divBdr>
          <w:divsChild>
            <w:div w:id="1734310901">
              <w:marLeft w:val="0"/>
              <w:marRight w:val="0"/>
              <w:marTop w:val="0"/>
              <w:marBottom w:val="0"/>
              <w:divBdr>
                <w:top w:val="none" w:sz="0" w:space="0" w:color="auto"/>
                <w:left w:val="none" w:sz="0" w:space="0" w:color="auto"/>
                <w:bottom w:val="none" w:sz="0" w:space="0" w:color="auto"/>
                <w:right w:val="none" w:sz="0" w:space="0" w:color="auto"/>
              </w:divBdr>
              <w:divsChild>
                <w:div w:id="1556814607">
                  <w:marLeft w:val="0"/>
                  <w:marRight w:val="0"/>
                  <w:marTop w:val="0"/>
                  <w:marBottom w:val="0"/>
                  <w:divBdr>
                    <w:top w:val="none" w:sz="0" w:space="0" w:color="auto"/>
                    <w:left w:val="none" w:sz="0" w:space="0" w:color="auto"/>
                    <w:bottom w:val="none" w:sz="0" w:space="0" w:color="auto"/>
                    <w:right w:val="none" w:sz="0" w:space="0" w:color="auto"/>
                  </w:divBdr>
                  <w:divsChild>
                    <w:div w:id="978192961">
                      <w:marLeft w:val="0"/>
                      <w:marRight w:val="0"/>
                      <w:marTop w:val="0"/>
                      <w:marBottom w:val="0"/>
                      <w:divBdr>
                        <w:top w:val="none" w:sz="0" w:space="0" w:color="auto"/>
                        <w:left w:val="none" w:sz="0" w:space="0" w:color="auto"/>
                        <w:bottom w:val="none" w:sz="0" w:space="0" w:color="auto"/>
                        <w:right w:val="none" w:sz="0" w:space="0" w:color="auto"/>
                      </w:divBdr>
                    </w:div>
                  </w:divsChild>
                </w:div>
                <w:div w:id="1870096267">
                  <w:marLeft w:val="0"/>
                  <w:marRight w:val="0"/>
                  <w:marTop w:val="0"/>
                  <w:marBottom w:val="0"/>
                  <w:divBdr>
                    <w:top w:val="none" w:sz="0" w:space="0" w:color="auto"/>
                    <w:left w:val="none" w:sz="0" w:space="0" w:color="auto"/>
                    <w:bottom w:val="none" w:sz="0" w:space="0" w:color="auto"/>
                    <w:right w:val="none" w:sz="0" w:space="0" w:color="auto"/>
                  </w:divBdr>
                  <w:divsChild>
                    <w:div w:id="82915391">
                      <w:marLeft w:val="0"/>
                      <w:marRight w:val="0"/>
                      <w:marTop w:val="0"/>
                      <w:marBottom w:val="0"/>
                      <w:divBdr>
                        <w:top w:val="none" w:sz="0" w:space="0" w:color="auto"/>
                        <w:left w:val="none" w:sz="0" w:space="0" w:color="auto"/>
                        <w:bottom w:val="none" w:sz="0" w:space="0" w:color="auto"/>
                        <w:right w:val="none" w:sz="0" w:space="0" w:color="auto"/>
                      </w:divBdr>
                      <w:divsChild>
                        <w:div w:id="36656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946069">
          <w:marLeft w:val="0"/>
          <w:marRight w:val="0"/>
          <w:marTop w:val="600"/>
          <w:marBottom w:val="600"/>
          <w:divBdr>
            <w:top w:val="none" w:sz="0" w:space="0" w:color="auto"/>
            <w:left w:val="none" w:sz="0" w:space="0" w:color="auto"/>
            <w:bottom w:val="none" w:sz="0" w:space="0" w:color="auto"/>
            <w:right w:val="none" w:sz="0" w:space="0" w:color="auto"/>
          </w:divBdr>
        </w:div>
        <w:div w:id="492910982">
          <w:marLeft w:val="0"/>
          <w:marRight w:val="0"/>
          <w:marTop w:val="0"/>
          <w:marBottom w:val="0"/>
          <w:divBdr>
            <w:top w:val="none" w:sz="0" w:space="0" w:color="auto"/>
            <w:left w:val="none" w:sz="0" w:space="0" w:color="auto"/>
            <w:bottom w:val="none" w:sz="0" w:space="0" w:color="auto"/>
            <w:right w:val="none" w:sz="0" w:space="0" w:color="auto"/>
          </w:divBdr>
        </w:div>
        <w:div w:id="1733692647">
          <w:marLeft w:val="0"/>
          <w:marRight w:val="0"/>
          <w:marTop w:val="0"/>
          <w:marBottom w:val="0"/>
          <w:divBdr>
            <w:top w:val="none" w:sz="0" w:space="0" w:color="auto"/>
            <w:left w:val="none" w:sz="0" w:space="0" w:color="auto"/>
            <w:bottom w:val="none" w:sz="0" w:space="0" w:color="auto"/>
            <w:right w:val="none" w:sz="0" w:space="0" w:color="auto"/>
          </w:divBdr>
        </w:div>
        <w:div w:id="124550534">
          <w:marLeft w:val="0"/>
          <w:marRight w:val="0"/>
          <w:marTop w:val="0"/>
          <w:marBottom w:val="0"/>
          <w:divBdr>
            <w:top w:val="none" w:sz="0" w:space="0" w:color="auto"/>
            <w:left w:val="none" w:sz="0" w:space="0" w:color="auto"/>
            <w:bottom w:val="none" w:sz="0" w:space="0" w:color="auto"/>
            <w:right w:val="none" w:sz="0" w:space="0" w:color="auto"/>
          </w:divBdr>
        </w:div>
        <w:div w:id="530263666">
          <w:marLeft w:val="0"/>
          <w:marRight w:val="0"/>
          <w:marTop w:val="0"/>
          <w:marBottom w:val="0"/>
          <w:divBdr>
            <w:top w:val="none" w:sz="0" w:space="0" w:color="auto"/>
            <w:left w:val="none" w:sz="0" w:space="0" w:color="auto"/>
            <w:bottom w:val="none" w:sz="0" w:space="0" w:color="auto"/>
            <w:right w:val="none" w:sz="0" w:space="0" w:color="auto"/>
          </w:divBdr>
        </w:div>
        <w:div w:id="1875069457">
          <w:marLeft w:val="0"/>
          <w:marRight w:val="0"/>
          <w:marTop w:val="0"/>
          <w:marBottom w:val="0"/>
          <w:divBdr>
            <w:top w:val="none" w:sz="0" w:space="0" w:color="auto"/>
            <w:left w:val="none" w:sz="0" w:space="0" w:color="auto"/>
            <w:bottom w:val="none" w:sz="0" w:space="0" w:color="auto"/>
            <w:right w:val="none" w:sz="0" w:space="0" w:color="auto"/>
          </w:divBdr>
        </w:div>
        <w:div w:id="339088546">
          <w:marLeft w:val="0"/>
          <w:marRight w:val="0"/>
          <w:marTop w:val="0"/>
          <w:marBottom w:val="0"/>
          <w:divBdr>
            <w:top w:val="none" w:sz="0" w:space="0" w:color="auto"/>
            <w:left w:val="none" w:sz="0" w:space="0" w:color="auto"/>
            <w:bottom w:val="none" w:sz="0" w:space="0" w:color="auto"/>
            <w:right w:val="none" w:sz="0" w:space="0" w:color="auto"/>
          </w:divBdr>
        </w:div>
        <w:div w:id="324360778">
          <w:marLeft w:val="0"/>
          <w:marRight w:val="0"/>
          <w:marTop w:val="0"/>
          <w:marBottom w:val="0"/>
          <w:divBdr>
            <w:top w:val="none" w:sz="0" w:space="0" w:color="auto"/>
            <w:left w:val="none" w:sz="0" w:space="0" w:color="auto"/>
            <w:bottom w:val="none" w:sz="0" w:space="0" w:color="auto"/>
            <w:right w:val="none" w:sz="0" w:space="0" w:color="auto"/>
          </w:divBdr>
        </w:div>
        <w:div w:id="1846242611">
          <w:marLeft w:val="0"/>
          <w:marRight w:val="0"/>
          <w:marTop w:val="600"/>
          <w:marBottom w:val="600"/>
          <w:divBdr>
            <w:top w:val="none" w:sz="0" w:space="0" w:color="auto"/>
            <w:left w:val="none" w:sz="0" w:space="0" w:color="auto"/>
            <w:bottom w:val="none" w:sz="0" w:space="0" w:color="auto"/>
            <w:right w:val="none" w:sz="0" w:space="0" w:color="auto"/>
          </w:divBdr>
        </w:div>
        <w:div w:id="295379839">
          <w:marLeft w:val="0"/>
          <w:marRight w:val="0"/>
          <w:marTop w:val="600"/>
          <w:marBottom w:val="600"/>
          <w:divBdr>
            <w:top w:val="none" w:sz="0" w:space="0" w:color="auto"/>
            <w:left w:val="none" w:sz="0" w:space="0" w:color="auto"/>
            <w:bottom w:val="none" w:sz="0" w:space="0" w:color="auto"/>
            <w:right w:val="none" w:sz="0" w:space="0" w:color="auto"/>
          </w:divBdr>
          <w:divsChild>
            <w:div w:id="1223103396">
              <w:marLeft w:val="0"/>
              <w:marRight w:val="0"/>
              <w:marTop w:val="0"/>
              <w:marBottom w:val="0"/>
              <w:divBdr>
                <w:top w:val="none" w:sz="0" w:space="0" w:color="auto"/>
                <w:left w:val="none" w:sz="0" w:space="0" w:color="auto"/>
                <w:bottom w:val="none" w:sz="0" w:space="0" w:color="auto"/>
                <w:right w:val="none" w:sz="0" w:space="0" w:color="auto"/>
              </w:divBdr>
              <w:divsChild>
                <w:div w:id="693963975">
                  <w:marLeft w:val="0"/>
                  <w:marRight w:val="0"/>
                  <w:marTop w:val="0"/>
                  <w:marBottom w:val="0"/>
                  <w:divBdr>
                    <w:top w:val="none" w:sz="0" w:space="0" w:color="auto"/>
                    <w:left w:val="none" w:sz="0" w:space="0" w:color="auto"/>
                    <w:bottom w:val="none" w:sz="0" w:space="0" w:color="auto"/>
                    <w:right w:val="none" w:sz="0" w:space="0" w:color="auto"/>
                  </w:divBdr>
                  <w:divsChild>
                    <w:div w:id="1840384398">
                      <w:marLeft w:val="0"/>
                      <w:marRight w:val="0"/>
                      <w:marTop w:val="0"/>
                      <w:marBottom w:val="0"/>
                      <w:divBdr>
                        <w:top w:val="none" w:sz="0" w:space="0" w:color="auto"/>
                        <w:left w:val="none" w:sz="0" w:space="0" w:color="auto"/>
                        <w:bottom w:val="none" w:sz="0" w:space="0" w:color="auto"/>
                        <w:right w:val="none" w:sz="0" w:space="0" w:color="auto"/>
                      </w:divBdr>
                    </w:div>
                  </w:divsChild>
                </w:div>
                <w:div w:id="1440874568">
                  <w:marLeft w:val="0"/>
                  <w:marRight w:val="0"/>
                  <w:marTop w:val="0"/>
                  <w:marBottom w:val="0"/>
                  <w:divBdr>
                    <w:top w:val="none" w:sz="0" w:space="0" w:color="auto"/>
                    <w:left w:val="none" w:sz="0" w:space="0" w:color="auto"/>
                    <w:bottom w:val="none" w:sz="0" w:space="0" w:color="auto"/>
                    <w:right w:val="none" w:sz="0" w:space="0" w:color="auto"/>
                  </w:divBdr>
                  <w:divsChild>
                    <w:div w:id="1378436170">
                      <w:marLeft w:val="0"/>
                      <w:marRight w:val="0"/>
                      <w:marTop w:val="0"/>
                      <w:marBottom w:val="0"/>
                      <w:divBdr>
                        <w:top w:val="none" w:sz="0" w:space="0" w:color="auto"/>
                        <w:left w:val="none" w:sz="0" w:space="0" w:color="auto"/>
                        <w:bottom w:val="none" w:sz="0" w:space="0" w:color="auto"/>
                        <w:right w:val="none" w:sz="0" w:space="0" w:color="auto"/>
                      </w:divBdr>
                      <w:divsChild>
                        <w:div w:id="85774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657623">
          <w:marLeft w:val="0"/>
          <w:marRight w:val="0"/>
          <w:marTop w:val="0"/>
          <w:marBottom w:val="0"/>
          <w:divBdr>
            <w:top w:val="none" w:sz="0" w:space="0" w:color="auto"/>
            <w:left w:val="none" w:sz="0" w:space="0" w:color="auto"/>
            <w:bottom w:val="none" w:sz="0" w:space="0" w:color="auto"/>
            <w:right w:val="none" w:sz="0" w:space="0" w:color="auto"/>
          </w:divBdr>
        </w:div>
        <w:div w:id="83575319">
          <w:marLeft w:val="0"/>
          <w:marRight w:val="0"/>
          <w:marTop w:val="0"/>
          <w:marBottom w:val="0"/>
          <w:divBdr>
            <w:top w:val="none" w:sz="0" w:space="0" w:color="auto"/>
            <w:left w:val="none" w:sz="0" w:space="0" w:color="auto"/>
            <w:bottom w:val="none" w:sz="0" w:space="0" w:color="auto"/>
            <w:right w:val="none" w:sz="0" w:space="0" w:color="auto"/>
          </w:divBdr>
        </w:div>
        <w:div w:id="1484349596">
          <w:marLeft w:val="0"/>
          <w:marRight w:val="0"/>
          <w:marTop w:val="0"/>
          <w:marBottom w:val="0"/>
          <w:divBdr>
            <w:top w:val="none" w:sz="0" w:space="0" w:color="auto"/>
            <w:left w:val="none" w:sz="0" w:space="0" w:color="auto"/>
            <w:bottom w:val="none" w:sz="0" w:space="0" w:color="auto"/>
            <w:right w:val="none" w:sz="0" w:space="0" w:color="auto"/>
          </w:divBdr>
        </w:div>
        <w:div w:id="1689984056">
          <w:marLeft w:val="0"/>
          <w:marRight w:val="0"/>
          <w:marTop w:val="0"/>
          <w:marBottom w:val="0"/>
          <w:divBdr>
            <w:top w:val="none" w:sz="0" w:space="0" w:color="auto"/>
            <w:left w:val="none" w:sz="0" w:space="0" w:color="auto"/>
            <w:bottom w:val="none" w:sz="0" w:space="0" w:color="auto"/>
            <w:right w:val="none" w:sz="0" w:space="0" w:color="auto"/>
          </w:divBdr>
        </w:div>
        <w:div w:id="858347981">
          <w:marLeft w:val="0"/>
          <w:marRight w:val="0"/>
          <w:marTop w:val="0"/>
          <w:marBottom w:val="0"/>
          <w:divBdr>
            <w:top w:val="none" w:sz="0" w:space="0" w:color="auto"/>
            <w:left w:val="none" w:sz="0" w:space="0" w:color="auto"/>
            <w:bottom w:val="none" w:sz="0" w:space="0" w:color="auto"/>
            <w:right w:val="none" w:sz="0" w:space="0" w:color="auto"/>
          </w:divBdr>
        </w:div>
        <w:div w:id="509874951">
          <w:marLeft w:val="0"/>
          <w:marRight w:val="0"/>
          <w:marTop w:val="0"/>
          <w:marBottom w:val="0"/>
          <w:divBdr>
            <w:top w:val="none" w:sz="0" w:space="0" w:color="auto"/>
            <w:left w:val="none" w:sz="0" w:space="0" w:color="auto"/>
            <w:bottom w:val="none" w:sz="0" w:space="0" w:color="auto"/>
            <w:right w:val="none" w:sz="0" w:space="0" w:color="auto"/>
          </w:divBdr>
        </w:div>
      </w:divsChild>
    </w:div>
    <w:div w:id="171919288">
      <w:bodyDiv w:val="1"/>
      <w:marLeft w:val="0"/>
      <w:marRight w:val="0"/>
      <w:marTop w:val="0"/>
      <w:marBottom w:val="0"/>
      <w:divBdr>
        <w:top w:val="none" w:sz="0" w:space="0" w:color="auto"/>
        <w:left w:val="none" w:sz="0" w:space="0" w:color="auto"/>
        <w:bottom w:val="none" w:sz="0" w:space="0" w:color="auto"/>
        <w:right w:val="none" w:sz="0" w:space="0" w:color="auto"/>
      </w:divBdr>
    </w:div>
    <w:div w:id="193464757">
      <w:bodyDiv w:val="1"/>
      <w:marLeft w:val="0"/>
      <w:marRight w:val="0"/>
      <w:marTop w:val="0"/>
      <w:marBottom w:val="0"/>
      <w:divBdr>
        <w:top w:val="none" w:sz="0" w:space="0" w:color="auto"/>
        <w:left w:val="none" w:sz="0" w:space="0" w:color="auto"/>
        <w:bottom w:val="none" w:sz="0" w:space="0" w:color="auto"/>
        <w:right w:val="none" w:sz="0" w:space="0" w:color="auto"/>
      </w:divBdr>
      <w:divsChild>
        <w:div w:id="785274770">
          <w:marLeft w:val="0"/>
          <w:marRight w:val="0"/>
          <w:marTop w:val="600"/>
          <w:marBottom w:val="600"/>
          <w:divBdr>
            <w:top w:val="none" w:sz="0" w:space="0" w:color="auto"/>
            <w:left w:val="none" w:sz="0" w:space="0" w:color="auto"/>
            <w:bottom w:val="none" w:sz="0" w:space="0" w:color="auto"/>
            <w:right w:val="none" w:sz="0" w:space="0" w:color="auto"/>
          </w:divBdr>
        </w:div>
      </w:divsChild>
    </w:div>
    <w:div w:id="196968030">
      <w:bodyDiv w:val="1"/>
      <w:marLeft w:val="0"/>
      <w:marRight w:val="0"/>
      <w:marTop w:val="0"/>
      <w:marBottom w:val="0"/>
      <w:divBdr>
        <w:top w:val="none" w:sz="0" w:space="0" w:color="auto"/>
        <w:left w:val="none" w:sz="0" w:space="0" w:color="auto"/>
        <w:bottom w:val="none" w:sz="0" w:space="0" w:color="auto"/>
        <w:right w:val="none" w:sz="0" w:space="0" w:color="auto"/>
      </w:divBdr>
      <w:divsChild>
        <w:div w:id="1390575428">
          <w:marLeft w:val="0"/>
          <w:marRight w:val="0"/>
          <w:marTop w:val="240"/>
          <w:marBottom w:val="60"/>
          <w:divBdr>
            <w:top w:val="none" w:sz="0" w:space="0" w:color="auto"/>
            <w:left w:val="none" w:sz="0" w:space="0" w:color="auto"/>
            <w:bottom w:val="none" w:sz="0" w:space="0" w:color="auto"/>
            <w:right w:val="none" w:sz="0" w:space="0" w:color="auto"/>
          </w:divBdr>
        </w:div>
        <w:div w:id="2000109509">
          <w:marLeft w:val="0"/>
          <w:marRight w:val="0"/>
          <w:marTop w:val="0"/>
          <w:marBottom w:val="0"/>
          <w:divBdr>
            <w:top w:val="none" w:sz="0" w:space="0" w:color="auto"/>
            <w:left w:val="none" w:sz="0" w:space="0" w:color="auto"/>
            <w:bottom w:val="none" w:sz="0" w:space="0" w:color="auto"/>
            <w:right w:val="none" w:sz="0" w:space="0" w:color="auto"/>
          </w:divBdr>
        </w:div>
        <w:div w:id="69815218">
          <w:blockQuote w:val="1"/>
          <w:marLeft w:val="720"/>
          <w:marRight w:val="720"/>
          <w:marTop w:val="100"/>
          <w:marBottom w:val="100"/>
          <w:divBdr>
            <w:top w:val="none" w:sz="0" w:space="0" w:color="auto"/>
            <w:left w:val="single" w:sz="24" w:space="24" w:color="EAECF0"/>
            <w:bottom w:val="none" w:sz="0" w:space="0" w:color="auto"/>
            <w:right w:val="none" w:sz="0" w:space="0" w:color="auto"/>
          </w:divBdr>
        </w:div>
      </w:divsChild>
    </w:div>
    <w:div w:id="204686708">
      <w:bodyDiv w:val="1"/>
      <w:marLeft w:val="0"/>
      <w:marRight w:val="0"/>
      <w:marTop w:val="0"/>
      <w:marBottom w:val="0"/>
      <w:divBdr>
        <w:top w:val="none" w:sz="0" w:space="0" w:color="auto"/>
        <w:left w:val="none" w:sz="0" w:space="0" w:color="auto"/>
        <w:bottom w:val="none" w:sz="0" w:space="0" w:color="auto"/>
        <w:right w:val="none" w:sz="0" w:space="0" w:color="auto"/>
      </w:divBdr>
    </w:div>
    <w:div w:id="213583838">
      <w:bodyDiv w:val="1"/>
      <w:marLeft w:val="0"/>
      <w:marRight w:val="0"/>
      <w:marTop w:val="0"/>
      <w:marBottom w:val="0"/>
      <w:divBdr>
        <w:top w:val="none" w:sz="0" w:space="0" w:color="auto"/>
        <w:left w:val="none" w:sz="0" w:space="0" w:color="auto"/>
        <w:bottom w:val="none" w:sz="0" w:space="0" w:color="auto"/>
        <w:right w:val="none" w:sz="0" w:space="0" w:color="auto"/>
      </w:divBdr>
    </w:div>
    <w:div w:id="216085445">
      <w:bodyDiv w:val="1"/>
      <w:marLeft w:val="0"/>
      <w:marRight w:val="0"/>
      <w:marTop w:val="0"/>
      <w:marBottom w:val="0"/>
      <w:divBdr>
        <w:top w:val="none" w:sz="0" w:space="0" w:color="auto"/>
        <w:left w:val="none" w:sz="0" w:space="0" w:color="auto"/>
        <w:bottom w:val="none" w:sz="0" w:space="0" w:color="auto"/>
        <w:right w:val="none" w:sz="0" w:space="0" w:color="auto"/>
      </w:divBdr>
    </w:div>
    <w:div w:id="216285949">
      <w:bodyDiv w:val="1"/>
      <w:marLeft w:val="0"/>
      <w:marRight w:val="0"/>
      <w:marTop w:val="0"/>
      <w:marBottom w:val="0"/>
      <w:divBdr>
        <w:top w:val="none" w:sz="0" w:space="0" w:color="auto"/>
        <w:left w:val="none" w:sz="0" w:space="0" w:color="auto"/>
        <w:bottom w:val="none" w:sz="0" w:space="0" w:color="auto"/>
        <w:right w:val="none" w:sz="0" w:space="0" w:color="auto"/>
      </w:divBdr>
      <w:divsChild>
        <w:div w:id="1118984220">
          <w:marLeft w:val="0"/>
          <w:marRight w:val="0"/>
          <w:marTop w:val="0"/>
          <w:marBottom w:val="0"/>
          <w:divBdr>
            <w:top w:val="none" w:sz="0" w:space="0" w:color="auto"/>
            <w:left w:val="none" w:sz="0" w:space="0" w:color="auto"/>
            <w:bottom w:val="none" w:sz="0" w:space="0" w:color="auto"/>
            <w:right w:val="none" w:sz="0" w:space="0" w:color="auto"/>
          </w:divBdr>
          <w:divsChild>
            <w:div w:id="411663854">
              <w:marLeft w:val="0"/>
              <w:marRight w:val="0"/>
              <w:marTop w:val="75"/>
              <w:marBottom w:val="0"/>
              <w:divBdr>
                <w:top w:val="none" w:sz="0" w:space="0" w:color="auto"/>
                <w:left w:val="none" w:sz="0" w:space="0" w:color="auto"/>
                <w:bottom w:val="none" w:sz="0" w:space="0" w:color="auto"/>
                <w:right w:val="none" w:sz="0" w:space="0" w:color="auto"/>
              </w:divBdr>
            </w:div>
          </w:divsChild>
        </w:div>
        <w:div w:id="2016419475">
          <w:marLeft w:val="0"/>
          <w:marRight w:val="0"/>
          <w:marTop w:val="150"/>
          <w:marBottom w:val="0"/>
          <w:divBdr>
            <w:top w:val="none" w:sz="0" w:space="0" w:color="auto"/>
            <w:left w:val="none" w:sz="0" w:space="0" w:color="auto"/>
            <w:bottom w:val="none" w:sz="0" w:space="0" w:color="auto"/>
            <w:right w:val="none" w:sz="0" w:space="0" w:color="auto"/>
          </w:divBdr>
          <w:divsChild>
            <w:div w:id="1571768580">
              <w:marLeft w:val="0"/>
              <w:marRight w:val="0"/>
              <w:marTop w:val="0"/>
              <w:marBottom w:val="0"/>
              <w:divBdr>
                <w:top w:val="none" w:sz="0" w:space="0" w:color="auto"/>
                <w:left w:val="none" w:sz="0" w:space="0" w:color="auto"/>
                <w:bottom w:val="none" w:sz="0" w:space="0" w:color="auto"/>
                <w:right w:val="none" w:sz="0" w:space="0" w:color="auto"/>
              </w:divBdr>
            </w:div>
            <w:div w:id="870147866">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217671072">
      <w:bodyDiv w:val="1"/>
      <w:marLeft w:val="0"/>
      <w:marRight w:val="0"/>
      <w:marTop w:val="0"/>
      <w:marBottom w:val="0"/>
      <w:divBdr>
        <w:top w:val="none" w:sz="0" w:space="0" w:color="auto"/>
        <w:left w:val="none" w:sz="0" w:space="0" w:color="auto"/>
        <w:bottom w:val="none" w:sz="0" w:space="0" w:color="auto"/>
        <w:right w:val="none" w:sz="0" w:space="0" w:color="auto"/>
      </w:divBdr>
    </w:div>
    <w:div w:id="218785296">
      <w:bodyDiv w:val="1"/>
      <w:marLeft w:val="0"/>
      <w:marRight w:val="0"/>
      <w:marTop w:val="0"/>
      <w:marBottom w:val="0"/>
      <w:divBdr>
        <w:top w:val="none" w:sz="0" w:space="0" w:color="auto"/>
        <w:left w:val="none" w:sz="0" w:space="0" w:color="auto"/>
        <w:bottom w:val="none" w:sz="0" w:space="0" w:color="auto"/>
        <w:right w:val="none" w:sz="0" w:space="0" w:color="auto"/>
      </w:divBdr>
      <w:divsChild>
        <w:div w:id="816262953">
          <w:marLeft w:val="0"/>
          <w:marRight w:val="0"/>
          <w:marTop w:val="0"/>
          <w:marBottom w:val="60"/>
          <w:divBdr>
            <w:top w:val="none" w:sz="0" w:space="0" w:color="auto"/>
            <w:left w:val="none" w:sz="0" w:space="0" w:color="auto"/>
            <w:bottom w:val="none" w:sz="0" w:space="0" w:color="auto"/>
            <w:right w:val="none" w:sz="0" w:space="0" w:color="auto"/>
          </w:divBdr>
        </w:div>
        <w:div w:id="1385451103">
          <w:marLeft w:val="0"/>
          <w:marRight w:val="0"/>
          <w:marTop w:val="0"/>
          <w:marBottom w:val="60"/>
          <w:divBdr>
            <w:top w:val="none" w:sz="0" w:space="0" w:color="auto"/>
            <w:left w:val="none" w:sz="0" w:space="0" w:color="auto"/>
            <w:bottom w:val="none" w:sz="0" w:space="0" w:color="auto"/>
            <w:right w:val="none" w:sz="0" w:space="0" w:color="auto"/>
          </w:divBdr>
        </w:div>
        <w:div w:id="1119639996">
          <w:marLeft w:val="0"/>
          <w:marRight w:val="0"/>
          <w:marTop w:val="0"/>
          <w:marBottom w:val="60"/>
          <w:divBdr>
            <w:top w:val="none" w:sz="0" w:space="0" w:color="auto"/>
            <w:left w:val="none" w:sz="0" w:space="0" w:color="auto"/>
            <w:bottom w:val="none" w:sz="0" w:space="0" w:color="auto"/>
            <w:right w:val="none" w:sz="0" w:space="0" w:color="auto"/>
          </w:divBdr>
        </w:div>
        <w:div w:id="312148572">
          <w:marLeft w:val="0"/>
          <w:marRight w:val="0"/>
          <w:marTop w:val="0"/>
          <w:marBottom w:val="0"/>
          <w:divBdr>
            <w:top w:val="none" w:sz="0" w:space="0" w:color="auto"/>
            <w:left w:val="none" w:sz="0" w:space="0" w:color="auto"/>
            <w:bottom w:val="none" w:sz="0" w:space="0" w:color="auto"/>
            <w:right w:val="none" w:sz="0" w:space="0" w:color="auto"/>
          </w:divBdr>
        </w:div>
      </w:divsChild>
    </w:div>
    <w:div w:id="222329304">
      <w:bodyDiv w:val="1"/>
      <w:marLeft w:val="0"/>
      <w:marRight w:val="0"/>
      <w:marTop w:val="0"/>
      <w:marBottom w:val="0"/>
      <w:divBdr>
        <w:top w:val="none" w:sz="0" w:space="0" w:color="auto"/>
        <w:left w:val="none" w:sz="0" w:space="0" w:color="auto"/>
        <w:bottom w:val="none" w:sz="0" w:space="0" w:color="auto"/>
        <w:right w:val="none" w:sz="0" w:space="0" w:color="auto"/>
      </w:divBdr>
      <w:divsChild>
        <w:div w:id="2094736922">
          <w:marLeft w:val="0"/>
          <w:marRight w:val="0"/>
          <w:marTop w:val="0"/>
          <w:marBottom w:val="0"/>
          <w:divBdr>
            <w:top w:val="none" w:sz="0" w:space="0" w:color="auto"/>
            <w:left w:val="none" w:sz="0" w:space="0" w:color="auto"/>
            <w:bottom w:val="none" w:sz="0" w:space="0" w:color="auto"/>
            <w:right w:val="none" w:sz="0" w:space="0" w:color="auto"/>
          </w:divBdr>
        </w:div>
        <w:div w:id="1610428530">
          <w:marLeft w:val="0"/>
          <w:marRight w:val="0"/>
          <w:marTop w:val="0"/>
          <w:marBottom w:val="0"/>
          <w:divBdr>
            <w:top w:val="none" w:sz="0" w:space="0" w:color="auto"/>
            <w:left w:val="none" w:sz="0" w:space="0" w:color="auto"/>
            <w:bottom w:val="none" w:sz="0" w:space="0" w:color="auto"/>
            <w:right w:val="none" w:sz="0" w:space="0" w:color="auto"/>
          </w:divBdr>
          <w:divsChild>
            <w:div w:id="978413237">
              <w:marLeft w:val="0"/>
              <w:marRight w:val="0"/>
              <w:marTop w:val="0"/>
              <w:marBottom w:val="0"/>
              <w:divBdr>
                <w:top w:val="none" w:sz="0" w:space="0" w:color="auto"/>
                <w:left w:val="none" w:sz="0" w:space="0" w:color="auto"/>
                <w:bottom w:val="none" w:sz="0" w:space="0" w:color="auto"/>
                <w:right w:val="none" w:sz="0" w:space="0" w:color="auto"/>
              </w:divBdr>
            </w:div>
          </w:divsChild>
        </w:div>
        <w:div w:id="672689647">
          <w:marLeft w:val="0"/>
          <w:marRight w:val="0"/>
          <w:marTop w:val="30"/>
          <w:marBottom w:val="0"/>
          <w:divBdr>
            <w:top w:val="none" w:sz="0" w:space="0" w:color="auto"/>
            <w:left w:val="none" w:sz="0" w:space="0" w:color="auto"/>
            <w:bottom w:val="none" w:sz="0" w:space="0" w:color="auto"/>
            <w:right w:val="none" w:sz="0" w:space="0" w:color="auto"/>
          </w:divBdr>
          <w:divsChild>
            <w:div w:id="7114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10678">
      <w:bodyDiv w:val="1"/>
      <w:marLeft w:val="0"/>
      <w:marRight w:val="0"/>
      <w:marTop w:val="0"/>
      <w:marBottom w:val="0"/>
      <w:divBdr>
        <w:top w:val="none" w:sz="0" w:space="0" w:color="auto"/>
        <w:left w:val="none" w:sz="0" w:space="0" w:color="auto"/>
        <w:bottom w:val="none" w:sz="0" w:space="0" w:color="auto"/>
        <w:right w:val="none" w:sz="0" w:space="0" w:color="auto"/>
      </w:divBdr>
    </w:div>
    <w:div w:id="235752665">
      <w:bodyDiv w:val="1"/>
      <w:marLeft w:val="0"/>
      <w:marRight w:val="0"/>
      <w:marTop w:val="0"/>
      <w:marBottom w:val="0"/>
      <w:divBdr>
        <w:top w:val="none" w:sz="0" w:space="0" w:color="auto"/>
        <w:left w:val="none" w:sz="0" w:space="0" w:color="auto"/>
        <w:bottom w:val="none" w:sz="0" w:space="0" w:color="auto"/>
        <w:right w:val="none" w:sz="0" w:space="0" w:color="auto"/>
      </w:divBdr>
    </w:div>
    <w:div w:id="235944007">
      <w:bodyDiv w:val="1"/>
      <w:marLeft w:val="0"/>
      <w:marRight w:val="0"/>
      <w:marTop w:val="0"/>
      <w:marBottom w:val="0"/>
      <w:divBdr>
        <w:top w:val="none" w:sz="0" w:space="0" w:color="auto"/>
        <w:left w:val="none" w:sz="0" w:space="0" w:color="auto"/>
        <w:bottom w:val="none" w:sz="0" w:space="0" w:color="auto"/>
        <w:right w:val="none" w:sz="0" w:space="0" w:color="auto"/>
      </w:divBdr>
    </w:div>
    <w:div w:id="239407043">
      <w:bodyDiv w:val="1"/>
      <w:marLeft w:val="0"/>
      <w:marRight w:val="0"/>
      <w:marTop w:val="0"/>
      <w:marBottom w:val="0"/>
      <w:divBdr>
        <w:top w:val="none" w:sz="0" w:space="0" w:color="auto"/>
        <w:left w:val="none" w:sz="0" w:space="0" w:color="auto"/>
        <w:bottom w:val="none" w:sz="0" w:space="0" w:color="auto"/>
        <w:right w:val="none" w:sz="0" w:space="0" w:color="auto"/>
      </w:divBdr>
    </w:div>
    <w:div w:id="248006577">
      <w:bodyDiv w:val="1"/>
      <w:marLeft w:val="0"/>
      <w:marRight w:val="0"/>
      <w:marTop w:val="0"/>
      <w:marBottom w:val="0"/>
      <w:divBdr>
        <w:top w:val="none" w:sz="0" w:space="0" w:color="auto"/>
        <w:left w:val="none" w:sz="0" w:space="0" w:color="auto"/>
        <w:bottom w:val="none" w:sz="0" w:space="0" w:color="auto"/>
        <w:right w:val="none" w:sz="0" w:space="0" w:color="auto"/>
      </w:divBdr>
    </w:div>
    <w:div w:id="248853296">
      <w:bodyDiv w:val="1"/>
      <w:marLeft w:val="0"/>
      <w:marRight w:val="0"/>
      <w:marTop w:val="0"/>
      <w:marBottom w:val="0"/>
      <w:divBdr>
        <w:top w:val="none" w:sz="0" w:space="0" w:color="auto"/>
        <w:left w:val="none" w:sz="0" w:space="0" w:color="auto"/>
        <w:bottom w:val="none" w:sz="0" w:space="0" w:color="auto"/>
        <w:right w:val="none" w:sz="0" w:space="0" w:color="auto"/>
      </w:divBdr>
    </w:div>
    <w:div w:id="251820842">
      <w:bodyDiv w:val="1"/>
      <w:marLeft w:val="0"/>
      <w:marRight w:val="0"/>
      <w:marTop w:val="0"/>
      <w:marBottom w:val="0"/>
      <w:divBdr>
        <w:top w:val="none" w:sz="0" w:space="0" w:color="auto"/>
        <w:left w:val="none" w:sz="0" w:space="0" w:color="auto"/>
        <w:bottom w:val="none" w:sz="0" w:space="0" w:color="auto"/>
        <w:right w:val="none" w:sz="0" w:space="0" w:color="auto"/>
      </w:divBdr>
    </w:div>
    <w:div w:id="271477598">
      <w:bodyDiv w:val="1"/>
      <w:marLeft w:val="0"/>
      <w:marRight w:val="0"/>
      <w:marTop w:val="0"/>
      <w:marBottom w:val="0"/>
      <w:divBdr>
        <w:top w:val="none" w:sz="0" w:space="0" w:color="auto"/>
        <w:left w:val="none" w:sz="0" w:space="0" w:color="auto"/>
        <w:bottom w:val="none" w:sz="0" w:space="0" w:color="auto"/>
        <w:right w:val="none" w:sz="0" w:space="0" w:color="auto"/>
      </w:divBdr>
      <w:divsChild>
        <w:div w:id="890771228">
          <w:marLeft w:val="0"/>
          <w:marRight w:val="0"/>
          <w:marTop w:val="0"/>
          <w:marBottom w:val="375"/>
          <w:divBdr>
            <w:top w:val="single" w:sz="6" w:space="17" w:color="E2E1E1"/>
            <w:left w:val="single" w:sz="6" w:space="24" w:color="E2E1E1"/>
            <w:bottom w:val="single" w:sz="6" w:space="17" w:color="E2E1E1"/>
            <w:right w:val="single" w:sz="6" w:space="24" w:color="E2E1E1"/>
          </w:divBdr>
        </w:div>
      </w:divsChild>
    </w:div>
    <w:div w:id="274482300">
      <w:bodyDiv w:val="1"/>
      <w:marLeft w:val="0"/>
      <w:marRight w:val="0"/>
      <w:marTop w:val="0"/>
      <w:marBottom w:val="0"/>
      <w:divBdr>
        <w:top w:val="none" w:sz="0" w:space="0" w:color="auto"/>
        <w:left w:val="none" w:sz="0" w:space="0" w:color="auto"/>
        <w:bottom w:val="none" w:sz="0" w:space="0" w:color="auto"/>
        <w:right w:val="none" w:sz="0" w:space="0" w:color="auto"/>
      </w:divBdr>
    </w:div>
    <w:div w:id="276256355">
      <w:bodyDiv w:val="1"/>
      <w:marLeft w:val="0"/>
      <w:marRight w:val="0"/>
      <w:marTop w:val="0"/>
      <w:marBottom w:val="0"/>
      <w:divBdr>
        <w:top w:val="none" w:sz="0" w:space="0" w:color="auto"/>
        <w:left w:val="none" w:sz="0" w:space="0" w:color="auto"/>
        <w:bottom w:val="none" w:sz="0" w:space="0" w:color="auto"/>
        <w:right w:val="none" w:sz="0" w:space="0" w:color="auto"/>
      </w:divBdr>
    </w:div>
    <w:div w:id="283000822">
      <w:bodyDiv w:val="1"/>
      <w:marLeft w:val="0"/>
      <w:marRight w:val="0"/>
      <w:marTop w:val="0"/>
      <w:marBottom w:val="0"/>
      <w:divBdr>
        <w:top w:val="none" w:sz="0" w:space="0" w:color="auto"/>
        <w:left w:val="none" w:sz="0" w:space="0" w:color="auto"/>
        <w:bottom w:val="none" w:sz="0" w:space="0" w:color="auto"/>
        <w:right w:val="none" w:sz="0" w:space="0" w:color="auto"/>
      </w:divBdr>
      <w:divsChild>
        <w:div w:id="240144775">
          <w:marLeft w:val="0"/>
          <w:marRight w:val="0"/>
          <w:marTop w:val="0"/>
          <w:marBottom w:val="0"/>
          <w:divBdr>
            <w:top w:val="none" w:sz="0" w:space="0" w:color="auto"/>
            <w:left w:val="none" w:sz="0" w:space="0" w:color="auto"/>
            <w:bottom w:val="none" w:sz="0" w:space="0" w:color="auto"/>
            <w:right w:val="none" w:sz="0" w:space="0" w:color="auto"/>
          </w:divBdr>
        </w:div>
        <w:div w:id="1247425723">
          <w:marLeft w:val="0"/>
          <w:marRight w:val="0"/>
          <w:marTop w:val="270"/>
          <w:marBottom w:val="0"/>
          <w:divBdr>
            <w:top w:val="none" w:sz="0" w:space="0" w:color="auto"/>
            <w:left w:val="none" w:sz="0" w:space="0" w:color="auto"/>
            <w:bottom w:val="none" w:sz="0" w:space="0" w:color="auto"/>
            <w:right w:val="none" w:sz="0" w:space="0" w:color="auto"/>
          </w:divBdr>
        </w:div>
      </w:divsChild>
    </w:div>
    <w:div w:id="291834857">
      <w:bodyDiv w:val="1"/>
      <w:marLeft w:val="0"/>
      <w:marRight w:val="0"/>
      <w:marTop w:val="0"/>
      <w:marBottom w:val="0"/>
      <w:divBdr>
        <w:top w:val="none" w:sz="0" w:space="0" w:color="auto"/>
        <w:left w:val="none" w:sz="0" w:space="0" w:color="auto"/>
        <w:bottom w:val="none" w:sz="0" w:space="0" w:color="auto"/>
        <w:right w:val="none" w:sz="0" w:space="0" w:color="auto"/>
      </w:divBdr>
    </w:div>
    <w:div w:id="294872104">
      <w:bodyDiv w:val="1"/>
      <w:marLeft w:val="0"/>
      <w:marRight w:val="0"/>
      <w:marTop w:val="0"/>
      <w:marBottom w:val="0"/>
      <w:divBdr>
        <w:top w:val="none" w:sz="0" w:space="0" w:color="auto"/>
        <w:left w:val="none" w:sz="0" w:space="0" w:color="auto"/>
        <w:bottom w:val="none" w:sz="0" w:space="0" w:color="auto"/>
        <w:right w:val="none" w:sz="0" w:space="0" w:color="auto"/>
      </w:divBdr>
    </w:div>
    <w:div w:id="298876249">
      <w:bodyDiv w:val="1"/>
      <w:marLeft w:val="0"/>
      <w:marRight w:val="0"/>
      <w:marTop w:val="0"/>
      <w:marBottom w:val="0"/>
      <w:divBdr>
        <w:top w:val="none" w:sz="0" w:space="0" w:color="auto"/>
        <w:left w:val="none" w:sz="0" w:space="0" w:color="auto"/>
        <w:bottom w:val="none" w:sz="0" w:space="0" w:color="auto"/>
        <w:right w:val="none" w:sz="0" w:space="0" w:color="auto"/>
      </w:divBdr>
    </w:div>
    <w:div w:id="307973686">
      <w:bodyDiv w:val="1"/>
      <w:marLeft w:val="0"/>
      <w:marRight w:val="0"/>
      <w:marTop w:val="0"/>
      <w:marBottom w:val="0"/>
      <w:divBdr>
        <w:top w:val="none" w:sz="0" w:space="0" w:color="auto"/>
        <w:left w:val="none" w:sz="0" w:space="0" w:color="auto"/>
        <w:bottom w:val="none" w:sz="0" w:space="0" w:color="auto"/>
        <w:right w:val="none" w:sz="0" w:space="0" w:color="auto"/>
      </w:divBdr>
    </w:div>
    <w:div w:id="310988909">
      <w:bodyDiv w:val="1"/>
      <w:marLeft w:val="0"/>
      <w:marRight w:val="0"/>
      <w:marTop w:val="0"/>
      <w:marBottom w:val="0"/>
      <w:divBdr>
        <w:top w:val="none" w:sz="0" w:space="0" w:color="auto"/>
        <w:left w:val="none" w:sz="0" w:space="0" w:color="auto"/>
        <w:bottom w:val="none" w:sz="0" w:space="0" w:color="auto"/>
        <w:right w:val="none" w:sz="0" w:space="0" w:color="auto"/>
      </w:divBdr>
    </w:div>
    <w:div w:id="318534852">
      <w:bodyDiv w:val="1"/>
      <w:marLeft w:val="0"/>
      <w:marRight w:val="0"/>
      <w:marTop w:val="0"/>
      <w:marBottom w:val="0"/>
      <w:divBdr>
        <w:top w:val="none" w:sz="0" w:space="0" w:color="auto"/>
        <w:left w:val="none" w:sz="0" w:space="0" w:color="auto"/>
        <w:bottom w:val="none" w:sz="0" w:space="0" w:color="auto"/>
        <w:right w:val="none" w:sz="0" w:space="0" w:color="auto"/>
      </w:divBdr>
    </w:div>
    <w:div w:id="324632322">
      <w:bodyDiv w:val="1"/>
      <w:marLeft w:val="0"/>
      <w:marRight w:val="0"/>
      <w:marTop w:val="0"/>
      <w:marBottom w:val="0"/>
      <w:divBdr>
        <w:top w:val="none" w:sz="0" w:space="0" w:color="auto"/>
        <w:left w:val="none" w:sz="0" w:space="0" w:color="auto"/>
        <w:bottom w:val="none" w:sz="0" w:space="0" w:color="auto"/>
        <w:right w:val="none" w:sz="0" w:space="0" w:color="auto"/>
      </w:divBdr>
      <w:divsChild>
        <w:div w:id="1208421204">
          <w:marLeft w:val="0"/>
          <w:marRight w:val="0"/>
          <w:marTop w:val="0"/>
          <w:marBottom w:val="0"/>
          <w:divBdr>
            <w:top w:val="none" w:sz="0" w:space="0" w:color="auto"/>
            <w:left w:val="none" w:sz="0" w:space="0" w:color="auto"/>
            <w:bottom w:val="none" w:sz="0" w:space="0" w:color="auto"/>
            <w:right w:val="none" w:sz="0" w:space="0" w:color="auto"/>
          </w:divBdr>
        </w:div>
      </w:divsChild>
    </w:div>
    <w:div w:id="325743706">
      <w:bodyDiv w:val="1"/>
      <w:marLeft w:val="0"/>
      <w:marRight w:val="0"/>
      <w:marTop w:val="0"/>
      <w:marBottom w:val="0"/>
      <w:divBdr>
        <w:top w:val="none" w:sz="0" w:space="0" w:color="auto"/>
        <w:left w:val="none" w:sz="0" w:space="0" w:color="auto"/>
        <w:bottom w:val="none" w:sz="0" w:space="0" w:color="auto"/>
        <w:right w:val="none" w:sz="0" w:space="0" w:color="auto"/>
      </w:divBdr>
    </w:div>
    <w:div w:id="330960144">
      <w:bodyDiv w:val="1"/>
      <w:marLeft w:val="0"/>
      <w:marRight w:val="0"/>
      <w:marTop w:val="0"/>
      <w:marBottom w:val="0"/>
      <w:divBdr>
        <w:top w:val="none" w:sz="0" w:space="0" w:color="auto"/>
        <w:left w:val="none" w:sz="0" w:space="0" w:color="auto"/>
        <w:bottom w:val="none" w:sz="0" w:space="0" w:color="auto"/>
        <w:right w:val="none" w:sz="0" w:space="0" w:color="auto"/>
      </w:divBdr>
      <w:divsChild>
        <w:div w:id="1368069218">
          <w:marLeft w:val="0"/>
          <w:marRight w:val="0"/>
          <w:marTop w:val="0"/>
          <w:marBottom w:val="0"/>
          <w:divBdr>
            <w:top w:val="none" w:sz="0" w:space="0" w:color="auto"/>
            <w:left w:val="none" w:sz="0" w:space="0" w:color="auto"/>
            <w:bottom w:val="none" w:sz="0" w:space="0" w:color="auto"/>
            <w:right w:val="none" w:sz="0" w:space="0" w:color="auto"/>
          </w:divBdr>
        </w:div>
      </w:divsChild>
    </w:div>
    <w:div w:id="331490318">
      <w:bodyDiv w:val="1"/>
      <w:marLeft w:val="0"/>
      <w:marRight w:val="0"/>
      <w:marTop w:val="0"/>
      <w:marBottom w:val="0"/>
      <w:divBdr>
        <w:top w:val="none" w:sz="0" w:space="0" w:color="auto"/>
        <w:left w:val="none" w:sz="0" w:space="0" w:color="auto"/>
        <w:bottom w:val="none" w:sz="0" w:space="0" w:color="auto"/>
        <w:right w:val="none" w:sz="0" w:space="0" w:color="auto"/>
      </w:divBdr>
    </w:div>
    <w:div w:id="343288631">
      <w:bodyDiv w:val="1"/>
      <w:marLeft w:val="0"/>
      <w:marRight w:val="0"/>
      <w:marTop w:val="0"/>
      <w:marBottom w:val="0"/>
      <w:divBdr>
        <w:top w:val="none" w:sz="0" w:space="0" w:color="auto"/>
        <w:left w:val="none" w:sz="0" w:space="0" w:color="auto"/>
        <w:bottom w:val="none" w:sz="0" w:space="0" w:color="auto"/>
        <w:right w:val="none" w:sz="0" w:space="0" w:color="auto"/>
      </w:divBdr>
    </w:div>
    <w:div w:id="347215498">
      <w:bodyDiv w:val="1"/>
      <w:marLeft w:val="0"/>
      <w:marRight w:val="0"/>
      <w:marTop w:val="0"/>
      <w:marBottom w:val="0"/>
      <w:divBdr>
        <w:top w:val="none" w:sz="0" w:space="0" w:color="auto"/>
        <w:left w:val="none" w:sz="0" w:space="0" w:color="auto"/>
        <w:bottom w:val="none" w:sz="0" w:space="0" w:color="auto"/>
        <w:right w:val="none" w:sz="0" w:space="0" w:color="auto"/>
      </w:divBdr>
    </w:div>
    <w:div w:id="356201046">
      <w:bodyDiv w:val="1"/>
      <w:marLeft w:val="0"/>
      <w:marRight w:val="0"/>
      <w:marTop w:val="0"/>
      <w:marBottom w:val="0"/>
      <w:divBdr>
        <w:top w:val="none" w:sz="0" w:space="0" w:color="auto"/>
        <w:left w:val="none" w:sz="0" w:space="0" w:color="auto"/>
        <w:bottom w:val="none" w:sz="0" w:space="0" w:color="auto"/>
        <w:right w:val="none" w:sz="0" w:space="0" w:color="auto"/>
      </w:divBdr>
    </w:div>
    <w:div w:id="366835534">
      <w:bodyDiv w:val="1"/>
      <w:marLeft w:val="0"/>
      <w:marRight w:val="0"/>
      <w:marTop w:val="0"/>
      <w:marBottom w:val="0"/>
      <w:divBdr>
        <w:top w:val="none" w:sz="0" w:space="0" w:color="auto"/>
        <w:left w:val="none" w:sz="0" w:space="0" w:color="auto"/>
        <w:bottom w:val="none" w:sz="0" w:space="0" w:color="auto"/>
        <w:right w:val="none" w:sz="0" w:space="0" w:color="auto"/>
      </w:divBdr>
    </w:div>
    <w:div w:id="370347480">
      <w:bodyDiv w:val="1"/>
      <w:marLeft w:val="0"/>
      <w:marRight w:val="0"/>
      <w:marTop w:val="0"/>
      <w:marBottom w:val="0"/>
      <w:divBdr>
        <w:top w:val="none" w:sz="0" w:space="0" w:color="auto"/>
        <w:left w:val="none" w:sz="0" w:space="0" w:color="auto"/>
        <w:bottom w:val="none" w:sz="0" w:space="0" w:color="auto"/>
        <w:right w:val="none" w:sz="0" w:space="0" w:color="auto"/>
      </w:divBdr>
    </w:div>
    <w:div w:id="370426309">
      <w:bodyDiv w:val="1"/>
      <w:marLeft w:val="0"/>
      <w:marRight w:val="0"/>
      <w:marTop w:val="0"/>
      <w:marBottom w:val="0"/>
      <w:divBdr>
        <w:top w:val="none" w:sz="0" w:space="0" w:color="auto"/>
        <w:left w:val="none" w:sz="0" w:space="0" w:color="auto"/>
        <w:bottom w:val="none" w:sz="0" w:space="0" w:color="auto"/>
        <w:right w:val="none" w:sz="0" w:space="0" w:color="auto"/>
      </w:divBdr>
    </w:div>
    <w:div w:id="370614418">
      <w:bodyDiv w:val="1"/>
      <w:marLeft w:val="0"/>
      <w:marRight w:val="0"/>
      <w:marTop w:val="0"/>
      <w:marBottom w:val="0"/>
      <w:divBdr>
        <w:top w:val="none" w:sz="0" w:space="0" w:color="auto"/>
        <w:left w:val="none" w:sz="0" w:space="0" w:color="auto"/>
        <w:bottom w:val="none" w:sz="0" w:space="0" w:color="auto"/>
        <w:right w:val="none" w:sz="0" w:space="0" w:color="auto"/>
      </w:divBdr>
    </w:div>
    <w:div w:id="391856378">
      <w:bodyDiv w:val="1"/>
      <w:marLeft w:val="0"/>
      <w:marRight w:val="0"/>
      <w:marTop w:val="0"/>
      <w:marBottom w:val="0"/>
      <w:divBdr>
        <w:top w:val="none" w:sz="0" w:space="0" w:color="auto"/>
        <w:left w:val="none" w:sz="0" w:space="0" w:color="auto"/>
        <w:bottom w:val="none" w:sz="0" w:space="0" w:color="auto"/>
        <w:right w:val="none" w:sz="0" w:space="0" w:color="auto"/>
      </w:divBdr>
    </w:div>
    <w:div w:id="394861285">
      <w:bodyDiv w:val="1"/>
      <w:marLeft w:val="0"/>
      <w:marRight w:val="0"/>
      <w:marTop w:val="0"/>
      <w:marBottom w:val="0"/>
      <w:divBdr>
        <w:top w:val="none" w:sz="0" w:space="0" w:color="auto"/>
        <w:left w:val="none" w:sz="0" w:space="0" w:color="auto"/>
        <w:bottom w:val="none" w:sz="0" w:space="0" w:color="auto"/>
        <w:right w:val="none" w:sz="0" w:space="0" w:color="auto"/>
      </w:divBdr>
    </w:div>
    <w:div w:id="409356547">
      <w:bodyDiv w:val="1"/>
      <w:marLeft w:val="0"/>
      <w:marRight w:val="0"/>
      <w:marTop w:val="0"/>
      <w:marBottom w:val="0"/>
      <w:divBdr>
        <w:top w:val="none" w:sz="0" w:space="0" w:color="auto"/>
        <w:left w:val="none" w:sz="0" w:space="0" w:color="auto"/>
        <w:bottom w:val="none" w:sz="0" w:space="0" w:color="auto"/>
        <w:right w:val="none" w:sz="0" w:space="0" w:color="auto"/>
      </w:divBdr>
    </w:div>
    <w:div w:id="420295860">
      <w:bodyDiv w:val="1"/>
      <w:marLeft w:val="0"/>
      <w:marRight w:val="0"/>
      <w:marTop w:val="0"/>
      <w:marBottom w:val="0"/>
      <w:divBdr>
        <w:top w:val="none" w:sz="0" w:space="0" w:color="auto"/>
        <w:left w:val="none" w:sz="0" w:space="0" w:color="auto"/>
        <w:bottom w:val="none" w:sz="0" w:space="0" w:color="auto"/>
        <w:right w:val="none" w:sz="0" w:space="0" w:color="auto"/>
      </w:divBdr>
    </w:div>
    <w:div w:id="420641876">
      <w:bodyDiv w:val="1"/>
      <w:marLeft w:val="0"/>
      <w:marRight w:val="0"/>
      <w:marTop w:val="0"/>
      <w:marBottom w:val="0"/>
      <w:divBdr>
        <w:top w:val="none" w:sz="0" w:space="0" w:color="auto"/>
        <w:left w:val="none" w:sz="0" w:space="0" w:color="auto"/>
        <w:bottom w:val="none" w:sz="0" w:space="0" w:color="auto"/>
        <w:right w:val="none" w:sz="0" w:space="0" w:color="auto"/>
      </w:divBdr>
      <w:divsChild>
        <w:div w:id="1755541816">
          <w:marLeft w:val="0"/>
          <w:marRight w:val="0"/>
          <w:marTop w:val="600"/>
          <w:marBottom w:val="600"/>
          <w:divBdr>
            <w:top w:val="none" w:sz="0" w:space="0" w:color="auto"/>
            <w:left w:val="none" w:sz="0" w:space="0" w:color="auto"/>
            <w:bottom w:val="none" w:sz="0" w:space="0" w:color="auto"/>
            <w:right w:val="none" w:sz="0" w:space="0" w:color="auto"/>
          </w:divBdr>
        </w:div>
      </w:divsChild>
    </w:div>
    <w:div w:id="423649256">
      <w:bodyDiv w:val="1"/>
      <w:marLeft w:val="0"/>
      <w:marRight w:val="0"/>
      <w:marTop w:val="0"/>
      <w:marBottom w:val="0"/>
      <w:divBdr>
        <w:top w:val="none" w:sz="0" w:space="0" w:color="auto"/>
        <w:left w:val="none" w:sz="0" w:space="0" w:color="auto"/>
        <w:bottom w:val="none" w:sz="0" w:space="0" w:color="auto"/>
        <w:right w:val="none" w:sz="0" w:space="0" w:color="auto"/>
      </w:divBdr>
    </w:div>
    <w:div w:id="430854420">
      <w:bodyDiv w:val="1"/>
      <w:marLeft w:val="0"/>
      <w:marRight w:val="0"/>
      <w:marTop w:val="0"/>
      <w:marBottom w:val="0"/>
      <w:divBdr>
        <w:top w:val="none" w:sz="0" w:space="0" w:color="auto"/>
        <w:left w:val="none" w:sz="0" w:space="0" w:color="auto"/>
        <w:bottom w:val="none" w:sz="0" w:space="0" w:color="auto"/>
        <w:right w:val="none" w:sz="0" w:space="0" w:color="auto"/>
      </w:divBdr>
    </w:div>
    <w:div w:id="434443577">
      <w:bodyDiv w:val="1"/>
      <w:marLeft w:val="0"/>
      <w:marRight w:val="0"/>
      <w:marTop w:val="0"/>
      <w:marBottom w:val="0"/>
      <w:divBdr>
        <w:top w:val="none" w:sz="0" w:space="0" w:color="auto"/>
        <w:left w:val="none" w:sz="0" w:space="0" w:color="auto"/>
        <w:bottom w:val="none" w:sz="0" w:space="0" w:color="auto"/>
        <w:right w:val="none" w:sz="0" w:space="0" w:color="auto"/>
      </w:divBdr>
    </w:div>
    <w:div w:id="439687629">
      <w:bodyDiv w:val="1"/>
      <w:marLeft w:val="0"/>
      <w:marRight w:val="0"/>
      <w:marTop w:val="0"/>
      <w:marBottom w:val="0"/>
      <w:divBdr>
        <w:top w:val="none" w:sz="0" w:space="0" w:color="auto"/>
        <w:left w:val="none" w:sz="0" w:space="0" w:color="auto"/>
        <w:bottom w:val="none" w:sz="0" w:space="0" w:color="auto"/>
        <w:right w:val="none" w:sz="0" w:space="0" w:color="auto"/>
      </w:divBdr>
    </w:div>
    <w:div w:id="444886054">
      <w:bodyDiv w:val="1"/>
      <w:marLeft w:val="0"/>
      <w:marRight w:val="0"/>
      <w:marTop w:val="0"/>
      <w:marBottom w:val="0"/>
      <w:divBdr>
        <w:top w:val="none" w:sz="0" w:space="0" w:color="auto"/>
        <w:left w:val="none" w:sz="0" w:space="0" w:color="auto"/>
        <w:bottom w:val="none" w:sz="0" w:space="0" w:color="auto"/>
        <w:right w:val="none" w:sz="0" w:space="0" w:color="auto"/>
      </w:divBdr>
    </w:div>
    <w:div w:id="450905053">
      <w:bodyDiv w:val="1"/>
      <w:marLeft w:val="0"/>
      <w:marRight w:val="0"/>
      <w:marTop w:val="0"/>
      <w:marBottom w:val="0"/>
      <w:divBdr>
        <w:top w:val="none" w:sz="0" w:space="0" w:color="auto"/>
        <w:left w:val="none" w:sz="0" w:space="0" w:color="auto"/>
        <w:bottom w:val="none" w:sz="0" w:space="0" w:color="auto"/>
        <w:right w:val="none" w:sz="0" w:space="0" w:color="auto"/>
      </w:divBdr>
    </w:div>
    <w:div w:id="452793531">
      <w:bodyDiv w:val="1"/>
      <w:marLeft w:val="0"/>
      <w:marRight w:val="0"/>
      <w:marTop w:val="0"/>
      <w:marBottom w:val="0"/>
      <w:divBdr>
        <w:top w:val="none" w:sz="0" w:space="0" w:color="auto"/>
        <w:left w:val="none" w:sz="0" w:space="0" w:color="auto"/>
        <w:bottom w:val="none" w:sz="0" w:space="0" w:color="auto"/>
        <w:right w:val="none" w:sz="0" w:space="0" w:color="auto"/>
      </w:divBdr>
    </w:div>
    <w:div w:id="466122616">
      <w:bodyDiv w:val="1"/>
      <w:marLeft w:val="0"/>
      <w:marRight w:val="0"/>
      <w:marTop w:val="0"/>
      <w:marBottom w:val="0"/>
      <w:divBdr>
        <w:top w:val="none" w:sz="0" w:space="0" w:color="auto"/>
        <w:left w:val="none" w:sz="0" w:space="0" w:color="auto"/>
        <w:bottom w:val="none" w:sz="0" w:space="0" w:color="auto"/>
        <w:right w:val="none" w:sz="0" w:space="0" w:color="auto"/>
      </w:divBdr>
      <w:divsChild>
        <w:div w:id="1121266553">
          <w:marLeft w:val="0"/>
          <w:marRight w:val="0"/>
          <w:marTop w:val="0"/>
          <w:marBottom w:val="60"/>
          <w:divBdr>
            <w:top w:val="none" w:sz="0" w:space="0" w:color="auto"/>
            <w:left w:val="none" w:sz="0" w:space="0" w:color="auto"/>
            <w:bottom w:val="none" w:sz="0" w:space="0" w:color="auto"/>
            <w:right w:val="none" w:sz="0" w:space="0" w:color="auto"/>
          </w:divBdr>
        </w:div>
        <w:div w:id="1255436984">
          <w:marLeft w:val="0"/>
          <w:marRight w:val="0"/>
          <w:marTop w:val="0"/>
          <w:marBottom w:val="0"/>
          <w:divBdr>
            <w:top w:val="none" w:sz="0" w:space="0" w:color="auto"/>
            <w:left w:val="none" w:sz="0" w:space="0" w:color="auto"/>
            <w:bottom w:val="none" w:sz="0" w:space="0" w:color="auto"/>
            <w:right w:val="none" w:sz="0" w:space="0" w:color="auto"/>
          </w:divBdr>
        </w:div>
      </w:divsChild>
    </w:div>
    <w:div w:id="468397568">
      <w:bodyDiv w:val="1"/>
      <w:marLeft w:val="0"/>
      <w:marRight w:val="0"/>
      <w:marTop w:val="0"/>
      <w:marBottom w:val="0"/>
      <w:divBdr>
        <w:top w:val="none" w:sz="0" w:space="0" w:color="auto"/>
        <w:left w:val="none" w:sz="0" w:space="0" w:color="auto"/>
        <w:bottom w:val="none" w:sz="0" w:space="0" w:color="auto"/>
        <w:right w:val="none" w:sz="0" w:space="0" w:color="auto"/>
      </w:divBdr>
    </w:div>
    <w:div w:id="473136006">
      <w:bodyDiv w:val="1"/>
      <w:marLeft w:val="0"/>
      <w:marRight w:val="0"/>
      <w:marTop w:val="0"/>
      <w:marBottom w:val="0"/>
      <w:divBdr>
        <w:top w:val="none" w:sz="0" w:space="0" w:color="auto"/>
        <w:left w:val="none" w:sz="0" w:space="0" w:color="auto"/>
        <w:bottom w:val="none" w:sz="0" w:space="0" w:color="auto"/>
        <w:right w:val="none" w:sz="0" w:space="0" w:color="auto"/>
      </w:divBdr>
    </w:div>
    <w:div w:id="477115204">
      <w:bodyDiv w:val="1"/>
      <w:marLeft w:val="0"/>
      <w:marRight w:val="0"/>
      <w:marTop w:val="0"/>
      <w:marBottom w:val="0"/>
      <w:divBdr>
        <w:top w:val="none" w:sz="0" w:space="0" w:color="auto"/>
        <w:left w:val="none" w:sz="0" w:space="0" w:color="auto"/>
        <w:bottom w:val="none" w:sz="0" w:space="0" w:color="auto"/>
        <w:right w:val="none" w:sz="0" w:space="0" w:color="auto"/>
      </w:divBdr>
    </w:div>
    <w:div w:id="477453819">
      <w:bodyDiv w:val="1"/>
      <w:marLeft w:val="0"/>
      <w:marRight w:val="0"/>
      <w:marTop w:val="0"/>
      <w:marBottom w:val="0"/>
      <w:divBdr>
        <w:top w:val="none" w:sz="0" w:space="0" w:color="auto"/>
        <w:left w:val="none" w:sz="0" w:space="0" w:color="auto"/>
        <w:bottom w:val="none" w:sz="0" w:space="0" w:color="auto"/>
        <w:right w:val="none" w:sz="0" w:space="0" w:color="auto"/>
      </w:divBdr>
      <w:divsChild>
        <w:div w:id="1302535050">
          <w:marLeft w:val="0"/>
          <w:marRight w:val="0"/>
          <w:marTop w:val="600"/>
          <w:marBottom w:val="600"/>
          <w:divBdr>
            <w:top w:val="none" w:sz="0" w:space="0" w:color="auto"/>
            <w:left w:val="none" w:sz="0" w:space="0" w:color="auto"/>
            <w:bottom w:val="none" w:sz="0" w:space="0" w:color="auto"/>
            <w:right w:val="none" w:sz="0" w:space="0" w:color="auto"/>
          </w:divBdr>
        </w:div>
      </w:divsChild>
    </w:div>
    <w:div w:id="480772909">
      <w:bodyDiv w:val="1"/>
      <w:marLeft w:val="0"/>
      <w:marRight w:val="0"/>
      <w:marTop w:val="0"/>
      <w:marBottom w:val="0"/>
      <w:divBdr>
        <w:top w:val="none" w:sz="0" w:space="0" w:color="auto"/>
        <w:left w:val="none" w:sz="0" w:space="0" w:color="auto"/>
        <w:bottom w:val="none" w:sz="0" w:space="0" w:color="auto"/>
        <w:right w:val="none" w:sz="0" w:space="0" w:color="auto"/>
      </w:divBdr>
    </w:div>
    <w:div w:id="486017718">
      <w:bodyDiv w:val="1"/>
      <w:marLeft w:val="0"/>
      <w:marRight w:val="0"/>
      <w:marTop w:val="0"/>
      <w:marBottom w:val="0"/>
      <w:divBdr>
        <w:top w:val="none" w:sz="0" w:space="0" w:color="auto"/>
        <w:left w:val="none" w:sz="0" w:space="0" w:color="auto"/>
        <w:bottom w:val="none" w:sz="0" w:space="0" w:color="auto"/>
        <w:right w:val="none" w:sz="0" w:space="0" w:color="auto"/>
      </w:divBdr>
    </w:div>
    <w:div w:id="494029996">
      <w:bodyDiv w:val="1"/>
      <w:marLeft w:val="0"/>
      <w:marRight w:val="0"/>
      <w:marTop w:val="0"/>
      <w:marBottom w:val="0"/>
      <w:divBdr>
        <w:top w:val="none" w:sz="0" w:space="0" w:color="auto"/>
        <w:left w:val="none" w:sz="0" w:space="0" w:color="auto"/>
        <w:bottom w:val="none" w:sz="0" w:space="0" w:color="auto"/>
        <w:right w:val="none" w:sz="0" w:space="0" w:color="auto"/>
      </w:divBdr>
      <w:divsChild>
        <w:div w:id="932010997">
          <w:marLeft w:val="0"/>
          <w:marRight w:val="0"/>
          <w:marTop w:val="600"/>
          <w:marBottom w:val="600"/>
          <w:divBdr>
            <w:top w:val="none" w:sz="0" w:space="0" w:color="auto"/>
            <w:left w:val="none" w:sz="0" w:space="0" w:color="auto"/>
            <w:bottom w:val="none" w:sz="0" w:space="0" w:color="auto"/>
            <w:right w:val="none" w:sz="0" w:space="0" w:color="auto"/>
          </w:divBdr>
          <w:divsChild>
            <w:div w:id="695428101">
              <w:marLeft w:val="0"/>
              <w:marRight w:val="0"/>
              <w:marTop w:val="0"/>
              <w:marBottom w:val="0"/>
              <w:divBdr>
                <w:top w:val="none" w:sz="0" w:space="0" w:color="auto"/>
                <w:left w:val="none" w:sz="0" w:space="0" w:color="auto"/>
                <w:bottom w:val="none" w:sz="0" w:space="0" w:color="auto"/>
                <w:right w:val="none" w:sz="0" w:space="0" w:color="auto"/>
              </w:divBdr>
              <w:divsChild>
                <w:div w:id="1470903297">
                  <w:marLeft w:val="0"/>
                  <w:marRight w:val="0"/>
                  <w:marTop w:val="0"/>
                  <w:marBottom w:val="0"/>
                  <w:divBdr>
                    <w:top w:val="none" w:sz="0" w:space="0" w:color="auto"/>
                    <w:left w:val="none" w:sz="0" w:space="0" w:color="auto"/>
                    <w:bottom w:val="none" w:sz="0" w:space="0" w:color="auto"/>
                    <w:right w:val="none" w:sz="0" w:space="0" w:color="auto"/>
                  </w:divBdr>
                  <w:divsChild>
                    <w:div w:id="100532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36687">
          <w:marLeft w:val="0"/>
          <w:marRight w:val="0"/>
          <w:marTop w:val="0"/>
          <w:marBottom w:val="0"/>
          <w:divBdr>
            <w:top w:val="none" w:sz="0" w:space="0" w:color="auto"/>
            <w:left w:val="none" w:sz="0" w:space="0" w:color="auto"/>
            <w:bottom w:val="none" w:sz="0" w:space="0" w:color="auto"/>
            <w:right w:val="none" w:sz="0" w:space="0" w:color="auto"/>
          </w:divBdr>
        </w:div>
        <w:div w:id="943537067">
          <w:marLeft w:val="0"/>
          <w:marRight w:val="0"/>
          <w:marTop w:val="0"/>
          <w:marBottom w:val="0"/>
          <w:divBdr>
            <w:top w:val="none" w:sz="0" w:space="0" w:color="auto"/>
            <w:left w:val="none" w:sz="0" w:space="0" w:color="auto"/>
            <w:bottom w:val="none" w:sz="0" w:space="0" w:color="auto"/>
            <w:right w:val="none" w:sz="0" w:space="0" w:color="auto"/>
          </w:divBdr>
        </w:div>
        <w:div w:id="448813860">
          <w:marLeft w:val="0"/>
          <w:marRight w:val="0"/>
          <w:marTop w:val="0"/>
          <w:marBottom w:val="0"/>
          <w:divBdr>
            <w:top w:val="none" w:sz="0" w:space="0" w:color="auto"/>
            <w:left w:val="none" w:sz="0" w:space="0" w:color="auto"/>
            <w:bottom w:val="none" w:sz="0" w:space="0" w:color="auto"/>
            <w:right w:val="none" w:sz="0" w:space="0" w:color="auto"/>
          </w:divBdr>
        </w:div>
        <w:div w:id="393549332">
          <w:marLeft w:val="0"/>
          <w:marRight w:val="0"/>
          <w:marTop w:val="0"/>
          <w:marBottom w:val="0"/>
          <w:divBdr>
            <w:top w:val="none" w:sz="0" w:space="0" w:color="auto"/>
            <w:left w:val="none" w:sz="0" w:space="0" w:color="auto"/>
            <w:bottom w:val="none" w:sz="0" w:space="0" w:color="auto"/>
            <w:right w:val="none" w:sz="0" w:space="0" w:color="auto"/>
          </w:divBdr>
        </w:div>
        <w:div w:id="2061510998">
          <w:marLeft w:val="0"/>
          <w:marRight w:val="0"/>
          <w:marTop w:val="0"/>
          <w:marBottom w:val="0"/>
          <w:divBdr>
            <w:top w:val="none" w:sz="0" w:space="0" w:color="auto"/>
            <w:left w:val="none" w:sz="0" w:space="0" w:color="auto"/>
            <w:bottom w:val="none" w:sz="0" w:space="0" w:color="auto"/>
            <w:right w:val="none" w:sz="0" w:space="0" w:color="auto"/>
          </w:divBdr>
        </w:div>
        <w:div w:id="1510750678">
          <w:marLeft w:val="0"/>
          <w:marRight w:val="0"/>
          <w:marTop w:val="0"/>
          <w:marBottom w:val="0"/>
          <w:divBdr>
            <w:top w:val="none" w:sz="0" w:space="0" w:color="auto"/>
            <w:left w:val="none" w:sz="0" w:space="0" w:color="auto"/>
            <w:bottom w:val="none" w:sz="0" w:space="0" w:color="auto"/>
            <w:right w:val="none" w:sz="0" w:space="0" w:color="auto"/>
          </w:divBdr>
        </w:div>
        <w:div w:id="1373504763">
          <w:marLeft w:val="0"/>
          <w:marRight w:val="0"/>
          <w:marTop w:val="0"/>
          <w:marBottom w:val="0"/>
          <w:divBdr>
            <w:top w:val="none" w:sz="0" w:space="0" w:color="auto"/>
            <w:left w:val="none" w:sz="0" w:space="0" w:color="auto"/>
            <w:bottom w:val="none" w:sz="0" w:space="0" w:color="auto"/>
            <w:right w:val="none" w:sz="0" w:space="0" w:color="auto"/>
          </w:divBdr>
        </w:div>
        <w:div w:id="557857895">
          <w:marLeft w:val="0"/>
          <w:marRight w:val="0"/>
          <w:marTop w:val="0"/>
          <w:marBottom w:val="0"/>
          <w:divBdr>
            <w:top w:val="none" w:sz="0" w:space="0" w:color="auto"/>
            <w:left w:val="none" w:sz="0" w:space="0" w:color="auto"/>
            <w:bottom w:val="none" w:sz="0" w:space="0" w:color="auto"/>
            <w:right w:val="none" w:sz="0" w:space="0" w:color="auto"/>
          </w:divBdr>
        </w:div>
        <w:div w:id="1464998688">
          <w:marLeft w:val="0"/>
          <w:marRight w:val="0"/>
          <w:marTop w:val="0"/>
          <w:marBottom w:val="0"/>
          <w:divBdr>
            <w:top w:val="none" w:sz="0" w:space="0" w:color="auto"/>
            <w:left w:val="none" w:sz="0" w:space="0" w:color="auto"/>
            <w:bottom w:val="none" w:sz="0" w:space="0" w:color="auto"/>
            <w:right w:val="none" w:sz="0" w:space="0" w:color="auto"/>
          </w:divBdr>
        </w:div>
      </w:divsChild>
    </w:div>
    <w:div w:id="494881469">
      <w:bodyDiv w:val="1"/>
      <w:marLeft w:val="0"/>
      <w:marRight w:val="0"/>
      <w:marTop w:val="0"/>
      <w:marBottom w:val="0"/>
      <w:divBdr>
        <w:top w:val="none" w:sz="0" w:space="0" w:color="auto"/>
        <w:left w:val="none" w:sz="0" w:space="0" w:color="auto"/>
        <w:bottom w:val="none" w:sz="0" w:space="0" w:color="auto"/>
        <w:right w:val="none" w:sz="0" w:space="0" w:color="auto"/>
      </w:divBdr>
    </w:div>
    <w:div w:id="495800210">
      <w:bodyDiv w:val="1"/>
      <w:marLeft w:val="0"/>
      <w:marRight w:val="0"/>
      <w:marTop w:val="0"/>
      <w:marBottom w:val="0"/>
      <w:divBdr>
        <w:top w:val="none" w:sz="0" w:space="0" w:color="auto"/>
        <w:left w:val="none" w:sz="0" w:space="0" w:color="auto"/>
        <w:bottom w:val="none" w:sz="0" w:space="0" w:color="auto"/>
        <w:right w:val="none" w:sz="0" w:space="0" w:color="auto"/>
      </w:divBdr>
    </w:div>
    <w:div w:id="507989027">
      <w:bodyDiv w:val="1"/>
      <w:marLeft w:val="0"/>
      <w:marRight w:val="0"/>
      <w:marTop w:val="0"/>
      <w:marBottom w:val="0"/>
      <w:divBdr>
        <w:top w:val="none" w:sz="0" w:space="0" w:color="auto"/>
        <w:left w:val="none" w:sz="0" w:space="0" w:color="auto"/>
        <w:bottom w:val="none" w:sz="0" w:space="0" w:color="auto"/>
        <w:right w:val="none" w:sz="0" w:space="0" w:color="auto"/>
      </w:divBdr>
    </w:div>
    <w:div w:id="512576811">
      <w:bodyDiv w:val="1"/>
      <w:marLeft w:val="0"/>
      <w:marRight w:val="0"/>
      <w:marTop w:val="0"/>
      <w:marBottom w:val="0"/>
      <w:divBdr>
        <w:top w:val="none" w:sz="0" w:space="0" w:color="auto"/>
        <w:left w:val="none" w:sz="0" w:space="0" w:color="auto"/>
        <w:bottom w:val="none" w:sz="0" w:space="0" w:color="auto"/>
        <w:right w:val="none" w:sz="0" w:space="0" w:color="auto"/>
      </w:divBdr>
    </w:div>
    <w:div w:id="524101058">
      <w:bodyDiv w:val="1"/>
      <w:marLeft w:val="0"/>
      <w:marRight w:val="0"/>
      <w:marTop w:val="0"/>
      <w:marBottom w:val="0"/>
      <w:divBdr>
        <w:top w:val="none" w:sz="0" w:space="0" w:color="auto"/>
        <w:left w:val="none" w:sz="0" w:space="0" w:color="auto"/>
        <w:bottom w:val="none" w:sz="0" w:space="0" w:color="auto"/>
        <w:right w:val="none" w:sz="0" w:space="0" w:color="auto"/>
      </w:divBdr>
      <w:divsChild>
        <w:div w:id="1684673101">
          <w:marLeft w:val="0"/>
          <w:marRight w:val="0"/>
          <w:marTop w:val="600"/>
          <w:marBottom w:val="600"/>
          <w:divBdr>
            <w:top w:val="none" w:sz="0" w:space="0" w:color="auto"/>
            <w:left w:val="none" w:sz="0" w:space="0" w:color="auto"/>
            <w:bottom w:val="none" w:sz="0" w:space="0" w:color="auto"/>
            <w:right w:val="none" w:sz="0" w:space="0" w:color="auto"/>
          </w:divBdr>
          <w:divsChild>
            <w:div w:id="1311013706">
              <w:marLeft w:val="0"/>
              <w:marRight w:val="0"/>
              <w:marTop w:val="0"/>
              <w:marBottom w:val="0"/>
              <w:divBdr>
                <w:top w:val="none" w:sz="0" w:space="0" w:color="auto"/>
                <w:left w:val="none" w:sz="0" w:space="0" w:color="auto"/>
                <w:bottom w:val="none" w:sz="0" w:space="0" w:color="auto"/>
                <w:right w:val="none" w:sz="0" w:space="0" w:color="auto"/>
              </w:divBdr>
              <w:divsChild>
                <w:div w:id="1280605431">
                  <w:marLeft w:val="0"/>
                  <w:marRight w:val="0"/>
                  <w:marTop w:val="0"/>
                  <w:marBottom w:val="0"/>
                  <w:divBdr>
                    <w:top w:val="none" w:sz="0" w:space="0" w:color="auto"/>
                    <w:left w:val="none" w:sz="0" w:space="0" w:color="auto"/>
                    <w:bottom w:val="none" w:sz="0" w:space="0" w:color="auto"/>
                    <w:right w:val="none" w:sz="0" w:space="0" w:color="auto"/>
                  </w:divBdr>
                  <w:divsChild>
                    <w:div w:id="1213545178">
                      <w:marLeft w:val="0"/>
                      <w:marRight w:val="0"/>
                      <w:marTop w:val="0"/>
                      <w:marBottom w:val="0"/>
                      <w:divBdr>
                        <w:top w:val="none" w:sz="0" w:space="0" w:color="auto"/>
                        <w:left w:val="none" w:sz="0" w:space="0" w:color="auto"/>
                        <w:bottom w:val="none" w:sz="0" w:space="0" w:color="auto"/>
                        <w:right w:val="none" w:sz="0" w:space="0" w:color="auto"/>
                      </w:divBdr>
                    </w:div>
                  </w:divsChild>
                </w:div>
                <w:div w:id="2093240604">
                  <w:marLeft w:val="0"/>
                  <w:marRight w:val="0"/>
                  <w:marTop w:val="0"/>
                  <w:marBottom w:val="0"/>
                  <w:divBdr>
                    <w:top w:val="none" w:sz="0" w:space="0" w:color="auto"/>
                    <w:left w:val="none" w:sz="0" w:space="0" w:color="auto"/>
                    <w:bottom w:val="none" w:sz="0" w:space="0" w:color="auto"/>
                    <w:right w:val="none" w:sz="0" w:space="0" w:color="auto"/>
                  </w:divBdr>
                  <w:divsChild>
                    <w:div w:id="705835942">
                      <w:marLeft w:val="0"/>
                      <w:marRight w:val="0"/>
                      <w:marTop w:val="0"/>
                      <w:marBottom w:val="0"/>
                      <w:divBdr>
                        <w:top w:val="none" w:sz="0" w:space="0" w:color="auto"/>
                        <w:left w:val="none" w:sz="0" w:space="0" w:color="auto"/>
                        <w:bottom w:val="none" w:sz="0" w:space="0" w:color="auto"/>
                        <w:right w:val="none" w:sz="0" w:space="0" w:color="auto"/>
                      </w:divBdr>
                      <w:divsChild>
                        <w:div w:id="357974248">
                          <w:marLeft w:val="0"/>
                          <w:marRight w:val="0"/>
                          <w:marTop w:val="0"/>
                          <w:marBottom w:val="0"/>
                          <w:divBdr>
                            <w:top w:val="none" w:sz="0" w:space="0" w:color="auto"/>
                            <w:left w:val="none" w:sz="0" w:space="0" w:color="auto"/>
                            <w:bottom w:val="none" w:sz="0" w:space="0" w:color="auto"/>
                            <w:right w:val="none" w:sz="0" w:space="0" w:color="auto"/>
                          </w:divBdr>
                          <w:divsChild>
                            <w:div w:id="362635416">
                              <w:marLeft w:val="0"/>
                              <w:marRight w:val="0"/>
                              <w:marTop w:val="0"/>
                              <w:marBottom w:val="0"/>
                              <w:divBdr>
                                <w:top w:val="none" w:sz="0" w:space="0" w:color="auto"/>
                                <w:left w:val="none" w:sz="0" w:space="0" w:color="auto"/>
                                <w:bottom w:val="none" w:sz="0" w:space="0" w:color="auto"/>
                                <w:right w:val="none" w:sz="0" w:space="0" w:color="auto"/>
                              </w:divBdr>
                            </w:div>
                            <w:div w:id="1068188182">
                              <w:marLeft w:val="0"/>
                              <w:marRight w:val="0"/>
                              <w:marTop w:val="0"/>
                              <w:marBottom w:val="0"/>
                              <w:divBdr>
                                <w:top w:val="none" w:sz="0" w:space="0" w:color="auto"/>
                                <w:left w:val="none" w:sz="0" w:space="0" w:color="auto"/>
                                <w:bottom w:val="none" w:sz="0" w:space="0" w:color="auto"/>
                                <w:right w:val="none" w:sz="0" w:space="0" w:color="auto"/>
                              </w:divBdr>
                            </w:div>
                            <w:div w:id="1634478738">
                              <w:marLeft w:val="0"/>
                              <w:marRight w:val="0"/>
                              <w:marTop w:val="0"/>
                              <w:marBottom w:val="0"/>
                              <w:divBdr>
                                <w:top w:val="none" w:sz="0" w:space="0" w:color="auto"/>
                                <w:left w:val="none" w:sz="0" w:space="0" w:color="auto"/>
                                <w:bottom w:val="none" w:sz="0" w:space="0" w:color="auto"/>
                                <w:right w:val="none" w:sz="0" w:space="0" w:color="auto"/>
                              </w:divBdr>
                            </w:div>
                            <w:div w:id="947585373">
                              <w:marLeft w:val="0"/>
                              <w:marRight w:val="0"/>
                              <w:marTop w:val="0"/>
                              <w:marBottom w:val="0"/>
                              <w:divBdr>
                                <w:top w:val="none" w:sz="0" w:space="0" w:color="auto"/>
                                <w:left w:val="none" w:sz="0" w:space="0" w:color="auto"/>
                                <w:bottom w:val="none" w:sz="0" w:space="0" w:color="auto"/>
                                <w:right w:val="none" w:sz="0" w:space="0" w:color="auto"/>
                              </w:divBdr>
                            </w:div>
                            <w:div w:id="1561286361">
                              <w:marLeft w:val="0"/>
                              <w:marRight w:val="0"/>
                              <w:marTop w:val="0"/>
                              <w:marBottom w:val="0"/>
                              <w:divBdr>
                                <w:top w:val="none" w:sz="0" w:space="0" w:color="auto"/>
                                <w:left w:val="none" w:sz="0" w:space="0" w:color="auto"/>
                                <w:bottom w:val="none" w:sz="0" w:space="0" w:color="auto"/>
                                <w:right w:val="none" w:sz="0" w:space="0" w:color="auto"/>
                              </w:divBdr>
                            </w:div>
                            <w:div w:id="1622498279">
                              <w:marLeft w:val="0"/>
                              <w:marRight w:val="0"/>
                              <w:marTop w:val="0"/>
                              <w:marBottom w:val="0"/>
                              <w:divBdr>
                                <w:top w:val="none" w:sz="0" w:space="0" w:color="auto"/>
                                <w:left w:val="none" w:sz="0" w:space="0" w:color="auto"/>
                                <w:bottom w:val="none" w:sz="0" w:space="0" w:color="auto"/>
                                <w:right w:val="none" w:sz="0" w:space="0" w:color="auto"/>
                              </w:divBdr>
                            </w:div>
                            <w:div w:id="13132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807804">
      <w:bodyDiv w:val="1"/>
      <w:marLeft w:val="0"/>
      <w:marRight w:val="0"/>
      <w:marTop w:val="0"/>
      <w:marBottom w:val="0"/>
      <w:divBdr>
        <w:top w:val="none" w:sz="0" w:space="0" w:color="auto"/>
        <w:left w:val="none" w:sz="0" w:space="0" w:color="auto"/>
        <w:bottom w:val="none" w:sz="0" w:space="0" w:color="auto"/>
        <w:right w:val="none" w:sz="0" w:space="0" w:color="auto"/>
      </w:divBdr>
      <w:divsChild>
        <w:div w:id="256060288">
          <w:marLeft w:val="0"/>
          <w:marRight w:val="0"/>
          <w:marTop w:val="0"/>
          <w:marBottom w:val="0"/>
          <w:divBdr>
            <w:top w:val="none" w:sz="0" w:space="0" w:color="auto"/>
            <w:left w:val="none" w:sz="0" w:space="0" w:color="auto"/>
            <w:bottom w:val="none" w:sz="0" w:space="0" w:color="auto"/>
            <w:right w:val="none" w:sz="0" w:space="0" w:color="auto"/>
          </w:divBdr>
        </w:div>
        <w:div w:id="1428234143">
          <w:marLeft w:val="0"/>
          <w:marRight w:val="0"/>
          <w:marTop w:val="270"/>
          <w:marBottom w:val="0"/>
          <w:divBdr>
            <w:top w:val="none" w:sz="0" w:space="0" w:color="auto"/>
            <w:left w:val="none" w:sz="0" w:space="0" w:color="auto"/>
            <w:bottom w:val="none" w:sz="0" w:space="0" w:color="auto"/>
            <w:right w:val="none" w:sz="0" w:space="0" w:color="auto"/>
          </w:divBdr>
        </w:div>
      </w:divsChild>
    </w:div>
    <w:div w:id="535654703">
      <w:bodyDiv w:val="1"/>
      <w:marLeft w:val="0"/>
      <w:marRight w:val="0"/>
      <w:marTop w:val="0"/>
      <w:marBottom w:val="0"/>
      <w:divBdr>
        <w:top w:val="none" w:sz="0" w:space="0" w:color="auto"/>
        <w:left w:val="none" w:sz="0" w:space="0" w:color="auto"/>
        <w:bottom w:val="none" w:sz="0" w:space="0" w:color="auto"/>
        <w:right w:val="none" w:sz="0" w:space="0" w:color="auto"/>
      </w:divBdr>
    </w:div>
    <w:div w:id="538904474">
      <w:bodyDiv w:val="1"/>
      <w:marLeft w:val="0"/>
      <w:marRight w:val="0"/>
      <w:marTop w:val="0"/>
      <w:marBottom w:val="0"/>
      <w:divBdr>
        <w:top w:val="none" w:sz="0" w:space="0" w:color="auto"/>
        <w:left w:val="none" w:sz="0" w:space="0" w:color="auto"/>
        <w:bottom w:val="none" w:sz="0" w:space="0" w:color="auto"/>
        <w:right w:val="none" w:sz="0" w:space="0" w:color="auto"/>
      </w:divBdr>
    </w:div>
    <w:div w:id="539786049">
      <w:bodyDiv w:val="1"/>
      <w:marLeft w:val="0"/>
      <w:marRight w:val="0"/>
      <w:marTop w:val="0"/>
      <w:marBottom w:val="0"/>
      <w:divBdr>
        <w:top w:val="none" w:sz="0" w:space="0" w:color="auto"/>
        <w:left w:val="none" w:sz="0" w:space="0" w:color="auto"/>
        <w:bottom w:val="none" w:sz="0" w:space="0" w:color="auto"/>
        <w:right w:val="none" w:sz="0" w:space="0" w:color="auto"/>
      </w:divBdr>
    </w:div>
    <w:div w:id="544415030">
      <w:bodyDiv w:val="1"/>
      <w:marLeft w:val="0"/>
      <w:marRight w:val="0"/>
      <w:marTop w:val="0"/>
      <w:marBottom w:val="0"/>
      <w:divBdr>
        <w:top w:val="none" w:sz="0" w:space="0" w:color="auto"/>
        <w:left w:val="none" w:sz="0" w:space="0" w:color="auto"/>
        <w:bottom w:val="none" w:sz="0" w:space="0" w:color="auto"/>
        <w:right w:val="none" w:sz="0" w:space="0" w:color="auto"/>
      </w:divBdr>
    </w:div>
    <w:div w:id="546332892">
      <w:bodyDiv w:val="1"/>
      <w:marLeft w:val="0"/>
      <w:marRight w:val="0"/>
      <w:marTop w:val="0"/>
      <w:marBottom w:val="0"/>
      <w:divBdr>
        <w:top w:val="none" w:sz="0" w:space="0" w:color="auto"/>
        <w:left w:val="none" w:sz="0" w:space="0" w:color="auto"/>
        <w:bottom w:val="none" w:sz="0" w:space="0" w:color="auto"/>
        <w:right w:val="none" w:sz="0" w:space="0" w:color="auto"/>
      </w:divBdr>
      <w:divsChild>
        <w:div w:id="947855383">
          <w:marLeft w:val="0"/>
          <w:marRight w:val="0"/>
          <w:marTop w:val="0"/>
          <w:marBottom w:val="210"/>
          <w:divBdr>
            <w:top w:val="none" w:sz="0" w:space="0" w:color="auto"/>
            <w:left w:val="none" w:sz="0" w:space="0" w:color="auto"/>
            <w:bottom w:val="none" w:sz="0" w:space="0" w:color="auto"/>
            <w:right w:val="none" w:sz="0" w:space="0" w:color="auto"/>
          </w:divBdr>
          <w:divsChild>
            <w:div w:id="705712515">
              <w:marLeft w:val="0"/>
              <w:marRight w:val="0"/>
              <w:marTop w:val="0"/>
              <w:marBottom w:val="0"/>
              <w:divBdr>
                <w:top w:val="none" w:sz="0" w:space="0" w:color="auto"/>
                <w:left w:val="none" w:sz="0" w:space="0" w:color="auto"/>
                <w:bottom w:val="none" w:sz="0" w:space="0" w:color="auto"/>
                <w:right w:val="none" w:sz="0" w:space="0" w:color="auto"/>
              </w:divBdr>
            </w:div>
          </w:divsChild>
        </w:div>
        <w:div w:id="837310898">
          <w:marLeft w:val="0"/>
          <w:marRight w:val="0"/>
          <w:marTop w:val="0"/>
          <w:marBottom w:val="0"/>
          <w:divBdr>
            <w:top w:val="none" w:sz="0" w:space="0" w:color="auto"/>
            <w:left w:val="none" w:sz="0" w:space="0" w:color="auto"/>
            <w:bottom w:val="none" w:sz="0" w:space="0" w:color="auto"/>
            <w:right w:val="none" w:sz="0" w:space="0" w:color="auto"/>
          </w:divBdr>
        </w:div>
      </w:divsChild>
    </w:div>
    <w:div w:id="547185071">
      <w:bodyDiv w:val="1"/>
      <w:marLeft w:val="0"/>
      <w:marRight w:val="0"/>
      <w:marTop w:val="0"/>
      <w:marBottom w:val="0"/>
      <w:divBdr>
        <w:top w:val="none" w:sz="0" w:space="0" w:color="auto"/>
        <w:left w:val="none" w:sz="0" w:space="0" w:color="auto"/>
        <w:bottom w:val="none" w:sz="0" w:space="0" w:color="auto"/>
        <w:right w:val="none" w:sz="0" w:space="0" w:color="auto"/>
      </w:divBdr>
      <w:divsChild>
        <w:div w:id="205987713">
          <w:marLeft w:val="0"/>
          <w:marRight w:val="0"/>
          <w:marTop w:val="0"/>
          <w:marBottom w:val="375"/>
          <w:divBdr>
            <w:top w:val="single" w:sz="6" w:space="17" w:color="E2E1E1"/>
            <w:left w:val="single" w:sz="6" w:space="24" w:color="E2E1E1"/>
            <w:bottom w:val="single" w:sz="6" w:space="17" w:color="E2E1E1"/>
            <w:right w:val="single" w:sz="6" w:space="24" w:color="E2E1E1"/>
          </w:divBdr>
        </w:div>
      </w:divsChild>
    </w:div>
    <w:div w:id="554662104">
      <w:bodyDiv w:val="1"/>
      <w:marLeft w:val="0"/>
      <w:marRight w:val="0"/>
      <w:marTop w:val="0"/>
      <w:marBottom w:val="0"/>
      <w:divBdr>
        <w:top w:val="none" w:sz="0" w:space="0" w:color="auto"/>
        <w:left w:val="none" w:sz="0" w:space="0" w:color="auto"/>
        <w:bottom w:val="none" w:sz="0" w:space="0" w:color="auto"/>
        <w:right w:val="none" w:sz="0" w:space="0" w:color="auto"/>
      </w:divBdr>
    </w:div>
    <w:div w:id="576138861">
      <w:bodyDiv w:val="1"/>
      <w:marLeft w:val="0"/>
      <w:marRight w:val="0"/>
      <w:marTop w:val="0"/>
      <w:marBottom w:val="0"/>
      <w:divBdr>
        <w:top w:val="none" w:sz="0" w:space="0" w:color="auto"/>
        <w:left w:val="none" w:sz="0" w:space="0" w:color="auto"/>
        <w:bottom w:val="none" w:sz="0" w:space="0" w:color="auto"/>
        <w:right w:val="none" w:sz="0" w:space="0" w:color="auto"/>
      </w:divBdr>
    </w:div>
    <w:div w:id="595552620">
      <w:bodyDiv w:val="1"/>
      <w:marLeft w:val="0"/>
      <w:marRight w:val="0"/>
      <w:marTop w:val="0"/>
      <w:marBottom w:val="0"/>
      <w:divBdr>
        <w:top w:val="none" w:sz="0" w:space="0" w:color="auto"/>
        <w:left w:val="none" w:sz="0" w:space="0" w:color="auto"/>
        <w:bottom w:val="none" w:sz="0" w:space="0" w:color="auto"/>
        <w:right w:val="none" w:sz="0" w:space="0" w:color="auto"/>
      </w:divBdr>
    </w:div>
    <w:div w:id="598755363">
      <w:bodyDiv w:val="1"/>
      <w:marLeft w:val="0"/>
      <w:marRight w:val="0"/>
      <w:marTop w:val="0"/>
      <w:marBottom w:val="0"/>
      <w:divBdr>
        <w:top w:val="none" w:sz="0" w:space="0" w:color="auto"/>
        <w:left w:val="none" w:sz="0" w:space="0" w:color="auto"/>
        <w:bottom w:val="none" w:sz="0" w:space="0" w:color="auto"/>
        <w:right w:val="none" w:sz="0" w:space="0" w:color="auto"/>
      </w:divBdr>
    </w:div>
    <w:div w:id="605625378">
      <w:bodyDiv w:val="1"/>
      <w:marLeft w:val="0"/>
      <w:marRight w:val="0"/>
      <w:marTop w:val="0"/>
      <w:marBottom w:val="0"/>
      <w:divBdr>
        <w:top w:val="none" w:sz="0" w:space="0" w:color="auto"/>
        <w:left w:val="none" w:sz="0" w:space="0" w:color="auto"/>
        <w:bottom w:val="none" w:sz="0" w:space="0" w:color="auto"/>
        <w:right w:val="none" w:sz="0" w:space="0" w:color="auto"/>
      </w:divBdr>
      <w:divsChild>
        <w:div w:id="1865365311">
          <w:marLeft w:val="0"/>
          <w:marRight w:val="0"/>
          <w:marTop w:val="0"/>
          <w:marBottom w:val="0"/>
          <w:divBdr>
            <w:top w:val="none" w:sz="0" w:space="0" w:color="auto"/>
            <w:left w:val="none" w:sz="0" w:space="0" w:color="auto"/>
            <w:bottom w:val="none" w:sz="0" w:space="0" w:color="auto"/>
            <w:right w:val="none" w:sz="0" w:space="0" w:color="auto"/>
          </w:divBdr>
          <w:divsChild>
            <w:div w:id="776632565">
              <w:marLeft w:val="0"/>
              <w:marRight w:val="0"/>
              <w:marTop w:val="0"/>
              <w:marBottom w:val="0"/>
              <w:divBdr>
                <w:top w:val="none" w:sz="0" w:space="0" w:color="auto"/>
                <w:left w:val="none" w:sz="0" w:space="0" w:color="auto"/>
                <w:bottom w:val="none" w:sz="0" w:space="0" w:color="auto"/>
                <w:right w:val="none" w:sz="0" w:space="0" w:color="auto"/>
              </w:divBdr>
              <w:divsChild>
                <w:div w:id="205049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5747">
          <w:marLeft w:val="0"/>
          <w:marRight w:val="0"/>
          <w:marTop w:val="300"/>
          <w:marBottom w:val="0"/>
          <w:divBdr>
            <w:top w:val="none" w:sz="0" w:space="0" w:color="auto"/>
            <w:left w:val="none" w:sz="0" w:space="0" w:color="auto"/>
            <w:bottom w:val="none" w:sz="0" w:space="0" w:color="auto"/>
            <w:right w:val="none" w:sz="0" w:space="0" w:color="auto"/>
          </w:divBdr>
          <w:divsChild>
            <w:div w:id="1807968110">
              <w:marLeft w:val="0"/>
              <w:marRight w:val="0"/>
              <w:marTop w:val="0"/>
              <w:marBottom w:val="0"/>
              <w:divBdr>
                <w:top w:val="none" w:sz="0" w:space="0" w:color="auto"/>
                <w:left w:val="none" w:sz="0" w:space="0" w:color="auto"/>
                <w:bottom w:val="none" w:sz="0" w:space="0" w:color="auto"/>
                <w:right w:val="none" w:sz="0" w:space="0" w:color="auto"/>
              </w:divBdr>
              <w:divsChild>
                <w:div w:id="1257325702">
                  <w:marLeft w:val="0"/>
                  <w:marRight w:val="0"/>
                  <w:marTop w:val="0"/>
                  <w:marBottom w:val="0"/>
                  <w:divBdr>
                    <w:top w:val="none" w:sz="0" w:space="0" w:color="auto"/>
                    <w:left w:val="none" w:sz="0" w:space="0" w:color="auto"/>
                    <w:bottom w:val="none" w:sz="0" w:space="0" w:color="auto"/>
                    <w:right w:val="none" w:sz="0" w:space="0" w:color="auto"/>
                  </w:divBdr>
                  <w:divsChild>
                    <w:div w:id="11147841">
                      <w:marLeft w:val="0"/>
                      <w:marRight w:val="0"/>
                      <w:marTop w:val="0"/>
                      <w:marBottom w:val="60"/>
                      <w:divBdr>
                        <w:top w:val="none" w:sz="0" w:space="0" w:color="auto"/>
                        <w:left w:val="none" w:sz="0" w:space="0" w:color="auto"/>
                        <w:bottom w:val="none" w:sz="0" w:space="0" w:color="auto"/>
                        <w:right w:val="none" w:sz="0" w:space="0" w:color="auto"/>
                      </w:divBdr>
                    </w:div>
                    <w:div w:id="97356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813450">
      <w:bodyDiv w:val="1"/>
      <w:marLeft w:val="0"/>
      <w:marRight w:val="0"/>
      <w:marTop w:val="0"/>
      <w:marBottom w:val="0"/>
      <w:divBdr>
        <w:top w:val="none" w:sz="0" w:space="0" w:color="auto"/>
        <w:left w:val="none" w:sz="0" w:space="0" w:color="auto"/>
        <w:bottom w:val="none" w:sz="0" w:space="0" w:color="auto"/>
        <w:right w:val="none" w:sz="0" w:space="0" w:color="auto"/>
      </w:divBdr>
    </w:div>
    <w:div w:id="612589553">
      <w:bodyDiv w:val="1"/>
      <w:marLeft w:val="0"/>
      <w:marRight w:val="0"/>
      <w:marTop w:val="0"/>
      <w:marBottom w:val="0"/>
      <w:divBdr>
        <w:top w:val="none" w:sz="0" w:space="0" w:color="auto"/>
        <w:left w:val="none" w:sz="0" w:space="0" w:color="auto"/>
        <w:bottom w:val="none" w:sz="0" w:space="0" w:color="auto"/>
        <w:right w:val="none" w:sz="0" w:space="0" w:color="auto"/>
      </w:divBdr>
    </w:div>
    <w:div w:id="615523695">
      <w:bodyDiv w:val="1"/>
      <w:marLeft w:val="0"/>
      <w:marRight w:val="0"/>
      <w:marTop w:val="0"/>
      <w:marBottom w:val="0"/>
      <w:divBdr>
        <w:top w:val="none" w:sz="0" w:space="0" w:color="auto"/>
        <w:left w:val="none" w:sz="0" w:space="0" w:color="auto"/>
        <w:bottom w:val="none" w:sz="0" w:space="0" w:color="auto"/>
        <w:right w:val="none" w:sz="0" w:space="0" w:color="auto"/>
      </w:divBdr>
    </w:div>
    <w:div w:id="625700022">
      <w:bodyDiv w:val="1"/>
      <w:marLeft w:val="0"/>
      <w:marRight w:val="0"/>
      <w:marTop w:val="0"/>
      <w:marBottom w:val="0"/>
      <w:divBdr>
        <w:top w:val="none" w:sz="0" w:space="0" w:color="auto"/>
        <w:left w:val="none" w:sz="0" w:space="0" w:color="auto"/>
        <w:bottom w:val="none" w:sz="0" w:space="0" w:color="auto"/>
        <w:right w:val="none" w:sz="0" w:space="0" w:color="auto"/>
      </w:divBdr>
    </w:div>
    <w:div w:id="628706392">
      <w:bodyDiv w:val="1"/>
      <w:marLeft w:val="0"/>
      <w:marRight w:val="0"/>
      <w:marTop w:val="0"/>
      <w:marBottom w:val="0"/>
      <w:divBdr>
        <w:top w:val="none" w:sz="0" w:space="0" w:color="auto"/>
        <w:left w:val="none" w:sz="0" w:space="0" w:color="auto"/>
        <w:bottom w:val="none" w:sz="0" w:space="0" w:color="auto"/>
        <w:right w:val="none" w:sz="0" w:space="0" w:color="auto"/>
      </w:divBdr>
      <w:divsChild>
        <w:div w:id="1881480228">
          <w:marLeft w:val="0"/>
          <w:marRight w:val="0"/>
          <w:marTop w:val="0"/>
          <w:marBottom w:val="0"/>
          <w:divBdr>
            <w:top w:val="none" w:sz="0" w:space="0" w:color="auto"/>
            <w:left w:val="none" w:sz="0" w:space="0" w:color="auto"/>
            <w:bottom w:val="none" w:sz="0" w:space="0" w:color="auto"/>
            <w:right w:val="none" w:sz="0" w:space="0" w:color="auto"/>
          </w:divBdr>
        </w:div>
      </w:divsChild>
    </w:div>
    <w:div w:id="632684744">
      <w:bodyDiv w:val="1"/>
      <w:marLeft w:val="0"/>
      <w:marRight w:val="0"/>
      <w:marTop w:val="0"/>
      <w:marBottom w:val="0"/>
      <w:divBdr>
        <w:top w:val="none" w:sz="0" w:space="0" w:color="auto"/>
        <w:left w:val="none" w:sz="0" w:space="0" w:color="auto"/>
        <w:bottom w:val="none" w:sz="0" w:space="0" w:color="auto"/>
        <w:right w:val="none" w:sz="0" w:space="0" w:color="auto"/>
      </w:divBdr>
    </w:div>
    <w:div w:id="637496705">
      <w:bodyDiv w:val="1"/>
      <w:marLeft w:val="0"/>
      <w:marRight w:val="0"/>
      <w:marTop w:val="0"/>
      <w:marBottom w:val="0"/>
      <w:divBdr>
        <w:top w:val="none" w:sz="0" w:space="0" w:color="auto"/>
        <w:left w:val="none" w:sz="0" w:space="0" w:color="auto"/>
        <w:bottom w:val="none" w:sz="0" w:space="0" w:color="auto"/>
        <w:right w:val="none" w:sz="0" w:space="0" w:color="auto"/>
      </w:divBdr>
    </w:div>
    <w:div w:id="640037865">
      <w:bodyDiv w:val="1"/>
      <w:marLeft w:val="0"/>
      <w:marRight w:val="0"/>
      <w:marTop w:val="0"/>
      <w:marBottom w:val="0"/>
      <w:divBdr>
        <w:top w:val="none" w:sz="0" w:space="0" w:color="auto"/>
        <w:left w:val="none" w:sz="0" w:space="0" w:color="auto"/>
        <w:bottom w:val="none" w:sz="0" w:space="0" w:color="auto"/>
        <w:right w:val="none" w:sz="0" w:space="0" w:color="auto"/>
      </w:divBdr>
    </w:div>
    <w:div w:id="658189433">
      <w:bodyDiv w:val="1"/>
      <w:marLeft w:val="0"/>
      <w:marRight w:val="0"/>
      <w:marTop w:val="0"/>
      <w:marBottom w:val="0"/>
      <w:divBdr>
        <w:top w:val="none" w:sz="0" w:space="0" w:color="auto"/>
        <w:left w:val="none" w:sz="0" w:space="0" w:color="auto"/>
        <w:bottom w:val="none" w:sz="0" w:space="0" w:color="auto"/>
        <w:right w:val="none" w:sz="0" w:space="0" w:color="auto"/>
      </w:divBdr>
    </w:div>
    <w:div w:id="673073169">
      <w:bodyDiv w:val="1"/>
      <w:marLeft w:val="0"/>
      <w:marRight w:val="0"/>
      <w:marTop w:val="0"/>
      <w:marBottom w:val="0"/>
      <w:divBdr>
        <w:top w:val="none" w:sz="0" w:space="0" w:color="auto"/>
        <w:left w:val="none" w:sz="0" w:space="0" w:color="auto"/>
        <w:bottom w:val="none" w:sz="0" w:space="0" w:color="auto"/>
        <w:right w:val="none" w:sz="0" w:space="0" w:color="auto"/>
      </w:divBdr>
      <w:divsChild>
        <w:div w:id="360207293">
          <w:marLeft w:val="0"/>
          <w:marRight w:val="0"/>
          <w:marTop w:val="0"/>
          <w:marBottom w:val="0"/>
          <w:divBdr>
            <w:top w:val="none" w:sz="0" w:space="0" w:color="auto"/>
            <w:left w:val="none" w:sz="0" w:space="0" w:color="auto"/>
            <w:bottom w:val="none" w:sz="0" w:space="0" w:color="auto"/>
            <w:right w:val="none" w:sz="0" w:space="0" w:color="auto"/>
          </w:divBdr>
        </w:div>
        <w:div w:id="2016687119">
          <w:marLeft w:val="1260"/>
          <w:marRight w:val="0"/>
          <w:marTop w:val="0"/>
          <w:marBottom w:val="0"/>
          <w:divBdr>
            <w:top w:val="none" w:sz="0" w:space="0" w:color="auto"/>
            <w:left w:val="none" w:sz="0" w:space="0" w:color="auto"/>
            <w:bottom w:val="none" w:sz="0" w:space="0" w:color="auto"/>
            <w:right w:val="none" w:sz="0" w:space="0" w:color="auto"/>
          </w:divBdr>
          <w:divsChild>
            <w:div w:id="12192748">
              <w:marLeft w:val="-1500"/>
              <w:marRight w:val="0"/>
              <w:marTop w:val="0"/>
              <w:marBottom w:val="0"/>
              <w:divBdr>
                <w:top w:val="none" w:sz="0" w:space="0" w:color="auto"/>
                <w:left w:val="none" w:sz="0" w:space="0" w:color="auto"/>
                <w:bottom w:val="none" w:sz="0" w:space="0" w:color="auto"/>
                <w:right w:val="none" w:sz="0" w:space="0" w:color="auto"/>
              </w:divBdr>
              <w:divsChild>
                <w:div w:id="1103186245">
                  <w:marLeft w:val="0"/>
                  <w:marRight w:val="0"/>
                  <w:marTop w:val="0"/>
                  <w:marBottom w:val="0"/>
                  <w:divBdr>
                    <w:top w:val="none" w:sz="0" w:space="0" w:color="auto"/>
                    <w:left w:val="none" w:sz="0" w:space="0" w:color="auto"/>
                    <w:bottom w:val="none" w:sz="0" w:space="0" w:color="auto"/>
                    <w:right w:val="none" w:sz="0" w:space="0" w:color="auto"/>
                  </w:divBdr>
                  <w:divsChild>
                    <w:div w:id="72169271">
                      <w:marLeft w:val="0"/>
                      <w:marRight w:val="0"/>
                      <w:marTop w:val="0"/>
                      <w:marBottom w:val="0"/>
                      <w:divBdr>
                        <w:top w:val="none" w:sz="0" w:space="0" w:color="auto"/>
                        <w:left w:val="none" w:sz="0" w:space="0" w:color="auto"/>
                        <w:bottom w:val="none" w:sz="0" w:space="0" w:color="auto"/>
                        <w:right w:val="none" w:sz="0" w:space="0" w:color="auto"/>
                      </w:divBdr>
                      <w:divsChild>
                        <w:div w:id="151021542">
                          <w:marLeft w:val="0"/>
                          <w:marRight w:val="0"/>
                          <w:marTop w:val="0"/>
                          <w:marBottom w:val="0"/>
                          <w:divBdr>
                            <w:top w:val="none" w:sz="0" w:space="0" w:color="auto"/>
                            <w:left w:val="none" w:sz="0" w:space="0" w:color="auto"/>
                            <w:bottom w:val="none" w:sz="0" w:space="0" w:color="auto"/>
                            <w:right w:val="none" w:sz="0" w:space="0" w:color="auto"/>
                          </w:divBdr>
                          <w:divsChild>
                            <w:div w:id="665592579">
                              <w:marLeft w:val="0"/>
                              <w:marRight w:val="0"/>
                              <w:marTop w:val="0"/>
                              <w:marBottom w:val="0"/>
                              <w:divBdr>
                                <w:top w:val="none" w:sz="0" w:space="0" w:color="auto"/>
                                <w:left w:val="none" w:sz="0" w:space="0" w:color="auto"/>
                                <w:bottom w:val="none" w:sz="0" w:space="0" w:color="auto"/>
                                <w:right w:val="none" w:sz="0" w:space="0" w:color="auto"/>
                              </w:divBdr>
                            </w:div>
                            <w:div w:id="1120106805">
                              <w:marLeft w:val="0"/>
                              <w:marRight w:val="0"/>
                              <w:marTop w:val="0"/>
                              <w:marBottom w:val="0"/>
                              <w:divBdr>
                                <w:top w:val="none" w:sz="0" w:space="0" w:color="auto"/>
                                <w:left w:val="none" w:sz="0" w:space="0" w:color="auto"/>
                                <w:bottom w:val="none" w:sz="0" w:space="0" w:color="auto"/>
                                <w:right w:val="none" w:sz="0" w:space="0" w:color="auto"/>
                              </w:divBdr>
                              <w:divsChild>
                                <w:div w:id="71770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3192368">
      <w:bodyDiv w:val="1"/>
      <w:marLeft w:val="0"/>
      <w:marRight w:val="0"/>
      <w:marTop w:val="0"/>
      <w:marBottom w:val="0"/>
      <w:divBdr>
        <w:top w:val="none" w:sz="0" w:space="0" w:color="auto"/>
        <w:left w:val="none" w:sz="0" w:space="0" w:color="auto"/>
        <w:bottom w:val="none" w:sz="0" w:space="0" w:color="auto"/>
        <w:right w:val="none" w:sz="0" w:space="0" w:color="auto"/>
      </w:divBdr>
    </w:div>
    <w:div w:id="691733315">
      <w:bodyDiv w:val="1"/>
      <w:marLeft w:val="0"/>
      <w:marRight w:val="0"/>
      <w:marTop w:val="0"/>
      <w:marBottom w:val="0"/>
      <w:divBdr>
        <w:top w:val="none" w:sz="0" w:space="0" w:color="auto"/>
        <w:left w:val="none" w:sz="0" w:space="0" w:color="auto"/>
        <w:bottom w:val="none" w:sz="0" w:space="0" w:color="auto"/>
        <w:right w:val="none" w:sz="0" w:space="0" w:color="auto"/>
      </w:divBdr>
    </w:div>
    <w:div w:id="695232098">
      <w:bodyDiv w:val="1"/>
      <w:marLeft w:val="0"/>
      <w:marRight w:val="0"/>
      <w:marTop w:val="0"/>
      <w:marBottom w:val="0"/>
      <w:divBdr>
        <w:top w:val="none" w:sz="0" w:space="0" w:color="auto"/>
        <w:left w:val="none" w:sz="0" w:space="0" w:color="auto"/>
        <w:bottom w:val="none" w:sz="0" w:space="0" w:color="auto"/>
        <w:right w:val="none" w:sz="0" w:space="0" w:color="auto"/>
      </w:divBdr>
    </w:div>
    <w:div w:id="703168376">
      <w:bodyDiv w:val="1"/>
      <w:marLeft w:val="0"/>
      <w:marRight w:val="0"/>
      <w:marTop w:val="0"/>
      <w:marBottom w:val="0"/>
      <w:divBdr>
        <w:top w:val="none" w:sz="0" w:space="0" w:color="auto"/>
        <w:left w:val="none" w:sz="0" w:space="0" w:color="auto"/>
        <w:bottom w:val="none" w:sz="0" w:space="0" w:color="auto"/>
        <w:right w:val="none" w:sz="0" w:space="0" w:color="auto"/>
      </w:divBdr>
    </w:div>
    <w:div w:id="704334218">
      <w:bodyDiv w:val="1"/>
      <w:marLeft w:val="0"/>
      <w:marRight w:val="0"/>
      <w:marTop w:val="0"/>
      <w:marBottom w:val="0"/>
      <w:divBdr>
        <w:top w:val="none" w:sz="0" w:space="0" w:color="auto"/>
        <w:left w:val="none" w:sz="0" w:space="0" w:color="auto"/>
        <w:bottom w:val="none" w:sz="0" w:space="0" w:color="auto"/>
        <w:right w:val="none" w:sz="0" w:space="0" w:color="auto"/>
      </w:divBdr>
    </w:div>
    <w:div w:id="723911681">
      <w:bodyDiv w:val="1"/>
      <w:marLeft w:val="0"/>
      <w:marRight w:val="0"/>
      <w:marTop w:val="0"/>
      <w:marBottom w:val="0"/>
      <w:divBdr>
        <w:top w:val="none" w:sz="0" w:space="0" w:color="auto"/>
        <w:left w:val="none" w:sz="0" w:space="0" w:color="auto"/>
        <w:bottom w:val="none" w:sz="0" w:space="0" w:color="auto"/>
        <w:right w:val="none" w:sz="0" w:space="0" w:color="auto"/>
      </w:divBdr>
    </w:div>
    <w:div w:id="726344300">
      <w:bodyDiv w:val="1"/>
      <w:marLeft w:val="0"/>
      <w:marRight w:val="0"/>
      <w:marTop w:val="0"/>
      <w:marBottom w:val="0"/>
      <w:divBdr>
        <w:top w:val="none" w:sz="0" w:space="0" w:color="auto"/>
        <w:left w:val="none" w:sz="0" w:space="0" w:color="auto"/>
        <w:bottom w:val="none" w:sz="0" w:space="0" w:color="auto"/>
        <w:right w:val="none" w:sz="0" w:space="0" w:color="auto"/>
      </w:divBdr>
    </w:div>
    <w:div w:id="727531638">
      <w:bodyDiv w:val="1"/>
      <w:marLeft w:val="0"/>
      <w:marRight w:val="0"/>
      <w:marTop w:val="0"/>
      <w:marBottom w:val="0"/>
      <w:divBdr>
        <w:top w:val="none" w:sz="0" w:space="0" w:color="auto"/>
        <w:left w:val="none" w:sz="0" w:space="0" w:color="auto"/>
        <w:bottom w:val="none" w:sz="0" w:space="0" w:color="auto"/>
        <w:right w:val="none" w:sz="0" w:space="0" w:color="auto"/>
      </w:divBdr>
    </w:div>
    <w:div w:id="730033481">
      <w:bodyDiv w:val="1"/>
      <w:marLeft w:val="0"/>
      <w:marRight w:val="0"/>
      <w:marTop w:val="0"/>
      <w:marBottom w:val="0"/>
      <w:divBdr>
        <w:top w:val="none" w:sz="0" w:space="0" w:color="auto"/>
        <w:left w:val="none" w:sz="0" w:space="0" w:color="auto"/>
        <w:bottom w:val="none" w:sz="0" w:space="0" w:color="auto"/>
        <w:right w:val="none" w:sz="0" w:space="0" w:color="auto"/>
      </w:divBdr>
    </w:div>
    <w:div w:id="745341034">
      <w:bodyDiv w:val="1"/>
      <w:marLeft w:val="0"/>
      <w:marRight w:val="0"/>
      <w:marTop w:val="0"/>
      <w:marBottom w:val="0"/>
      <w:divBdr>
        <w:top w:val="none" w:sz="0" w:space="0" w:color="auto"/>
        <w:left w:val="none" w:sz="0" w:space="0" w:color="auto"/>
        <w:bottom w:val="none" w:sz="0" w:space="0" w:color="auto"/>
        <w:right w:val="none" w:sz="0" w:space="0" w:color="auto"/>
      </w:divBdr>
      <w:divsChild>
        <w:div w:id="110826452">
          <w:marLeft w:val="0"/>
          <w:marRight w:val="0"/>
          <w:marTop w:val="0"/>
          <w:marBottom w:val="0"/>
          <w:divBdr>
            <w:top w:val="none" w:sz="0" w:space="0" w:color="auto"/>
            <w:left w:val="none" w:sz="0" w:space="0" w:color="auto"/>
            <w:bottom w:val="none" w:sz="0" w:space="0" w:color="auto"/>
            <w:right w:val="none" w:sz="0" w:space="0" w:color="auto"/>
          </w:divBdr>
        </w:div>
      </w:divsChild>
    </w:div>
    <w:div w:id="749429117">
      <w:bodyDiv w:val="1"/>
      <w:marLeft w:val="0"/>
      <w:marRight w:val="0"/>
      <w:marTop w:val="0"/>
      <w:marBottom w:val="0"/>
      <w:divBdr>
        <w:top w:val="none" w:sz="0" w:space="0" w:color="auto"/>
        <w:left w:val="none" w:sz="0" w:space="0" w:color="auto"/>
        <w:bottom w:val="none" w:sz="0" w:space="0" w:color="auto"/>
        <w:right w:val="none" w:sz="0" w:space="0" w:color="auto"/>
      </w:divBdr>
    </w:div>
    <w:div w:id="760025281">
      <w:bodyDiv w:val="1"/>
      <w:marLeft w:val="0"/>
      <w:marRight w:val="0"/>
      <w:marTop w:val="0"/>
      <w:marBottom w:val="0"/>
      <w:divBdr>
        <w:top w:val="none" w:sz="0" w:space="0" w:color="auto"/>
        <w:left w:val="none" w:sz="0" w:space="0" w:color="auto"/>
        <w:bottom w:val="none" w:sz="0" w:space="0" w:color="auto"/>
        <w:right w:val="none" w:sz="0" w:space="0" w:color="auto"/>
      </w:divBdr>
    </w:div>
    <w:div w:id="762650723">
      <w:bodyDiv w:val="1"/>
      <w:marLeft w:val="0"/>
      <w:marRight w:val="0"/>
      <w:marTop w:val="0"/>
      <w:marBottom w:val="0"/>
      <w:divBdr>
        <w:top w:val="none" w:sz="0" w:space="0" w:color="auto"/>
        <w:left w:val="none" w:sz="0" w:space="0" w:color="auto"/>
        <w:bottom w:val="none" w:sz="0" w:space="0" w:color="auto"/>
        <w:right w:val="none" w:sz="0" w:space="0" w:color="auto"/>
      </w:divBdr>
    </w:div>
    <w:div w:id="768431804">
      <w:bodyDiv w:val="1"/>
      <w:marLeft w:val="0"/>
      <w:marRight w:val="0"/>
      <w:marTop w:val="0"/>
      <w:marBottom w:val="0"/>
      <w:divBdr>
        <w:top w:val="none" w:sz="0" w:space="0" w:color="auto"/>
        <w:left w:val="none" w:sz="0" w:space="0" w:color="auto"/>
        <w:bottom w:val="none" w:sz="0" w:space="0" w:color="auto"/>
        <w:right w:val="none" w:sz="0" w:space="0" w:color="auto"/>
      </w:divBdr>
      <w:divsChild>
        <w:div w:id="10038837">
          <w:marLeft w:val="0"/>
          <w:marRight w:val="0"/>
          <w:marTop w:val="0"/>
          <w:marBottom w:val="60"/>
          <w:divBdr>
            <w:top w:val="none" w:sz="0" w:space="0" w:color="auto"/>
            <w:left w:val="none" w:sz="0" w:space="0" w:color="auto"/>
            <w:bottom w:val="none" w:sz="0" w:space="0" w:color="auto"/>
            <w:right w:val="none" w:sz="0" w:space="0" w:color="auto"/>
          </w:divBdr>
        </w:div>
        <w:div w:id="822430471">
          <w:marLeft w:val="0"/>
          <w:marRight w:val="0"/>
          <w:marTop w:val="0"/>
          <w:marBottom w:val="60"/>
          <w:divBdr>
            <w:top w:val="none" w:sz="0" w:space="0" w:color="auto"/>
            <w:left w:val="none" w:sz="0" w:space="0" w:color="auto"/>
            <w:bottom w:val="none" w:sz="0" w:space="0" w:color="auto"/>
            <w:right w:val="none" w:sz="0" w:space="0" w:color="auto"/>
          </w:divBdr>
        </w:div>
        <w:div w:id="1467090649">
          <w:marLeft w:val="0"/>
          <w:marRight w:val="0"/>
          <w:marTop w:val="0"/>
          <w:marBottom w:val="60"/>
          <w:divBdr>
            <w:top w:val="none" w:sz="0" w:space="0" w:color="auto"/>
            <w:left w:val="none" w:sz="0" w:space="0" w:color="auto"/>
            <w:bottom w:val="none" w:sz="0" w:space="0" w:color="auto"/>
            <w:right w:val="none" w:sz="0" w:space="0" w:color="auto"/>
          </w:divBdr>
        </w:div>
      </w:divsChild>
    </w:div>
    <w:div w:id="794637289">
      <w:bodyDiv w:val="1"/>
      <w:marLeft w:val="0"/>
      <w:marRight w:val="0"/>
      <w:marTop w:val="0"/>
      <w:marBottom w:val="0"/>
      <w:divBdr>
        <w:top w:val="none" w:sz="0" w:space="0" w:color="auto"/>
        <w:left w:val="none" w:sz="0" w:space="0" w:color="auto"/>
        <w:bottom w:val="none" w:sz="0" w:space="0" w:color="auto"/>
        <w:right w:val="none" w:sz="0" w:space="0" w:color="auto"/>
      </w:divBdr>
    </w:div>
    <w:div w:id="797990350">
      <w:bodyDiv w:val="1"/>
      <w:marLeft w:val="0"/>
      <w:marRight w:val="0"/>
      <w:marTop w:val="0"/>
      <w:marBottom w:val="0"/>
      <w:divBdr>
        <w:top w:val="none" w:sz="0" w:space="0" w:color="auto"/>
        <w:left w:val="none" w:sz="0" w:space="0" w:color="auto"/>
        <w:bottom w:val="none" w:sz="0" w:space="0" w:color="auto"/>
        <w:right w:val="none" w:sz="0" w:space="0" w:color="auto"/>
      </w:divBdr>
    </w:div>
    <w:div w:id="808018727">
      <w:bodyDiv w:val="1"/>
      <w:marLeft w:val="0"/>
      <w:marRight w:val="0"/>
      <w:marTop w:val="0"/>
      <w:marBottom w:val="0"/>
      <w:divBdr>
        <w:top w:val="none" w:sz="0" w:space="0" w:color="auto"/>
        <w:left w:val="none" w:sz="0" w:space="0" w:color="auto"/>
        <w:bottom w:val="none" w:sz="0" w:space="0" w:color="auto"/>
        <w:right w:val="none" w:sz="0" w:space="0" w:color="auto"/>
      </w:divBdr>
      <w:divsChild>
        <w:div w:id="1529028398">
          <w:marLeft w:val="0"/>
          <w:marRight w:val="0"/>
          <w:marTop w:val="600"/>
          <w:marBottom w:val="600"/>
          <w:divBdr>
            <w:top w:val="none" w:sz="0" w:space="0" w:color="auto"/>
            <w:left w:val="none" w:sz="0" w:space="0" w:color="auto"/>
            <w:bottom w:val="none" w:sz="0" w:space="0" w:color="auto"/>
            <w:right w:val="none" w:sz="0" w:space="0" w:color="auto"/>
          </w:divBdr>
        </w:div>
      </w:divsChild>
    </w:div>
    <w:div w:id="808937366">
      <w:bodyDiv w:val="1"/>
      <w:marLeft w:val="0"/>
      <w:marRight w:val="0"/>
      <w:marTop w:val="0"/>
      <w:marBottom w:val="0"/>
      <w:divBdr>
        <w:top w:val="none" w:sz="0" w:space="0" w:color="auto"/>
        <w:left w:val="none" w:sz="0" w:space="0" w:color="auto"/>
        <w:bottom w:val="none" w:sz="0" w:space="0" w:color="auto"/>
        <w:right w:val="none" w:sz="0" w:space="0" w:color="auto"/>
      </w:divBdr>
    </w:div>
    <w:div w:id="815027285">
      <w:bodyDiv w:val="1"/>
      <w:marLeft w:val="0"/>
      <w:marRight w:val="0"/>
      <w:marTop w:val="0"/>
      <w:marBottom w:val="0"/>
      <w:divBdr>
        <w:top w:val="none" w:sz="0" w:space="0" w:color="auto"/>
        <w:left w:val="none" w:sz="0" w:space="0" w:color="auto"/>
        <w:bottom w:val="none" w:sz="0" w:space="0" w:color="auto"/>
        <w:right w:val="none" w:sz="0" w:space="0" w:color="auto"/>
      </w:divBdr>
    </w:div>
    <w:div w:id="819887013">
      <w:bodyDiv w:val="1"/>
      <w:marLeft w:val="0"/>
      <w:marRight w:val="0"/>
      <w:marTop w:val="0"/>
      <w:marBottom w:val="0"/>
      <w:divBdr>
        <w:top w:val="none" w:sz="0" w:space="0" w:color="auto"/>
        <w:left w:val="none" w:sz="0" w:space="0" w:color="auto"/>
        <w:bottom w:val="none" w:sz="0" w:space="0" w:color="auto"/>
        <w:right w:val="none" w:sz="0" w:space="0" w:color="auto"/>
      </w:divBdr>
    </w:div>
    <w:div w:id="822745699">
      <w:bodyDiv w:val="1"/>
      <w:marLeft w:val="0"/>
      <w:marRight w:val="0"/>
      <w:marTop w:val="0"/>
      <w:marBottom w:val="0"/>
      <w:divBdr>
        <w:top w:val="none" w:sz="0" w:space="0" w:color="auto"/>
        <w:left w:val="none" w:sz="0" w:space="0" w:color="auto"/>
        <w:bottom w:val="none" w:sz="0" w:space="0" w:color="auto"/>
        <w:right w:val="none" w:sz="0" w:space="0" w:color="auto"/>
      </w:divBdr>
    </w:div>
    <w:div w:id="832255532">
      <w:bodyDiv w:val="1"/>
      <w:marLeft w:val="0"/>
      <w:marRight w:val="0"/>
      <w:marTop w:val="0"/>
      <w:marBottom w:val="0"/>
      <w:divBdr>
        <w:top w:val="none" w:sz="0" w:space="0" w:color="auto"/>
        <w:left w:val="none" w:sz="0" w:space="0" w:color="auto"/>
        <w:bottom w:val="none" w:sz="0" w:space="0" w:color="auto"/>
        <w:right w:val="none" w:sz="0" w:space="0" w:color="auto"/>
      </w:divBdr>
    </w:div>
    <w:div w:id="834804383">
      <w:bodyDiv w:val="1"/>
      <w:marLeft w:val="0"/>
      <w:marRight w:val="0"/>
      <w:marTop w:val="0"/>
      <w:marBottom w:val="0"/>
      <w:divBdr>
        <w:top w:val="none" w:sz="0" w:space="0" w:color="auto"/>
        <w:left w:val="none" w:sz="0" w:space="0" w:color="auto"/>
        <w:bottom w:val="none" w:sz="0" w:space="0" w:color="auto"/>
        <w:right w:val="none" w:sz="0" w:space="0" w:color="auto"/>
      </w:divBdr>
    </w:div>
    <w:div w:id="841892389">
      <w:bodyDiv w:val="1"/>
      <w:marLeft w:val="0"/>
      <w:marRight w:val="0"/>
      <w:marTop w:val="0"/>
      <w:marBottom w:val="0"/>
      <w:divBdr>
        <w:top w:val="none" w:sz="0" w:space="0" w:color="auto"/>
        <w:left w:val="none" w:sz="0" w:space="0" w:color="auto"/>
        <w:bottom w:val="none" w:sz="0" w:space="0" w:color="auto"/>
        <w:right w:val="none" w:sz="0" w:space="0" w:color="auto"/>
      </w:divBdr>
      <w:divsChild>
        <w:div w:id="957298413">
          <w:marLeft w:val="0"/>
          <w:marRight w:val="0"/>
          <w:marTop w:val="0"/>
          <w:marBottom w:val="0"/>
          <w:divBdr>
            <w:top w:val="none" w:sz="0" w:space="0" w:color="auto"/>
            <w:left w:val="none" w:sz="0" w:space="0" w:color="auto"/>
            <w:bottom w:val="none" w:sz="0" w:space="0" w:color="auto"/>
            <w:right w:val="none" w:sz="0" w:space="0" w:color="auto"/>
          </w:divBdr>
        </w:div>
      </w:divsChild>
    </w:div>
    <w:div w:id="846334537">
      <w:bodyDiv w:val="1"/>
      <w:marLeft w:val="0"/>
      <w:marRight w:val="0"/>
      <w:marTop w:val="0"/>
      <w:marBottom w:val="0"/>
      <w:divBdr>
        <w:top w:val="none" w:sz="0" w:space="0" w:color="auto"/>
        <w:left w:val="none" w:sz="0" w:space="0" w:color="auto"/>
        <w:bottom w:val="none" w:sz="0" w:space="0" w:color="auto"/>
        <w:right w:val="none" w:sz="0" w:space="0" w:color="auto"/>
      </w:divBdr>
    </w:div>
    <w:div w:id="856432714">
      <w:bodyDiv w:val="1"/>
      <w:marLeft w:val="0"/>
      <w:marRight w:val="0"/>
      <w:marTop w:val="0"/>
      <w:marBottom w:val="0"/>
      <w:divBdr>
        <w:top w:val="none" w:sz="0" w:space="0" w:color="auto"/>
        <w:left w:val="none" w:sz="0" w:space="0" w:color="auto"/>
        <w:bottom w:val="none" w:sz="0" w:space="0" w:color="auto"/>
        <w:right w:val="none" w:sz="0" w:space="0" w:color="auto"/>
      </w:divBdr>
    </w:div>
    <w:div w:id="860709214">
      <w:bodyDiv w:val="1"/>
      <w:marLeft w:val="0"/>
      <w:marRight w:val="0"/>
      <w:marTop w:val="0"/>
      <w:marBottom w:val="0"/>
      <w:divBdr>
        <w:top w:val="none" w:sz="0" w:space="0" w:color="auto"/>
        <w:left w:val="none" w:sz="0" w:space="0" w:color="auto"/>
        <w:bottom w:val="none" w:sz="0" w:space="0" w:color="auto"/>
        <w:right w:val="none" w:sz="0" w:space="0" w:color="auto"/>
      </w:divBdr>
    </w:div>
    <w:div w:id="865145017">
      <w:bodyDiv w:val="1"/>
      <w:marLeft w:val="0"/>
      <w:marRight w:val="0"/>
      <w:marTop w:val="0"/>
      <w:marBottom w:val="0"/>
      <w:divBdr>
        <w:top w:val="none" w:sz="0" w:space="0" w:color="auto"/>
        <w:left w:val="none" w:sz="0" w:space="0" w:color="auto"/>
        <w:bottom w:val="none" w:sz="0" w:space="0" w:color="auto"/>
        <w:right w:val="none" w:sz="0" w:space="0" w:color="auto"/>
      </w:divBdr>
    </w:div>
    <w:div w:id="866599646">
      <w:bodyDiv w:val="1"/>
      <w:marLeft w:val="0"/>
      <w:marRight w:val="0"/>
      <w:marTop w:val="0"/>
      <w:marBottom w:val="0"/>
      <w:divBdr>
        <w:top w:val="none" w:sz="0" w:space="0" w:color="auto"/>
        <w:left w:val="none" w:sz="0" w:space="0" w:color="auto"/>
        <w:bottom w:val="none" w:sz="0" w:space="0" w:color="auto"/>
        <w:right w:val="none" w:sz="0" w:space="0" w:color="auto"/>
      </w:divBdr>
    </w:div>
    <w:div w:id="872956794">
      <w:bodyDiv w:val="1"/>
      <w:marLeft w:val="0"/>
      <w:marRight w:val="0"/>
      <w:marTop w:val="0"/>
      <w:marBottom w:val="0"/>
      <w:divBdr>
        <w:top w:val="none" w:sz="0" w:space="0" w:color="auto"/>
        <w:left w:val="none" w:sz="0" w:space="0" w:color="auto"/>
        <w:bottom w:val="none" w:sz="0" w:space="0" w:color="auto"/>
        <w:right w:val="none" w:sz="0" w:space="0" w:color="auto"/>
      </w:divBdr>
    </w:div>
    <w:div w:id="882596134">
      <w:bodyDiv w:val="1"/>
      <w:marLeft w:val="0"/>
      <w:marRight w:val="0"/>
      <w:marTop w:val="0"/>
      <w:marBottom w:val="0"/>
      <w:divBdr>
        <w:top w:val="none" w:sz="0" w:space="0" w:color="auto"/>
        <w:left w:val="none" w:sz="0" w:space="0" w:color="auto"/>
        <w:bottom w:val="none" w:sz="0" w:space="0" w:color="auto"/>
        <w:right w:val="none" w:sz="0" w:space="0" w:color="auto"/>
      </w:divBdr>
    </w:div>
    <w:div w:id="889614856">
      <w:bodyDiv w:val="1"/>
      <w:marLeft w:val="0"/>
      <w:marRight w:val="0"/>
      <w:marTop w:val="0"/>
      <w:marBottom w:val="0"/>
      <w:divBdr>
        <w:top w:val="none" w:sz="0" w:space="0" w:color="auto"/>
        <w:left w:val="none" w:sz="0" w:space="0" w:color="auto"/>
        <w:bottom w:val="none" w:sz="0" w:space="0" w:color="auto"/>
        <w:right w:val="none" w:sz="0" w:space="0" w:color="auto"/>
      </w:divBdr>
    </w:div>
    <w:div w:id="890506431">
      <w:bodyDiv w:val="1"/>
      <w:marLeft w:val="0"/>
      <w:marRight w:val="0"/>
      <w:marTop w:val="0"/>
      <w:marBottom w:val="0"/>
      <w:divBdr>
        <w:top w:val="none" w:sz="0" w:space="0" w:color="auto"/>
        <w:left w:val="none" w:sz="0" w:space="0" w:color="auto"/>
        <w:bottom w:val="none" w:sz="0" w:space="0" w:color="auto"/>
        <w:right w:val="none" w:sz="0" w:space="0" w:color="auto"/>
      </w:divBdr>
    </w:div>
    <w:div w:id="894126396">
      <w:bodyDiv w:val="1"/>
      <w:marLeft w:val="0"/>
      <w:marRight w:val="0"/>
      <w:marTop w:val="0"/>
      <w:marBottom w:val="0"/>
      <w:divBdr>
        <w:top w:val="none" w:sz="0" w:space="0" w:color="auto"/>
        <w:left w:val="none" w:sz="0" w:space="0" w:color="auto"/>
        <w:bottom w:val="none" w:sz="0" w:space="0" w:color="auto"/>
        <w:right w:val="none" w:sz="0" w:space="0" w:color="auto"/>
      </w:divBdr>
    </w:div>
    <w:div w:id="896672639">
      <w:bodyDiv w:val="1"/>
      <w:marLeft w:val="0"/>
      <w:marRight w:val="0"/>
      <w:marTop w:val="0"/>
      <w:marBottom w:val="0"/>
      <w:divBdr>
        <w:top w:val="none" w:sz="0" w:space="0" w:color="auto"/>
        <w:left w:val="none" w:sz="0" w:space="0" w:color="auto"/>
        <w:bottom w:val="none" w:sz="0" w:space="0" w:color="auto"/>
        <w:right w:val="none" w:sz="0" w:space="0" w:color="auto"/>
      </w:divBdr>
    </w:div>
    <w:div w:id="905800869">
      <w:bodyDiv w:val="1"/>
      <w:marLeft w:val="0"/>
      <w:marRight w:val="0"/>
      <w:marTop w:val="0"/>
      <w:marBottom w:val="0"/>
      <w:divBdr>
        <w:top w:val="none" w:sz="0" w:space="0" w:color="auto"/>
        <w:left w:val="none" w:sz="0" w:space="0" w:color="auto"/>
        <w:bottom w:val="none" w:sz="0" w:space="0" w:color="auto"/>
        <w:right w:val="none" w:sz="0" w:space="0" w:color="auto"/>
      </w:divBdr>
    </w:div>
    <w:div w:id="906526709">
      <w:bodyDiv w:val="1"/>
      <w:marLeft w:val="0"/>
      <w:marRight w:val="0"/>
      <w:marTop w:val="0"/>
      <w:marBottom w:val="0"/>
      <w:divBdr>
        <w:top w:val="none" w:sz="0" w:space="0" w:color="auto"/>
        <w:left w:val="none" w:sz="0" w:space="0" w:color="auto"/>
        <w:bottom w:val="none" w:sz="0" w:space="0" w:color="auto"/>
        <w:right w:val="none" w:sz="0" w:space="0" w:color="auto"/>
      </w:divBdr>
    </w:div>
    <w:div w:id="914243107">
      <w:bodyDiv w:val="1"/>
      <w:marLeft w:val="0"/>
      <w:marRight w:val="0"/>
      <w:marTop w:val="0"/>
      <w:marBottom w:val="0"/>
      <w:divBdr>
        <w:top w:val="none" w:sz="0" w:space="0" w:color="auto"/>
        <w:left w:val="none" w:sz="0" w:space="0" w:color="auto"/>
        <w:bottom w:val="none" w:sz="0" w:space="0" w:color="auto"/>
        <w:right w:val="none" w:sz="0" w:space="0" w:color="auto"/>
      </w:divBdr>
      <w:divsChild>
        <w:div w:id="606353436">
          <w:marLeft w:val="0"/>
          <w:marRight w:val="0"/>
          <w:marTop w:val="0"/>
          <w:marBottom w:val="0"/>
          <w:divBdr>
            <w:top w:val="none" w:sz="0" w:space="0" w:color="auto"/>
            <w:left w:val="none" w:sz="0" w:space="0" w:color="auto"/>
            <w:bottom w:val="none" w:sz="0" w:space="0" w:color="auto"/>
            <w:right w:val="none" w:sz="0" w:space="0" w:color="auto"/>
          </w:divBdr>
          <w:divsChild>
            <w:div w:id="1883403683">
              <w:marLeft w:val="0"/>
              <w:marRight w:val="0"/>
              <w:marTop w:val="75"/>
              <w:marBottom w:val="0"/>
              <w:divBdr>
                <w:top w:val="none" w:sz="0" w:space="0" w:color="auto"/>
                <w:left w:val="none" w:sz="0" w:space="0" w:color="auto"/>
                <w:bottom w:val="none" w:sz="0" w:space="0" w:color="auto"/>
                <w:right w:val="none" w:sz="0" w:space="0" w:color="auto"/>
              </w:divBdr>
            </w:div>
          </w:divsChild>
        </w:div>
        <w:div w:id="964696014">
          <w:marLeft w:val="0"/>
          <w:marRight w:val="0"/>
          <w:marTop w:val="300"/>
          <w:marBottom w:val="0"/>
          <w:divBdr>
            <w:top w:val="none" w:sz="0" w:space="0" w:color="auto"/>
            <w:left w:val="none" w:sz="0" w:space="0" w:color="auto"/>
            <w:bottom w:val="none" w:sz="0" w:space="0" w:color="auto"/>
            <w:right w:val="none" w:sz="0" w:space="0" w:color="auto"/>
          </w:divBdr>
          <w:divsChild>
            <w:div w:id="39702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128209">
      <w:bodyDiv w:val="1"/>
      <w:marLeft w:val="0"/>
      <w:marRight w:val="0"/>
      <w:marTop w:val="0"/>
      <w:marBottom w:val="0"/>
      <w:divBdr>
        <w:top w:val="none" w:sz="0" w:space="0" w:color="auto"/>
        <w:left w:val="none" w:sz="0" w:space="0" w:color="auto"/>
        <w:bottom w:val="none" w:sz="0" w:space="0" w:color="auto"/>
        <w:right w:val="none" w:sz="0" w:space="0" w:color="auto"/>
      </w:divBdr>
    </w:div>
    <w:div w:id="918095584">
      <w:bodyDiv w:val="1"/>
      <w:marLeft w:val="0"/>
      <w:marRight w:val="0"/>
      <w:marTop w:val="0"/>
      <w:marBottom w:val="0"/>
      <w:divBdr>
        <w:top w:val="none" w:sz="0" w:space="0" w:color="auto"/>
        <w:left w:val="none" w:sz="0" w:space="0" w:color="auto"/>
        <w:bottom w:val="none" w:sz="0" w:space="0" w:color="auto"/>
        <w:right w:val="none" w:sz="0" w:space="0" w:color="auto"/>
      </w:divBdr>
    </w:div>
    <w:div w:id="918833048">
      <w:bodyDiv w:val="1"/>
      <w:marLeft w:val="0"/>
      <w:marRight w:val="0"/>
      <w:marTop w:val="0"/>
      <w:marBottom w:val="0"/>
      <w:divBdr>
        <w:top w:val="none" w:sz="0" w:space="0" w:color="auto"/>
        <w:left w:val="none" w:sz="0" w:space="0" w:color="auto"/>
        <w:bottom w:val="none" w:sz="0" w:space="0" w:color="auto"/>
        <w:right w:val="none" w:sz="0" w:space="0" w:color="auto"/>
      </w:divBdr>
    </w:div>
    <w:div w:id="926885538">
      <w:bodyDiv w:val="1"/>
      <w:marLeft w:val="0"/>
      <w:marRight w:val="0"/>
      <w:marTop w:val="0"/>
      <w:marBottom w:val="0"/>
      <w:divBdr>
        <w:top w:val="none" w:sz="0" w:space="0" w:color="auto"/>
        <w:left w:val="none" w:sz="0" w:space="0" w:color="auto"/>
        <w:bottom w:val="none" w:sz="0" w:space="0" w:color="auto"/>
        <w:right w:val="none" w:sz="0" w:space="0" w:color="auto"/>
      </w:divBdr>
    </w:div>
    <w:div w:id="933243309">
      <w:bodyDiv w:val="1"/>
      <w:marLeft w:val="0"/>
      <w:marRight w:val="0"/>
      <w:marTop w:val="0"/>
      <w:marBottom w:val="0"/>
      <w:divBdr>
        <w:top w:val="none" w:sz="0" w:space="0" w:color="auto"/>
        <w:left w:val="none" w:sz="0" w:space="0" w:color="auto"/>
        <w:bottom w:val="none" w:sz="0" w:space="0" w:color="auto"/>
        <w:right w:val="none" w:sz="0" w:space="0" w:color="auto"/>
      </w:divBdr>
    </w:div>
    <w:div w:id="939065753">
      <w:bodyDiv w:val="1"/>
      <w:marLeft w:val="0"/>
      <w:marRight w:val="0"/>
      <w:marTop w:val="0"/>
      <w:marBottom w:val="0"/>
      <w:divBdr>
        <w:top w:val="none" w:sz="0" w:space="0" w:color="auto"/>
        <w:left w:val="none" w:sz="0" w:space="0" w:color="auto"/>
        <w:bottom w:val="none" w:sz="0" w:space="0" w:color="auto"/>
        <w:right w:val="none" w:sz="0" w:space="0" w:color="auto"/>
      </w:divBdr>
      <w:divsChild>
        <w:div w:id="1102216537">
          <w:marLeft w:val="0"/>
          <w:marRight w:val="0"/>
          <w:marTop w:val="600"/>
          <w:marBottom w:val="600"/>
          <w:divBdr>
            <w:top w:val="none" w:sz="0" w:space="0" w:color="auto"/>
            <w:left w:val="none" w:sz="0" w:space="0" w:color="auto"/>
            <w:bottom w:val="none" w:sz="0" w:space="0" w:color="auto"/>
            <w:right w:val="none" w:sz="0" w:space="0" w:color="auto"/>
          </w:divBdr>
        </w:div>
        <w:div w:id="1709405613">
          <w:marLeft w:val="0"/>
          <w:marRight w:val="0"/>
          <w:marTop w:val="600"/>
          <w:marBottom w:val="600"/>
          <w:divBdr>
            <w:top w:val="none" w:sz="0" w:space="0" w:color="auto"/>
            <w:left w:val="none" w:sz="0" w:space="0" w:color="auto"/>
            <w:bottom w:val="none" w:sz="0" w:space="0" w:color="auto"/>
            <w:right w:val="none" w:sz="0" w:space="0" w:color="auto"/>
          </w:divBdr>
        </w:div>
        <w:div w:id="176848623">
          <w:marLeft w:val="0"/>
          <w:marRight w:val="0"/>
          <w:marTop w:val="600"/>
          <w:marBottom w:val="600"/>
          <w:divBdr>
            <w:top w:val="none" w:sz="0" w:space="0" w:color="auto"/>
            <w:left w:val="none" w:sz="0" w:space="0" w:color="auto"/>
            <w:bottom w:val="none" w:sz="0" w:space="0" w:color="auto"/>
            <w:right w:val="none" w:sz="0" w:space="0" w:color="auto"/>
          </w:divBdr>
          <w:divsChild>
            <w:div w:id="1226337131">
              <w:marLeft w:val="0"/>
              <w:marRight w:val="0"/>
              <w:marTop w:val="0"/>
              <w:marBottom w:val="0"/>
              <w:divBdr>
                <w:top w:val="none" w:sz="0" w:space="0" w:color="auto"/>
                <w:left w:val="none" w:sz="0" w:space="0" w:color="auto"/>
                <w:bottom w:val="none" w:sz="0" w:space="0" w:color="auto"/>
                <w:right w:val="none" w:sz="0" w:space="0" w:color="auto"/>
              </w:divBdr>
              <w:divsChild>
                <w:div w:id="1365012016">
                  <w:marLeft w:val="0"/>
                  <w:marRight w:val="0"/>
                  <w:marTop w:val="0"/>
                  <w:marBottom w:val="0"/>
                  <w:divBdr>
                    <w:top w:val="none" w:sz="0" w:space="0" w:color="auto"/>
                    <w:left w:val="none" w:sz="0" w:space="0" w:color="auto"/>
                    <w:bottom w:val="none" w:sz="0" w:space="0" w:color="auto"/>
                    <w:right w:val="none" w:sz="0" w:space="0" w:color="auto"/>
                  </w:divBdr>
                  <w:divsChild>
                    <w:div w:id="477694255">
                      <w:marLeft w:val="0"/>
                      <w:marRight w:val="0"/>
                      <w:marTop w:val="0"/>
                      <w:marBottom w:val="0"/>
                      <w:divBdr>
                        <w:top w:val="none" w:sz="0" w:space="0" w:color="auto"/>
                        <w:left w:val="none" w:sz="0" w:space="0" w:color="auto"/>
                        <w:bottom w:val="none" w:sz="0" w:space="0" w:color="auto"/>
                        <w:right w:val="none" w:sz="0" w:space="0" w:color="auto"/>
                      </w:divBdr>
                    </w:div>
                  </w:divsChild>
                </w:div>
                <w:div w:id="1616056960">
                  <w:marLeft w:val="0"/>
                  <w:marRight w:val="0"/>
                  <w:marTop w:val="0"/>
                  <w:marBottom w:val="0"/>
                  <w:divBdr>
                    <w:top w:val="none" w:sz="0" w:space="0" w:color="auto"/>
                    <w:left w:val="none" w:sz="0" w:space="0" w:color="auto"/>
                    <w:bottom w:val="none" w:sz="0" w:space="0" w:color="auto"/>
                    <w:right w:val="none" w:sz="0" w:space="0" w:color="auto"/>
                  </w:divBdr>
                  <w:divsChild>
                    <w:div w:id="1049185344">
                      <w:marLeft w:val="0"/>
                      <w:marRight w:val="0"/>
                      <w:marTop w:val="0"/>
                      <w:marBottom w:val="0"/>
                      <w:divBdr>
                        <w:top w:val="none" w:sz="0" w:space="0" w:color="auto"/>
                        <w:left w:val="none" w:sz="0" w:space="0" w:color="auto"/>
                        <w:bottom w:val="none" w:sz="0" w:space="0" w:color="auto"/>
                        <w:right w:val="none" w:sz="0" w:space="0" w:color="auto"/>
                      </w:divBdr>
                      <w:divsChild>
                        <w:div w:id="12097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426661">
      <w:bodyDiv w:val="1"/>
      <w:marLeft w:val="0"/>
      <w:marRight w:val="0"/>
      <w:marTop w:val="0"/>
      <w:marBottom w:val="0"/>
      <w:divBdr>
        <w:top w:val="none" w:sz="0" w:space="0" w:color="auto"/>
        <w:left w:val="none" w:sz="0" w:space="0" w:color="auto"/>
        <w:bottom w:val="none" w:sz="0" w:space="0" w:color="auto"/>
        <w:right w:val="none" w:sz="0" w:space="0" w:color="auto"/>
      </w:divBdr>
    </w:div>
    <w:div w:id="948776891">
      <w:bodyDiv w:val="1"/>
      <w:marLeft w:val="0"/>
      <w:marRight w:val="0"/>
      <w:marTop w:val="0"/>
      <w:marBottom w:val="0"/>
      <w:divBdr>
        <w:top w:val="none" w:sz="0" w:space="0" w:color="auto"/>
        <w:left w:val="none" w:sz="0" w:space="0" w:color="auto"/>
        <w:bottom w:val="none" w:sz="0" w:space="0" w:color="auto"/>
        <w:right w:val="none" w:sz="0" w:space="0" w:color="auto"/>
      </w:divBdr>
      <w:divsChild>
        <w:div w:id="1656715240">
          <w:marLeft w:val="0"/>
          <w:marRight w:val="0"/>
          <w:marTop w:val="0"/>
          <w:marBottom w:val="0"/>
          <w:divBdr>
            <w:top w:val="none" w:sz="0" w:space="0" w:color="auto"/>
            <w:left w:val="none" w:sz="0" w:space="0" w:color="auto"/>
            <w:bottom w:val="none" w:sz="0" w:space="0" w:color="auto"/>
            <w:right w:val="none" w:sz="0" w:space="0" w:color="auto"/>
          </w:divBdr>
        </w:div>
      </w:divsChild>
    </w:div>
    <w:div w:id="952129281">
      <w:bodyDiv w:val="1"/>
      <w:marLeft w:val="0"/>
      <w:marRight w:val="0"/>
      <w:marTop w:val="0"/>
      <w:marBottom w:val="0"/>
      <w:divBdr>
        <w:top w:val="none" w:sz="0" w:space="0" w:color="auto"/>
        <w:left w:val="none" w:sz="0" w:space="0" w:color="auto"/>
        <w:bottom w:val="none" w:sz="0" w:space="0" w:color="auto"/>
        <w:right w:val="none" w:sz="0" w:space="0" w:color="auto"/>
      </w:divBdr>
    </w:div>
    <w:div w:id="955940200">
      <w:bodyDiv w:val="1"/>
      <w:marLeft w:val="0"/>
      <w:marRight w:val="0"/>
      <w:marTop w:val="0"/>
      <w:marBottom w:val="0"/>
      <w:divBdr>
        <w:top w:val="none" w:sz="0" w:space="0" w:color="auto"/>
        <w:left w:val="none" w:sz="0" w:space="0" w:color="auto"/>
        <w:bottom w:val="none" w:sz="0" w:space="0" w:color="auto"/>
        <w:right w:val="none" w:sz="0" w:space="0" w:color="auto"/>
      </w:divBdr>
      <w:divsChild>
        <w:div w:id="1688212321">
          <w:marLeft w:val="0"/>
          <w:marRight w:val="0"/>
          <w:marTop w:val="0"/>
          <w:marBottom w:val="0"/>
          <w:divBdr>
            <w:top w:val="none" w:sz="0" w:space="0" w:color="auto"/>
            <w:left w:val="none" w:sz="0" w:space="0" w:color="auto"/>
            <w:bottom w:val="none" w:sz="0" w:space="0" w:color="auto"/>
            <w:right w:val="none" w:sz="0" w:space="0" w:color="auto"/>
          </w:divBdr>
        </w:div>
        <w:div w:id="95516073">
          <w:marLeft w:val="0"/>
          <w:marRight w:val="0"/>
          <w:marTop w:val="0"/>
          <w:marBottom w:val="0"/>
          <w:divBdr>
            <w:top w:val="none" w:sz="0" w:space="0" w:color="auto"/>
            <w:left w:val="none" w:sz="0" w:space="0" w:color="auto"/>
            <w:bottom w:val="none" w:sz="0" w:space="0" w:color="auto"/>
            <w:right w:val="none" w:sz="0" w:space="0" w:color="auto"/>
          </w:divBdr>
        </w:div>
        <w:div w:id="246890637">
          <w:marLeft w:val="0"/>
          <w:marRight w:val="0"/>
          <w:marTop w:val="0"/>
          <w:marBottom w:val="0"/>
          <w:divBdr>
            <w:top w:val="none" w:sz="0" w:space="0" w:color="auto"/>
            <w:left w:val="none" w:sz="0" w:space="0" w:color="auto"/>
            <w:bottom w:val="none" w:sz="0" w:space="0" w:color="auto"/>
            <w:right w:val="none" w:sz="0" w:space="0" w:color="auto"/>
          </w:divBdr>
        </w:div>
        <w:div w:id="62997424">
          <w:marLeft w:val="0"/>
          <w:marRight w:val="0"/>
          <w:marTop w:val="0"/>
          <w:marBottom w:val="0"/>
          <w:divBdr>
            <w:top w:val="none" w:sz="0" w:space="0" w:color="auto"/>
            <w:left w:val="none" w:sz="0" w:space="0" w:color="auto"/>
            <w:bottom w:val="none" w:sz="0" w:space="0" w:color="auto"/>
            <w:right w:val="none" w:sz="0" w:space="0" w:color="auto"/>
          </w:divBdr>
        </w:div>
        <w:div w:id="1709253310">
          <w:marLeft w:val="0"/>
          <w:marRight w:val="0"/>
          <w:marTop w:val="0"/>
          <w:marBottom w:val="0"/>
          <w:divBdr>
            <w:top w:val="none" w:sz="0" w:space="0" w:color="auto"/>
            <w:left w:val="none" w:sz="0" w:space="0" w:color="auto"/>
            <w:bottom w:val="none" w:sz="0" w:space="0" w:color="auto"/>
            <w:right w:val="none" w:sz="0" w:space="0" w:color="auto"/>
          </w:divBdr>
        </w:div>
        <w:div w:id="1896311794">
          <w:marLeft w:val="0"/>
          <w:marRight w:val="0"/>
          <w:marTop w:val="0"/>
          <w:marBottom w:val="0"/>
          <w:divBdr>
            <w:top w:val="none" w:sz="0" w:space="0" w:color="auto"/>
            <w:left w:val="none" w:sz="0" w:space="0" w:color="auto"/>
            <w:bottom w:val="none" w:sz="0" w:space="0" w:color="auto"/>
            <w:right w:val="none" w:sz="0" w:space="0" w:color="auto"/>
          </w:divBdr>
        </w:div>
        <w:div w:id="662048637">
          <w:marLeft w:val="0"/>
          <w:marRight w:val="0"/>
          <w:marTop w:val="600"/>
          <w:marBottom w:val="600"/>
          <w:divBdr>
            <w:top w:val="none" w:sz="0" w:space="0" w:color="auto"/>
            <w:left w:val="none" w:sz="0" w:space="0" w:color="auto"/>
            <w:bottom w:val="none" w:sz="0" w:space="0" w:color="auto"/>
            <w:right w:val="none" w:sz="0" w:space="0" w:color="auto"/>
          </w:divBdr>
          <w:divsChild>
            <w:div w:id="1989240200">
              <w:marLeft w:val="0"/>
              <w:marRight w:val="0"/>
              <w:marTop w:val="0"/>
              <w:marBottom w:val="0"/>
              <w:divBdr>
                <w:top w:val="none" w:sz="0" w:space="0" w:color="auto"/>
                <w:left w:val="none" w:sz="0" w:space="0" w:color="auto"/>
                <w:bottom w:val="none" w:sz="0" w:space="0" w:color="auto"/>
                <w:right w:val="none" w:sz="0" w:space="0" w:color="auto"/>
              </w:divBdr>
              <w:divsChild>
                <w:div w:id="927694656">
                  <w:marLeft w:val="0"/>
                  <w:marRight w:val="0"/>
                  <w:marTop w:val="0"/>
                  <w:marBottom w:val="0"/>
                  <w:divBdr>
                    <w:top w:val="none" w:sz="0" w:space="0" w:color="auto"/>
                    <w:left w:val="none" w:sz="0" w:space="0" w:color="auto"/>
                    <w:bottom w:val="none" w:sz="0" w:space="0" w:color="auto"/>
                    <w:right w:val="none" w:sz="0" w:space="0" w:color="auto"/>
                  </w:divBdr>
                  <w:divsChild>
                    <w:div w:id="1454641561">
                      <w:marLeft w:val="0"/>
                      <w:marRight w:val="0"/>
                      <w:marTop w:val="0"/>
                      <w:marBottom w:val="0"/>
                      <w:divBdr>
                        <w:top w:val="none" w:sz="0" w:space="0" w:color="auto"/>
                        <w:left w:val="none" w:sz="0" w:space="0" w:color="auto"/>
                        <w:bottom w:val="none" w:sz="0" w:space="0" w:color="auto"/>
                        <w:right w:val="none" w:sz="0" w:space="0" w:color="auto"/>
                      </w:divBdr>
                    </w:div>
                  </w:divsChild>
                </w:div>
                <w:div w:id="959725969">
                  <w:marLeft w:val="0"/>
                  <w:marRight w:val="0"/>
                  <w:marTop w:val="0"/>
                  <w:marBottom w:val="0"/>
                  <w:divBdr>
                    <w:top w:val="none" w:sz="0" w:space="0" w:color="auto"/>
                    <w:left w:val="none" w:sz="0" w:space="0" w:color="auto"/>
                    <w:bottom w:val="none" w:sz="0" w:space="0" w:color="auto"/>
                    <w:right w:val="none" w:sz="0" w:space="0" w:color="auto"/>
                  </w:divBdr>
                  <w:divsChild>
                    <w:div w:id="507406872">
                      <w:marLeft w:val="0"/>
                      <w:marRight w:val="0"/>
                      <w:marTop w:val="0"/>
                      <w:marBottom w:val="0"/>
                      <w:divBdr>
                        <w:top w:val="none" w:sz="0" w:space="0" w:color="auto"/>
                        <w:left w:val="none" w:sz="0" w:space="0" w:color="auto"/>
                        <w:bottom w:val="none" w:sz="0" w:space="0" w:color="auto"/>
                        <w:right w:val="none" w:sz="0" w:space="0" w:color="auto"/>
                      </w:divBdr>
                      <w:divsChild>
                        <w:div w:id="156769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353251">
      <w:bodyDiv w:val="1"/>
      <w:marLeft w:val="0"/>
      <w:marRight w:val="0"/>
      <w:marTop w:val="0"/>
      <w:marBottom w:val="0"/>
      <w:divBdr>
        <w:top w:val="none" w:sz="0" w:space="0" w:color="auto"/>
        <w:left w:val="none" w:sz="0" w:space="0" w:color="auto"/>
        <w:bottom w:val="none" w:sz="0" w:space="0" w:color="auto"/>
        <w:right w:val="none" w:sz="0" w:space="0" w:color="auto"/>
      </w:divBdr>
    </w:div>
    <w:div w:id="979842915">
      <w:bodyDiv w:val="1"/>
      <w:marLeft w:val="0"/>
      <w:marRight w:val="0"/>
      <w:marTop w:val="0"/>
      <w:marBottom w:val="0"/>
      <w:divBdr>
        <w:top w:val="none" w:sz="0" w:space="0" w:color="auto"/>
        <w:left w:val="none" w:sz="0" w:space="0" w:color="auto"/>
        <w:bottom w:val="none" w:sz="0" w:space="0" w:color="auto"/>
        <w:right w:val="none" w:sz="0" w:space="0" w:color="auto"/>
      </w:divBdr>
    </w:div>
    <w:div w:id="983850304">
      <w:bodyDiv w:val="1"/>
      <w:marLeft w:val="0"/>
      <w:marRight w:val="0"/>
      <w:marTop w:val="0"/>
      <w:marBottom w:val="0"/>
      <w:divBdr>
        <w:top w:val="none" w:sz="0" w:space="0" w:color="auto"/>
        <w:left w:val="none" w:sz="0" w:space="0" w:color="auto"/>
        <w:bottom w:val="none" w:sz="0" w:space="0" w:color="auto"/>
        <w:right w:val="none" w:sz="0" w:space="0" w:color="auto"/>
      </w:divBdr>
    </w:div>
    <w:div w:id="986671535">
      <w:bodyDiv w:val="1"/>
      <w:marLeft w:val="0"/>
      <w:marRight w:val="0"/>
      <w:marTop w:val="0"/>
      <w:marBottom w:val="0"/>
      <w:divBdr>
        <w:top w:val="none" w:sz="0" w:space="0" w:color="auto"/>
        <w:left w:val="none" w:sz="0" w:space="0" w:color="auto"/>
        <w:bottom w:val="none" w:sz="0" w:space="0" w:color="auto"/>
        <w:right w:val="none" w:sz="0" w:space="0" w:color="auto"/>
      </w:divBdr>
    </w:div>
    <w:div w:id="989135362">
      <w:bodyDiv w:val="1"/>
      <w:marLeft w:val="0"/>
      <w:marRight w:val="0"/>
      <w:marTop w:val="0"/>
      <w:marBottom w:val="0"/>
      <w:divBdr>
        <w:top w:val="none" w:sz="0" w:space="0" w:color="auto"/>
        <w:left w:val="none" w:sz="0" w:space="0" w:color="auto"/>
        <w:bottom w:val="none" w:sz="0" w:space="0" w:color="auto"/>
        <w:right w:val="none" w:sz="0" w:space="0" w:color="auto"/>
      </w:divBdr>
    </w:div>
    <w:div w:id="992416239">
      <w:bodyDiv w:val="1"/>
      <w:marLeft w:val="0"/>
      <w:marRight w:val="0"/>
      <w:marTop w:val="0"/>
      <w:marBottom w:val="0"/>
      <w:divBdr>
        <w:top w:val="none" w:sz="0" w:space="0" w:color="auto"/>
        <w:left w:val="none" w:sz="0" w:space="0" w:color="auto"/>
        <w:bottom w:val="none" w:sz="0" w:space="0" w:color="auto"/>
        <w:right w:val="none" w:sz="0" w:space="0" w:color="auto"/>
      </w:divBdr>
    </w:div>
    <w:div w:id="1000960642">
      <w:bodyDiv w:val="1"/>
      <w:marLeft w:val="0"/>
      <w:marRight w:val="0"/>
      <w:marTop w:val="0"/>
      <w:marBottom w:val="0"/>
      <w:divBdr>
        <w:top w:val="none" w:sz="0" w:space="0" w:color="auto"/>
        <w:left w:val="none" w:sz="0" w:space="0" w:color="auto"/>
        <w:bottom w:val="none" w:sz="0" w:space="0" w:color="auto"/>
        <w:right w:val="none" w:sz="0" w:space="0" w:color="auto"/>
      </w:divBdr>
    </w:div>
    <w:div w:id="1002273492">
      <w:bodyDiv w:val="1"/>
      <w:marLeft w:val="0"/>
      <w:marRight w:val="0"/>
      <w:marTop w:val="0"/>
      <w:marBottom w:val="0"/>
      <w:divBdr>
        <w:top w:val="none" w:sz="0" w:space="0" w:color="auto"/>
        <w:left w:val="none" w:sz="0" w:space="0" w:color="auto"/>
        <w:bottom w:val="none" w:sz="0" w:space="0" w:color="auto"/>
        <w:right w:val="none" w:sz="0" w:space="0" w:color="auto"/>
      </w:divBdr>
    </w:div>
    <w:div w:id="1004825228">
      <w:bodyDiv w:val="1"/>
      <w:marLeft w:val="0"/>
      <w:marRight w:val="0"/>
      <w:marTop w:val="0"/>
      <w:marBottom w:val="0"/>
      <w:divBdr>
        <w:top w:val="none" w:sz="0" w:space="0" w:color="auto"/>
        <w:left w:val="none" w:sz="0" w:space="0" w:color="auto"/>
        <w:bottom w:val="none" w:sz="0" w:space="0" w:color="auto"/>
        <w:right w:val="none" w:sz="0" w:space="0" w:color="auto"/>
      </w:divBdr>
    </w:div>
    <w:div w:id="1010989858">
      <w:bodyDiv w:val="1"/>
      <w:marLeft w:val="0"/>
      <w:marRight w:val="0"/>
      <w:marTop w:val="0"/>
      <w:marBottom w:val="0"/>
      <w:divBdr>
        <w:top w:val="none" w:sz="0" w:space="0" w:color="auto"/>
        <w:left w:val="none" w:sz="0" w:space="0" w:color="auto"/>
        <w:bottom w:val="none" w:sz="0" w:space="0" w:color="auto"/>
        <w:right w:val="none" w:sz="0" w:space="0" w:color="auto"/>
      </w:divBdr>
    </w:div>
    <w:div w:id="1027634581">
      <w:bodyDiv w:val="1"/>
      <w:marLeft w:val="0"/>
      <w:marRight w:val="0"/>
      <w:marTop w:val="0"/>
      <w:marBottom w:val="0"/>
      <w:divBdr>
        <w:top w:val="none" w:sz="0" w:space="0" w:color="auto"/>
        <w:left w:val="none" w:sz="0" w:space="0" w:color="auto"/>
        <w:bottom w:val="none" w:sz="0" w:space="0" w:color="auto"/>
        <w:right w:val="none" w:sz="0" w:space="0" w:color="auto"/>
      </w:divBdr>
    </w:div>
    <w:div w:id="1032148609">
      <w:bodyDiv w:val="1"/>
      <w:marLeft w:val="0"/>
      <w:marRight w:val="0"/>
      <w:marTop w:val="0"/>
      <w:marBottom w:val="0"/>
      <w:divBdr>
        <w:top w:val="none" w:sz="0" w:space="0" w:color="auto"/>
        <w:left w:val="none" w:sz="0" w:space="0" w:color="auto"/>
        <w:bottom w:val="none" w:sz="0" w:space="0" w:color="auto"/>
        <w:right w:val="none" w:sz="0" w:space="0" w:color="auto"/>
      </w:divBdr>
    </w:div>
    <w:div w:id="1050417123">
      <w:bodyDiv w:val="1"/>
      <w:marLeft w:val="0"/>
      <w:marRight w:val="0"/>
      <w:marTop w:val="0"/>
      <w:marBottom w:val="0"/>
      <w:divBdr>
        <w:top w:val="none" w:sz="0" w:space="0" w:color="auto"/>
        <w:left w:val="none" w:sz="0" w:space="0" w:color="auto"/>
        <w:bottom w:val="none" w:sz="0" w:space="0" w:color="auto"/>
        <w:right w:val="none" w:sz="0" w:space="0" w:color="auto"/>
      </w:divBdr>
    </w:div>
    <w:div w:id="1065950439">
      <w:bodyDiv w:val="1"/>
      <w:marLeft w:val="0"/>
      <w:marRight w:val="0"/>
      <w:marTop w:val="0"/>
      <w:marBottom w:val="0"/>
      <w:divBdr>
        <w:top w:val="none" w:sz="0" w:space="0" w:color="auto"/>
        <w:left w:val="none" w:sz="0" w:space="0" w:color="auto"/>
        <w:bottom w:val="none" w:sz="0" w:space="0" w:color="auto"/>
        <w:right w:val="none" w:sz="0" w:space="0" w:color="auto"/>
      </w:divBdr>
    </w:div>
    <w:div w:id="1099332585">
      <w:bodyDiv w:val="1"/>
      <w:marLeft w:val="0"/>
      <w:marRight w:val="0"/>
      <w:marTop w:val="0"/>
      <w:marBottom w:val="0"/>
      <w:divBdr>
        <w:top w:val="none" w:sz="0" w:space="0" w:color="auto"/>
        <w:left w:val="none" w:sz="0" w:space="0" w:color="auto"/>
        <w:bottom w:val="none" w:sz="0" w:space="0" w:color="auto"/>
        <w:right w:val="none" w:sz="0" w:space="0" w:color="auto"/>
      </w:divBdr>
    </w:div>
    <w:div w:id="1104612181">
      <w:bodyDiv w:val="1"/>
      <w:marLeft w:val="0"/>
      <w:marRight w:val="0"/>
      <w:marTop w:val="0"/>
      <w:marBottom w:val="0"/>
      <w:divBdr>
        <w:top w:val="none" w:sz="0" w:space="0" w:color="auto"/>
        <w:left w:val="none" w:sz="0" w:space="0" w:color="auto"/>
        <w:bottom w:val="none" w:sz="0" w:space="0" w:color="auto"/>
        <w:right w:val="none" w:sz="0" w:space="0" w:color="auto"/>
      </w:divBdr>
    </w:div>
    <w:div w:id="1109155132">
      <w:bodyDiv w:val="1"/>
      <w:marLeft w:val="0"/>
      <w:marRight w:val="0"/>
      <w:marTop w:val="0"/>
      <w:marBottom w:val="0"/>
      <w:divBdr>
        <w:top w:val="none" w:sz="0" w:space="0" w:color="auto"/>
        <w:left w:val="none" w:sz="0" w:space="0" w:color="auto"/>
        <w:bottom w:val="none" w:sz="0" w:space="0" w:color="auto"/>
        <w:right w:val="none" w:sz="0" w:space="0" w:color="auto"/>
      </w:divBdr>
      <w:divsChild>
        <w:div w:id="1282033563">
          <w:marLeft w:val="0"/>
          <w:marRight w:val="0"/>
          <w:marTop w:val="0"/>
          <w:marBottom w:val="0"/>
          <w:divBdr>
            <w:top w:val="none" w:sz="0" w:space="0" w:color="auto"/>
            <w:left w:val="none" w:sz="0" w:space="0" w:color="auto"/>
            <w:bottom w:val="none" w:sz="0" w:space="0" w:color="auto"/>
            <w:right w:val="none" w:sz="0" w:space="0" w:color="auto"/>
          </w:divBdr>
          <w:divsChild>
            <w:div w:id="1462309978">
              <w:marLeft w:val="0"/>
              <w:marRight w:val="0"/>
              <w:marTop w:val="75"/>
              <w:marBottom w:val="0"/>
              <w:divBdr>
                <w:top w:val="none" w:sz="0" w:space="0" w:color="auto"/>
                <w:left w:val="none" w:sz="0" w:space="0" w:color="auto"/>
                <w:bottom w:val="none" w:sz="0" w:space="0" w:color="auto"/>
                <w:right w:val="none" w:sz="0" w:space="0" w:color="auto"/>
              </w:divBdr>
            </w:div>
          </w:divsChild>
        </w:div>
        <w:div w:id="232160460">
          <w:marLeft w:val="0"/>
          <w:marRight w:val="0"/>
          <w:marTop w:val="150"/>
          <w:marBottom w:val="0"/>
          <w:divBdr>
            <w:top w:val="none" w:sz="0" w:space="0" w:color="auto"/>
            <w:left w:val="none" w:sz="0" w:space="0" w:color="auto"/>
            <w:bottom w:val="none" w:sz="0" w:space="0" w:color="auto"/>
            <w:right w:val="none" w:sz="0" w:space="0" w:color="auto"/>
          </w:divBdr>
          <w:divsChild>
            <w:div w:id="7921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80059">
      <w:bodyDiv w:val="1"/>
      <w:marLeft w:val="0"/>
      <w:marRight w:val="0"/>
      <w:marTop w:val="0"/>
      <w:marBottom w:val="0"/>
      <w:divBdr>
        <w:top w:val="none" w:sz="0" w:space="0" w:color="auto"/>
        <w:left w:val="none" w:sz="0" w:space="0" w:color="auto"/>
        <w:bottom w:val="none" w:sz="0" w:space="0" w:color="auto"/>
        <w:right w:val="none" w:sz="0" w:space="0" w:color="auto"/>
      </w:divBdr>
      <w:divsChild>
        <w:div w:id="2017881246">
          <w:marLeft w:val="0"/>
          <w:marRight w:val="0"/>
          <w:marTop w:val="0"/>
          <w:marBottom w:val="0"/>
          <w:divBdr>
            <w:top w:val="none" w:sz="0" w:space="0" w:color="auto"/>
            <w:left w:val="none" w:sz="0" w:space="0" w:color="auto"/>
            <w:bottom w:val="none" w:sz="0" w:space="0" w:color="auto"/>
            <w:right w:val="none" w:sz="0" w:space="0" w:color="auto"/>
          </w:divBdr>
        </w:div>
        <w:div w:id="325596239">
          <w:marLeft w:val="0"/>
          <w:marRight w:val="0"/>
          <w:marTop w:val="150"/>
          <w:marBottom w:val="0"/>
          <w:divBdr>
            <w:top w:val="none" w:sz="0" w:space="0" w:color="auto"/>
            <w:left w:val="none" w:sz="0" w:space="0" w:color="auto"/>
            <w:bottom w:val="none" w:sz="0" w:space="0" w:color="auto"/>
            <w:right w:val="none" w:sz="0" w:space="0" w:color="auto"/>
          </w:divBdr>
        </w:div>
      </w:divsChild>
    </w:div>
    <w:div w:id="1119833556">
      <w:bodyDiv w:val="1"/>
      <w:marLeft w:val="0"/>
      <w:marRight w:val="0"/>
      <w:marTop w:val="0"/>
      <w:marBottom w:val="0"/>
      <w:divBdr>
        <w:top w:val="none" w:sz="0" w:space="0" w:color="auto"/>
        <w:left w:val="none" w:sz="0" w:space="0" w:color="auto"/>
        <w:bottom w:val="none" w:sz="0" w:space="0" w:color="auto"/>
        <w:right w:val="none" w:sz="0" w:space="0" w:color="auto"/>
      </w:divBdr>
    </w:div>
    <w:div w:id="1142161636">
      <w:bodyDiv w:val="1"/>
      <w:marLeft w:val="0"/>
      <w:marRight w:val="0"/>
      <w:marTop w:val="0"/>
      <w:marBottom w:val="0"/>
      <w:divBdr>
        <w:top w:val="none" w:sz="0" w:space="0" w:color="auto"/>
        <w:left w:val="none" w:sz="0" w:space="0" w:color="auto"/>
        <w:bottom w:val="none" w:sz="0" w:space="0" w:color="auto"/>
        <w:right w:val="none" w:sz="0" w:space="0" w:color="auto"/>
      </w:divBdr>
    </w:div>
    <w:div w:id="1149632828">
      <w:bodyDiv w:val="1"/>
      <w:marLeft w:val="0"/>
      <w:marRight w:val="0"/>
      <w:marTop w:val="0"/>
      <w:marBottom w:val="0"/>
      <w:divBdr>
        <w:top w:val="none" w:sz="0" w:space="0" w:color="auto"/>
        <w:left w:val="none" w:sz="0" w:space="0" w:color="auto"/>
        <w:bottom w:val="none" w:sz="0" w:space="0" w:color="auto"/>
        <w:right w:val="none" w:sz="0" w:space="0" w:color="auto"/>
      </w:divBdr>
    </w:div>
    <w:div w:id="1156188329">
      <w:bodyDiv w:val="1"/>
      <w:marLeft w:val="0"/>
      <w:marRight w:val="0"/>
      <w:marTop w:val="0"/>
      <w:marBottom w:val="0"/>
      <w:divBdr>
        <w:top w:val="none" w:sz="0" w:space="0" w:color="auto"/>
        <w:left w:val="none" w:sz="0" w:space="0" w:color="auto"/>
        <w:bottom w:val="none" w:sz="0" w:space="0" w:color="auto"/>
        <w:right w:val="none" w:sz="0" w:space="0" w:color="auto"/>
      </w:divBdr>
      <w:divsChild>
        <w:div w:id="443961376">
          <w:marLeft w:val="0"/>
          <w:marRight w:val="0"/>
          <w:marTop w:val="0"/>
          <w:marBottom w:val="0"/>
          <w:divBdr>
            <w:top w:val="none" w:sz="0" w:space="0" w:color="auto"/>
            <w:left w:val="none" w:sz="0" w:space="0" w:color="auto"/>
            <w:bottom w:val="none" w:sz="0" w:space="0" w:color="auto"/>
            <w:right w:val="none" w:sz="0" w:space="0" w:color="auto"/>
          </w:divBdr>
          <w:divsChild>
            <w:div w:id="262736614">
              <w:marLeft w:val="0"/>
              <w:marRight w:val="0"/>
              <w:marTop w:val="0"/>
              <w:marBottom w:val="0"/>
              <w:divBdr>
                <w:top w:val="none" w:sz="0" w:space="0" w:color="auto"/>
                <w:left w:val="none" w:sz="0" w:space="0" w:color="auto"/>
                <w:bottom w:val="none" w:sz="0" w:space="0" w:color="auto"/>
                <w:right w:val="none" w:sz="0" w:space="0" w:color="auto"/>
              </w:divBdr>
              <w:divsChild>
                <w:div w:id="924412649">
                  <w:marLeft w:val="0"/>
                  <w:marRight w:val="0"/>
                  <w:marTop w:val="0"/>
                  <w:marBottom w:val="0"/>
                  <w:divBdr>
                    <w:top w:val="none" w:sz="0" w:space="0" w:color="auto"/>
                    <w:left w:val="none" w:sz="0" w:space="0" w:color="auto"/>
                    <w:bottom w:val="none" w:sz="0" w:space="0" w:color="auto"/>
                    <w:right w:val="none" w:sz="0" w:space="0" w:color="auto"/>
                  </w:divBdr>
                  <w:divsChild>
                    <w:div w:id="123216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458250">
          <w:marLeft w:val="0"/>
          <w:marRight w:val="0"/>
          <w:marTop w:val="300"/>
          <w:marBottom w:val="0"/>
          <w:divBdr>
            <w:top w:val="none" w:sz="0" w:space="0" w:color="auto"/>
            <w:left w:val="none" w:sz="0" w:space="0" w:color="auto"/>
            <w:bottom w:val="none" w:sz="0" w:space="0" w:color="auto"/>
            <w:right w:val="none" w:sz="0" w:space="0" w:color="auto"/>
          </w:divBdr>
          <w:divsChild>
            <w:div w:id="1619995118">
              <w:marLeft w:val="0"/>
              <w:marRight w:val="0"/>
              <w:marTop w:val="0"/>
              <w:marBottom w:val="0"/>
              <w:divBdr>
                <w:top w:val="none" w:sz="0" w:space="0" w:color="auto"/>
                <w:left w:val="none" w:sz="0" w:space="0" w:color="auto"/>
                <w:bottom w:val="none" w:sz="0" w:space="0" w:color="auto"/>
                <w:right w:val="none" w:sz="0" w:space="0" w:color="auto"/>
              </w:divBdr>
              <w:divsChild>
                <w:div w:id="219633779">
                  <w:marLeft w:val="0"/>
                  <w:marRight w:val="0"/>
                  <w:marTop w:val="0"/>
                  <w:marBottom w:val="0"/>
                  <w:divBdr>
                    <w:top w:val="none" w:sz="0" w:space="0" w:color="auto"/>
                    <w:left w:val="none" w:sz="0" w:space="0" w:color="auto"/>
                    <w:bottom w:val="none" w:sz="0" w:space="0" w:color="auto"/>
                    <w:right w:val="none" w:sz="0" w:space="0" w:color="auto"/>
                  </w:divBdr>
                  <w:divsChild>
                    <w:div w:id="11089830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174347063">
      <w:bodyDiv w:val="1"/>
      <w:marLeft w:val="0"/>
      <w:marRight w:val="0"/>
      <w:marTop w:val="0"/>
      <w:marBottom w:val="0"/>
      <w:divBdr>
        <w:top w:val="none" w:sz="0" w:space="0" w:color="auto"/>
        <w:left w:val="none" w:sz="0" w:space="0" w:color="auto"/>
        <w:bottom w:val="none" w:sz="0" w:space="0" w:color="auto"/>
        <w:right w:val="none" w:sz="0" w:space="0" w:color="auto"/>
      </w:divBdr>
    </w:div>
    <w:div w:id="1189491259">
      <w:bodyDiv w:val="1"/>
      <w:marLeft w:val="0"/>
      <w:marRight w:val="0"/>
      <w:marTop w:val="0"/>
      <w:marBottom w:val="0"/>
      <w:divBdr>
        <w:top w:val="none" w:sz="0" w:space="0" w:color="auto"/>
        <w:left w:val="none" w:sz="0" w:space="0" w:color="auto"/>
        <w:bottom w:val="none" w:sz="0" w:space="0" w:color="auto"/>
        <w:right w:val="none" w:sz="0" w:space="0" w:color="auto"/>
      </w:divBdr>
    </w:div>
    <w:div w:id="1192455829">
      <w:bodyDiv w:val="1"/>
      <w:marLeft w:val="0"/>
      <w:marRight w:val="0"/>
      <w:marTop w:val="0"/>
      <w:marBottom w:val="0"/>
      <w:divBdr>
        <w:top w:val="none" w:sz="0" w:space="0" w:color="auto"/>
        <w:left w:val="none" w:sz="0" w:space="0" w:color="auto"/>
        <w:bottom w:val="none" w:sz="0" w:space="0" w:color="auto"/>
        <w:right w:val="none" w:sz="0" w:space="0" w:color="auto"/>
      </w:divBdr>
    </w:div>
    <w:div w:id="1199273824">
      <w:bodyDiv w:val="1"/>
      <w:marLeft w:val="0"/>
      <w:marRight w:val="0"/>
      <w:marTop w:val="0"/>
      <w:marBottom w:val="0"/>
      <w:divBdr>
        <w:top w:val="none" w:sz="0" w:space="0" w:color="auto"/>
        <w:left w:val="none" w:sz="0" w:space="0" w:color="auto"/>
        <w:bottom w:val="none" w:sz="0" w:space="0" w:color="auto"/>
        <w:right w:val="none" w:sz="0" w:space="0" w:color="auto"/>
      </w:divBdr>
    </w:div>
    <w:div w:id="1200433174">
      <w:bodyDiv w:val="1"/>
      <w:marLeft w:val="0"/>
      <w:marRight w:val="0"/>
      <w:marTop w:val="0"/>
      <w:marBottom w:val="0"/>
      <w:divBdr>
        <w:top w:val="none" w:sz="0" w:space="0" w:color="auto"/>
        <w:left w:val="none" w:sz="0" w:space="0" w:color="auto"/>
        <w:bottom w:val="none" w:sz="0" w:space="0" w:color="auto"/>
        <w:right w:val="none" w:sz="0" w:space="0" w:color="auto"/>
      </w:divBdr>
    </w:div>
    <w:div w:id="1201360436">
      <w:bodyDiv w:val="1"/>
      <w:marLeft w:val="0"/>
      <w:marRight w:val="0"/>
      <w:marTop w:val="0"/>
      <w:marBottom w:val="0"/>
      <w:divBdr>
        <w:top w:val="none" w:sz="0" w:space="0" w:color="auto"/>
        <w:left w:val="none" w:sz="0" w:space="0" w:color="auto"/>
        <w:bottom w:val="none" w:sz="0" w:space="0" w:color="auto"/>
        <w:right w:val="none" w:sz="0" w:space="0" w:color="auto"/>
      </w:divBdr>
    </w:div>
    <w:div w:id="1204363200">
      <w:bodyDiv w:val="1"/>
      <w:marLeft w:val="0"/>
      <w:marRight w:val="0"/>
      <w:marTop w:val="0"/>
      <w:marBottom w:val="0"/>
      <w:divBdr>
        <w:top w:val="none" w:sz="0" w:space="0" w:color="auto"/>
        <w:left w:val="none" w:sz="0" w:space="0" w:color="auto"/>
        <w:bottom w:val="none" w:sz="0" w:space="0" w:color="auto"/>
        <w:right w:val="none" w:sz="0" w:space="0" w:color="auto"/>
      </w:divBdr>
      <w:divsChild>
        <w:div w:id="1914075139">
          <w:marLeft w:val="0"/>
          <w:marRight w:val="0"/>
          <w:marTop w:val="0"/>
          <w:marBottom w:val="0"/>
          <w:divBdr>
            <w:top w:val="none" w:sz="0" w:space="0" w:color="auto"/>
            <w:left w:val="none" w:sz="0" w:space="0" w:color="auto"/>
            <w:bottom w:val="none" w:sz="0" w:space="0" w:color="auto"/>
            <w:right w:val="none" w:sz="0" w:space="0" w:color="auto"/>
          </w:divBdr>
        </w:div>
      </w:divsChild>
    </w:div>
    <w:div w:id="1208371114">
      <w:bodyDiv w:val="1"/>
      <w:marLeft w:val="0"/>
      <w:marRight w:val="0"/>
      <w:marTop w:val="0"/>
      <w:marBottom w:val="0"/>
      <w:divBdr>
        <w:top w:val="none" w:sz="0" w:space="0" w:color="auto"/>
        <w:left w:val="none" w:sz="0" w:space="0" w:color="auto"/>
        <w:bottom w:val="none" w:sz="0" w:space="0" w:color="auto"/>
        <w:right w:val="none" w:sz="0" w:space="0" w:color="auto"/>
      </w:divBdr>
      <w:divsChild>
        <w:div w:id="1782215492">
          <w:marLeft w:val="0"/>
          <w:marRight w:val="0"/>
          <w:marTop w:val="600"/>
          <w:marBottom w:val="600"/>
          <w:divBdr>
            <w:top w:val="none" w:sz="0" w:space="0" w:color="auto"/>
            <w:left w:val="none" w:sz="0" w:space="0" w:color="auto"/>
            <w:bottom w:val="none" w:sz="0" w:space="0" w:color="auto"/>
            <w:right w:val="none" w:sz="0" w:space="0" w:color="auto"/>
          </w:divBdr>
        </w:div>
        <w:div w:id="269972767">
          <w:marLeft w:val="0"/>
          <w:marRight w:val="0"/>
          <w:marTop w:val="600"/>
          <w:marBottom w:val="600"/>
          <w:divBdr>
            <w:top w:val="none" w:sz="0" w:space="0" w:color="auto"/>
            <w:left w:val="none" w:sz="0" w:space="0" w:color="auto"/>
            <w:bottom w:val="none" w:sz="0" w:space="0" w:color="auto"/>
            <w:right w:val="none" w:sz="0" w:space="0" w:color="auto"/>
          </w:divBdr>
        </w:div>
      </w:divsChild>
    </w:div>
    <w:div w:id="1210996133">
      <w:bodyDiv w:val="1"/>
      <w:marLeft w:val="0"/>
      <w:marRight w:val="0"/>
      <w:marTop w:val="0"/>
      <w:marBottom w:val="0"/>
      <w:divBdr>
        <w:top w:val="none" w:sz="0" w:space="0" w:color="auto"/>
        <w:left w:val="none" w:sz="0" w:space="0" w:color="auto"/>
        <w:bottom w:val="none" w:sz="0" w:space="0" w:color="auto"/>
        <w:right w:val="none" w:sz="0" w:space="0" w:color="auto"/>
      </w:divBdr>
    </w:div>
    <w:div w:id="1220823641">
      <w:bodyDiv w:val="1"/>
      <w:marLeft w:val="0"/>
      <w:marRight w:val="0"/>
      <w:marTop w:val="0"/>
      <w:marBottom w:val="0"/>
      <w:divBdr>
        <w:top w:val="none" w:sz="0" w:space="0" w:color="auto"/>
        <w:left w:val="none" w:sz="0" w:space="0" w:color="auto"/>
        <w:bottom w:val="none" w:sz="0" w:space="0" w:color="auto"/>
        <w:right w:val="none" w:sz="0" w:space="0" w:color="auto"/>
      </w:divBdr>
      <w:divsChild>
        <w:div w:id="2072579371">
          <w:marLeft w:val="0"/>
          <w:marRight w:val="0"/>
          <w:marTop w:val="0"/>
          <w:marBottom w:val="60"/>
          <w:divBdr>
            <w:top w:val="none" w:sz="0" w:space="0" w:color="auto"/>
            <w:left w:val="none" w:sz="0" w:space="0" w:color="auto"/>
            <w:bottom w:val="none" w:sz="0" w:space="0" w:color="auto"/>
            <w:right w:val="none" w:sz="0" w:space="0" w:color="auto"/>
          </w:divBdr>
        </w:div>
        <w:div w:id="945190056">
          <w:marLeft w:val="0"/>
          <w:marRight w:val="0"/>
          <w:marTop w:val="0"/>
          <w:marBottom w:val="60"/>
          <w:divBdr>
            <w:top w:val="none" w:sz="0" w:space="0" w:color="auto"/>
            <w:left w:val="none" w:sz="0" w:space="0" w:color="auto"/>
            <w:bottom w:val="none" w:sz="0" w:space="0" w:color="auto"/>
            <w:right w:val="none" w:sz="0" w:space="0" w:color="auto"/>
          </w:divBdr>
        </w:div>
        <w:div w:id="2002998520">
          <w:marLeft w:val="0"/>
          <w:marRight w:val="0"/>
          <w:marTop w:val="0"/>
          <w:marBottom w:val="60"/>
          <w:divBdr>
            <w:top w:val="none" w:sz="0" w:space="0" w:color="auto"/>
            <w:left w:val="none" w:sz="0" w:space="0" w:color="auto"/>
            <w:bottom w:val="none" w:sz="0" w:space="0" w:color="auto"/>
            <w:right w:val="none" w:sz="0" w:space="0" w:color="auto"/>
          </w:divBdr>
        </w:div>
      </w:divsChild>
    </w:div>
    <w:div w:id="1232696903">
      <w:bodyDiv w:val="1"/>
      <w:marLeft w:val="0"/>
      <w:marRight w:val="0"/>
      <w:marTop w:val="0"/>
      <w:marBottom w:val="0"/>
      <w:divBdr>
        <w:top w:val="none" w:sz="0" w:space="0" w:color="auto"/>
        <w:left w:val="none" w:sz="0" w:space="0" w:color="auto"/>
        <w:bottom w:val="none" w:sz="0" w:space="0" w:color="auto"/>
        <w:right w:val="none" w:sz="0" w:space="0" w:color="auto"/>
      </w:divBdr>
    </w:div>
    <w:div w:id="1238904281">
      <w:bodyDiv w:val="1"/>
      <w:marLeft w:val="0"/>
      <w:marRight w:val="0"/>
      <w:marTop w:val="0"/>
      <w:marBottom w:val="0"/>
      <w:divBdr>
        <w:top w:val="none" w:sz="0" w:space="0" w:color="auto"/>
        <w:left w:val="none" w:sz="0" w:space="0" w:color="auto"/>
        <w:bottom w:val="none" w:sz="0" w:space="0" w:color="auto"/>
        <w:right w:val="none" w:sz="0" w:space="0" w:color="auto"/>
      </w:divBdr>
    </w:div>
    <w:div w:id="1240477839">
      <w:bodyDiv w:val="1"/>
      <w:marLeft w:val="0"/>
      <w:marRight w:val="0"/>
      <w:marTop w:val="0"/>
      <w:marBottom w:val="0"/>
      <w:divBdr>
        <w:top w:val="none" w:sz="0" w:space="0" w:color="auto"/>
        <w:left w:val="none" w:sz="0" w:space="0" w:color="auto"/>
        <w:bottom w:val="none" w:sz="0" w:space="0" w:color="auto"/>
        <w:right w:val="none" w:sz="0" w:space="0" w:color="auto"/>
      </w:divBdr>
      <w:divsChild>
        <w:div w:id="217863698">
          <w:marLeft w:val="0"/>
          <w:marRight w:val="0"/>
          <w:marTop w:val="0"/>
          <w:marBottom w:val="0"/>
          <w:divBdr>
            <w:top w:val="none" w:sz="0" w:space="0" w:color="auto"/>
            <w:left w:val="none" w:sz="0" w:space="0" w:color="auto"/>
            <w:bottom w:val="none" w:sz="0" w:space="0" w:color="auto"/>
            <w:right w:val="none" w:sz="0" w:space="0" w:color="auto"/>
          </w:divBdr>
        </w:div>
        <w:div w:id="230118004">
          <w:marLeft w:val="0"/>
          <w:marRight w:val="0"/>
          <w:marTop w:val="0"/>
          <w:marBottom w:val="0"/>
          <w:divBdr>
            <w:top w:val="none" w:sz="0" w:space="0" w:color="auto"/>
            <w:left w:val="none" w:sz="0" w:space="0" w:color="auto"/>
            <w:bottom w:val="none" w:sz="0" w:space="0" w:color="auto"/>
            <w:right w:val="none" w:sz="0" w:space="0" w:color="auto"/>
          </w:divBdr>
        </w:div>
        <w:div w:id="1107576238">
          <w:marLeft w:val="0"/>
          <w:marRight w:val="0"/>
          <w:marTop w:val="0"/>
          <w:marBottom w:val="0"/>
          <w:divBdr>
            <w:top w:val="none" w:sz="0" w:space="0" w:color="auto"/>
            <w:left w:val="none" w:sz="0" w:space="0" w:color="auto"/>
            <w:bottom w:val="none" w:sz="0" w:space="0" w:color="auto"/>
            <w:right w:val="none" w:sz="0" w:space="0" w:color="auto"/>
          </w:divBdr>
        </w:div>
        <w:div w:id="1231191493">
          <w:marLeft w:val="0"/>
          <w:marRight w:val="0"/>
          <w:marTop w:val="0"/>
          <w:marBottom w:val="0"/>
          <w:divBdr>
            <w:top w:val="none" w:sz="0" w:space="0" w:color="auto"/>
            <w:left w:val="none" w:sz="0" w:space="0" w:color="auto"/>
            <w:bottom w:val="none" w:sz="0" w:space="0" w:color="auto"/>
            <w:right w:val="none" w:sz="0" w:space="0" w:color="auto"/>
          </w:divBdr>
        </w:div>
        <w:div w:id="151144005">
          <w:marLeft w:val="0"/>
          <w:marRight w:val="0"/>
          <w:marTop w:val="0"/>
          <w:marBottom w:val="0"/>
          <w:divBdr>
            <w:top w:val="none" w:sz="0" w:space="0" w:color="auto"/>
            <w:left w:val="none" w:sz="0" w:space="0" w:color="auto"/>
            <w:bottom w:val="none" w:sz="0" w:space="0" w:color="auto"/>
            <w:right w:val="none" w:sz="0" w:space="0" w:color="auto"/>
          </w:divBdr>
        </w:div>
        <w:div w:id="1594169848">
          <w:marLeft w:val="0"/>
          <w:marRight w:val="0"/>
          <w:marTop w:val="0"/>
          <w:marBottom w:val="0"/>
          <w:divBdr>
            <w:top w:val="none" w:sz="0" w:space="0" w:color="auto"/>
            <w:left w:val="none" w:sz="0" w:space="0" w:color="auto"/>
            <w:bottom w:val="none" w:sz="0" w:space="0" w:color="auto"/>
            <w:right w:val="none" w:sz="0" w:space="0" w:color="auto"/>
          </w:divBdr>
        </w:div>
        <w:div w:id="1459714122">
          <w:marLeft w:val="0"/>
          <w:marRight w:val="0"/>
          <w:marTop w:val="600"/>
          <w:marBottom w:val="600"/>
          <w:divBdr>
            <w:top w:val="none" w:sz="0" w:space="0" w:color="auto"/>
            <w:left w:val="none" w:sz="0" w:space="0" w:color="auto"/>
            <w:bottom w:val="none" w:sz="0" w:space="0" w:color="auto"/>
            <w:right w:val="none" w:sz="0" w:space="0" w:color="auto"/>
          </w:divBdr>
          <w:divsChild>
            <w:div w:id="1588347090">
              <w:marLeft w:val="0"/>
              <w:marRight w:val="0"/>
              <w:marTop w:val="0"/>
              <w:marBottom w:val="0"/>
              <w:divBdr>
                <w:top w:val="none" w:sz="0" w:space="0" w:color="auto"/>
                <w:left w:val="none" w:sz="0" w:space="0" w:color="auto"/>
                <w:bottom w:val="none" w:sz="0" w:space="0" w:color="auto"/>
                <w:right w:val="none" w:sz="0" w:space="0" w:color="auto"/>
              </w:divBdr>
              <w:divsChild>
                <w:div w:id="1863477168">
                  <w:marLeft w:val="0"/>
                  <w:marRight w:val="0"/>
                  <w:marTop w:val="0"/>
                  <w:marBottom w:val="0"/>
                  <w:divBdr>
                    <w:top w:val="none" w:sz="0" w:space="0" w:color="auto"/>
                    <w:left w:val="none" w:sz="0" w:space="0" w:color="auto"/>
                    <w:bottom w:val="none" w:sz="0" w:space="0" w:color="auto"/>
                    <w:right w:val="none" w:sz="0" w:space="0" w:color="auto"/>
                  </w:divBdr>
                  <w:divsChild>
                    <w:div w:id="1054505315">
                      <w:marLeft w:val="0"/>
                      <w:marRight w:val="0"/>
                      <w:marTop w:val="0"/>
                      <w:marBottom w:val="0"/>
                      <w:divBdr>
                        <w:top w:val="none" w:sz="0" w:space="0" w:color="auto"/>
                        <w:left w:val="none" w:sz="0" w:space="0" w:color="auto"/>
                        <w:bottom w:val="none" w:sz="0" w:space="0" w:color="auto"/>
                        <w:right w:val="none" w:sz="0" w:space="0" w:color="auto"/>
                      </w:divBdr>
                    </w:div>
                  </w:divsChild>
                </w:div>
                <w:div w:id="242185333">
                  <w:marLeft w:val="0"/>
                  <w:marRight w:val="0"/>
                  <w:marTop w:val="0"/>
                  <w:marBottom w:val="0"/>
                  <w:divBdr>
                    <w:top w:val="none" w:sz="0" w:space="0" w:color="auto"/>
                    <w:left w:val="none" w:sz="0" w:space="0" w:color="auto"/>
                    <w:bottom w:val="none" w:sz="0" w:space="0" w:color="auto"/>
                    <w:right w:val="none" w:sz="0" w:space="0" w:color="auto"/>
                  </w:divBdr>
                  <w:divsChild>
                    <w:div w:id="622149847">
                      <w:marLeft w:val="0"/>
                      <w:marRight w:val="0"/>
                      <w:marTop w:val="0"/>
                      <w:marBottom w:val="0"/>
                      <w:divBdr>
                        <w:top w:val="none" w:sz="0" w:space="0" w:color="auto"/>
                        <w:left w:val="none" w:sz="0" w:space="0" w:color="auto"/>
                        <w:bottom w:val="none" w:sz="0" w:space="0" w:color="auto"/>
                        <w:right w:val="none" w:sz="0" w:space="0" w:color="auto"/>
                      </w:divBdr>
                      <w:divsChild>
                        <w:div w:id="19890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760783">
      <w:bodyDiv w:val="1"/>
      <w:marLeft w:val="0"/>
      <w:marRight w:val="0"/>
      <w:marTop w:val="0"/>
      <w:marBottom w:val="0"/>
      <w:divBdr>
        <w:top w:val="none" w:sz="0" w:space="0" w:color="auto"/>
        <w:left w:val="none" w:sz="0" w:space="0" w:color="auto"/>
        <w:bottom w:val="none" w:sz="0" w:space="0" w:color="auto"/>
        <w:right w:val="none" w:sz="0" w:space="0" w:color="auto"/>
      </w:divBdr>
    </w:div>
    <w:div w:id="1244296270">
      <w:bodyDiv w:val="1"/>
      <w:marLeft w:val="0"/>
      <w:marRight w:val="0"/>
      <w:marTop w:val="0"/>
      <w:marBottom w:val="0"/>
      <w:divBdr>
        <w:top w:val="none" w:sz="0" w:space="0" w:color="auto"/>
        <w:left w:val="none" w:sz="0" w:space="0" w:color="auto"/>
        <w:bottom w:val="none" w:sz="0" w:space="0" w:color="auto"/>
        <w:right w:val="none" w:sz="0" w:space="0" w:color="auto"/>
      </w:divBdr>
    </w:div>
    <w:div w:id="1246451816">
      <w:bodyDiv w:val="1"/>
      <w:marLeft w:val="0"/>
      <w:marRight w:val="0"/>
      <w:marTop w:val="0"/>
      <w:marBottom w:val="0"/>
      <w:divBdr>
        <w:top w:val="none" w:sz="0" w:space="0" w:color="auto"/>
        <w:left w:val="none" w:sz="0" w:space="0" w:color="auto"/>
        <w:bottom w:val="none" w:sz="0" w:space="0" w:color="auto"/>
        <w:right w:val="none" w:sz="0" w:space="0" w:color="auto"/>
      </w:divBdr>
    </w:div>
    <w:div w:id="1249999962">
      <w:bodyDiv w:val="1"/>
      <w:marLeft w:val="0"/>
      <w:marRight w:val="0"/>
      <w:marTop w:val="0"/>
      <w:marBottom w:val="0"/>
      <w:divBdr>
        <w:top w:val="none" w:sz="0" w:space="0" w:color="auto"/>
        <w:left w:val="none" w:sz="0" w:space="0" w:color="auto"/>
        <w:bottom w:val="none" w:sz="0" w:space="0" w:color="auto"/>
        <w:right w:val="none" w:sz="0" w:space="0" w:color="auto"/>
      </w:divBdr>
    </w:div>
    <w:div w:id="1257322568">
      <w:bodyDiv w:val="1"/>
      <w:marLeft w:val="0"/>
      <w:marRight w:val="0"/>
      <w:marTop w:val="0"/>
      <w:marBottom w:val="0"/>
      <w:divBdr>
        <w:top w:val="none" w:sz="0" w:space="0" w:color="auto"/>
        <w:left w:val="none" w:sz="0" w:space="0" w:color="auto"/>
        <w:bottom w:val="none" w:sz="0" w:space="0" w:color="auto"/>
        <w:right w:val="none" w:sz="0" w:space="0" w:color="auto"/>
      </w:divBdr>
    </w:div>
    <w:div w:id="1266815318">
      <w:bodyDiv w:val="1"/>
      <w:marLeft w:val="0"/>
      <w:marRight w:val="0"/>
      <w:marTop w:val="0"/>
      <w:marBottom w:val="0"/>
      <w:divBdr>
        <w:top w:val="none" w:sz="0" w:space="0" w:color="auto"/>
        <w:left w:val="none" w:sz="0" w:space="0" w:color="auto"/>
        <w:bottom w:val="none" w:sz="0" w:space="0" w:color="auto"/>
        <w:right w:val="none" w:sz="0" w:space="0" w:color="auto"/>
      </w:divBdr>
    </w:div>
    <w:div w:id="1270577556">
      <w:bodyDiv w:val="1"/>
      <w:marLeft w:val="0"/>
      <w:marRight w:val="0"/>
      <w:marTop w:val="0"/>
      <w:marBottom w:val="0"/>
      <w:divBdr>
        <w:top w:val="none" w:sz="0" w:space="0" w:color="auto"/>
        <w:left w:val="none" w:sz="0" w:space="0" w:color="auto"/>
        <w:bottom w:val="none" w:sz="0" w:space="0" w:color="auto"/>
        <w:right w:val="none" w:sz="0" w:space="0" w:color="auto"/>
      </w:divBdr>
    </w:div>
    <w:div w:id="1274366102">
      <w:bodyDiv w:val="1"/>
      <w:marLeft w:val="0"/>
      <w:marRight w:val="0"/>
      <w:marTop w:val="0"/>
      <w:marBottom w:val="0"/>
      <w:divBdr>
        <w:top w:val="none" w:sz="0" w:space="0" w:color="auto"/>
        <w:left w:val="none" w:sz="0" w:space="0" w:color="auto"/>
        <w:bottom w:val="none" w:sz="0" w:space="0" w:color="auto"/>
        <w:right w:val="none" w:sz="0" w:space="0" w:color="auto"/>
      </w:divBdr>
    </w:div>
    <w:div w:id="1277568400">
      <w:bodyDiv w:val="1"/>
      <w:marLeft w:val="0"/>
      <w:marRight w:val="0"/>
      <w:marTop w:val="0"/>
      <w:marBottom w:val="0"/>
      <w:divBdr>
        <w:top w:val="none" w:sz="0" w:space="0" w:color="auto"/>
        <w:left w:val="none" w:sz="0" w:space="0" w:color="auto"/>
        <w:bottom w:val="none" w:sz="0" w:space="0" w:color="auto"/>
        <w:right w:val="none" w:sz="0" w:space="0" w:color="auto"/>
      </w:divBdr>
    </w:div>
    <w:div w:id="1280867890">
      <w:bodyDiv w:val="1"/>
      <w:marLeft w:val="0"/>
      <w:marRight w:val="0"/>
      <w:marTop w:val="0"/>
      <w:marBottom w:val="0"/>
      <w:divBdr>
        <w:top w:val="none" w:sz="0" w:space="0" w:color="auto"/>
        <w:left w:val="none" w:sz="0" w:space="0" w:color="auto"/>
        <w:bottom w:val="none" w:sz="0" w:space="0" w:color="auto"/>
        <w:right w:val="none" w:sz="0" w:space="0" w:color="auto"/>
      </w:divBdr>
    </w:div>
    <w:div w:id="1283459669">
      <w:bodyDiv w:val="1"/>
      <w:marLeft w:val="0"/>
      <w:marRight w:val="0"/>
      <w:marTop w:val="0"/>
      <w:marBottom w:val="0"/>
      <w:divBdr>
        <w:top w:val="none" w:sz="0" w:space="0" w:color="auto"/>
        <w:left w:val="none" w:sz="0" w:space="0" w:color="auto"/>
        <w:bottom w:val="none" w:sz="0" w:space="0" w:color="auto"/>
        <w:right w:val="none" w:sz="0" w:space="0" w:color="auto"/>
      </w:divBdr>
      <w:divsChild>
        <w:div w:id="285740570">
          <w:marLeft w:val="0"/>
          <w:marRight w:val="0"/>
          <w:marTop w:val="0"/>
          <w:marBottom w:val="60"/>
          <w:divBdr>
            <w:top w:val="none" w:sz="0" w:space="0" w:color="auto"/>
            <w:left w:val="none" w:sz="0" w:space="0" w:color="auto"/>
            <w:bottom w:val="none" w:sz="0" w:space="0" w:color="auto"/>
            <w:right w:val="none" w:sz="0" w:space="0" w:color="auto"/>
          </w:divBdr>
        </w:div>
        <w:div w:id="348802589">
          <w:marLeft w:val="0"/>
          <w:marRight w:val="0"/>
          <w:marTop w:val="0"/>
          <w:marBottom w:val="60"/>
          <w:divBdr>
            <w:top w:val="none" w:sz="0" w:space="0" w:color="auto"/>
            <w:left w:val="none" w:sz="0" w:space="0" w:color="auto"/>
            <w:bottom w:val="none" w:sz="0" w:space="0" w:color="auto"/>
            <w:right w:val="none" w:sz="0" w:space="0" w:color="auto"/>
          </w:divBdr>
        </w:div>
        <w:div w:id="1313411769">
          <w:marLeft w:val="0"/>
          <w:marRight w:val="0"/>
          <w:marTop w:val="0"/>
          <w:marBottom w:val="60"/>
          <w:divBdr>
            <w:top w:val="none" w:sz="0" w:space="0" w:color="auto"/>
            <w:left w:val="none" w:sz="0" w:space="0" w:color="auto"/>
            <w:bottom w:val="none" w:sz="0" w:space="0" w:color="auto"/>
            <w:right w:val="none" w:sz="0" w:space="0" w:color="auto"/>
          </w:divBdr>
        </w:div>
        <w:div w:id="1519587594">
          <w:marLeft w:val="0"/>
          <w:marRight w:val="0"/>
          <w:marTop w:val="0"/>
          <w:marBottom w:val="0"/>
          <w:divBdr>
            <w:top w:val="none" w:sz="0" w:space="0" w:color="auto"/>
            <w:left w:val="none" w:sz="0" w:space="0" w:color="auto"/>
            <w:bottom w:val="none" w:sz="0" w:space="0" w:color="auto"/>
            <w:right w:val="none" w:sz="0" w:space="0" w:color="auto"/>
          </w:divBdr>
        </w:div>
      </w:divsChild>
    </w:div>
    <w:div w:id="1286884015">
      <w:bodyDiv w:val="1"/>
      <w:marLeft w:val="0"/>
      <w:marRight w:val="0"/>
      <w:marTop w:val="0"/>
      <w:marBottom w:val="0"/>
      <w:divBdr>
        <w:top w:val="none" w:sz="0" w:space="0" w:color="auto"/>
        <w:left w:val="none" w:sz="0" w:space="0" w:color="auto"/>
        <w:bottom w:val="none" w:sz="0" w:space="0" w:color="auto"/>
        <w:right w:val="none" w:sz="0" w:space="0" w:color="auto"/>
      </w:divBdr>
    </w:div>
    <w:div w:id="1297219770">
      <w:bodyDiv w:val="1"/>
      <w:marLeft w:val="0"/>
      <w:marRight w:val="0"/>
      <w:marTop w:val="0"/>
      <w:marBottom w:val="0"/>
      <w:divBdr>
        <w:top w:val="none" w:sz="0" w:space="0" w:color="auto"/>
        <w:left w:val="none" w:sz="0" w:space="0" w:color="auto"/>
        <w:bottom w:val="none" w:sz="0" w:space="0" w:color="auto"/>
        <w:right w:val="none" w:sz="0" w:space="0" w:color="auto"/>
      </w:divBdr>
    </w:div>
    <w:div w:id="1311207815">
      <w:bodyDiv w:val="1"/>
      <w:marLeft w:val="0"/>
      <w:marRight w:val="0"/>
      <w:marTop w:val="0"/>
      <w:marBottom w:val="0"/>
      <w:divBdr>
        <w:top w:val="none" w:sz="0" w:space="0" w:color="auto"/>
        <w:left w:val="none" w:sz="0" w:space="0" w:color="auto"/>
        <w:bottom w:val="none" w:sz="0" w:space="0" w:color="auto"/>
        <w:right w:val="none" w:sz="0" w:space="0" w:color="auto"/>
      </w:divBdr>
    </w:div>
    <w:div w:id="1320185786">
      <w:bodyDiv w:val="1"/>
      <w:marLeft w:val="0"/>
      <w:marRight w:val="0"/>
      <w:marTop w:val="0"/>
      <w:marBottom w:val="0"/>
      <w:divBdr>
        <w:top w:val="none" w:sz="0" w:space="0" w:color="auto"/>
        <w:left w:val="none" w:sz="0" w:space="0" w:color="auto"/>
        <w:bottom w:val="none" w:sz="0" w:space="0" w:color="auto"/>
        <w:right w:val="none" w:sz="0" w:space="0" w:color="auto"/>
      </w:divBdr>
    </w:div>
    <w:div w:id="1322078387">
      <w:bodyDiv w:val="1"/>
      <w:marLeft w:val="0"/>
      <w:marRight w:val="0"/>
      <w:marTop w:val="0"/>
      <w:marBottom w:val="0"/>
      <w:divBdr>
        <w:top w:val="none" w:sz="0" w:space="0" w:color="auto"/>
        <w:left w:val="none" w:sz="0" w:space="0" w:color="auto"/>
        <w:bottom w:val="none" w:sz="0" w:space="0" w:color="auto"/>
        <w:right w:val="none" w:sz="0" w:space="0" w:color="auto"/>
      </w:divBdr>
      <w:divsChild>
        <w:div w:id="1098598537">
          <w:marLeft w:val="-360"/>
          <w:marRight w:val="-360"/>
          <w:marTop w:val="240"/>
          <w:marBottom w:val="240"/>
          <w:divBdr>
            <w:top w:val="none" w:sz="0" w:space="12" w:color="auto"/>
            <w:left w:val="single" w:sz="36" w:space="12" w:color="FFC400"/>
            <w:bottom w:val="none" w:sz="0" w:space="12" w:color="auto"/>
            <w:right w:val="none" w:sz="0" w:space="12" w:color="auto"/>
          </w:divBdr>
        </w:div>
      </w:divsChild>
    </w:div>
    <w:div w:id="1330019728">
      <w:bodyDiv w:val="1"/>
      <w:marLeft w:val="0"/>
      <w:marRight w:val="0"/>
      <w:marTop w:val="0"/>
      <w:marBottom w:val="0"/>
      <w:divBdr>
        <w:top w:val="none" w:sz="0" w:space="0" w:color="auto"/>
        <w:left w:val="none" w:sz="0" w:space="0" w:color="auto"/>
        <w:bottom w:val="none" w:sz="0" w:space="0" w:color="auto"/>
        <w:right w:val="none" w:sz="0" w:space="0" w:color="auto"/>
      </w:divBdr>
    </w:div>
    <w:div w:id="1333221400">
      <w:bodyDiv w:val="1"/>
      <w:marLeft w:val="0"/>
      <w:marRight w:val="0"/>
      <w:marTop w:val="0"/>
      <w:marBottom w:val="0"/>
      <w:divBdr>
        <w:top w:val="none" w:sz="0" w:space="0" w:color="auto"/>
        <w:left w:val="none" w:sz="0" w:space="0" w:color="auto"/>
        <w:bottom w:val="none" w:sz="0" w:space="0" w:color="auto"/>
        <w:right w:val="none" w:sz="0" w:space="0" w:color="auto"/>
      </w:divBdr>
      <w:divsChild>
        <w:div w:id="1735346677">
          <w:marLeft w:val="0"/>
          <w:marRight w:val="0"/>
          <w:marTop w:val="0"/>
          <w:marBottom w:val="0"/>
          <w:divBdr>
            <w:top w:val="none" w:sz="0" w:space="0" w:color="auto"/>
            <w:left w:val="none" w:sz="0" w:space="0" w:color="auto"/>
            <w:bottom w:val="none" w:sz="0" w:space="0" w:color="auto"/>
            <w:right w:val="none" w:sz="0" w:space="0" w:color="auto"/>
          </w:divBdr>
        </w:div>
        <w:div w:id="1806970618">
          <w:marLeft w:val="0"/>
          <w:marRight w:val="0"/>
          <w:marTop w:val="270"/>
          <w:marBottom w:val="0"/>
          <w:divBdr>
            <w:top w:val="none" w:sz="0" w:space="0" w:color="auto"/>
            <w:left w:val="none" w:sz="0" w:space="0" w:color="auto"/>
            <w:bottom w:val="none" w:sz="0" w:space="0" w:color="auto"/>
            <w:right w:val="none" w:sz="0" w:space="0" w:color="auto"/>
          </w:divBdr>
        </w:div>
      </w:divsChild>
    </w:div>
    <w:div w:id="1336612949">
      <w:bodyDiv w:val="1"/>
      <w:marLeft w:val="0"/>
      <w:marRight w:val="0"/>
      <w:marTop w:val="0"/>
      <w:marBottom w:val="0"/>
      <w:divBdr>
        <w:top w:val="none" w:sz="0" w:space="0" w:color="auto"/>
        <w:left w:val="none" w:sz="0" w:space="0" w:color="auto"/>
        <w:bottom w:val="none" w:sz="0" w:space="0" w:color="auto"/>
        <w:right w:val="none" w:sz="0" w:space="0" w:color="auto"/>
      </w:divBdr>
    </w:div>
    <w:div w:id="1347900981">
      <w:bodyDiv w:val="1"/>
      <w:marLeft w:val="0"/>
      <w:marRight w:val="0"/>
      <w:marTop w:val="0"/>
      <w:marBottom w:val="0"/>
      <w:divBdr>
        <w:top w:val="none" w:sz="0" w:space="0" w:color="auto"/>
        <w:left w:val="none" w:sz="0" w:space="0" w:color="auto"/>
        <w:bottom w:val="none" w:sz="0" w:space="0" w:color="auto"/>
        <w:right w:val="none" w:sz="0" w:space="0" w:color="auto"/>
      </w:divBdr>
    </w:div>
    <w:div w:id="1352292699">
      <w:bodyDiv w:val="1"/>
      <w:marLeft w:val="0"/>
      <w:marRight w:val="0"/>
      <w:marTop w:val="0"/>
      <w:marBottom w:val="0"/>
      <w:divBdr>
        <w:top w:val="none" w:sz="0" w:space="0" w:color="auto"/>
        <w:left w:val="none" w:sz="0" w:space="0" w:color="auto"/>
        <w:bottom w:val="none" w:sz="0" w:space="0" w:color="auto"/>
        <w:right w:val="none" w:sz="0" w:space="0" w:color="auto"/>
      </w:divBdr>
    </w:div>
    <w:div w:id="1355109342">
      <w:bodyDiv w:val="1"/>
      <w:marLeft w:val="0"/>
      <w:marRight w:val="0"/>
      <w:marTop w:val="0"/>
      <w:marBottom w:val="0"/>
      <w:divBdr>
        <w:top w:val="none" w:sz="0" w:space="0" w:color="auto"/>
        <w:left w:val="none" w:sz="0" w:space="0" w:color="auto"/>
        <w:bottom w:val="none" w:sz="0" w:space="0" w:color="auto"/>
        <w:right w:val="none" w:sz="0" w:space="0" w:color="auto"/>
      </w:divBdr>
    </w:div>
    <w:div w:id="1364748715">
      <w:bodyDiv w:val="1"/>
      <w:marLeft w:val="0"/>
      <w:marRight w:val="0"/>
      <w:marTop w:val="0"/>
      <w:marBottom w:val="0"/>
      <w:divBdr>
        <w:top w:val="none" w:sz="0" w:space="0" w:color="auto"/>
        <w:left w:val="none" w:sz="0" w:space="0" w:color="auto"/>
        <w:bottom w:val="none" w:sz="0" w:space="0" w:color="auto"/>
        <w:right w:val="none" w:sz="0" w:space="0" w:color="auto"/>
      </w:divBdr>
      <w:divsChild>
        <w:div w:id="443040387">
          <w:marLeft w:val="0"/>
          <w:marRight w:val="0"/>
          <w:marTop w:val="600"/>
          <w:marBottom w:val="600"/>
          <w:divBdr>
            <w:top w:val="none" w:sz="0" w:space="0" w:color="auto"/>
            <w:left w:val="none" w:sz="0" w:space="0" w:color="auto"/>
            <w:bottom w:val="none" w:sz="0" w:space="0" w:color="auto"/>
            <w:right w:val="none" w:sz="0" w:space="0" w:color="auto"/>
          </w:divBdr>
        </w:div>
        <w:div w:id="756679552">
          <w:marLeft w:val="0"/>
          <w:marRight w:val="0"/>
          <w:marTop w:val="600"/>
          <w:marBottom w:val="600"/>
          <w:divBdr>
            <w:top w:val="none" w:sz="0" w:space="0" w:color="auto"/>
            <w:left w:val="none" w:sz="0" w:space="0" w:color="auto"/>
            <w:bottom w:val="none" w:sz="0" w:space="0" w:color="auto"/>
            <w:right w:val="none" w:sz="0" w:space="0" w:color="auto"/>
          </w:divBdr>
        </w:div>
      </w:divsChild>
    </w:div>
    <w:div w:id="1366901771">
      <w:bodyDiv w:val="1"/>
      <w:marLeft w:val="0"/>
      <w:marRight w:val="0"/>
      <w:marTop w:val="0"/>
      <w:marBottom w:val="0"/>
      <w:divBdr>
        <w:top w:val="none" w:sz="0" w:space="0" w:color="auto"/>
        <w:left w:val="none" w:sz="0" w:space="0" w:color="auto"/>
        <w:bottom w:val="none" w:sz="0" w:space="0" w:color="auto"/>
        <w:right w:val="none" w:sz="0" w:space="0" w:color="auto"/>
      </w:divBdr>
    </w:div>
    <w:div w:id="1367831779">
      <w:bodyDiv w:val="1"/>
      <w:marLeft w:val="0"/>
      <w:marRight w:val="0"/>
      <w:marTop w:val="0"/>
      <w:marBottom w:val="0"/>
      <w:divBdr>
        <w:top w:val="none" w:sz="0" w:space="0" w:color="auto"/>
        <w:left w:val="none" w:sz="0" w:space="0" w:color="auto"/>
        <w:bottom w:val="none" w:sz="0" w:space="0" w:color="auto"/>
        <w:right w:val="none" w:sz="0" w:space="0" w:color="auto"/>
      </w:divBdr>
      <w:divsChild>
        <w:div w:id="1635912306">
          <w:marLeft w:val="-360"/>
          <w:marRight w:val="-360"/>
          <w:marTop w:val="240"/>
          <w:marBottom w:val="240"/>
          <w:divBdr>
            <w:top w:val="none" w:sz="0" w:space="12" w:color="auto"/>
            <w:left w:val="single" w:sz="36" w:space="12" w:color="FFC400"/>
            <w:bottom w:val="none" w:sz="0" w:space="12" w:color="auto"/>
            <w:right w:val="none" w:sz="0" w:space="12" w:color="auto"/>
          </w:divBdr>
        </w:div>
      </w:divsChild>
    </w:div>
    <w:div w:id="1373118261">
      <w:bodyDiv w:val="1"/>
      <w:marLeft w:val="0"/>
      <w:marRight w:val="0"/>
      <w:marTop w:val="0"/>
      <w:marBottom w:val="0"/>
      <w:divBdr>
        <w:top w:val="none" w:sz="0" w:space="0" w:color="auto"/>
        <w:left w:val="none" w:sz="0" w:space="0" w:color="auto"/>
        <w:bottom w:val="none" w:sz="0" w:space="0" w:color="auto"/>
        <w:right w:val="none" w:sz="0" w:space="0" w:color="auto"/>
      </w:divBdr>
    </w:div>
    <w:div w:id="1380011011">
      <w:bodyDiv w:val="1"/>
      <w:marLeft w:val="0"/>
      <w:marRight w:val="0"/>
      <w:marTop w:val="0"/>
      <w:marBottom w:val="0"/>
      <w:divBdr>
        <w:top w:val="none" w:sz="0" w:space="0" w:color="auto"/>
        <w:left w:val="none" w:sz="0" w:space="0" w:color="auto"/>
        <w:bottom w:val="none" w:sz="0" w:space="0" w:color="auto"/>
        <w:right w:val="none" w:sz="0" w:space="0" w:color="auto"/>
      </w:divBdr>
    </w:div>
    <w:div w:id="1380011935">
      <w:bodyDiv w:val="1"/>
      <w:marLeft w:val="0"/>
      <w:marRight w:val="0"/>
      <w:marTop w:val="0"/>
      <w:marBottom w:val="0"/>
      <w:divBdr>
        <w:top w:val="none" w:sz="0" w:space="0" w:color="auto"/>
        <w:left w:val="none" w:sz="0" w:space="0" w:color="auto"/>
        <w:bottom w:val="none" w:sz="0" w:space="0" w:color="auto"/>
        <w:right w:val="none" w:sz="0" w:space="0" w:color="auto"/>
      </w:divBdr>
    </w:div>
    <w:div w:id="1380590151">
      <w:bodyDiv w:val="1"/>
      <w:marLeft w:val="0"/>
      <w:marRight w:val="0"/>
      <w:marTop w:val="0"/>
      <w:marBottom w:val="0"/>
      <w:divBdr>
        <w:top w:val="none" w:sz="0" w:space="0" w:color="auto"/>
        <w:left w:val="none" w:sz="0" w:space="0" w:color="auto"/>
        <w:bottom w:val="none" w:sz="0" w:space="0" w:color="auto"/>
        <w:right w:val="none" w:sz="0" w:space="0" w:color="auto"/>
      </w:divBdr>
      <w:divsChild>
        <w:div w:id="54545635">
          <w:marLeft w:val="0"/>
          <w:marRight w:val="0"/>
          <w:marTop w:val="0"/>
          <w:marBottom w:val="0"/>
          <w:divBdr>
            <w:top w:val="none" w:sz="0" w:space="0" w:color="auto"/>
            <w:left w:val="none" w:sz="0" w:space="0" w:color="auto"/>
            <w:bottom w:val="none" w:sz="0" w:space="0" w:color="auto"/>
            <w:right w:val="none" w:sz="0" w:space="0" w:color="auto"/>
          </w:divBdr>
        </w:div>
      </w:divsChild>
    </w:div>
    <w:div w:id="1381245554">
      <w:bodyDiv w:val="1"/>
      <w:marLeft w:val="0"/>
      <w:marRight w:val="0"/>
      <w:marTop w:val="0"/>
      <w:marBottom w:val="0"/>
      <w:divBdr>
        <w:top w:val="none" w:sz="0" w:space="0" w:color="auto"/>
        <w:left w:val="none" w:sz="0" w:space="0" w:color="auto"/>
        <w:bottom w:val="none" w:sz="0" w:space="0" w:color="auto"/>
        <w:right w:val="none" w:sz="0" w:space="0" w:color="auto"/>
      </w:divBdr>
    </w:div>
    <w:div w:id="1394815610">
      <w:bodyDiv w:val="1"/>
      <w:marLeft w:val="0"/>
      <w:marRight w:val="0"/>
      <w:marTop w:val="0"/>
      <w:marBottom w:val="0"/>
      <w:divBdr>
        <w:top w:val="none" w:sz="0" w:space="0" w:color="auto"/>
        <w:left w:val="none" w:sz="0" w:space="0" w:color="auto"/>
        <w:bottom w:val="none" w:sz="0" w:space="0" w:color="auto"/>
        <w:right w:val="none" w:sz="0" w:space="0" w:color="auto"/>
      </w:divBdr>
    </w:div>
    <w:div w:id="1395742223">
      <w:bodyDiv w:val="1"/>
      <w:marLeft w:val="0"/>
      <w:marRight w:val="0"/>
      <w:marTop w:val="0"/>
      <w:marBottom w:val="0"/>
      <w:divBdr>
        <w:top w:val="none" w:sz="0" w:space="0" w:color="auto"/>
        <w:left w:val="none" w:sz="0" w:space="0" w:color="auto"/>
        <w:bottom w:val="none" w:sz="0" w:space="0" w:color="auto"/>
        <w:right w:val="none" w:sz="0" w:space="0" w:color="auto"/>
      </w:divBdr>
    </w:div>
    <w:div w:id="1407066916">
      <w:bodyDiv w:val="1"/>
      <w:marLeft w:val="0"/>
      <w:marRight w:val="0"/>
      <w:marTop w:val="0"/>
      <w:marBottom w:val="0"/>
      <w:divBdr>
        <w:top w:val="none" w:sz="0" w:space="0" w:color="auto"/>
        <w:left w:val="none" w:sz="0" w:space="0" w:color="auto"/>
        <w:bottom w:val="none" w:sz="0" w:space="0" w:color="auto"/>
        <w:right w:val="none" w:sz="0" w:space="0" w:color="auto"/>
      </w:divBdr>
    </w:div>
    <w:div w:id="1408964983">
      <w:bodyDiv w:val="1"/>
      <w:marLeft w:val="0"/>
      <w:marRight w:val="0"/>
      <w:marTop w:val="0"/>
      <w:marBottom w:val="0"/>
      <w:divBdr>
        <w:top w:val="none" w:sz="0" w:space="0" w:color="auto"/>
        <w:left w:val="none" w:sz="0" w:space="0" w:color="auto"/>
        <w:bottom w:val="none" w:sz="0" w:space="0" w:color="auto"/>
        <w:right w:val="none" w:sz="0" w:space="0" w:color="auto"/>
      </w:divBdr>
    </w:div>
    <w:div w:id="1416627215">
      <w:bodyDiv w:val="1"/>
      <w:marLeft w:val="0"/>
      <w:marRight w:val="0"/>
      <w:marTop w:val="0"/>
      <w:marBottom w:val="0"/>
      <w:divBdr>
        <w:top w:val="none" w:sz="0" w:space="0" w:color="auto"/>
        <w:left w:val="none" w:sz="0" w:space="0" w:color="auto"/>
        <w:bottom w:val="none" w:sz="0" w:space="0" w:color="auto"/>
        <w:right w:val="none" w:sz="0" w:space="0" w:color="auto"/>
      </w:divBdr>
    </w:div>
    <w:div w:id="1422989173">
      <w:bodyDiv w:val="1"/>
      <w:marLeft w:val="0"/>
      <w:marRight w:val="0"/>
      <w:marTop w:val="0"/>
      <w:marBottom w:val="0"/>
      <w:divBdr>
        <w:top w:val="none" w:sz="0" w:space="0" w:color="auto"/>
        <w:left w:val="none" w:sz="0" w:space="0" w:color="auto"/>
        <w:bottom w:val="none" w:sz="0" w:space="0" w:color="auto"/>
        <w:right w:val="none" w:sz="0" w:space="0" w:color="auto"/>
      </w:divBdr>
      <w:divsChild>
        <w:div w:id="1354183524">
          <w:marLeft w:val="0"/>
          <w:marRight w:val="0"/>
          <w:marTop w:val="240"/>
          <w:marBottom w:val="60"/>
          <w:divBdr>
            <w:top w:val="none" w:sz="0" w:space="0" w:color="auto"/>
            <w:left w:val="none" w:sz="0" w:space="0" w:color="auto"/>
            <w:bottom w:val="none" w:sz="0" w:space="0" w:color="auto"/>
            <w:right w:val="none" w:sz="0" w:space="0" w:color="auto"/>
          </w:divBdr>
        </w:div>
        <w:div w:id="211427981">
          <w:marLeft w:val="0"/>
          <w:marRight w:val="0"/>
          <w:marTop w:val="0"/>
          <w:marBottom w:val="0"/>
          <w:divBdr>
            <w:top w:val="none" w:sz="0" w:space="0" w:color="auto"/>
            <w:left w:val="none" w:sz="0" w:space="0" w:color="auto"/>
            <w:bottom w:val="none" w:sz="0" w:space="0" w:color="auto"/>
            <w:right w:val="none" w:sz="0" w:space="0" w:color="auto"/>
          </w:divBdr>
        </w:div>
        <w:div w:id="491331562">
          <w:blockQuote w:val="1"/>
          <w:marLeft w:val="720"/>
          <w:marRight w:val="720"/>
          <w:marTop w:val="100"/>
          <w:marBottom w:val="100"/>
          <w:divBdr>
            <w:top w:val="none" w:sz="0" w:space="0" w:color="auto"/>
            <w:left w:val="single" w:sz="24" w:space="24" w:color="EAECF0"/>
            <w:bottom w:val="none" w:sz="0" w:space="0" w:color="auto"/>
            <w:right w:val="none" w:sz="0" w:space="0" w:color="auto"/>
          </w:divBdr>
        </w:div>
      </w:divsChild>
    </w:div>
    <w:div w:id="1425345618">
      <w:bodyDiv w:val="1"/>
      <w:marLeft w:val="0"/>
      <w:marRight w:val="0"/>
      <w:marTop w:val="0"/>
      <w:marBottom w:val="0"/>
      <w:divBdr>
        <w:top w:val="none" w:sz="0" w:space="0" w:color="auto"/>
        <w:left w:val="none" w:sz="0" w:space="0" w:color="auto"/>
        <w:bottom w:val="none" w:sz="0" w:space="0" w:color="auto"/>
        <w:right w:val="none" w:sz="0" w:space="0" w:color="auto"/>
      </w:divBdr>
    </w:div>
    <w:div w:id="1430155135">
      <w:bodyDiv w:val="1"/>
      <w:marLeft w:val="0"/>
      <w:marRight w:val="0"/>
      <w:marTop w:val="0"/>
      <w:marBottom w:val="0"/>
      <w:divBdr>
        <w:top w:val="none" w:sz="0" w:space="0" w:color="auto"/>
        <w:left w:val="none" w:sz="0" w:space="0" w:color="auto"/>
        <w:bottom w:val="none" w:sz="0" w:space="0" w:color="auto"/>
        <w:right w:val="none" w:sz="0" w:space="0" w:color="auto"/>
      </w:divBdr>
    </w:div>
    <w:div w:id="1434203776">
      <w:bodyDiv w:val="1"/>
      <w:marLeft w:val="0"/>
      <w:marRight w:val="0"/>
      <w:marTop w:val="0"/>
      <w:marBottom w:val="0"/>
      <w:divBdr>
        <w:top w:val="none" w:sz="0" w:space="0" w:color="auto"/>
        <w:left w:val="none" w:sz="0" w:space="0" w:color="auto"/>
        <w:bottom w:val="none" w:sz="0" w:space="0" w:color="auto"/>
        <w:right w:val="none" w:sz="0" w:space="0" w:color="auto"/>
      </w:divBdr>
      <w:divsChild>
        <w:div w:id="1381129706">
          <w:marLeft w:val="0"/>
          <w:marRight w:val="0"/>
          <w:marTop w:val="0"/>
          <w:marBottom w:val="0"/>
          <w:divBdr>
            <w:top w:val="none" w:sz="0" w:space="0" w:color="auto"/>
            <w:left w:val="none" w:sz="0" w:space="0" w:color="auto"/>
            <w:bottom w:val="none" w:sz="0" w:space="0" w:color="auto"/>
            <w:right w:val="none" w:sz="0" w:space="0" w:color="auto"/>
          </w:divBdr>
        </w:div>
        <w:div w:id="140584240">
          <w:marLeft w:val="0"/>
          <w:marRight w:val="0"/>
          <w:marTop w:val="0"/>
          <w:marBottom w:val="0"/>
          <w:divBdr>
            <w:top w:val="none" w:sz="0" w:space="0" w:color="auto"/>
            <w:left w:val="none" w:sz="0" w:space="0" w:color="auto"/>
            <w:bottom w:val="none" w:sz="0" w:space="0" w:color="auto"/>
            <w:right w:val="none" w:sz="0" w:space="0" w:color="auto"/>
          </w:divBdr>
        </w:div>
        <w:div w:id="851265226">
          <w:marLeft w:val="0"/>
          <w:marRight w:val="0"/>
          <w:marTop w:val="150"/>
          <w:marBottom w:val="0"/>
          <w:divBdr>
            <w:top w:val="none" w:sz="0" w:space="0" w:color="auto"/>
            <w:left w:val="none" w:sz="0" w:space="0" w:color="auto"/>
            <w:bottom w:val="none" w:sz="0" w:space="0" w:color="auto"/>
            <w:right w:val="none" w:sz="0" w:space="0" w:color="auto"/>
          </w:divBdr>
        </w:div>
      </w:divsChild>
    </w:div>
    <w:div w:id="1434322407">
      <w:bodyDiv w:val="1"/>
      <w:marLeft w:val="0"/>
      <w:marRight w:val="0"/>
      <w:marTop w:val="0"/>
      <w:marBottom w:val="0"/>
      <w:divBdr>
        <w:top w:val="none" w:sz="0" w:space="0" w:color="auto"/>
        <w:left w:val="none" w:sz="0" w:space="0" w:color="auto"/>
        <w:bottom w:val="none" w:sz="0" w:space="0" w:color="auto"/>
        <w:right w:val="none" w:sz="0" w:space="0" w:color="auto"/>
      </w:divBdr>
    </w:div>
    <w:div w:id="1435321192">
      <w:bodyDiv w:val="1"/>
      <w:marLeft w:val="0"/>
      <w:marRight w:val="0"/>
      <w:marTop w:val="0"/>
      <w:marBottom w:val="0"/>
      <w:divBdr>
        <w:top w:val="none" w:sz="0" w:space="0" w:color="auto"/>
        <w:left w:val="none" w:sz="0" w:space="0" w:color="auto"/>
        <w:bottom w:val="none" w:sz="0" w:space="0" w:color="auto"/>
        <w:right w:val="none" w:sz="0" w:space="0" w:color="auto"/>
      </w:divBdr>
    </w:div>
    <w:div w:id="1436099902">
      <w:bodyDiv w:val="1"/>
      <w:marLeft w:val="0"/>
      <w:marRight w:val="0"/>
      <w:marTop w:val="0"/>
      <w:marBottom w:val="0"/>
      <w:divBdr>
        <w:top w:val="none" w:sz="0" w:space="0" w:color="auto"/>
        <w:left w:val="none" w:sz="0" w:space="0" w:color="auto"/>
        <w:bottom w:val="none" w:sz="0" w:space="0" w:color="auto"/>
        <w:right w:val="none" w:sz="0" w:space="0" w:color="auto"/>
      </w:divBdr>
    </w:div>
    <w:div w:id="1452480849">
      <w:bodyDiv w:val="1"/>
      <w:marLeft w:val="0"/>
      <w:marRight w:val="0"/>
      <w:marTop w:val="0"/>
      <w:marBottom w:val="0"/>
      <w:divBdr>
        <w:top w:val="none" w:sz="0" w:space="0" w:color="auto"/>
        <w:left w:val="none" w:sz="0" w:space="0" w:color="auto"/>
        <w:bottom w:val="none" w:sz="0" w:space="0" w:color="auto"/>
        <w:right w:val="none" w:sz="0" w:space="0" w:color="auto"/>
      </w:divBdr>
    </w:div>
    <w:div w:id="1474912407">
      <w:bodyDiv w:val="1"/>
      <w:marLeft w:val="0"/>
      <w:marRight w:val="0"/>
      <w:marTop w:val="0"/>
      <w:marBottom w:val="0"/>
      <w:divBdr>
        <w:top w:val="none" w:sz="0" w:space="0" w:color="auto"/>
        <w:left w:val="none" w:sz="0" w:space="0" w:color="auto"/>
        <w:bottom w:val="none" w:sz="0" w:space="0" w:color="auto"/>
        <w:right w:val="none" w:sz="0" w:space="0" w:color="auto"/>
      </w:divBdr>
    </w:div>
    <w:div w:id="1494104196">
      <w:bodyDiv w:val="1"/>
      <w:marLeft w:val="0"/>
      <w:marRight w:val="0"/>
      <w:marTop w:val="0"/>
      <w:marBottom w:val="0"/>
      <w:divBdr>
        <w:top w:val="none" w:sz="0" w:space="0" w:color="auto"/>
        <w:left w:val="none" w:sz="0" w:space="0" w:color="auto"/>
        <w:bottom w:val="none" w:sz="0" w:space="0" w:color="auto"/>
        <w:right w:val="none" w:sz="0" w:space="0" w:color="auto"/>
      </w:divBdr>
      <w:divsChild>
        <w:div w:id="623729128">
          <w:marLeft w:val="0"/>
          <w:marRight w:val="0"/>
          <w:marTop w:val="0"/>
          <w:marBottom w:val="0"/>
          <w:divBdr>
            <w:top w:val="none" w:sz="0" w:space="0" w:color="auto"/>
            <w:left w:val="none" w:sz="0" w:space="0" w:color="auto"/>
            <w:bottom w:val="none" w:sz="0" w:space="0" w:color="auto"/>
            <w:right w:val="none" w:sz="0" w:space="0" w:color="auto"/>
          </w:divBdr>
          <w:divsChild>
            <w:div w:id="574243585">
              <w:marLeft w:val="0"/>
              <w:marRight w:val="0"/>
              <w:marTop w:val="75"/>
              <w:marBottom w:val="0"/>
              <w:divBdr>
                <w:top w:val="none" w:sz="0" w:space="0" w:color="auto"/>
                <w:left w:val="none" w:sz="0" w:space="0" w:color="auto"/>
                <w:bottom w:val="none" w:sz="0" w:space="0" w:color="auto"/>
                <w:right w:val="none" w:sz="0" w:space="0" w:color="auto"/>
              </w:divBdr>
            </w:div>
          </w:divsChild>
        </w:div>
        <w:div w:id="703823359">
          <w:marLeft w:val="0"/>
          <w:marRight w:val="0"/>
          <w:marTop w:val="150"/>
          <w:marBottom w:val="0"/>
          <w:divBdr>
            <w:top w:val="none" w:sz="0" w:space="0" w:color="auto"/>
            <w:left w:val="none" w:sz="0" w:space="0" w:color="auto"/>
            <w:bottom w:val="none" w:sz="0" w:space="0" w:color="auto"/>
            <w:right w:val="none" w:sz="0" w:space="0" w:color="auto"/>
          </w:divBdr>
          <w:divsChild>
            <w:div w:id="21228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07640">
      <w:bodyDiv w:val="1"/>
      <w:marLeft w:val="0"/>
      <w:marRight w:val="0"/>
      <w:marTop w:val="0"/>
      <w:marBottom w:val="0"/>
      <w:divBdr>
        <w:top w:val="none" w:sz="0" w:space="0" w:color="auto"/>
        <w:left w:val="none" w:sz="0" w:space="0" w:color="auto"/>
        <w:bottom w:val="none" w:sz="0" w:space="0" w:color="auto"/>
        <w:right w:val="none" w:sz="0" w:space="0" w:color="auto"/>
      </w:divBdr>
      <w:divsChild>
        <w:div w:id="348874248">
          <w:marLeft w:val="0"/>
          <w:marRight w:val="0"/>
          <w:marTop w:val="600"/>
          <w:marBottom w:val="600"/>
          <w:divBdr>
            <w:top w:val="none" w:sz="0" w:space="0" w:color="auto"/>
            <w:left w:val="none" w:sz="0" w:space="0" w:color="auto"/>
            <w:bottom w:val="none" w:sz="0" w:space="0" w:color="auto"/>
            <w:right w:val="none" w:sz="0" w:space="0" w:color="auto"/>
          </w:divBdr>
          <w:divsChild>
            <w:div w:id="662511962">
              <w:marLeft w:val="0"/>
              <w:marRight w:val="0"/>
              <w:marTop w:val="0"/>
              <w:marBottom w:val="0"/>
              <w:divBdr>
                <w:top w:val="none" w:sz="0" w:space="0" w:color="auto"/>
                <w:left w:val="none" w:sz="0" w:space="0" w:color="auto"/>
                <w:bottom w:val="none" w:sz="0" w:space="0" w:color="auto"/>
                <w:right w:val="none" w:sz="0" w:space="0" w:color="auto"/>
              </w:divBdr>
              <w:divsChild>
                <w:div w:id="1564216361">
                  <w:marLeft w:val="0"/>
                  <w:marRight w:val="0"/>
                  <w:marTop w:val="0"/>
                  <w:marBottom w:val="0"/>
                  <w:divBdr>
                    <w:top w:val="none" w:sz="0" w:space="0" w:color="auto"/>
                    <w:left w:val="none" w:sz="0" w:space="0" w:color="auto"/>
                    <w:bottom w:val="none" w:sz="0" w:space="0" w:color="auto"/>
                    <w:right w:val="none" w:sz="0" w:space="0" w:color="auto"/>
                  </w:divBdr>
                  <w:divsChild>
                    <w:div w:id="1537348995">
                      <w:marLeft w:val="0"/>
                      <w:marRight w:val="0"/>
                      <w:marTop w:val="0"/>
                      <w:marBottom w:val="0"/>
                      <w:divBdr>
                        <w:top w:val="none" w:sz="0" w:space="0" w:color="auto"/>
                        <w:left w:val="none" w:sz="0" w:space="0" w:color="auto"/>
                        <w:bottom w:val="none" w:sz="0" w:space="0" w:color="auto"/>
                        <w:right w:val="none" w:sz="0" w:space="0" w:color="auto"/>
                      </w:divBdr>
                    </w:div>
                  </w:divsChild>
                </w:div>
                <w:div w:id="2090343083">
                  <w:marLeft w:val="0"/>
                  <w:marRight w:val="0"/>
                  <w:marTop w:val="0"/>
                  <w:marBottom w:val="0"/>
                  <w:divBdr>
                    <w:top w:val="none" w:sz="0" w:space="0" w:color="auto"/>
                    <w:left w:val="none" w:sz="0" w:space="0" w:color="auto"/>
                    <w:bottom w:val="none" w:sz="0" w:space="0" w:color="auto"/>
                    <w:right w:val="none" w:sz="0" w:space="0" w:color="auto"/>
                  </w:divBdr>
                  <w:divsChild>
                    <w:div w:id="1442604569">
                      <w:marLeft w:val="0"/>
                      <w:marRight w:val="0"/>
                      <w:marTop w:val="0"/>
                      <w:marBottom w:val="0"/>
                      <w:divBdr>
                        <w:top w:val="none" w:sz="0" w:space="0" w:color="auto"/>
                        <w:left w:val="none" w:sz="0" w:space="0" w:color="auto"/>
                        <w:bottom w:val="none" w:sz="0" w:space="0" w:color="auto"/>
                        <w:right w:val="none" w:sz="0" w:space="0" w:color="auto"/>
                      </w:divBdr>
                      <w:divsChild>
                        <w:div w:id="10061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454202">
      <w:bodyDiv w:val="1"/>
      <w:marLeft w:val="0"/>
      <w:marRight w:val="0"/>
      <w:marTop w:val="0"/>
      <w:marBottom w:val="0"/>
      <w:divBdr>
        <w:top w:val="none" w:sz="0" w:space="0" w:color="auto"/>
        <w:left w:val="none" w:sz="0" w:space="0" w:color="auto"/>
        <w:bottom w:val="none" w:sz="0" w:space="0" w:color="auto"/>
        <w:right w:val="none" w:sz="0" w:space="0" w:color="auto"/>
      </w:divBdr>
      <w:divsChild>
        <w:div w:id="2135520456">
          <w:marLeft w:val="0"/>
          <w:marRight w:val="0"/>
          <w:marTop w:val="600"/>
          <w:marBottom w:val="600"/>
          <w:divBdr>
            <w:top w:val="none" w:sz="0" w:space="0" w:color="auto"/>
            <w:left w:val="none" w:sz="0" w:space="0" w:color="auto"/>
            <w:bottom w:val="none" w:sz="0" w:space="0" w:color="auto"/>
            <w:right w:val="none" w:sz="0" w:space="0" w:color="auto"/>
          </w:divBdr>
        </w:div>
      </w:divsChild>
    </w:div>
    <w:div w:id="1499535670">
      <w:bodyDiv w:val="1"/>
      <w:marLeft w:val="0"/>
      <w:marRight w:val="0"/>
      <w:marTop w:val="0"/>
      <w:marBottom w:val="0"/>
      <w:divBdr>
        <w:top w:val="none" w:sz="0" w:space="0" w:color="auto"/>
        <w:left w:val="none" w:sz="0" w:space="0" w:color="auto"/>
        <w:bottom w:val="none" w:sz="0" w:space="0" w:color="auto"/>
        <w:right w:val="none" w:sz="0" w:space="0" w:color="auto"/>
      </w:divBdr>
    </w:div>
    <w:div w:id="1502965442">
      <w:bodyDiv w:val="1"/>
      <w:marLeft w:val="0"/>
      <w:marRight w:val="0"/>
      <w:marTop w:val="0"/>
      <w:marBottom w:val="0"/>
      <w:divBdr>
        <w:top w:val="none" w:sz="0" w:space="0" w:color="auto"/>
        <w:left w:val="none" w:sz="0" w:space="0" w:color="auto"/>
        <w:bottom w:val="none" w:sz="0" w:space="0" w:color="auto"/>
        <w:right w:val="none" w:sz="0" w:space="0" w:color="auto"/>
      </w:divBdr>
    </w:div>
    <w:div w:id="1513183867">
      <w:bodyDiv w:val="1"/>
      <w:marLeft w:val="0"/>
      <w:marRight w:val="0"/>
      <w:marTop w:val="0"/>
      <w:marBottom w:val="0"/>
      <w:divBdr>
        <w:top w:val="none" w:sz="0" w:space="0" w:color="auto"/>
        <w:left w:val="none" w:sz="0" w:space="0" w:color="auto"/>
        <w:bottom w:val="none" w:sz="0" w:space="0" w:color="auto"/>
        <w:right w:val="none" w:sz="0" w:space="0" w:color="auto"/>
      </w:divBdr>
    </w:div>
    <w:div w:id="1514609171">
      <w:bodyDiv w:val="1"/>
      <w:marLeft w:val="0"/>
      <w:marRight w:val="0"/>
      <w:marTop w:val="0"/>
      <w:marBottom w:val="0"/>
      <w:divBdr>
        <w:top w:val="none" w:sz="0" w:space="0" w:color="auto"/>
        <w:left w:val="none" w:sz="0" w:space="0" w:color="auto"/>
        <w:bottom w:val="none" w:sz="0" w:space="0" w:color="auto"/>
        <w:right w:val="none" w:sz="0" w:space="0" w:color="auto"/>
      </w:divBdr>
      <w:divsChild>
        <w:div w:id="986085544">
          <w:marLeft w:val="0"/>
          <w:marRight w:val="0"/>
          <w:marTop w:val="0"/>
          <w:marBottom w:val="0"/>
          <w:divBdr>
            <w:top w:val="none" w:sz="0" w:space="0" w:color="auto"/>
            <w:left w:val="none" w:sz="0" w:space="0" w:color="auto"/>
            <w:bottom w:val="none" w:sz="0" w:space="0" w:color="auto"/>
            <w:right w:val="none" w:sz="0" w:space="0" w:color="auto"/>
          </w:divBdr>
        </w:div>
        <w:div w:id="228735860">
          <w:marLeft w:val="1260"/>
          <w:marRight w:val="0"/>
          <w:marTop w:val="0"/>
          <w:marBottom w:val="0"/>
          <w:divBdr>
            <w:top w:val="none" w:sz="0" w:space="0" w:color="auto"/>
            <w:left w:val="none" w:sz="0" w:space="0" w:color="auto"/>
            <w:bottom w:val="none" w:sz="0" w:space="0" w:color="auto"/>
            <w:right w:val="none" w:sz="0" w:space="0" w:color="auto"/>
          </w:divBdr>
          <w:divsChild>
            <w:div w:id="608782048">
              <w:marLeft w:val="-1500"/>
              <w:marRight w:val="0"/>
              <w:marTop w:val="0"/>
              <w:marBottom w:val="0"/>
              <w:divBdr>
                <w:top w:val="none" w:sz="0" w:space="0" w:color="auto"/>
                <w:left w:val="none" w:sz="0" w:space="0" w:color="auto"/>
                <w:bottom w:val="none" w:sz="0" w:space="0" w:color="auto"/>
                <w:right w:val="none" w:sz="0" w:space="0" w:color="auto"/>
              </w:divBdr>
              <w:divsChild>
                <w:div w:id="1310668051">
                  <w:marLeft w:val="0"/>
                  <w:marRight w:val="0"/>
                  <w:marTop w:val="0"/>
                  <w:marBottom w:val="0"/>
                  <w:divBdr>
                    <w:top w:val="none" w:sz="0" w:space="0" w:color="auto"/>
                    <w:left w:val="none" w:sz="0" w:space="0" w:color="auto"/>
                    <w:bottom w:val="none" w:sz="0" w:space="0" w:color="auto"/>
                    <w:right w:val="none" w:sz="0" w:space="0" w:color="auto"/>
                  </w:divBdr>
                  <w:divsChild>
                    <w:div w:id="2131120112">
                      <w:marLeft w:val="0"/>
                      <w:marRight w:val="0"/>
                      <w:marTop w:val="0"/>
                      <w:marBottom w:val="0"/>
                      <w:divBdr>
                        <w:top w:val="none" w:sz="0" w:space="0" w:color="auto"/>
                        <w:left w:val="none" w:sz="0" w:space="0" w:color="auto"/>
                        <w:bottom w:val="none" w:sz="0" w:space="0" w:color="auto"/>
                        <w:right w:val="none" w:sz="0" w:space="0" w:color="auto"/>
                      </w:divBdr>
                      <w:divsChild>
                        <w:div w:id="595283216">
                          <w:marLeft w:val="0"/>
                          <w:marRight w:val="0"/>
                          <w:marTop w:val="0"/>
                          <w:marBottom w:val="0"/>
                          <w:divBdr>
                            <w:top w:val="none" w:sz="0" w:space="0" w:color="auto"/>
                            <w:left w:val="none" w:sz="0" w:space="0" w:color="auto"/>
                            <w:bottom w:val="none" w:sz="0" w:space="0" w:color="auto"/>
                            <w:right w:val="none" w:sz="0" w:space="0" w:color="auto"/>
                          </w:divBdr>
                          <w:divsChild>
                            <w:div w:id="1877506228">
                              <w:marLeft w:val="0"/>
                              <w:marRight w:val="0"/>
                              <w:marTop w:val="0"/>
                              <w:marBottom w:val="0"/>
                              <w:divBdr>
                                <w:top w:val="none" w:sz="0" w:space="0" w:color="auto"/>
                                <w:left w:val="none" w:sz="0" w:space="0" w:color="auto"/>
                                <w:bottom w:val="none" w:sz="0" w:space="0" w:color="auto"/>
                                <w:right w:val="none" w:sz="0" w:space="0" w:color="auto"/>
                              </w:divBdr>
                            </w:div>
                            <w:div w:id="313029050">
                              <w:marLeft w:val="0"/>
                              <w:marRight w:val="0"/>
                              <w:marTop w:val="0"/>
                              <w:marBottom w:val="0"/>
                              <w:divBdr>
                                <w:top w:val="none" w:sz="0" w:space="0" w:color="auto"/>
                                <w:left w:val="none" w:sz="0" w:space="0" w:color="auto"/>
                                <w:bottom w:val="none" w:sz="0" w:space="0" w:color="auto"/>
                                <w:right w:val="none" w:sz="0" w:space="0" w:color="auto"/>
                              </w:divBdr>
                              <w:divsChild>
                                <w:div w:id="10941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6069261">
      <w:bodyDiv w:val="1"/>
      <w:marLeft w:val="0"/>
      <w:marRight w:val="0"/>
      <w:marTop w:val="0"/>
      <w:marBottom w:val="0"/>
      <w:divBdr>
        <w:top w:val="none" w:sz="0" w:space="0" w:color="auto"/>
        <w:left w:val="none" w:sz="0" w:space="0" w:color="auto"/>
        <w:bottom w:val="none" w:sz="0" w:space="0" w:color="auto"/>
        <w:right w:val="none" w:sz="0" w:space="0" w:color="auto"/>
      </w:divBdr>
    </w:div>
    <w:div w:id="1516533783">
      <w:bodyDiv w:val="1"/>
      <w:marLeft w:val="0"/>
      <w:marRight w:val="0"/>
      <w:marTop w:val="0"/>
      <w:marBottom w:val="0"/>
      <w:divBdr>
        <w:top w:val="none" w:sz="0" w:space="0" w:color="auto"/>
        <w:left w:val="none" w:sz="0" w:space="0" w:color="auto"/>
        <w:bottom w:val="none" w:sz="0" w:space="0" w:color="auto"/>
        <w:right w:val="none" w:sz="0" w:space="0" w:color="auto"/>
      </w:divBdr>
    </w:div>
    <w:div w:id="1516922401">
      <w:bodyDiv w:val="1"/>
      <w:marLeft w:val="0"/>
      <w:marRight w:val="0"/>
      <w:marTop w:val="0"/>
      <w:marBottom w:val="0"/>
      <w:divBdr>
        <w:top w:val="none" w:sz="0" w:space="0" w:color="auto"/>
        <w:left w:val="none" w:sz="0" w:space="0" w:color="auto"/>
        <w:bottom w:val="none" w:sz="0" w:space="0" w:color="auto"/>
        <w:right w:val="none" w:sz="0" w:space="0" w:color="auto"/>
      </w:divBdr>
    </w:div>
    <w:div w:id="1519659507">
      <w:bodyDiv w:val="1"/>
      <w:marLeft w:val="0"/>
      <w:marRight w:val="0"/>
      <w:marTop w:val="0"/>
      <w:marBottom w:val="0"/>
      <w:divBdr>
        <w:top w:val="none" w:sz="0" w:space="0" w:color="auto"/>
        <w:left w:val="none" w:sz="0" w:space="0" w:color="auto"/>
        <w:bottom w:val="none" w:sz="0" w:space="0" w:color="auto"/>
        <w:right w:val="none" w:sz="0" w:space="0" w:color="auto"/>
      </w:divBdr>
    </w:div>
    <w:div w:id="1519735165">
      <w:bodyDiv w:val="1"/>
      <w:marLeft w:val="0"/>
      <w:marRight w:val="0"/>
      <w:marTop w:val="0"/>
      <w:marBottom w:val="0"/>
      <w:divBdr>
        <w:top w:val="none" w:sz="0" w:space="0" w:color="auto"/>
        <w:left w:val="none" w:sz="0" w:space="0" w:color="auto"/>
        <w:bottom w:val="none" w:sz="0" w:space="0" w:color="auto"/>
        <w:right w:val="none" w:sz="0" w:space="0" w:color="auto"/>
      </w:divBdr>
      <w:divsChild>
        <w:div w:id="1134179103">
          <w:marLeft w:val="0"/>
          <w:marRight w:val="0"/>
          <w:marTop w:val="0"/>
          <w:marBottom w:val="0"/>
          <w:divBdr>
            <w:top w:val="none" w:sz="0" w:space="0" w:color="auto"/>
            <w:left w:val="none" w:sz="0" w:space="0" w:color="auto"/>
            <w:bottom w:val="none" w:sz="0" w:space="0" w:color="auto"/>
            <w:right w:val="none" w:sz="0" w:space="0" w:color="auto"/>
          </w:divBdr>
        </w:div>
        <w:div w:id="1170608362">
          <w:marLeft w:val="0"/>
          <w:marRight w:val="0"/>
          <w:marTop w:val="120"/>
          <w:marBottom w:val="0"/>
          <w:divBdr>
            <w:top w:val="none" w:sz="0" w:space="0" w:color="auto"/>
            <w:left w:val="none" w:sz="0" w:space="0" w:color="auto"/>
            <w:bottom w:val="none" w:sz="0" w:space="0" w:color="auto"/>
            <w:right w:val="none" w:sz="0" w:space="0" w:color="auto"/>
          </w:divBdr>
        </w:div>
        <w:div w:id="1578436227">
          <w:marLeft w:val="0"/>
          <w:marRight w:val="0"/>
          <w:marTop w:val="180"/>
          <w:marBottom w:val="0"/>
          <w:divBdr>
            <w:top w:val="none" w:sz="0" w:space="0" w:color="auto"/>
            <w:left w:val="none" w:sz="0" w:space="0" w:color="auto"/>
            <w:bottom w:val="none" w:sz="0" w:space="0" w:color="auto"/>
            <w:right w:val="none" w:sz="0" w:space="0" w:color="auto"/>
          </w:divBdr>
        </w:div>
        <w:div w:id="1366760199">
          <w:marLeft w:val="0"/>
          <w:marRight w:val="0"/>
          <w:marTop w:val="120"/>
          <w:marBottom w:val="0"/>
          <w:divBdr>
            <w:top w:val="none" w:sz="0" w:space="0" w:color="auto"/>
            <w:left w:val="none" w:sz="0" w:space="0" w:color="auto"/>
            <w:bottom w:val="none" w:sz="0" w:space="0" w:color="auto"/>
            <w:right w:val="none" w:sz="0" w:space="0" w:color="auto"/>
          </w:divBdr>
        </w:div>
        <w:div w:id="1667633540">
          <w:marLeft w:val="0"/>
          <w:marRight w:val="0"/>
          <w:marTop w:val="120"/>
          <w:marBottom w:val="0"/>
          <w:divBdr>
            <w:top w:val="none" w:sz="0" w:space="0" w:color="auto"/>
            <w:left w:val="none" w:sz="0" w:space="0" w:color="auto"/>
            <w:bottom w:val="none" w:sz="0" w:space="0" w:color="auto"/>
            <w:right w:val="none" w:sz="0" w:space="0" w:color="auto"/>
          </w:divBdr>
        </w:div>
        <w:div w:id="320545865">
          <w:marLeft w:val="0"/>
          <w:marRight w:val="0"/>
          <w:marTop w:val="120"/>
          <w:marBottom w:val="0"/>
          <w:divBdr>
            <w:top w:val="none" w:sz="0" w:space="0" w:color="auto"/>
            <w:left w:val="none" w:sz="0" w:space="0" w:color="auto"/>
            <w:bottom w:val="none" w:sz="0" w:space="0" w:color="auto"/>
            <w:right w:val="none" w:sz="0" w:space="0" w:color="auto"/>
          </w:divBdr>
        </w:div>
        <w:div w:id="71894369">
          <w:marLeft w:val="0"/>
          <w:marRight w:val="0"/>
          <w:marTop w:val="120"/>
          <w:marBottom w:val="0"/>
          <w:divBdr>
            <w:top w:val="none" w:sz="0" w:space="0" w:color="auto"/>
            <w:left w:val="none" w:sz="0" w:space="0" w:color="auto"/>
            <w:bottom w:val="none" w:sz="0" w:space="0" w:color="auto"/>
            <w:right w:val="none" w:sz="0" w:space="0" w:color="auto"/>
          </w:divBdr>
        </w:div>
      </w:divsChild>
    </w:div>
    <w:div w:id="1528451062">
      <w:bodyDiv w:val="1"/>
      <w:marLeft w:val="0"/>
      <w:marRight w:val="0"/>
      <w:marTop w:val="0"/>
      <w:marBottom w:val="0"/>
      <w:divBdr>
        <w:top w:val="none" w:sz="0" w:space="0" w:color="auto"/>
        <w:left w:val="none" w:sz="0" w:space="0" w:color="auto"/>
        <w:bottom w:val="none" w:sz="0" w:space="0" w:color="auto"/>
        <w:right w:val="none" w:sz="0" w:space="0" w:color="auto"/>
      </w:divBdr>
    </w:div>
    <w:div w:id="1529219681">
      <w:bodyDiv w:val="1"/>
      <w:marLeft w:val="0"/>
      <w:marRight w:val="0"/>
      <w:marTop w:val="0"/>
      <w:marBottom w:val="0"/>
      <w:divBdr>
        <w:top w:val="none" w:sz="0" w:space="0" w:color="auto"/>
        <w:left w:val="none" w:sz="0" w:space="0" w:color="auto"/>
        <w:bottom w:val="none" w:sz="0" w:space="0" w:color="auto"/>
        <w:right w:val="none" w:sz="0" w:space="0" w:color="auto"/>
      </w:divBdr>
    </w:div>
    <w:div w:id="1533031529">
      <w:bodyDiv w:val="1"/>
      <w:marLeft w:val="0"/>
      <w:marRight w:val="0"/>
      <w:marTop w:val="0"/>
      <w:marBottom w:val="0"/>
      <w:divBdr>
        <w:top w:val="none" w:sz="0" w:space="0" w:color="auto"/>
        <w:left w:val="none" w:sz="0" w:space="0" w:color="auto"/>
        <w:bottom w:val="none" w:sz="0" w:space="0" w:color="auto"/>
        <w:right w:val="none" w:sz="0" w:space="0" w:color="auto"/>
      </w:divBdr>
      <w:divsChild>
        <w:div w:id="558708142">
          <w:marLeft w:val="0"/>
          <w:marRight w:val="0"/>
          <w:marTop w:val="600"/>
          <w:marBottom w:val="600"/>
          <w:divBdr>
            <w:top w:val="none" w:sz="0" w:space="0" w:color="auto"/>
            <w:left w:val="none" w:sz="0" w:space="0" w:color="auto"/>
            <w:bottom w:val="none" w:sz="0" w:space="0" w:color="auto"/>
            <w:right w:val="none" w:sz="0" w:space="0" w:color="auto"/>
          </w:divBdr>
          <w:divsChild>
            <w:div w:id="239603170">
              <w:marLeft w:val="0"/>
              <w:marRight w:val="0"/>
              <w:marTop w:val="0"/>
              <w:marBottom w:val="0"/>
              <w:divBdr>
                <w:top w:val="none" w:sz="0" w:space="0" w:color="auto"/>
                <w:left w:val="none" w:sz="0" w:space="0" w:color="auto"/>
                <w:bottom w:val="none" w:sz="0" w:space="0" w:color="auto"/>
                <w:right w:val="none" w:sz="0" w:space="0" w:color="auto"/>
              </w:divBdr>
              <w:divsChild>
                <w:div w:id="877860692">
                  <w:marLeft w:val="0"/>
                  <w:marRight w:val="0"/>
                  <w:marTop w:val="0"/>
                  <w:marBottom w:val="0"/>
                  <w:divBdr>
                    <w:top w:val="none" w:sz="0" w:space="0" w:color="auto"/>
                    <w:left w:val="none" w:sz="0" w:space="0" w:color="auto"/>
                    <w:bottom w:val="none" w:sz="0" w:space="0" w:color="auto"/>
                    <w:right w:val="none" w:sz="0" w:space="0" w:color="auto"/>
                  </w:divBdr>
                  <w:divsChild>
                    <w:div w:id="173284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092009">
          <w:marLeft w:val="0"/>
          <w:marRight w:val="0"/>
          <w:marTop w:val="0"/>
          <w:marBottom w:val="0"/>
          <w:divBdr>
            <w:top w:val="none" w:sz="0" w:space="0" w:color="auto"/>
            <w:left w:val="none" w:sz="0" w:space="0" w:color="auto"/>
            <w:bottom w:val="none" w:sz="0" w:space="0" w:color="auto"/>
            <w:right w:val="none" w:sz="0" w:space="0" w:color="auto"/>
          </w:divBdr>
        </w:div>
        <w:div w:id="1799177244">
          <w:marLeft w:val="0"/>
          <w:marRight w:val="0"/>
          <w:marTop w:val="0"/>
          <w:marBottom w:val="0"/>
          <w:divBdr>
            <w:top w:val="none" w:sz="0" w:space="0" w:color="auto"/>
            <w:left w:val="none" w:sz="0" w:space="0" w:color="auto"/>
            <w:bottom w:val="none" w:sz="0" w:space="0" w:color="auto"/>
            <w:right w:val="none" w:sz="0" w:space="0" w:color="auto"/>
          </w:divBdr>
        </w:div>
        <w:div w:id="66847812">
          <w:marLeft w:val="0"/>
          <w:marRight w:val="0"/>
          <w:marTop w:val="0"/>
          <w:marBottom w:val="0"/>
          <w:divBdr>
            <w:top w:val="none" w:sz="0" w:space="0" w:color="auto"/>
            <w:left w:val="none" w:sz="0" w:space="0" w:color="auto"/>
            <w:bottom w:val="none" w:sz="0" w:space="0" w:color="auto"/>
            <w:right w:val="none" w:sz="0" w:space="0" w:color="auto"/>
          </w:divBdr>
        </w:div>
        <w:div w:id="859971688">
          <w:marLeft w:val="0"/>
          <w:marRight w:val="0"/>
          <w:marTop w:val="0"/>
          <w:marBottom w:val="0"/>
          <w:divBdr>
            <w:top w:val="none" w:sz="0" w:space="0" w:color="auto"/>
            <w:left w:val="none" w:sz="0" w:space="0" w:color="auto"/>
            <w:bottom w:val="none" w:sz="0" w:space="0" w:color="auto"/>
            <w:right w:val="none" w:sz="0" w:space="0" w:color="auto"/>
          </w:divBdr>
        </w:div>
        <w:div w:id="1121265073">
          <w:marLeft w:val="0"/>
          <w:marRight w:val="0"/>
          <w:marTop w:val="0"/>
          <w:marBottom w:val="0"/>
          <w:divBdr>
            <w:top w:val="none" w:sz="0" w:space="0" w:color="auto"/>
            <w:left w:val="none" w:sz="0" w:space="0" w:color="auto"/>
            <w:bottom w:val="none" w:sz="0" w:space="0" w:color="auto"/>
            <w:right w:val="none" w:sz="0" w:space="0" w:color="auto"/>
          </w:divBdr>
        </w:div>
        <w:div w:id="2071537015">
          <w:marLeft w:val="0"/>
          <w:marRight w:val="0"/>
          <w:marTop w:val="0"/>
          <w:marBottom w:val="0"/>
          <w:divBdr>
            <w:top w:val="none" w:sz="0" w:space="0" w:color="auto"/>
            <w:left w:val="none" w:sz="0" w:space="0" w:color="auto"/>
            <w:bottom w:val="none" w:sz="0" w:space="0" w:color="auto"/>
            <w:right w:val="none" w:sz="0" w:space="0" w:color="auto"/>
          </w:divBdr>
        </w:div>
        <w:div w:id="1266840590">
          <w:marLeft w:val="0"/>
          <w:marRight w:val="0"/>
          <w:marTop w:val="0"/>
          <w:marBottom w:val="0"/>
          <w:divBdr>
            <w:top w:val="none" w:sz="0" w:space="0" w:color="auto"/>
            <w:left w:val="none" w:sz="0" w:space="0" w:color="auto"/>
            <w:bottom w:val="none" w:sz="0" w:space="0" w:color="auto"/>
            <w:right w:val="none" w:sz="0" w:space="0" w:color="auto"/>
          </w:divBdr>
        </w:div>
        <w:div w:id="1431048077">
          <w:marLeft w:val="0"/>
          <w:marRight w:val="0"/>
          <w:marTop w:val="0"/>
          <w:marBottom w:val="0"/>
          <w:divBdr>
            <w:top w:val="none" w:sz="0" w:space="0" w:color="auto"/>
            <w:left w:val="none" w:sz="0" w:space="0" w:color="auto"/>
            <w:bottom w:val="none" w:sz="0" w:space="0" w:color="auto"/>
            <w:right w:val="none" w:sz="0" w:space="0" w:color="auto"/>
          </w:divBdr>
        </w:div>
        <w:div w:id="797650583">
          <w:marLeft w:val="0"/>
          <w:marRight w:val="0"/>
          <w:marTop w:val="0"/>
          <w:marBottom w:val="0"/>
          <w:divBdr>
            <w:top w:val="none" w:sz="0" w:space="0" w:color="auto"/>
            <w:left w:val="none" w:sz="0" w:space="0" w:color="auto"/>
            <w:bottom w:val="none" w:sz="0" w:space="0" w:color="auto"/>
            <w:right w:val="none" w:sz="0" w:space="0" w:color="auto"/>
          </w:divBdr>
        </w:div>
      </w:divsChild>
    </w:div>
    <w:div w:id="1534346038">
      <w:bodyDiv w:val="1"/>
      <w:marLeft w:val="0"/>
      <w:marRight w:val="0"/>
      <w:marTop w:val="0"/>
      <w:marBottom w:val="0"/>
      <w:divBdr>
        <w:top w:val="none" w:sz="0" w:space="0" w:color="auto"/>
        <w:left w:val="none" w:sz="0" w:space="0" w:color="auto"/>
        <w:bottom w:val="none" w:sz="0" w:space="0" w:color="auto"/>
        <w:right w:val="none" w:sz="0" w:space="0" w:color="auto"/>
      </w:divBdr>
    </w:div>
    <w:div w:id="1543594029">
      <w:bodyDiv w:val="1"/>
      <w:marLeft w:val="0"/>
      <w:marRight w:val="0"/>
      <w:marTop w:val="0"/>
      <w:marBottom w:val="0"/>
      <w:divBdr>
        <w:top w:val="none" w:sz="0" w:space="0" w:color="auto"/>
        <w:left w:val="none" w:sz="0" w:space="0" w:color="auto"/>
        <w:bottom w:val="none" w:sz="0" w:space="0" w:color="auto"/>
        <w:right w:val="none" w:sz="0" w:space="0" w:color="auto"/>
      </w:divBdr>
    </w:div>
    <w:div w:id="1550220443">
      <w:bodyDiv w:val="1"/>
      <w:marLeft w:val="0"/>
      <w:marRight w:val="0"/>
      <w:marTop w:val="0"/>
      <w:marBottom w:val="0"/>
      <w:divBdr>
        <w:top w:val="none" w:sz="0" w:space="0" w:color="auto"/>
        <w:left w:val="none" w:sz="0" w:space="0" w:color="auto"/>
        <w:bottom w:val="none" w:sz="0" w:space="0" w:color="auto"/>
        <w:right w:val="none" w:sz="0" w:space="0" w:color="auto"/>
      </w:divBdr>
    </w:div>
    <w:div w:id="1553423559">
      <w:bodyDiv w:val="1"/>
      <w:marLeft w:val="0"/>
      <w:marRight w:val="0"/>
      <w:marTop w:val="0"/>
      <w:marBottom w:val="0"/>
      <w:divBdr>
        <w:top w:val="none" w:sz="0" w:space="0" w:color="auto"/>
        <w:left w:val="none" w:sz="0" w:space="0" w:color="auto"/>
        <w:bottom w:val="none" w:sz="0" w:space="0" w:color="auto"/>
        <w:right w:val="none" w:sz="0" w:space="0" w:color="auto"/>
      </w:divBdr>
    </w:div>
    <w:div w:id="1554610920">
      <w:bodyDiv w:val="1"/>
      <w:marLeft w:val="0"/>
      <w:marRight w:val="0"/>
      <w:marTop w:val="0"/>
      <w:marBottom w:val="0"/>
      <w:divBdr>
        <w:top w:val="none" w:sz="0" w:space="0" w:color="auto"/>
        <w:left w:val="none" w:sz="0" w:space="0" w:color="auto"/>
        <w:bottom w:val="none" w:sz="0" w:space="0" w:color="auto"/>
        <w:right w:val="none" w:sz="0" w:space="0" w:color="auto"/>
      </w:divBdr>
      <w:divsChild>
        <w:div w:id="1087118008">
          <w:marLeft w:val="0"/>
          <w:marRight w:val="0"/>
          <w:marTop w:val="0"/>
          <w:marBottom w:val="0"/>
          <w:divBdr>
            <w:top w:val="none" w:sz="0" w:space="0" w:color="auto"/>
            <w:left w:val="none" w:sz="0" w:space="0" w:color="auto"/>
            <w:bottom w:val="none" w:sz="0" w:space="0" w:color="auto"/>
            <w:right w:val="none" w:sz="0" w:space="0" w:color="auto"/>
          </w:divBdr>
          <w:divsChild>
            <w:div w:id="1143623450">
              <w:marLeft w:val="0"/>
              <w:marRight w:val="0"/>
              <w:marTop w:val="75"/>
              <w:marBottom w:val="0"/>
              <w:divBdr>
                <w:top w:val="none" w:sz="0" w:space="0" w:color="auto"/>
                <w:left w:val="none" w:sz="0" w:space="0" w:color="auto"/>
                <w:bottom w:val="none" w:sz="0" w:space="0" w:color="auto"/>
                <w:right w:val="none" w:sz="0" w:space="0" w:color="auto"/>
              </w:divBdr>
            </w:div>
          </w:divsChild>
        </w:div>
        <w:div w:id="584192958">
          <w:marLeft w:val="0"/>
          <w:marRight w:val="0"/>
          <w:marTop w:val="300"/>
          <w:marBottom w:val="0"/>
          <w:divBdr>
            <w:top w:val="none" w:sz="0" w:space="0" w:color="auto"/>
            <w:left w:val="none" w:sz="0" w:space="0" w:color="auto"/>
            <w:bottom w:val="none" w:sz="0" w:space="0" w:color="auto"/>
            <w:right w:val="none" w:sz="0" w:space="0" w:color="auto"/>
          </w:divBdr>
          <w:divsChild>
            <w:div w:id="112677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22">
      <w:bodyDiv w:val="1"/>
      <w:marLeft w:val="0"/>
      <w:marRight w:val="0"/>
      <w:marTop w:val="0"/>
      <w:marBottom w:val="0"/>
      <w:divBdr>
        <w:top w:val="none" w:sz="0" w:space="0" w:color="auto"/>
        <w:left w:val="none" w:sz="0" w:space="0" w:color="auto"/>
        <w:bottom w:val="none" w:sz="0" w:space="0" w:color="auto"/>
        <w:right w:val="none" w:sz="0" w:space="0" w:color="auto"/>
      </w:divBdr>
    </w:div>
    <w:div w:id="1562400706">
      <w:bodyDiv w:val="1"/>
      <w:marLeft w:val="0"/>
      <w:marRight w:val="0"/>
      <w:marTop w:val="0"/>
      <w:marBottom w:val="0"/>
      <w:divBdr>
        <w:top w:val="none" w:sz="0" w:space="0" w:color="auto"/>
        <w:left w:val="none" w:sz="0" w:space="0" w:color="auto"/>
        <w:bottom w:val="none" w:sz="0" w:space="0" w:color="auto"/>
        <w:right w:val="none" w:sz="0" w:space="0" w:color="auto"/>
      </w:divBdr>
    </w:div>
    <w:div w:id="1565481425">
      <w:bodyDiv w:val="1"/>
      <w:marLeft w:val="0"/>
      <w:marRight w:val="0"/>
      <w:marTop w:val="0"/>
      <w:marBottom w:val="0"/>
      <w:divBdr>
        <w:top w:val="none" w:sz="0" w:space="0" w:color="auto"/>
        <w:left w:val="none" w:sz="0" w:space="0" w:color="auto"/>
        <w:bottom w:val="none" w:sz="0" w:space="0" w:color="auto"/>
        <w:right w:val="none" w:sz="0" w:space="0" w:color="auto"/>
      </w:divBdr>
    </w:div>
    <w:div w:id="1572083502">
      <w:bodyDiv w:val="1"/>
      <w:marLeft w:val="0"/>
      <w:marRight w:val="0"/>
      <w:marTop w:val="0"/>
      <w:marBottom w:val="0"/>
      <w:divBdr>
        <w:top w:val="none" w:sz="0" w:space="0" w:color="auto"/>
        <w:left w:val="none" w:sz="0" w:space="0" w:color="auto"/>
        <w:bottom w:val="none" w:sz="0" w:space="0" w:color="auto"/>
        <w:right w:val="none" w:sz="0" w:space="0" w:color="auto"/>
      </w:divBdr>
    </w:div>
    <w:div w:id="1576165508">
      <w:bodyDiv w:val="1"/>
      <w:marLeft w:val="0"/>
      <w:marRight w:val="0"/>
      <w:marTop w:val="0"/>
      <w:marBottom w:val="0"/>
      <w:divBdr>
        <w:top w:val="none" w:sz="0" w:space="0" w:color="auto"/>
        <w:left w:val="none" w:sz="0" w:space="0" w:color="auto"/>
        <w:bottom w:val="none" w:sz="0" w:space="0" w:color="auto"/>
        <w:right w:val="none" w:sz="0" w:space="0" w:color="auto"/>
      </w:divBdr>
    </w:div>
    <w:div w:id="1598173660">
      <w:bodyDiv w:val="1"/>
      <w:marLeft w:val="0"/>
      <w:marRight w:val="0"/>
      <w:marTop w:val="0"/>
      <w:marBottom w:val="0"/>
      <w:divBdr>
        <w:top w:val="none" w:sz="0" w:space="0" w:color="auto"/>
        <w:left w:val="none" w:sz="0" w:space="0" w:color="auto"/>
        <w:bottom w:val="none" w:sz="0" w:space="0" w:color="auto"/>
        <w:right w:val="none" w:sz="0" w:space="0" w:color="auto"/>
      </w:divBdr>
    </w:div>
    <w:div w:id="1606378487">
      <w:bodyDiv w:val="1"/>
      <w:marLeft w:val="0"/>
      <w:marRight w:val="0"/>
      <w:marTop w:val="0"/>
      <w:marBottom w:val="0"/>
      <w:divBdr>
        <w:top w:val="none" w:sz="0" w:space="0" w:color="auto"/>
        <w:left w:val="none" w:sz="0" w:space="0" w:color="auto"/>
        <w:bottom w:val="none" w:sz="0" w:space="0" w:color="auto"/>
        <w:right w:val="none" w:sz="0" w:space="0" w:color="auto"/>
      </w:divBdr>
    </w:div>
    <w:div w:id="1615818794">
      <w:bodyDiv w:val="1"/>
      <w:marLeft w:val="0"/>
      <w:marRight w:val="0"/>
      <w:marTop w:val="0"/>
      <w:marBottom w:val="0"/>
      <w:divBdr>
        <w:top w:val="none" w:sz="0" w:space="0" w:color="auto"/>
        <w:left w:val="none" w:sz="0" w:space="0" w:color="auto"/>
        <w:bottom w:val="none" w:sz="0" w:space="0" w:color="auto"/>
        <w:right w:val="none" w:sz="0" w:space="0" w:color="auto"/>
      </w:divBdr>
    </w:div>
    <w:div w:id="1629816966">
      <w:bodyDiv w:val="1"/>
      <w:marLeft w:val="0"/>
      <w:marRight w:val="0"/>
      <w:marTop w:val="0"/>
      <w:marBottom w:val="0"/>
      <w:divBdr>
        <w:top w:val="none" w:sz="0" w:space="0" w:color="auto"/>
        <w:left w:val="none" w:sz="0" w:space="0" w:color="auto"/>
        <w:bottom w:val="none" w:sz="0" w:space="0" w:color="auto"/>
        <w:right w:val="none" w:sz="0" w:space="0" w:color="auto"/>
      </w:divBdr>
    </w:div>
    <w:div w:id="1635939344">
      <w:bodyDiv w:val="1"/>
      <w:marLeft w:val="0"/>
      <w:marRight w:val="0"/>
      <w:marTop w:val="0"/>
      <w:marBottom w:val="0"/>
      <w:divBdr>
        <w:top w:val="none" w:sz="0" w:space="0" w:color="auto"/>
        <w:left w:val="none" w:sz="0" w:space="0" w:color="auto"/>
        <w:bottom w:val="none" w:sz="0" w:space="0" w:color="auto"/>
        <w:right w:val="none" w:sz="0" w:space="0" w:color="auto"/>
      </w:divBdr>
    </w:div>
    <w:div w:id="1646351344">
      <w:bodyDiv w:val="1"/>
      <w:marLeft w:val="0"/>
      <w:marRight w:val="0"/>
      <w:marTop w:val="0"/>
      <w:marBottom w:val="0"/>
      <w:divBdr>
        <w:top w:val="none" w:sz="0" w:space="0" w:color="auto"/>
        <w:left w:val="none" w:sz="0" w:space="0" w:color="auto"/>
        <w:bottom w:val="none" w:sz="0" w:space="0" w:color="auto"/>
        <w:right w:val="none" w:sz="0" w:space="0" w:color="auto"/>
      </w:divBdr>
      <w:divsChild>
        <w:div w:id="42563932">
          <w:marLeft w:val="0"/>
          <w:marRight w:val="0"/>
          <w:marTop w:val="0"/>
          <w:marBottom w:val="0"/>
          <w:divBdr>
            <w:top w:val="none" w:sz="0" w:space="0" w:color="auto"/>
            <w:left w:val="none" w:sz="0" w:space="0" w:color="auto"/>
            <w:bottom w:val="none" w:sz="0" w:space="0" w:color="auto"/>
            <w:right w:val="none" w:sz="0" w:space="0" w:color="auto"/>
          </w:divBdr>
          <w:divsChild>
            <w:div w:id="845024207">
              <w:marLeft w:val="0"/>
              <w:marRight w:val="0"/>
              <w:marTop w:val="75"/>
              <w:marBottom w:val="0"/>
              <w:divBdr>
                <w:top w:val="none" w:sz="0" w:space="0" w:color="auto"/>
                <w:left w:val="none" w:sz="0" w:space="0" w:color="auto"/>
                <w:bottom w:val="none" w:sz="0" w:space="0" w:color="auto"/>
                <w:right w:val="none" w:sz="0" w:space="0" w:color="auto"/>
              </w:divBdr>
            </w:div>
          </w:divsChild>
        </w:div>
        <w:div w:id="1738362471">
          <w:marLeft w:val="0"/>
          <w:marRight w:val="0"/>
          <w:marTop w:val="300"/>
          <w:marBottom w:val="0"/>
          <w:divBdr>
            <w:top w:val="none" w:sz="0" w:space="0" w:color="auto"/>
            <w:left w:val="none" w:sz="0" w:space="0" w:color="auto"/>
            <w:bottom w:val="none" w:sz="0" w:space="0" w:color="auto"/>
            <w:right w:val="none" w:sz="0" w:space="0" w:color="auto"/>
          </w:divBdr>
          <w:divsChild>
            <w:div w:id="173940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77476">
      <w:bodyDiv w:val="1"/>
      <w:marLeft w:val="0"/>
      <w:marRight w:val="0"/>
      <w:marTop w:val="0"/>
      <w:marBottom w:val="0"/>
      <w:divBdr>
        <w:top w:val="none" w:sz="0" w:space="0" w:color="auto"/>
        <w:left w:val="none" w:sz="0" w:space="0" w:color="auto"/>
        <w:bottom w:val="none" w:sz="0" w:space="0" w:color="auto"/>
        <w:right w:val="none" w:sz="0" w:space="0" w:color="auto"/>
      </w:divBdr>
    </w:div>
    <w:div w:id="1652251750">
      <w:bodyDiv w:val="1"/>
      <w:marLeft w:val="0"/>
      <w:marRight w:val="0"/>
      <w:marTop w:val="0"/>
      <w:marBottom w:val="0"/>
      <w:divBdr>
        <w:top w:val="none" w:sz="0" w:space="0" w:color="auto"/>
        <w:left w:val="none" w:sz="0" w:space="0" w:color="auto"/>
        <w:bottom w:val="none" w:sz="0" w:space="0" w:color="auto"/>
        <w:right w:val="none" w:sz="0" w:space="0" w:color="auto"/>
      </w:divBdr>
    </w:div>
    <w:div w:id="1653102380">
      <w:bodyDiv w:val="1"/>
      <w:marLeft w:val="0"/>
      <w:marRight w:val="0"/>
      <w:marTop w:val="0"/>
      <w:marBottom w:val="0"/>
      <w:divBdr>
        <w:top w:val="none" w:sz="0" w:space="0" w:color="auto"/>
        <w:left w:val="none" w:sz="0" w:space="0" w:color="auto"/>
        <w:bottom w:val="none" w:sz="0" w:space="0" w:color="auto"/>
        <w:right w:val="none" w:sz="0" w:space="0" w:color="auto"/>
      </w:divBdr>
    </w:div>
    <w:div w:id="1673986810">
      <w:bodyDiv w:val="1"/>
      <w:marLeft w:val="0"/>
      <w:marRight w:val="0"/>
      <w:marTop w:val="0"/>
      <w:marBottom w:val="0"/>
      <w:divBdr>
        <w:top w:val="none" w:sz="0" w:space="0" w:color="auto"/>
        <w:left w:val="none" w:sz="0" w:space="0" w:color="auto"/>
        <w:bottom w:val="none" w:sz="0" w:space="0" w:color="auto"/>
        <w:right w:val="none" w:sz="0" w:space="0" w:color="auto"/>
      </w:divBdr>
    </w:div>
    <w:div w:id="1678314139">
      <w:bodyDiv w:val="1"/>
      <w:marLeft w:val="0"/>
      <w:marRight w:val="0"/>
      <w:marTop w:val="0"/>
      <w:marBottom w:val="0"/>
      <w:divBdr>
        <w:top w:val="none" w:sz="0" w:space="0" w:color="auto"/>
        <w:left w:val="none" w:sz="0" w:space="0" w:color="auto"/>
        <w:bottom w:val="none" w:sz="0" w:space="0" w:color="auto"/>
        <w:right w:val="none" w:sz="0" w:space="0" w:color="auto"/>
      </w:divBdr>
    </w:div>
    <w:div w:id="1679311272">
      <w:bodyDiv w:val="1"/>
      <w:marLeft w:val="0"/>
      <w:marRight w:val="0"/>
      <w:marTop w:val="0"/>
      <w:marBottom w:val="0"/>
      <w:divBdr>
        <w:top w:val="none" w:sz="0" w:space="0" w:color="auto"/>
        <w:left w:val="none" w:sz="0" w:space="0" w:color="auto"/>
        <w:bottom w:val="none" w:sz="0" w:space="0" w:color="auto"/>
        <w:right w:val="none" w:sz="0" w:space="0" w:color="auto"/>
      </w:divBdr>
    </w:div>
    <w:div w:id="1693413907">
      <w:bodyDiv w:val="1"/>
      <w:marLeft w:val="0"/>
      <w:marRight w:val="0"/>
      <w:marTop w:val="0"/>
      <w:marBottom w:val="0"/>
      <w:divBdr>
        <w:top w:val="none" w:sz="0" w:space="0" w:color="auto"/>
        <w:left w:val="none" w:sz="0" w:space="0" w:color="auto"/>
        <w:bottom w:val="none" w:sz="0" w:space="0" w:color="auto"/>
        <w:right w:val="none" w:sz="0" w:space="0" w:color="auto"/>
      </w:divBdr>
      <w:divsChild>
        <w:div w:id="1305622377">
          <w:marLeft w:val="0"/>
          <w:marRight w:val="0"/>
          <w:marTop w:val="0"/>
          <w:marBottom w:val="0"/>
          <w:divBdr>
            <w:top w:val="none" w:sz="0" w:space="0" w:color="auto"/>
            <w:left w:val="none" w:sz="0" w:space="0" w:color="auto"/>
            <w:bottom w:val="none" w:sz="0" w:space="0" w:color="auto"/>
            <w:right w:val="none" w:sz="0" w:space="0" w:color="auto"/>
          </w:divBdr>
          <w:divsChild>
            <w:div w:id="73479354">
              <w:marLeft w:val="0"/>
              <w:marRight w:val="0"/>
              <w:marTop w:val="0"/>
              <w:marBottom w:val="0"/>
              <w:divBdr>
                <w:top w:val="none" w:sz="0" w:space="0" w:color="auto"/>
                <w:left w:val="none" w:sz="0" w:space="0" w:color="auto"/>
                <w:bottom w:val="none" w:sz="0" w:space="0" w:color="auto"/>
                <w:right w:val="none" w:sz="0" w:space="0" w:color="auto"/>
              </w:divBdr>
              <w:divsChild>
                <w:div w:id="15554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80203">
          <w:marLeft w:val="0"/>
          <w:marRight w:val="0"/>
          <w:marTop w:val="0"/>
          <w:marBottom w:val="0"/>
          <w:divBdr>
            <w:top w:val="none" w:sz="0" w:space="0" w:color="auto"/>
            <w:left w:val="none" w:sz="0" w:space="0" w:color="auto"/>
            <w:bottom w:val="none" w:sz="0" w:space="0" w:color="auto"/>
            <w:right w:val="none" w:sz="0" w:space="0" w:color="auto"/>
          </w:divBdr>
          <w:divsChild>
            <w:div w:id="554589742">
              <w:marLeft w:val="0"/>
              <w:marRight w:val="0"/>
              <w:marTop w:val="300"/>
              <w:marBottom w:val="0"/>
              <w:divBdr>
                <w:top w:val="none" w:sz="0" w:space="0" w:color="auto"/>
                <w:left w:val="none" w:sz="0" w:space="0" w:color="auto"/>
                <w:bottom w:val="none" w:sz="0" w:space="0" w:color="auto"/>
                <w:right w:val="none" w:sz="0" w:space="0" w:color="auto"/>
              </w:divBdr>
              <w:divsChild>
                <w:div w:id="1990009863">
                  <w:marLeft w:val="0"/>
                  <w:marRight w:val="0"/>
                  <w:marTop w:val="0"/>
                  <w:marBottom w:val="0"/>
                  <w:divBdr>
                    <w:top w:val="none" w:sz="0" w:space="0" w:color="auto"/>
                    <w:left w:val="none" w:sz="0" w:space="0" w:color="auto"/>
                    <w:bottom w:val="none" w:sz="0" w:space="0" w:color="auto"/>
                    <w:right w:val="none" w:sz="0" w:space="0" w:color="auto"/>
                  </w:divBdr>
                  <w:divsChild>
                    <w:div w:id="1254122574">
                      <w:marLeft w:val="0"/>
                      <w:marRight w:val="0"/>
                      <w:marTop w:val="0"/>
                      <w:marBottom w:val="0"/>
                      <w:divBdr>
                        <w:top w:val="none" w:sz="0" w:space="0" w:color="auto"/>
                        <w:left w:val="none" w:sz="0" w:space="0" w:color="auto"/>
                        <w:bottom w:val="none" w:sz="0" w:space="0" w:color="auto"/>
                        <w:right w:val="none" w:sz="0" w:space="0" w:color="auto"/>
                      </w:divBdr>
                    </w:div>
                    <w:div w:id="1044329142">
                      <w:marLeft w:val="0"/>
                      <w:marRight w:val="0"/>
                      <w:marTop w:val="0"/>
                      <w:marBottom w:val="0"/>
                      <w:divBdr>
                        <w:top w:val="none" w:sz="0" w:space="0" w:color="auto"/>
                        <w:left w:val="none" w:sz="0" w:space="0" w:color="auto"/>
                        <w:bottom w:val="none" w:sz="0" w:space="0" w:color="auto"/>
                        <w:right w:val="none" w:sz="0" w:space="0" w:color="auto"/>
                      </w:divBdr>
                      <w:divsChild>
                        <w:div w:id="861166354">
                          <w:marLeft w:val="0"/>
                          <w:marRight w:val="0"/>
                          <w:marTop w:val="0"/>
                          <w:marBottom w:val="0"/>
                          <w:divBdr>
                            <w:top w:val="none" w:sz="0" w:space="0" w:color="auto"/>
                            <w:left w:val="none" w:sz="0" w:space="0" w:color="auto"/>
                            <w:bottom w:val="none" w:sz="0" w:space="0" w:color="auto"/>
                            <w:right w:val="none" w:sz="0" w:space="0" w:color="auto"/>
                          </w:divBdr>
                          <w:divsChild>
                            <w:div w:id="672996484">
                              <w:marLeft w:val="0"/>
                              <w:marRight w:val="0"/>
                              <w:marTop w:val="0"/>
                              <w:marBottom w:val="0"/>
                              <w:divBdr>
                                <w:top w:val="none" w:sz="0" w:space="0" w:color="auto"/>
                                <w:left w:val="none" w:sz="0" w:space="0" w:color="auto"/>
                                <w:bottom w:val="none" w:sz="0" w:space="0" w:color="auto"/>
                                <w:right w:val="none" w:sz="0" w:space="0" w:color="auto"/>
                              </w:divBdr>
                            </w:div>
                            <w:div w:id="2001930951">
                              <w:marLeft w:val="0"/>
                              <w:marRight w:val="0"/>
                              <w:marTop w:val="0"/>
                              <w:marBottom w:val="0"/>
                              <w:divBdr>
                                <w:top w:val="none" w:sz="0" w:space="0" w:color="auto"/>
                                <w:left w:val="none" w:sz="0" w:space="0" w:color="auto"/>
                                <w:bottom w:val="none" w:sz="0" w:space="0" w:color="auto"/>
                                <w:right w:val="none" w:sz="0" w:space="0" w:color="auto"/>
                              </w:divBdr>
                            </w:div>
                            <w:div w:id="2009869863">
                              <w:marLeft w:val="0"/>
                              <w:marRight w:val="0"/>
                              <w:marTop w:val="0"/>
                              <w:marBottom w:val="0"/>
                              <w:divBdr>
                                <w:top w:val="none" w:sz="0" w:space="0" w:color="auto"/>
                                <w:left w:val="none" w:sz="0" w:space="0" w:color="auto"/>
                                <w:bottom w:val="none" w:sz="0" w:space="0" w:color="auto"/>
                                <w:right w:val="none" w:sz="0" w:space="0" w:color="auto"/>
                              </w:divBdr>
                            </w:div>
                          </w:divsChild>
                        </w:div>
                        <w:div w:id="587496245">
                          <w:marLeft w:val="0"/>
                          <w:marRight w:val="0"/>
                          <w:marTop w:val="30"/>
                          <w:marBottom w:val="0"/>
                          <w:divBdr>
                            <w:top w:val="none" w:sz="0" w:space="0" w:color="auto"/>
                            <w:left w:val="none" w:sz="0" w:space="0" w:color="auto"/>
                            <w:bottom w:val="none" w:sz="0" w:space="0" w:color="auto"/>
                            <w:right w:val="none" w:sz="0" w:space="0" w:color="auto"/>
                          </w:divBdr>
                          <w:divsChild>
                            <w:div w:id="1672175695">
                              <w:marLeft w:val="0"/>
                              <w:marRight w:val="0"/>
                              <w:marTop w:val="0"/>
                              <w:marBottom w:val="0"/>
                              <w:divBdr>
                                <w:top w:val="none" w:sz="0" w:space="0" w:color="auto"/>
                                <w:left w:val="none" w:sz="0" w:space="0" w:color="auto"/>
                                <w:bottom w:val="none" w:sz="0" w:space="0" w:color="auto"/>
                                <w:right w:val="none" w:sz="0" w:space="0" w:color="auto"/>
                              </w:divBdr>
                            </w:div>
                            <w:div w:id="1232303108">
                              <w:marLeft w:val="0"/>
                              <w:marRight w:val="0"/>
                              <w:marTop w:val="0"/>
                              <w:marBottom w:val="0"/>
                              <w:divBdr>
                                <w:top w:val="none" w:sz="0" w:space="0" w:color="auto"/>
                                <w:left w:val="none" w:sz="0" w:space="0" w:color="auto"/>
                                <w:bottom w:val="none" w:sz="0" w:space="0" w:color="auto"/>
                                <w:right w:val="none" w:sz="0" w:space="0" w:color="auto"/>
                              </w:divBdr>
                            </w:div>
                            <w:div w:id="197690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0422411">
          <w:marLeft w:val="0"/>
          <w:marRight w:val="0"/>
          <w:marTop w:val="300"/>
          <w:marBottom w:val="0"/>
          <w:divBdr>
            <w:top w:val="none" w:sz="0" w:space="0" w:color="auto"/>
            <w:left w:val="none" w:sz="0" w:space="0" w:color="auto"/>
            <w:bottom w:val="none" w:sz="0" w:space="0" w:color="auto"/>
            <w:right w:val="none" w:sz="0" w:space="0" w:color="auto"/>
          </w:divBdr>
          <w:divsChild>
            <w:div w:id="1992831175">
              <w:marLeft w:val="0"/>
              <w:marRight w:val="0"/>
              <w:marTop w:val="0"/>
              <w:marBottom w:val="0"/>
              <w:divBdr>
                <w:top w:val="none" w:sz="0" w:space="0" w:color="auto"/>
                <w:left w:val="none" w:sz="0" w:space="0" w:color="auto"/>
                <w:bottom w:val="none" w:sz="0" w:space="0" w:color="auto"/>
                <w:right w:val="none" w:sz="0" w:space="0" w:color="auto"/>
              </w:divBdr>
              <w:divsChild>
                <w:div w:id="614797890">
                  <w:marLeft w:val="0"/>
                  <w:marRight w:val="0"/>
                  <w:marTop w:val="0"/>
                  <w:marBottom w:val="0"/>
                  <w:divBdr>
                    <w:top w:val="none" w:sz="0" w:space="0" w:color="auto"/>
                    <w:left w:val="none" w:sz="0" w:space="0" w:color="auto"/>
                    <w:bottom w:val="none" w:sz="0" w:space="0" w:color="auto"/>
                    <w:right w:val="none" w:sz="0" w:space="0" w:color="auto"/>
                  </w:divBdr>
                  <w:divsChild>
                    <w:div w:id="7594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871752">
      <w:bodyDiv w:val="1"/>
      <w:marLeft w:val="0"/>
      <w:marRight w:val="0"/>
      <w:marTop w:val="0"/>
      <w:marBottom w:val="0"/>
      <w:divBdr>
        <w:top w:val="none" w:sz="0" w:space="0" w:color="auto"/>
        <w:left w:val="none" w:sz="0" w:space="0" w:color="auto"/>
        <w:bottom w:val="none" w:sz="0" w:space="0" w:color="auto"/>
        <w:right w:val="none" w:sz="0" w:space="0" w:color="auto"/>
      </w:divBdr>
      <w:divsChild>
        <w:div w:id="573782473">
          <w:marLeft w:val="-360"/>
          <w:marRight w:val="-360"/>
          <w:marTop w:val="240"/>
          <w:marBottom w:val="240"/>
          <w:divBdr>
            <w:top w:val="none" w:sz="0" w:space="12" w:color="auto"/>
            <w:left w:val="single" w:sz="36" w:space="12" w:color="FFC400"/>
            <w:bottom w:val="none" w:sz="0" w:space="12" w:color="auto"/>
            <w:right w:val="none" w:sz="0" w:space="12" w:color="auto"/>
          </w:divBdr>
        </w:div>
      </w:divsChild>
    </w:div>
    <w:div w:id="1719040564">
      <w:bodyDiv w:val="1"/>
      <w:marLeft w:val="0"/>
      <w:marRight w:val="0"/>
      <w:marTop w:val="0"/>
      <w:marBottom w:val="0"/>
      <w:divBdr>
        <w:top w:val="none" w:sz="0" w:space="0" w:color="auto"/>
        <w:left w:val="none" w:sz="0" w:space="0" w:color="auto"/>
        <w:bottom w:val="none" w:sz="0" w:space="0" w:color="auto"/>
        <w:right w:val="none" w:sz="0" w:space="0" w:color="auto"/>
      </w:divBdr>
    </w:div>
    <w:div w:id="1726025347">
      <w:bodyDiv w:val="1"/>
      <w:marLeft w:val="0"/>
      <w:marRight w:val="0"/>
      <w:marTop w:val="0"/>
      <w:marBottom w:val="0"/>
      <w:divBdr>
        <w:top w:val="none" w:sz="0" w:space="0" w:color="auto"/>
        <w:left w:val="none" w:sz="0" w:space="0" w:color="auto"/>
        <w:bottom w:val="none" w:sz="0" w:space="0" w:color="auto"/>
        <w:right w:val="none" w:sz="0" w:space="0" w:color="auto"/>
      </w:divBdr>
    </w:div>
    <w:div w:id="1728189299">
      <w:bodyDiv w:val="1"/>
      <w:marLeft w:val="0"/>
      <w:marRight w:val="0"/>
      <w:marTop w:val="0"/>
      <w:marBottom w:val="0"/>
      <w:divBdr>
        <w:top w:val="none" w:sz="0" w:space="0" w:color="auto"/>
        <w:left w:val="none" w:sz="0" w:space="0" w:color="auto"/>
        <w:bottom w:val="none" w:sz="0" w:space="0" w:color="auto"/>
        <w:right w:val="none" w:sz="0" w:space="0" w:color="auto"/>
      </w:divBdr>
    </w:div>
    <w:div w:id="1751122169">
      <w:bodyDiv w:val="1"/>
      <w:marLeft w:val="0"/>
      <w:marRight w:val="0"/>
      <w:marTop w:val="0"/>
      <w:marBottom w:val="0"/>
      <w:divBdr>
        <w:top w:val="none" w:sz="0" w:space="0" w:color="auto"/>
        <w:left w:val="none" w:sz="0" w:space="0" w:color="auto"/>
        <w:bottom w:val="none" w:sz="0" w:space="0" w:color="auto"/>
        <w:right w:val="none" w:sz="0" w:space="0" w:color="auto"/>
      </w:divBdr>
    </w:div>
    <w:div w:id="1766075603">
      <w:bodyDiv w:val="1"/>
      <w:marLeft w:val="0"/>
      <w:marRight w:val="0"/>
      <w:marTop w:val="0"/>
      <w:marBottom w:val="0"/>
      <w:divBdr>
        <w:top w:val="none" w:sz="0" w:space="0" w:color="auto"/>
        <w:left w:val="none" w:sz="0" w:space="0" w:color="auto"/>
        <w:bottom w:val="none" w:sz="0" w:space="0" w:color="auto"/>
        <w:right w:val="none" w:sz="0" w:space="0" w:color="auto"/>
      </w:divBdr>
    </w:div>
    <w:div w:id="1768848498">
      <w:bodyDiv w:val="1"/>
      <w:marLeft w:val="0"/>
      <w:marRight w:val="0"/>
      <w:marTop w:val="0"/>
      <w:marBottom w:val="0"/>
      <w:divBdr>
        <w:top w:val="none" w:sz="0" w:space="0" w:color="auto"/>
        <w:left w:val="none" w:sz="0" w:space="0" w:color="auto"/>
        <w:bottom w:val="none" w:sz="0" w:space="0" w:color="auto"/>
        <w:right w:val="none" w:sz="0" w:space="0" w:color="auto"/>
      </w:divBdr>
    </w:div>
    <w:div w:id="1778401195">
      <w:bodyDiv w:val="1"/>
      <w:marLeft w:val="0"/>
      <w:marRight w:val="0"/>
      <w:marTop w:val="0"/>
      <w:marBottom w:val="0"/>
      <w:divBdr>
        <w:top w:val="none" w:sz="0" w:space="0" w:color="auto"/>
        <w:left w:val="none" w:sz="0" w:space="0" w:color="auto"/>
        <w:bottom w:val="none" w:sz="0" w:space="0" w:color="auto"/>
        <w:right w:val="none" w:sz="0" w:space="0" w:color="auto"/>
      </w:divBdr>
    </w:div>
    <w:div w:id="1784498605">
      <w:bodyDiv w:val="1"/>
      <w:marLeft w:val="0"/>
      <w:marRight w:val="0"/>
      <w:marTop w:val="0"/>
      <w:marBottom w:val="0"/>
      <w:divBdr>
        <w:top w:val="none" w:sz="0" w:space="0" w:color="auto"/>
        <w:left w:val="none" w:sz="0" w:space="0" w:color="auto"/>
        <w:bottom w:val="none" w:sz="0" w:space="0" w:color="auto"/>
        <w:right w:val="none" w:sz="0" w:space="0" w:color="auto"/>
      </w:divBdr>
    </w:div>
    <w:div w:id="1797983904">
      <w:bodyDiv w:val="1"/>
      <w:marLeft w:val="0"/>
      <w:marRight w:val="0"/>
      <w:marTop w:val="0"/>
      <w:marBottom w:val="0"/>
      <w:divBdr>
        <w:top w:val="none" w:sz="0" w:space="0" w:color="auto"/>
        <w:left w:val="none" w:sz="0" w:space="0" w:color="auto"/>
        <w:bottom w:val="none" w:sz="0" w:space="0" w:color="auto"/>
        <w:right w:val="none" w:sz="0" w:space="0" w:color="auto"/>
      </w:divBdr>
    </w:div>
    <w:div w:id="1805345268">
      <w:bodyDiv w:val="1"/>
      <w:marLeft w:val="0"/>
      <w:marRight w:val="0"/>
      <w:marTop w:val="0"/>
      <w:marBottom w:val="0"/>
      <w:divBdr>
        <w:top w:val="none" w:sz="0" w:space="0" w:color="auto"/>
        <w:left w:val="none" w:sz="0" w:space="0" w:color="auto"/>
        <w:bottom w:val="none" w:sz="0" w:space="0" w:color="auto"/>
        <w:right w:val="none" w:sz="0" w:space="0" w:color="auto"/>
      </w:divBdr>
    </w:div>
    <w:div w:id="1806580770">
      <w:bodyDiv w:val="1"/>
      <w:marLeft w:val="0"/>
      <w:marRight w:val="0"/>
      <w:marTop w:val="0"/>
      <w:marBottom w:val="0"/>
      <w:divBdr>
        <w:top w:val="none" w:sz="0" w:space="0" w:color="auto"/>
        <w:left w:val="none" w:sz="0" w:space="0" w:color="auto"/>
        <w:bottom w:val="none" w:sz="0" w:space="0" w:color="auto"/>
        <w:right w:val="none" w:sz="0" w:space="0" w:color="auto"/>
      </w:divBdr>
      <w:divsChild>
        <w:div w:id="1885749819">
          <w:marLeft w:val="0"/>
          <w:marRight w:val="0"/>
          <w:marTop w:val="0"/>
          <w:marBottom w:val="0"/>
          <w:divBdr>
            <w:top w:val="none" w:sz="0" w:space="0" w:color="auto"/>
            <w:left w:val="none" w:sz="0" w:space="0" w:color="auto"/>
            <w:bottom w:val="none" w:sz="0" w:space="0" w:color="auto"/>
            <w:right w:val="none" w:sz="0" w:space="0" w:color="auto"/>
          </w:divBdr>
        </w:div>
      </w:divsChild>
    </w:div>
    <w:div w:id="1806849311">
      <w:bodyDiv w:val="1"/>
      <w:marLeft w:val="0"/>
      <w:marRight w:val="0"/>
      <w:marTop w:val="0"/>
      <w:marBottom w:val="0"/>
      <w:divBdr>
        <w:top w:val="none" w:sz="0" w:space="0" w:color="auto"/>
        <w:left w:val="none" w:sz="0" w:space="0" w:color="auto"/>
        <w:bottom w:val="none" w:sz="0" w:space="0" w:color="auto"/>
        <w:right w:val="none" w:sz="0" w:space="0" w:color="auto"/>
      </w:divBdr>
    </w:div>
    <w:div w:id="1812554914">
      <w:bodyDiv w:val="1"/>
      <w:marLeft w:val="0"/>
      <w:marRight w:val="0"/>
      <w:marTop w:val="0"/>
      <w:marBottom w:val="0"/>
      <w:divBdr>
        <w:top w:val="none" w:sz="0" w:space="0" w:color="auto"/>
        <w:left w:val="none" w:sz="0" w:space="0" w:color="auto"/>
        <w:bottom w:val="none" w:sz="0" w:space="0" w:color="auto"/>
        <w:right w:val="none" w:sz="0" w:space="0" w:color="auto"/>
      </w:divBdr>
      <w:divsChild>
        <w:div w:id="592781799">
          <w:marLeft w:val="0"/>
          <w:marRight w:val="0"/>
          <w:marTop w:val="0"/>
          <w:marBottom w:val="0"/>
          <w:divBdr>
            <w:top w:val="none" w:sz="0" w:space="0" w:color="auto"/>
            <w:left w:val="none" w:sz="0" w:space="0" w:color="auto"/>
            <w:bottom w:val="none" w:sz="0" w:space="0" w:color="auto"/>
            <w:right w:val="none" w:sz="0" w:space="0" w:color="auto"/>
          </w:divBdr>
          <w:divsChild>
            <w:div w:id="361831670">
              <w:marLeft w:val="0"/>
              <w:marRight w:val="0"/>
              <w:marTop w:val="75"/>
              <w:marBottom w:val="0"/>
              <w:divBdr>
                <w:top w:val="none" w:sz="0" w:space="0" w:color="auto"/>
                <w:left w:val="none" w:sz="0" w:space="0" w:color="auto"/>
                <w:bottom w:val="none" w:sz="0" w:space="0" w:color="auto"/>
                <w:right w:val="none" w:sz="0" w:space="0" w:color="auto"/>
              </w:divBdr>
            </w:div>
          </w:divsChild>
        </w:div>
        <w:div w:id="25720740">
          <w:marLeft w:val="0"/>
          <w:marRight w:val="0"/>
          <w:marTop w:val="300"/>
          <w:marBottom w:val="0"/>
          <w:divBdr>
            <w:top w:val="none" w:sz="0" w:space="0" w:color="auto"/>
            <w:left w:val="none" w:sz="0" w:space="0" w:color="auto"/>
            <w:bottom w:val="none" w:sz="0" w:space="0" w:color="auto"/>
            <w:right w:val="none" w:sz="0" w:space="0" w:color="auto"/>
          </w:divBdr>
          <w:divsChild>
            <w:div w:id="5535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08950">
      <w:bodyDiv w:val="1"/>
      <w:marLeft w:val="0"/>
      <w:marRight w:val="0"/>
      <w:marTop w:val="0"/>
      <w:marBottom w:val="0"/>
      <w:divBdr>
        <w:top w:val="none" w:sz="0" w:space="0" w:color="auto"/>
        <w:left w:val="none" w:sz="0" w:space="0" w:color="auto"/>
        <w:bottom w:val="none" w:sz="0" w:space="0" w:color="auto"/>
        <w:right w:val="none" w:sz="0" w:space="0" w:color="auto"/>
      </w:divBdr>
      <w:divsChild>
        <w:div w:id="1810246855">
          <w:marLeft w:val="0"/>
          <w:marRight w:val="0"/>
          <w:marTop w:val="600"/>
          <w:marBottom w:val="600"/>
          <w:divBdr>
            <w:top w:val="none" w:sz="0" w:space="0" w:color="auto"/>
            <w:left w:val="none" w:sz="0" w:space="0" w:color="auto"/>
            <w:bottom w:val="none" w:sz="0" w:space="0" w:color="auto"/>
            <w:right w:val="none" w:sz="0" w:space="0" w:color="auto"/>
          </w:divBdr>
          <w:divsChild>
            <w:div w:id="725762315">
              <w:marLeft w:val="0"/>
              <w:marRight w:val="0"/>
              <w:marTop w:val="0"/>
              <w:marBottom w:val="0"/>
              <w:divBdr>
                <w:top w:val="none" w:sz="0" w:space="0" w:color="auto"/>
                <w:left w:val="none" w:sz="0" w:space="0" w:color="auto"/>
                <w:bottom w:val="none" w:sz="0" w:space="0" w:color="auto"/>
                <w:right w:val="none" w:sz="0" w:space="0" w:color="auto"/>
              </w:divBdr>
              <w:divsChild>
                <w:div w:id="305403996">
                  <w:marLeft w:val="0"/>
                  <w:marRight w:val="0"/>
                  <w:marTop w:val="0"/>
                  <w:marBottom w:val="0"/>
                  <w:divBdr>
                    <w:top w:val="none" w:sz="0" w:space="0" w:color="auto"/>
                    <w:left w:val="none" w:sz="0" w:space="0" w:color="auto"/>
                    <w:bottom w:val="none" w:sz="0" w:space="0" w:color="auto"/>
                    <w:right w:val="none" w:sz="0" w:space="0" w:color="auto"/>
                  </w:divBdr>
                  <w:divsChild>
                    <w:div w:id="1270314830">
                      <w:marLeft w:val="0"/>
                      <w:marRight w:val="0"/>
                      <w:marTop w:val="0"/>
                      <w:marBottom w:val="0"/>
                      <w:divBdr>
                        <w:top w:val="none" w:sz="0" w:space="0" w:color="auto"/>
                        <w:left w:val="none" w:sz="0" w:space="0" w:color="auto"/>
                        <w:bottom w:val="none" w:sz="0" w:space="0" w:color="auto"/>
                        <w:right w:val="none" w:sz="0" w:space="0" w:color="auto"/>
                      </w:divBdr>
                    </w:div>
                  </w:divsChild>
                </w:div>
                <w:div w:id="1406997273">
                  <w:marLeft w:val="0"/>
                  <w:marRight w:val="0"/>
                  <w:marTop w:val="0"/>
                  <w:marBottom w:val="0"/>
                  <w:divBdr>
                    <w:top w:val="none" w:sz="0" w:space="0" w:color="auto"/>
                    <w:left w:val="none" w:sz="0" w:space="0" w:color="auto"/>
                    <w:bottom w:val="none" w:sz="0" w:space="0" w:color="auto"/>
                    <w:right w:val="none" w:sz="0" w:space="0" w:color="auto"/>
                  </w:divBdr>
                  <w:divsChild>
                    <w:div w:id="1083793794">
                      <w:marLeft w:val="0"/>
                      <w:marRight w:val="0"/>
                      <w:marTop w:val="0"/>
                      <w:marBottom w:val="0"/>
                      <w:divBdr>
                        <w:top w:val="none" w:sz="0" w:space="0" w:color="auto"/>
                        <w:left w:val="none" w:sz="0" w:space="0" w:color="auto"/>
                        <w:bottom w:val="none" w:sz="0" w:space="0" w:color="auto"/>
                        <w:right w:val="none" w:sz="0" w:space="0" w:color="auto"/>
                      </w:divBdr>
                      <w:divsChild>
                        <w:div w:id="965895273">
                          <w:marLeft w:val="0"/>
                          <w:marRight w:val="0"/>
                          <w:marTop w:val="0"/>
                          <w:marBottom w:val="0"/>
                          <w:divBdr>
                            <w:top w:val="none" w:sz="0" w:space="0" w:color="auto"/>
                            <w:left w:val="none" w:sz="0" w:space="0" w:color="auto"/>
                            <w:bottom w:val="none" w:sz="0" w:space="0" w:color="auto"/>
                            <w:right w:val="none" w:sz="0" w:space="0" w:color="auto"/>
                          </w:divBdr>
                          <w:divsChild>
                            <w:div w:id="1732995048">
                              <w:marLeft w:val="0"/>
                              <w:marRight w:val="0"/>
                              <w:marTop w:val="0"/>
                              <w:marBottom w:val="0"/>
                              <w:divBdr>
                                <w:top w:val="none" w:sz="0" w:space="0" w:color="auto"/>
                                <w:left w:val="none" w:sz="0" w:space="0" w:color="auto"/>
                                <w:bottom w:val="none" w:sz="0" w:space="0" w:color="auto"/>
                                <w:right w:val="none" w:sz="0" w:space="0" w:color="auto"/>
                              </w:divBdr>
                            </w:div>
                            <w:div w:id="1675452412">
                              <w:marLeft w:val="0"/>
                              <w:marRight w:val="0"/>
                              <w:marTop w:val="0"/>
                              <w:marBottom w:val="0"/>
                              <w:divBdr>
                                <w:top w:val="none" w:sz="0" w:space="0" w:color="auto"/>
                                <w:left w:val="none" w:sz="0" w:space="0" w:color="auto"/>
                                <w:bottom w:val="none" w:sz="0" w:space="0" w:color="auto"/>
                                <w:right w:val="none" w:sz="0" w:space="0" w:color="auto"/>
                              </w:divBdr>
                            </w:div>
                            <w:div w:id="2112772741">
                              <w:marLeft w:val="0"/>
                              <w:marRight w:val="0"/>
                              <w:marTop w:val="0"/>
                              <w:marBottom w:val="0"/>
                              <w:divBdr>
                                <w:top w:val="none" w:sz="0" w:space="0" w:color="auto"/>
                                <w:left w:val="none" w:sz="0" w:space="0" w:color="auto"/>
                                <w:bottom w:val="none" w:sz="0" w:space="0" w:color="auto"/>
                                <w:right w:val="none" w:sz="0" w:space="0" w:color="auto"/>
                              </w:divBdr>
                            </w:div>
                            <w:div w:id="1069302143">
                              <w:marLeft w:val="0"/>
                              <w:marRight w:val="0"/>
                              <w:marTop w:val="0"/>
                              <w:marBottom w:val="0"/>
                              <w:divBdr>
                                <w:top w:val="none" w:sz="0" w:space="0" w:color="auto"/>
                                <w:left w:val="none" w:sz="0" w:space="0" w:color="auto"/>
                                <w:bottom w:val="none" w:sz="0" w:space="0" w:color="auto"/>
                                <w:right w:val="none" w:sz="0" w:space="0" w:color="auto"/>
                              </w:divBdr>
                            </w:div>
                            <w:div w:id="857163617">
                              <w:marLeft w:val="0"/>
                              <w:marRight w:val="0"/>
                              <w:marTop w:val="0"/>
                              <w:marBottom w:val="0"/>
                              <w:divBdr>
                                <w:top w:val="none" w:sz="0" w:space="0" w:color="auto"/>
                                <w:left w:val="none" w:sz="0" w:space="0" w:color="auto"/>
                                <w:bottom w:val="none" w:sz="0" w:space="0" w:color="auto"/>
                                <w:right w:val="none" w:sz="0" w:space="0" w:color="auto"/>
                              </w:divBdr>
                            </w:div>
                            <w:div w:id="1919747129">
                              <w:marLeft w:val="0"/>
                              <w:marRight w:val="0"/>
                              <w:marTop w:val="0"/>
                              <w:marBottom w:val="0"/>
                              <w:divBdr>
                                <w:top w:val="none" w:sz="0" w:space="0" w:color="auto"/>
                                <w:left w:val="none" w:sz="0" w:space="0" w:color="auto"/>
                                <w:bottom w:val="none" w:sz="0" w:space="0" w:color="auto"/>
                                <w:right w:val="none" w:sz="0" w:space="0" w:color="auto"/>
                              </w:divBdr>
                            </w:div>
                            <w:div w:id="443812250">
                              <w:marLeft w:val="0"/>
                              <w:marRight w:val="0"/>
                              <w:marTop w:val="0"/>
                              <w:marBottom w:val="0"/>
                              <w:divBdr>
                                <w:top w:val="none" w:sz="0" w:space="0" w:color="auto"/>
                                <w:left w:val="none" w:sz="0" w:space="0" w:color="auto"/>
                                <w:bottom w:val="none" w:sz="0" w:space="0" w:color="auto"/>
                                <w:right w:val="none" w:sz="0" w:space="0" w:color="auto"/>
                              </w:divBdr>
                            </w:div>
                            <w:div w:id="142961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4468466">
      <w:bodyDiv w:val="1"/>
      <w:marLeft w:val="0"/>
      <w:marRight w:val="0"/>
      <w:marTop w:val="0"/>
      <w:marBottom w:val="0"/>
      <w:divBdr>
        <w:top w:val="none" w:sz="0" w:space="0" w:color="auto"/>
        <w:left w:val="none" w:sz="0" w:space="0" w:color="auto"/>
        <w:bottom w:val="none" w:sz="0" w:space="0" w:color="auto"/>
        <w:right w:val="none" w:sz="0" w:space="0" w:color="auto"/>
      </w:divBdr>
    </w:div>
    <w:div w:id="1838225433">
      <w:bodyDiv w:val="1"/>
      <w:marLeft w:val="0"/>
      <w:marRight w:val="0"/>
      <w:marTop w:val="0"/>
      <w:marBottom w:val="0"/>
      <w:divBdr>
        <w:top w:val="none" w:sz="0" w:space="0" w:color="auto"/>
        <w:left w:val="none" w:sz="0" w:space="0" w:color="auto"/>
        <w:bottom w:val="none" w:sz="0" w:space="0" w:color="auto"/>
        <w:right w:val="none" w:sz="0" w:space="0" w:color="auto"/>
      </w:divBdr>
    </w:div>
    <w:div w:id="1841505742">
      <w:bodyDiv w:val="1"/>
      <w:marLeft w:val="0"/>
      <w:marRight w:val="0"/>
      <w:marTop w:val="0"/>
      <w:marBottom w:val="0"/>
      <w:divBdr>
        <w:top w:val="none" w:sz="0" w:space="0" w:color="auto"/>
        <w:left w:val="none" w:sz="0" w:space="0" w:color="auto"/>
        <w:bottom w:val="none" w:sz="0" w:space="0" w:color="auto"/>
        <w:right w:val="none" w:sz="0" w:space="0" w:color="auto"/>
      </w:divBdr>
    </w:div>
    <w:div w:id="1853958884">
      <w:bodyDiv w:val="1"/>
      <w:marLeft w:val="0"/>
      <w:marRight w:val="0"/>
      <w:marTop w:val="0"/>
      <w:marBottom w:val="0"/>
      <w:divBdr>
        <w:top w:val="none" w:sz="0" w:space="0" w:color="auto"/>
        <w:left w:val="none" w:sz="0" w:space="0" w:color="auto"/>
        <w:bottom w:val="none" w:sz="0" w:space="0" w:color="auto"/>
        <w:right w:val="none" w:sz="0" w:space="0" w:color="auto"/>
      </w:divBdr>
      <w:divsChild>
        <w:div w:id="1931115898">
          <w:marLeft w:val="0"/>
          <w:marRight w:val="0"/>
          <w:marTop w:val="0"/>
          <w:marBottom w:val="0"/>
          <w:divBdr>
            <w:top w:val="none" w:sz="0" w:space="0" w:color="auto"/>
            <w:left w:val="none" w:sz="0" w:space="0" w:color="auto"/>
            <w:bottom w:val="none" w:sz="0" w:space="0" w:color="auto"/>
            <w:right w:val="none" w:sz="0" w:space="0" w:color="auto"/>
          </w:divBdr>
        </w:div>
      </w:divsChild>
    </w:div>
    <w:div w:id="1856966824">
      <w:bodyDiv w:val="1"/>
      <w:marLeft w:val="0"/>
      <w:marRight w:val="0"/>
      <w:marTop w:val="0"/>
      <w:marBottom w:val="0"/>
      <w:divBdr>
        <w:top w:val="none" w:sz="0" w:space="0" w:color="auto"/>
        <w:left w:val="none" w:sz="0" w:space="0" w:color="auto"/>
        <w:bottom w:val="none" w:sz="0" w:space="0" w:color="auto"/>
        <w:right w:val="none" w:sz="0" w:space="0" w:color="auto"/>
      </w:divBdr>
    </w:div>
    <w:div w:id="1873225018">
      <w:bodyDiv w:val="1"/>
      <w:marLeft w:val="0"/>
      <w:marRight w:val="0"/>
      <w:marTop w:val="0"/>
      <w:marBottom w:val="0"/>
      <w:divBdr>
        <w:top w:val="none" w:sz="0" w:space="0" w:color="auto"/>
        <w:left w:val="none" w:sz="0" w:space="0" w:color="auto"/>
        <w:bottom w:val="none" w:sz="0" w:space="0" w:color="auto"/>
        <w:right w:val="none" w:sz="0" w:space="0" w:color="auto"/>
      </w:divBdr>
    </w:div>
    <w:div w:id="1875271659">
      <w:bodyDiv w:val="1"/>
      <w:marLeft w:val="0"/>
      <w:marRight w:val="0"/>
      <w:marTop w:val="0"/>
      <w:marBottom w:val="0"/>
      <w:divBdr>
        <w:top w:val="none" w:sz="0" w:space="0" w:color="auto"/>
        <w:left w:val="none" w:sz="0" w:space="0" w:color="auto"/>
        <w:bottom w:val="none" w:sz="0" w:space="0" w:color="auto"/>
        <w:right w:val="none" w:sz="0" w:space="0" w:color="auto"/>
      </w:divBdr>
    </w:div>
    <w:div w:id="1878614786">
      <w:bodyDiv w:val="1"/>
      <w:marLeft w:val="0"/>
      <w:marRight w:val="0"/>
      <w:marTop w:val="0"/>
      <w:marBottom w:val="0"/>
      <w:divBdr>
        <w:top w:val="none" w:sz="0" w:space="0" w:color="auto"/>
        <w:left w:val="none" w:sz="0" w:space="0" w:color="auto"/>
        <w:bottom w:val="none" w:sz="0" w:space="0" w:color="auto"/>
        <w:right w:val="none" w:sz="0" w:space="0" w:color="auto"/>
      </w:divBdr>
      <w:divsChild>
        <w:div w:id="1091508052">
          <w:marLeft w:val="0"/>
          <w:marRight w:val="0"/>
          <w:marTop w:val="0"/>
          <w:marBottom w:val="0"/>
          <w:divBdr>
            <w:top w:val="none" w:sz="0" w:space="0" w:color="auto"/>
            <w:left w:val="none" w:sz="0" w:space="0" w:color="auto"/>
            <w:bottom w:val="none" w:sz="0" w:space="0" w:color="auto"/>
            <w:right w:val="none" w:sz="0" w:space="0" w:color="auto"/>
          </w:divBdr>
        </w:div>
        <w:div w:id="98180157">
          <w:marLeft w:val="0"/>
          <w:marRight w:val="0"/>
          <w:marTop w:val="150"/>
          <w:marBottom w:val="0"/>
          <w:divBdr>
            <w:top w:val="none" w:sz="0" w:space="0" w:color="auto"/>
            <w:left w:val="none" w:sz="0" w:space="0" w:color="auto"/>
            <w:bottom w:val="none" w:sz="0" w:space="0" w:color="auto"/>
            <w:right w:val="none" w:sz="0" w:space="0" w:color="auto"/>
          </w:divBdr>
        </w:div>
      </w:divsChild>
    </w:div>
    <w:div w:id="1881745666">
      <w:bodyDiv w:val="1"/>
      <w:marLeft w:val="0"/>
      <w:marRight w:val="0"/>
      <w:marTop w:val="0"/>
      <w:marBottom w:val="0"/>
      <w:divBdr>
        <w:top w:val="none" w:sz="0" w:space="0" w:color="auto"/>
        <w:left w:val="none" w:sz="0" w:space="0" w:color="auto"/>
        <w:bottom w:val="none" w:sz="0" w:space="0" w:color="auto"/>
        <w:right w:val="none" w:sz="0" w:space="0" w:color="auto"/>
      </w:divBdr>
      <w:divsChild>
        <w:div w:id="1566799036">
          <w:marLeft w:val="0"/>
          <w:marRight w:val="0"/>
          <w:marTop w:val="0"/>
          <w:marBottom w:val="0"/>
          <w:divBdr>
            <w:top w:val="none" w:sz="0" w:space="0" w:color="auto"/>
            <w:left w:val="none" w:sz="0" w:space="0" w:color="auto"/>
            <w:bottom w:val="none" w:sz="0" w:space="0" w:color="auto"/>
            <w:right w:val="none" w:sz="0" w:space="0" w:color="auto"/>
          </w:divBdr>
        </w:div>
        <w:div w:id="26101804">
          <w:marLeft w:val="1260"/>
          <w:marRight w:val="0"/>
          <w:marTop w:val="0"/>
          <w:marBottom w:val="0"/>
          <w:divBdr>
            <w:top w:val="none" w:sz="0" w:space="0" w:color="auto"/>
            <w:left w:val="none" w:sz="0" w:space="0" w:color="auto"/>
            <w:bottom w:val="none" w:sz="0" w:space="0" w:color="auto"/>
            <w:right w:val="none" w:sz="0" w:space="0" w:color="auto"/>
          </w:divBdr>
          <w:divsChild>
            <w:div w:id="2141915420">
              <w:marLeft w:val="-1500"/>
              <w:marRight w:val="0"/>
              <w:marTop w:val="0"/>
              <w:marBottom w:val="0"/>
              <w:divBdr>
                <w:top w:val="none" w:sz="0" w:space="0" w:color="auto"/>
                <w:left w:val="none" w:sz="0" w:space="0" w:color="auto"/>
                <w:bottom w:val="none" w:sz="0" w:space="0" w:color="auto"/>
                <w:right w:val="none" w:sz="0" w:space="0" w:color="auto"/>
              </w:divBdr>
              <w:divsChild>
                <w:div w:id="1241017331">
                  <w:marLeft w:val="0"/>
                  <w:marRight w:val="0"/>
                  <w:marTop w:val="0"/>
                  <w:marBottom w:val="0"/>
                  <w:divBdr>
                    <w:top w:val="none" w:sz="0" w:space="0" w:color="auto"/>
                    <w:left w:val="none" w:sz="0" w:space="0" w:color="auto"/>
                    <w:bottom w:val="none" w:sz="0" w:space="0" w:color="auto"/>
                    <w:right w:val="none" w:sz="0" w:space="0" w:color="auto"/>
                  </w:divBdr>
                  <w:divsChild>
                    <w:div w:id="2039314746">
                      <w:marLeft w:val="0"/>
                      <w:marRight w:val="0"/>
                      <w:marTop w:val="0"/>
                      <w:marBottom w:val="0"/>
                      <w:divBdr>
                        <w:top w:val="none" w:sz="0" w:space="0" w:color="auto"/>
                        <w:left w:val="none" w:sz="0" w:space="0" w:color="auto"/>
                        <w:bottom w:val="none" w:sz="0" w:space="0" w:color="auto"/>
                        <w:right w:val="none" w:sz="0" w:space="0" w:color="auto"/>
                      </w:divBdr>
                      <w:divsChild>
                        <w:div w:id="1198353622">
                          <w:marLeft w:val="0"/>
                          <w:marRight w:val="0"/>
                          <w:marTop w:val="0"/>
                          <w:marBottom w:val="0"/>
                          <w:divBdr>
                            <w:top w:val="none" w:sz="0" w:space="0" w:color="auto"/>
                            <w:left w:val="none" w:sz="0" w:space="0" w:color="auto"/>
                            <w:bottom w:val="none" w:sz="0" w:space="0" w:color="auto"/>
                            <w:right w:val="none" w:sz="0" w:space="0" w:color="auto"/>
                          </w:divBdr>
                          <w:divsChild>
                            <w:div w:id="1839734323">
                              <w:marLeft w:val="0"/>
                              <w:marRight w:val="0"/>
                              <w:marTop w:val="0"/>
                              <w:marBottom w:val="0"/>
                              <w:divBdr>
                                <w:top w:val="none" w:sz="0" w:space="0" w:color="auto"/>
                                <w:left w:val="none" w:sz="0" w:space="0" w:color="auto"/>
                                <w:bottom w:val="none" w:sz="0" w:space="0" w:color="auto"/>
                                <w:right w:val="none" w:sz="0" w:space="0" w:color="auto"/>
                              </w:divBdr>
                            </w:div>
                            <w:div w:id="1478915182">
                              <w:marLeft w:val="0"/>
                              <w:marRight w:val="0"/>
                              <w:marTop w:val="0"/>
                              <w:marBottom w:val="0"/>
                              <w:divBdr>
                                <w:top w:val="none" w:sz="0" w:space="0" w:color="auto"/>
                                <w:left w:val="none" w:sz="0" w:space="0" w:color="auto"/>
                                <w:bottom w:val="none" w:sz="0" w:space="0" w:color="auto"/>
                                <w:right w:val="none" w:sz="0" w:space="0" w:color="auto"/>
                              </w:divBdr>
                              <w:divsChild>
                                <w:div w:id="23247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4554322">
      <w:bodyDiv w:val="1"/>
      <w:marLeft w:val="0"/>
      <w:marRight w:val="0"/>
      <w:marTop w:val="0"/>
      <w:marBottom w:val="0"/>
      <w:divBdr>
        <w:top w:val="none" w:sz="0" w:space="0" w:color="auto"/>
        <w:left w:val="none" w:sz="0" w:space="0" w:color="auto"/>
        <w:bottom w:val="none" w:sz="0" w:space="0" w:color="auto"/>
        <w:right w:val="none" w:sz="0" w:space="0" w:color="auto"/>
      </w:divBdr>
    </w:div>
    <w:div w:id="1907185873">
      <w:bodyDiv w:val="1"/>
      <w:marLeft w:val="0"/>
      <w:marRight w:val="0"/>
      <w:marTop w:val="0"/>
      <w:marBottom w:val="0"/>
      <w:divBdr>
        <w:top w:val="none" w:sz="0" w:space="0" w:color="auto"/>
        <w:left w:val="none" w:sz="0" w:space="0" w:color="auto"/>
        <w:bottom w:val="none" w:sz="0" w:space="0" w:color="auto"/>
        <w:right w:val="none" w:sz="0" w:space="0" w:color="auto"/>
      </w:divBdr>
    </w:div>
    <w:div w:id="1911110675">
      <w:bodyDiv w:val="1"/>
      <w:marLeft w:val="0"/>
      <w:marRight w:val="0"/>
      <w:marTop w:val="0"/>
      <w:marBottom w:val="0"/>
      <w:divBdr>
        <w:top w:val="none" w:sz="0" w:space="0" w:color="auto"/>
        <w:left w:val="none" w:sz="0" w:space="0" w:color="auto"/>
        <w:bottom w:val="none" w:sz="0" w:space="0" w:color="auto"/>
        <w:right w:val="none" w:sz="0" w:space="0" w:color="auto"/>
      </w:divBdr>
    </w:div>
    <w:div w:id="1919513001">
      <w:bodyDiv w:val="1"/>
      <w:marLeft w:val="0"/>
      <w:marRight w:val="0"/>
      <w:marTop w:val="0"/>
      <w:marBottom w:val="0"/>
      <w:divBdr>
        <w:top w:val="none" w:sz="0" w:space="0" w:color="auto"/>
        <w:left w:val="none" w:sz="0" w:space="0" w:color="auto"/>
        <w:bottom w:val="none" w:sz="0" w:space="0" w:color="auto"/>
        <w:right w:val="none" w:sz="0" w:space="0" w:color="auto"/>
      </w:divBdr>
    </w:div>
    <w:div w:id="1923710211">
      <w:bodyDiv w:val="1"/>
      <w:marLeft w:val="0"/>
      <w:marRight w:val="0"/>
      <w:marTop w:val="0"/>
      <w:marBottom w:val="0"/>
      <w:divBdr>
        <w:top w:val="none" w:sz="0" w:space="0" w:color="auto"/>
        <w:left w:val="none" w:sz="0" w:space="0" w:color="auto"/>
        <w:bottom w:val="none" w:sz="0" w:space="0" w:color="auto"/>
        <w:right w:val="none" w:sz="0" w:space="0" w:color="auto"/>
      </w:divBdr>
    </w:div>
    <w:div w:id="1928154003">
      <w:bodyDiv w:val="1"/>
      <w:marLeft w:val="0"/>
      <w:marRight w:val="0"/>
      <w:marTop w:val="0"/>
      <w:marBottom w:val="0"/>
      <w:divBdr>
        <w:top w:val="none" w:sz="0" w:space="0" w:color="auto"/>
        <w:left w:val="none" w:sz="0" w:space="0" w:color="auto"/>
        <w:bottom w:val="none" w:sz="0" w:space="0" w:color="auto"/>
        <w:right w:val="none" w:sz="0" w:space="0" w:color="auto"/>
      </w:divBdr>
    </w:div>
    <w:div w:id="1938320717">
      <w:bodyDiv w:val="1"/>
      <w:marLeft w:val="0"/>
      <w:marRight w:val="0"/>
      <w:marTop w:val="0"/>
      <w:marBottom w:val="0"/>
      <w:divBdr>
        <w:top w:val="none" w:sz="0" w:space="0" w:color="auto"/>
        <w:left w:val="none" w:sz="0" w:space="0" w:color="auto"/>
        <w:bottom w:val="none" w:sz="0" w:space="0" w:color="auto"/>
        <w:right w:val="none" w:sz="0" w:space="0" w:color="auto"/>
      </w:divBdr>
    </w:div>
    <w:div w:id="1946033761">
      <w:bodyDiv w:val="1"/>
      <w:marLeft w:val="0"/>
      <w:marRight w:val="0"/>
      <w:marTop w:val="0"/>
      <w:marBottom w:val="0"/>
      <w:divBdr>
        <w:top w:val="none" w:sz="0" w:space="0" w:color="auto"/>
        <w:left w:val="none" w:sz="0" w:space="0" w:color="auto"/>
        <w:bottom w:val="none" w:sz="0" w:space="0" w:color="auto"/>
        <w:right w:val="none" w:sz="0" w:space="0" w:color="auto"/>
      </w:divBdr>
    </w:div>
    <w:div w:id="1947151038">
      <w:bodyDiv w:val="1"/>
      <w:marLeft w:val="0"/>
      <w:marRight w:val="0"/>
      <w:marTop w:val="0"/>
      <w:marBottom w:val="0"/>
      <w:divBdr>
        <w:top w:val="none" w:sz="0" w:space="0" w:color="auto"/>
        <w:left w:val="none" w:sz="0" w:space="0" w:color="auto"/>
        <w:bottom w:val="none" w:sz="0" w:space="0" w:color="auto"/>
        <w:right w:val="none" w:sz="0" w:space="0" w:color="auto"/>
      </w:divBdr>
      <w:divsChild>
        <w:div w:id="1540700394">
          <w:marLeft w:val="0"/>
          <w:marRight w:val="0"/>
          <w:marTop w:val="0"/>
          <w:marBottom w:val="0"/>
          <w:divBdr>
            <w:top w:val="none" w:sz="0" w:space="0" w:color="auto"/>
            <w:left w:val="none" w:sz="0" w:space="0" w:color="auto"/>
            <w:bottom w:val="none" w:sz="0" w:space="0" w:color="auto"/>
            <w:right w:val="none" w:sz="0" w:space="0" w:color="auto"/>
          </w:divBdr>
        </w:div>
        <w:div w:id="92016334">
          <w:marLeft w:val="0"/>
          <w:marRight w:val="0"/>
          <w:marTop w:val="120"/>
          <w:marBottom w:val="0"/>
          <w:divBdr>
            <w:top w:val="none" w:sz="0" w:space="0" w:color="auto"/>
            <w:left w:val="none" w:sz="0" w:space="0" w:color="auto"/>
            <w:bottom w:val="none" w:sz="0" w:space="0" w:color="auto"/>
            <w:right w:val="none" w:sz="0" w:space="0" w:color="auto"/>
          </w:divBdr>
        </w:div>
        <w:div w:id="2016807517">
          <w:marLeft w:val="0"/>
          <w:marRight w:val="0"/>
          <w:marTop w:val="180"/>
          <w:marBottom w:val="0"/>
          <w:divBdr>
            <w:top w:val="none" w:sz="0" w:space="0" w:color="auto"/>
            <w:left w:val="none" w:sz="0" w:space="0" w:color="auto"/>
            <w:bottom w:val="none" w:sz="0" w:space="0" w:color="auto"/>
            <w:right w:val="none" w:sz="0" w:space="0" w:color="auto"/>
          </w:divBdr>
        </w:div>
        <w:div w:id="192228736">
          <w:marLeft w:val="0"/>
          <w:marRight w:val="0"/>
          <w:marTop w:val="120"/>
          <w:marBottom w:val="0"/>
          <w:divBdr>
            <w:top w:val="none" w:sz="0" w:space="0" w:color="auto"/>
            <w:left w:val="none" w:sz="0" w:space="0" w:color="auto"/>
            <w:bottom w:val="none" w:sz="0" w:space="0" w:color="auto"/>
            <w:right w:val="none" w:sz="0" w:space="0" w:color="auto"/>
          </w:divBdr>
        </w:div>
        <w:div w:id="258177909">
          <w:marLeft w:val="0"/>
          <w:marRight w:val="0"/>
          <w:marTop w:val="120"/>
          <w:marBottom w:val="0"/>
          <w:divBdr>
            <w:top w:val="none" w:sz="0" w:space="0" w:color="auto"/>
            <w:left w:val="none" w:sz="0" w:space="0" w:color="auto"/>
            <w:bottom w:val="none" w:sz="0" w:space="0" w:color="auto"/>
            <w:right w:val="none" w:sz="0" w:space="0" w:color="auto"/>
          </w:divBdr>
        </w:div>
        <w:div w:id="1894122201">
          <w:marLeft w:val="0"/>
          <w:marRight w:val="0"/>
          <w:marTop w:val="120"/>
          <w:marBottom w:val="0"/>
          <w:divBdr>
            <w:top w:val="none" w:sz="0" w:space="0" w:color="auto"/>
            <w:left w:val="none" w:sz="0" w:space="0" w:color="auto"/>
            <w:bottom w:val="none" w:sz="0" w:space="0" w:color="auto"/>
            <w:right w:val="none" w:sz="0" w:space="0" w:color="auto"/>
          </w:divBdr>
        </w:div>
        <w:div w:id="1148396076">
          <w:marLeft w:val="0"/>
          <w:marRight w:val="0"/>
          <w:marTop w:val="120"/>
          <w:marBottom w:val="0"/>
          <w:divBdr>
            <w:top w:val="none" w:sz="0" w:space="0" w:color="auto"/>
            <w:left w:val="none" w:sz="0" w:space="0" w:color="auto"/>
            <w:bottom w:val="none" w:sz="0" w:space="0" w:color="auto"/>
            <w:right w:val="none" w:sz="0" w:space="0" w:color="auto"/>
          </w:divBdr>
        </w:div>
      </w:divsChild>
    </w:div>
    <w:div w:id="1957907358">
      <w:bodyDiv w:val="1"/>
      <w:marLeft w:val="0"/>
      <w:marRight w:val="0"/>
      <w:marTop w:val="0"/>
      <w:marBottom w:val="0"/>
      <w:divBdr>
        <w:top w:val="none" w:sz="0" w:space="0" w:color="auto"/>
        <w:left w:val="none" w:sz="0" w:space="0" w:color="auto"/>
        <w:bottom w:val="none" w:sz="0" w:space="0" w:color="auto"/>
        <w:right w:val="none" w:sz="0" w:space="0" w:color="auto"/>
      </w:divBdr>
    </w:div>
    <w:div w:id="1959212489">
      <w:bodyDiv w:val="1"/>
      <w:marLeft w:val="0"/>
      <w:marRight w:val="0"/>
      <w:marTop w:val="0"/>
      <w:marBottom w:val="0"/>
      <w:divBdr>
        <w:top w:val="none" w:sz="0" w:space="0" w:color="auto"/>
        <w:left w:val="none" w:sz="0" w:space="0" w:color="auto"/>
        <w:bottom w:val="none" w:sz="0" w:space="0" w:color="auto"/>
        <w:right w:val="none" w:sz="0" w:space="0" w:color="auto"/>
      </w:divBdr>
      <w:divsChild>
        <w:div w:id="957104381">
          <w:marLeft w:val="0"/>
          <w:marRight w:val="0"/>
          <w:marTop w:val="0"/>
          <w:marBottom w:val="420"/>
          <w:divBdr>
            <w:top w:val="single" w:sz="2" w:space="0" w:color="F1F1F1"/>
            <w:left w:val="single" w:sz="2" w:space="0" w:color="F1F1F1"/>
            <w:bottom w:val="single" w:sz="2" w:space="0" w:color="F1F1F1"/>
            <w:right w:val="single" w:sz="2" w:space="0" w:color="F1F1F1"/>
          </w:divBdr>
          <w:divsChild>
            <w:div w:id="950941665">
              <w:marLeft w:val="0"/>
              <w:marRight w:val="0"/>
              <w:marTop w:val="0"/>
              <w:marBottom w:val="0"/>
              <w:divBdr>
                <w:top w:val="single" w:sz="2" w:space="0" w:color="F1F1F1"/>
                <w:left w:val="single" w:sz="2" w:space="0" w:color="F1F1F1"/>
                <w:bottom w:val="single" w:sz="2" w:space="0" w:color="F1F1F1"/>
                <w:right w:val="single" w:sz="2" w:space="0" w:color="F1F1F1"/>
              </w:divBdr>
              <w:divsChild>
                <w:div w:id="1201359655">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1672221076">
          <w:marLeft w:val="0"/>
          <w:marRight w:val="0"/>
          <w:marTop w:val="0"/>
          <w:marBottom w:val="420"/>
          <w:divBdr>
            <w:top w:val="single" w:sz="2" w:space="0" w:color="F1F1F1"/>
            <w:left w:val="single" w:sz="2" w:space="0" w:color="F1F1F1"/>
            <w:bottom w:val="single" w:sz="2" w:space="0" w:color="F1F1F1"/>
            <w:right w:val="single" w:sz="2" w:space="0" w:color="F1F1F1"/>
          </w:divBdr>
          <w:divsChild>
            <w:div w:id="1499808635">
              <w:marLeft w:val="0"/>
              <w:marRight w:val="0"/>
              <w:marTop w:val="0"/>
              <w:marBottom w:val="0"/>
              <w:divBdr>
                <w:top w:val="single" w:sz="2" w:space="0" w:color="F1F1F1"/>
                <w:left w:val="single" w:sz="2" w:space="0" w:color="F1F1F1"/>
                <w:bottom w:val="single" w:sz="2" w:space="0" w:color="F1F1F1"/>
                <w:right w:val="single" w:sz="2" w:space="0" w:color="F1F1F1"/>
              </w:divBdr>
              <w:divsChild>
                <w:div w:id="917131509">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sChild>
    </w:div>
    <w:div w:id="1963417228">
      <w:bodyDiv w:val="1"/>
      <w:marLeft w:val="0"/>
      <w:marRight w:val="0"/>
      <w:marTop w:val="0"/>
      <w:marBottom w:val="0"/>
      <w:divBdr>
        <w:top w:val="none" w:sz="0" w:space="0" w:color="auto"/>
        <w:left w:val="none" w:sz="0" w:space="0" w:color="auto"/>
        <w:bottom w:val="none" w:sz="0" w:space="0" w:color="auto"/>
        <w:right w:val="none" w:sz="0" w:space="0" w:color="auto"/>
      </w:divBdr>
    </w:div>
    <w:div w:id="1977642480">
      <w:bodyDiv w:val="1"/>
      <w:marLeft w:val="0"/>
      <w:marRight w:val="0"/>
      <w:marTop w:val="0"/>
      <w:marBottom w:val="0"/>
      <w:divBdr>
        <w:top w:val="none" w:sz="0" w:space="0" w:color="auto"/>
        <w:left w:val="none" w:sz="0" w:space="0" w:color="auto"/>
        <w:bottom w:val="none" w:sz="0" w:space="0" w:color="auto"/>
        <w:right w:val="none" w:sz="0" w:space="0" w:color="auto"/>
      </w:divBdr>
    </w:div>
    <w:div w:id="1984499226">
      <w:bodyDiv w:val="1"/>
      <w:marLeft w:val="0"/>
      <w:marRight w:val="0"/>
      <w:marTop w:val="0"/>
      <w:marBottom w:val="0"/>
      <w:divBdr>
        <w:top w:val="none" w:sz="0" w:space="0" w:color="auto"/>
        <w:left w:val="none" w:sz="0" w:space="0" w:color="auto"/>
        <w:bottom w:val="none" w:sz="0" w:space="0" w:color="auto"/>
        <w:right w:val="none" w:sz="0" w:space="0" w:color="auto"/>
      </w:divBdr>
    </w:div>
    <w:div w:id="1991522398">
      <w:bodyDiv w:val="1"/>
      <w:marLeft w:val="0"/>
      <w:marRight w:val="0"/>
      <w:marTop w:val="0"/>
      <w:marBottom w:val="0"/>
      <w:divBdr>
        <w:top w:val="none" w:sz="0" w:space="0" w:color="auto"/>
        <w:left w:val="none" w:sz="0" w:space="0" w:color="auto"/>
        <w:bottom w:val="none" w:sz="0" w:space="0" w:color="auto"/>
        <w:right w:val="none" w:sz="0" w:space="0" w:color="auto"/>
      </w:divBdr>
    </w:div>
    <w:div w:id="1995913757">
      <w:bodyDiv w:val="1"/>
      <w:marLeft w:val="0"/>
      <w:marRight w:val="0"/>
      <w:marTop w:val="0"/>
      <w:marBottom w:val="0"/>
      <w:divBdr>
        <w:top w:val="none" w:sz="0" w:space="0" w:color="auto"/>
        <w:left w:val="none" w:sz="0" w:space="0" w:color="auto"/>
        <w:bottom w:val="none" w:sz="0" w:space="0" w:color="auto"/>
        <w:right w:val="none" w:sz="0" w:space="0" w:color="auto"/>
      </w:divBdr>
      <w:divsChild>
        <w:div w:id="2112049235">
          <w:marLeft w:val="0"/>
          <w:marRight w:val="0"/>
          <w:marTop w:val="0"/>
          <w:marBottom w:val="0"/>
          <w:divBdr>
            <w:top w:val="none" w:sz="0" w:space="0" w:color="auto"/>
            <w:left w:val="none" w:sz="0" w:space="0" w:color="auto"/>
            <w:bottom w:val="none" w:sz="0" w:space="0" w:color="auto"/>
            <w:right w:val="none" w:sz="0" w:space="0" w:color="auto"/>
          </w:divBdr>
        </w:div>
        <w:div w:id="619143378">
          <w:marLeft w:val="0"/>
          <w:marRight w:val="0"/>
          <w:marTop w:val="0"/>
          <w:marBottom w:val="0"/>
          <w:divBdr>
            <w:top w:val="none" w:sz="0" w:space="0" w:color="auto"/>
            <w:left w:val="none" w:sz="0" w:space="0" w:color="auto"/>
            <w:bottom w:val="none" w:sz="0" w:space="0" w:color="auto"/>
            <w:right w:val="none" w:sz="0" w:space="0" w:color="auto"/>
          </w:divBdr>
        </w:div>
        <w:div w:id="1982228570">
          <w:marLeft w:val="0"/>
          <w:marRight w:val="0"/>
          <w:marTop w:val="150"/>
          <w:marBottom w:val="0"/>
          <w:divBdr>
            <w:top w:val="none" w:sz="0" w:space="0" w:color="auto"/>
            <w:left w:val="none" w:sz="0" w:space="0" w:color="auto"/>
            <w:bottom w:val="none" w:sz="0" w:space="0" w:color="auto"/>
            <w:right w:val="none" w:sz="0" w:space="0" w:color="auto"/>
          </w:divBdr>
        </w:div>
      </w:divsChild>
    </w:div>
    <w:div w:id="2007246537">
      <w:bodyDiv w:val="1"/>
      <w:marLeft w:val="0"/>
      <w:marRight w:val="0"/>
      <w:marTop w:val="0"/>
      <w:marBottom w:val="0"/>
      <w:divBdr>
        <w:top w:val="none" w:sz="0" w:space="0" w:color="auto"/>
        <w:left w:val="none" w:sz="0" w:space="0" w:color="auto"/>
        <w:bottom w:val="none" w:sz="0" w:space="0" w:color="auto"/>
        <w:right w:val="none" w:sz="0" w:space="0" w:color="auto"/>
      </w:divBdr>
      <w:divsChild>
        <w:div w:id="1311593161">
          <w:marLeft w:val="0"/>
          <w:marRight w:val="0"/>
          <w:marTop w:val="0"/>
          <w:marBottom w:val="0"/>
          <w:divBdr>
            <w:top w:val="none" w:sz="0" w:space="0" w:color="auto"/>
            <w:left w:val="none" w:sz="0" w:space="0" w:color="auto"/>
            <w:bottom w:val="none" w:sz="0" w:space="0" w:color="auto"/>
            <w:right w:val="none" w:sz="0" w:space="0" w:color="auto"/>
          </w:divBdr>
          <w:divsChild>
            <w:div w:id="597567609">
              <w:marLeft w:val="0"/>
              <w:marRight w:val="0"/>
              <w:marTop w:val="0"/>
              <w:marBottom w:val="0"/>
              <w:divBdr>
                <w:top w:val="none" w:sz="0" w:space="0" w:color="auto"/>
                <w:left w:val="none" w:sz="0" w:space="0" w:color="auto"/>
                <w:bottom w:val="none" w:sz="0" w:space="0" w:color="auto"/>
                <w:right w:val="none" w:sz="0" w:space="0" w:color="auto"/>
              </w:divBdr>
              <w:divsChild>
                <w:div w:id="1798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39236">
          <w:marLeft w:val="0"/>
          <w:marRight w:val="0"/>
          <w:marTop w:val="0"/>
          <w:marBottom w:val="0"/>
          <w:divBdr>
            <w:top w:val="none" w:sz="0" w:space="0" w:color="auto"/>
            <w:left w:val="none" w:sz="0" w:space="0" w:color="auto"/>
            <w:bottom w:val="none" w:sz="0" w:space="0" w:color="auto"/>
            <w:right w:val="none" w:sz="0" w:space="0" w:color="auto"/>
          </w:divBdr>
          <w:divsChild>
            <w:div w:id="1566843268">
              <w:marLeft w:val="0"/>
              <w:marRight w:val="0"/>
              <w:marTop w:val="300"/>
              <w:marBottom w:val="0"/>
              <w:divBdr>
                <w:top w:val="none" w:sz="0" w:space="0" w:color="auto"/>
                <w:left w:val="none" w:sz="0" w:space="0" w:color="auto"/>
                <w:bottom w:val="none" w:sz="0" w:space="0" w:color="auto"/>
                <w:right w:val="none" w:sz="0" w:space="0" w:color="auto"/>
              </w:divBdr>
              <w:divsChild>
                <w:div w:id="1936555436">
                  <w:marLeft w:val="0"/>
                  <w:marRight w:val="0"/>
                  <w:marTop w:val="0"/>
                  <w:marBottom w:val="0"/>
                  <w:divBdr>
                    <w:top w:val="none" w:sz="0" w:space="0" w:color="auto"/>
                    <w:left w:val="none" w:sz="0" w:space="0" w:color="auto"/>
                    <w:bottom w:val="none" w:sz="0" w:space="0" w:color="auto"/>
                    <w:right w:val="none" w:sz="0" w:space="0" w:color="auto"/>
                  </w:divBdr>
                  <w:divsChild>
                    <w:div w:id="299775477">
                      <w:marLeft w:val="0"/>
                      <w:marRight w:val="0"/>
                      <w:marTop w:val="0"/>
                      <w:marBottom w:val="0"/>
                      <w:divBdr>
                        <w:top w:val="none" w:sz="0" w:space="0" w:color="auto"/>
                        <w:left w:val="none" w:sz="0" w:space="0" w:color="auto"/>
                        <w:bottom w:val="none" w:sz="0" w:space="0" w:color="auto"/>
                        <w:right w:val="none" w:sz="0" w:space="0" w:color="auto"/>
                      </w:divBdr>
                    </w:div>
                    <w:div w:id="699745925">
                      <w:marLeft w:val="0"/>
                      <w:marRight w:val="0"/>
                      <w:marTop w:val="0"/>
                      <w:marBottom w:val="0"/>
                      <w:divBdr>
                        <w:top w:val="none" w:sz="0" w:space="0" w:color="auto"/>
                        <w:left w:val="none" w:sz="0" w:space="0" w:color="auto"/>
                        <w:bottom w:val="none" w:sz="0" w:space="0" w:color="auto"/>
                        <w:right w:val="none" w:sz="0" w:space="0" w:color="auto"/>
                      </w:divBdr>
                      <w:divsChild>
                        <w:div w:id="1660647607">
                          <w:marLeft w:val="0"/>
                          <w:marRight w:val="0"/>
                          <w:marTop w:val="0"/>
                          <w:marBottom w:val="0"/>
                          <w:divBdr>
                            <w:top w:val="none" w:sz="0" w:space="0" w:color="auto"/>
                            <w:left w:val="none" w:sz="0" w:space="0" w:color="auto"/>
                            <w:bottom w:val="none" w:sz="0" w:space="0" w:color="auto"/>
                            <w:right w:val="none" w:sz="0" w:space="0" w:color="auto"/>
                          </w:divBdr>
                          <w:divsChild>
                            <w:div w:id="24445729">
                              <w:marLeft w:val="0"/>
                              <w:marRight w:val="0"/>
                              <w:marTop w:val="0"/>
                              <w:marBottom w:val="0"/>
                              <w:divBdr>
                                <w:top w:val="none" w:sz="0" w:space="0" w:color="auto"/>
                                <w:left w:val="none" w:sz="0" w:space="0" w:color="auto"/>
                                <w:bottom w:val="none" w:sz="0" w:space="0" w:color="auto"/>
                                <w:right w:val="none" w:sz="0" w:space="0" w:color="auto"/>
                              </w:divBdr>
                            </w:div>
                            <w:div w:id="511918475">
                              <w:marLeft w:val="0"/>
                              <w:marRight w:val="0"/>
                              <w:marTop w:val="0"/>
                              <w:marBottom w:val="0"/>
                              <w:divBdr>
                                <w:top w:val="none" w:sz="0" w:space="0" w:color="auto"/>
                                <w:left w:val="none" w:sz="0" w:space="0" w:color="auto"/>
                                <w:bottom w:val="none" w:sz="0" w:space="0" w:color="auto"/>
                                <w:right w:val="none" w:sz="0" w:space="0" w:color="auto"/>
                              </w:divBdr>
                            </w:div>
                            <w:div w:id="243223880">
                              <w:marLeft w:val="0"/>
                              <w:marRight w:val="0"/>
                              <w:marTop w:val="0"/>
                              <w:marBottom w:val="0"/>
                              <w:divBdr>
                                <w:top w:val="none" w:sz="0" w:space="0" w:color="auto"/>
                                <w:left w:val="none" w:sz="0" w:space="0" w:color="auto"/>
                                <w:bottom w:val="none" w:sz="0" w:space="0" w:color="auto"/>
                                <w:right w:val="none" w:sz="0" w:space="0" w:color="auto"/>
                              </w:divBdr>
                            </w:div>
                          </w:divsChild>
                        </w:div>
                        <w:div w:id="1807429199">
                          <w:marLeft w:val="0"/>
                          <w:marRight w:val="0"/>
                          <w:marTop w:val="30"/>
                          <w:marBottom w:val="0"/>
                          <w:divBdr>
                            <w:top w:val="none" w:sz="0" w:space="0" w:color="auto"/>
                            <w:left w:val="none" w:sz="0" w:space="0" w:color="auto"/>
                            <w:bottom w:val="none" w:sz="0" w:space="0" w:color="auto"/>
                            <w:right w:val="none" w:sz="0" w:space="0" w:color="auto"/>
                          </w:divBdr>
                          <w:divsChild>
                            <w:div w:id="506675977">
                              <w:marLeft w:val="0"/>
                              <w:marRight w:val="0"/>
                              <w:marTop w:val="0"/>
                              <w:marBottom w:val="0"/>
                              <w:divBdr>
                                <w:top w:val="none" w:sz="0" w:space="0" w:color="auto"/>
                                <w:left w:val="none" w:sz="0" w:space="0" w:color="auto"/>
                                <w:bottom w:val="none" w:sz="0" w:space="0" w:color="auto"/>
                                <w:right w:val="none" w:sz="0" w:space="0" w:color="auto"/>
                              </w:divBdr>
                            </w:div>
                            <w:div w:id="1168591657">
                              <w:marLeft w:val="0"/>
                              <w:marRight w:val="0"/>
                              <w:marTop w:val="0"/>
                              <w:marBottom w:val="0"/>
                              <w:divBdr>
                                <w:top w:val="none" w:sz="0" w:space="0" w:color="auto"/>
                                <w:left w:val="none" w:sz="0" w:space="0" w:color="auto"/>
                                <w:bottom w:val="none" w:sz="0" w:space="0" w:color="auto"/>
                                <w:right w:val="none" w:sz="0" w:space="0" w:color="auto"/>
                              </w:divBdr>
                            </w:div>
                            <w:div w:id="1928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662325">
          <w:marLeft w:val="0"/>
          <w:marRight w:val="0"/>
          <w:marTop w:val="300"/>
          <w:marBottom w:val="0"/>
          <w:divBdr>
            <w:top w:val="none" w:sz="0" w:space="0" w:color="auto"/>
            <w:left w:val="none" w:sz="0" w:space="0" w:color="auto"/>
            <w:bottom w:val="none" w:sz="0" w:space="0" w:color="auto"/>
            <w:right w:val="none" w:sz="0" w:space="0" w:color="auto"/>
          </w:divBdr>
          <w:divsChild>
            <w:div w:id="784276783">
              <w:marLeft w:val="0"/>
              <w:marRight w:val="0"/>
              <w:marTop w:val="0"/>
              <w:marBottom w:val="0"/>
              <w:divBdr>
                <w:top w:val="none" w:sz="0" w:space="0" w:color="auto"/>
                <w:left w:val="none" w:sz="0" w:space="0" w:color="auto"/>
                <w:bottom w:val="none" w:sz="0" w:space="0" w:color="auto"/>
                <w:right w:val="none" w:sz="0" w:space="0" w:color="auto"/>
              </w:divBdr>
              <w:divsChild>
                <w:div w:id="2144958957">
                  <w:marLeft w:val="0"/>
                  <w:marRight w:val="0"/>
                  <w:marTop w:val="0"/>
                  <w:marBottom w:val="0"/>
                  <w:divBdr>
                    <w:top w:val="none" w:sz="0" w:space="0" w:color="auto"/>
                    <w:left w:val="none" w:sz="0" w:space="0" w:color="auto"/>
                    <w:bottom w:val="none" w:sz="0" w:space="0" w:color="auto"/>
                    <w:right w:val="none" w:sz="0" w:space="0" w:color="auto"/>
                  </w:divBdr>
                  <w:divsChild>
                    <w:div w:id="21889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050125">
      <w:bodyDiv w:val="1"/>
      <w:marLeft w:val="0"/>
      <w:marRight w:val="0"/>
      <w:marTop w:val="0"/>
      <w:marBottom w:val="0"/>
      <w:divBdr>
        <w:top w:val="none" w:sz="0" w:space="0" w:color="auto"/>
        <w:left w:val="none" w:sz="0" w:space="0" w:color="auto"/>
        <w:bottom w:val="none" w:sz="0" w:space="0" w:color="auto"/>
        <w:right w:val="none" w:sz="0" w:space="0" w:color="auto"/>
      </w:divBdr>
    </w:div>
    <w:div w:id="2011784904">
      <w:bodyDiv w:val="1"/>
      <w:marLeft w:val="0"/>
      <w:marRight w:val="0"/>
      <w:marTop w:val="0"/>
      <w:marBottom w:val="0"/>
      <w:divBdr>
        <w:top w:val="none" w:sz="0" w:space="0" w:color="auto"/>
        <w:left w:val="none" w:sz="0" w:space="0" w:color="auto"/>
        <w:bottom w:val="none" w:sz="0" w:space="0" w:color="auto"/>
        <w:right w:val="none" w:sz="0" w:space="0" w:color="auto"/>
      </w:divBdr>
      <w:divsChild>
        <w:div w:id="790125721">
          <w:marLeft w:val="0"/>
          <w:marRight w:val="0"/>
          <w:marTop w:val="0"/>
          <w:marBottom w:val="420"/>
          <w:divBdr>
            <w:top w:val="single" w:sz="2" w:space="0" w:color="F1F1F1"/>
            <w:left w:val="single" w:sz="2" w:space="0" w:color="F1F1F1"/>
            <w:bottom w:val="single" w:sz="2" w:space="0" w:color="F1F1F1"/>
            <w:right w:val="single" w:sz="2" w:space="0" w:color="F1F1F1"/>
          </w:divBdr>
          <w:divsChild>
            <w:div w:id="996496174">
              <w:marLeft w:val="0"/>
              <w:marRight w:val="0"/>
              <w:marTop w:val="0"/>
              <w:marBottom w:val="0"/>
              <w:divBdr>
                <w:top w:val="single" w:sz="2" w:space="0" w:color="F1F1F1"/>
                <w:left w:val="single" w:sz="2" w:space="0" w:color="F1F1F1"/>
                <w:bottom w:val="single" w:sz="2" w:space="0" w:color="F1F1F1"/>
                <w:right w:val="single" w:sz="2" w:space="0" w:color="F1F1F1"/>
              </w:divBdr>
              <w:divsChild>
                <w:div w:id="1964267127">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 w:id="19167574">
          <w:marLeft w:val="0"/>
          <w:marRight w:val="0"/>
          <w:marTop w:val="0"/>
          <w:marBottom w:val="420"/>
          <w:divBdr>
            <w:top w:val="single" w:sz="2" w:space="0" w:color="F1F1F1"/>
            <w:left w:val="single" w:sz="2" w:space="0" w:color="F1F1F1"/>
            <w:bottom w:val="single" w:sz="2" w:space="0" w:color="F1F1F1"/>
            <w:right w:val="single" w:sz="2" w:space="0" w:color="F1F1F1"/>
          </w:divBdr>
          <w:divsChild>
            <w:div w:id="1665743729">
              <w:marLeft w:val="0"/>
              <w:marRight w:val="0"/>
              <w:marTop w:val="0"/>
              <w:marBottom w:val="0"/>
              <w:divBdr>
                <w:top w:val="single" w:sz="2" w:space="0" w:color="F1F1F1"/>
                <w:left w:val="single" w:sz="2" w:space="0" w:color="F1F1F1"/>
                <w:bottom w:val="single" w:sz="2" w:space="0" w:color="F1F1F1"/>
                <w:right w:val="single" w:sz="2" w:space="0" w:color="F1F1F1"/>
              </w:divBdr>
              <w:divsChild>
                <w:div w:id="23479063">
                  <w:marLeft w:val="0"/>
                  <w:marRight w:val="0"/>
                  <w:marTop w:val="0"/>
                  <w:marBottom w:val="0"/>
                  <w:divBdr>
                    <w:top w:val="single" w:sz="2" w:space="0" w:color="F1F1F1"/>
                    <w:left w:val="single" w:sz="2" w:space="0" w:color="F1F1F1"/>
                    <w:bottom w:val="single" w:sz="2" w:space="0" w:color="F1F1F1"/>
                    <w:right w:val="single" w:sz="2" w:space="0" w:color="F1F1F1"/>
                  </w:divBdr>
                </w:div>
              </w:divsChild>
            </w:div>
          </w:divsChild>
        </w:div>
      </w:divsChild>
    </w:div>
    <w:div w:id="2012757737">
      <w:bodyDiv w:val="1"/>
      <w:marLeft w:val="0"/>
      <w:marRight w:val="0"/>
      <w:marTop w:val="0"/>
      <w:marBottom w:val="0"/>
      <w:divBdr>
        <w:top w:val="none" w:sz="0" w:space="0" w:color="auto"/>
        <w:left w:val="none" w:sz="0" w:space="0" w:color="auto"/>
        <w:bottom w:val="none" w:sz="0" w:space="0" w:color="auto"/>
        <w:right w:val="none" w:sz="0" w:space="0" w:color="auto"/>
      </w:divBdr>
    </w:div>
    <w:div w:id="2014530876">
      <w:bodyDiv w:val="1"/>
      <w:marLeft w:val="0"/>
      <w:marRight w:val="0"/>
      <w:marTop w:val="0"/>
      <w:marBottom w:val="0"/>
      <w:divBdr>
        <w:top w:val="none" w:sz="0" w:space="0" w:color="auto"/>
        <w:left w:val="none" w:sz="0" w:space="0" w:color="auto"/>
        <w:bottom w:val="none" w:sz="0" w:space="0" w:color="auto"/>
        <w:right w:val="none" w:sz="0" w:space="0" w:color="auto"/>
      </w:divBdr>
    </w:div>
    <w:div w:id="2015260436">
      <w:bodyDiv w:val="1"/>
      <w:marLeft w:val="0"/>
      <w:marRight w:val="0"/>
      <w:marTop w:val="0"/>
      <w:marBottom w:val="0"/>
      <w:divBdr>
        <w:top w:val="none" w:sz="0" w:space="0" w:color="auto"/>
        <w:left w:val="none" w:sz="0" w:space="0" w:color="auto"/>
        <w:bottom w:val="none" w:sz="0" w:space="0" w:color="auto"/>
        <w:right w:val="none" w:sz="0" w:space="0" w:color="auto"/>
      </w:divBdr>
    </w:div>
    <w:div w:id="2025858561">
      <w:bodyDiv w:val="1"/>
      <w:marLeft w:val="0"/>
      <w:marRight w:val="0"/>
      <w:marTop w:val="0"/>
      <w:marBottom w:val="0"/>
      <w:divBdr>
        <w:top w:val="none" w:sz="0" w:space="0" w:color="auto"/>
        <w:left w:val="none" w:sz="0" w:space="0" w:color="auto"/>
        <w:bottom w:val="none" w:sz="0" w:space="0" w:color="auto"/>
        <w:right w:val="none" w:sz="0" w:space="0" w:color="auto"/>
      </w:divBdr>
    </w:div>
    <w:div w:id="2026667129">
      <w:bodyDiv w:val="1"/>
      <w:marLeft w:val="0"/>
      <w:marRight w:val="0"/>
      <w:marTop w:val="0"/>
      <w:marBottom w:val="0"/>
      <w:divBdr>
        <w:top w:val="none" w:sz="0" w:space="0" w:color="auto"/>
        <w:left w:val="none" w:sz="0" w:space="0" w:color="auto"/>
        <w:bottom w:val="none" w:sz="0" w:space="0" w:color="auto"/>
        <w:right w:val="none" w:sz="0" w:space="0" w:color="auto"/>
      </w:divBdr>
    </w:div>
    <w:div w:id="2030638830">
      <w:bodyDiv w:val="1"/>
      <w:marLeft w:val="0"/>
      <w:marRight w:val="0"/>
      <w:marTop w:val="0"/>
      <w:marBottom w:val="0"/>
      <w:divBdr>
        <w:top w:val="none" w:sz="0" w:space="0" w:color="auto"/>
        <w:left w:val="none" w:sz="0" w:space="0" w:color="auto"/>
        <w:bottom w:val="none" w:sz="0" w:space="0" w:color="auto"/>
        <w:right w:val="none" w:sz="0" w:space="0" w:color="auto"/>
      </w:divBdr>
      <w:divsChild>
        <w:div w:id="1920555887">
          <w:marLeft w:val="0"/>
          <w:marRight w:val="0"/>
          <w:marTop w:val="0"/>
          <w:marBottom w:val="210"/>
          <w:divBdr>
            <w:top w:val="none" w:sz="0" w:space="0" w:color="auto"/>
            <w:left w:val="none" w:sz="0" w:space="0" w:color="auto"/>
            <w:bottom w:val="none" w:sz="0" w:space="0" w:color="auto"/>
            <w:right w:val="none" w:sz="0" w:space="0" w:color="auto"/>
          </w:divBdr>
          <w:divsChild>
            <w:div w:id="429200608">
              <w:marLeft w:val="0"/>
              <w:marRight w:val="0"/>
              <w:marTop w:val="0"/>
              <w:marBottom w:val="0"/>
              <w:divBdr>
                <w:top w:val="none" w:sz="0" w:space="0" w:color="auto"/>
                <w:left w:val="none" w:sz="0" w:space="0" w:color="auto"/>
                <w:bottom w:val="none" w:sz="0" w:space="0" w:color="auto"/>
                <w:right w:val="none" w:sz="0" w:space="0" w:color="auto"/>
              </w:divBdr>
            </w:div>
          </w:divsChild>
        </w:div>
        <w:div w:id="1414934334">
          <w:marLeft w:val="0"/>
          <w:marRight w:val="0"/>
          <w:marTop w:val="0"/>
          <w:marBottom w:val="0"/>
          <w:divBdr>
            <w:top w:val="none" w:sz="0" w:space="0" w:color="auto"/>
            <w:left w:val="none" w:sz="0" w:space="0" w:color="auto"/>
            <w:bottom w:val="none" w:sz="0" w:space="0" w:color="auto"/>
            <w:right w:val="none" w:sz="0" w:space="0" w:color="auto"/>
          </w:divBdr>
        </w:div>
      </w:divsChild>
    </w:div>
    <w:div w:id="2037272546">
      <w:bodyDiv w:val="1"/>
      <w:marLeft w:val="0"/>
      <w:marRight w:val="0"/>
      <w:marTop w:val="0"/>
      <w:marBottom w:val="0"/>
      <w:divBdr>
        <w:top w:val="none" w:sz="0" w:space="0" w:color="auto"/>
        <w:left w:val="none" w:sz="0" w:space="0" w:color="auto"/>
        <w:bottom w:val="none" w:sz="0" w:space="0" w:color="auto"/>
        <w:right w:val="none" w:sz="0" w:space="0" w:color="auto"/>
      </w:divBdr>
    </w:div>
    <w:div w:id="2045052589">
      <w:bodyDiv w:val="1"/>
      <w:marLeft w:val="0"/>
      <w:marRight w:val="0"/>
      <w:marTop w:val="0"/>
      <w:marBottom w:val="0"/>
      <w:divBdr>
        <w:top w:val="none" w:sz="0" w:space="0" w:color="auto"/>
        <w:left w:val="none" w:sz="0" w:space="0" w:color="auto"/>
        <w:bottom w:val="none" w:sz="0" w:space="0" w:color="auto"/>
        <w:right w:val="none" w:sz="0" w:space="0" w:color="auto"/>
      </w:divBdr>
    </w:div>
    <w:div w:id="2056927844">
      <w:bodyDiv w:val="1"/>
      <w:marLeft w:val="0"/>
      <w:marRight w:val="0"/>
      <w:marTop w:val="0"/>
      <w:marBottom w:val="0"/>
      <w:divBdr>
        <w:top w:val="none" w:sz="0" w:space="0" w:color="auto"/>
        <w:left w:val="none" w:sz="0" w:space="0" w:color="auto"/>
        <w:bottom w:val="none" w:sz="0" w:space="0" w:color="auto"/>
        <w:right w:val="none" w:sz="0" w:space="0" w:color="auto"/>
      </w:divBdr>
    </w:div>
    <w:div w:id="2057049405">
      <w:bodyDiv w:val="1"/>
      <w:marLeft w:val="0"/>
      <w:marRight w:val="0"/>
      <w:marTop w:val="0"/>
      <w:marBottom w:val="0"/>
      <w:divBdr>
        <w:top w:val="none" w:sz="0" w:space="0" w:color="auto"/>
        <w:left w:val="none" w:sz="0" w:space="0" w:color="auto"/>
        <w:bottom w:val="none" w:sz="0" w:space="0" w:color="auto"/>
        <w:right w:val="none" w:sz="0" w:space="0" w:color="auto"/>
      </w:divBdr>
    </w:div>
    <w:div w:id="2058120706">
      <w:bodyDiv w:val="1"/>
      <w:marLeft w:val="0"/>
      <w:marRight w:val="0"/>
      <w:marTop w:val="0"/>
      <w:marBottom w:val="0"/>
      <w:divBdr>
        <w:top w:val="none" w:sz="0" w:space="0" w:color="auto"/>
        <w:left w:val="none" w:sz="0" w:space="0" w:color="auto"/>
        <w:bottom w:val="none" w:sz="0" w:space="0" w:color="auto"/>
        <w:right w:val="none" w:sz="0" w:space="0" w:color="auto"/>
      </w:divBdr>
    </w:div>
    <w:div w:id="2059931547">
      <w:bodyDiv w:val="1"/>
      <w:marLeft w:val="0"/>
      <w:marRight w:val="0"/>
      <w:marTop w:val="0"/>
      <w:marBottom w:val="0"/>
      <w:divBdr>
        <w:top w:val="none" w:sz="0" w:space="0" w:color="auto"/>
        <w:left w:val="none" w:sz="0" w:space="0" w:color="auto"/>
        <w:bottom w:val="none" w:sz="0" w:space="0" w:color="auto"/>
        <w:right w:val="none" w:sz="0" w:space="0" w:color="auto"/>
      </w:divBdr>
      <w:divsChild>
        <w:div w:id="1887596445">
          <w:marLeft w:val="0"/>
          <w:marRight w:val="0"/>
          <w:marTop w:val="0"/>
          <w:marBottom w:val="0"/>
          <w:divBdr>
            <w:top w:val="none" w:sz="0" w:space="0" w:color="auto"/>
            <w:left w:val="none" w:sz="0" w:space="0" w:color="auto"/>
            <w:bottom w:val="none" w:sz="0" w:space="0" w:color="auto"/>
            <w:right w:val="none" w:sz="0" w:space="0" w:color="auto"/>
          </w:divBdr>
        </w:div>
        <w:div w:id="260264900">
          <w:marLeft w:val="0"/>
          <w:marRight w:val="0"/>
          <w:marTop w:val="0"/>
          <w:marBottom w:val="0"/>
          <w:divBdr>
            <w:top w:val="none" w:sz="0" w:space="0" w:color="auto"/>
            <w:left w:val="none" w:sz="0" w:space="0" w:color="auto"/>
            <w:bottom w:val="none" w:sz="0" w:space="0" w:color="auto"/>
            <w:right w:val="none" w:sz="0" w:space="0" w:color="auto"/>
          </w:divBdr>
        </w:div>
        <w:div w:id="641270404">
          <w:marLeft w:val="0"/>
          <w:marRight w:val="0"/>
          <w:marTop w:val="150"/>
          <w:marBottom w:val="0"/>
          <w:divBdr>
            <w:top w:val="none" w:sz="0" w:space="0" w:color="auto"/>
            <w:left w:val="none" w:sz="0" w:space="0" w:color="auto"/>
            <w:bottom w:val="none" w:sz="0" w:space="0" w:color="auto"/>
            <w:right w:val="none" w:sz="0" w:space="0" w:color="auto"/>
          </w:divBdr>
        </w:div>
      </w:divsChild>
    </w:div>
    <w:div w:id="2067946718">
      <w:bodyDiv w:val="1"/>
      <w:marLeft w:val="0"/>
      <w:marRight w:val="0"/>
      <w:marTop w:val="0"/>
      <w:marBottom w:val="0"/>
      <w:divBdr>
        <w:top w:val="none" w:sz="0" w:space="0" w:color="auto"/>
        <w:left w:val="none" w:sz="0" w:space="0" w:color="auto"/>
        <w:bottom w:val="none" w:sz="0" w:space="0" w:color="auto"/>
        <w:right w:val="none" w:sz="0" w:space="0" w:color="auto"/>
      </w:divBdr>
    </w:div>
    <w:div w:id="2069766073">
      <w:bodyDiv w:val="1"/>
      <w:marLeft w:val="0"/>
      <w:marRight w:val="0"/>
      <w:marTop w:val="0"/>
      <w:marBottom w:val="0"/>
      <w:divBdr>
        <w:top w:val="none" w:sz="0" w:space="0" w:color="auto"/>
        <w:left w:val="none" w:sz="0" w:space="0" w:color="auto"/>
        <w:bottom w:val="none" w:sz="0" w:space="0" w:color="auto"/>
        <w:right w:val="none" w:sz="0" w:space="0" w:color="auto"/>
      </w:divBdr>
    </w:div>
    <w:div w:id="2072344576">
      <w:bodyDiv w:val="1"/>
      <w:marLeft w:val="0"/>
      <w:marRight w:val="0"/>
      <w:marTop w:val="0"/>
      <w:marBottom w:val="0"/>
      <w:divBdr>
        <w:top w:val="none" w:sz="0" w:space="0" w:color="auto"/>
        <w:left w:val="none" w:sz="0" w:space="0" w:color="auto"/>
        <w:bottom w:val="none" w:sz="0" w:space="0" w:color="auto"/>
        <w:right w:val="none" w:sz="0" w:space="0" w:color="auto"/>
      </w:divBdr>
    </w:div>
    <w:div w:id="2074694661">
      <w:bodyDiv w:val="1"/>
      <w:marLeft w:val="0"/>
      <w:marRight w:val="0"/>
      <w:marTop w:val="0"/>
      <w:marBottom w:val="0"/>
      <w:divBdr>
        <w:top w:val="none" w:sz="0" w:space="0" w:color="auto"/>
        <w:left w:val="none" w:sz="0" w:space="0" w:color="auto"/>
        <w:bottom w:val="none" w:sz="0" w:space="0" w:color="auto"/>
        <w:right w:val="none" w:sz="0" w:space="0" w:color="auto"/>
      </w:divBdr>
      <w:divsChild>
        <w:div w:id="1461994344">
          <w:marLeft w:val="0"/>
          <w:marRight w:val="0"/>
          <w:marTop w:val="600"/>
          <w:marBottom w:val="600"/>
          <w:divBdr>
            <w:top w:val="none" w:sz="0" w:space="0" w:color="auto"/>
            <w:left w:val="none" w:sz="0" w:space="0" w:color="auto"/>
            <w:bottom w:val="none" w:sz="0" w:space="0" w:color="auto"/>
            <w:right w:val="none" w:sz="0" w:space="0" w:color="auto"/>
          </w:divBdr>
        </w:div>
      </w:divsChild>
    </w:div>
    <w:div w:id="2081098878">
      <w:bodyDiv w:val="1"/>
      <w:marLeft w:val="0"/>
      <w:marRight w:val="0"/>
      <w:marTop w:val="0"/>
      <w:marBottom w:val="0"/>
      <w:divBdr>
        <w:top w:val="none" w:sz="0" w:space="0" w:color="auto"/>
        <w:left w:val="none" w:sz="0" w:space="0" w:color="auto"/>
        <w:bottom w:val="none" w:sz="0" w:space="0" w:color="auto"/>
        <w:right w:val="none" w:sz="0" w:space="0" w:color="auto"/>
      </w:divBdr>
    </w:div>
    <w:div w:id="2094158982">
      <w:bodyDiv w:val="1"/>
      <w:marLeft w:val="0"/>
      <w:marRight w:val="0"/>
      <w:marTop w:val="0"/>
      <w:marBottom w:val="0"/>
      <w:divBdr>
        <w:top w:val="none" w:sz="0" w:space="0" w:color="auto"/>
        <w:left w:val="none" w:sz="0" w:space="0" w:color="auto"/>
        <w:bottom w:val="none" w:sz="0" w:space="0" w:color="auto"/>
        <w:right w:val="none" w:sz="0" w:space="0" w:color="auto"/>
      </w:divBdr>
      <w:divsChild>
        <w:div w:id="1150098787">
          <w:marLeft w:val="0"/>
          <w:marRight w:val="0"/>
          <w:marTop w:val="0"/>
          <w:marBottom w:val="0"/>
          <w:divBdr>
            <w:top w:val="none" w:sz="0" w:space="0" w:color="auto"/>
            <w:left w:val="none" w:sz="0" w:space="0" w:color="auto"/>
            <w:bottom w:val="none" w:sz="0" w:space="0" w:color="auto"/>
            <w:right w:val="none" w:sz="0" w:space="0" w:color="auto"/>
          </w:divBdr>
        </w:div>
      </w:divsChild>
    </w:div>
    <w:div w:id="2099518313">
      <w:bodyDiv w:val="1"/>
      <w:marLeft w:val="0"/>
      <w:marRight w:val="0"/>
      <w:marTop w:val="0"/>
      <w:marBottom w:val="0"/>
      <w:divBdr>
        <w:top w:val="none" w:sz="0" w:space="0" w:color="auto"/>
        <w:left w:val="none" w:sz="0" w:space="0" w:color="auto"/>
        <w:bottom w:val="none" w:sz="0" w:space="0" w:color="auto"/>
        <w:right w:val="none" w:sz="0" w:space="0" w:color="auto"/>
      </w:divBdr>
    </w:div>
    <w:div w:id="2104648806">
      <w:bodyDiv w:val="1"/>
      <w:marLeft w:val="0"/>
      <w:marRight w:val="0"/>
      <w:marTop w:val="0"/>
      <w:marBottom w:val="0"/>
      <w:divBdr>
        <w:top w:val="none" w:sz="0" w:space="0" w:color="auto"/>
        <w:left w:val="none" w:sz="0" w:space="0" w:color="auto"/>
        <w:bottom w:val="none" w:sz="0" w:space="0" w:color="auto"/>
        <w:right w:val="none" w:sz="0" w:space="0" w:color="auto"/>
      </w:divBdr>
    </w:div>
    <w:div w:id="2121022292">
      <w:bodyDiv w:val="1"/>
      <w:marLeft w:val="0"/>
      <w:marRight w:val="0"/>
      <w:marTop w:val="0"/>
      <w:marBottom w:val="0"/>
      <w:divBdr>
        <w:top w:val="none" w:sz="0" w:space="0" w:color="auto"/>
        <w:left w:val="none" w:sz="0" w:space="0" w:color="auto"/>
        <w:bottom w:val="none" w:sz="0" w:space="0" w:color="auto"/>
        <w:right w:val="none" w:sz="0" w:space="0" w:color="auto"/>
      </w:divBdr>
    </w:div>
    <w:div w:id="2127657584">
      <w:bodyDiv w:val="1"/>
      <w:marLeft w:val="0"/>
      <w:marRight w:val="0"/>
      <w:marTop w:val="0"/>
      <w:marBottom w:val="0"/>
      <w:divBdr>
        <w:top w:val="none" w:sz="0" w:space="0" w:color="auto"/>
        <w:left w:val="none" w:sz="0" w:space="0" w:color="auto"/>
        <w:bottom w:val="none" w:sz="0" w:space="0" w:color="auto"/>
        <w:right w:val="none" w:sz="0" w:space="0" w:color="auto"/>
      </w:divBdr>
    </w:div>
    <w:div w:id="2138178858">
      <w:bodyDiv w:val="1"/>
      <w:marLeft w:val="0"/>
      <w:marRight w:val="0"/>
      <w:marTop w:val="0"/>
      <w:marBottom w:val="0"/>
      <w:divBdr>
        <w:top w:val="none" w:sz="0" w:space="0" w:color="auto"/>
        <w:left w:val="none" w:sz="0" w:space="0" w:color="auto"/>
        <w:bottom w:val="none" w:sz="0" w:space="0" w:color="auto"/>
        <w:right w:val="none" w:sz="0" w:space="0" w:color="auto"/>
      </w:divBdr>
    </w:div>
    <w:div w:id="2140805669">
      <w:bodyDiv w:val="1"/>
      <w:marLeft w:val="0"/>
      <w:marRight w:val="0"/>
      <w:marTop w:val="0"/>
      <w:marBottom w:val="0"/>
      <w:divBdr>
        <w:top w:val="none" w:sz="0" w:space="0" w:color="auto"/>
        <w:left w:val="none" w:sz="0" w:space="0" w:color="auto"/>
        <w:bottom w:val="none" w:sz="0" w:space="0" w:color="auto"/>
        <w:right w:val="none" w:sz="0" w:space="0" w:color="auto"/>
      </w:divBdr>
      <w:divsChild>
        <w:div w:id="1909489500">
          <w:marLeft w:val="0"/>
          <w:marRight w:val="0"/>
          <w:marTop w:val="0"/>
          <w:marBottom w:val="0"/>
          <w:divBdr>
            <w:top w:val="none" w:sz="0" w:space="0" w:color="auto"/>
            <w:left w:val="none" w:sz="0" w:space="0" w:color="auto"/>
            <w:bottom w:val="none" w:sz="0" w:space="0" w:color="auto"/>
            <w:right w:val="none" w:sz="0" w:space="0" w:color="auto"/>
          </w:divBdr>
          <w:divsChild>
            <w:div w:id="872115904">
              <w:marLeft w:val="0"/>
              <w:marRight w:val="0"/>
              <w:marTop w:val="75"/>
              <w:marBottom w:val="0"/>
              <w:divBdr>
                <w:top w:val="none" w:sz="0" w:space="0" w:color="auto"/>
                <w:left w:val="none" w:sz="0" w:space="0" w:color="auto"/>
                <w:bottom w:val="none" w:sz="0" w:space="0" w:color="auto"/>
                <w:right w:val="none" w:sz="0" w:space="0" w:color="auto"/>
              </w:divBdr>
            </w:div>
          </w:divsChild>
        </w:div>
        <w:div w:id="1287389577">
          <w:marLeft w:val="0"/>
          <w:marRight w:val="0"/>
          <w:marTop w:val="150"/>
          <w:marBottom w:val="0"/>
          <w:divBdr>
            <w:top w:val="none" w:sz="0" w:space="0" w:color="auto"/>
            <w:left w:val="none" w:sz="0" w:space="0" w:color="auto"/>
            <w:bottom w:val="none" w:sz="0" w:space="0" w:color="auto"/>
            <w:right w:val="none" w:sz="0" w:space="0" w:color="auto"/>
          </w:divBdr>
          <w:divsChild>
            <w:div w:id="151618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7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0%D0%BD%D0%B0%D1%80%D1%85%D0%B8%D0%B7%D0%BC" TargetMode="External"/><Relationship Id="rId18" Type="http://schemas.openxmlformats.org/officeDocument/2006/relationships/hyperlink" Target="https://ru.wikipedia.org/wiki/%D0%A4%D0%B0%D1%88%D0%B8%D0%B7%D0%BC" TargetMode="External"/><Relationship Id="rId26" Type="http://schemas.openxmlformats.org/officeDocument/2006/relationships/hyperlink" Target="https://bigenc.ru/c/zapadnosibirskoe-vosstanie-1921-g-d161d0" TargetMode="External"/><Relationship Id="rId39" Type="http://schemas.openxmlformats.org/officeDocument/2006/relationships/image" Target="media/image6.emf"/><Relationship Id="rId21" Type="http://schemas.openxmlformats.org/officeDocument/2006/relationships/hyperlink" Target="https://bigenc.ru/c/grazhdanskaia-voina-1917-1922-968234" TargetMode="External"/><Relationship Id="rId34" Type="http://schemas.openxmlformats.org/officeDocument/2006/relationships/hyperlink" Target="https://ru.wikipedia.org/wiki/%D0%A4%D1%83%D0%BD%D0%B4%D0%B0%D0%BC%D0%B5%D0%BD%D1%82%D0%B0%D0%BB%D0%B8%D0%B7%D0%BC" TargetMode="External"/><Relationship Id="rId42" Type="http://schemas.openxmlformats.org/officeDocument/2006/relationships/hyperlink" Target="https://ru.wikipedia.org/wiki/%D0%94%D0%B8%D1%81%D1%81%D0%B8%D0%B4%D0%B5%D0%BD%D1%82%D1%8B_%D0%B2_%D0%A1%D0%A1%D0%A1%D0%A0" TargetMode="External"/><Relationship Id="rId47" Type="http://schemas.openxmlformats.org/officeDocument/2006/relationships/hyperlink" Target="https://ru.wikipedia.org/wiki/%D0%9F%D0%B5%D1%80%D0%B8%D0%BE%D0%B4_%D0%B7%D0%B0%D1%81%D1%82%D0%BE%D1%8F" TargetMode="External"/><Relationship Id="rId50" Type="http://schemas.openxmlformats.org/officeDocument/2006/relationships/hyperlink" Target="https://ru.wikipedia.org/wiki/%D0%A1%D0%B0%D0%BC%D0%BE%D1%83%D0%B1%D0%B8%D0%B9%D1%81%D1%82%D0%B2%D0%BE" TargetMode="External"/><Relationship Id="rId55" Type="http://schemas.openxmlformats.org/officeDocument/2006/relationships/hyperlink" Target="https://studopedia.ru/view_ekonomistor.php?id=28" TargetMode="External"/><Relationship Id="rId63" Type="http://schemas.openxmlformats.org/officeDocument/2006/relationships/hyperlink" Target="https://ru.wikipedia.org/wiki/%D0%9E%D0%90%D0%9F%D0%95%D0%9A" TargetMode="External"/><Relationship Id="rId68" Type="http://schemas.openxmlformats.org/officeDocument/2006/relationships/hyperlink" Target="https://ru.wikipedia.org/wiki/%D0%92%D0%BE%D0%B9%D0%BD%D0%B0_%D0%A1%D1%83%D0%B4%D0%BD%D0%BE%D0%B3%D0%BE_%D0%B4%D0%BD%D1%8F" TargetMode="External"/><Relationship Id="rId7" Type="http://schemas.openxmlformats.org/officeDocument/2006/relationships/image" Target="media/image2.png"/><Relationship Id="rId71" Type="http://schemas.openxmlformats.org/officeDocument/2006/relationships/hyperlink" Target="https://ru.wikipedia.org/wiki/%D0%94%D0%BE%D0%BB%D0%BB%D0%B0%D1%80_%D0%A1%D0%A8%D0%90" TargetMode="External"/><Relationship Id="rId2" Type="http://schemas.openxmlformats.org/officeDocument/2006/relationships/numbering" Target="numbering.xml"/><Relationship Id="rId16" Type="http://schemas.openxmlformats.org/officeDocument/2006/relationships/hyperlink" Target="https://ru.wikipedia.org/wiki/%D0%9A%D0%BE%D0%BD%D1%81%D0%B5%D1%80%D0%B2%D0%B0%D1%82%D0%B8%D0%B7%D0%BC" TargetMode="External"/><Relationship Id="rId29" Type="http://schemas.openxmlformats.org/officeDocument/2006/relationships/hyperlink" Target="https://ru.wikipedia.org/wiki/%D0%9A%D0%BE%D0%BC%D0%BC%D1%83%D0%BD%D0%B8%D0%B7%D0%BC" TargetMode="External"/><Relationship Id="rId11" Type="http://schemas.openxmlformats.org/officeDocument/2006/relationships/hyperlink" Target="https://ru.wikipedia.org/wiki/%D0%97%D0%B5%D0%BC%D0%B5%D0%BB%D1%8C%D0%BD%D1%8B%D0%B9_%D1%83%D1%87%D0%B0%D1%81%D1%82%D0%BE%D0%BA" TargetMode="External"/><Relationship Id="rId24" Type="http://schemas.openxmlformats.org/officeDocument/2006/relationships/hyperlink" Target="https://bigenc.ru/c/bol-sheviki-0e02cb" TargetMode="External"/><Relationship Id="rId32" Type="http://schemas.openxmlformats.org/officeDocument/2006/relationships/hyperlink" Target="https://ru.wikipedia.org/wiki/%D0%9B%D0%B8%D0%B1%D0%B5%D1%80%D0%B0%D0%BB%D0%B8%D0%B7%D0%BC" TargetMode="External"/><Relationship Id="rId37" Type="http://schemas.openxmlformats.org/officeDocument/2006/relationships/hyperlink" Target="https://topwar.ru/armament/armour/" TargetMode="External"/><Relationship Id="rId40" Type="http://schemas.openxmlformats.org/officeDocument/2006/relationships/hyperlink" Target="https://mireahistory.fandom.com/ru/wiki/%D0%A5%D0%BE%D0%BB%D0%BE%D0%B4%D0%BD%D0%B0%D1%8F_%D0%B2%D0%BE%D0%B9%D0%BD%D0%B0" TargetMode="External"/><Relationship Id="rId45" Type="http://schemas.openxmlformats.org/officeDocument/2006/relationships/hyperlink" Target="https://ru.wikipedia.org/wiki/%D0%90%D0%BB%D0%BA%D0%BE%D0%B3%D0%BE%D0%BB%D1%8C%D0%BD%D1%8B%D0%B5_%D0%BD%D0%B0%D0%BF%D0%B8%D1%82%D0%BA%D0%B8" TargetMode="External"/><Relationship Id="rId53" Type="http://schemas.openxmlformats.org/officeDocument/2006/relationships/hyperlink" Target="https://ru.wikipedia.org/wiki/%D0%A1%D0%BE%D1%8E%D0%B7_%D0%A1%D0%BE%D0%B2%D0%B5%D1%82%D1%81%D0%BA%D0%B8%D1%85_%D0%A1%D0%BE%D1%86%D0%B8%D0%B0%D0%BB%D0%B8%D1%81%D1%82%D0%B8%D1%87%D0%B5%D1%81%D0%BA%D0%B8%D1%85_%D0%A0%D0%B5%D1%81%D0%BF%D1%83%D0%B1%D0%BB%D0%B8%D0%BA" TargetMode="External"/><Relationship Id="rId58" Type="http://schemas.openxmlformats.org/officeDocument/2006/relationships/hyperlink" Target="https://studopedia.ru/10_73235_sozdanie-sotsialisticheskogo-lagerya.html" TargetMode="External"/><Relationship Id="rId66" Type="http://schemas.openxmlformats.org/officeDocument/2006/relationships/hyperlink" Target="https://ru.wikipedia.org/wiki/%D0%9D%D0%B5%D1%84%D1%82%D1%8C"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ki/%D0%9B%D0%B8%D0%B1%D0%B5%D1%80%D0%B0%D0%BB%D0%B8%D0%B7%D0%BC" TargetMode="External"/><Relationship Id="rId23" Type="http://schemas.openxmlformats.org/officeDocument/2006/relationships/hyperlink" Target="https://bigenc.ru/c/voennyi-kommunizm-19d019" TargetMode="External"/><Relationship Id="rId28" Type="http://schemas.openxmlformats.org/officeDocument/2006/relationships/hyperlink" Target="https://bigenc.ru/c/denezhnye-reformy-v-rossii-dce9f9" TargetMode="External"/><Relationship Id="rId36" Type="http://schemas.openxmlformats.org/officeDocument/2006/relationships/image" Target="media/image5.png"/><Relationship Id="rId49" Type="http://schemas.openxmlformats.org/officeDocument/2006/relationships/hyperlink" Target="https://ru.wikipedia.org/wiki/%D0%9F%D0%B5%D1%80%D0%B8%D0%BE%D0%B4_%D0%B7%D0%B0%D1%81%D1%82%D0%BE%D1%8F" TargetMode="External"/><Relationship Id="rId57" Type="http://schemas.openxmlformats.org/officeDocument/2006/relationships/hyperlink" Target="https://studopedia.ru/11_89623_biologicheskiy-faktor.html" TargetMode="External"/><Relationship Id="rId61" Type="http://schemas.openxmlformats.org/officeDocument/2006/relationships/hyperlink" Target="https://ru.wikipedia.org/wiki/17_%D0%BE%D0%BA%D1%82%D1%8F%D0%B1%D1%80%D1%8F" TargetMode="External"/><Relationship Id="rId10" Type="http://schemas.openxmlformats.org/officeDocument/2006/relationships/hyperlink" Target="https://ru.wikipedia.org/wiki/%D0%A7%D0%B5%D1%80%D0%B5%D1%81%D0%BF%D0%BE%D0%BB%D0%BE%D1%81%D0%B8%D1%86%D0%B0" TargetMode="External"/><Relationship Id="rId19" Type="http://schemas.openxmlformats.org/officeDocument/2006/relationships/image" Target="media/image3.jpeg"/><Relationship Id="rId31" Type="http://schemas.openxmlformats.org/officeDocument/2006/relationships/hyperlink" Target="https://ru.wikipedia.org/wiki/%D0%A1%D0%BE%D1%86%D0%B8%D0%B0%D0%BB-%D0%B4%D0%B5%D0%BC%D0%BE%D0%BA%D1%80%D0%B0%D1%82%D0%B8%D1%8F" TargetMode="External"/><Relationship Id="rId44" Type="http://schemas.openxmlformats.org/officeDocument/2006/relationships/hyperlink" Target="https://ru.wikipedia.org/wiki/%D0%A1%D0%BE%D0%BB%D0%B6%D0%B5%D0%BD%D0%B8%D1%86%D1%8B%D0%BD,_%D0%90%D0%BB%D0%B5%D0%BA%D1%81%D0%B0%D0%BD%D0%B4%D1%80_%D0%98%D1%81%D0%B0%D0%B5%D0%B2%D0%B8%D1%87" TargetMode="External"/><Relationship Id="rId52" Type="http://schemas.openxmlformats.org/officeDocument/2006/relationships/hyperlink" Target="https://ru.wikipedia.org/wiki/%D0%94%D0%B5%D0%B4%D0%BE%D0%B2%D1%89%D0%B8%D0%BD%D0%B0" TargetMode="External"/><Relationship Id="rId60" Type="http://schemas.openxmlformats.org/officeDocument/2006/relationships/hyperlink" Target="https://studopedia.ru/10_64431_demokraticheskie-revolyutsii-v-vostochnoy-evrope.html" TargetMode="External"/><Relationship Id="rId65" Type="http://schemas.openxmlformats.org/officeDocument/2006/relationships/hyperlink" Target="https://ru.wikipedia.org/wiki/%D0%A1%D0%B8%D1%80%D0%B8%D1%8F" TargetMode="External"/><Relationship Id="rId73" Type="http://schemas.openxmlformats.org/officeDocument/2006/relationships/hyperlink" Target="https://spravochnick.ru/definitions/mirovye-ceny20giq/" TargetMode="External"/><Relationship Id="rId4" Type="http://schemas.openxmlformats.org/officeDocument/2006/relationships/settings" Target="settings.xml"/><Relationship Id="rId9" Type="http://schemas.openxmlformats.org/officeDocument/2006/relationships/hyperlink" Target="https://ru.wikipedia.org/wiki/%D0%A1%D0%B5%D0%BB%D1%8C%D1%81%D0%BA%D0%BE%D0%B5_%D0%BE%D0%B1%D1%89%D0%B5%D1%81%D1%82%D0%B2%D0%BE_(%D0%A0%D0%BE%D1%81%D1%81%D0%B8%D0%B9%D1%81%D0%BA%D0%B0%D1%8F_%D0%B8%D0%BC%D0%BF%D0%B5%D1%80%D0%B8%D1%8F)" TargetMode="External"/><Relationship Id="rId14" Type="http://schemas.openxmlformats.org/officeDocument/2006/relationships/hyperlink" Target="https://ru.wikipedia.org/wiki/%D0%A1%D0%BE%D1%86%D0%B8%D0%B0%D0%BB-%D0%B4%D0%B5%D0%BC%D0%BE%D0%BA%D1%80%D0%B0%D1%82%D0%B8%D1%8F" TargetMode="External"/><Relationship Id="rId22" Type="http://schemas.openxmlformats.org/officeDocument/2006/relationships/hyperlink" Target="https://bigenc.ru/c/natsionalizatsiia-b3bff1" TargetMode="External"/><Relationship Id="rId27" Type="http://schemas.openxmlformats.org/officeDocument/2006/relationships/hyperlink" Target="https://bigenc.ru/c/kronshtadtskoe-vosstanie-1921-6841ee" TargetMode="External"/><Relationship Id="rId30" Type="http://schemas.openxmlformats.org/officeDocument/2006/relationships/hyperlink" Target="https://ru.wikipedia.org/wiki/%D0%90%D0%BD%D0%B0%D1%80%D1%85%D0%B8%D0%B7%D0%BC" TargetMode="External"/><Relationship Id="rId35" Type="http://schemas.openxmlformats.org/officeDocument/2006/relationships/hyperlink" Target="https://ru.wikipedia.org/wiki/%D0%A4%D0%B0%D1%88%D0%B8%D0%B7%D0%BC" TargetMode="External"/><Relationship Id="rId43" Type="http://schemas.openxmlformats.org/officeDocument/2006/relationships/hyperlink" Target="https://ru.wikipedia.org/wiki/%D0%A1%D0%B0%D1%85%D0%B0%D1%80%D0%BE%D0%B2,_%D0%90%D0%BD%D0%B4%D1%80%D0%B5%D0%B9_%D0%94%D0%BC%D0%B8%D1%82%D1%80%D0%B8%D0%B5%D0%B2%D0%B8%D1%87" TargetMode="External"/><Relationship Id="rId48" Type="http://schemas.openxmlformats.org/officeDocument/2006/relationships/hyperlink" Target="https://ru.wikipedia.org/wiki/%D0%A6%D0%9A_%D0%9A%D0%9F%D0%A1%D0%A1" TargetMode="External"/><Relationship Id="rId56" Type="http://schemas.openxmlformats.org/officeDocument/2006/relationships/hyperlink" Target="https://studopedia.ru/1_12955_varshavskiy-dogovor-i-sovet-ekonomicheskoy-vzaimopomoshchi.html" TargetMode="External"/><Relationship Id="rId64" Type="http://schemas.openxmlformats.org/officeDocument/2006/relationships/hyperlink" Target="https://ru.wikipedia.org/wiki/%D0%95%D0%B3%D0%B8%D0%BF%D0%B5%D1%82" TargetMode="External"/><Relationship Id="rId69" Type="http://schemas.openxmlformats.org/officeDocument/2006/relationships/hyperlink" Target="https://ru.wikipedia.org/wiki/%D0%A1%D0%A8%D0%90" TargetMode="External"/><Relationship Id="rId8" Type="http://schemas.openxmlformats.org/officeDocument/2006/relationships/hyperlink" Target="https://ru.wikipedia.org/wiki/%D0%A1%D1%82%D0%BE%D0%BB%D1%8B%D0%BF%D0%B8%D0%BD,_%D0%9F%D1%91%D1%82%D1%80_%D0%90%D1%80%D0%BA%D0%B0%D0%B4%D1%8C%D0%B5%D0%B2%D0%B8%D1%87" TargetMode="External"/><Relationship Id="rId51" Type="http://schemas.openxmlformats.org/officeDocument/2006/relationships/hyperlink" Target="https://ru.wikipedia.org/wiki/%D0%9F%D0%B5%D1%80%D0%B8%D0%BE%D0%B4_%D0%B7%D0%B0%D1%81%D1%82%D0%BE%D1%8F" TargetMode="External"/><Relationship Id="rId72" Type="http://schemas.openxmlformats.org/officeDocument/2006/relationships/hyperlink" Target="https://ru.wikipedia.org/wiki/%D0%91%D0%B0%D1%80%D1%80%D0%B5%D0%BB%D1%8C_(%D0%B0%D0%BC%D0%B5%D1%80%D0%B8%D0%BA%D0%B0%D0%BD%D1%81%D0%BA%D0%B8%D0%B9_%D0%BD%D0%B5%D1%84%D1%82%D1%8F%D0%BD%D0%BE%D0%B9)" TargetMode="External"/><Relationship Id="rId3" Type="http://schemas.openxmlformats.org/officeDocument/2006/relationships/styles" Target="styles.xml"/><Relationship Id="rId12" Type="http://schemas.openxmlformats.org/officeDocument/2006/relationships/hyperlink" Target="https://ru.wikipedia.org/wiki/%D0%9A%D0%BE%D0%BC%D0%BC%D1%83%D0%BD%D0%B8%D0%B7%D0%BC" TargetMode="External"/><Relationship Id="rId17" Type="http://schemas.openxmlformats.org/officeDocument/2006/relationships/hyperlink" Target="https://ru.wikipedia.org/wiki/%D0%A4%D1%83%D0%BD%D0%B4%D0%B0%D0%BC%D0%B5%D0%BD%D1%82%D0%B0%D0%BB%D0%B8%D0%B7%D0%BC" TargetMode="External"/><Relationship Id="rId25" Type="http://schemas.openxmlformats.org/officeDocument/2006/relationships/hyperlink" Target="https://bigenc.ru/c/tambovskoe-vosstanie-1920-1921-5eebd6" TargetMode="External"/><Relationship Id="rId33" Type="http://schemas.openxmlformats.org/officeDocument/2006/relationships/hyperlink" Target="https://ru.wikipedia.org/wiki/%D0%9A%D0%BE%D0%BD%D1%81%D0%B5%D1%80%D0%B2%D0%B0%D1%82%D0%B8%D0%B7%D0%BC" TargetMode="External"/><Relationship Id="rId38" Type="http://schemas.openxmlformats.org/officeDocument/2006/relationships/hyperlink" Target="https://topwar.ru/history/" TargetMode="External"/><Relationship Id="rId46" Type="http://schemas.openxmlformats.org/officeDocument/2006/relationships/hyperlink" Target="https://ru.wikipedia.org/wiki/%D0%9F%D0%B5%D1%80%D0%B8%D0%BE%D0%B4_%D0%B7%D0%B0%D1%81%D1%82%D0%BE%D1%8F" TargetMode="External"/><Relationship Id="rId59" Type="http://schemas.openxmlformats.org/officeDocument/2006/relationships/hyperlink" Target="https://studopedia.ru/9_60835_strani-vostochnoy-evropi-posle-vtoroy-mirovoy-voyni.html" TargetMode="External"/><Relationship Id="rId67" Type="http://schemas.openxmlformats.org/officeDocument/2006/relationships/hyperlink" Target="https://ru.wikipedia.org/wiki/%D0%98%D0%B7%D1%80%D0%B0%D0%B8%D0%BB%D1%8C" TargetMode="External"/><Relationship Id="rId20" Type="http://schemas.openxmlformats.org/officeDocument/2006/relationships/image" Target="media/image4.jpeg"/><Relationship Id="rId41" Type="http://schemas.openxmlformats.org/officeDocument/2006/relationships/hyperlink" Target="https://ru.wikipedia.org/wiki/%D0%9F%D0%B5%D1%80%D0%B8%D0%BE%D0%B4_%D0%B7%D0%B0%D1%81%D1%82%D0%BE%D1%8F" TargetMode="External"/><Relationship Id="rId54" Type="http://schemas.openxmlformats.org/officeDocument/2006/relationships/hyperlink" Target="https://ru.wikipedia.org/wiki/%D0%A5%D0%BE%D0%BB%D0%BE%D0%B4%D0%BD%D0%B0%D1%8F_%D0%B2%D0%BE%D0%B9%D0%BD%D0%B0" TargetMode="External"/><Relationship Id="rId62" Type="http://schemas.openxmlformats.org/officeDocument/2006/relationships/hyperlink" Target="https://ru.wikipedia.org/wiki/1973" TargetMode="External"/><Relationship Id="rId70" Type="http://schemas.openxmlformats.org/officeDocument/2006/relationships/hyperlink" Target="https://ru.wikipedia.org/wiki/%D0%97%D0%B0%D0%BF%D0%B0%D0%B4%D0%BD%D0%B0%D1%8F_%D0%95%D0%B2%D1%80%D0%BE%D0%BF%D0%B0"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C0FF6-0DFE-4BD7-9994-A3A2CF4AB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3469</TotalTime>
  <Pages>179</Pages>
  <Words>68818</Words>
  <Characters>392267</Characters>
  <Application>Microsoft Office Word</Application>
  <DocSecurity>0</DocSecurity>
  <Lines>3268</Lines>
  <Paragraphs>920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Терещенков Николай Юрьевич</dc:creator>
  <cp:keywords/>
  <dc:description/>
  <cp:lastModifiedBy>Терещенков Николай Юрьевич</cp:lastModifiedBy>
  <cp:revision>1095</cp:revision>
  <dcterms:created xsi:type="dcterms:W3CDTF">2024-06-06T14:58:00Z</dcterms:created>
  <dcterms:modified xsi:type="dcterms:W3CDTF">2024-06-20T11:05:00Z</dcterms:modified>
</cp:coreProperties>
</file>