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05E4" w14:textId="21DE39EF" w:rsidR="001C6E30" w:rsidRPr="001A3F5D" w:rsidRDefault="003E6082" w:rsidP="00CF6ABA">
      <w:pPr>
        <w:pStyle w:val="2"/>
        <w:rPr>
          <w:color w:val="000000" w:themeColor="text1"/>
        </w:rPr>
      </w:pPr>
      <w:r>
        <w:rPr>
          <w:color w:val="000000" w:themeColor="text1"/>
        </w:rPr>
        <w:t>Задание</w:t>
      </w:r>
      <w:r w:rsidR="009435FB" w:rsidRPr="001A3F5D">
        <w:rPr>
          <w:color w:val="000000" w:themeColor="text1"/>
        </w:rPr>
        <w:t xml:space="preserve"> #</w:t>
      </w:r>
      <w:r w:rsidR="00CF6ABA" w:rsidRPr="001A3F5D">
        <w:rPr>
          <w:color w:val="000000" w:themeColor="text1"/>
        </w:rPr>
        <w:t>1</w:t>
      </w:r>
    </w:p>
    <w:p w14:paraId="3E0DD68B" w14:textId="74AF4F77" w:rsidR="00CF6ABA" w:rsidRPr="001A3F5D" w:rsidRDefault="00B0512F" w:rsidP="00CF6ABA">
      <w:pPr>
        <w:pStyle w:val="2"/>
        <w:rPr>
          <w:color w:val="000000" w:themeColor="text1"/>
        </w:rPr>
      </w:pPr>
      <w:r w:rsidRPr="001A3F5D">
        <w:rPr>
          <w:color w:val="000000" w:themeColor="text1"/>
        </w:rPr>
        <w:t xml:space="preserve">Динамические структуры данных. АТД - Словарь. </w:t>
      </w:r>
    </w:p>
    <w:p w14:paraId="2D08DA18" w14:textId="13A50DC4" w:rsidR="001C6E30" w:rsidRPr="001A3F5D" w:rsidRDefault="00B0512F" w:rsidP="00CF6ABA">
      <w:pPr>
        <w:pStyle w:val="2"/>
        <w:rPr>
          <w:color w:val="000000" w:themeColor="text1"/>
        </w:rPr>
      </w:pPr>
      <w:r w:rsidRPr="001A3F5D">
        <w:rPr>
          <w:color w:val="000000" w:themeColor="text1"/>
        </w:rPr>
        <w:t>Односвязный упорядоченный список (Шаблон класса)</w:t>
      </w:r>
    </w:p>
    <w:p w14:paraId="398C8B33" w14:textId="77777777" w:rsidR="00CF6ABA" w:rsidRDefault="00CF6ABA" w:rsidP="001C6E30">
      <w:pPr>
        <w:pStyle w:val="a4"/>
        <w:spacing w:after="160" w:line="259" w:lineRule="auto"/>
        <w:ind w:left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E632C6E" w14:textId="2359728F" w:rsidR="00EA34CF" w:rsidRPr="001C6E30" w:rsidRDefault="00EA34CF" w:rsidP="001C6E30">
      <w:pPr>
        <w:pStyle w:val="a4"/>
        <w:spacing w:after="160" w:line="259" w:lineRule="au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6E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Словарь </w:t>
      </w: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– динамическое множество, поддерживающее операции:</w:t>
      </w:r>
    </w:p>
    <w:p w14:paraId="7DAC4EF3" w14:textId="671F7ACD" w:rsidR="00EA34CF" w:rsidRPr="001C6E30" w:rsidRDefault="00EA34CF" w:rsidP="001C6E30">
      <w:pPr>
        <w:pStyle w:val="a4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добавить элемент</w:t>
      </w:r>
      <w:r w:rsidR="005D3A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5D3A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insert)</w:t>
      </w: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65DBC0F" w14:textId="6DDA448F" w:rsidR="00EA34CF" w:rsidRPr="001C6E30" w:rsidRDefault="00EA34CF" w:rsidP="001C6E30">
      <w:pPr>
        <w:pStyle w:val="a4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 элемент</w:t>
      </w:r>
      <w:r w:rsidR="002D39A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D3A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(delete)</w:t>
      </w: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650467FC" w14:textId="200A69A0" w:rsidR="00EA34CF" w:rsidRPr="001C6E30" w:rsidRDefault="00EA34CF" w:rsidP="001C6E30">
      <w:pPr>
        <w:pStyle w:val="a4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проверить, </w:t>
      </w:r>
      <w:r w:rsidR="005D3AC4">
        <w:rPr>
          <w:rFonts w:asciiTheme="minorHAnsi" w:eastAsiaTheme="minorHAnsi" w:hAnsiTheme="minorHAnsi" w:cstheme="minorBidi"/>
          <w:sz w:val="22"/>
          <w:szCs w:val="22"/>
          <w:lang w:eastAsia="en-US"/>
        </w:rPr>
        <w:t>есть ли элемент в словаре (</w:t>
      </w:r>
      <w:r w:rsidR="005D3A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search</w:t>
      </w:r>
      <w:r w:rsidR="005D3AC4" w:rsidRPr="005D3AC4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751614E5" w14:textId="77777777" w:rsidR="00EA34CF" w:rsidRPr="001C6E30" w:rsidRDefault="00EA34CF" w:rsidP="001C6E30">
      <w:pPr>
        <w:pStyle w:val="a4"/>
        <w:spacing w:after="160" w:line="259" w:lineRule="au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6E30">
        <w:rPr>
          <w:rFonts w:asciiTheme="minorHAnsi" w:eastAsiaTheme="minorHAnsi" w:hAnsiTheme="minorHAnsi" w:cstheme="minorBidi"/>
          <w:sz w:val="22"/>
          <w:szCs w:val="22"/>
          <w:lang w:eastAsia="en-US"/>
        </w:rPr>
        <w:t>Словарь не может иметь записи с одинаковыми ключами (словами).</w:t>
      </w:r>
    </w:p>
    <w:p w14:paraId="6BDFC52E" w14:textId="441820FF" w:rsidR="0066177A" w:rsidRPr="001C6E30" w:rsidRDefault="0066177A" w:rsidP="0066177A">
      <w:pPr>
        <w:pStyle w:val="a3"/>
        <w:spacing w:before="240" w:beforeAutospacing="0" w:after="40" w:afterAutospacing="0" w:line="216" w:lineRule="auto"/>
        <w:rPr>
          <w:rFonts w:ascii="Calibri" w:eastAsia="+mn-ea" w:hAnsi="Calibri" w:cs="+mn-cs"/>
          <w:kern w:val="24"/>
          <w:sz w:val="22"/>
          <w:szCs w:val="22"/>
        </w:rPr>
      </w:pPr>
      <w:r>
        <w:rPr>
          <w:rFonts w:ascii="Calibri" w:eastAsia="+mn-ea" w:hAnsi="Calibri" w:cs="+mn-cs"/>
          <w:kern w:val="24"/>
          <w:sz w:val="22"/>
          <w:szCs w:val="22"/>
        </w:rPr>
        <w:t xml:space="preserve">АТД 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>словарь</w:t>
      </w:r>
      <w:r>
        <w:rPr>
          <w:rFonts w:ascii="Calibri" w:eastAsia="+mn-ea" w:hAnsi="Calibri" w:cs="+mn-cs"/>
          <w:kern w:val="24"/>
          <w:sz w:val="22"/>
          <w:szCs w:val="22"/>
        </w:rPr>
        <w:t xml:space="preserve"> (</w:t>
      </w:r>
      <w:r>
        <w:rPr>
          <w:rFonts w:ascii="Calibri" w:eastAsia="+mn-ea" w:hAnsi="Calibri" w:cs="+mn-cs"/>
          <w:kern w:val="24"/>
          <w:sz w:val="22"/>
          <w:szCs w:val="22"/>
          <w:lang w:val="en-US"/>
        </w:rPr>
        <w:t>D</w:t>
      </w:r>
      <w:proofErr w:type="spellStart"/>
      <w:r w:rsidRPr="0066177A">
        <w:rPr>
          <w:rFonts w:ascii="Calibri" w:eastAsia="+mn-ea" w:hAnsi="Calibri" w:cs="+mn-cs"/>
          <w:kern w:val="24"/>
          <w:sz w:val="22"/>
          <w:szCs w:val="22"/>
        </w:rPr>
        <w:t>ictionary</w:t>
      </w:r>
      <w:proofErr w:type="spellEnd"/>
      <w:r>
        <w:rPr>
          <w:rFonts w:ascii="Calibri" w:eastAsia="+mn-ea" w:hAnsi="Calibri" w:cs="+mn-cs"/>
          <w:kern w:val="24"/>
          <w:sz w:val="22"/>
          <w:szCs w:val="22"/>
          <w:lang w:val="en-US"/>
        </w:rPr>
        <w:t>List</w:t>
      </w:r>
      <w:r>
        <w:rPr>
          <w:rFonts w:ascii="Calibri" w:eastAsia="+mn-ea" w:hAnsi="Calibri" w:cs="+mn-cs"/>
          <w:kern w:val="24"/>
          <w:sz w:val="22"/>
          <w:szCs w:val="22"/>
        </w:rPr>
        <w:t xml:space="preserve">) необходимо реализовать на основе 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>однонаправленн</w:t>
      </w:r>
      <w:r>
        <w:rPr>
          <w:rFonts w:ascii="Calibri" w:eastAsia="+mn-ea" w:hAnsi="Calibri" w:cs="+mn-cs"/>
          <w:kern w:val="24"/>
          <w:sz w:val="22"/>
          <w:szCs w:val="22"/>
        </w:rPr>
        <w:t xml:space="preserve">ого 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>упорядоченн</w:t>
      </w:r>
      <w:r>
        <w:rPr>
          <w:rFonts w:ascii="Calibri" w:eastAsia="+mn-ea" w:hAnsi="Calibri" w:cs="+mn-cs"/>
          <w:kern w:val="24"/>
          <w:sz w:val="22"/>
          <w:szCs w:val="22"/>
        </w:rPr>
        <w:t>ого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спис</w:t>
      </w:r>
      <w:r>
        <w:rPr>
          <w:rFonts w:ascii="Calibri" w:eastAsia="+mn-ea" w:hAnsi="Calibri" w:cs="+mn-cs"/>
          <w:kern w:val="24"/>
          <w:sz w:val="22"/>
          <w:szCs w:val="22"/>
        </w:rPr>
        <w:t>ка.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</w:p>
    <w:p w14:paraId="7CB57F2C" w14:textId="272E4256" w:rsidR="009435FB" w:rsidRPr="001C6E30" w:rsidRDefault="009435FB" w:rsidP="009435FB">
      <w:pPr>
        <w:pStyle w:val="a3"/>
        <w:spacing w:before="240" w:beforeAutospacing="0" w:after="40" w:afterAutospacing="0"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>Отчет по работе должен содержать</w:t>
      </w:r>
      <w:r w:rsidR="002C3E90" w:rsidRPr="001C6E30">
        <w:rPr>
          <w:rFonts w:ascii="Calibri" w:eastAsia="+mn-ea" w:hAnsi="Calibri" w:cs="+mn-cs"/>
          <w:kern w:val="24"/>
          <w:sz w:val="22"/>
          <w:szCs w:val="22"/>
        </w:rPr>
        <w:t>:</w:t>
      </w:r>
    </w:p>
    <w:p w14:paraId="59DCAE86" w14:textId="4AD56909" w:rsidR="009435FB" w:rsidRPr="001C6E30" w:rsidRDefault="009435FB" w:rsidP="009435FB">
      <w:pPr>
        <w:pStyle w:val="a4"/>
        <w:numPr>
          <w:ilvl w:val="0"/>
          <w:numId w:val="1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описание и реализацию </w:t>
      </w:r>
      <w:r w:rsidR="00BC016D">
        <w:rPr>
          <w:rFonts w:ascii="Calibri" w:eastAsia="+mn-ea" w:hAnsi="Calibri" w:cs="+mn-cs"/>
          <w:kern w:val="24"/>
          <w:sz w:val="22"/>
          <w:szCs w:val="22"/>
        </w:rPr>
        <w:t xml:space="preserve">шаблона 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класса </w:t>
      </w:r>
      <w:r w:rsidR="00CF126E" w:rsidRPr="001C6E30">
        <w:rPr>
          <w:rFonts w:ascii="Calibri" w:eastAsia="+mn-ea" w:hAnsi="Calibri" w:cs="+mn-cs"/>
          <w:kern w:val="24"/>
          <w:sz w:val="22"/>
          <w:szCs w:val="22"/>
        </w:rPr>
        <w:t>однонаправленный упорядоченный список</w:t>
      </w:r>
      <w:r w:rsidR="00CF126E" w:rsidRPr="001C6E30">
        <w:rPr>
          <w:rFonts w:ascii="Consolas" w:eastAsia="Calibri" w:hAnsi="Consolas"/>
          <w:kern w:val="24"/>
          <w:sz w:val="22"/>
          <w:szCs w:val="22"/>
        </w:rPr>
        <w:t xml:space="preserve"> </w:t>
      </w:r>
      <w:r w:rsidR="001975D8">
        <w:rPr>
          <w:rFonts w:ascii="Calibri" w:eastAsia="+mn-ea" w:hAnsi="Calibri" w:cs="+mn-cs"/>
          <w:kern w:val="24"/>
          <w:sz w:val="22"/>
          <w:szCs w:val="22"/>
          <w:lang w:val="en-US"/>
        </w:rPr>
        <w:t>D</w:t>
      </w:r>
      <w:proofErr w:type="spellStart"/>
      <w:r w:rsidR="001975D8" w:rsidRPr="0066177A">
        <w:rPr>
          <w:rFonts w:ascii="Calibri" w:eastAsia="+mn-ea" w:hAnsi="Calibri" w:cs="+mn-cs"/>
          <w:kern w:val="24"/>
          <w:sz w:val="22"/>
          <w:szCs w:val="22"/>
        </w:rPr>
        <w:t>ictionary</w:t>
      </w:r>
      <w:proofErr w:type="spellEnd"/>
      <w:r w:rsidR="001975D8">
        <w:rPr>
          <w:rFonts w:ascii="Calibri" w:eastAsia="+mn-ea" w:hAnsi="Calibri" w:cs="+mn-cs"/>
          <w:kern w:val="24"/>
          <w:sz w:val="22"/>
          <w:szCs w:val="22"/>
          <w:lang w:val="en-US"/>
        </w:rPr>
        <w:t>List</w:t>
      </w:r>
      <w:r w:rsidR="001975D8">
        <w:rPr>
          <w:rFonts w:ascii="Calibri" w:eastAsia="+mn-ea" w:hAnsi="Calibri" w:cs="+mn-cs"/>
          <w:kern w:val="24"/>
          <w:sz w:val="22"/>
          <w:szCs w:val="22"/>
        </w:rPr>
        <w:t>;</w:t>
      </w:r>
    </w:p>
    <w:p w14:paraId="02203F0C" w14:textId="6E883B92" w:rsidR="009435FB" w:rsidRPr="001C6E30" w:rsidRDefault="009435FB" w:rsidP="009435FB">
      <w:pPr>
        <w:pStyle w:val="a4"/>
        <w:numPr>
          <w:ilvl w:val="0"/>
          <w:numId w:val="1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описание и реализацию </w:t>
      </w:r>
      <w:r w:rsidR="008271B2">
        <w:rPr>
          <w:rFonts w:ascii="Calibri" w:eastAsia="+mn-ea" w:hAnsi="Calibri" w:cs="+mn-cs"/>
          <w:kern w:val="24"/>
          <w:sz w:val="22"/>
          <w:szCs w:val="22"/>
        </w:rPr>
        <w:t>методов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, </w:t>
      </w:r>
      <w:r w:rsidR="001975D8">
        <w:rPr>
          <w:rFonts w:ascii="Calibri" w:eastAsia="+mn-ea" w:hAnsi="Calibri" w:cs="+mn-cs"/>
          <w:kern w:val="24"/>
          <w:sz w:val="22"/>
          <w:szCs w:val="22"/>
        </w:rPr>
        <w:t>дружественной функции;</w:t>
      </w:r>
    </w:p>
    <w:p w14:paraId="2A1F6635" w14:textId="0E869186" w:rsidR="009435FB" w:rsidRPr="001A3F5D" w:rsidRDefault="009435FB" w:rsidP="009435FB">
      <w:pPr>
        <w:pStyle w:val="a4"/>
        <w:numPr>
          <w:ilvl w:val="0"/>
          <w:numId w:val="1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функции для тестирования </w:t>
      </w:r>
    </w:p>
    <w:p w14:paraId="5B89850A" w14:textId="77777777" w:rsidR="001A3F5D" w:rsidRPr="001C6E30" w:rsidRDefault="001A3F5D" w:rsidP="001A3F5D">
      <w:pPr>
        <w:pStyle w:val="a4"/>
        <w:spacing w:line="216" w:lineRule="auto"/>
        <w:rPr>
          <w:sz w:val="22"/>
          <w:szCs w:val="22"/>
        </w:rPr>
      </w:pPr>
    </w:p>
    <w:p w14:paraId="766CD57F" w14:textId="77777777" w:rsidR="009435FB" w:rsidRPr="001A3F5D" w:rsidRDefault="009435FB" w:rsidP="001A3F5D">
      <w:pPr>
        <w:pStyle w:val="2"/>
        <w:rPr>
          <w:color w:val="000000" w:themeColor="text1"/>
        </w:rPr>
      </w:pPr>
      <w:r w:rsidRPr="001A3F5D">
        <w:rPr>
          <w:color w:val="000000" w:themeColor="text1"/>
        </w:rPr>
        <w:t>Словарные операции:</w:t>
      </w:r>
    </w:p>
    <w:p w14:paraId="484761B2" w14:textId="77777777" w:rsidR="009435FB" w:rsidRPr="001C6E30" w:rsidRDefault="009435FB" w:rsidP="009435FB">
      <w:pPr>
        <w:pStyle w:val="a4"/>
        <w:numPr>
          <w:ilvl w:val="0"/>
          <w:numId w:val="2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>Создать «пустой» словарь</w:t>
      </w:r>
    </w:p>
    <w:p w14:paraId="757BCD8A" w14:textId="6568A280" w:rsidR="009435FB" w:rsidRPr="001C6E30" w:rsidRDefault="009435FB" w:rsidP="009435FB">
      <w:pPr>
        <w:pStyle w:val="a4"/>
        <w:numPr>
          <w:ilvl w:val="0"/>
          <w:numId w:val="2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Добавить </w:t>
      </w:r>
      <w:r w:rsidR="00650119" w:rsidRPr="001C6E30">
        <w:rPr>
          <w:rFonts w:ascii="Calibri" w:eastAsia="+mn-ea" w:hAnsi="Calibri" w:cs="+mn-cs"/>
          <w:kern w:val="24"/>
          <w:sz w:val="22"/>
          <w:szCs w:val="22"/>
        </w:rPr>
        <w:t>слово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в словарь, обеспечивая лексикографическую упорядоченность</w:t>
      </w:r>
      <w:r w:rsidR="00233666" w:rsidRPr="001C6E30">
        <w:rPr>
          <w:rFonts w:ascii="Calibri" w:eastAsia="+mn-ea" w:hAnsi="Calibri" w:cs="+mn-cs"/>
          <w:kern w:val="24"/>
          <w:sz w:val="22"/>
          <w:szCs w:val="22"/>
        </w:rPr>
        <w:t xml:space="preserve"> и уникальность ключей</w:t>
      </w:r>
      <w:r w:rsidR="00650119" w:rsidRPr="001C6E30">
        <w:rPr>
          <w:rFonts w:ascii="Calibri" w:eastAsia="+mn-ea" w:hAnsi="Calibri" w:cs="+mn-cs"/>
          <w:kern w:val="24"/>
          <w:sz w:val="22"/>
          <w:szCs w:val="22"/>
        </w:rPr>
        <w:t xml:space="preserve"> (слов)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>.</w:t>
      </w:r>
    </w:p>
    <w:p w14:paraId="29892C35" w14:textId="77777777" w:rsidR="009435FB" w:rsidRPr="001C6E30" w:rsidRDefault="009435FB" w:rsidP="009435FB">
      <w:pPr>
        <w:pStyle w:val="a4"/>
        <w:numPr>
          <w:ilvl w:val="0"/>
          <w:numId w:val="2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>Найти слово в словаре</w:t>
      </w:r>
      <w:r w:rsidRPr="001C6E30">
        <w:rPr>
          <w:rFonts w:ascii="Calibri" w:eastAsia="+mn-ea" w:hAnsi="Calibri" w:cs="+mn-cs"/>
          <w:kern w:val="24"/>
          <w:sz w:val="22"/>
          <w:szCs w:val="22"/>
          <w:lang w:val="en-US"/>
        </w:rPr>
        <w:t xml:space="preserve">. </w:t>
      </w:r>
    </w:p>
    <w:p w14:paraId="0E71B783" w14:textId="45C1B5C9" w:rsidR="009435FB" w:rsidRPr="001A3F5D" w:rsidRDefault="009435FB" w:rsidP="009435FB">
      <w:pPr>
        <w:pStyle w:val="a4"/>
        <w:numPr>
          <w:ilvl w:val="0"/>
          <w:numId w:val="2"/>
        </w:numPr>
        <w:spacing w:line="216" w:lineRule="auto"/>
        <w:rPr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>Удалить слово из словаря.</w:t>
      </w:r>
      <w:r w:rsidRPr="001C6E30">
        <w:rPr>
          <w:rFonts w:ascii="Calibri" w:eastAsia="+mn-ea" w:hAnsi="Calibri" w:cs="+mn-cs"/>
          <w:kern w:val="24"/>
          <w:sz w:val="22"/>
          <w:szCs w:val="22"/>
          <w:lang w:val="en-US"/>
        </w:rPr>
        <w:t xml:space="preserve"> </w:t>
      </w:r>
    </w:p>
    <w:p w14:paraId="3367C21A" w14:textId="77777777" w:rsidR="001A3F5D" w:rsidRPr="001C6E30" w:rsidRDefault="001A3F5D" w:rsidP="001A3F5D">
      <w:pPr>
        <w:pStyle w:val="a4"/>
        <w:spacing w:line="216" w:lineRule="auto"/>
        <w:rPr>
          <w:sz w:val="22"/>
          <w:szCs w:val="22"/>
        </w:rPr>
      </w:pPr>
    </w:p>
    <w:p w14:paraId="3B99D04A" w14:textId="36CF7618" w:rsidR="009435FB" w:rsidRPr="001A3F5D" w:rsidRDefault="009435FB" w:rsidP="001A3F5D">
      <w:pPr>
        <w:pStyle w:val="2"/>
        <w:rPr>
          <w:color w:val="000000" w:themeColor="text1"/>
        </w:rPr>
      </w:pPr>
      <w:r w:rsidRPr="001A3F5D">
        <w:rPr>
          <w:color w:val="000000" w:themeColor="text1"/>
        </w:rPr>
        <w:t>Действия со словарями</w:t>
      </w:r>
      <w:r w:rsidR="009912B2" w:rsidRPr="001A3F5D">
        <w:rPr>
          <w:color w:val="000000" w:themeColor="text1"/>
        </w:rPr>
        <w:t>:</w:t>
      </w:r>
    </w:p>
    <w:p w14:paraId="60B68AA4" w14:textId="6CD7646E" w:rsidR="00D502F2" w:rsidRPr="007547B4" w:rsidRDefault="00D502F2" w:rsidP="009435FB">
      <w:pPr>
        <w:pStyle w:val="a3"/>
        <w:spacing w:before="240" w:beforeAutospacing="0" w:after="40" w:afterAutospacing="0" w:line="216" w:lineRule="auto"/>
        <w:rPr>
          <w:rFonts w:ascii="Calibri" w:eastAsia="+mn-ea" w:hAnsi="Calibri" w:cs="+mn-cs"/>
          <w:b/>
          <w:bCs/>
          <w:i/>
          <w:iCs/>
          <w:color w:val="404040"/>
          <w:kern w:val="24"/>
          <w:sz w:val="22"/>
          <w:szCs w:val="22"/>
        </w:rPr>
      </w:pPr>
      <w:r w:rsidRPr="00513835">
        <w:rPr>
          <w:rFonts w:ascii="Calibri" w:eastAsia="+mn-ea" w:hAnsi="Calibri" w:cs="+mn-cs"/>
          <w:color w:val="404040"/>
          <w:kern w:val="24"/>
          <w:sz w:val="22"/>
          <w:szCs w:val="22"/>
        </w:rPr>
        <w:t xml:space="preserve">При выполнении действий необходимо </w:t>
      </w:r>
      <w:r w:rsidRPr="007547B4">
        <w:rPr>
          <w:rFonts w:ascii="Calibri" w:eastAsia="+mn-ea" w:hAnsi="Calibri" w:cs="+mn-cs"/>
          <w:b/>
          <w:bCs/>
          <w:i/>
          <w:iCs/>
          <w:color w:val="404040"/>
          <w:kern w:val="24"/>
          <w:sz w:val="22"/>
          <w:szCs w:val="22"/>
        </w:rPr>
        <w:t>учитывать лексикографическую упорядоченность и уникальность ключей</w:t>
      </w:r>
      <w:r w:rsidR="00FE0162" w:rsidRPr="007547B4">
        <w:rPr>
          <w:rFonts w:ascii="Calibri" w:eastAsia="+mn-ea" w:hAnsi="Calibri" w:cs="+mn-cs"/>
          <w:b/>
          <w:bCs/>
          <w:i/>
          <w:iCs/>
          <w:color w:val="404040"/>
          <w:kern w:val="24"/>
          <w:sz w:val="22"/>
          <w:szCs w:val="22"/>
        </w:rPr>
        <w:t xml:space="preserve"> (слов)</w:t>
      </w:r>
      <w:r w:rsidRPr="007547B4">
        <w:rPr>
          <w:rFonts w:ascii="Calibri" w:eastAsia="+mn-ea" w:hAnsi="Calibri" w:cs="+mn-cs"/>
          <w:b/>
          <w:bCs/>
          <w:i/>
          <w:iCs/>
          <w:color w:val="404040"/>
          <w:kern w:val="24"/>
          <w:sz w:val="22"/>
          <w:szCs w:val="22"/>
        </w:rPr>
        <w:t>.</w:t>
      </w:r>
    </w:p>
    <w:p w14:paraId="0C0EEB73" w14:textId="7C9B1B5E" w:rsidR="007D0F10" w:rsidRPr="001C6E30" w:rsidRDefault="007D0F10" w:rsidP="009435FB">
      <w:pPr>
        <w:pStyle w:val="a3"/>
        <w:spacing w:before="240" w:beforeAutospacing="0" w:after="40" w:afterAutospacing="0" w:line="216" w:lineRule="auto"/>
        <w:rPr>
          <w:rFonts w:ascii="Calibri" w:eastAsia="+mn-ea" w:hAnsi="Calibri" w:cs="+mn-cs"/>
          <w:kern w:val="24"/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Первый словарь – объект, к которому применяется метод, второй 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>–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>параметр метода.</w:t>
      </w:r>
    </w:p>
    <w:p w14:paraId="16D88D76" w14:textId="5F6C24DD" w:rsidR="009435FB" w:rsidRPr="001C6E30" w:rsidRDefault="008B46E0" w:rsidP="009435FB">
      <w:pPr>
        <w:pStyle w:val="a4"/>
        <w:numPr>
          <w:ilvl w:val="0"/>
          <w:numId w:val="3"/>
        </w:numPr>
        <w:spacing w:line="216" w:lineRule="auto"/>
        <w:rPr>
          <w:sz w:val="22"/>
          <w:szCs w:val="22"/>
        </w:rPr>
      </w:pPr>
      <w:r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Объедин</w:t>
      </w:r>
      <w:r w:rsid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ить </w:t>
      </w:r>
      <w:r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словар</w:t>
      </w:r>
      <w:r w:rsid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и</w:t>
      </w:r>
      <w:r w:rsid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 (</w:t>
      </w:r>
      <w:r w:rsidR="00920DE3" w:rsidRP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  <w:lang w:val="en-US"/>
        </w:rPr>
        <w:t>merge</w:t>
      </w:r>
      <w:r w:rsidR="0090613E" w:rsidRP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)</w:t>
      </w:r>
      <w:r w:rsidR="0090613E" w:rsidRPr="0090613E">
        <w:rPr>
          <w:rFonts w:ascii="Calibri" w:eastAsia="+mn-ea" w:hAnsi="Calibri" w:cs="+mn-cs"/>
          <w:i/>
          <w:iCs/>
          <w:kern w:val="24"/>
          <w:sz w:val="22"/>
          <w:szCs w:val="22"/>
        </w:rPr>
        <w:t xml:space="preserve">. </w:t>
      </w:r>
      <w:r w:rsidR="009912B2" w:rsidRPr="004732B9">
        <w:rPr>
          <w:rFonts w:ascii="Calibri" w:eastAsia="+mn-ea" w:hAnsi="Calibri" w:cs="+mn-cs"/>
          <w:i/>
          <w:iCs/>
          <w:kern w:val="24"/>
          <w:sz w:val="22"/>
          <w:szCs w:val="22"/>
        </w:rPr>
        <w:t>Метод класса</w:t>
      </w:r>
      <w:r w:rsidR="009912B2" w:rsidRPr="001C6E30">
        <w:rPr>
          <w:rFonts w:ascii="Calibri" w:eastAsia="+mn-ea" w:hAnsi="Calibri" w:cs="+mn-cs"/>
          <w:kern w:val="24"/>
          <w:sz w:val="22"/>
          <w:szCs w:val="22"/>
        </w:rPr>
        <w:t xml:space="preserve"> для д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>обав</w:t>
      </w:r>
      <w:r w:rsidR="009912B2" w:rsidRPr="001C6E30">
        <w:rPr>
          <w:rFonts w:ascii="Calibri" w:eastAsia="+mn-ea" w:hAnsi="Calibri" w:cs="+mn-cs"/>
          <w:kern w:val="24"/>
          <w:sz w:val="22"/>
          <w:szCs w:val="22"/>
        </w:rPr>
        <w:t>ления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 в </w:t>
      </w:r>
      <w:r w:rsidR="00F478F9" w:rsidRPr="001C6E30">
        <w:rPr>
          <w:rFonts w:ascii="Calibri" w:eastAsia="+mn-ea" w:hAnsi="Calibri" w:cs="+mn-cs"/>
          <w:kern w:val="24"/>
          <w:sz w:val="22"/>
          <w:szCs w:val="22"/>
        </w:rPr>
        <w:t xml:space="preserve">первый 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словарь слов, </w:t>
      </w:r>
      <w:r w:rsidR="009912B2" w:rsidRPr="001C6E30">
        <w:rPr>
          <w:rFonts w:ascii="Calibri" w:eastAsia="+mn-ea" w:hAnsi="Calibri" w:cs="+mn-cs"/>
          <w:kern w:val="24"/>
          <w:sz w:val="22"/>
          <w:szCs w:val="22"/>
        </w:rPr>
        <w:t>содержащихся в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>о втором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>.</w:t>
      </w:r>
      <w:r w:rsidR="009912B2"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D502F2" w:rsidRPr="001C6E30">
        <w:rPr>
          <w:rFonts w:ascii="Calibri" w:eastAsia="+mn-ea" w:hAnsi="Calibri" w:cs="+mn-cs"/>
          <w:kern w:val="24"/>
          <w:sz w:val="22"/>
          <w:szCs w:val="22"/>
        </w:rPr>
        <w:t>Э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 xml:space="preserve">лементы второго </w:t>
      </w:r>
      <w:r w:rsidR="00D502F2" w:rsidRPr="001C6E30">
        <w:rPr>
          <w:rFonts w:ascii="Calibri" w:eastAsia="+mn-ea" w:hAnsi="Calibri" w:cs="+mn-cs"/>
          <w:kern w:val="24"/>
          <w:sz w:val="22"/>
          <w:szCs w:val="22"/>
        </w:rPr>
        <w:t>словаря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>, уже присутствующие в первом не добавлять; после выполнения операции второ</w:t>
      </w:r>
      <w:r w:rsidR="00F478F9" w:rsidRPr="001C6E30">
        <w:rPr>
          <w:rFonts w:ascii="Calibri" w:eastAsia="+mn-ea" w:hAnsi="Calibri" w:cs="+mn-cs"/>
          <w:kern w:val="24"/>
          <w:sz w:val="22"/>
          <w:szCs w:val="22"/>
        </w:rPr>
        <w:t>й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F478F9" w:rsidRPr="001C6E30">
        <w:rPr>
          <w:rFonts w:ascii="Calibri" w:eastAsia="+mn-ea" w:hAnsi="Calibri" w:cs="+mn-cs"/>
          <w:kern w:val="24"/>
          <w:sz w:val="22"/>
          <w:szCs w:val="22"/>
        </w:rPr>
        <w:t>словарь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 xml:space="preserve"> дол</w:t>
      </w:r>
      <w:r w:rsidR="00F478F9" w:rsidRPr="001C6E30">
        <w:rPr>
          <w:rFonts w:ascii="Calibri" w:eastAsia="+mn-ea" w:hAnsi="Calibri" w:cs="+mn-cs"/>
          <w:kern w:val="24"/>
          <w:sz w:val="22"/>
          <w:szCs w:val="22"/>
        </w:rPr>
        <w:t>жен</w:t>
      </w:r>
      <w:r w:rsidR="00F866E8" w:rsidRPr="001C6E30">
        <w:rPr>
          <w:rFonts w:ascii="Calibri" w:eastAsia="+mn-ea" w:hAnsi="Calibri" w:cs="+mn-cs"/>
          <w:kern w:val="24"/>
          <w:sz w:val="22"/>
          <w:szCs w:val="22"/>
        </w:rPr>
        <w:t xml:space="preserve"> быть пустым. При выполнении задания нельзя копировать списки, копировать узлы списков. Для вставки узлов нужно корректировать ссылки.</w:t>
      </w:r>
      <w:r w:rsidR="006E1D02"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</w:p>
    <w:p w14:paraId="60582641" w14:textId="7F9A5CE2" w:rsidR="00D502F2" w:rsidRPr="001C6E30" w:rsidRDefault="00920DE3" w:rsidP="00F84D9D">
      <w:pPr>
        <w:pStyle w:val="a4"/>
        <w:numPr>
          <w:ilvl w:val="0"/>
          <w:numId w:val="3"/>
        </w:numPr>
        <w:spacing w:line="216" w:lineRule="auto"/>
        <w:rPr>
          <w:sz w:val="22"/>
          <w:szCs w:val="22"/>
        </w:rPr>
      </w:pPr>
      <w:r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Удалить</w:t>
      </w:r>
      <w:r w:rsidR="006E1D02"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 </w:t>
      </w:r>
      <w:r w:rsidR="007547B4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слова из </w:t>
      </w:r>
      <w:r w:rsidR="007D0F10"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словар</w:t>
      </w:r>
      <w:r w:rsidR="007547B4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я</w:t>
      </w:r>
      <w:r w:rsid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 (</w:t>
      </w:r>
      <w:proofErr w:type="spellStart"/>
      <w:r w:rsidRP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delete</w:t>
      </w:r>
      <w:proofErr w:type="spellEnd"/>
      <w:r w:rsidR="007547B4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  <w:lang w:val="en-US"/>
        </w:rPr>
        <w:t>Words</w:t>
      </w:r>
      <w:r w:rsid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). </w:t>
      </w:r>
      <w:r w:rsidR="006E1D02" w:rsidRPr="001C6E30">
        <w:rPr>
          <w:rFonts w:ascii="Calibri" w:eastAsia="+mn-ea" w:hAnsi="Calibri" w:cs="+mn-cs"/>
          <w:i/>
          <w:iCs/>
          <w:kern w:val="24"/>
          <w:sz w:val="22"/>
          <w:szCs w:val="22"/>
        </w:rPr>
        <w:t>Метод класса для у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>дал</w:t>
      </w:r>
      <w:r w:rsidR="006E1D02" w:rsidRPr="001C6E30">
        <w:rPr>
          <w:rFonts w:ascii="Calibri" w:eastAsia="+mn-ea" w:hAnsi="Calibri" w:cs="+mn-cs"/>
          <w:kern w:val="24"/>
          <w:sz w:val="22"/>
          <w:szCs w:val="22"/>
        </w:rPr>
        <w:t>ения из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 xml:space="preserve"> первого</w:t>
      </w:r>
      <w:r w:rsidR="006E1D02" w:rsidRPr="001C6E30">
        <w:rPr>
          <w:rFonts w:ascii="Calibri" w:eastAsia="+mn-ea" w:hAnsi="Calibri" w:cs="+mn-cs"/>
          <w:kern w:val="24"/>
          <w:sz w:val="22"/>
          <w:szCs w:val="22"/>
        </w:rPr>
        <w:t xml:space="preserve"> словаря слов,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 встречающи</w:t>
      </w:r>
      <w:r w:rsidR="006E1D02" w:rsidRPr="001C6E30">
        <w:rPr>
          <w:rFonts w:ascii="Calibri" w:eastAsia="+mn-ea" w:hAnsi="Calibri" w:cs="+mn-cs"/>
          <w:kern w:val="24"/>
          <w:sz w:val="22"/>
          <w:szCs w:val="22"/>
        </w:rPr>
        <w:t>х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ся </w:t>
      </w:r>
      <w:r w:rsidR="006E1D02" w:rsidRPr="001C6E30">
        <w:rPr>
          <w:rFonts w:ascii="Calibri" w:eastAsia="+mn-ea" w:hAnsi="Calibri" w:cs="+mn-cs"/>
          <w:kern w:val="24"/>
          <w:sz w:val="22"/>
          <w:szCs w:val="22"/>
        </w:rPr>
        <w:t>во втором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>.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D502F2" w:rsidRPr="001C6E30">
        <w:rPr>
          <w:rFonts w:ascii="Calibri" w:eastAsia="+mn-ea" w:hAnsi="Calibri" w:cs="+mn-cs"/>
          <w:i/>
          <w:iCs/>
          <w:kern w:val="24"/>
          <w:sz w:val="22"/>
          <w:szCs w:val="22"/>
        </w:rPr>
        <w:t>В процессе выполнения метода второй словарь не меняется.</w:t>
      </w:r>
    </w:p>
    <w:p w14:paraId="7EA38489" w14:textId="7F3CBBFA" w:rsidR="009435FB" w:rsidRPr="001C6E30" w:rsidRDefault="00650119" w:rsidP="009435FB">
      <w:pPr>
        <w:pStyle w:val="a4"/>
        <w:numPr>
          <w:ilvl w:val="0"/>
          <w:numId w:val="3"/>
        </w:numPr>
        <w:spacing w:line="216" w:lineRule="auto"/>
        <w:rPr>
          <w:sz w:val="22"/>
          <w:szCs w:val="22"/>
        </w:rPr>
      </w:pPr>
      <w:r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П</w:t>
      </w:r>
      <w:r w:rsid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олучить п</w:t>
      </w:r>
      <w:r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ересечение </w:t>
      </w:r>
      <w:r w:rsidR="007D0F10" w:rsidRPr="001A3F5D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словарей</w:t>
      </w:r>
      <w:r w:rsid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 xml:space="preserve"> (</w:t>
      </w:r>
      <w:proofErr w:type="spellStart"/>
      <w:r w:rsid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  <w:lang w:val="en-US"/>
        </w:rPr>
        <w:t>getI</w:t>
      </w:r>
      <w:r w:rsidR="00920DE3" w:rsidRPr="00920DE3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ntersection</w:t>
      </w:r>
      <w:proofErr w:type="spellEnd"/>
      <w:r w:rsidR="0090613E">
        <w:rPr>
          <w:rFonts w:ascii="Calibri" w:eastAsia="+mn-ea" w:hAnsi="Calibri" w:cs="+mn-cs"/>
          <w:b/>
          <w:bCs/>
          <w:i/>
          <w:iCs/>
          <w:kern w:val="24"/>
          <w:sz w:val="22"/>
          <w:szCs w:val="22"/>
        </w:rPr>
        <w:t>)</w:t>
      </w:r>
      <w:r w:rsidR="0090613E" w:rsidRPr="001C6E30">
        <w:rPr>
          <w:rFonts w:ascii="Calibri" w:eastAsia="+mn-ea" w:hAnsi="Calibri" w:cs="+mn-cs"/>
          <w:i/>
          <w:iCs/>
          <w:kern w:val="24"/>
          <w:sz w:val="22"/>
          <w:szCs w:val="22"/>
        </w:rPr>
        <w:t>.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DC2DA8" w:rsidRPr="004732B9">
        <w:rPr>
          <w:rFonts w:ascii="Calibri" w:eastAsia="+mn-ea" w:hAnsi="Calibri" w:cs="+mn-cs"/>
          <w:i/>
          <w:iCs/>
          <w:kern w:val="24"/>
          <w:sz w:val="22"/>
          <w:szCs w:val="22"/>
        </w:rPr>
        <w:t>Дружественная функция</w:t>
      </w:r>
      <w:r w:rsidR="00EA34CF" w:rsidRPr="004732B9">
        <w:rPr>
          <w:rFonts w:ascii="Calibri" w:eastAsia="+mn-ea" w:hAnsi="Calibri" w:cs="+mn-cs"/>
          <w:i/>
          <w:iCs/>
          <w:kern w:val="24"/>
          <w:sz w:val="22"/>
          <w:szCs w:val="22"/>
        </w:rPr>
        <w:t>,</w:t>
      </w:r>
      <w:r w:rsidR="00DC2DA8"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>формир</w:t>
      </w:r>
      <w:r w:rsidR="00EA34CF" w:rsidRPr="001C6E30">
        <w:rPr>
          <w:rFonts w:ascii="Calibri" w:eastAsia="+mn-ea" w:hAnsi="Calibri" w:cs="+mn-cs"/>
          <w:kern w:val="24"/>
          <w:sz w:val="22"/>
          <w:szCs w:val="22"/>
        </w:rPr>
        <w:t xml:space="preserve">ующая </w:t>
      </w:r>
      <w:r w:rsidR="007D0F10" w:rsidRPr="001C6E30">
        <w:rPr>
          <w:rFonts w:ascii="Calibri" w:eastAsia="+mn-ea" w:hAnsi="Calibri" w:cs="+mn-cs"/>
          <w:kern w:val="24"/>
          <w:sz w:val="22"/>
          <w:szCs w:val="22"/>
        </w:rPr>
        <w:t>новый словарь</w:t>
      </w:r>
      <w:r w:rsidR="009435FB" w:rsidRPr="001C6E30">
        <w:rPr>
          <w:rFonts w:ascii="Calibri" w:eastAsia="+mn-ea" w:hAnsi="Calibri" w:cs="+mn-cs"/>
          <w:kern w:val="24"/>
          <w:sz w:val="22"/>
          <w:szCs w:val="22"/>
        </w:rPr>
        <w:t xml:space="preserve">, содержащий слова, присутствующие одновременно в двух </w:t>
      </w:r>
      <w:r w:rsidR="007D0F10" w:rsidRPr="001C6E30">
        <w:rPr>
          <w:rFonts w:ascii="Calibri" w:eastAsia="+mn-ea" w:hAnsi="Calibri" w:cs="+mn-cs"/>
          <w:kern w:val="24"/>
          <w:sz w:val="22"/>
          <w:szCs w:val="22"/>
        </w:rPr>
        <w:t>словарях</w:t>
      </w:r>
      <w:r w:rsidR="00EA34CF" w:rsidRPr="001C6E30">
        <w:rPr>
          <w:rFonts w:ascii="Calibri" w:eastAsia="+mn-ea" w:hAnsi="Calibri" w:cs="+mn-cs"/>
          <w:kern w:val="24"/>
          <w:sz w:val="22"/>
          <w:szCs w:val="22"/>
        </w:rPr>
        <w:t>. Исходные словари остаются без изменения.</w:t>
      </w:r>
    </w:p>
    <w:p w14:paraId="3A3F8023" w14:textId="20D64922" w:rsidR="001418A1" w:rsidRPr="00513835" w:rsidRDefault="00FE0162" w:rsidP="009435FB">
      <w:pPr>
        <w:pStyle w:val="a3"/>
        <w:spacing w:before="240" w:beforeAutospacing="0" w:after="40" w:afterAutospacing="0" w:line="216" w:lineRule="auto"/>
        <w:rPr>
          <w:rFonts w:ascii="Calibri" w:eastAsia="+mn-ea" w:hAnsi="Calibri" w:cs="+mn-cs"/>
          <w:color w:val="8E4221"/>
          <w:kern w:val="24"/>
          <w:sz w:val="22"/>
          <w:szCs w:val="22"/>
        </w:rPr>
      </w:pPr>
      <w:r w:rsidRPr="001C6E30">
        <w:rPr>
          <w:rFonts w:ascii="Calibri" w:eastAsia="+mn-ea" w:hAnsi="Calibri" w:cs="+mn-cs"/>
          <w:kern w:val="24"/>
          <w:sz w:val="22"/>
          <w:szCs w:val="22"/>
        </w:rPr>
        <w:t>Для эффективной работы со списк</w:t>
      </w:r>
      <w:r w:rsidR="00513835" w:rsidRPr="001C6E30">
        <w:rPr>
          <w:rFonts w:ascii="Calibri" w:eastAsia="+mn-ea" w:hAnsi="Calibri" w:cs="+mn-cs"/>
          <w:kern w:val="24"/>
          <w:sz w:val="22"/>
          <w:szCs w:val="22"/>
        </w:rPr>
        <w:t>ом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реализ</w:t>
      </w:r>
      <w:r w:rsidR="001C6E30" w:rsidRPr="001C6E30">
        <w:rPr>
          <w:rFonts w:ascii="Calibri" w:eastAsia="+mn-ea" w:hAnsi="Calibri" w:cs="+mn-cs"/>
          <w:kern w:val="24"/>
          <w:sz w:val="22"/>
          <w:szCs w:val="22"/>
        </w:rPr>
        <w:t>уйте</w:t>
      </w:r>
      <w:r w:rsidRPr="001C6E30">
        <w:rPr>
          <w:rFonts w:ascii="Calibri" w:eastAsia="+mn-ea" w:hAnsi="Calibri" w:cs="+mn-cs"/>
          <w:kern w:val="24"/>
          <w:sz w:val="22"/>
          <w:szCs w:val="22"/>
        </w:rPr>
        <w:t xml:space="preserve"> </w:t>
      </w:r>
      <w:r w:rsidR="001418A1" w:rsidRPr="001C6E30">
        <w:rPr>
          <w:rFonts w:ascii="Calibri" w:eastAsia="+mn-ea" w:hAnsi="Calibri" w:cs="+mn-cs"/>
          <w:kern w:val="24"/>
          <w:sz w:val="22"/>
          <w:szCs w:val="22"/>
        </w:rPr>
        <w:t xml:space="preserve">конструктор </w:t>
      </w:r>
      <w:r w:rsidR="001418A1" w:rsidRPr="001C6E30">
        <w:rPr>
          <w:rFonts w:ascii="Calibri" w:eastAsia="+mn-ea" w:hAnsi="Calibri" w:cs="+mn-cs"/>
          <w:i/>
          <w:iCs/>
          <w:kern w:val="24"/>
          <w:sz w:val="22"/>
          <w:szCs w:val="22"/>
        </w:rPr>
        <w:t>перемещения</w:t>
      </w:r>
      <w:r w:rsidR="001418A1" w:rsidRPr="001C6E30">
        <w:rPr>
          <w:rFonts w:ascii="Calibri" w:eastAsia="+mn-ea" w:hAnsi="Calibri" w:cs="+mn-cs"/>
          <w:kern w:val="24"/>
          <w:sz w:val="22"/>
          <w:szCs w:val="22"/>
        </w:rPr>
        <w:t xml:space="preserve"> и </w:t>
      </w:r>
      <w:r w:rsidR="001418A1" w:rsidRPr="001C6E30">
        <w:rPr>
          <w:rFonts w:ascii="Calibri" w:eastAsia="+mn-ea" w:hAnsi="Calibri" w:cs="+mn-cs"/>
          <w:i/>
          <w:iCs/>
          <w:kern w:val="24"/>
          <w:sz w:val="22"/>
          <w:szCs w:val="22"/>
        </w:rPr>
        <w:t>оператор перемещающего присваивания</w:t>
      </w:r>
      <w:r w:rsidR="00E7391C">
        <w:rPr>
          <w:rFonts w:ascii="Calibri" w:eastAsia="+mn-ea" w:hAnsi="Calibri" w:cs="+mn-cs"/>
          <w:i/>
          <w:iCs/>
          <w:color w:val="8E4221"/>
          <w:kern w:val="24"/>
          <w:sz w:val="22"/>
          <w:szCs w:val="22"/>
        </w:rPr>
        <w:t>.</w:t>
      </w:r>
    </w:p>
    <w:sectPr w:rsidR="001418A1" w:rsidRPr="00513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D00"/>
    <w:multiLevelType w:val="hybridMultilevel"/>
    <w:tmpl w:val="B624312E"/>
    <w:lvl w:ilvl="0" w:tplc="252A4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EEB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48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7CC8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3E7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240C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40B3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8F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3D21D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A2C9D"/>
    <w:multiLevelType w:val="hybridMultilevel"/>
    <w:tmpl w:val="9EC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BFE"/>
    <w:multiLevelType w:val="hybridMultilevel"/>
    <w:tmpl w:val="322C2E9A"/>
    <w:lvl w:ilvl="0" w:tplc="4C7E02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FAD5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82D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30A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44B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9E2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64B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E056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960C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33D4B"/>
    <w:multiLevelType w:val="hybridMultilevel"/>
    <w:tmpl w:val="53D0A210"/>
    <w:lvl w:ilvl="0" w:tplc="DD06D5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C1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DE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2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A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00A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7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7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622DD"/>
    <w:multiLevelType w:val="hybridMultilevel"/>
    <w:tmpl w:val="7594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5000F"/>
    <w:multiLevelType w:val="hybridMultilevel"/>
    <w:tmpl w:val="327A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3963">
    <w:abstractNumId w:val="3"/>
  </w:num>
  <w:num w:numId="2" w16cid:durableId="1884713873">
    <w:abstractNumId w:val="2"/>
  </w:num>
  <w:num w:numId="3" w16cid:durableId="320815979">
    <w:abstractNumId w:val="0"/>
  </w:num>
  <w:num w:numId="4" w16cid:durableId="368575910">
    <w:abstractNumId w:val="4"/>
  </w:num>
  <w:num w:numId="5" w16cid:durableId="595291611">
    <w:abstractNumId w:val="5"/>
  </w:num>
  <w:num w:numId="6" w16cid:durableId="29125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B"/>
    <w:rsid w:val="001418A1"/>
    <w:rsid w:val="001975D8"/>
    <w:rsid w:val="001A3F5D"/>
    <w:rsid w:val="001C6E30"/>
    <w:rsid w:val="00233666"/>
    <w:rsid w:val="002C3E90"/>
    <w:rsid w:val="002D39AF"/>
    <w:rsid w:val="00307E65"/>
    <w:rsid w:val="00316748"/>
    <w:rsid w:val="003E6082"/>
    <w:rsid w:val="004732B9"/>
    <w:rsid w:val="00513835"/>
    <w:rsid w:val="00536D48"/>
    <w:rsid w:val="005D3AC4"/>
    <w:rsid w:val="00650119"/>
    <w:rsid w:val="0066177A"/>
    <w:rsid w:val="006921FE"/>
    <w:rsid w:val="006B6ED6"/>
    <w:rsid w:val="006D4913"/>
    <w:rsid w:val="006E1D02"/>
    <w:rsid w:val="007547B4"/>
    <w:rsid w:val="00795C7B"/>
    <w:rsid w:val="007D0F10"/>
    <w:rsid w:val="008271B2"/>
    <w:rsid w:val="008B46E0"/>
    <w:rsid w:val="0090613E"/>
    <w:rsid w:val="00920DE3"/>
    <w:rsid w:val="009435FB"/>
    <w:rsid w:val="0097291D"/>
    <w:rsid w:val="009912B2"/>
    <w:rsid w:val="00B0512F"/>
    <w:rsid w:val="00B51044"/>
    <w:rsid w:val="00BC016D"/>
    <w:rsid w:val="00CD7C96"/>
    <w:rsid w:val="00CF126E"/>
    <w:rsid w:val="00CF6ABA"/>
    <w:rsid w:val="00D502F2"/>
    <w:rsid w:val="00D62707"/>
    <w:rsid w:val="00DC2DA8"/>
    <w:rsid w:val="00E7391C"/>
    <w:rsid w:val="00EA34CF"/>
    <w:rsid w:val="00F478F9"/>
    <w:rsid w:val="00F866E8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11B5"/>
  <w15:chartTrackingRefBased/>
  <w15:docId w15:val="{48AB6D76-0DA4-4CDB-A4C0-A448713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5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F12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6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Самочадина</dc:creator>
  <cp:keywords/>
  <dc:description/>
  <cp:lastModifiedBy>Татьяна Самочадина</cp:lastModifiedBy>
  <cp:revision>4</cp:revision>
  <dcterms:created xsi:type="dcterms:W3CDTF">2024-01-30T06:39:00Z</dcterms:created>
  <dcterms:modified xsi:type="dcterms:W3CDTF">2024-02-01T15:39:00Z</dcterms:modified>
</cp:coreProperties>
</file>