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16248" w14:textId="7F4414EF" w:rsidR="002114B0" w:rsidRPr="008E1F8F" w:rsidRDefault="008E1F8F" w:rsidP="002114B0">
      <w:pPr>
        <w:widowControl w:val="0"/>
        <w:autoSpaceDE w:val="0"/>
        <w:autoSpaceDN w:val="0"/>
        <w:adjustRightInd w:val="0"/>
        <w:spacing w:after="240"/>
        <w:jc w:val="center"/>
        <w:rPr>
          <w:rFonts w:ascii="Times New Roman CYR" w:eastAsiaTheme="minorEastAsia" w:hAnsi="Times New Roman CYR" w:cs="Times New Roman CYR"/>
          <w:b/>
          <w:bCs/>
          <w:szCs w:val="32"/>
          <w:lang w:eastAsia="ru-RU"/>
        </w:rPr>
      </w:pPr>
      <w:r w:rsidRPr="008E1F8F">
        <w:rPr>
          <w:rFonts w:ascii="Times New Roman CYR" w:eastAsiaTheme="minorEastAsia" w:hAnsi="Times New Roman CYR" w:cs="Times New Roman CYR"/>
          <w:b/>
          <w:bCs/>
          <w:szCs w:val="32"/>
          <w:lang w:eastAsia="ru-RU"/>
        </w:rPr>
        <w:t xml:space="preserve">ТЕМА № 5 </w:t>
      </w:r>
      <w:r w:rsidR="002114B0" w:rsidRPr="008E1F8F">
        <w:rPr>
          <w:rFonts w:ascii="Times New Roman CYR" w:eastAsiaTheme="minorEastAsia" w:hAnsi="Times New Roman CYR" w:cs="Times New Roman CYR"/>
          <w:b/>
          <w:bCs/>
          <w:szCs w:val="32"/>
          <w:lang w:eastAsia="ru-RU"/>
        </w:rPr>
        <w:t>КРИПТОГРАФИЧЕСКИЕ ПРОТОКОЛЫ</w:t>
      </w:r>
    </w:p>
    <w:p w14:paraId="21F44651" w14:textId="77777777" w:rsidR="002114B0" w:rsidRPr="008E1F8F" w:rsidRDefault="002114B0" w:rsidP="002114B0">
      <w:pPr>
        <w:widowControl w:val="0"/>
        <w:autoSpaceDE w:val="0"/>
        <w:autoSpaceDN w:val="0"/>
        <w:adjustRightInd w:val="0"/>
        <w:rPr>
          <w:rFonts w:ascii="Times New Roman CYR" w:eastAsiaTheme="minorEastAsia" w:hAnsi="Times New Roman CYR" w:cs="Times New Roman CYR"/>
          <w:b/>
          <w:bCs/>
          <w:szCs w:val="32"/>
          <w:lang w:eastAsia="ru-RU"/>
        </w:rPr>
      </w:pPr>
      <w:r w:rsidRPr="008E1F8F">
        <w:rPr>
          <w:rFonts w:ascii="Times New Roman CYR" w:eastAsiaTheme="minorEastAsia" w:hAnsi="Times New Roman CYR" w:cs="Times New Roman CYR"/>
          <w:b/>
          <w:bCs/>
          <w:szCs w:val="32"/>
          <w:lang w:eastAsia="ru-RU"/>
        </w:rPr>
        <w:t>ОСНОВНЫЕ ОПРЕДЕЛЕНИЯ.</w:t>
      </w:r>
    </w:p>
    <w:p w14:paraId="333A42F4"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szCs w:val="32"/>
          <w:lang w:eastAsia="ru-RU"/>
        </w:rPr>
      </w:pPr>
      <w:r w:rsidRPr="002114B0">
        <w:rPr>
          <w:rFonts w:ascii="Times New Roman CYR" w:eastAsiaTheme="minorEastAsia" w:hAnsi="Times New Roman CYR" w:cs="Times New Roman CYR"/>
          <w:szCs w:val="32"/>
          <w:lang w:eastAsia="ru-RU"/>
        </w:rPr>
        <w:t>Взаимодействие вычислительных систем по выполнению общего алгоритма, при котором отдельные части алгоритма выполняются одновременно на независимых процессорах и имеют ограниченную информацию о том, что делают другие части алгоритма, называется распределённым алгоритмом.</w:t>
      </w:r>
    </w:p>
    <w:p w14:paraId="5D2766F3"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szCs w:val="32"/>
          <w:lang w:eastAsia="ru-RU"/>
        </w:rPr>
      </w:pPr>
      <w:r w:rsidRPr="002114B0">
        <w:rPr>
          <w:rFonts w:ascii="Times New Roman CYR" w:eastAsiaTheme="minorEastAsia" w:hAnsi="Times New Roman CYR" w:cs="Times New Roman CYR"/>
          <w:szCs w:val="32"/>
          <w:lang w:eastAsia="ru-RU"/>
        </w:rPr>
        <w:t>Протокол (или сетевой протокол) представляет собой описание распределенного алгоритма, в процессе выполнения которого два или более участников последовательно выполняют определенные вычисления и обмениваются сообщениями.</w:t>
      </w:r>
    </w:p>
    <w:p w14:paraId="4BA57016"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szCs w:val="32"/>
          <w:lang w:eastAsia="ru-RU"/>
        </w:rPr>
      </w:pPr>
      <w:r w:rsidRPr="002114B0">
        <w:rPr>
          <w:rFonts w:ascii="Times New Roman CYR" w:eastAsiaTheme="minorEastAsia" w:hAnsi="Times New Roman CYR" w:cs="Times New Roman CYR"/>
          <w:szCs w:val="32"/>
          <w:lang w:eastAsia="ru-RU"/>
        </w:rPr>
        <w:t>Протокол состоит из циклов (</w:t>
      </w:r>
      <w:proofErr w:type="spellStart"/>
      <w:r w:rsidRPr="002114B0">
        <w:rPr>
          <w:rFonts w:ascii="Times New Roman CYR" w:eastAsiaTheme="minorEastAsia" w:hAnsi="Times New Roman CYR" w:cs="Times New Roman CYR"/>
          <w:szCs w:val="32"/>
          <w:lang w:eastAsia="ru-RU"/>
        </w:rPr>
        <w:t>round</w:t>
      </w:r>
      <w:proofErr w:type="spellEnd"/>
      <w:r w:rsidRPr="002114B0">
        <w:rPr>
          <w:rFonts w:ascii="Times New Roman CYR" w:eastAsiaTheme="minorEastAsia" w:hAnsi="Times New Roman CYR" w:cs="Times New Roman CYR"/>
          <w:szCs w:val="32"/>
          <w:lang w:eastAsia="ru-RU"/>
        </w:rPr>
        <w:t>) или проходов (</w:t>
      </w:r>
      <w:proofErr w:type="spellStart"/>
      <w:r w:rsidRPr="002114B0">
        <w:rPr>
          <w:rFonts w:ascii="Times New Roman CYR" w:eastAsiaTheme="minorEastAsia" w:hAnsi="Times New Roman CYR" w:cs="Times New Roman CYR"/>
          <w:szCs w:val="32"/>
          <w:lang w:eastAsia="ru-RU"/>
        </w:rPr>
        <w:t>pass</w:t>
      </w:r>
      <w:proofErr w:type="spellEnd"/>
      <w:r w:rsidRPr="002114B0">
        <w:rPr>
          <w:rFonts w:ascii="Times New Roman CYR" w:eastAsiaTheme="minorEastAsia" w:hAnsi="Times New Roman CYR" w:cs="Times New Roman CYR"/>
          <w:szCs w:val="32"/>
          <w:lang w:eastAsia="ru-RU"/>
        </w:rPr>
        <w:t>). Цикл - временной интервал активности только одного участника. За исключением самого первого цикла протокола, обычно начинается приёмом сообщения, а заканчивается - отправкой.</w:t>
      </w:r>
    </w:p>
    <w:p w14:paraId="24C9E6D8"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szCs w:val="32"/>
          <w:lang w:eastAsia="ru-RU"/>
        </w:rPr>
      </w:pPr>
      <w:r w:rsidRPr="002114B0">
        <w:rPr>
          <w:rFonts w:ascii="Times New Roman CYR" w:eastAsiaTheme="minorEastAsia" w:hAnsi="Times New Roman CYR" w:cs="Times New Roman CYR"/>
          <w:szCs w:val="32"/>
          <w:lang w:eastAsia="ru-RU"/>
        </w:rPr>
        <w:t>Цикл (или проход) состоит из шагов или действий (</w:t>
      </w:r>
      <w:proofErr w:type="spellStart"/>
      <w:r w:rsidRPr="002114B0">
        <w:rPr>
          <w:rFonts w:ascii="Times New Roman CYR" w:eastAsiaTheme="minorEastAsia" w:hAnsi="Times New Roman CYR" w:cs="Times New Roman CYR"/>
          <w:szCs w:val="32"/>
          <w:lang w:eastAsia="ru-RU"/>
        </w:rPr>
        <w:t>step</w:t>
      </w:r>
      <w:proofErr w:type="spellEnd"/>
      <w:r w:rsidRPr="002114B0">
        <w:rPr>
          <w:rFonts w:ascii="Times New Roman CYR" w:eastAsiaTheme="minorEastAsia" w:hAnsi="Times New Roman CYR" w:cs="Times New Roman CYR"/>
          <w:szCs w:val="32"/>
          <w:lang w:eastAsia="ru-RU"/>
        </w:rPr>
        <w:t xml:space="preserve">, </w:t>
      </w:r>
      <w:proofErr w:type="spellStart"/>
      <w:r w:rsidRPr="002114B0">
        <w:rPr>
          <w:rFonts w:ascii="Times New Roman CYR" w:eastAsiaTheme="minorEastAsia" w:hAnsi="Times New Roman CYR" w:cs="Times New Roman CYR"/>
          <w:szCs w:val="32"/>
          <w:lang w:eastAsia="ru-RU"/>
        </w:rPr>
        <w:t>action</w:t>
      </w:r>
      <w:proofErr w:type="spellEnd"/>
      <w:r w:rsidRPr="002114B0">
        <w:rPr>
          <w:rFonts w:ascii="Times New Roman CYR" w:eastAsiaTheme="minorEastAsia" w:hAnsi="Times New Roman CYR" w:cs="Times New Roman CYR"/>
          <w:szCs w:val="32"/>
          <w:lang w:eastAsia="ru-RU"/>
        </w:rPr>
        <w:t>) - конкретных законченных вычислений, выполняемых участником протокола.</w:t>
      </w:r>
    </w:p>
    <w:p w14:paraId="70A9A0B1"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szCs w:val="32"/>
          <w:lang w:eastAsia="ru-RU"/>
        </w:rPr>
      </w:pPr>
      <w:r w:rsidRPr="002114B0">
        <w:rPr>
          <w:rFonts w:ascii="Times New Roman CYR" w:eastAsiaTheme="minorEastAsia" w:hAnsi="Times New Roman CYR" w:cs="Times New Roman CYR"/>
          <w:szCs w:val="32"/>
          <w:lang w:eastAsia="ru-RU"/>
        </w:rPr>
        <w:t>Защищённым протоколом или протоколом обеспечения безопасности будет называть протокол, обеспечивающий выполнение хотя бы одной защитной функции:</w:t>
      </w:r>
    </w:p>
    <w:p w14:paraId="3686974B" w14:textId="77777777" w:rsidR="002114B0" w:rsidRPr="002114B0" w:rsidRDefault="002114B0" w:rsidP="002114B0">
      <w:pPr>
        <w:widowControl w:val="0"/>
        <w:numPr>
          <w:ilvl w:val="0"/>
          <w:numId w:val="24"/>
        </w:numPr>
        <w:autoSpaceDE w:val="0"/>
        <w:autoSpaceDN w:val="0"/>
        <w:adjustRightInd w:val="0"/>
        <w:spacing w:line="259" w:lineRule="auto"/>
        <w:ind w:firstLine="709"/>
        <w:jc w:val="left"/>
        <w:rPr>
          <w:rFonts w:ascii="Times New Roman CYR" w:eastAsiaTheme="minorEastAsia" w:hAnsi="Times New Roman CYR" w:cs="Times New Roman CYR"/>
          <w:szCs w:val="32"/>
          <w:lang w:eastAsia="ru-RU"/>
        </w:rPr>
      </w:pPr>
      <w:r w:rsidRPr="002114B0">
        <w:rPr>
          <w:rFonts w:ascii="Times New Roman CYR" w:eastAsiaTheme="minorEastAsia" w:hAnsi="Times New Roman CYR" w:cs="Times New Roman CYR"/>
          <w:szCs w:val="32"/>
          <w:lang w:eastAsia="ru-RU"/>
        </w:rPr>
        <w:t>аутентификация сторон и источника данных,</w:t>
      </w:r>
    </w:p>
    <w:p w14:paraId="6466EEC9" w14:textId="77777777" w:rsidR="002114B0" w:rsidRPr="002114B0" w:rsidRDefault="002114B0" w:rsidP="002114B0">
      <w:pPr>
        <w:widowControl w:val="0"/>
        <w:numPr>
          <w:ilvl w:val="0"/>
          <w:numId w:val="24"/>
        </w:numPr>
        <w:autoSpaceDE w:val="0"/>
        <w:autoSpaceDN w:val="0"/>
        <w:adjustRightInd w:val="0"/>
        <w:spacing w:line="259" w:lineRule="auto"/>
        <w:ind w:firstLine="709"/>
        <w:jc w:val="left"/>
        <w:rPr>
          <w:rFonts w:ascii="Times New Roman CYR" w:eastAsiaTheme="minorEastAsia" w:hAnsi="Times New Roman CYR" w:cs="Times New Roman CYR"/>
          <w:szCs w:val="32"/>
          <w:lang w:eastAsia="ru-RU"/>
        </w:rPr>
      </w:pPr>
      <w:r w:rsidRPr="002114B0">
        <w:rPr>
          <w:rFonts w:ascii="Times New Roman CYR" w:eastAsiaTheme="minorEastAsia" w:hAnsi="Times New Roman CYR" w:cs="Times New Roman CYR"/>
          <w:szCs w:val="32"/>
          <w:lang w:eastAsia="ru-RU"/>
        </w:rPr>
        <w:t>разграничение доступа,</w:t>
      </w:r>
    </w:p>
    <w:p w14:paraId="5BE38D5A" w14:textId="77777777" w:rsidR="002114B0" w:rsidRPr="002114B0" w:rsidRDefault="002114B0" w:rsidP="002114B0">
      <w:pPr>
        <w:widowControl w:val="0"/>
        <w:numPr>
          <w:ilvl w:val="0"/>
          <w:numId w:val="24"/>
        </w:numPr>
        <w:autoSpaceDE w:val="0"/>
        <w:autoSpaceDN w:val="0"/>
        <w:adjustRightInd w:val="0"/>
        <w:spacing w:line="259" w:lineRule="auto"/>
        <w:ind w:firstLine="709"/>
        <w:jc w:val="left"/>
        <w:rPr>
          <w:rFonts w:ascii="Times New Roman CYR" w:eastAsiaTheme="minorEastAsia" w:hAnsi="Times New Roman CYR" w:cs="Times New Roman CYR"/>
          <w:szCs w:val="32"/>
          <w:lang w:eastAsia="ru-RU"/>
        </w:rPr>
      </w:pPr>
      <w:r w:rsidRPr="002114B0">
        <w:rPr>
          <w:rFonts w:ascii="Times New Roman CYR" w:eastAsiaTheme="minorEastAsia" w:hAnsi="Times New Roman CYR" w:cs="Times New Roman CYR"/>
          <w:szCs w:val="32"/>
          <w:lang w:eastAsia="ru-RU"/>
        </w:rPr>
        <w:t>конфиденциальность,</w:t>
      </w:r>
    </w:p>
    <w:p w14:paraId="43B2AAF5" w14:textId="77777777" w:rsidR="002114B0" w:rsidRPr="002114B0" w:rsidRDefault="002114B0" w:rsidP="002114B0">
      <w:pPr>
        <w:widowControl w:val="0"/>
        <w:numPr>
          <w:ilvl w:val="0"/>
          <w:numId w:val="24"/>
        </w:numPr>
        <w:autoSpaceDE w:val="0"/>
        <w:autoSpaceDN w:val="0"/>
        <w:adjustRightInd w:val="0"/>
        <w:spacing w:line="259" w:lineRule="auto"/>
        <w:ind w:firstLine="709"/>
        <w:jc w:val="left"/>
        <w:rPr>
          <w:rFonts w:ascii="Times New Roman CYR" w:eastAsiaTheme="minorEastAsia" w:hAnsi="Times New Roman CYR" w:cs="Times New Roman CYR"/>
          <w:szCs w:val="32"/>
          <w:lang w:eastAsia="ru-RU"/>
        </w:rPr>
      </w:pPr>
      <w:r w:rsidRPr="002114B0">
        <w:rPr>
          <w:rFonts w:ascii="Times New Roman CYR" w:eastAsiaTheme="minorEastAsia" w:hAnsi="Times New Roman CYR" w:cs="Times New Roman CYR"/>
          <w:szCs w:val="32"/>
          <w:lang w:eastAsia="ru-RU"/>
        </w:rPr>
        <w:t>целостность,</w:t>
      </w:r>
    </w:p>
    <w:p w14:paraId="38555D1C" w14:textId="77777777" w:rsidR="002114B0" w:rsidRPr="002114B0" w:rsidRDefault="002114B0" w:rsidP="002114B0">
      <w:pPr>
        <w:widowControl w:val="0"/>
        <w:numPr>
          <w:ilvl w:val="0"/>
          <w:numId w:val="24"/>
        </w:numPr>
        <w:autoSpaceDE w:val="0"/>
        <w:autoSpaceDN w:val="0"/>
        <w:adjustRightInd w:val="0"/>
        <w:spacing w:line="259" w:lineRule="auto"/>
        <w:ind w:firstLine="709"/>
        <w:jc w:val="left"/>
        <w:rPr>
          <w:rFonts w:ascii="Times New Roman CYR" w:eastAsiaTheme="minorEastAsia" w:hAnsi="Times New Roman CYR" w:cs="Times New Roman CYR"/>
          <w:szCs w:val="32"/>
          <w:lang w:eastAsia="ru-RU"/>
        </w:rPr>
      </w:pPr>
      <w:r w:rsidRPr="002114B0">
        <w:rPr>
          <w:rFonts w:ascii="Times New Roman CYR" w:eastAsiaTheme="minorEastAsia" w:hAnsi="Times New Roman CYR" w:cs="Times New Roman CYR"/>
          <w:szCs w:val="32"/>
          <w:lang w:eastAsia="ru-RU"/>
        </w:rPr>
        <w:t>невозможность отказа от факта отправки или получения.</w:t>
      </w:r>
    </w:p>
    <w:p w14:paraId="3DE1C86C"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szCs w:val="32"/>
          <w:lang w:eastAsia="ru-RU"/>
        </w:rPr>
      </w:pPr>
      <w:r w:rsidRPr="002114B0">
        <w:rPr>
          <w:rFonts w:ascii="Times New Roman CYR" w:eastAsiaTheme="minorEastAsia" w:hAnsi="Times New Roman CYR" w:cs="Times New Roman CYR"/>
          <w:szCs w:val="32"/>
          <w:lang w:eastAsia="ru-RU"/>
        </w:rPr>
        <w:t>Если защищённый протокол предназначен для выполнения функций безопасности криптографической системы, или если в процессе его исполнения используются криптографические алгоритмы, то такой протокол будем называть криптографическим протоколом.</w:t>
      </w:r>
    </w:p>
    <w:p w14:paraId="19D2BB7E"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szCs w:val="32"/>
          <w:lang w:eastAsia="ru-RU"/>
        </w:rPr>
      </w:pPr>
      <w:r w:rsidRPr="002114B0">
        <w:rPr>
          <w:rFonts w:ascii="Times New Roman CYR" w:eastAsiaTheme="minorEastAsia" w:hAnsi="Times New Roman CYR" w:cs="Times New Roman CYR"/>
          <w:szCs w:val="32"/>
          <w:lang w:eastAsia="ru-RU"/>
        </w:rPr>
        <w:t>Примеры криптографических протоколов:</w:t>
      </w:r>
    </w:p>
    <w:p w14:paraId="446F8599" w14:textId="77777777" w:rsidR="002114B0" w:rsidRPr="002114B0" w:rsidRDefault="002114B0" w:rsidP="00862DA6">
      <w:pPr>
        <w:numPr>
          <w:ilvl w:val="0"/>
          <w:numId w:val="25"/>
        </w:numPr>
        <w:spacing w:line="259" w:lineRule="auto"/>
        <w:ind w:firstLine="709"/>
        <w:contextualSpacing/>
        <w:rPr>
          <w:rFonts w:eastAsia="Times New Roman" w:cs="Times New Roman"/>
          <w:szCs w:val="32"/>
          <w:lang w:eastAsia="ru-RU"/>
        </w:rPr>
      </w:pPr>
      <w:r w:rsidRPr="002114B0">
        <w:rPr>
          <w:rFonts w:eastAsia="+mn-ea" w:cs="Times New Roman"/>
          <w:color w:val="000000"/>
          <w:kern w:val="24"/>
          <w:szCs w:val="32"/>
          <w:lang w:eastAsia="ru-RU"/>
        </w:rPr>
        <w:lastRenderedPageBreak/>
        <w:t>Протокол открытого распределения ключей</w:t>
      </w:r>
      <w:r w:rsidRPr="002114B0">
        <w:rPr>
          <w:rFonts w:eastAsia="+mn-ea" w:cs="Times New Roman"/>
          <w:b/>
          <w:bCs/>
          <w:color w:val="000000"/>
          <w:kern w:val="24"/>
          <w:szCs w:val="32"/>
          <w:lang w:eastAsia="ru-RU"/>
        </w:rPr>
        <w:t xml:space="preserve"> </w:t>
      </w:r>
      <w:r w:rsidRPr="002114B0">
        <w:rPr>
          <w:rFonts w:eastAsia="+mn-ea" w:cs="Times New Roman"/>
          <w:color w:val="000000"/>
          <w:kern w:val="24"/>
          <w:szCs w:val="32"/>
          <w:lang w:eastAsia="ru-RU"/>
        </w:rPr>
        <w:t>– протокол, который позволяет двум или более участникам выработать общую секретную информацию (общий секретный ключ) путём обмена сообщениями по открытым для прослушивания каналам. Протокол должен исключать возможность получения информации о ключе посторонними, а также любым участником до завершения им действий, предусмотренных протоколом.</w:t>
      </w:r>
    </w:p>
    <w:p w14:paraId="05651A99" w14:textId="77777777" w:rsidR="002114B0" w:rsidRPr="002114B0" w:rsidRDefault="002114B0" w:rsidP="00862DA6">
      <w:pPr>
        <w:widowControl w:val="0"/>
        <w:numPr>
          <w:ilvl w:val="0"/>
          <w:numId w:val="25"/>
        </w:numPr>
        <w:autoSpaceDE w:val="0"/>
        <w:autoSpaceDN w:val="0"/>
        <w:adjustRightInd w:val="0"/>
        <w:spacing w:line="259" w:lineRule="auto"/>
        <w:ind w:firstLine="709"/>
        <w:contextualSpacing/>
        <w:rPr>
          <w:rFonts w:ascii="Times New Roman CYR" w:eastAsiaTheme="minorEastAsia" w:hAnsi="Times New Roman CYR" w:cs="Times New Roman CYR"/>
          <w:b/>
          <w:bCs/>
          <w:szCs w:val="32"/>
          <w:lang w:eastAsia="ru-RU"/>
        </w:rPr>
      </w:pPr>
      <w:r w:rsidRPr="002114B0">
        <w:rPr>
          <w:rFonts w:eastAsia="+mn-ea" w:cs="Times New Roman"/>
          <w:color w:val="000000"/>
          <w:kern w:val="24"/>
          <w:szCs w:val="32"/>
          <w:lang w:eastAsia="ru-RU"/>
        </w:rPr>
        <w:t>Протокол электронной подписи</w:t>
      </w:r>
      <w:r w:rsidRPr="002114B0">
        <w:rPr>
          <w:rFonts w:eastAsia="+mn-ea" w:cs="Times New Roman"/>
          <w:b/>
          <w:bCs/>
          <w:color w:val="000000"/>
          <w:kern w:val="24"/>
          <w:szCs w:val="32"/>
          <w:lang w:eastAsia="ru-RU"/>
        </w:rPr>
        <w:t xml:space="preserve"> </w:t>
      </w:r>
      <w:r w:rsidRPr="002114B0">
        <w:rPr>
          <w:rFonts w:eastAsia="+mn-ea" w:cs="Times New Roman"/>
          <w:color w:val="000000"/>
          <w:kern w:val="24"/>
          <w:szCs w:val="32"/>
          <w:lang w:eastAsia="ru-RU"/>
        </w:rPr>
        <w:t>– протокол, который позволяет подтвердить авторство документа.</w:t>
      </w:r>
    </w:p>
    <w:p w14:paraId="12BA1529" w14:textId="77777777" w:rsid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Защищённая система и, соответственно, защищённый протокол могут выполнять разные функции безопасности. Многие из этих функций или целей защищенного протокола (</w:t>
      </w:r>
      <w:proofErr w:type="spellStart"/>
      <w:r w:rsidRPr="002114B0">
        <w:rPr>
          <w:rFonts w:ascii="Times New Roman CYR" w:eastAsiaTheme="minorEastAsia" w:hAnsi="Times New Roman CYR" w:cs="Times New Roman CYR"/>
          <w:bCs/>
          <w:szCs w:val="32"/>
          <w:lang w:eastAsia="ru-RU"/>
        </w:rPr>
        <w:t>goals</w:t>
      </w:r>
      <w:proofErr w:type="spellEnd"/>
      <w:r w:rsidRPr="002114B0">
        <w:rPr>
          <w:rFonts w:ascii="Times New Roman CYR" w:eastAsiaTheme="minorEastAsia" w:hAnsi="Times New Roman CYR" w:cs="Times New Roman CYR"/>
          <w:bCs/>
          <w:szCs w:val="32"/>
          <w:lang w:eastAsia="ru-RU"/>
        </w:rPr>
        <w:t xml:space="preserve">) можно сформулировать как устойчивость к определённому классу атак. Формализация таких целей наиболее чётко проводится в автоматизированных программных продуктах, нацеленных на анализ уязвимостей протоколов. </w:t>
      </w:r>
    </w:p>
    <w:p w14:paraId="07CA7481"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
          <w:szCs w:val="32"/>
          <w:lang w:eastAsia="ru-RU"/>
        </w:rPr>
      </w:pPr>
      <w:r w:rsidRPr="002114B0">
        <w:rPr>
          <w:rFonts w:ascii="Times New Roman CYR" w:eastAsiaTheme="minorEastAsia" w:hAnsi="Times New Roman CYR" w:cs="Times New Roman CYR"/>
          <w:b/>
          <w:szCs w:val="32"/>
          <w:lang w:eastAsia="ru-RU"/>
        </w:rPr>
        <w:t>Классификация протоколов.</w:t>
      </w:r>
    </w:p>
    <w:p w14:paraId="7CE42B96"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Классификация по числу участников протокола:</w:t>
      </w:r>
    </w:p>
    <w:p w14:paraId="58691892"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 xml:space="preserve">двусторонний, </w:t>
      </w:r>
    </w:p>
    <w:p w14:paraId="52E07546"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 xml:space="preserve">трёхсторонний и т. п., </w:t>
      </w:r>
    </w:p>
    <w:p w14:paraId="07FFEF47"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многосторонний.</w:t>
      </w:r>
    </w:p>
    <w:p w14:paraId="008B190A"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Классификация по числу передаваемых сообщений:</w:t>
      </w:r>
    </w:p>
    <w:p w14:paraId="734C487B"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интерактивный (с наличием взаимного обмена сообщениями);</w:t>
      </w:r>
    </w:p>
    <w:p w14:paraId="50858B33"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 xml:space="preserve">не интерактивный, с однократной передачей сообщений (схема). Схема предполагает два этапа. На первом этапе доверенный центр распределяет информацию между участниками. На втором этапе (конкретные сеансы протокола) участники обмениваются этой информацией, получая исходный секрет или новый секретный сеансовый ключ. </w:t>
      </w:r>
    </w:p>
    <w:p w14:paraId="2E39F3ED"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Классификация по числу проходов (раундов).</w:t>
      </w:r>
    </w:p>
    <w:p w14:paraId="004FA11F"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Классификация по используемым криптографическим системам:</w:t>
      </w:r>
    </w:p>
    <w:p w14:paraId="09E4C375"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на основе только симметричных криптосистем;</w:t>
      </w:r>
    </w:p>
    <w:p w14:paraId="282B24E4"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lastRenderedPageBreak/>
        <w:t>•</w:t>
      </w:r>
      <w:r w:rsidRPr="002114B0">
        <w:rPr>
          <w:rFonts w:ascii="Times New Roman CYR" w:eastAsiaTheme="minorEastAsia" w:hAnsi="Times New Roman CYR" w:cs="Times New Roman CYR"/>
          <w:bCs/>
          <w:szCs w:val="32"/>
          <w:lang w:eastAsia="ru-RU"/>
        </w:rPr>
        <w:tab/>
        <w:t>на основе в том числе асимметричных криптосистем.</w:t>
      </w:r>
    </w:p>
    <w:p w14:paraId="1A330853"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Классификация по защищённым свойствам протокола:</w:t>
      </w:r>
    </w:p>
    <w:p w14:paraId="32D32A03"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(G1) обеспечивает или нет аутентификацию первой, второй стороны протокола и т. д.;</w:t>
      </w:r>
    </w:p>
    <w:p w14:paraId="69FF8CB7"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(G2) обеспечивает или нет аутентификацию сообщений;</w:t>
      </w:r>
    </w:p>
    <w:p w14:paraId="0BC645F4"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(G3) обеспечивает или нет защиту от повторов;</w:t>
      </w:r>
    </w:p>
    <w:p w14:paraId="50764801"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и т. п.</w:t>
      </w:r>
    </w:p>
    <w:p w14:paraId="64B52833"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Классификация по типам участников:</w:t>
      </w:r>
    </w:p>
    <w:p w14:paraId="14D42491"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одноранговый, когда все участники могут выполнять любые роли в рамках протокола;</w:t>
      </w:r>
    </w:p>
    <w:p w14:paraId="298B81B4"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с доверенным посредником, когда в протоколе всегда участвует третья доверенная сторона;</w:t>
      </w:r>
    </w:p>
    <w:p w14:paraId="67FBA49D"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с доверенным арбитром, когда в протоколе может участвовать третья доверенная сторона, если остальные участники не пришли к согласию.</w:t>
      </w:r>
    </w:p>
    <w:p w14:paraId="3BE70D27"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Классификация по целевому назначению протокола:</w:t>
      </w:r>
    </w:p>
    <w:p w14:paraId="29F05D26"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 xml:space="preserve">… обеспечения целостности, </w:t>
      </w:r>
    </w:p>
    <w:p w14:paraId="05323554"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 xml:space="preserve">… цифровой подписи, </w:t>
      </w:r>
    </w:p>
    <w:p w14:paraId="723485AB"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 xml:space="preserve">… идентификации, </w:t>
      </w:r>
    </w:p>
    <w:p w14:paraId="63F8ED20"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 xml:space="preserve">… конфиденциальности, </w:t>
      </w:r>
    </w:p>
    <w:p w14:paraId="5FADD624"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 распределения ключей, … и т. п.</w:t>
      </w:r>
    </w:p>
    <w:p w14:paraId="2AFD0409"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Классификация по «полноте» выполняемых функций:</w:t>
      </w:r>
    </w:p>
    <w:p w14:paraId="4790A8C2"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примитивные, используются как базовый компонент при построении прикладных протоколов;</w:t>
      </w:r>
    </w:p>
    <w:p w14:paraId="13A6EC00"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промежуточные;</w:t>
      </w:r>
    </w:p>
    <w:p w14:paraId="05B88775" w14:textId="77777777" w:rsidR="00915F61" w:rsidRPr="002114B0" w:rsidRDefault="00915F61" w:rsidP="00915F61">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w:t>
      </w:r>
      <w:r w:rsidRPr="002114B0">
        <w:rPr>
          <w:rFonts w:ascii="Times New Roman CYR" w:eastAsiaTheme="minorEastAsia" w:hAnsi="Times New Roman CYR" w:cs="Times New Roman CYR"/>
          <w:bCs/>
          <w:szCs w:val="32"/>
          <w:lang w:eastAsia="ru-RU"/>
        </w:rPr>
        <w:tab/>
        <w:t>прикладные, предназначены для решения практических задач.</w:t>
      </w:r>
    </w:p>
    <w:p w14:paraId="1331439C" w14:textId="77777777" w:rsidR="00337317" w:rsidRDefault="00337317" w:rsidP="002114B0">
      <w:pPr>
        <w:widowControl w:val="0"/>
        <w:autoSpaceDE w:val="0"/>
        <w:autoSpaceDN w:val="0"/>
        <w:adjustRightInd w:val="0"/>
        <w:rPr>
          <w:rFonts w:ascii="Times New Roman CYR" w:eastAsiaTheme="minorEastAsia" w:hAnsi="Times New Roman CYR" w:cs="Times New Roman CYR"/>
          <w:b/>
          <w:szCs w:val="32"/>
          <w:lang w:eastAsia="ru-RU"/>
        </w:rPr>
      </w:pPr>
    </w:p>
    <w:p w14:paraId="63FB82AC" w14:textId="77777777" w:rsidR="00337317" w:rsidRDefault="00337317" w:rsidP="002114B0">
      <w:pPr>
        <w:widowControl w:val="0"/>
        <w:autoSpaceDE w:val="0"/>
        <w:autoSpaceDN w:val="0"/>
        <w:adjustRightInd w:val="0"/>
        <w:rPr>
          <w:rFonts w:ascii="Times New Roman CYR" w:eastAsiaTheme="minorEastAsia" w:hAnsi="Times New Roman CYR" w:cs="Times New Roman CYR"/>
          <w:b/>
          <w:szCs w:val="32"/>
          <w:lang w:eastAsia="ru-RU"/>
        </w:rPr>
      </w:pPr>
    </w:p>
    <w:p w14:paraId="42D0F9DE" w14:textId="77777777" w:rsidR="00337317" w:rsidRDefault="00337317" w:rsidP="002114B0">
      <w:pPr>
        <w:widowControl w:val="0"/>
        <w:autoSpaceDE w:val="0"/>
        <w:autoSpaceDN w:val="0"/>
        <w:adjustRightInd w:val="0"/>
        <w:rPr>
          <w:rFonts w:ascii="Times New Roman CYR" w:eastAsiaTheme="minorEastAsia" w:hAnsi="Times New Roman CYR" w:cs="Times New Roman CYR"/>
          <w:b/>
          <w:szCs w:val="32"/>
          <w:lang w:eastAsia="ru-RU"/>
        </w:rPr>
      </w:pPr>
    </w:p>
    <w:p w14:paraId="660E9D60" w14:textId="77777777" w:rsidR="00337317" w:rsidRDefault="00337317" w:rsidP="002114B0">
      <w:pPr>
        <w:widowControl w:val="0"/>
        <w:autoSpaceDE w:val="0"/>
        <w:autoSpaceDN w:val="0"/>
        <w:adjustRightInd w:val="0"/>
        <w:rPr>
          <w:rFonts w:ascii="Times New Roman CYR" w:eastAsiaTheme="minorEastAsia" w:hAnsi="Times New Roman CYR" w:cs="Times New Roman CYR"/>
          <w:b/>
          <w:szCs w:val="32"/>
          <w:lang w:eastAsia="ru-RU"/>
        </w:rPr>
      </w:pPr>
    </w:p>
    <w:p w14:paraId="59B86302" w14:textId="77777777" w:rsidR="00337317" w:rsidRDefault="00337317" w:rsidP="002114B0">
      <w:pPr>
        <w:widowControl w:val="0"/>
        <w:autoSpaceDE w:val="0"/>
        <w:autoSpaceDN w:val="0"/>
        <w:adjustRightInd w:val="0"/>
        <w:rPr>
          <w:rFonts w:ascii="Times New Roman CYR" w:eastAsiaTheme="minorEastAsia" w:hAnsi="Times New Roman CYR" w:cs="Times New Roman CYR"/>
          <w:b/>
          <w:szCs w:val="32"/>
          <w:lang w:eastAsia="ru-RU"/>
        </w:rPr>
      </w:pPr>
    </w:p>
    <w:p w14:paraId="11BB3C97" w14:textId="77777777" w:rsidR="00337317" w:rsidRDefault="00337317" w:rsidP="002114B0">
      <w:pPr>
        <w:widowControl w:val="0"/>
        <w:autoSpaceDE w:val="0"/>
        <w:autoSpaceDN w:val="0"/>
        <w:adjustRightInd w:val="0"/>
        <w:rPr>
          <w:rFonts w:ascii="Times New Roman CYR" w:eastAsiaTheme="minorEastAsia" w:hAnsi="Times New Roman CYR" w:cs="Times New Roman CYR"/>
          <w:b/>
          <w:szCs w:val="32"/>
          <w:lang w:eastAsia="ru-RU"/>
        </w:rPr>
      </w:pPr>
    </w:p>
    <w:p w14:paraId="57101FCE" w14:textId="77777777" w:rsidR="00337317" w:rsidRDefault="00337317" w:rsidP="002114B0">
      <w:pPr>
        <w:widowControl w:val="0"/>
        <w:autoSpaceDE w:val="0"/>
        <w:autoSpaceDN w:val="0"/>
        <w:adjustRightInd w:val="0"/>
        <w:rPr>
          <w:rFonts w:ascii="Times New Roman CYR" w:eastAsiaTheme="minorEastAsia" w:hAnsi="Times New Roman CYR" w:cs="Times New Roman CYR"/>
          <w:b/>
          <w:szCs w:val="32"/>
          <w:lang w:eastAsia="ru-RU"/>
        </w:rPr>
      </w:pPr>
    </w:p>
    <w:p w14:paraId="20A10F75" w14:textId="77777777" w:rsidR="00915F61" w:rsidRPr="00E7015D" w:rsidRDefault="00915F61" w:rsidP="002114B0">
      <w:pPr>
        <w:widowControl w:val="0"/>
        <w:autoSpaceDE w:val="0"/>
        <w:autoSpaceDN w:val="0"/>
        <w:adjustRightInd w:val="0"/>
        <w:rPr>
          <w:rFonts w:ascii="Times New Roman CYR" w:eastAsiaTheme="minorEastAsia" w:hAnsi="Times New Roman CYR" w:cs="Times New Roman CYR"/>
          <w:b/>
          <w:szCs w:val="32"/>
          <w:lang w:eastAsia="ru-RU"/>
        </w:rPr>
      </w:pPr>
      <w:r w:rsidRPr="00E7015D">
        <w:rPr>
          <w:rFonts w:ascii="Times New Roman CYR" w:eastAsiaTheme="minorEastAsia" w:hAnsi="Times New Roman CYR" w:cs="Times New Roman CYR"/>
          <w:b/>
          <w:szCs w:val="32"/>
          <w:lang w:eastAsia="ru-RU"/>
        </w:rPr>
        <w:lastRenderedPageBreak/>
        <w:t xml:space="preserve">ЦЕЛИ </w:t>
      </w:r>
      <w:r w:rsidR="00E7015D" w:rsidRPr="00E7015D">
        <w:rPr>
          <w:rFonts w:ascii="Times New Roman CYR" w:eastAsiaTheme="minorEastAsia" w:hAnsi="Times New Roman CYR" w:cs="Times New Roman CYR"/>
          <w:b/>
          <w:szCs w:val="32"/>
          <w:lang w:eastAsia="ru-RU"/>
        </w:rPr>
        <w:t>БЕЗОПАСНОСТИ ПРОТОКОЛОВ</w:t>
      </w:r>
    </w:p>
    <w:p w14:paraId="5DDACB60" w14:textId="77777777" w:rsid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Начиная с 2000-х годов набор разрабатываемых в мире протоколов стал настолько обширен и сложен, что стал превосходить возможности человека вручную анализировать и проверять их свойства безопасности. Чтобы обеспечить необходимую уверенность в безопасности интернет-коммуникации с помощью этих протоколов, были необходимы официальные инструменты проверки. Они должны быть полностью автоматизированными, надежными и простыми в использовании и должны обеспечивать выразительные формальные языки спецификации аспектов безопасности, чтобы их можно было легко интегрировать в процесс разработки и стандартизации протокола.</w:t>
      </w:r>
      <w:r w:rsidRPr="002114B0">
        <w:rPr>
          <w:rFonts w:ascii="Times New Roman CYR" w:eastAsiaTheme="minorEastAsia" w:hAnsi="Times New Roman CYR" w:cs="Times New Roman CYR"/>
          <w:szCs w:val="32"/>
          <w:lang w:eastAsia="ru-RU"/>
        </w:rPr>
        <w:t xml:space="preserve"> </w:t>
      </w:r>
      <w:r w:rsidRPr="002114B0">
        <w:rPr>
          <w:rFonts w:ascii="Times New Roman CYR" w:eastAsiaTheme="minorEastAsia" w:hAnsi="Times New Roman CYR" w:cs="Times New Roman CYR"/>
          <w:bCs/>
          <w:szCs w:val="32"/>
          <w:lang w:eastAsia="ru-RU"/>
        </w:rPr>
        <w:t xml:space="preserve">Такими формальными инструментами верификации, специально разработанными для проверки протоколов безопасности, являются (в хронологическом порядке) </w:t>
      </w:r>
      <w:proofErr w:type="spellStart"/>
      <w:r w:rsidRPr="002114B0">
        <w:rPr>
          <w:rFonts w:ascii="Times New Roman CYR" w:eastAsiaTheme="minorEastAsia" w:hAnsi="Times New Roman CYR" w:cs="Times New Roman CYR"/>
          <w:bCs/>
          <w:szCs w:val="32"/>
          <w:lang w:eastAsia="ru-RU"/>
        </w:rPr>
        <w:t>Casper</w:t>
      </w:r>
      <w:proofErr w:type="spellEnd"/>
      <w:r w:rsidRPr="002114B0">
        <w:rPr>
          <w:rFonts w:ascii="Times New Roman CYR" w:eastAsiaTheme="minorEastAsia" w:hAnsi="Times New Roman CYR" w:cs="Times New Roman CYR"/>
          <w:bCs/>
          <w:szCs w:val="32"/>
          <w:lang w:eastAsia="ru-RU"/>
        </w:rPr>
        <w:t xml:space="preserve"> (используется совместно с </w:t>
      </w:r>
      <w:proofErr w:type="spellStart"/>
      <w:r w:rsidRPr="002114B0">
        <w:rPr>
          <w:rFonts w:ascii="Times New Roman CYR" w:eastAsiaTheme="minorEastAsia" w:hAnsi="Times New Roman CYR" w:cs="Times New Roman CYR"/>
          <w:bCs/>
          <w:szCs w:val="32"/>
          <w:lang w:eastAsia="ru-RU"/>
        </w:rPr>
        <w:t>FDRmodel</w:t>
      </w:r>
      <w:proofErr w:type="spellEnd"/>
      <w:r w:rsidRPr="002114B0">
        <w:rPr>
          <w:rFonts w:ascii="Times New Roman CYR" w:eastAsiaTheme="minorEastAsia" w:hAnsi="Times New Roman CYR" w:cs="Times New Roman CYR"/>
          <w:bCs/>
          <w:szCs w:val="32"/>
          <w:lang w:eastAsia="ru-RU"/>
        </w:rPr>
        <w:t xml:space="preserve"> </w:t>
      </w:r>
      <w:proofErr w:type="spellStart"/>
      <w:r w:rsidRPr="002114B0">
        <w:rPr>
          <w:rFonts w:ascii="Times New Roman CYR" w:eastAsiaTheme="minorEastAsia" w:hAnsi="Times New Roman CYR" w:cs="Times New Roman CYR"/>
          <w:bCs/>
          <w:szCs w:val="32"/>
          <w:lang w:eastAsia="ru-RU"/>
        </w:rPr>
        <w:t>checker</w:t>
      </w:r>
      <w:proofErr w:type="spellEnd"/>
      <w:r w:rsidRPr="002114B0">
        <w:rPr>
          <w:rFonts w:ascii="Times New Roman CYR" w:eastAsiaTheme="minorEastAsia" w:hAnsi="Times New Roman CYR" w:cs="Times New Roman CYR"/>
          <w:bCs/>
          <w:szCs w:val="32"/>
          <w:lang w:eastAsia="ru-RU"/>
        </w:rPr>
        <w:t>) (</w:t>
      </w:r>
      <w:proofErr w:type="spellStart"/>
      <w:r w:rsidRPr="002114B0">
        <w:rPr>
          <w:rFonts w:ascii="Times New Roman CYR" w:eastAsiaTheme="minorEastAsia" w:hAnsi="Times New Roman CYR" w:cs="Times New Roman CYR"/>
          <w:bCs/>
          <w:szCs w:val="32"/>
          <w:lang w:eastAsia="ru-RU"/>
        </w:rPr>
        <w:t>Lowe</w:t>
      </w:r>
      <w:proofErr w:type="spellEnd"/>
      <w:r w:rsidRPr="002114B0">
        <w:rPr>
          <w:rFonts w:ascii="Times New Roman CYR" w:eastAsiaTheme="minorEastAsia" w:hAnsi="Times New Roman CYR" w:cs="Times New Roman CYR"/>
          <w:bCs/>
          <w:szCs w:val="32"/>
          <w:lang w:eastAsia="ru-RU"/>
        </w:rPr>
        <w:t xml:space="preserve">, 1998), </w:t>
      </w:r>
      <w:proofErr w:type="spellStart"/>
      <w:r w:rsidRPr="002114B0">
        <w:rPr>
          <w:rFonts w:ascii="Times New Roman CYR" w:eastAsiaTheme="minorEastAsia" w:hAnsi="Times New Roman CYR" w:cs="Times New Roman CYR"/>
          <w:bCs/>
          <w:szCs w:val="32"/>
          <w:lang w:eastAsia="ru-RU"/>
        </w:rPr>
        <w:t>ProVerif</w:t>
      </w:r>
      <w:proofErr w:type="spellEnd"/>
      <w:r w:rsidRPr="002114B0">
        <w:rPr>
          <w:rFonts w:ascii="Times New Roman CYR" w:eastAsiaTheme="minorEastAsia" w:hAnsi="Times New Roman CYR" w:cs="Times New Roman CYR"/>
          <w:bCs/>
          <w:szCs w:val="32"/>
          <w:lang w:eastAsia="ru-RU"/>
        </w:rPr>
        <w:t xml:space="preserve"> (</w:t>
      </w:r>
      <w:proofErr w:type="spellStart"/>
      <w:r w:rsidRPr="002114B0">
        <w:rPr>
          <w:rFonts w:ascii="Times New Roman CYR" w:eastAsiaTheme="minorEastAsia" w:hAnsi="Times New Roman CYR" w:cs="Times New Roman CYR"/>
          <w:bCs/>
          <w:szCs w:val="32"/>
          <w:lang w:eastAsia="ru-RU"/>
        </w:rPr>
        <w:t>Blanchet</w:t>
      </w:r>
      <w:proofErr w:type="spellEnd"/>
      <w:r w:rsidRPr="002114B0">
        <w:rPr>
          <w:rFonts w:ascii="Times New Roman CYR" w:eastAsiaTheme="minorEastAsia" w:hAnsi="Times New Roman CYR" w:cs="Times New Roman CYR"/>
          <w:bCs/>
          <w:szCs w:val="32"/>
          <w:lang w:eastAsia="ru-RU"/>
        </w:rPr>
        <w:t>, 2001), AVISPA - автоматизированная проверка протоколов и приложений интернет-безопасности (Алессандро Ар-</w:t>
      </w:r>
      <w:proofErr w:type="spellStart"/>
      <w:r w:rsidRPr="002114B0">
        <w:rPr>
          <w:rFonts w:ascii="Times New Roman CYR" w:eastAsiaTheme="minorEastAsia" w:hAnsi="Times New Roman CYR" w:cs="Times New Roman CYR"/>
          <w:bCs/>
          <w:szCs w:val="32"/>
          <w:lang w:eastAsia="ru-RU"/>
        </w:rPr>
        <w:t>Мандо</w:t>
      </w:r>
      <w:proofErr w:type="spellEnd"/>
      <w:r w:rsidRPr="002114B0">
        <w:rPr>
          <w:rFonts w:ascii="Times New Roman CYR" w:eastAsiaTheme="minorEastAsia" w:hAnsi="Times New Roman CYR" w:cs="Times New Roman CYR"/>
          <w:bCs/>
          <w:szCs w:val="32"/>
          <w:lang w:eastAsia="ru-RU"/>
        </w:rPr>
        <w:t xml:space="preserve">, 2005), AVANTSSAR - Автоматизированная проверка доверия и безопасности сервис-ориентированных архитектур (Алессандро Армандо, 2012) и </w:t>
      </w:r>
      <w:proofErr w:type="spellStart"/>
      <w:r w:rsidRPr="002114B0">
        <w:rPr>
          <w:rFonts w:ascii="Times New Roman CYR" w:eastAsiaTheme="minorEastAsia" w:hAnsi="Times New Roman CYR" w:cs="Times New Roman CYR"/>
          <w:bCs/>
          <w:szCs w:val="32"/>
          <w:lang w:eastAsia="ru-RU"/>
        </w:rPr>
        <w:t>Scyther</w:t>
      </w:r>
      <w:proofErr w:type="spellEnd"/>
      <w:r w:rsidRPr="002114B0">
        <w:rPr>
          <w:rFonts w:ascii="Times New Roman CYR" w:eastAsiaTheme="minorEastAsia" w:hAnsi="Times New Roman CYR" w:cs="Times New Roman CYR"/>
          <w:bCs/>
          <w:szCs w:val="32"/>
          <w:lang w:eastAsia="ru-RU"/>
        </w:rPr>
        <w:t xml:space="preserve"> (</w:t>
      </w:r>
      <w:proofErr w:type="spellStart"/>
      <w:r w:rsidRPr="002114B0">
        <w:rPr>
          <w:rFonts w:ascii="Times New Roman CYR" w:eastAsiaTheme="minorEastAsia" w:hAnsi="Times New Roman CYR" w:cs="Times New Roman CYR"/>
          <w:bCs/>
          <w:szCs w:val="32"/>
          <w:lang w:eastAsia="ru-RU"/>
        </w:rPr>
        <w:t>Кремерс</w:t>
      </w:r>
      <w:proofErr w:type="spellEnd"/>
      <w:r w:rsidRPr="002114B0">
        <w:rPr>
          <w:rFonts w:ascii="Times New Roman CYR" w:eastAsiaTheme="minorEastAsia" w:hAnsi="Times New Roman CYR" w:cs="Times New Roman CYR"/>
          <w:bCs/>
          <w:szCs w:val="32"/>
          <w:lang w:eastAsia="ru-RU"/>
        </w:rPr>
        <w:t xml:space="preserve">, 2008). Исходя из этого, научное сообщество определило AVISPA и его продолжение, AVANTSSAR, как необходимые инструменты, поскольку они демонстрируют более высокий уровень охвата и надежности при эквивалентной производительности и масштабируемости. </w:t>
      </w:r>
    </w:p>
    <w:p w14:paraId="2DB913D8"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 xml:space="preserve">Наиболее полным и актуальным считается перечисление и толкование этих целей в документе проекта </w:t>
      </w:r>
      <w:bookmarkStart w:id="0" w:name="_Hlk141102158"/>
      <w:r w:rsidRPr="002114B0">
        <w:rPr>
          <w:rFonts w:ascii="Times New Roman CYR" w:eastAsiaTheme="minorEastAsia" w:hAnsi="Times New Roman CYR" w:cs="Times New Roman CYR"/>
          <w:bCs/>
          <w:szCs w:val="32"/>
          <w:lang w:eastAsia="ru-RU"/>
        </w:rPr>
        <w:t>AVISPA (</w:t>
      </w:r>
      <w:proofErr w:type="spellStart"/>
      <w:r w:rsidRPr="002114B0">
        <w:rPr>
          <w:rFonts w:ascii="Times New Roman CYR" w:eastAsiaTheme="minorEastAsia" w:hAnsi="Times New Roman CYR" w:cs="Times New Roman CYR"/>
          <w:bCs/>
          <w:szCs w:val="32"/>
          <w:lang w:eastAsia="ru-RU"/>
        </w:rPr>
        <w:t>Automated</w:t>
      </w:r>
      <w:proofErr w:type="spellEnd"/>
      <w:r w:rsidRPr="002114B0">
        <w:rPr>
          <w:rFonts w:ascii="Times New Roman CYR" w:eastAsiaTheme="minorEastAsia" w:hAnsi="Times New Roman CYR" w:cs="Times New Roman CYR"/>
          <w:bCs/>
          <w:szCs w:val="32"/>
          <w:lang w:eastAsia="ru-RU"/>
        </w:rPr>
        <w:t xml:space="preserve"> </w:t>
      </w:r>
      <w:proofErr w:type="spellStart"/>
      <w:r w:rsidRPr="002114B0">
        <w:rPr>
          <w:rFonts w:ascii="Times New Roman CYR" w:eastAsiaTheme="minorEastAsia" w:hAnsi="Times New Roman CYR" w:cs="Times New Roman CYR"/>
          <w:bCs/>
          <w:szCs w:val="32"/>
          <w:lang w:eastAsia="ru-RU"/>
        </w:rPr>
        <w:t>Validation</w:t>
      </w:r>
      <w:proofErr w:type="spellEnd"/>
      <w:r w:rsidRPr="002114B0">
        <w:rPr>
          <w:rFonts w:ascii="Times New Roman CYR" w:eastAsiaTheme="minorEastAsia" w:hAnsi="Times New Roman CYR" w:cs="Times New Roman CYR"/>
          <w:bCs/>
          <w:szCs w:val="32"/>
          <w:lang w:eastAsia="ru-RU"/>
        </w:rPr>
        <w:t xml:space="preserve"> </w:t>
      </w:r>
      <w:proofErr w:type="spellStart"/>
      <w:r w:rsidRPr="002114B0">
        <w:rPr>
          <w:rFonts w:ascii="Times New Roman CYR" w:eastAsiaTheme="minorEastAsia" w:hAnsi="Times New Roman CYR" w:cs="Times New Roman CYR"/>
          <w:bCs/>
          <w:szCs w:val="32"/>
          <w:lang w:eastAsia="ru-RU"/>
        </w:rPr>
        <w:t>of</w:t>
      </w:r>
      <w:proofErr w:type="spellEnd"/>
      <w:r w:rsidRPr="002114B0">
        <w:rPr>
          <w:rFonts w:ascii="Times New Roman CYR" w:eastAsiaTheme="minorEastAsia" w:hAnsi="Times New Roman CYR" w:cs="Times New Roman CYR"/>
          <w:bCs/>
          <w:szCs w:val="32"/>
          <w:lang w:eastAsia="ru-RU"/>
        </w:rPr>
        <w:t xml:space="preserve"> Internet Security </w:t>
      </w:r>
      <w:proofErr w:type="spellStart"/>
      <w:r w:rsidRPr="002114B0">
        <w:rPr>
          <w:rFonts w:ascii="Times New Roman CYR" w:eastAsiaTheme="minorEastAsia" w:hAnsi="Times New Roman CYR" w:cs="Times New Roman CYR"/>
          <w:bCs/>
          <w:szCs w:val="32"/>
          <w:lang w:eastAsia="ru-RU"/>
        </w:rPr>
        <w:t>Protocols</w:t>
      </w:r>
      <w:proofErr w:type="spellEnd"/>
      <w:r w:rsidRPr="002114B0">
        <w:rPr>
          <w:rFonts w:ascii="Times New Roman CYR" w:eastAsiaTheme="minorEastAsia" w:hAnsi="Times New Roman CYR" w:cs="Times New Roman CYR"/>
          <w:bCs/>
          <w:szCs w:val="32"/>
          <w:lang w:eastAsia="ru-RU"/>
        </w:rPr>
        <w:t xml:space="preserve"> </w:t>
      </w:r>
      <w:proofErr w:type="spellStart"/>
      <w:r w:rsidRPr="002114B0">
        <w:rPr>
          <w:rFonts w:ascii="Times New Roman CYR" w:eastAsiaTheme="minorEastAsia" w:hAnsi="Times New Roman CYR" w:cs="Times New Roman CYR"/>
          <w:bCs/>
          <w:szCs w:val="32"/>
          <w:lang w:eastAsia="ru-RU"/>
        </w:rPr>
        <w:t>and</w:t>
      </w:r>
      <w:proofErr w:type="spellEnd"/>
      <w:r w:rsidRPr="002114B0">
        <w:rPr>
          <w:rFonts w:ascii="Times New Roman CYR" w:eastAsiaTheme="minorEastAsia" w:hAnsi="Times New Roman CYR" w:cs="Times New Roman CYR"/>
          <w:bCs/>
          <w:szCs w:val="32"/>
          <w:lang w:eastAsia="ru-RU"/>
        </w:rPr>
        <w:t xml:space="preserve"> Applications), суммирующим описания из различных документов IETF </w:t>
      </w:r>
      <w:bookmarkEnd w:id="0"/>
      <w:r w:rsidRPr="002114B0">
        <w:rPr>
          <w:rFonts w:ascii="Times New Roman CYR" w:eastAsiaTheme="minorEastAsia" w:hAnsi="Times New Roman CYR" w:cs="Times New Roman CYR"/>
          <w:bCs/>
          <w:szCs w:val="32"/>
          <w:lang w:eastAsia="ru-RU"/>
        </w:rPr>
        <w:t xml:space="preserve">(Internet Engineering Task Force). AVISPA разработан в рамках международного проекта, в котором участвовали LORIA —INRIA (Франция), ЕТН (Цюрих, Швейцария), Университет Генуи (Италия), Siemens AG (Германия), представляет собой простое программное приложение, работающее на ПК или через веб-интерфейс. Он </w:t>
      </w:r>
      <w:r w:rsidRPr="002114B0">
        <w:rPr>
          <w:rFonts w:ascii="Times New Roman CYR" w:eastAsiaTheme="minorEastAsia" w:hAnsi="Times New Roman CYR" w:cs="Times New Roman CYR"/>
          <w:bCs/>
          <w:szCs w:val="32"/>
          <w:lang w:eastAsia="ru-RU"/>
        </w:rPr>
        <w:lastRenderedPageBreak/>
        <w:t>интегрирует различные современные подходы к анализу протоколов, такие как проверка на модели (</w:t>
      </w:r>
      <w:proofErr w:type="spellStart"/>
      <w:r w:rsidRPr="002114B0">
        <w:rPr>
          <w:rFonts w:ascii="Times New Roman CYR" w:eastAsiaTheme="minorEastAsia" w:hAnsi="Times New Roman CYR" w:cs="Times New Roman CYR"/>
          <w:bCs/>
          <w:szCs w:val="32"/>
          <w:lang w:eastAsia="ru-RU"/>
        </w:rPr>
        <w:t>model-checking</w:t>
      </w:r>
      <w:proofErr w:type="spellEnd"/>
      <w:r w:rsidRPr="002114B0">
        <w:rPr>
          <w:rFonts w:ascii="Times New Roman CYR" w:eastAsiaTheme="minorEastAsia" w:hAnsi="Times New Roman CYR" w:cs="Times New Roman CYR"/>
          <w:bCs/>
          <w:szCs w:val="32"/>
          <w:lang w:eastAsia="ru-RU"/>
        </w:rPr>
        <w:t>), древовидные автоматы, временная логика. Специально для него были разработаны версии языков LPSL (</w:t>
      </w:r>
      <w:proofErr w:type="spellStart"/>
      <w:r w:rsidRPr="002114B0">
        <w:rPr>
          <w:rFonts w:ascii="Times New Roman CYR" w:eastAsiaTheme="minorEastAsia" w:hAnsi="Times New Roman CYR" w:cs="Times New Roman CYR"/>
          <w:bCs/>
          <w:szCs w:val="32"/>
          <w:lang w:eastAsia="ru-RU"/>
        </w:rPr>
        <w:t>igh</w:t>
      </w:r>
      <w:proofErr w:type="spellEnd"/>
      <w:r w:rsidRPr="002114B0">
        <w:rPr>
          <w:rFonts w:ascii="Times New Roman CYR" w:eastAsiaTheme="minorEastAsia" w:hAnsi="Times New Roman CYR" w:cs="Times New Roman CYR"/>
          <w:bCs/>
          <w:szCs w:val="32"/>
          <w:lang w:eastAsia="ru-RU"/>
        </w:rPr>
        <w:t xml:space="preserve">-Level </w:t>
      </w:r>
      <w:proofErr w:type="spellStart"/>
      <w:r w:rsidRPr="002114B0">
        <w:rPr>
          <w:rFonts w:ascii="Times New Roman CYR" w:eastAsiaTheme="minorEastAsia" w:hAnsi="Times New Roman CYR" w:cs="Times New Roman CYR"/>
          <w:bCs/>
          <w:szCs w:val="32"/>
          <w:lang w:eastAsia="ru-RU"/>
        </w:rPr>
        <w:t>Protocols</w:t>
      </w:r>
      <w:proofErr w:type="spellEnd"/>
      <w:r w:rsidRPr="002114B0">
        <w:rPr>
          <w:rFonts w:ascii="Times New Roman CYR" w:eastAsiaTheme="minorEastAsia" w:hAnsi="Times New Roman CYR" w:cs="Times New Roman CYR"/>
          <w:bCs/>
          <w:szCs w:val="32"/>
          <w:lang w:eastAsia="ru-RU"/>
        </w:rPr>
        <w:t xml:space="preserve"> </w:t>
      </w:r>
      <w:proofErr w:type="spellStart"/>
      <w:r w:rsidRPr="002114B0">
        <w:rPr>
          <w:rFonts w:ascii="Times New Roman CYR" w:eastAsiaTheme="minorEastAsia" w:hAnsi="Times New Roman CYR" w:cs="Times New Roman CYR"/>
          <w:bCs/>
          <w:szCs w:val="32"/>
          <w:lang w:eastAsia="ru-RU"/>
        </w:rPr>
        <w:t>Specification</w:t>
      </w:r>
      <w:proofErr w:type="spellEnd"/>
      <w:r w:rsidRPr="002114B0">
        <w:rPr>
          <w:rFonts w:ascii="Times New Roman CYR" w:eastAsiaTheme="minorEastAsia" w:hAnsi="Times New Roman CYR" w:cs="Times New Roman CYR"/>
          <w:bCs/>
          <w:szCs w:val="32"/>
          <w:lang w:eastAsia="ru-RU"/>
        </w:rPr>
        <w:t xml:space="preserve"> Language) и IF (</w:t>
      </w:r>
      <w:proofErr w:type="spellStart"/>
      <w:r w:rsidRPr="002114B0">
        <w:rPr>
          <w:rFonts w:ascii="Times New Roman CYR" w:eastAsiaTheme="minorEastAsia" w:hAnsi="Times New Roman CYR" w:cs="Times New Roman CYR"/>
          <w:bCs/>
          <w:szCs w:val="32"/>
          <w:lang w:eastAsia="ru-RU"/>
        </w:rPr>
        <w:t>Intermediate</w:t>
      </w:r>
      <w:proofErr w:type="spellEnd"/>
      <w:r w:rsidRPr="002114B0">
        <w:rPr>
          <w:rFonts w:ascii="Times New Roman CYR" w:eastAsiaTheme="minorEastAsia" w:hAnsi="Times New Roman CYR" w:cs="Times New Roman CYR"/>
          <w:bCs/>
          <w:szCs w:val="32"/>
          <w:lang w:eastAsia="ru-RU"/>
        </w:rPr>
        <w:t xml:space="preserve"> Format), позволившие существенно расширить класс изучаемых протоколов, а также интегрировать в единую платформу сразу несколько различных методов. В рамках проекта были разработаны спецификации для формализации протоколов, целей безопасности и моделей угроз. Программный инструмент AVISPA позволяет разработчику протокола безопасности вводить протокол и язык, который хочет использовать, а затем передает информацию об этом протоколе, включая любые известные ошибки или слабые места безопасности. Ниже приводятся спецификации AVISPA для целей безопасности протоколов, которые разделены на цели, индексируемые (</w:t>
      </w:r>
      <w:r w:rsidRPr="002114B0">
        <w:rPr>
          <w:rFonts w:ascii="Times New Roman CYR" w:eastAsiaTheme="minorEastAsia" w:hAnsi="Times New Roman CYR" w:cs="Times New Roman CYR"/>
          <w:bCs/>
          <w:szCs w:val="32"/>
          <w:lang w:val="en-US" w:eastAsia="ru-RU"/>
        </w:rPr>
        <w:t>Gi</w:t>
      </w:r>
      <w:r w:rsidRPr="002114B0">
        <w:rPr>
          <w:rFonts w:ascii="Times New Roman CYR" w:eastAsiaTheme="minorEastAsia" w:hAnsi="Times New Roman CYR" w:cs="Times New Roman CYR"/>
          <w:bCs/>
          <w:szCs w:val="32"/>
          <w:lang w:eastAsia="ru-RU"/>
        </w:rPr>
        <w:t>):</w:t>
      </w:r>
    </w:p>
    <w:p w14:paraId="303B0383"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
          <w:szCs w:val="32"/>
          <w:lang w:eastAsia="ru-RU"/>
        </w:rPr>
      </w:pPr>
      <w:r w:rsidRPr="002114B0">
        <w:rPr>
          <w:rFonts w:ascii="Times New Roman CYR" w:eastAsiaTheme="minorEastAsia" w:hAnsi="Times New Roman CYR" w:cs="Times New Roman CYR"/>
          <w:b/>
          <w:szCs w:val="32"/>
          <w:lang w:eastAsia="ru-RU"/>
        </w:rPr>
        <w:t>Аутентификация</w:t>
      </w:r>
    </w:p>
    <w:p w14:paraId="63027B59"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1). (G1) Аутентификация субъекта.</w:t>
      </w:r>
    </w:p>
    <w:p w14:paraId="7142FF76"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 xml:space="preserve">Гарантия для одной стороны протокола через представление доказательств и/или учётных данных второй стороны, участвующей в протоколе, и того, что вторая сторона действительно участвовала в текущем сеанса протокола. </w:t>
      </w:r>
    </w:p>
    <w:p w14:paraId="324F54EB" w14:textId="77777777" w:rsidR="002114B0" w:rsidRPr="002114B0" w:rsidRDefault="002114B0" w:rsidP="006F19C3">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szCs w:val="32"/>
          <w:lang w:eastAsia="ru-RU"/>
        </w:rPr>
        <w:t>Аутентификация (</w:t>
      </w:r>
      <w:proofErr w:type="spellStart"/>
      <w:r w:rsidRPr="002114B0">
        <w:rPr>
          <w:rFonts w:ascii="Times New Roman CYR" w:eastAsiaTheme="minorEastAsia" w:hAnsi="Times New Roman CYR" w:cs="Times New Roman CYR"/>
          <w:szCs w:val="32"/>
          <w:lang w:eastAsia="ru-RU"/>
        </w:rPr>
        <w:t>Authentication</w:t>
      </w:r>
      <w:proofErr w:type="spellEnd"/>
      <w:r w:rsidRPr="002114B0">
        <w:rPr>
          <w:rFonts w:ascii="Times New Roman CYR" w:eastAsiaTheme="minorEastAsia" w:hAnsi="Times New Roman CYR" w:cs="Times New Roman CYR"/>
          <w:szCs w:val="32"/>
          <w:lang w:eastAsia="ru-RU"/>
        </w:rPr>
        <w:t>) - процедуры проверки подлинности. Для аутентификации пользователь информационной системы должен подтвердить факт обладания информацией, которая может быть доступна только ему одному (пароль, ключ</w:t>
      </w:r>
      <w:r>
        <w:rPr>
          <w:rFonts w:ascii="Times New Roman CYR" w:eastAsiaTheme="minorEastAsia" w:hAnsi="Times New Roman CYR" w:cs="Times New Roman CYR"/>
          <w:szCs w:val="32"/>
          <w:lang w:eastAsia="ru-RU"/>
        </w:rPr>
        <w:t xml:space="preserve">, </w:t>
      </w:r>
      <w:r w:rsidR="006F19C3">
        <w:rPr>
          <w:rFonts w:ascii="Times New Roman CYR" w:eastAsiaTheme="minorEastAsia" w:hAnsi="Times New Roman CYR" w:cs="Times New Roman CYR"/>
          <w:szCs w:val="32"/>
          <w:lang w:eastAsia="ru-RU"/>
        </w:rPr>
        <w:t>биометрика</w:t>
      </w:r>
      <w:r w:rsidRPr="002114B0">
        <w:rPr>
          <w:rFonts w:ascii="Times New Roman CYR" w:eastAsiaTheme="minorEastAsia" w:hAnsi="Times New Roman CYR" w:cs="Times New Roman CYR"/>
          <w:szCs w:val="32"/>
          <w:lang w:eastAsia="ru-RU"/>
        </w:rPr>
        <w:t xml:space="preserve"> и т.п.), которую принято называть фактором аутентификации. В случае, когда для аутентификации используется несколько факторов, то говорят о многофакторной аутентификации. </w:t>
      </w:r>
      <w:r w:rsidR="00915F61" w:rsidRPr="002114B0">
        <w:rPr>
          <w:rFonts w:ascii="Times New Roman CYR" w:eastAsiaTheme="minorEastAsia" w:hAnsi="Times New Roman CYR" w:cs="Times New Roman CYR"/>
          <w:bCs/>
          <w:szCs w:val="32"/>
          <w:lang w:eastAsia="ru-RU"/>
        </w:rPr>
        <w:t xml:space="preserve">Протоколы аутентификации используют </w:t>
      </w:r>
      <w:r w:rsidR="00915F61">
        <w:rPr>
          <w:rFonts w:ascii="Times New Roman CYR" w:eastAsiaTheme="minorEastAsia" w:hAnsi="Times New Roman CYR" w:cs="Times New Roman CYR"/>
          <w:bCs/>
          <w:szCs w:val="32"/>
          <w:lang w:eastAsia="ru-RU"/>
        </w:rPr>
        <w:t xml:space="preserve">криптографические </w:t>
      </w:r>
      <w:r w:rsidR="00915F61" w:rsidRPr="002114B0">
        <w:rPr>
          <w:rFonts w:ascii="Times New Roman CYR" w:eastAsiaTheme="minorEastAsia" w:hAnsi="Times New Roman CYR" w:cs="Times New Roman CYR"/>
          <w:bCs/>
          <w:szCs w:val="32"/>
          <w:lang w:eastAsia="ru-RU"/>
        </w:rPr>
        <w:t xml:space="preserve">алгоритмы </w:t>
      </w:r>
      <w:proofErr w:type="spellStart"/>
      <w:r w:rsidR="00915F61" w:rsidRPr="002114B0">
        <w:rPr>
          <w:rFonts w:ascii="Times New Roman CYR" w:eastAsiaTheme="minorEastAsia" w:hAnsi="Times New Roman CYR" w:cs="Times New Roman CYR"/>
          <w:bCs/>
          <w:szCs w:val="32"/>
          <w:lang w:eastAsia="ru-RU"/>
        </w:rPr>
        <w:t>имитозащиты</w:t>
      </w:r>
      <w:proofErr w:type="spellEnd"/>
      <w:r w:rsidR="00915F61" w:rsidRPr="002114B0">
        <w:rPr>
          <w:rFonts w:ascii="Times New Roman CYR" w:eastAsiaTheme="minorEastAsia" w:hAnsi="Times New Roman CYR" w:cs="Times New Roman CYR"/>
          <w:bCs/>
          <w:szCs w:val="32"/>
          <w:lang w:eastAsia="ru-RU"/>
        </w:rPr>
        <w:t xml:space="preserve"> или электронной цифровой подписи.</w:t>
      </w:r>
    </w:p>
    <w:p w14:paraId="28798960"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2). (G2) Аутентификация сообщения.</w:t>
      </w:r>
    </w:p>
    <w:p w14:paraId="5997DEB9"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 xml:space="preserve">Гарантия того, что полученное сообщение или фрагмент данных были созданы определённым субъектом в какое-то (обычно неуказанное) время в прошлом, и что эти данные не были </w:t>
      </w:r>
      <w:r w:rsidRPr="002114B0">
        <w:rPr>
          <w:rFonts w:ascii="Times New Roman CYR" w:eastAsiaTheme="minorEastAsia" w:hAnsi="Times New Roman CYR" w:cs="Times New Roman CYR"/>
          <w:bCs/>
          <w:szCs w:val="32"/>
          <w:lang w:eastAsia="ru-RU"/>
        </w:rPr>
        <w:lastRenderedPageBreak/>
        <w:t>повреждены или подделаны. Аутентификация сообщений подразумевает их целостность.</w:t>
      </w:r>
    </w:p>
    <w:p w14:paraId="3248378C"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bookmarkStart w:id="1" w:name="_Hlk166134045"/>
      <w:r w:rsidRPr="002114B0">
        <w:rPr>
          <w:rFonts w:ascii="Times New Roman CYR" w:eastAsiaTheme="minorEastAsia" w:hAnsi="Times New Roman CYR" w:cs="Times New Roman CYR"/>
          <w:bCs/>
          <w:szCs w:val="32"/>
          <w:lang w:eastAsia="ru-RU"/>
        </w:rPr>
        <w:t xml:space="preserve">Протоколы аутентификации сообщений используют алгоритмы </w:t>
      </w:r>
      <w:proofErr w:type="spellStart"/>
      <w:r w:rsidRPr="002114B0">
        <w:rPr>
          <w:rFonts w:ascii="Times New Roman CYR" w:eastAsiaTheme="minorEastAsia" w:hAnsi="Times New Roman CYR" w:cs="Times New Roman CYR"/>
          <w:bCs/>
          <w:szCs w:val="32"/>
          <w:lang w:eastAsia="ru-RU"/>
        </w:rPr>
        <w:t>имитозащиты</w:t>
      </w:r>
      <w:proofErr w:type="spellEnd"/>
      <w:r w:rsidRPr="002114B0">
        <w:rPr>
          <w:rFonts w:ascii="Times New Roman CYR" w:eastAsiaTheme="minorEastAsia" w:hAnsi="Times New Roman CYR" w:cs="Times New Roman CYR"/>
          <w:bCs/>
          <w:szCs w:val="32"/>
          <w:lang w:eastAsia="ru-RU"/>
        </w:rPr>
        <w:t xml:space="preserve"> или электронной цифровой подписи.</w:t>
      </w:r>
    </w:p>
    <w:bookmarkEnd w:id="1"/>
    <w:p w14:paraId="1787D59F"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3). (G3) Защита от повтора.</w:t>
      </w:r>
    </w:p>
    <w:p w14:paraId="511AED7B"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Защита от ситуации, когда некоторая сторона запишет некоторое сообщение и воспроизведёт его позднее (возможно — в другом сеансе протокола), что приведёт к некорректной интерпретации данной стороны как аутентифицированной.</w:t>
      </w:r>
    </w:p>
    <w:p w14:paraId="111574C8"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Защита от повтора обеспечивается введением в аутентифицированное сообщение времени – абсолютного или относительного (например, счётчик пакетов информации, передающихся в сеансе связи на данном ключе).</w:t>
      </w:r>
    </w:p>
    <w:p w14:paraId="7F2DE21C"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
          <w:szCs w:val="32"/>
          <w:lang w:eastAsia="ru-RU"/>
        </w:rPr>
      </w:pPr>
      <w:r w:rsidRPr="002114B0">
        <w:rPr>
          <w:rFonts w:ascii="Times New Roman CYR" w:eastAsiaTheme="minorEastAsia" w:hAnsi="Times New Roman CYR" w:cs="Times New Roman CYR"/>
          <w:b/>
          <w:szCs w:val="32"/>
          <w:lang w:eastAsia="ru-RU"/>
        </w:rPr>
        <w:t>Аутентификация при рассылке по многим адресам или при подключении к службе   подписки/уведомления.</w:t>
      </w:r>
    </w:p>
    <w:p w14:paraId="1E485AFD"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1). (G4) Явная аутентификация получателя.</w:t>
      </w:r>
    </w:p>
    <w:p w14:paraId="58D7577A"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Протокол должен гарантировать, что отправленное сообщение доступно для чтения только легальным получателям. То есть только легальные авторизованные участники будут иметь доступ к актуальной информации, многоадресному сообщению или сеансу групповой связи. Включает в себя группы рассылки с очень динамичным членством.</w:t>
      </w:r>
    </w:p>
    <w:p w14:paraId="5843CCAB"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2). (G5) Аутентификация источника.</w:t>
      </w:r>
    </w:p>
    <w:p w14:paraId="3C0FA4CC"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Легальные получатели смогут аутентифицировать источник и содержание информации или группового общения. Включает случаи, когда члены группы не доверяют друг другу</w:t>
      </w:r>
    </w:p>
    <w:p w14:paraId="3F31F66F"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(G6) Авторизация (третьей доверенной стороной).</w:t>
      </w:r>
    </w:p>
    <w:p w14:paraId="7AC7CF5F"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Гарантия возможности авторизовать (в терминах протокола) одного субъекта на доступ к ресурсу другого с помощью третьей доверенной стороны. Подразумевает, что владелец ресурса может не иметь собственных списков доступа и полагается на таковые у доверенной стороны.</w:t>
      </w:r>
    </w:p>
    <w:p w14:paraId="5E6B618D"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szCs w:val="32"/>
          <w:lang w:eastAsia="ru-RU"/>
        </w:rPr>
      </w:pPr>
      <w:r w:rsidRPr="002114B0">
        <w:rPr>
          <w:rFonts w:ascii="Times New Roman CYR" w:eastAsiaTheme="minorEastAsia" w:hAnsi="Times New Roman CYR" w:cs="Times New Roman CYR"/>
          <w:szCs w:val="32"/>
          <w:lang w:eastAsia="ru-RU"/>
        </w:rPr>
        <w:t>Авторизация (</w:t>
      </w:r>
      <w:proofErr w:type="spellStart"/>
      <w:r w:rsidRPr="002114B0">
        <w:rPr>
          <w:rFonts w:ascii="Times New Roman CYR" w:eastAsiaTheme="minorEastAsia" w:hAnsi="Times New Roman CYR" w:cs="Times New Roman CYR"/>
          <w:szCs w:val="32"/>
          <w:lang w:eastAsia="ru-RU"/>
        </w:rPr>
        <w:t>authorization</w:t>
      </w:r>
      <w:proofErr w:type="spellEnd"/>
      <w:r w:rsidRPr="002114B0">
        <w:rPr>
          <w:rFonts w:ascii="Times New Roman CYR" w:eastAsiaTheme="minorEastAsia" w:hAnsi="Times New Roman CYR" w:cs="Times New Roman CYR"/>
          <w:szCs w:val="32"/>
          <w:lang w:eastAsia="ru-RU"/>
        </w:rPr>
        <w:t xml:space="preserve"> «разрешение; уполномочивание») - предоставление определённому лицу или группе лиц прав на </w:t>
      </w:r>
      <w:r w:rsidRPr="002114B0">
        <w:rPr>
          <w:rFonts w:ascii="Times New Roman CYR" w:eastAsiaTheme="minorEastAsia" w:hAnsi="Times New Roman CYR" w:cs="Times New Roman CYR"/>
          <w:szCs w:val="32"/>
          <w:lang w:eastAsia="ru-RU"/>
        </w:rPr>
        <w:lastRenderedPageBreak/>
        <w:t xml:space="preserve">выполнение определённых действий; а также процесс проверки (подтверждения) данных прав при попытке выполнения этих действий. Авторизация производит контроль доступа к различным ресурсам системы в процессе работы легальных пользователей после успешного прохождения ими </w:t>
      </w:r>
      <w:bookmarkStart w:id="2" w:name="_Hlk79435762"/>
      <w:r w:rsidRPr="002114B0">
        <w:rPr>
          <w:rFonts w:ascii="Times New Roman CYR" w:eastAsiaTheme="minorEastAsia" w:hAnsi="Times New Roman CYR" w:cs="Times New Roman CYR"/>
          <w:szCs w:val="32"/>
          <w:lang w:eastAsia="ru-RU"/>
        </w:rPr>
        <w:t xml:space="preserve">аутентификации. </w:t>
      </w:r>
      <w:bookmarkEnd w:id="2"/>
      <w:r w:rsidRPr="002114B0">
        <w:rPr>
          <w:rFonts w:ascii="Times New Roman CYR" w:eastAsiaTheme="minorEastAsia" w:hAnsi="Times New Roman CYR" w:cs="Times New Roman CYR"/>
          <w:szCs w:val="32"/>
          <w:lang w:eastAsia="ru-RU"/>
        </w:rPr>
        <w:t>В информационных технологиях посредством авторизации устанавливаются права доступа к информационным ресурсам и системам обработки данных. Для этого применяются различные виды авторизации, которые можно поделить на три класса:</w:t>
      </w:r>
    </w:p>
    <w:p w14:paraId="588A49BE" w14:textId="77777777" w:rsidR="002114B0" w:rsidRPr="002114B0" w:rsidRDefault="002114B0" w:rsidP="002114B0">
      <w:pPr>
        <w:widowControl w:val="0"/>
        <w:numPr>
          <w:ilvl w:val="0"/>
          <w:numId w:val="26"/>
        </w:numPr>
        <w:autoSpaceDE w:val="0"/>
        <w:autoSpaceDN w:val="0"/>
        <w:adjustRightInd w:val="0"/>
        <w:ind w:firstLine="709"/>
        <w:rPr>
          <w:rFonts w:ascii="Times New Roman CYR" w:eastAsiaTheme="minorEastAsia" w:hAnsi="Times New Roman CYR" w:cs="Times New Roman CYR"/>
          <w:szCs w:val="32"/>
          <w:lang w:eastAsia="ru-RU"/>
        </w:rPr>
      </w:pPr>
      <w:r w:rsidRPr="002114B0">
        <w:rPr>
          <w:rFonts w:ascii="Times New Roman CYR" w:eastAsiaTheme="minorEastAsia" w:hAnsi="Times New Roman CYR" w:cs="Times New Roman CYR"/>
          <w:szCs w:val="32"/>
          <w:lang w:eastAsia="ru-RU"/>
        </w:rPr>
        <w:t xml:space="preserve">Мандатное управление доступом (англ. </w:t>
      </w:r>
      <w:proofErr w:type="spellStart"/>
      <w:r w:rsidRPr="002114B0">
        <w:rPr>
          <w:rFonts w:ascii="Times New Roman CYR" w:eastAsiaTheme="minorEastAsia" w:hAnsi="Times New Roman CYR" w:cs="Times New Roman CYR"/>
          <w:szCs w:val="32"/>
          <w:lang w:eastAsia="ru-RU"/>
        </w:rPr>
        <w:t>Mandatory</w:t>
      </w:r>
      <w:proofErr w:type="spellEnd"/>
      <w:r w:rsidRPr="002114B0">
        <w:rPr>
          <w:rFonts w:ascii="Times New Roman CYR" w:eastAsiaTheme="minorEastAsia" w:hAnsi="Times New Roman CYR" w:cs="Times New Roman CYR"/>
          <w:szCs w:val="32"/>
          <w:lang w:eastAsia="ru-RU"/>
        </w:rPr>
        <w:t xml:space="preserve"> </w:t>
      </w:r>
      <w:proofErr w:type="spellStart"/>
      <w:r w:rsidRPr="002114B0">
        <w:rPr>
          <w:rFonts w:ascii="Times New Roman CYR" w:eastAsiaTheme="minorEastAsia" w:hAnsi="Times New Roman CYR" w:cs="Times New Roman CYR"/>
          <w:szCs w:val="32"/>
          <w:lang w:eastAsia="ru-RU"/>
        </w:rPr>
        <w:t>access</w:t>
      </w:r>
      <w:proofErr w:type="spellEnd"/>
      <w:r w:rsidRPr="002114B0">
        <w:rPr>
          <w:rFonts w:ascii="Times New Roman CYR" w:eastAsiaTheme="minorEastAsia" w:hAnsi="Times New Roman CYR" w:cs="Times New Roman CYR"/>
          <w:szCs w:val="32"/>
          <w:lang w:eastAsia="ru-RU"/>
        </w:rPr>
        <w:t xml:space="preserve"> </w:t>
      </w:r>
      <w:proofErr w:type="spellStart"/>
      <w:r w:rsidRPr="002114B0">
        <w:rPr>
          <w:rFonts w:ascii="Times New Roman CYR" w:eastAsiaTheme="minorEastAsia" w:hAnsi="Times New Roman CYR" w:cs="Times New Roman CYR"/>
          <w:szCs w:val="32"/>
          <w:lang w:eastAsia="ru-RU"/>
        </w:rPr>
        <w:t>control</w:t>
      </w:r>
      <w:proofErr w:type="spellEnd"/>
      <w:r w:rsidRPr="002114B0">
        <w:rPr>
          <w:rFonts w:ascii="Times New Roman CYR" w:eastAsiaTheme="minorEastAsia" w:hAnsi="Times New Roman CYR" w:cs="Times New Roman CYR"/>
          <w:szCs w:val="32"/>
          <w:lang w:eastAsia="ru-RU"/>
        </w:rPr>
        <w:t xml:space="preserve">, MAC) - разграничение доступа субъектов к объектам, основанное на назначении метки конфиденциальности для информации, содержащейся в объектах, и выдаче официальных разрешений (допуска) субъектам на обращение к информации такого уровня конфиденциальности. Также иногда переводится как Принудительный контроль доступа. </w:t>
      </w:r>
    </w:p>
    <w:p w14:paraId="4C3BF0F7" w14:textId="77777777" w:rsidR="002114B0" w:rsidRPr="002114B0" w:rsidRDefault="002114B0" w:rsidP="002114B0">
      <w:pPr>
        <w:widowControl w:val="0"/>
        <w:numPr>
          <w:ilvl w:val="0"/>
          <w:numId w:val="26"/>
        </w:numPr>
        <w:autoSpaceDE w:val="0"/>
        <w:autoSpaceDN w:val="0"/>
        <w:adjustRightInd w:val="0"/>
        <w:ind w:firstLine="709"/>
        <w:rPr>
          <w:rFonts w:ascii="Times New Roman CYR" w:eastAsiaTheme="minorEastAsia" w:hAnsi="Times New Roman CYR" w:cs="Times New Roman CYR"/>
          <w:szCs w:val="32"/>
          <w:lang w:eastAsia="ru-RU"/>
        </w:rPr>
      </w:pPr>
      <w:r w:rsidRPr="002114B0">
        <w:rPr>
          <w:rFonts w:ascii="Times New Roman CYR" w:eastAsiaTheme="minorEastAsia" w:hAnsi="Times New Roman CYR" w:cs="Times New Roman CYR"/>
          <w:szCs w:val="32"/>
          <w:lang w:eastAsia="ru-RU"/>
        </w:rPr>
        <w:t xml:space="preserve">Избирательное управление доступом (англ. </w:t>
      </w:r>
      <w:proofErr w:type="spellStart"/>
      <w:r w:rsidRPr="002114B0">
        <w:rPr>
          <w:rFonts w:ascii="Times New Roman CYR" w:eastAsiaTheme="minorEastAsia" w:hAnsi="Times New Roman CYR" w:cs="Times New Roman CYR"/>
          <w:szCs w:val="32"/>
          <w:lang w:eastAsia="ru-RU"/>
        </w:rPr>
        <w:t>discretionary</w:t>
      </w:r>
      <w:proofErr w:type="spellEnd"/>
      <w:r w:rsidRPr="002114B0">
        <w:rPr>
          <w:rFonts w:ascii="Times New Roman CYR" w:eastAsiaTheme="minorEastAsia" w:hAnsi="Times New Roman CYR" w:cs="Times New Roman CYR"/>
          <w:szCs w:val="32"/>
          <w:lang w:eastAsia="ru-RU"/>
        </w:rPr>
        <w:t xml:space="preserve"> </w:t>
      </w:r>
      <w:proofErr w:type="spellStart"/>
      <w:r w:rsidRPr="002114B0">
        <w:rPr>
          <w:rFonts w:ascii="Times New Roman CYR" w:eastAsiaTheme="minorEastAsia" w:hAnsi="Times New Roman CYR" w:cs="Times New Roman CYR"/>
          <w:szCs w:val="32"/>
          <w:lang w:eastAsia="ru-RU"/>
        </w:rPr>
        <w:t>access</w:t>
      </w:r>
      <w:proofErr w:type="spellEnd"/>
      <w:r w:rsidRPr="002114B0">
        <w:rPr>
          <w:rFonts w:ascii="Times New Roman CYR" w:eastAsiaTheme="minorEastAsia" w:hAnsi="Times New Roman CYR" w:cs="Times New Roman CYR"/>
          <w:szCs w:val="32"/>
          <w:lang w:eastAsia="ru-RU"/>
        </w:rPr>
        <w:t xml:space="preserve"> </w:t>
      </w:r>
      <w:proofErr w:type="spellStart"/>
      <w:r w:rsidRPr="002114B0">
        <w:rPr>
          <w:rFonts w:ascii="Times New Roman CYR" w:eastAsiaTheme="minorEastAsia" w:hAnsi="Times New Roman CYR" w:cs="Times New Roman CYR"/>
          <w:szCs w:val="32"/>
          <w:lang w:eastAsia="ru-RU"/>
        </w:rPr>
        <w:t>control</w:t>
      </w:r>
      <w:proofErr w:type="spellEnd"/>
      <w:r w:rsidRPr="002114B0">
        <w:rPr>
          <w:rFonts w:ascii="Times New Roman CYR" w:eastAsiaTheme="minorEastAsia" w:hAnsi="Times New Roman CYR" w:cs="Times New Roman CYR"/>
          <w:szCs w:val="32"/>
          <w:lang w:eastAsia="ru-RU"/>
        </w:rPr>
        <w:t xml:space="preserve">, DAC) — управление доступом субъектов к объектам на основе списков управления доступом или матрицы доступа. Также используются названия дискреционное управление доступом, контролируемое управление доступом и разграничительное управление доступом. </w:t>
      </w:r>
    </w:p>
    <w:p w14:paraId="3297FFA2" w14:textId="77777777" w:rsidR="002114B0" w:rsidRPr="002114B0" w:rsidRDefault="002114B0" w:rsidP="002114B0">
      <w:pPr>
        <w:widowControl w:val="0"/>
        <w:numPr>
          <w:ilvl w:val="0"/>
          <w:numId w:val="26"/>
        </w:numPr>
        <w:autoSpaceDE w:val="0"/>
        <w:autoSpaceDN w:val="0"/>
        <w:adjustRightInd w:val="0"/>
        <w:ind w:firstLine="709"/>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szCs w:val="32"/>
          <w:lang w:eastAsia="ru-RU"/>
        </w:rPr>
        <w:t xml:space="preserve">Управление доступом на основе ролей (англ. </w:t>
      </w:r>
      <w:proofErr w:type="spellStart"/>
      <w:r w:rsidRPr="002114B0">
        <w:rPr>
          <w:rFonts w:ascii="Times New Roman CYR" w:eastAsiaTheme="minorEastAsia" w:hAnsi="Times New Roman CYR" w:cs="Times New Roman CYR"/>
          <w:szCs w:val="32"/>
          <w:lang w:eastAsia="ru-RU"/>
        </w:rPr>
        <w:t>Role</w:t>
      </w:r>
      <w:proofErr w:type="spellEnd"/>
      <w:r w:rsidRPr="002114B0">
        <w:rPr>
          <w:rFonts w:ascii="Times New Roman CYR" w:eastAsiaTheme="minorEastAsia" w:hAnsi="Times New Roman CYR" w:cs="Times New Roman CYR"/>
          <w:szCs w:val="32"/>
          <w:lang w:eastAsia="ru-RU"/>
        </w:rPr>
        <w:t xml:space="preserve"> Based Access Control, RBAC) — развитие политики избирательного управления доступом, при этом права доступа субъектов системы на объекты группируются с учётом специфики их применения, образуя роли. </w:t>
      </w:r>
    </w:p>
    <w:p w14:paraId="0C36C3C5"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
          <w:szCs w:val="32"/>
          <w:lang w:eastAsia="ru-RU"/>
        </w:rPr>
      </w:pPr>
      <w:r w:rsidRPr="002114B0">
        <w:rPr>
          <w:rFonts w:ascii="Times New Roman CYR" w:eastAsiaTheme="minorEastAsia" w:hAnsi="Times New Roman CYR" w:cs="Times New Roman CYR"/>
          <w:b/>
          <w:szCs w:val="32"/>
          <w:lang w:eastAsia="ru-RU"/>
        </w:rPr>
        <w:t>Совместная генерация ключа.</w:t>
      </w:r>
    </w:p>
    <w:p w14:paraId="2C010ED8"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1). (G7) Аутентификация ключа.</w:t>
      </w:r>
    </w:p>
    <w:p w14:paraId="3FA349BD"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Гарантия для одного из субъектов, что только легальные пользователи могут получить доступ к конкретному секретному ключу.</w:t>
      </w:r>
    </w:p>
    <w:p w14:paraId="7650A642"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2). (G8) Подтверждение владения ключом.</w:t>
      </w:r>
    </w:p>
    <w:p w14:paraId="0F072093"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lastRenderedPageBreak/>
        <w:t xml:space="preserve">Гарантия для одного из субъектов, что другой субъект действительно владеет конкретным секретным ключом </w:t>
      </w:r>
    </w:p>
    <w:p w14:paraId="1F795EC7"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3). (G9) Совершенная прямая секретность.</w:t>
      </w:r>
    </w:p>
    <w:p w14:paraId="0E35B4B0"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Гарантия того, что компрометация мастер-ключей в будущем не приведёт к компрометации сессионных ключей уже прошедших сеансов протокола (защита от чтения «назад»).</w:t>
      </w:r>
    </w:p>
    <w:p w14:paraId="3D6186D9"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Совершенной прямой секретности (</w:t>
      </w:r>
      <w:proofErr w:type="spellStart"/>
      <w:r w:rsidRPr="002114B0">
        <w:rPr>
          <w:rFonts w:ascii="Times New Roman CYR" w:eastAsiaTheme="minorEastAsia" w:hAnsi="Times New Roman CYR" w:cs="Times New Roman CYR"/>
          <w:bCs/>
          <w:szCs w:val="32"/>
          <w:lang w:eastAsia="ru-RU"/>
        </w:rPr>
        <w:t>Perfect</w:t>
      </w:r>
      <w:proofErr w:type="spellEnd"/>
      <w:r w:rsidRPr="002114B0">
        <w:rPr>
          <w:rFonts w:ascii="Times New Roman CYR" w:eastAsiaTheme="minorEastAsia" w:hAnsi="Times New Roman CYR" w:cs="Times New Roman CYR"/>
          <w:bCs/>
          <w:szCs w:val="32"/>
          <w:lang w:eastAsia="ru-RU"/>
        </w:rPr>
        <w:t xml:space="preserve"> </w:t>
      </w:r>
      <w:proofErr w:type="spellStart"/>
      <w:r w:rsidRPr="002114B0">
        <w:rPr>
          <w:rFonts w:ascii="Times New Roman CYR" w:eastAsiaTheme="minorEastAsia" w:hAnsi="Times New Roman CYR" w:cs="Times New Roman CYR"/>
          <w:bCs/>
          <w:szCs w:val="32"/>
          <w:lang w:eastAsia="ru-RU"/>
        </w:rPr>
        <w:t>forward</w:t>
      </w:r>
      <w:proofErr w:type="spellEnd"/>
      <w:r w:rsidRPr="002114B0">
        <w:rPr>
          <w:rFonts w:ascii="Times New Roman CYR" w:eastAsiaTheme="minorEastAsia" w:hAnsi="Times New Roman CYR" w:cs="Times New Roman CYR"/>
          <w:bCs/>
          <w:szCs w:val="32"/>
          <w:lang w:eastAsia="ru-RU"/>
        </w:rPr>
        <w:t xml:space="preserve"> </w:t>
      </w:r>
      <w:proofErr w:type="spellStart"/>
      <w:r w:rsidRPr="002114B0">
        <w:rPr>
          <w:rFonts w:ascii="Times New Roman CYR" w:eastAsiaTheme="minorEastAsia" w:hAnsi="Times New Roman CYR" w:cs="Times New Roman CYR"/>
          <w:bCs/>
          <w:szCs w:val="32"/>
          <w:lang w:eastAsia="ru-RU"/>
        </w:rPr>
        <w:t>secrecy</w:t>
      </w:r>
      <w:proofErr w:type="spellEnd"/>
      <w:r w:rsidRPr="002114B0">
        <w:rPr>
          <w:rFonts w:ascii="Times New Roman CYR" w:eastAsiaTheme="minorEastAsia" w:hAnsi="Times New Roman CYR" w:cs="Times New Roman CYR"/>
          <w:bCs/>
          <w:szCs w:val="32"/>
          <w:lang w:eastAsia="ru-RU"/>
        </w:rPr>
        <w:t xml:space="preserve">, PFS) можно достичь использованием для формирования сессионных ключей наряду с долговременными ключей, сформированных по протоколу Диффи-Хэллмана. </w:t>
      </w:r>
    </w:p>
    <w:p w14:paraId="617F1489"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4). (G10) Формирование новых ключей.</w:t>
      </w:r>
    </w:p>
    <w:p w14:paraId="6343C693"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 xml:space="preserve">Гарантия возможности создать новые сессионные ключи для каждого сеанса протокола. </w:t>
      </w:r>
    </w:p>
    <w:p w14:paraId="3A25EA71"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5). (G11) Защищённая возможность договориться о параметрах безопасности.</w:t>
      </w:r>
    </w:p>
    <w:p w14:paraId="5B9FC040"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Гарантия не только того, что легальные стороны имеют возможность договориться о параметрах безопасности, но и того, что нелегальная сторона не вмешалась в протокол и не привела к выбору предпочтительных ей (возможно — наиболее слабых) параметров безопасности.</w:t>
      </w:r>
    </w:p>
    <w:p w14:paraId="1A9F30DE"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 xml:space="preserve">(G12) </w:t>
      </w:r>
      <w:r w:rsidRPr="002114B0">
        <w:rPr>
          <w:rFonts w:ascii="Times New Roman CYR" w:eastAsiaTheme="minorEastAsia" w:hAnsi="Times New Roman CYR" w:cs="Times New Roman CYR"/>
          <w:b/>
          <w:szCs w:val="32"/>
          <w:lang w:eastAsia="ru-RU"/>
        </w:rPr>
        <w:t>Конфиденциальность</w:t>
      </w:r>
      <w:r w:rsidRPr="002114B0">
        <w:rPr>
          <w:rFonts w:ascii="Times New Roman CYR" w:eastAsiaTheme="minorEastAsia" w:hAnsi="Times New Roman CYR" w:cs="Times New Roman CYR"/>
          <w:bCs/>
          <w:szCs w:val="32"/>
          <w:lang w:eastAsia="ru-RU"/>
        </w:rPr>
        <w:t xml:space="preserve"> (секретность).</w:t>
      </w:r>
    </w:p>
    <w:p w14:paraId="6822716A"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 xml:space="preserve">Гарантия, что конкретный элемент данных (часть передаваемого сообщения) остаётся неизвестным для злоумышленника. </w:t>
      </w:r>
    </w:p>
    <w:p w14:paraId="0C65D544"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
          <w:szCs w:val="32"/>
          <w:lang w:eastAsia="ru-RU"/>
        </w:rPr>
      </w:pPr>
      <w:r w:rsidRPr="002114B0">
        <w:rPr>
          <w:rFonts w:ascii="Times New Roman CYR" w:eastAsiaTheme="minorEastAsia" w:hAnsi="Times New Roman CYR" w:cs="Times New Roman CYR"/>
          <w:b/>
          <w:szCs w:val="32"/>
          <w:lang w:eastAsia="ru-RU"/>
        </w:rPr>
        <w:t>Анонимность</w:t>
      </w:r>
    </w:p>
    <w:p w14:paraId="39B33871"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1). (G13) Защита идентификаторов от прослушивания (</w:t>
      </w:r>
      <w:proofErr w:type="spellStart"/>
      <w:r w:rsidRPr="002114B0">
        <w:rPr>
          <w:rFonts w:ascii="Times New Roman CYR" w:eastAsiaTheme="minorEastAsia" w:hAnsi="Times New Roman CYR" w:cs="Times New Roman CYR"/>
          <w:bCs/>
          <w:szCs w:val="32"/>
          <w:lang w:eastAsia="ru-RU"/>
        </w:rPr>
        <w:t>несвязываемость</w:t>
      </w:r>
      <w:proofErr w:type="spellEnd"/>
      <w:r w:rsidRPr="002114B0">
        <w:rPr>
          <w:rFonts w:ascii="Times New Roman CYR" w:eastAsiaTheme="minorEastAsia" w:hAnsi="Times New Roman CYR" w:cs="Times New Roman CYR"/>
          <w:bCs/>
          <w:szCs w:val="32"/>
          <w:lang w:eastAsia="ru-RU"/>
        </w:rPr>
        <w:t>).</w:t>
      </w:r>
    </w:p>
    <w:p w14:paraId="2B891D5F"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Гарантия, что злоумышленник (подслушивающий) не состоянии связать обмен сообщениями субъектом с его реальной личностью.</w:t>
      </w:r>
    </w:p>
    <w:p w14:paraId="46388294"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2). (G14) Защита идентификаторов от других участников.</w:t>
      </w:r>
    </w:p>
    <w:p w14:paraId="00F64308"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Гарантия, что участник переписки не в состоянии связать обмен сообщениями субъекта с реальной личностью, но только с некоторым псевдонимом.</w:t>
      </w:r>
    </w:p>
    <w:p w14:paraId="02764687"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lastRenderedPageBreak/>
        <w:t>(G15) Ограниченная защита от атак отказа в обслуживании.</w:t>
      </w:r>
    </w:p>
    <w:p w14:paraId="0E7C5A80"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Гарантия, что протокол следует определённым принципам, уменьшающих вероятность (усложняющих использование) отдельных классов атак отказа в обслуживании.</w:t>
      </w:r>
    </w:p>
    <w:p w14:paraId="53A89AFA"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
          <w:szCs w:val="32"/>
          <w:lang w:eastAsia="ru-RU"/>
        </w:rPr>
      </w:pPr>
      <w:r w:rsidRPr="002114B0">
        <w:rPr>
          <w:rFonts w:ascii="Times New Roman CYR" w:eastAsiaTheme="minorEastAsia" w:hAnsi="Times New Roman CYR" w:cs="Times New Roman CYR"/>
          <w:bCs/>
          <w:szCs w:val="32"/>
          <w:lang w:eastAsia="ru-RU"/>
        </w:rPr>
        <w:t xml:space="preserve">(G16) </w:t>
      </w:r>
      <w:r w:rsidRPr="002114B0">
        <w:rPr>
          <w:rFonts w:ascii="Times New Roman CYR" w:eastAsiaTheme="minorEastAsia" w:hAnsi="Times New Roman CYR" w:cs="Times New Roman CYR"/>
          <w:b/>
          <w:szCs w:val="32"/>
          <w:lang w:eastAsia="ru-RU"/>
        </w:rPr>
        <w:t>Неизменность отправителя.</w:t>
      </w:r>
    </w:p>
    <w:p w14:paraId="064E5C67"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Гарантия для одной из сторон, что источник сообщения остался таким же, как тот, который начал общение, хотя фактическая идентификация источника не важна для получателя.</w:t>
      </w:r>
    </w:p>
    <w:p w14:paraId="073B82AF"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
          <w:szCs w:val="32"/>
          <w:lang w:eastAsia="ru-RU"/>
        </w:rPr>
      </w:pPr>
      <w:proofErr w:type="spellStart"/>
      <w:r w:rsidRPr="002114B0">
        <w:rPr>
          <w:rFonts w:ascii="Times New Roman CYR" w:eastAsiaTheme="minorEastAsia" w:hAnsi="Times New Roman CYR" w:cs="Times New Roman CYR"/>
          <w:b/>
          <w:szCs w:val="32"/>
          <w:lang w:eastAsia="ru-RU"/>
        </w:rPr>
        <w:t>Неотрекаемость</w:t>
      </w:r>
      <w:proofErr w:type="spellEnd"/>
      <w:r w:rsidRPr="002114B0">
        <w:rPr>
          <w:rFonts w:ascii="Times New Roman CYR" w:eastAsiaTheme="minorEastAsia" w:hAnsi="Times New Roman CYR" w:cs="Times New Roman CYR"/>
          <w:b/>
          <w:szCs w:val="32"/>
          <w:lang w:eastAsia="ru-RU"/>
        </w:rPr>
        <w:t>.</w:t>
      </w:r>
    </w:p>
    <w:p w14:paraId="11112DF2"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1). (G17) Подотчётность.</w:t>
      </w:r>
    </w:p>
    <w:p w14:paraId="5B1C637F"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 xml:space="preserve">Гарантия возможности отслеживания действий субъектов над объектами. Обеспечивается журналированием (англ. </w:t>
      </w:r>
      <w:proofErr w:type="spellStart"/>
      <w:r w:rsidRPr="002114B0">
        <w:rPr>
          <w:rFonts w:ascii="Times New Roman CYR" w:eastAsiaTheme="minorEastAsia" w:hAnsi="Times New Roman CYR" w:cs="Times New Roman CYR"/>
          <w:bCs/>
          <w:szCs w:val="32"/>
          <w:lang w:eastAsia="ru-RU"/>
        </w:rPr>
        <w:t>logging</w:t>
      </w:r>
      <w:proofErr w:type="spellEnd"/>
      <w:r w:rsidRPr="002114B0">
        <w:rPr>
          <w:rFonts w:ascii="Times New Roman CYR" w:eastAsiaTheme="minorEastAsia" w:hAnsi="Times New Roman CYR" w:cs="Times New Roman CYR"/>
          <w:bCs/>
          <w:szCs w:val="32"/>
          <w:lang w:eastAsia="ru-RU"/>
        </w:rPr>
        <w:t xml:space="preserve">) - форма автоматической записи в хронологическом порядке операций в информационных технологиях, процесс записи информации о происходящих в рамках какого-либо процесса с некоторым объектом событиях, например, в файл регистрации или в базу данных.  </w:t>
      </w:r>
    </w:p>
    <w:p w14:paraId="6B21DD05"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2). (G18) Доказательство происхождения.</w:t>
      </w:r>
    </w:p>
    <w:p w14:paraId="0D28F983"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Гарантия неопровержимости доказательств источника сообщения.</w:t>
      </w:r>
    </w:p>
    <w:p w14:paraId="77F8D141"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3). (G19) Доказательство доставки.</w:t>
      </w:r>
    </w:p>
    <w:p w14:paraId="1F80B36F"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Гарантия неопровержимости доказательств факта получения сообщения.</w:t>
      </w:r>
    </w:p>
    <w:p w14:paraId="277076E0" w14:textId="77777777" w:rsidR="002114B0" w:rsidRPr="002114B0" w:rsidRDefault="002114B0" w:rsidP="002114B0">
      <w:pPr>
        <w:widowControl w:val="0"/>
        <w:autoSpaceDE w:val="0"/>
        <w:autoSpaceDN w:val="0"/>
        <w:adjustRightInd w:val="0"/>
        <w:rPr>
          <w:rFonts w:ascii="Times New Roman CYR" w:eastAsiaTheme="minorEastAsia" w:hAnsi="Times New Roman CYR" w:cs="Times New Roman CYR"/>
          <w:b/>
          <w:szCs w:val="32"/>
          <w:lang w:eastAsia="ru-RU"/>
        </w:rPr>
      </w:pPr>
      <w:r w:rsidRPr="002114B0">
        <w:rPr>
          <w:rFonts w:ascii="Times New Roman CYR" w:eastAsiaTheme="minorEastAsia" w:hAnsi="Times New Roman CYR" w:cs="Times New Roman CYR"/>
          <w:bCs/>
          <w:szCs w:val="32"/>
          <w:lang w:eastAsia="ru-RU"/>
        </w:rPr>
        <w:t xml:space="preserve">(G20) </w:t>
      </w:r>
      <w:r w:rsidRPr="002114B0">
        <w:rPr>
          <w:rFonts w:ascii="Times New Roman CYR" w:eastAsiaTheme="minorEastAsia" w:hAnsi="Times New Roman CYR" w:cs="Times New Roman CYR"/>
          <w:b/>
          <w:szCs w:val="32"/>
          <w:lang w:eastAsia="ru-RU"/>
        </w:rPr>
        <w:t>Защищённое временное свойство.</w:t>
      </w:r>
    </w:p>
    <w:p w14:paraId="432B5179" w14:textId="2137EDDA" w:rsidR="00D93638" w:rsidRDefault="002114B0" w:rsidP="00F47B35">
      <w:pPr>
        <w:widowControl w:val="0"/>
        <w:autoSpaceDE w:val="0"/>
        <w:autoSpaceDN w:val="0"/>
        <w:adjustRightInd w:val="0"/>
        <w:rPr>
          <w:rFonts w:ascii="Times New Roman CYR" w:eastAsiaTheme="minorEastAsia" w:hAnsi="Times New Roman CYR" w:cs="Times New Roman CYR"/>
          <w:bCs/>
          <w:szCs w:val="32"/>
          <w:lang w:eastAsia="ru-RU"/>
        </w:rPr>
      </w:pPr>
      <w:r w:rsidRPr="002114B0">
        <w:rPr>
          <w:rFonts w:ascii="Times New Roman CYR" w:eastAsiaTheme="minorEastAsia" w:hAnsi="Times New Roman CYR" w:cs="Times New Roman CYR"/>
          <w:bCs/>
          <w:szCs w:val="32"/>
          <w:lang w:eastAsia="ru-RU"/>
        </w:rPr>
        <w:t>Гарантия возможности доказать, что факт нахождения системы в одном из состояний означает, что некогда в прошлом система хотя бы раз находилась в некотором другом состоянии. Например, что получение субъектом доступа к ресурсу означает, что некогда в прошлом субъект успешно оплатил данный доступ.</w:t>
      </w:r>
    </w:p>
    <w:p w14:paraId="0FC5BF79" w14:textId="77777777" w:rsidR="00F47B35" w:rsidRDefault="00F47B35" w:rsidP="00F47B35">
      <w:pPr>
        <w:widowControl w:val="0"/>
        <w:autoSpaceDE w:val="0"/>
        <w:autoSpaceDN w:val="0"/>
        <w:adjustRightInd w:val="0"/>
        <w:rPr>
          <w:rFonts w:cs="Times New Roman"/>
          <w:b/>
          <w:bCs/>
          <w:szCs w:val="32"/>
        </w:rPr>
      </w:pPr>
    </w:p>
    <w:p w14:paraId="57D09029" w14:textId="3624DFE4" w:rsidR="00B812C9" w:rsidRDefault="00B812C9" w:rsidP="009C1915">
      <w:pPr>
        <w:rPr>
          <w:rFonts w:cs="Times New Roman"/>
          <w:b/>
          <w:szCs w:val="32"/>
        </w:rPr>
      </w:pPr>
      <w:r w:rsidRPr="00B812C9">
        <w:rPr>
          <w:rFonts w:cs="Times New Roman"/>
          <w:b/>
          <w:szCs w:val="32"/>
        </w:rPr>
        <w:t>П</w:t>
      </w:r>
      <w:r w:rsidR="00F47B35">
        <w:rPr>
          <w:rFonts w:cs="Times New Roman"/>
          <w:b/>
          <w:szCs w:val="32"/>
        </w:rPr>
        <w:t>РОТОКОЛЫ ЦИФРОВОЙ ПОДПИСИ</w:t>
      </w:r>
      <w:r w:rsidRPr="00B812C9">
        <w:rPr>
          <w:rFonts w:cs="Times New Roman"/>
          <w:b/>
          <w:szCs w:val="32"/>
        </w:rPr>
        <w:t xml:space="preserve">. </w:t>
      </w:r>
    </w:p>
    <w:p w14:paraId="5BD2DDEB" w14:textId="77777777" w:rsidR="00F47B35" w:rsidRPr="003F410A" w:rsidRDefault="00F47B35" w:rsidP="00F47B35">
      <w:pPr>
        <w:rPr>
          <w:rFonts w:cs="Times New Roman"/>
          <w:bCs/>
          <w:szCs w:val="32"/>
        </w:rPr>
      </w:pPr>
      <w:r w:rsidRPr="003F410A">
        <w:rPr>
          <w:rFonts w:cs="Times New Roman"/>
          <w:bCs/>
          <w:szCs w:val="32"/>
        </w:rPr>
        <w:t xml:space="preserve">Асимметричные схемы электронной подписи относятся к криптосистемам с открытым ключом. В отличие от асимметричных алгоритмов шифрования, в которых шифрование производится с </w:t>
      </w:r>
      <w:r w:rsidRPr="003F410A">
        <w:rPr>
          <w:rFonts w:cs="Times New Roman"/>
          <w:bCs/>
          <w:szCs w:val="32"/>
        </w:rPr>
        <w:lastRenderedPageBreak/>
        <w:t>помощью открытого ключа, а расшифровка - с помощью закрытого, в асимметричных схемах цифровой подписи подписание производится с применением закрытого ключа абонента, а проверка подписи - любым пользователем системы с применением открытого. Таким образом выполняется основной принцип подписи: подписать свой документ может только сам пользователь, а проверить подпись может любой.</w:t>
      </w:r>
    </w:p>
    <w:p w14:paraId="439870FD" w14:textId="77777777" w:rsidR="00F47B35" w:rsidRPr="003F410A" w:rsidRDefault="00F47B35" w:rsidP="00F47B35">
      <w:pPr>
        <w:rPr>
          <w:rFonts w:cs="Times New Roman"/>
          <w:bCs/>
          <w:szCs w:val="32"/>
        </w:rPr>
      </w:pPr>
      <w:r w:rsidRPr="003F410A">
        <w:rPr>
          <w:rFonts w:cs="Times New Roman"/>
          <w:bCs/>
          <w:szCs w:val="32"/>
        </w:rPr>
        <w:t>Для того, чтобы использование цифровой подписи имело смысл, необходимо выполнение двух условий:</w:t>
      </w:r>
    </w:p>
    <w:p w14:paraId="4A3373F9" w14:textId="77777777" w:rsidR="00F47B35" w:rsidRPr="003F410A" w:rsidRDefault="00F47B35" w:rsidP="00F47B35">
      <w:pPr>
        <w:rPr>
          <w:rFonts w:cs="Times New Roman"/>
          <w:bCs/>
          <w:szCs w:val="32"/>
        </w:rPr>
      </w:pPr>
      <w:r w:rsidRPr="003F410A">
        <w:rPr>
          <w:rFonts w:cs="Times New Roman"/>
          <w:bCs/>
          <w:szCs w:val="32"/>
        </w:rPr>
        <w:t>•</w:t>
      </w:r>
      <w:r w:rsidRPr="003F410A">
        <w:rPr>
          <w:rFonts w:cs="Times New Roman"/>
          <w:bCs/>
          <w:szCs w:val="32"/>
        </w:rPr>
        <w:tab/>
        <w:t>Верификация (проверка) подписи должна производиться открытым ключом, соответствующим именно тому закрытому ключу, который использовался при подписании.</w:t>
      </w:r>
    </w:p>
    <w:p w14:paraId="32F4FE09" w14:textId="77777777" w:rsidR="00F47B35" w:rsidRPr="003F410A" w:rsidRDefault="00F47B35" w:rsidP="00F47B35">
      <w:pPr>
        <w:rPr>
          <w:rFonts w:cs="Times New Roman"/>
          <w:bCs/>
          <w:szCs w:val="32"/>
        </w:rPr>
      </w:pPr>
      <w:r w:rsidRPr="003F410A">
        <w:rPr>
          <w:rFonts w:cs="Times New Roman"/>
          <w:bCs/>
          <w:szCs w:val="32"/>
        </w:rPr>
        <w:t>•</w:t>
      </w:r>
      <w:r w:rsidRPr="003F410A">
        <w:rPr>
          <w:rFonts w:cs="Times New Roman"/>
          <w:bCs/>
          <w:szCs w:val="32"/>
        </w:rPr>
        <w:tab/>
        <w:t>Без обладания закрытым ключом должно быть вычислительно сложно создать легитимную цифровую подпись. Данное требование обеспечивается стойкостью алгоритмов асимметричного шифрования и Хэш-функции.</w:t>
      </w:r>
    </w:p>
    <w:p w14:paraId="7BC26C4B" w14:textId="77777777" w:rsidR="00F47B35" w:rsidRPr="003F410A" w:rsidRDefault="00F47B35" w:rsidP="00F47B35">
      <w:pPr>
        <w:rPr>
          <w:rFonts w:cs="Times New Roman"/>
          <w:bCs/>
          <w:szCs w:val="32"/>
        </w:rPr>
      </w:pPr>
      <w:r w:rsidRPr="003F410A">
        <w:rPr>
          <w:rFonts w:cs="Times New Roman"/>
          <w:bCs/>
          <w:szCs w:val="32"/>
        </w:rPr>
        <w:t>Алгоритмы ЭП делятся на детерминированные и вероятностные. Детерминированные ЭП при одинаковых входных данных вычисляют одинаковую подпись. В вероятностных алгоритмах при формировании подписи используются случайные числа. Реализация вероятностных алгоритмов более сложна, так как требует надежный источник энтропии (случайности), но при одинаковых входных данных подписи будут различны, что увеличивает криптостойкость. В настоящее время используются, как правило, вероятностные алгоритмы.</w:t>
      </w:r>
    </w:p>
    <w:p w14:paraId="6CC16EF5" w14:textId="77777777" w:rsidR="00F47B35" w:rsidRPr="003F410A" w:rsidRDefault="00F47B35" w:rsidP="00F47B35">
      <w:pPr>
        <w:rPr>
          <w:rFonts w:cs="Times New Roman"/>
          <w:bCs/>
          <w:szCs w:val="32"/>
        </w:rPr>
      </w:pPr>
      <w:r w:rsidRPr="003F410A">
        <w:rPr>
          <w:rFonts w:cs="Times New Roman"/>
          <w:bCs/>
          <w:szCs w:val="32"/>
        </w:rPr>
        <w:t>Цифровая подпись позволяет:</w:t>
      </w:r>
    </w:p>
    <w:p w14:paraId="53CA94A1" w14:textId="77777777" w:rsidR="00F47B35" w:rsidRPr="00F16C78" w:rsidRDefault="00F47B35" w:rsidP="00F47B35">
      <w:pPr>
        <w:pStyle w:val="a3"/>
        <w:numPr>
          <w:ilvl w:val="0"/>
          <w:numId w:val="51"/>
        </w:numPr>
        <w:ind w:firstLine="709"/>
        <w:rPr>
          <w:rFonts w:cs="Times New Roman"/>
          <w:bCs/>
          <w:szCs w:val="32"/>
        </w:rPr>
      </w:pPr>
      <w:r w:rsidRPr="00F16C78">
        <w:rPr>
          <w:rFonts w:cs="Times New Roman"/>
          <w:bCs/>
          <w:szCs w:val="32"/>
        </w:rPr>
        <w:t>Аутентифицировать лицо, подписавшее сообщение;</w:t>
      </w:r>
    </w:p>
    <w:p w14:paraId="1DB4C66C" w14:textId="77777777" w:rsidR="00F47B35" w:rsidRPr="00F16C78" w:rsidRDefault="00F47B35" w:rsidP="00F47B35">
      <w:pPr>
        <w:pStyle w:val="a3"/>
        <w:numPr>
          <w:ilvl w:val="0"/>
          <w:numId w:val="51"/>
        </w:numPr>
        <w:ind w:firstLine="709"/>
        <w:rPr>
          <w:rFonts w:cs="Times New Roman"/>
          <w:bCs/>
          <w:szCs w:val="32"/>
        </w:rPr>
      </w:pPr>
      <w:r w:rsidRPr="00F16C78">
        <w:rPr>
          <w:rFonts w:cs="Times New Roman"/>
          <w:bCs/>
          <w:szCs w:val="32"/>
        </w:rPr>
        <w:t>Контролировать целостность сообщения;</w:t>
      </w:r>
    </w:p>
    <w:p w14:paraId="3B2CE039" w14:textId="77777777" w:rsidR="00F47B35" w:rsidRPr="00F16C78" w:rsidRDefault="00F47B35" w:rsidP="00F47B35">
      <w:pPr>
        <w:pStyle w:val="a3"/>
        <w:numPr>
          <w:ilvl w:val="0"/>
          <w:numId w:val="51"/>
        </w:numPr>
        <w:ind w:firstLine="709"/>
        <w:rPr>
          <w:rFonts w:cs="Times New Roman"/>
          <w:bCs/>
          <w:szCs w:val="32"/>
        </w:rPr>
      </w:pPr>
      <w:r w:rsidRPr="00F16C78">
        <w:rPr>
          <w:rFonts w:cs="Times New Roman"/>
          <w:bCs/>
          <w:szCs w:val="32"/>
        </w:rPr>
        <w:t>Защищать сообщение от подделок;</w:t>
      </w:r>
    </w:p>
    <w:p w14:paraId="43A2AD05" w14:textId="77777777" w:rsidR="00F47B35" w:rsidRPr="00F16C78" w:rsidRDefault="00F47B35" w:rsidP="00F47B35">
      <w:pPr>
        <w:pStyle w:val="a3"/>
        <w:numPr>
          <w:ilvl w:val="0"/>
          <w:numId w:val="51"/>
        </w:numPr>
        <w:ind w:firstLine="709"/>
        <w:rPr>
          <w:rFonts w:cs="Times New Roman"/>
          <w:bCs/>
          <w:szCs w:val="32"/>
        </w:rPr>
      </w:pPr>
      <w:r w:rsidRPr="00F16C78">
        <w:rPr>
          <w:rFonts w:cs="Times New Roman"/>
          <w:bCs/>
          <w:szCs w:val="32"/>
        </w:rPr>
        <w:t>Доказать авторство лица, подписавшего сообщение.</w:t>
      </w:r>
    </w:p>
    <w:p w14:paraId="52D46924" w14:textId="77777777" w:rsidR="00F47B35" w:rsidRPr="003F410A" w:rsidRDefault="00F47B35" w:rsidP="00F47B35">
      <w:pPr>
        <w:rPr>
          <w:rFonts w:cs="Times New Roman"/>
          <w:bCs/>
          <w:szCs w:val="32"/>
        </w:rPr>
      </w:pPr>
      <w:r w:rsidRPr="003F410A">
        <w:rPr>
          <w:rFonts w:cs="Times New Roman"/>
          <w:bCs/>
          <w:szCs w:val="32"/>
        </w:rPr>
        <w:t>Общепризнанная схема цифровой подписи охватывает три процесса:</w:t>
      </w:r>
    </w:p>
    <w:p w14:paraId="39D25921" w14:textId="77777777" w:rsidR="00F47B35" w:rsidRPr="00B05E28" w:rsidRDefault="00F47B35" w:rsidP="00F47B35">
      <w:pPr>
        <w:pStyle w:val="a3"/>
        <w:numPr>
          <w:ilvl w:val="0"/>
          <w:numId w:val="52"/>
        </w:numPr>
        <w:ind w:firstLine="709"/>
        <w:rPr>
          <w:rFonts w:cs="Times New Roman"/>
          <w:bCs/>
          <w:szCs w:val="32"/>
        </w:rPr>
      </w:pPr>
      <w:r w:rsidRPr="00B05E28">
        <w:rPr>
          <w:rFonts w:cs="Times New Roman"/>
          <w:bCs/>
          <w:szCs w:val="32"/>
        </w:rPr>
        <w:t xml:space="preserve">Генерация ключевой пары. При помощи алгоритма генерации ключа равновероятным образом из набора возможных </w:t>
      </w:r>
      <w:r w:rsidRPr="00B05E28">
        <w:rPr>
          <w:rFonts w:cs="Times New Roman"/>
          <w:bCs/>
          <w:szCs w:val="32"/>
        </w:rPr>
        <w:lastRenderedPageBreak/>
        <w:t>закрытых ключей выбирается закрытый ключ, вычисляется соответствующий ему открытый ключ.</w:t>
      </w:r>
    </w:p>
    <w:p w14:paraId="55B212AA" w14:textId="77777777" w:rsidR="00F47B35" w:rsidRPr="00B05E28" w:rsidRDefault="00F47B35" w:rsidP="00F47B35">
      <w:pPr>
        <w:pStyle w:val="a3"/>
        <w:numPr>
          <w:ilvl w:val="0"/>
          <w:numId w:val="52"/>
        </w:numPr>
        <w:ind w:firstLine="709"/>
        <w:rPr>
          <w:rFonts w:cs="Times New Roman"/>
          <w:bCs/>
          <w:szCs w:val="32"/>
        </w:rPr>
      </w:pPr>
      <w:r w:rsidRPr="00B05E28">
        <w:rPr>
          <w:rFonts w:cs="Times New Roman"/>
          <w:bCs/>
          <w:szCs w:val="32"/>
        </w:rPr>
        <w:t>Формирование подписи. Для заданного электронного документа с помощью закрытого ключа вычисляется подпись.</w:t>
      </w:r>
    </w:p>
    <w:p w14:paraId="61FB95EC" w14:textId="37CDBE3C" w:rsidR="00F47B35" w:rsidRPr="00F47B35" w:rsidRDefault="00F47B35" w:rsidP="009C1915">
      <w:pPr>
        <w:pStyle w:val="a3"/>
        <w:numPr>
          <w:ilvl w:val="0"/>
          <w:numId w:val="52"/>
        </w:numPr>
        <w:ind w:firstLine="709"/>
        <w:rPr>
          <w:rFonts w:cs="Times New Roman"/>
          <w:bCs/>
          <w:szCs w:val="32"/>
        </w:rPr>
      </w:pPr>
      <w:r w:rsidRPr="00F47B35">
        <w:rPr>
          <w:rFonts w:cs="Times New Roman"/>
          <w:bCs/>
          <w:szCs w:val="32"/>
        </w:rPr>
        <w:t>Проверка (верификация) подписи. Для данных документа и подписи с помощью открытого ключа определяется действительность подписи.</w:t>
      </w:r>
    </w:p>
    <w:p w14:paraId="213D273E" w14:textId="77777777" w:rsidR="00B812C9" w:rsidRPr="00761463" w:rsidRDefault="00B812C9" w:rsidP="00B812C9">
      <w:pPr>
        <w:rPr>
          <w:rFonts w:cs="Times New Roman"/>
          <w:b/>
          <w:szCs w:val="32"/>
        </w:rPr>
      </w:pPr>
      <w:r w:rsidRPr="00761463">
        <w:rPr>
          <w:rFonts w:cs="Times New Roman"/>
          <w:b/>
          <w:szCs w:val="32"/>
        </w:rPr>
        <w:t>Алгоритм электронной цифровой подписи RSA.</w:t>
      </w:r>
    </w:p>
    <w:p w14:paraId="42174519" w14:textId="77777777" w:rsidR="00B812C9" w:rsidRPr="00761463" w:rsidRDefault="00B812C9" w:rsidP="00B812C9">
      <w:pPr>
        <w:rPr>
          <w:rFonts w:cs="Times New Roman"/>
          <w:bCs/>
          <w:szCs w:val="32"/>
        </w:rPr>
      </w:pPr>
      <w:r w:rsidRPr="00761463">
        <w:rPr>
          <w:rFonts w:cs="Times New Roman"/>
          <w:bCs/>
          <w:szCs w:val="32"/>
        </w:rPr>
        <w:t>Предположим, что Алисе нужно отправить Бобу сообщение M, подтверждённое электронной цифровой подписью.</w:t>
      </w:r>
    </w:p>
    <w:p w14:paraId="11C2A62E" w14:textId="77777777" w:rsidR="00B812C9" w:rsidRPr="00761463" w:rsidRDefault="00B812C9" w:rsidP="00B812C9">
      <w:pPr>
        <w:rPr>
          <w:rFonts w:cs="Times New Roman"/>
          <w:bCs/>
          <w:szCs w:val="32"/>
        </w:rPr>
      </w:pPr>
      <w:r w:rsidRPr="00761463">
        <w:rPr>
          <w:rFonts w:cs="Times New Roman"/>
          <w:bCs/>
          <w:szCs w:val="32"/>
        </w:rPr>
        <w:t>Алгоритм подписи.</w:t>
      </w:r>
    </w:p>
    <w:p w14:paraId="736DDADF" w14:textId="77777777" w:rsidR="00B812C9" w:rsidRPr="00761463" w:rsidRDefault="00B812C9" w:rsidP="00B812C9">
      <w:pPr>
        <w:rPr>
          <w:rFonts w:cs="Times New Roman"/>
          <w:bCs/>
          <w:szCs w:val="32"/>
        </w:rPr>
      </w:pPr>
      <w:r w:rsidRPr="00761463">
        <w:rPr>
          <w:rFonts w:cs="Times New Roman"/>
          <w:bCs/>
          <w:szCs w:val="32"/>
        </w:rPr>
        <w:t xml:space="preserve">Алиса с помощью заранее согласованной с Бобом криптографической Хэш-функции H находит Хэш-код сообщения M: H(M) = m, 0 &lt; m &lt; n-1. </w:t>
      </w:r>
    </w:p>
    <w:p w14:paraId="587284A3" w14:textId="77777777" w:rsidR="00B812C9" w:rsidRPr="00761463" w:rsidRDefault="00B812C9" w:rsidP="00B812C9">
      <w:pPr>
        <w:rPr>
          <w:rFonts w:cs="Times New Roman"/>
          <w:bCs/>
          <w:szCs w:val="32"/>
        </w:rPr>
      </w:pPr>
      <w:r w:rsidRPr="00761463">
        <w:rPr>
          <w:rFonts w:cs="Times New Roman"/>
          <w:bCs/>
          <w:szCs w:val="32"/>
        </w:rPr>
        <w:t xml:space="preserve">Долее вычисляет электронную подпись s для Хэш-кода с помощью своего секретного ключа (d, n): s = </w:t>
      </w:r>
      <w:proofErr w:type="spellStart"/>
      <w:r w:rsidRPr="00761463">
        <w:rPr>
          <w:rFonts w:cs="Times New Roman"/>
          <w:bCs/>
          <w:szCs w:val="32"/>
        </w:rPr>
        <w:t>m</w:t>
      </w:r>
      <w:r w:rsidRPr="00761463">
        <w:rPr>
          <w:rFonts w:cs="Times New Roman"/>
          <w:bCs/>
          <w:szCs w:val="32"/>
          <w:vertAlign w:val="superscript"/>
        </w:rPr>
        <w:t>d</w:t>
      </w:r>
      <w:proofErr w:type="spellEnd"/>
      <w:r w:rsidRPr="00761463">
        <w:rPr>
          <w:rFonts w:cs="Times New Roman"/>
          <w:bCs/>
          <w:szCs w:val="32"/>
        </w:rPr>
        <w:t xml:space="preserve"> (</w:t>
      </w:r>
      <w:proofErr w:type="spellStart"/>
      <w:r w:rsidRPr="00761463">
        <w:rPr>
          <w:rFonts w:cs="Times New Roman"/>
          <w:bCs/>
          <w:szCs w:val="32"/>
        </w:rPr>
        <w:t>mod</w:t>
      </w:r>
      <w:proofErr w:type="spellEnd"/>
      <w:r w:rsidRPr="00761463">
        <w:rPr>
          <w:rFonts w:cs="Times New Roman"/>
          <w:bCs/>
          <w:szCs w:val="32"/>
        </w:rPr>
        <w:t xml:space="preserve"> n), и передаёт Бобу пару {M, s}, состоящую из сообщения и подписи.</w:t>
      </w:r>
    </w:p>
    <w:p w14:paraId="3C574326" w14:textId="77777777" w:rsidR="00B812C9" w:rsidRPr="00761463" w:rsidRDefault="00B812C9" w:rsidP="00B812C9">
      <w:pPr>
        <w:rPr>
          <w:rFonts w:cs="Times New Roman"/>
          <w:bCs/>
          <w:szCs w:val="32"/>
        </w:rPr>
      </w:pPr>
      <w:r w:rsidRPr="00761463">
        <w:rPr>
          <w:rFonts w:cs="Times New Roman"/>
          <w:bCs/>
          <w:szCs w:val="32"/>
        </w:rPr>
        <w:t>Алгоритм проверки подписи.</w:t>
      </w:r>
    </w:p>
    <w:p w14:paraId="7AB7CBCA" w14:textId="77777777" w:rsidR="00B812C9" w:rsidRPr="00761463" w:rsidRDefault="00B812C9" w:rsidP="00B812C9">
      <w:pPr>
        <w:rPr>
          <w:rFonts w:cs="Times New Roman"/>
          <w:bCs/>
          <w:szCs w:val="32"/>
        </w:rPr>
      </w:pPr>
      <w:r w:rsidRPr="00761463">
        <w:rPr>
          <w:rFonts w:cs="Times New Roman"/>
          <w:bCs/>
          <w:szCs w:val="32"/>
        </w:rPr>
        <w:t>Боб принимает пару {M′, s′}, где M′ и s′ - принятые от Алисы из канала связи сообщение и подпись.  При передаче они могли быть искажены или нарушитель подменил их своими. Бобу надо убедится, что сообщение верное, то есть M′ совпадает с M, которого он не знает. Это делается с помощью проверки подписи с использованием открытого ключа (e, n).</w:t>
      </w:r>
    </w:p>
    <w:p w14:paraId="7811ED0E" w14:textId="77777777" w:rsidR="00B812C9" w:rsidRDefault="00B812C9" w:rsidP="00B812C9">
      <w:pPr>
        <w:rPr>
          <w:rFonts w:cs="Times New Roman"/>
          <w:bCs/>
          <w:szCs w:val="32"/>
        </w:rPr>
      </w:pPr>
      <w:r w:rsidRPr="00761463">
        <w:rPr>
          <w:rFonts w:cs="Times New Roman"/>
          <w:bCs/>
          <w:szCs w:val="32"/>
        </w:rPr>
        <w:t xml:space="preserve">Вначале Боб находит Хэш-код принятого сообщения M′: H(M′) = m′. Затем вычисляет </w:t>
      </w:r>
      <w:proofErr w:type="spellStart"/>
      <w:r w:rsidRPr="00761463">
        <w:rPr>
          <w:rFonts w:cs="Times New Roman"/>
          <w:bCs/>
          <w:szCs w:val="32"/>
        </w:rPr>
        <w:t>s′</w:t>
      </w:r>
      <w:r w:rsidRPr="00761463">
        <w:rPr>
          <w:rFonts w:cs="Times New Roman"/>
          <w:bCs/>
          <w:szCs w:val="32"/>
          <w:vertAlign w:val="superscript"/>
        </w:rPr>
        <w:t>e</w:t>
      </w:r>
      <w:proofErr w:type="spellEnd"/>
      <w:r w:rsidRPr="00761463">
        <w:rPr>
          <w:rFonts w:cs="Times New Roman"/>
          <w:bCs/>
          <w:szCs w:val="32"/>
        </w:rPr>
        <w:t xml:space="preserve"> (</w:t>
      </w:r>
      <w:proofErr w:type="spellStart"/>
      <w:r w:rsidRPr="00761463">
        <w:rPr>
          <w:rFonts w:cs="Times New Roman"/>
          <w:bCs/>
          <w:szCs w:val="32"/>
        </w:rPr>
        <w:t>mod</w:t>
      </w:r>
      <w:proofErr w:type="spellEnd"/>
      <w:r w:rsidRPr="00761463">
        <w:rPr>
          <w:rFonts w:cs="Times New Roman"/>
          <w:bCs/>
          <w:szCs w:val="32"/>
        </w:rPr>
        <w:t xml:space="preserve"> n), если это значение совпадает с m′, то принимается решение о подлинности сообщения, в противном случае сообщение ложно.</w:t>
      </w:r>
    </w:p>
    <w:p w14:paraId="62C028D8" w14:textId="77777777" w:rsidR="00B812C9" w:rsidRPr="00761463" w:rsidRDefault="00B812C9" w:rsidP="00B812C9">
      <w:pPr>
        <w:rPr>
          <w:rFonts w:cs="Times New Roman"/>
          <w:b/>
          <w:szCs w:val="32"/>
        </w:rPr>
      </w:pPr>
      <w:r w:rsidRPr="00761463">
        <w:rPr>
          <w:rFonts w:cs="Times New Roman"/>
          <w:b/>
          <w:szCs w:val="32"/>
        </w:rPr>
        <w:t>Схема подписи Эль-Гамаля.</w:t>
      </w:r>
    </w:p>
    <w:p w14:paraId="00EBE2EE" w14:textId="77777777" w:rsidR="00B812C9" w:rsidRPr="003F410A" w:rsidRDefault="00B812C9" w:rsidP="00B812C9">
      <w:pPr>
        <w:rPr>
          <w:rFonts w:cs="Times New Roman"/>
          <w:bCs/>
          <w:szCs w:val="32"/>
        </w:rPr>
      </w:pPr>
      <w:r>
        <w:rPr>
          <w:rFonts w:cs="Times New Roman"/>
          <w:bCs/>
          <w:szCs w:val="32"/>
        </w:rPr>
        <w:t xml:space="preserve">1) </w:t>
      </w:r>
      <w:r w:rsidRPr="003F410A">
        <w:rPr>
          <w:rFonts w:cs="Times New Roman"/>
          <w:bCs/>
          <w:szCs w:val="32"/>
        </w:rPr>
        <w:t>Генерация ключевой пары.</w:t>
      </w:r>
    </w:p>
    <w:p w14:paraId="746D6C9F" w14:textId="77777777" w:rsidR="00B812C9" w:rsidRPr="003F410A" w:rsidRDefault="00B812C9" w:rsidP="00B812C9">
      <w:pPr>
        <w:rPr>
          <w:rFonts w:cs="Times New Roman"/>
          <w:bCs/>
          <w:szCs w:val="32"/>
        </w:rPr>
      </w:pPr>
      <w:r w:rsidRPr="003F410A">
        <w:rPr>
          <w:rFonts w:cs="Times New Roman"/>
          <w:bCs/>
          <w:szCs w:val="32"/>
        </w:rPr>
        <w:t xml:space="preserve">Генерируется случайное простое число p. Выбирается g - порождающий элемент мультипликативной группы поля Z/p.  Выбирается случайное целое число x такое, что 1 &lt; x &lt; p.     </w:t>
      </w:r>
      <w:r w:rsidRPr="003F410A">
        <w:rPr>
          <w:rFonts w:cs="Times New Roman"/>
          <w:bCs/>
          <w:szCs w:val="32"/>
        </w:rPr>
        <w:lastRenderedPageBreak/>
        <w:t xml:space="preserve">Вычисляется y = </w:t>
      </w:r>
      <w:proofErr w:type="spellStart"/>
      <w:r w:rsidRPr="003F410A">
        <w:rPr>
          <w:rFonts w:cs="Times New Roman"/>
          <w:bCs/>
          <w:szCs w:val="32"/>
        </w:rPr>
        <w:t>g</w:t>
      </w:r>
      <w:r w:rsidRPr="00B05E28">
        <w:rPr>
          <w:rFonts w:cs="Times New Roman"/>
          <w:bCs/>
          <w:szCs w:val="32"/>
          <w:vertAlign w:val="superscript"/>
        </w:rPr>
        <w:t>x</w:t>
      </w:r>
      <w:proofErr w:type="spellEnd"/>
      <w:r w:rsidRPr="003F410A">
        <w:rPr>
          <w:rFonts w:cs="Times New Roman"/>
          <w:bCs/>
          <w:szCs w:val="32"/>
        </w:rPr>
        <w:t>(</w:t>
      </w:r>
      <w:proofErr w:type="spellStart"/>
      <w:r w:rsidRPr="003F410A">
        <w:rPr>
          <w:rFonts w:cs="Times New Roman"/>
          <w:bCs/>
          <w:szCs w:val="32"/>
        </w:rPr>
        <w:t>mod</w:t>
      </w:r>
      <w:proofErr w:type="spellEnd"/>
      <w:r w:rsidRPr="003F410A">
        <w:rPr>
          <w:rFonts w:cs="Times New Roman"/>
          <w:bCs/>
          <w:szCs w:val="32"/>
        </w:rPr>
        <w:t xml:space="preserve"> p).     Открытым ключом является тройка (</w:t>
      </w:r>
      <w:proofErr w:type="spellStart"/>
      <w:r w:rsidRPr="003F410A">
        <w:rPr>
          <w:rFonts w:cs="Times New Roman"/>
          <w:bCs/>
          <w:szCs w:val="32"/>
        </w:rPr>
        <w:t>p,g,y</w:t>
      </w:r>
      <w:proofErr w:type="spellEnd"/>
      <w:r w:rsidRPr="003F410A">
        <w:rPr>
          <w:rFonts w:cs="Times New Roman"/>
          <w:bCs/>
          <w:szCs w:val="32"/>
        </w:rPr>
        <w:t>), закрытым ключом — число x.</w:t>
      </w:r>
    </w:p>
    <w:p w14:paraId="24ECF764" w14:textId="77777777" w:rsidR="00B812C9" w:rsidRPr="003F410A" w:rsidRDefault="00B812C9" w:rsidP="00B812C9">
      <w:pPr>
        <w:rPr>
          <w:rFonts w:cs="Times New Roman"/>
          <w:bCs/>
          <w:szCs w:val="32"/>
        </w:rPr>
      </w:pPr>
      <w:r>
        <w:rPr>
          <w:rFonts w:cs="Times New Roman"/>
          <w:bCs/>
          <w:szCs w:val="32"/>
        </w:rPr>
        <w:t xml:space="preserve">2) </w:t>
      </w:r>
      <w:r w:rsidRPr="003F410A">
        <w:rPr>
          <w:rFonts w:cs="Times New Roman"/>
          <w:bCs/>
          <w:szCs w:val="32"/>
        </w:rPr>
        <w:t>Формирование подписи.</w:t>
      </w:r>
    </w:p>
    <w:p w14:paraId="31DB7E70" w14:textId="77777777" w:rsidR="00B812C9" w:rsidRPr="003F410A" w:rsidRDefault="00B812C9" w:rsidP="00B812C9">
      <w:pPr>
        <w:rPr>
          <w:rFonts w:cs="Times New Roman"/>
          <w:bCs/>
          <w:szCs w:val="32"/>
        </w:rPr>
      </w:pPr>
      <w:r w:rsidRPr="003F410A">
        <w:rPr>
          <w:rFonts w:cs="Times New Roman"/>
          <w:bCs/>
          <w:szCs w:val="32"/>
        </w:rPr>
        <w:t xml:space="preserve">Для подписи сообщения M выполняются следующие операции. Вычисляется Хэш сообщения M: m = h(M). Выбирается случайное число 1&lt; k &lt; p-1 взаимно простое с p-1 и вычисляется r = </w:t>
      </w:r>
      <w:proofErr w:type="spellStart"/>
      <w:r w:rsidRPr="003F410A">
        <w:rPr>
          <w:rFonts w:cs="Times New Roman"/>
          <w:bCs/>
          <w:szCs w:val="32"/>
        </w:rPr>
        <w:t>g</w:t>
      </w:r>
      <w:r w:rsidRPr="00B05E28">
        <w:rPr>
          <w:rFonts w:cs="Times New Roman"/>
          <w:bCs/>
          <w:szCs w:val="32"/>
          <w:vertAlign w:val="superscript"/>
        </w:rPr>
        <w:t>k</w:t>
      </w:r>
      <w:proofErr w:type="spellEnd"/>
      <w:r w:rsidRPr="003F410A">
        <w:rPr>
          <w:rFonts w:cs="Times New Roman"/>
          <w:bCs/>
          <w:szCs w:val="32"/>
        </w:rPr>
        <w:t>(</w:t>
      </w:r>
      <w:proofErr w:type="spellStart"/>
      <w:r w:rsidRPr="003F410A">
        <w:rPr>
          <w:rFonts w:cs="Times New Roman"/>
          <w:bCs/>
          <w:szCs w:val="32"/>
        </w:rPr>
        <w:t>mod</w:t>
      </w:r>
      <w:proofErr w:type="spellEnd"/>
      <w:r w:rsidRPr="003F410A">
        <w:rPr>
          <w:rFonts w:cs="Times New Roman"/>
          <w:bCs/>
          <w:szCs w:val="32"/>
        </w:rPr>
        <w:t xml:space="preserve"> p).     Вычисляется число s = (m - </w:t>
      </w:r>
      <w:proofErr w:type="spellStart"/>
      <w:r w:rsidRPr="003F410A">
        <w:rPr>
          <w:rFonts w:cs="Times New Roman"/>
          <w:bCs/>
          <w:szCs w:val="32"/>
        </w:rPr>
        <w:t>xr</w:t>
      </w:r>
      <w:proofErr w:type="spellEnd"/>
      <w:r w:rsidRPr="003F410A">
        <w:rPr>
          <w:rFonts w:cs="Times New Roman"/>
          <w:bCs/>
          <w:szCs w:val="32"/>
        </w:rPr>
        <w:t>)k</w:t>
      </w:r>
      <w:r w:rsidRPr="00B05E28">
        <w:rPr>
          <w:rFonts w:cs="Times New Roman"/>
          <w:bCs/>
          <w:szCs w:val="32"/>
          <w:vertAlign w:val="superscript"/>
        </w:rPr>
        <w:t>-1</w:t>
      </w:r>
      <w:r w:rsidRPr="003F410A">
        <w:rPr>
          <w:rFonts w:cs="Times New Roman"/>
          <w:bCs/>
          <w:szCs w:val="32"/>
        </w:rPr>
        <w:t>(</w:t>
      </w:r>
      <w:proofErr w:type="spellStart"/>
      <w:r w:rsidRPr="003F410A">
        <w:rPr>
          <w:rFonts w:cs="Times New Roman"/>
          <w:bCs/>
          <w:szCs w:val="32"/>
        </w:rPr>
        <w:t>mod</w:t>
      </w:r>
      <w:proofErr w:type="spellEnd"/>
      <w:r w:rsidRPr="003F410A">
        <w:rPr>
          <w:rFonts w:cs="Times New Roman"/>
          <w:bCs/>
          <w:szCs w:val="32"/>
        </w:rPr>
        <w:t xml:space="preserve"> p-1). Подписью сообщения M является пара ( r, s ).</w:t>
      </w:r>
    </w:p>
    <w:p w14:paraId="4C8E50A0" w14:textId="77777777" w:rsidR="00B812C9" w:rsidRPr="003F410A" w:rsidRDefault="00B812C9" w:rsidP="00B812C9">
      <w:pPr>
        <w:rPr>
          <w:rFonts w:cs="Times New Roman"/>
          <w:bCs/>
          <w:szCs w:val="32"/>
        </w:rPr>
      </w:pPr>
      <w:r>
        <w:rPr>
          <w:rFonts w:cs="Times New Roman"/>
          <w:bCs/>
          <w:szCs w:val="32"/>
        </w:rPr>
        <w:t xml:space="preserve">3) </w:t>
      </w:r>
      <w:r w:rsidRPr="003F410A">
        <w:rPr>
          <w:rFonts w:cs="Times New Roman"/>
          <w:bCs/>
          <w:szCs w:val="32"/>
        </w:rPr>
        <w:t>Проверка подписи.</w:t>
      </w:r>
    </w:p>
    <w:p w14:paraId="0AB7DDF9" w14:textId="77777777" w:rsidR="00B812C9" w:rsidRPr="003F410A" w:rsidRDefault="00B812C9" w:rsidP="00B812C9">
      <w:pPr>
        <w:rPr>
          <w:rFonts w:cs="Times New Roman"/>
          <w:bCs/>
          <w:szCs w:val="32"/>
        </w:rPr>
      </w:pPr>
      <w:r w:rsidRPr="003F410A">
        <w:rPr>
          <w:rFonts w:cs="Times New Roman"/>
          <w:bCs/>
          <w:szCs w:val="32"/>
        </w:rPr>
        <w:t>Зная открытый ключ (</w:t>
      </w:r>
      <w:proofErr w:type="spellStart"/>
      <w:r w:rsidRPr="003F410A">
        <w:rPr>
          <w:rFonts w:cs="Times New Roman"/>
          <w:bCs/>
          <w:szCs w:val="32"/>
        </w:rPr>
        <w:t>p,g,y</w:t>
      </w:r>
      <w:proofErr w:type="spellEnd"/>
      <w:r w:rsidRPr="003F410A">
        <w:rPr>
          <w:rFonts w:cs="Times New Roman"/>
          <w:bCs/>
          <w:szCs w:val="32"/>
        </w:rPr>
        <w:t>), подпись (</w:t>
      </w:r>
      <w:proofErr w:type="spellStart"/>
      <w:r w:rsidRPr="003F410A">
        <w:rPr>
          <w:rFonts w:cs="Times New Roman"/>
          <w:bCs/>
          <w:szCs w:val="32"/>
        </w:rPr>
        <w:t>r,s</w:t>
      </w:r>
      <w:proofErr w:type="spellEnd"/>
      <w:r w:rsidRPr="003F410A">
        <w:rPr>
          <w:rFonts w:cs="Times New Roman"/>
          <w:bCs/>
          <w:szCs w:val="32"/>
        </w:rPr>
        <w:t>) сообщения M проверяется следующим образом. Проверяется выполнимость условий: 0&lt;r&lt;p и 0&lt;s&lt;p-1. Если хотя бы одно из них не выполняется, то подпись считается неверной. Вычисляется Хэш-функция m = h(M).     Подпись считается верной, если выполняется сравнение:</w:t>
      </w:r>
    </w:p>
    <w:p w14:paraId="4ACB56BF" w14:textId="77777777" w:rsidR="00B812C9" w:rsidRPr="003F410A" w:rsidRDefault="00B812C9" w:rsidP="00B812C9">
      <w:pPr>
        <w:rPr>
          <w:rFonts w:cs="Times New Roman"/>
          <w:bCs/>
          <w:szCs w:val="32"/>
          <w:lang w:val="en-US"/>
        </w:rPr>
      </w:pPr>
      <w:r w:rsidRPr="003F410A">
        <w:rPr>
          <w:rFonts w:cs="Times New Roman"/>
          <w:bCs/>
          <w:szCs w:val="32"/>
        </w:rPr>
        <w:t xml:space="preserve">        </w:t>
      </w:r>
      <w:r w:rsidRPr="003F410A">
        <w:rPr>
          <w:rFonts w:cs="Times New Roman"/>
          <w:bCs/>
          <w:szCs w:val="32"/>
          <w:lang w:val="en-US"/>
        </w:rPr>
        <w:t>(</w:t>
      </w:r>
      <w:proofErr w:type="spellStart"/>
      <w:r w:rsidRPr="003F410A">
        <w:rPr>
          <w:rFonts w:cs="Times New Roman"/>
          <w:bCs/>
          <w:szCs w:val="32"/>
          <w:lang w:val="en-US"/>
        </w:rPr>
        <w:t>y</w:t>
      </w:r>
      <w:r w:rsidRPr="00B05E28">
        <w:rPr>
          <w:rFonts w:cs="Times New Roman"/>
          <w:bCs/>
          <w:szCs w:val="32"/>
          <w:vertAlign w:val="superscript"/>
          <w:lang w:val="en-US"/>
        </w:rPr>
        <w:t>r</w:t>
      </w:r>
      <w:r w:rsidRPr="003F410A">
        <w:rPr>
          <w:rFonts w:cs="Times New Roman"/>
          <w:bCs/>
          <w:szCs w:val="32"/>
          <w:lang w:val="en-US"/>
        </w:rPr>
        <w:t>r</w:t>
      </w:r>
      <w:r w:rsidRPr="00B05E28">
        <w:rPr>
          <w:rFonts w:cs="Times New Roman"/>
          <w:bCs/>
          <w:szCs w:val="32"/>
          <w:vertAlign w:val="superscript"/>
          <w:lang w:val="en-US"/>
        </w:rPr>
        <w:t>s</w:t>
      </w:r>
      <w:proofErr w:type="spellEnd"/>
      <w:r w:rsidRPr="003F410A">
        <w:rPr>
          <w:rFonts w:cs="Times New Roman"/>
          <w:bCs/>
          <w:szCs w:val="32"/>
          <w:lang w:val="en-US"/>
        </w:rPr>
        <w:t>) (mod p) = g</w:t>
      </w:r>
      <w:r w:rsidRPr="00B05E28">
        <w:rPr>
          <w:rFonts w:cs="Times New Roman"/>
          <w:bCs/>
          <w:szCs w:val="32"/>
          <w:vertAlign w:val="superscript"/>
          <w:lang w:val="en-US"/>
        </w:rPr>
        <w:t>m</w:t>
      </w:r>
      <w:r w:rsidRPr="003F410A">
        <w:rPr>
          <w:rFonts w:cs="Times New Roman"/>
          <w:bCs/>
          <w:szCs w:val="32"/>
          <w:lang w:val="en-US"/>
        </w:rPr>
        <w:t xml:space="preserve"> (mod p).</w:t>
      </w:r>
    </w:p>
    <w:p w14:paraId="75CBCD8D" w14:textId="77777777" w:rsidR="00B812C9" w:rsidRDefault="00B812C9" w:rsidP="00B812C9">
      <w:pPr>
        <w:rPr>
          <w:rFonts w:cs="Times New Roman"/>
          <w:bCs/>
          <w:szCs w:val="32"/>
        </w:rPr>
      </w:pPr>
      <w:r w:rsidRPr="003F410A">
        <w:rPr>
          <w:rFonts w:cs="Times New Roman"/>
          <w:bCs/>
          <w:szCs w:val="32"/>
        </w:rPr>
        <w:t xml:space="preserve">В современных схемах формирования подписи мультипликативная группа простого конечного поля заменена группами точек эллиптических кривых. Принцип формирования подписи с использованием алгоритма Эль-Гамаля сохранен. Действующим отечественным стандартом электронной цифровой подписи является ГОСТ Р 34.10-2012 (полное название: «ГОСТ Р 34.10-2012. Информационная технология. Криптографическая защита информации. Процессы формирования и проверки электронной цифровой подписи»). ГОСТ Р 34.10-2012 основан на эллиптических кривых, алгоритм формирования подписи – алгоритм Эль-Гамаля. Стойкость основывается на сложности вычисления дискретного логарифма в группе точек эллиптической кривой, а также на стойкости Хэш-функции. Для ГОСТ Р 34.10-2012 используется хэш-функция по ГОСТ Р 34.11-2012. С помощью этой Хэш-функции возможно вычисление Хэш значений длины 256 или 512 бит. Так как подпись в два раза длинней, то она составляет 512 или 1024 бита. </w:t>
      </w:r>
    </w:p>
    <w:p w14:paraId="26999734" w14:textId="77777777" w:rsidR="00B812C9" w:rsidRDefault="00B812C9" w:rsidP="00B812C9">
      <w:pPr>
        <w:rPr>
          <w:rFonts w:cs="Times New Roman"/>
          <w:szCs w:val="32"/>
        </w:rPr>
      </w:pPr>
      <w:r w:rsidRPr="00761463">
        <w:rPr>
          <w:rFonts w:cs="Times New Roman"/>
          <w:b/>
          <w:bCs/>
          <w:szCs w:val="32"/>
        </w:rPr>
        <w:lastRenderedPageBreak/>
        <w:t>Алгоритм с открытым ключом для создания цифровой подписи</w:t>
      </w:r>
      <w:r w:rsidRPr="00761463">
        <w:rPr>
          <w:rFonts w:cs="Times New Roman"/>
          <w:szCs w:val="32"/>
        </w:rPr>
        <w:t xml:space="preserve"> </w:t>
      </w:r>
      <w:r w:rsidRPr="00761463">
        <w:rPr>
          <w:rFonts w:cs="Times New Roman"/>
          <w:b/>
          <w:bCs/>
          <w:szCs w:val="32"/>
          <w:lang w:val="en-US"/>
        </w:rPr>
        <w:t>ECDSA</w:t>
      </w:r>
      <w:r w:rsidRPr="00761463">
        <w:rPr>
          <w:rFonts w:cs="Times New Roman"/>
          <w:szCs w:val="32"/>
        </w:rPr>
        <w:t xml:space="preserve"> (</w:t>
      </w:r>
      <w:r w:rsidRPr="00761463">
        <w:rPr>
          <w:rFonts w:cs="Times New Roman"/>
          <w:szCs w:val="32"/>
          <w:lang w:val="en-US"/>
        </w:rPr>
        <w:t>Elliptic</w:t>
      </w:r>
      <w:r w:rsidRPr="00761463">
        <w:rPr>
          <w:rFonts w:cs="Times New Roman"/>
          <w:szCs w:val="32"/>
        </w:rPr>
        <w:t xml:space="preserve"> </w:t>
      </w:r>
      <w:r w:rsidRPr="00761463">
        <w:rPr>
          <w:rFonts w:cs="Times New Roman"/>
          <w:szCs w:val="32"/>
          <w:lang w:val="en-US"/>
        </w:rPr>
        <w:t>Curve</w:t>
      </w:r>
      <w:r w:rsidRPr="00761463">
        <w:rPr>
          <w:rFonts w:cs="Times New Roman"/>
          <w:szCs w:val="32"/>
        </w:rPr>
        <w:t xml:space="preserve"> </w:t>
      </w:r>
      <w:r w:rsidRPr="00761463">
        <w:rPr>
          <w:rFonts w:cs="Times New Roman"/>
          <w:szCs w:val="32"/>
          <w:lang w:val="en-US"/>
        </w:rPr>
        <w:t>Digital</w:t>
      </w:r>
      <w:r w:rsidRPr="00761463">
        <w:rPr>
          <w:rFonts w:cs="Times New Roman"/>
          <w:szCs w:val="32"/>
        </w:rPr>
        <w:t xml:space="preserve"> </w:t>
      </w:r>
      <w:r w:rsidRPr="00761463">
        <w:rPr>
          <w:rFonts w:cs="Times New Roman"/>
          <w:szCs w:val="32"/>
          <w:lang w:val="en-US"/>
        </w:rPr>
        <w:t>Signature</w:t>
      </w:r>
      <w:r w:rsidRPr="00761463">
        <w:rPr>
          <w:rFonts w:cs="Times New Roman"/>
          <w:szCs w:val="32"/>
        </w:rPr>
        <w:t xml:space="preserve"> </w:t>
      </w:r>
      <w:r w:rsidRPr="00761463">
        <w:rPr>
          <w:rFonts w:cs="Times New Roman"/>
          <w:szCs w:val="32"/>
          <w:lang w:val="en-US"/>
        </w:rPr>
        <w:t>Algorithm</w:t>
      </w:r>
      <w:r w:rsidRPr="00761463">
        <w:rPr>
          <w:rFonts w:cs="Times New Roman"/>
          <w:szCs w:val="32"/>
        </w:rPr>
        <w:t xml:space="preserve">) – аналог алгоритма Эль-Гамаля для группы точек эллиптической кривой. </w:t>
      </w:r>
    </w:p>
    <w:p w14:paraId="6D4A7ED4" w14:textId="77777777" w:rsidR="00B812C9" w:rsidRPr="00761463" w:rsidRDefault="00B812C9" w:rsidP="00B812C9">
      <w:pPr>
        <w:rPr>
          <w:rFonts w:cs="Times New Roman"/>
          <w:szCs w:val="32"/>
        </w:rPr>
      </w:pPr>
      <w:r w:rsidRPr="00761463">
        <w:rPr>
          <w:rFonts w:cs="Times New Roman"/>
          <w:szCs w:val="32"/>
        </w:rPr>
        <w:t xml:space="preserve">Пользователи сети для выработки электронной подписи выбирают большое простое конечное поле </w:t>
      </w:r>
      <w:proofErr w:type="spellStart"/>
      <w:r w:rsidRPr="00761463">
        <w:rPr>
          <w:rFonts w:cs="Times New Roman"/>
          <w:szCs w:val="32"/>
          <w:lang w:val="en-US"/>
        </w:rPr>
        <w:t>F</w:t>
      </w:r>
      <w:r w:rsidRPr="00761463">
        <w:rPr>
          <w:rFonts w:cs="Times New Roman"/>
          <w:szCs w:val="32"/>
          <w:vertAlign w:val="subscript"/>
          <w:lang w:val="en-US"/>
        </w:rPr>
        <w:t>p</w:t>
      </w:r>
      <w:proofErr w:type="spellEnd"/>
      <w:r w:rsidRPr="00761463">
        <w:rPr>
          <w:rFonts w:cs="Times New Roman"/>
          <w:szCs w:val="32"/>
        </w:rPr>
        <w:t xml:space="preserve">, эллиптическую кривую и базовую точку кривой </w:t>
      </w:r>
      <w:r w:rsidRPr="00761463">
        <w:rPr>
          <w:rFonts w:cs="Times New Roman"/>
          <w:szCs w:val="32"/>
          <w:lang w:val="en-US"/>
        </w:rPr>
        <w:t>P</w:t>
      </w:r>
      <w:r w:rsidRPr="00761463">
        <w:rPr>
          <w:rFonts w:cs="Times New Roman"/>
          <w:szCs w:val="32"/>
        </w:rPr>
        <w:t xml:space="preserve">, порождающую большую циклическую подгруппу простого порядка </w:t>
      </w:r>
      <w:r w:rsidRPr="00761463">
        <w:rPr>
          <w:rFonts w:cs="Times New Roman"/>
          <w:szCs w:val="32"/>
          <w:lang w:val="en-US"/>
        </w:rPr>
        <w:t>q</w:t>
      </w:r>
      <w:r w:rsidRPr="00761463">
        <w:rPr>
          <w:rFonts w:cs="Times New Roman"/>
          <w:szCs w:val="32"/>
        </w:rPr>
        <w:t xml:space="preserve">. Каждый пользователь формирует свои закрытый и открытый ключ, закрытый ключ держится в секрете, открытый общедоступен. </w:t>
      </w:r>
    </w:p>
    <w:p w14:paraId="5DF07C28" w14:textId="77777777" w:rsidR="00B812C9" w:rsidRPr="00761463" w:rsidRDefault="00B812C9" w:rsidP="00B812C9">
      <w:pPr>
        <w:rPr>
          <w:rFonts w:cs="Times New Roman"/>
          <w:szCs w:val="32"/>
        </w:rPr>
      </w:pPr>
      <w:r w:rsidRPr="00761463">
        <w:rPr>
          <w:rFonts w:cs="Times New Roman"/>
          <w:szCs w:val="32"/>
        </w:rPr>
        <w:t xml:space="preserve">Закрытый ключ – это случайное число </w:t>
      </w:r>
      <w:r w:rsidRPr="00761463">
        <w:rPr>
          <w:rFonts w:cs="Times New Roman"/>
          <w:szCs w:val="32"/>
          <w:lang w:val="en-US"/>
        </w:rPr>
        <w:t>d</w:t>
      </w:r>
      <w:r w:rsidRPr="00761463">
        <w:rPr>
          <w:rFonts w:cs="Times New Roman"/>
          <w:szCs w:val="32"/>
        </w:rPr>
        <w:t xml:space="preserve">, выбранное из множества </w:t>
      </w:r>
      <w:bookmarkStart w:id="3" w:name="_Hlk43646534"/>
      <w:r w:rsidRPr="00761463">
        <w:rPr>
          <w:rFonts w:cs="Times New Roman"/>
          <w:szCs w:val="32"/>
        </w:rPr>
        <w:t>{1,…,</w:t>
      </w:r>
      <w:r w:rsidRPr="00761463">
        <w:rPr>
          <w:rFonts w:cs="Times New Roman"/>
          <w:szCs w:val="32"/>
          <w:lang w:val="en-US"/>
        </w:rPr>
        <w:t>q</w:t>
      </w:r>
      <w:r w:rsidRPr="00761463">
        <w:rPr>
          <w:rFonts w:cs="Times New Roman"/>
          <w:szCs w:val="32"/>
        </w:rPr>
        <w:t xml:space="preserve">-1}. </w:t>
      </w:r>
      <w:bookmarkEnd w:id="3"/>
    </w:p>
    <w:p w14:paraId="6DD7EF28" w14:textId="77777777" w:rsidR="00B812C9" w:rsidRPr="00761463" w:rsidRDefault="00B812C9" w:rsidP="00B812C9">
      <w:pPr>
        <w:rPr>
          <w:rFonts w:cs="Times New Roman"/>
          <w:szCs w:val="32"/>
        </w:rPr>
      </w:pPr>
      <w:r w:rsidRPr="00761463">
        <w:rPr>
          <w:rFonts w:cs="Times New Roman"/>
          <w:szCs w:val="32"/>
        </w:rPr>
        <w:t xml:space="preserve">Открытый ключ – это точка </w:t>
      </w:r>
      <w:r w:rsidRPr="00761463">
        <w:rPr>
          <w:rFonts w:cs="Times New Roman"/>
          <w:szCs w:val="32"/>
          <w:lang w:val="en-US"/>
        </w:rPr>
        <w:t>Q</w:t>
      </w:r>
      <w:r w:rsidRPr="00761463">
        <w:rPr>
          <w:rFonts w:cs="Times New Roman"/>
          <w:szCs w:val="32"/>
        </w:rPr>
        <w:t>=</w:t>
      </w:r>
      <w:proofErr w:type="spellStart"/>
      <w:r w:rsidRPr="00761463">
        <w:rPr>
          <w:rFonts w:cs="Times New Roman"/>
          <w:szCs w:val="32"/>
          <w:lang w:val="en-US"/>
        </w:rPr>
        <w:t>dP</w:t>
      </w:r>
      <w:proofErr w:type="spellEnd"/>
      <w:r w:rsidRPr="00761463">
        <w:rPr>
          <w:rFonts w:cs="Times New Roman"/>
          <w:szCs w:val="32"/>
        </w:rPr>
        <w:t xml:space="preserve">. </w:t>
      </w:r>
    </w:p>
    <w:p w14:paraId="0FFECF90" w14:textId="77777777" w:rsidR="00B812C9" w:rsidRPr="00761463" w:rsidRDefault="00B812C9" w:rsidP="00B812C9">
      <w:pPr>
        <w:rPr>
          <w:rFonts w:cs="Times New Roman"/>
          <w:szCs w:val="32"/>
        </w:rPr>
      </w:pPr>
      <w:r w:rsidRPr="00761463">
        <w:rPr>
          <w:rFonts w:cs="Times New Roman"/>
          <w:szCs w:val="32"/>
        </w:rPr>
        <w:t xml:space="preserve">Подпись осуществляется закрытым ключом, проверка подписи - открытым. Подписать может только владелец закрытого ключа, а проверить – любой пользователь сети. Подписывается не само сообщений, а значение криптографической Хэш-функции сообщения </w:t>
      </w:r>
      <w:r w:rsidRPr="00761463">
        <w:rPr>
          <w:rFonts w:cs="Times New Roman"/>
          <w:szCs w:val="32"/>
          <w:lang w:val="en-US"/>
        </w:rPr>
        <w:t>z</w:t>
      </w:r>
      <w:r w:rsidRPr="00761463">
        <w:rPr>
          <w:rFonts w:cs="Times New Roman"/>
          <w:szCs w:val="32"/>
        </w:rPr>
        <w:t xml:space="preserve">, приведенное по модулю </w:t>
      </w:r>
      <w:r w:rsidRPr="00761463">
        <w:rPr>
          <w:rFonts w:cs="Times New Roman"/>
          <w:szCs w:val="32"/>
          <w:lang w:val="en-US"/>
        </w:rPr>
        <w:t>q</w:t>
      </w:r>
      <w:r w:rsidRPr="00761463">
        <w:rPr>
          <w:rFonts w:cs="Times New Roman"/>
          <w:szCs w:val="32"/>
        </w:rPr>
        <w:t xml:space="preserve">, не равное нулю, представляющее собой число </w:t>
      </w:r>
      <w:r w:rsidRPr="00761463">
        <w:rPr>
          <w:rFonts w:cs="Times New Roman"/>
          <w:szCs w:val="32"/>
          <w:lang w:val="en-US"/>
        </w:rPr>
        <w:t>e</w:t>
      </w:r>
      <w:r w:rsidRPr="00761463">
        <w:rPr>
          <w:rFonts w:cs="Times New Roman"/>
          <w:szCs w:val="32"/>
        </w:rPr>
        <w:t xml:space="preserve"> из множества {1,…,</w:t>
      </w:r>
      <w:r w:rsidRPr="00761463">
        <w:rPr>
          <w:rFonts w:cs="Times New Roman"/>
          <w:szCs w:val="32"/>
          <w:lang w:val="en-US"/>
        </w:rPr>
        <w:t>q</w:t>
      </w:r>
      <w:r w:rsidRPr="00761463">
        <w:rPr>
          <w:rFonts w:cs="Times New Roman"/>
          <w:szCs w:val="32"/>
        </w:rPr>
        <w:t xml:space="preserve">-1}. </w:t>
      </w:r>
    </w:p>
    <w:p w14:paraId="3D6D8EDF" w14:textId="77777777" w:rsidR="00B812C9" w:rsidRPr="00761463" w:rsidRDefault="00B812C9" w:rsidP="00B812C9">
      <w:pPr>
        <w:rPr>
          <w:rFonts w:cs="Times New Roman"/>
          <w:szCs w:val="32"/>
        </w:rPr>
      </w:pPr>
      <w:r w:rsidRPr="00761463">
        <w:rPr>
          <w:rFonts w:cs="Times New Roman"/>
          <w:szCs w:val="32"/>
        </w:rPr>
        <w:t>Для создания и проверки подписи в современных государственных стандартах используется аналог алгоритма Эль-Гамаля. В различных стандартах эти алгоритмы могут отличаться в деталях. Мы приведем алгоритм, принятый в отечественных стандартах.</w:t>
      </w:r>
    </w:p>
    <w:p w14:paraId="2F0EC666" w14:textId="77777777" w:rsidR="00B812C9" w:rsidRPr="00761463" w:rsidRDefault="00B812C9" w:rsidP="00B812C9">
      <w:pPr>
        <w:rPr>
          <w:rFonts w:cs="Times New Roman"/>
          <w:szCs w:val="32"/>
        </w:rPr>
      </w:pPr>
      <w:r w:rsidRPr="00761463">
        <w:rPr>
          <w:rFonts w:cs="Times New Roman"/>
          <w:szCs w:val="32"/>
        </w:rPr>
        <w:t xml:space="preserve">Алгоритм подписи сообщения абонентом с секретным ключом </w:t>
      </w:r>
      <w:r w:rsidRPr="00761463">
        <w:rPr>
          <w:rFonts w:cs="Times New Roman"/>
          <w:szCs w:val="32"/>
          <w:lang w:val="en-US"/>
        </w:rPr>
        <w:t>d</w:t>
      </w:r>
      <w:r w:rsidRPr="00761463">
        <w:rPr>
          <w:rFonts w:cs="Times New Roman"/>
          <w:szCs w:val="32"/>
        </w:rPr>
        <w:t xml:space="preserve"> и открытым ключом </w:t>
      </w:r>
      <w:r w:rsidRPr="00761463">
        <w:rPr>
          <w:rFonts w:cs="Times New Roman"/>
          <w:szCs w:val="32"/>
          <w:lang w:val="en-US"/>
        </w:rPr>
        <w:t>Q</w:t>
      </w:r>
      <w:r w:rsidRPr="00761463">
        <w:rPr>
          <w:rFonts w:cs="Times New Roman"/>
          <w:szCs w:val="32"/>
        </w:rPr>
        <w:t>:</w:t>
      </w:r>
    </w:p>
    <w:p w14:paraId="64DDF22C" w14:textId="77777777" w:rsidR="00B812C9" w:rsidRPr="00761463" w:rsidRDefault="00B812C9" w:rsidP="00B812C9">
      <w:pPr>
        <w:numPr>
          <w:ilvl w:val="0"/>
          <w:numId w:val="45"/>
        </w:numPr>
        <w:spacing w:after="160"/>
        <w:ind w:firstLine="709"/>
        <w:contextualSpacing/>
        <w:jc w:val="left"/>
        <w:rPr>
          <w:rFonts w:cs="Times New Roman"/>
          <w:szCs w:val="32"/>
        </w:rPr>
      </w:pPr>
      <w:r w:rsidRPr="00761463">
        <w:rPr>
          <w:rFonts w:cs="Times New Roman"/>
          <w:szCs w:val="32"/>
        </w:rPr>
        <w:t xml:space="preserve">Выберем случайное число </w:t>
      </w:r>
      <w:r w:rsidRPr="00761463">
        <w:rPr>
          <w:rFonts w:cs="Times New Roman"/>
          <w:szCs w:val="32"/>
          <w:lang w:val="en-US"/>
        </w:rPr>
        <w:t>k</w:t>
      </w:r>
      <w:r w:rsidRPr="00761463">
        <w:rPr>
          <w:rFonts w:cs="Times New Roman"/>
          <w:szCs w:val="32"/>
        </w:rPr>
        <w:t xml:space="preserve"> из множества {1,…,</w:t>
      </w:r>
      <w:r w:rsidRPr="00761463">
        <w:rPr>
          <w:rFonts w:cs="Times New Roman"/>
          <w:szCs w:val="32"/>
          <w:lang w:val="en-US"/>
        </w:rPr>
        <w:t>q</w:t>
      </w:r>
      <w:r w:rsidRPr="00761463">
        <w:rPr>
          <w:rFonts w:cs="Times New Roman"/>
          <w:szCs w:val="32"/>
        </w:rPr>
        <w:t>-1}.</w:t>
      </w:r>
    </w:p>
    <w:p w14:paraId="31A067E3" w14:textId="77777777" w:rsidR="00B812C9" w:rsidRPr="00761463" w:rsidRDefault="00B812C9" w:rsidP="00B812C9">
      <w:pPr>
        <w:numPr>
          <w:ilvl w:val="0"/>
          <w:numId w:val="45"/>
        </w:numPr>
        <w:spacing w:after="160"/>
        <w:ind w:firstLine="709"/>
        <w:contextualSpacing/>
        <w:jc w:val="left"/>
        <w:rPr>
          <w:rFonts w:cs="Times New Roman"/>
          <w:szCs w:val="32"/>
        </w:rPr>
      </w:pPr>
      <w:r w:rsidRPr="00761463">
        <w:rPr>
          <w:rFonts w:cs="Times New Roman"/>
          <w:szCs w:val="32"/>
        </w:rPr>
        <w:t xml:space="preserve">Вычисляем точку </w:t>
      </w:r>
      <w:r w:rsidRPr="00761463">
        <w:rPr>
          <w:rFonts w:cs="Times New Roman"/>
          <w:szCs w:val="32"/>
          <w:lang w:val="en-US"/>
        </w:rPr>
        <w:t>C</w:t>
      </w:r>
      <w:r w:rsidRPr="00761463">
        <w:rPr>
          <w:rFonts w:cs="Times New Roman"/>
          <w:szCs w:val="32"/>
        </w:rPr>
        <w:t>=</w:t>
      </w:r>
      <w:proofErr w:type="spellStart"/>
      <w:r w:rsidRPr="00761463">
        <w:rPr>
          <w:rFonts w:cs="Times New Roman"/>
          <w:szCs w:val="32"/>
          <w:lang w:val="en-US"/>
        </w:rPr>
        <w:t>kP</w:t>
      </w:r>
      <w:proofErr w:type="spellEnd"/>
      <w:r w:rsidRPr="00761463">
        <w:rPr>
          <w:rFonts w:cs="Times New Roman"/>
          <w:szCs w:val="32"/>
        </w:rPr>
        <w:t>=(</w:t>
      </w:r>
      <w:proofErr w:type="spellStart"/>
      <w:r w:rsidRPr="00761463">
        <w:rPr>
          <w:rFonts w:cs="Times New Roman"/>
          <w:szCs w:val="32"/>
          <w:lang w:val="en-US"/>
        </w:rPr>
        <w:t>x</w:t>
      </w:r>
      <w:r w:rsidRPr="00761463">
        <w:rPr>
          <w:rFonts w:cs="Times New Roman"/>
          <w:szCs w:val="32"/>
          <w:vertAlign w:val="subscript"/>
          <w:lang w:val="en-US"/>
        </w:rPr>
        <w:t>C</w:t>
      </w:r>
      <w:proofErr w:type="spellEnd"/>
      <w:r w:rsidRPr="00761463">
        <w:rPr>
          <w:rFonts w:cs="Times New Roman"/>
          <w:szCs w:val="32"/>
        </w:rPr>
        <w:t>,</w:t>
      </w:r>
      <w:proofErr w:type="spellStart"/>
      <w:r w:rsidRPr="00761463">
        <w:rPr>
          <w:rFonts w:cs="Times New Roman"/>
          <w:szCs w:val="32"/>
          <w:lang w:val="en-US"/>
        </w:rPr>
        <w:t>y</w:t>
      </w:r>
      <w:r w:rsidRPr="00761463">
        <w:rPr>
          <w:rFonts w:cs="Times New Roman"/>
          <w:szCs w:val="32"/>
          <w:vertAlign w:val="subscript"/>
          <w:lang w:val="en-US"/>
        </w:rPr>
        <w:t>C</w:t>
      </w:r>
      <w:proofErr w:type="spellEnd"/>
      <w:r w:rsidRPr="00761463">
        <w:rPr>
          <w:rFonts w:cs="Times New Roman"/>
          <w:szCs w:val="32"/>
        </w:rPr>
        <w:t>).</w:t>
      </w:r>
    </w:p>
    <w:p w14:paraId="71BE4A80" w14:textId="77777777" w:rsidR="00B812C9" w:rsidRPr="00761463" w:rsidRDefault="00B812C9" w:rsidP="00B812C9">
      <w:pPr>
        <w:numPr>
          <w:ilvl w:val="0"/>
          <w:numId w:val="45"/>
        </w:numPr>
        <w:spacing w:after="160"/>
        <w:ind w:firstLine="709"/>
        <w:contextualSpacing/>
        <w:jc w:val="left"/>
        <w:rPr>
          <w:rFonts w:cs="Times New Roman"/>
          <w:szCs w:val="32"/>
        </w:rPr>
      </w:pPr>
      <w:r w:rsidRPr="00761463">
        <w:rPr>
          <w:rFonts w:cs="Times New Roman"/>
          <w:szCs w:val="32"/>
        </w:rPr>
        <w:t xml:space="preserve">Вычисляем число </w:t>
      </w:r>
      <w:bookmarkStart w:id="4" w:name="_Hlk43648167"/>
      <w:r w:rsidRPr="00761463">
        <w:rPr>
          <w:rFonts w:cs="Times New Roman"/>
          <w:szCs w:val="32"/>
          <w:lang w:val="en-US"/>
        </w:rPr>
        <w:t>r</w:t>
      </w:r>
      <w:r w:rsidRPr="00761463">
        <w:rPr>
          <w:rFonts w:cs="Times New Roman"/>
          <w:szCs w:val="32"/>
        </w:rPr>
        <w:t xml:space="preserve"> = </w:t>
      </w:r>
      <w:proofErr w:type="spellStart"/>
      <w:r w:rsidRPr="00761463">
        <w:rPr>
          <w:rFonts w:cs="Times New Roman"/>
          <w:szCs w:val="32"/>
          <w:lang w:val="en-US"/>
        </w:rPr>
        <w:t>x</w:t>
      </w:r>
      <w:r w:rsidRPr="00761463">
        <w:rPr>
          <w:rFonts w:cs="Times New Roman"/>
          <w:szCs w:val="32"/>
          <w:vertAlign w:val="subscript"/>
          <w:lang w:val="en-US"/>
        </w:rPr>
        <w:t>C</w:t>
      </w:r>
      <w:proofErr w:type="spellEnd"/>
      <w:r w:rsidRPr="00761463">
        <w:rPr>
          <w:rFonts w:cs="Times New Roman"/>
          <w:szCs w:val="32"/>
        </w:rPr>
        <w:t xml:space="preserve"> </w:t>
      </w:r>
      <w:r w:rsidRPr="00761463">
        <w:rPr>
          <w:rFonts w:cs="Times New Roman"/>
          <w:szCs w:val="32"/>
          <w:lang w:val="en-US"/>
        </w:rPr>
        <w:t>mod</w:t>
      </w:r>
      <w:r w:rsidRPr="00761463">
        <w:rPr>
          <w:rFonts w:cs="Times New Roman"/>
          <w:szCs w:val="32"/>
        </w:rPr>
        <w:t xml:space="preserve"> </w:t>
      </w:r>
      <w:r w:rsidRPr="00761463">
        <w:rPr>
          <w:rFonts w:cs="Times New Roman"/>
          <w:szCs w:val="32"/>
          <w:lang w:val="en-US"/>
        </w:rPr>
        <w:t>q</w:t>
      </w:r>
      <w:r w:rsidRPr="00761463">
        <w:rPr>
          <w:rFonts w:cs="Times New Roman"/>
          <w:szCs w:val="32"/>
        </w:rPr>
        <w:t>.</w:t>
      </w:r>
      <w:bookmarkEnd w:id="4"/>
    </w:p>
    <w:p w14:paraId="2C3D04F1" w14:textId="77777777" w:rsidR="00B812C9" w:rsidRPr="00761463" w:rsidRDefault="00B812C9" w:rsidP="00B812C9">
      <w:pPr>
        <w:numPr>
          <w:ilvl w:val="0"/>
          <w:numId w:val="45"/>
        </w:numPr>
        <w:spacing w:after="160"/>
        <w:ind w:firstLine="709"/>
        <w:contextualSpacing/>
        <w:jc w:val="left"/>
        <w:rPr>
          <w:rFonts w:cs="Times New Roman"/>
          <w:szCs w:val="32"/>
        </w:rPr>
      </w:pPr>
      <w:r w:rsidRPr="00761463">
        <w:rPr>
          <w:rFonts w:cs="Times New Roman"/>
          <w:szCs w:val="32"/>
        </w:rPr>
        <w:t xml:space="preserve">Если </w:t>
      </w:r>
      <w:r w:rsidRPr="00761463">
        <w:rPr>
          <w:rFonts w:cs="Times New Roman"/>
          <w:szCs w:val="32"/>
          <w:lang w:val="en-US"/>
        </w:rPr>
        <w:t>r</w:t>
      </w:r>
      <w:r w:rsidRPr="00761463">
        <w:rPr>
          <w:rFonts w:cs="Times New Roman"/>
          <w:szCs w:val="32"/>
        </w:rPr>
        <w:t xml:space="preserve"> = 0, то выбираем другое </w:t>
      </w:r>
      <w:r w:rsidRPr="00761463">
        <w:rPr>
          <w:rFonts w:cs="Times New Roman"/>
          <w:szCs w:val="32"/>
          <w:lang w:val="en-US"/>
        </w:rPr>
        <w:t>k</w:t>
      </w:r>
      <w:r w:rsidRPr="00761463">
        <w:rPr>
          <w:rFonts w:cs="Times New Roman"/>
          <w:szCs w:val="32"/>
        </w:rPr>
        <w:t>.</w:t>
      </w:r>
    </w:p>
    <w:p w14:paraId="3BF34F84" w14:textId="77777777" w:rsidR="00B812C9" w:rsidRPr="00761463" w:rsidRDefault="00B812C9" w:rsidP="00B812C9">
      <w:pPr>
        <w:numPr>
          <w:ilvl w:val="0"/>
          <w:numId w:val="45"/>
        </w:numPr>
        <w:spacing w:after="160"/>
        <w:ind w:firstLine="709"/>
        <w:contextualSpacing/>
        <w:jc w:val="left"/>
        <w:rPr>
          <w:rFonts w:cs="Times New Roman"/>
          <w:szCs w:val="32"/>
          <w:lang w:val="en-US"/>
        </w:rPr>
      </w:pPr>
      <w:r w:rsidRPr="00761463">
        <w:rPr>
          <w:rFonts w:cs="Times New Roman"/>
          <w:szCs w:val="32"/>
        </w:rPr>
        <w:t>Вычисляем</w:t>
      </w:r>
      <w:r w:rsidRPr="00761463">
        <w:rPr>
          <w:rFonts w:cs="Times New Roman"/>
          <w:szCs w:val="32"/>
          <w:lang w:val="en-US"/>
        </w:rPr>
        <w:t xml:space="preserve"> s = </w:t>
      </w:r>
      <w:bookmarkStart w:id="5" w:name="_Hlk43647866"/>
      <w:r w:rsidRPr="00761463">
        <w:rPr>
          <w:rFonts w:cs="Times New Roman"/>
          <w:szCs w:val="32"/>
          <w:lang w:val="en-US"/>
        </w:rPr>
        <w:t>(</w:t>
      </w:r>
      <w:proofErr w:type="spellStart"/>
      <w:r w:rsidRPr="00761463">
        <w:rPr>
          <w:rFonts w:cs="Times New Roman"/>
          <w:szCs w:val="32"/>
          <w:lang w:val="en-US"/>
        </w:rPr>
        <w:t>k</w:t>
      </w:r>
      <w:bookmarkEnd w:id="5"/>
      <w:r w:rsidRPr="00761463">
        <w:rPr>
          <w:rFonts w:cs="Times New Roman"/>
          <w:szCs w:val="32"/>
          <w:lang w:val="en-US"/>
        </w:rPr>
        <w:t>e</w:t>
      </w:r>
      <w:proofErr w:type="spellEnd"/>
      <w:r w:rsidRPr="00761463">
        <w:rPr>
          <w:rFonts w:cs="Times New Roman"/>
          <w:szCs w:val="32"/>
          <w:lang w:val="en-US"/>
        </w:rPr>
        <w:t xml:space="preserve"> + </w:t>
      </w:r>
      <w:proofErr w:type="spellStart"/>
      <w:r w:rsidRPr="00761463">
        <w:rPr>
          <w:rFonts w:cs="Times New Roman"/>
          <w:szCs w:val="32"/>
          <w:lang w:val="en-US"/>
        </w:rPr>
        <w:t>rd</w:t>
      </w:r>
      <w:proofErr w:type="spellEnd"/>
      <w:r w:rsidRPr="00761463">
        <w:rPr>
          <w:rFonts w:cs="Times New Roman"/>
          <w:szCs w:val="32"/>
          <w:lang w:val="en-US"/>
        </w:rPr>
        <w:t>) mod q.</w:t>
      </w:r>
    </w:p>
    <w:p w14:paraId="003E5D1D" w14:textId="77777777" w:rsidR="00B812C9" w:rsidRPr="00761463" w:rsidRDefault="00B812C9" w:rsidP="00B812C9">
      <w:pPr>
        <w:numPr>
          <w:ilvl w:val="0"/>
          <w:numId w:val="45"/>
        </w:numPr>
        <w:spacing w:after="160"/>
        <w:ind w:firstLine="709"/>
        <w:contextualSpacing/>
        <w:jc w:val="left"/>
        <w:rPr>
          <w:rFonts w:cs="Times New Roman"/>
          <w:szCs w:val="32"/>
        </w:rPr>
      </w:pPr>
      <w:r w:rsidRPr="00761463">
        <w:rPr>
          <w:rFonts w:cs="Times New Roman"/>
          <w:szCs w:val="32"/>
        </w:rPr>
        <w:t xml:space="preserve">Если </w:t>
      </w:r>
      <w:r w:rsidRPr="00761463">
        <w:rPr>
          <w:rFonts w:cs="Times New Roman"/>
          <w:szCs w:val="32"/>
          <w:lang w:val="en-US"/>
        </w:rPr>
        <w:t>s</w:t>
      </w:r>
      <w:r w:rsidRPr="00761463">
        <w:rPr>
          <w:rFonts w:cs="Times New Roman"/>
          <w:szCs w:val="32"/>
        </w:rPr>
        <w:t xml:space="preserve"> = 0, то выбираем другое </w:t>
      </w:r>
      <w:r w:rsidRPr="00761463">
        <w:rPr>
          <w:rFonts w:cs="Times New Roman"/>
          <w:szCs w:val="32"/>
          <w:lang w:val="en-US"/>
        </w:rPr>
        <w:t>k</w:t>
      </w:r>
      <w:r w:rsidRPr="00761463">
        <w:rPr>
          <w:rFonts w:cs="Times New Roman"/>
          <w:szCs w:val="32"/>
        </w:rPr>
        <w:t>.</w:t>
      </w:r>
    </w:p>
    <w:p w14:paraId="7386D30F" w14:textId="77777777" w:rsidR="00B812C9" w:rsidRPr="00761463" w:rsidRDefault="00B812C9" w:rsidP="00B812C9">
      <w:pPr>
        <w:rPr>
          <w:rFonts w:cs="Times New Roman"/>
          <w:szCs w:val="32"/>
        </w:rPr>
      </w:pPr>
      <w:r w:rsidRPr="00761463">
        <w:rPr>
          <w:rFonts w:cs="Times New Roman"/>
          <w:szCs w:val="32"/>
        </w:rPr>
        <w:t>Пара (</w:t>
      </w:r>
      <w:r w:rsidRPr="00761463">
        <w:rPr>
          <w:rFonts w:cs="Times New Roman"/>
          <w:szCs w:val="32"/>
          <w:lang w:val="en-US"/>
        </w:rPr>
        <w:t>r</w:t>
      </w:r>
      <w:r w:rsidRPr="00761463">
        <w:rPr>
          <w:rFonts w:cs="Times New Roman"/>
          <w:szCs w:val="32"/>
        </w:rPr>
        <w:t>,</w:t>
      </w:r>
      <w:r w:rsidRPr="00761463">
        <w:rPr>
          <w:rFonts w:cs="Times New Roman"/>
          <w:szCs w:val="32"/>
          <w:lang w:val="en-US"/>
        </w:rPr>
        <w:t>s</w:t>
      </w:r>
      <w:r w:rsidRPr="00761463">
        <w:rPr>
          <w:rFonts w:cs="Times New Roman"/>
          <w:szCs w:val="32"/>
        </w:rPr>
        <w:t>) является подписью.</w:t>
      </w:r>
    </w:p>
    <w:p w14:paraId="165BE921" w14:textId="77777777" w:rsidR="00B812C9" w:rsidRPr="00761463" w:rsidRDefault="00B812C9" w:rsidP="00B812C9">
      <w:pPr>
        <w:rPr>
          <w:rFonts w:cs="Times New Roman"/>
          <w:szCs w:val="32"/>
        </w:rPr>
      </w:pPr>
      <w:r w:rsidRPr="00761463">
        <w:rPr>
          <w:rFonts w:cs="Times New Roman"/>
          <w:szCs w:val="32"/>
        </w:rPr>
        <w:t>Проверка подписи:</w:t>
      </w:r>
    </w:p>
    <w:p w14:paraId="5F0B5075" w14:textId="77777777" w:rsidR="00B812C9" w:rsidRPr="00761463" w:rsidRDefault="00B812C9" w:rsidP="00B812C9">
      <w:pPr>
        <w:numPr>
          <w:ilvl w:val="0"/>
          <w:numId w:val="46"/>
        </w:numPr>
        <w:spacing w:after="160"/>
        <w:ind w:firstLine="709"/>
        <w:contextualSpacing/>
        <w:jc w:val="left"/>
        <w:rPr>
          <w:rFonts w:cs="Times New Roman"/>
          <w:szCs w:val="32"/>
        </w:rPr>
      </w:pPr>
      <w:r w:rsidRPr="00761463">
        <w:rPr>
          <w:rFonts w:cs="Times New Roman"/>
          <w:szCs w:val="32"/>
        </w:rPr>
        <w:t xml:space="preserve">Вычисляем целое </w:t>
      </w:r>
      <w:r w:rsidRPr="00761463">
        <w:rPr>
          <w:rFonts w:cs="Times New Roman"/>
          <w:szCs w:val="32"/>
          <w:lang w:val="en-US"/>
        </w:rPr>
        <w:t>z</w:t>
      </w:r>
      <w:r w:rsidRPr="00761463">
        <w:rPr>
          <w:rFonts w:cs="Times New Roman"/>
          <w:szCs w:val="32"/>
          <w:vertAlign w:val="subscript"/>
        </w:rPr>
        <w:t>1</w:t>
      </w:r>
      <w:r w:rsidRPr="00761463">
        <w:rPr>
          <w:rFonts w:cs="Times New Roman"/>
          <w:szCs w:val="32"/>
        </w:rPr>
        <w:t xml:space="preserve"> = </w:t>
      </w:r>
      <w:bookmarkStart w:id="6" w:name="_Hlk43665575"/>
      <w:r w:rsidRPr="00761463">
        <w:rPr>
          <w:rFonts w:cs="Times New Roman"/>
          <w:szCs w:val="32"/>
          <w:lang w:val="en-US"/>
        </w:rPr>
        <w:t>se</w:t>
      </w:r>
      <w:r w:rsidRPr="00761463">
        <w:rPr>
          <w:rFonts w:cs="Times New Roman"/>
          <w:szCs w:val="32"/>
          <w:vertAlign w:val="superscript"/>
        </w:rPr>
        <w:t>-1</w:t>
      </w:r>
      <w:r w:rsidRPr="00761463">
        <w:rPr>
          <w:rFonts w:cs="Times New Roman"/>
          <w:szCs w:val="32"/>
        </w:rPr>
        <w:t xml:space="preserve"> </w:t>
      </w:r>
      <w:bookmarkEnd w:id="6"/>
      <w:r w:rsidRPr="00761463">
        <w:rPr>
          <w:rFonts w:cs="Times New Roman"/>
          <w:szCs w:val="32"/>
          <w:lang w:val="en-US"/>
        </w:rPr>
        <w:t>mod</w:t>
      </w:r>
      <w:r w:rsidRPr="00761463">
        <w:rPr>
          <w:rFonts w:cs="Times New Roman"/>
          <w:szCs w:val="32"/>
        </w:rPr>
        <w:t xml:space="preserve"> </w:t>
      </w:r>
      <w:r w:rsidRPr="00761463">
        <w:rPr>
          <w:rFonts w:cs="Times New Roman"/>
          <w:szCs w:val="32"/>
          <w:lang w:val="en-US"/>
        </w:rPr>
        <w:t>q</w:t>
      </w:r>
      <w:r w:rsidRPr="00761463">
        <w:rPr>
          <w:rFonts w:cs="Times New Roman"/>
          <w:szCs w:val="32"/>
        </w:rPr>
        <w:t>.</w:t>
      </w:r>
    </w:p>
    <w:p w14:paraId="501A7E8E" w14:textId="77777777" w:rsidR="00B812C9" w:rsidRPr="00761463" w:rsidRDefault="00B812C9" w:rsidP="00B812C9">
      <w:pPr>
        <w:numPr>
          <w:ilvl w:val="0"/>
          <w:numId w:val="46"/>
        </w:numPr>
        <w:spacing w:after="160"/>
        <w:ind w:firstLine="709"/>
        <w:contextualSpacing/>
        <w:jc w:val="left"/>
        <w:rPr>
          <w:rFonts w:cs="Times New Roman"/>
          <w:szCs w:val="32"/>
        </w:rPr>
      </w:pPr>
      <w:r w:rsidRPr="00761463">
        <w:rPr>
          <w:rFonts w:cs="Times New Roman"/>
          <w:szCs w:val="32"/>
        </w:rPr>
        <w:lastRenderedPageBreak/>
        <w:t xml:space="preserve">Вычисляем целое </w:t>
      </w:r>
      <w:r w:rsidRPr="00761463">
        <w:rPr>
          <w:rFonts w:cs="Times New Roman"/>
          <w:szCs w:val="32"/>
          <w:lang w:val="en-US"/>
        </w:rPr>
        <w:t>z</w:t>
      </w:r>
      <w:r w:rsidRPr="00761463">
        <w:rPr>
          <w:rFonts w:cs="Times New Roman"/>
          <w:szCs w:val="32"/>
          <w:vertAlign w:val="subscript"/>
        </w:rPr>
        <w:t>2</w:t>
      </w:r>
      <w:r w:rsidRPr="00761463">
        <w:rPr>
          <w:rFonts w:cs="Times New Roman"/>
          <w:szCs w:val="32"/>
        </w:rPr>
        <w:t xml:space="preserve"> = </w:t>
      </w:r>
      <w:bookmarkStart w:id="7" w:name="_Hlk43648445"/>
      <w:r w:rsidRPr="00761463">
        <w:rPr>
          <w:rFonts w:cs="Times New Roman"/>
          <w:szCs w:val="32"/>
        </w:rPr>
        <w:t>-</w:t>
      </w:r>
      <w:r w:rsidRPr="00761463">
        <w:rPr>
          <w:rFonts w:cs="Times New Roman"/>
          <w:szCs w:val="32"/>
          <w:lang w:val="en-US"/>
        </w:rPr>
        <w:t>re</w:t>
      </w:r>
      <w:r w:rsidRPr="00761463">
        <w:rPr>
          <w:rFonts w:cs="Times New Roman"/>
          <w:szCs w:val="32"/>
          <w:vertAlign w:val="superscript"/>
        </w:rPr>
        <w:t>-1</w:t>
      </w:r>
      <w:r w:rsidRPr="00761463">
        <w:rPr>
          <w:rFonts w:cs="Times New Roman"/>
          <w:szCs w:val="32"/>
        </w:rPr>
        <w:t xml:space="preserve"> </w:t>
      </w:r>
      <w:bookmarkEnd w:id="7"/>
      <w:r w:rsidRPr="00761463">
        <w:rPr>
          <w:rFonts w:cs="Times New Roman"/>
          <w:szCs w:val="32"/>
          <w:lang w:val="en-US"/>
        </w:rPr>
        <w:t>mod</w:t>
      </w:r>
      <w:r w:rsidRPr="00761463">
        <w:rPr>
          <w:rFonts w:cs="Times New Roman"/>
          <w:szCs w:val="32"/>
        </w:rPr>
        <w:t xml:space="preserve"> </w:t>
      </w:r>
      <w:r w:rsidRPr="00761463">
        <w:rPr>
          <w:rFonts w:cs="Times New Roman"/>
          <w:szCs w:val="32"/>
          <w:lang w:val="en-US"/>
        </w:rPr>
        <w:t>q</w:t>
      </w:r>
      <w:r w:rsidRPr="00761463">
        <w:rPr>
          <w:rFonts w:cs="Times New Roman"/>
          <w:szCs w:val="32"/>
        </w:rPr>
        <w:t>.</w:t>
      </w:r>
    </w:p>
    <w:p w14:paraId="2375F690" w14:textId="77777777" w:rsidR="00B812C9" w:rsidRPr="00761463" w:rsidRDefault="00B812C9" w:rsidP="00B812C9">
      <w:pPr>
        <w:numPr>
          <w:ilvl w:val="0"/>
          <w:numId w:val="46"/>
        </w:numPr>
        <w:spacing w:after="160"/>
        <w:ind w:firstLine="709"/>
        <w:contextualSpacing/>
        <w:jc w:val="left"/>
        <w:rPr>
          <w:rFonts w:cs="Times New Roman"/>
          <w:szCs w:val="32"/>
        </w:rPr>
      </w:pPr>
      <w:r w:rsidRPr="00761463">
        <w:rPr>
          <w:rFonts w:cs="Times New Roman"/>
          <w:szCs w:val="32"/>
        </w:rPr>
        <w:t xml:space="preserve">Вычисляем точку </w:t>
      </w:r>
      <w:bookmarkStart w:id="8" w:name="_Hlk43648316"/>
      <w:r w:rsidRPr="00761463">
        <w:rPr>
          <w:rFonts w:cs="Times New Roman"/>
          <w:szCs w:val="32"/>
          <w:lang w:val="en-US"/>
        </w:rPr>
        <w:t>C</w:t>
      </w:r>
      <w:r w:rsidRPr="00761463">
        <w:rPr>
          <w:rFonts w:cs="Times New Roman"/>
          <w:szCs w:val="32"/>
        </w:rPr>
        <w:t xml:space="preserve"> = </w:t>
      </w:r>
      <w:r w:rsidRPr="00761463">
        <w:rPr>
          <w:rFonts w:cs="Times New Roman"/>
          <w:szCs w:val="32"/>
          <w:lang w:val="en-US"/>
        </w:rPr>
        <w:t>z</w:t>
      </w:r>
      <w:r w:rsidRPr="00761463">
        <w:rPr>
          <w:rFonts w:cs="Times New Roman"/>
          <w:szCs w:val="32"/>
          <w:vertAlign w:val="subscript"/>
        </w:rPr>
        <w:t>1</w:t>
      </w:r>
      <w:r w:rsidRPr="00761463">
        <w:rPr>
          <w:rFonts w:cs="Times New Roman"/>
          <w:szCs w:val="32"/>
          <w:lang w:val="en-US"/>
        </w:rPr>
        <w:t>P</w:t>
      </w:r>
      <w:r w:rsidRPr="00761463">
        <w:rPr>
          <w:rFonts w:cs="Times New Roman"/>
          <w:szCs w:val="32"/>
        </w:rPr>
        <w:t xml:space="preserve"> + </w:t>
      </w:r>
      <w:r w:rsidRPr="00761463">
        <w:rPr>
          <w:rFonts w:cs="Times New Roman"/>
          <w:szCs w:val="32"/>
          <w:lang w:val="en-US"/>
        </w:rPr>
        <w:t>z</w:t>
      </w:r>
      <w:r w:rsidRPr="00761463">
        <w:rPr>
          <w:rFonts w:cs="Times New Roman"/>
          <w:szCs w:val="32"/>
          <w:vertAlign w:val="subscript"/>
        </w:rPr>
        <w:t>2</w:t>
      </w:r>
      <w:r w:rsidRPr="00761463">
        <w:rPr>
          <w:rFonts w:cs="Times New Roman"/>
          <w:szCs w:val="32"/>
          <w:lang w:val="en-US"/>
        </w:rPr>
        <w:t>Q</w:t>
      </w:r>
      <w:bookmarkEnd w:id="8"/>
      <w:r w:rsidRPr="00761463">
        <w:rPr>
          <w:rFonts w:cs="Times New Roman"/>
          <w:szCs w:val="32"/>
        </w:rPr>
        <w:t xml:space="preserve"> = (</w:t>
      </w:r>
      <w:proofErr w:type="spellStart"/>
      <w:r w:rsidRPr="00761463">
        <w:rPr>
          <w:rFonts w:cs="Times New Roman"/>
          <w:szCs w:val="32"/>
          <w:lang w:val="en-US"/>
        </w:rPr>
        <w:t>x</w:t>
      </w:r>
      <w:r w:rsidRPr="00761463">
        <w:rPr>
          <w:rFonts w:cs="Times New Roman"/>
          <w:szCs w:val="32"/>
          <w:vertAlign w:val="subscript"/>
          <w:lang w:val="en-US"/>
        </w:rPr>
        <w:t>C</w:t>
      </w:r>
      <w:proofErr w:type="spellEnd"/>
      <w:r w:rsidRPr="00761463">
        <w:rPr>
          <w:rFonts w:cs="Times New Roman"/>
          <w:szCs w:val="32"/>
        </w:rPr>
        <w:t>,</w:t>
      </w:r>
      <w:proofErr w:type="spellStart"/>
      <w:r w:rsidRPr="00761463">
        <w:rPr>
          <w:rFonts w:cs="Times New Roman"/>
          <w:szCs w:val="32"/>
          <w:lang w:val="en-US"/>
        </w:rPr>
        <w:t>y</w:t>
      </w:r>
      <w:r w:rsidRPr="00761463">
        <w:rPr>
          <w:rFonts w:cs="Times New Roman"/>
          <w:szCs w:val="32"/>
          <w:vertAlign w:val="subscript"/>
          <w:lang w:val="en-US"/>
        </w:rPr>
        <w:t>C</w:t>
      </w:r>
      <w:proofErr w:type="spellEnd"/>
      <w:r w:rsidRPr="00761463">
        <w:rPr>
          <w:rFonts w:cs="Times New Roman"/>
          <w:szCs w:val="32"/>
        </w:rPr>
        <w:t>).</w:t>
      </w:r>
    </w:p>
    <w:p w14:paraId="7F80B824" w14:textId="77777777" w:rsidR="00B812C9" w:rsidRPr="00761463" w:rsidRDefault="00B812C9" w:rsidP="00B812C9">
      <w:pPr>
        <w:rPr>
          <w:rFonts w:cs="Times New Roman"/>
          <w:szCs w:val="32"/>
        </w:rPr>
      </w:pPr>
      <w:r w:rsidRPr="00761463">
        <w:rPr>
          <w:rFonts w:cs="Times New Roman"/>
          <w:szCs w:val="32"/>
        </w:rPr>
        <w:t xml:space="preserve">Подпись действительна, если </w:t>
      </w:r>
      <w:r w:rsidRPr="00761463">
        <w:rPr>
          <w:rFonts w:cs="Times New Roman"/>
          <w:szCs w:val="32"/>
          <w:lang w:val="en-US"/>
        </w:rPr>
        <w:t>r</w:t>
      </w:r>
      <w:r w:rsidRPr="00761463">
        <w:rPr>
          <w:rFonts w:cs="Times New Roman"/>
          <w:szCs w:val="32"/>
        </w:rPr>
        <w:t xml:space="preserve"> = </w:t>
      </w:r>
      <w:proofErr w:type="spellStart"/>
      <w:r w:rsidRPr="00761463">
        <w:rPr>
          <w:rFonts w:cs="Times New Roman"/>
          <w:szCs w:val="32"/>
          <w:lang w:val="en-US"/>
        </w:rPr>
        <w:t>x</w:t>
      </w:r>
      <w:r w:rsidRPr="00761463">
        <w:rPr>
          <w:rFonts w:cs="Times New Roman"/>
          <w:szCs w:val="32"/>
          <w:vertAlign w:val="subscript"/>
          <w:lang w:val="en-US"/>
        </w:rPr>
        <w:t>C</w:t>
      </w:r>
      <w:proofErr w:type="spellEnd"/>
      <w:r w:rsidRPr="00761463">
        <w:rPr>
          <w:rFonts w:cs="Times New Roman"/>
          <w:szCs w:val="32"/>
        </w:rPr>
        <w:t xml:space="preserve"> </w:t>
      </w:r>
      <w:r w:rsidRPr="00761463">
        <w:rPr>
          <w:rFonts w:cs="Times New Roman"/>
          <w:szCs w:val="32"/>
          <w:lang w:val="en-US"/>
        </w:rPr>
        <w:t>mod</w:t>
      </w:r>
      <w:r w:rsidRPr="00761463">
        <w:rPr>
          <w:rFonts w:cs="Times New Roman"/>
          <w:szCs w:val="32"/>
        </w:rPr>
        <w:t xml:space="preserve"> </w:t>
      </w:r>
      <w:r w:rsidRPr="00761463">
        <w:rPr>
          <w:rFonts w:cs="Times New Roman"/>
          <w:szCs w:val="32"/>
          <w:lang w:val="en-US"/>
        </w:rPr>
        <w:t>q</w:t>
      </w:r>
      <w:r w:rsidRPr="00761463">
        <w:rPr>
          <w:rFonts w:cs="Times New Roman"/>
          <w:szCs w:val="32"/>
        </w:rPr>
        <w:t>.</w:t>
      </w:r>
    </w:p>
    <w:p w14:paraId="08254860" w14:textId="77777777" w:rsidR="00B812C9" w:rsidRPr="00761463" w:rsidRDefault="00B812C9" w:rsidP="00B812C9">
      <w:pPr>
        <w:rPr>
          <w:rFonts w:cs="Times New Roman"/>
          <w:szCs w:val="32"/>
        </w:rPr>
      </w:pPr>
      <w:r w:rsidRPr="00761463">
        <w:rPr>
          <w:rFonts w:cs="Times New Roman"/>
          <w:szCs w:val="32"/>
        </w:rPr>
        <w:t>При генерировании подписи и проверке мы вычисляем одну и туже точку двумя способами. Докажем это.</w:t>
      </w:r>
    </w:p>
    <w:p w14:paraId="195631C4" w14:textId="77777777" w:rsidR="00B812C9" w:rsidRPr="00B812C9" w:rsidRDefault="00B812C9" w:rsidP="00B812C9">
      <w:pPr>
        <w:rPr>
          <w:rFonts w:cs="Times New Roman"/>
          <w:szCs w:val="32"/>
        </w:rPr>
      </w:pPr>
      <w:r w:rsidRPr="00761463">
        <w:rPr>
          <w:rFonts w:cs="Times New Roman"/>
          <w:szCs w:val="32"/>
          <w:lang w:val="en-US"/>
        </w:rPr>
        <w:t>C</w:t>
      </w:r>
      <w:r w:rsidRPr="00B812C9">
        <w:rPr>
          <w:rFonts w:cs="Times New Roman"/>
          <w:szCs w:val="32"/>
        </w:rPr>
        <w:t xml:space="preserve"> = </w:t>
      </w:r>
      <w:r w:rsidRPr="00761463">
        <w:rPr>
          <w:rFonts w:cs="Times New Roman"/>
          <w:szCs w:val="32"/>
          <w:lang w:val="en-US"/>
        </w:rPr>
        <w:t>z</w:t>
      </w:r>
      <w:r w:rsidRPr="00B812C9">
        <w:rPr>
          <w:rFonts w:cs="Times New Roman"/>
          <w:szCs w:val="32"/>
          <w:vertAlign w:val="subscript"/>
        </w:rPr>
        <w:t>1</w:t>
      </w:r>
      <w:r w:rsidRPr="00761463">
        <w:rPr>
          <w:rFonts w:cs="Times New Roman"/>
          <w:szCs w:val="32"/>
          <w:lang w:val="en-US"/>
        </w:rPr>
        <w:t>P</w:t>
      </w:r>
      <w:r w:rsidRPr="00B812C9">
        <w:rPr>
          <w:rFonts w:cs="Times New Roman"/>
          <w:szCs w:val="32"/>
        </w:rPr>
        <w:t xml:space="preserve"> + </w:t>
      </w:r>
      <w:r w:rsidRPr="00761463">
        <w:rPr>
          <w:rFonts w:cs="Times New Roman"/>
          <w:szCs w:val="32"/>
          <w:lang w:val="en-US"/>
        </w:rPr>
        <w:t>z</w:t>
      </w:r>
      <w:r w:rsidRPr="00B812C9">
        <w:rPr>
          <w:rFonts w:cs="Times New Roman"/>
          <w:szCs w:val="32"/>
          <w:vertAlign w:val="subscript"/>
        </w:rPr>
        <w:t>2</w:t>
      </w:r>
      <w:r w:rsidRPr="00761463">
        <w:rPr>
          <w:rFonts w:cs="Times New Roman"/>
          <w:szCs w:val="32"/>
          <w:lang w:val="en-US"/>
        </w:rPr>
        <w:t>Q</w:t>
      </w:r>
      <w:r w:rsidRPr="00B812C9">
        <w:rPr>
          <w:rFonts w:cs="Times New Roman"/>
          <w:szCs w:val="32"/>
        </w:rPr>
        <w:t xml:space="preserve"> = </w:t>
      </w:r>
      <w:r w:rsidRPr="00761463">
        <w:rPr>
          <w:rFonts w:cs="Times New Roman"/>
          <w:szCs w:val="32"/>
          <w:lang w:val="en-US"/>
        </w:rPr>
        <w:t>z</w:t>
      </w:r>
      <w:r w:rsidRPr="00B812C9">
        <w:rPr>
          <w:rFonts w:cs="Times New Roman"/>
          <w:szCs w:val="32"/>
          <w:vertAlign w:val="subscript"/>
        </w:rPr>
        <w:t>1</w:t>
      </w:r>
      <w:r w:rsidRPr="00761463">
        <w:rPr>
          <w:rFonts w:cs="Times New Roman"/>
          <w:szCs w:val="32"/>
          <w:lang w:val="en-US"/>
        </w:rPr>
        <w:t>P</w:t>
      </w:r>
      <w:r w:rsidRPr="00B812C9">
        <w:rPr>
          <w:rFonts w:cs="Times New Roman"/>
          <w:szCs w:val="32"/>
        </w:rPr>
        <w:t xml:space="preserve"> + </w:t>
      </w:r>
      <w:r w:rsidRPr="00761463">
        <w:rPr>
          <w:rFonts w:cs="Times New Roman"/>
          <w:szCs w:val="32"/>
          <w:lang w:val="en-US"/>
        </w:rPr>
        <w:t>z</w:t>
      </w:r>
      <w:r w:rsidRPr="00B812C9">
        <w:rPr>
          <w:rFonts w:cs="Times New Roman"/>
          <w:szCs w:val="32"/>
          <w:vertAlign w:val="subscript"/>
        </w:rPr>
        <w:t>2</w:t>
      </w:r>
      <w:proofErr w:type="spellStart"/>
      <w:r w:rsidRPr="00761463">
        <w:rPr>
          <w:rFonts w:cs="Times New Roman"/>
          <w:szCs w:val="32"/>
          <w:lang w:val="en-US"/>
        </w:rPr>
        <w:t>dP</w:t>
      </w:r>
      <w:proofErr w:type="spellEnd"/>
      <w:r w:rsidRPr="00B812C9">
        <w:rPr>
          <w:rFonts w:cs="Times New Roman"/>
          <w:szCs w:val="32"/>
        </w:rPr>
        <w:t xml:space="preserve"> = (</w:t>
      </w:r>
      <w:r w:rsidRPr="00761463">
        <w:rPr>
          <w:rFonts w:cs="Times New Roman"/>
          <w:szCs w:val="32"/>
          <w:lang w:val="en-US"/>
        </w:rPr>
        <w:t>z</w:t>
      </w:r>
      <w:r w:rsidRPr="00B812C9">
        <w:rPr>
          <w:rFonts w:cs="Times New Roman"/>
          <w:szCs w:val="32"/>
          <w:vertAlign w:val="subscript"/>
        </w:rPr>
        <w:t>1</w:t>
      </w:r>
      <w:r w:rsidRPr="00B812C9">
        <w:rPr>
          <w:rFonts w:cs="Times New Roman"/>
          <w:szCs w:val="32"/>
        </w:rPr>
        <w:t xml:space="preserve"> + </w:t>
      </w:r>
      <w:r w:rsidRPr="00761463">
        <w:rPr>
          <w:rFonts w:cs="Times New Roman"/>
          <w:szCs w:val="32"/>
          <w:lang w:val="en-US"/>
        </w:rPr>
        <w:t>z</w:t>
      </w:r>
      <w:r w:rsidRPr="00B812C9">
        <w:rPr>
          <w:rFonts w:cs="Times New Roman"/>
          <w:szCs w:val="32"/>
          <w:vertAlign w:val="subscript"/>
        </w:rPr>
        <w:t>2</w:t>
      </w:r>
      <w:r w:rsidRPr="00761463">
        <w:rPr>
          <w:rFonts w:cs="Times New Roman"/>
          <w:szCs w:val="32"/>
          <w:lang w:val="en-US"/>
        </w:rPr>
        <w:t>d</w:t>
      </w:r>
      <w:r w:rsidRPr="00B812C9">
        <w:rPr>
          <w:rFonts w:cs="Times New Roman"/>
          <w:szCs w:val="32"/>
        </w:rPr>
        <w:t>)</w:t>
      </w:r>
      <w:r w:rsidRPr="00761463">
        <w:rPr>
          <w:rFonts w:cs="Times New Roman"/>
          <w:szCs w:val="32"/>
          <w:lang w:val="en-US"/>
        </w:rPr>
        <w:t>P</w:t>
      </w:r>
      <w:r w:rsidRPr="00B812C9">
        <w:rPr>
          <w:rFonts w:cs="Times New Roman"/>
          <w:szCs w:val="32"/>
        </w:rPr>
        <w:t xml:space="preserve"> = (</w:t>
      </w:r>
      <w:r w:rsidRPr="00761463">
        <w:rPr>
          <w:rFonts w:cs="Times New Roman"/>
          <w:szCs w:val="32"/>
          <w:lang w:val="en-US"/>
        </w:rPr>
        <w:t>se</w:t>
      </w:r>
      <w:r w:rsidRPr="00B812C9">
        <w:rPr>
          <w:rFonts w:cs="Times New Roman"/>
          <w:szCs w:val="32"/>
          <w:vertAlign w:val="superscript"/>
        </w:rPr>
        <w:t xml:space="preserve">-1 </w:t>
      </w:r>
      <w:r w:rsidRPr="00B812C9">
        <w:rPr>
          <w:rFonts w:cs="Times New Roman"/>
          <w:szCs w:val="32"/>
        </w:rPr>
        <w:t xml:space="preserve">- </w:t>
      </w:r>
      <w:r w:rsidRPr="00761463">
        <w:rPr>
          <w:rFonts w:cs="Times New Roman"/>
          <w:szCs w:val="32"/>
          <w:lang w:val="en-US"/>
        </w:rPr>
        <w:t>re</w:t>
      </w:r>
      <w:r w:rsidRPr="00B812C9">
        <w:rPr>
          <w:rFonts w:cs="Times New Roman"/>
          <w:szCs w:val="32"/>
          <w:vertAlign w:val="superscript"/>
        </w:rPr>
        <w:t>-1</w:t>
      </w:r>
      <w:r w:rsidRPr="00761463">
        <w:rPr>
          <w:rFonts w:cs="Times New Roman"/>
          <w:szCs w:val="32"/>
          <w:lang w:val="en-US"/>
        </w:rPr>
        <w:t>d</w:t>
      </w:r>
      <w:r w:rsidRPr="00B812C9">
        <w:rPr>
          <w:rFonts w:cs="Times New Roman"/>
          <w:szCs w:val="32"/>
        </w:rPr>
        <w:t>)</w:t>
      </w:r>
      <w:r w:rsidRPr="00761463">
        <w:rPr>
          <w:rFonts w:cs="Times New Roman"/>
          <w:szCs w:val="32"/>
          <w:lang w:val="en-US"/>
        </w:rPr>
        <w:t>P</w:t>
      </w:r>
      <w:r w:rsidRPr="00B812C9">
        <w:rPr>
          <w:rFonts w:cs="Times New Roman"/>
          <w:szCs w:val="32"/>
        </w:rPr>
        <w:t xml:space="preserve"> = </w:t>
      </w:r>
      <w:r w:rsidRPr="00761463">
        <w:rPr>
          <w:rFonts w:cs="Times New Roman"/>
          <w:szCs w:val="32"/>
          <w:lang w:val="en-US"/>
        </w:rPr>
        <w:t>e</w:t>
      </w:r>
      <w:r w:rsidRPr="00B812C9">
        <w:rPr>
          <w:rFonts w:cs="Times New Roman"/>
          <w:szCs w:val="32"/>
          <w:vertAlign w:val="superscript"/>
        </w:rPr>
        <w:t>-1</w:t>
      </w:r>
      <w:r w:rsidRPr="00B812C9">
        <w:rPr>
          <w:rFonts w:cs="Times New Roman"/>
          <w:szCs w:val="32"/>
        </w:rPr>
        <w:t>(</w:t>
      </w:r>
      <w:r w:rsidRPr="00761463">
        <w:rPr>
          <w:rFonts w:cs="Times New Roman"/>
          <w:szCs w:val="32"/>
          <w:lang w:val="en-US"/>
        </w:rPr>
        <w:t>s</w:t>
      </w:r>
      <w:r w:rsidRPr="00B812C9">
        <w:rPr>
          <w:rFonts w:cs="Times New Roman"/>
          <w:szCs w:val="32"/>
          <w:vertAlign w:val="superscript"/>
        </w:rPr>
        <w:t xml:space="preserve"> </w:t>
      </w:r>
      <w:r w:rsidRPr="00B812C9">
        <w:rPr>
          <w:rFonts w:cs="Times New Roman"/>
          <w:szCs w:val="32"/>
        </w:rPr>
        <w:t xml:space="preserve">- </w:t>
      </w:r>
      <w:proofErr w:type="spellStart"/>
      <w:r w:rsidRPr="00761463">
        <w:rPr>
          <w:rFonts w:cs="Times New Roman"/>
          <w:szCs w:val="32"/>
          <w:lang w:val="en-US"/>
        </w:rPr>
        <w:t>rd</w:t>
      </w:r>
      <w:proofErr w:type="spellEnd"/>
      <w:r w:rsidRPr="00B812C9">
        <w:rPr>
          <w:rFonts w:cs="Times New Roman"/>
          <w:szCs w:val="32"/>
        </w:rPr>
        <w:t>)</w:t>
      </w:r>
      <w:r w:rsidRPr="00761463">
        <w:rPr>
          <w:rFonts w:cs="Times New Roman"/>
          <w:szCs w:val="32"/>
          <w:lang w:val="en-US"/>
        </w:rPr>
        <w:t>P</w:t>
      </w:r>
      <w:r w:rsidRPr="00B812C9">
        <w:rPr>
          <w:rFonts w:cs="Times New Roman"/>
          <w:szCs w:val="32"/>
        </w:rPr>
        <w:t xml:space="preserve">    </w:t>
      </w:r>
    </w:p>
    <w:p w14:paraId="1ABFEA19" w14:textId="77777777" w:rsidR="00B812C9" w:rsidRPr="00761463" w:rsidRDefault="00B812C9" w:rsidP="00B812C9">
      <w:pPr>
        <w:rPr>
          <w:rFonts w:cs="Times New Roman"/>
          <w:szCs w:val="32"/>
        </w:rPr>
      </w:pPr>
      <w:r w:rsidRPr="00761463">
        <w:rPr>
          <w:rFonts w:cs="Times New Roman"/>
          <w:szCs w:val="32"/>
        </w:rPr>
        <w:t xml:space="preserve">Из определения </w:t>
      </w:r>
      <w:r w:rsidRPr="00761463">
        <w:rPr>
          <w:rFonts w:cs="Times New Roman"/>
          <w:szCs w:val="32"/>
          <w:lang w:val="en-US"/>
        </w:rPr>
        <w:t>s</w:t>
      </w:r>
      <w:r w:rsidRPr="00761463">
        <w:rPr>
          <w:rFonts w:cs="Times New Roman"/>
          <w:szCs w:val="32"/>
        </w:rPr>
        <w:t xml:space="preserve"> следует, что </w:t>
      </w:r>
      <w:r w:rsidRPr="00761463">
        <w:rPr>
          <w:rFonts w:cs="Times New Roman"/>
          <w:szCs w:val="32"/>
          <w:lang w:val="en-US"/>
        </w:rPr>
        <w:t>s</w:t>
      </w:r>
      <w:r w:rsidRPr="00761463">
        <w:rPr>
          <w:rFonts w:cs="Times New Roman"/>
          <w:szCs w:val="32"/>
        </w:rPr>
        <w:t xml:space="preserve"> - </w:t>
      </w:r>
      <w:proofErr w:type="spellStart"/>
      <w:r w:rsidRPr="00761463">
        <w:rPr>
          <w:rFonts w:cs="Times New Roman"/>
          <w:szCs w:val="32"/>
          <w:lang w:val="en-US"/>
        </w:rPr>
        <w:t>rd</w:t>
      </w:r>
      <w:proofErr w:type="spellEnd"/>
      <w:r w:rsidRPr="00761463">
        <w:rPr>
          <w:rFonts w:cs="Times New Roman"/>
          <w:szCs w:val="32"/>
        </w:rPr>
        <w:t xml:space="preserve"> = </w:t>
      </w:r>
      <w:proofErr w:type="spellStart"/>
      <w:r w:rsidRPr="00761463">
        <w:rPr>
          <w:rFonts w:cs="Times New Roman"/>
          <w:szCs w:val="32"/>
          <w:lang w:val="en-US"/>
        </w:rPr>
        <w:t>ke</w:t>
      </w:r>
      <w:proofErr w:type="spellEnd"/>
      <w:r w:rsidRPr="00761463">
        <w:rPr>
          <w:rFonts w:cs="Times New Roman"/>
          <w:szCs w:val="32"/>
        </w:rPr>
        <w:t xml:space="preserve"> или </w:t>
      </w:r>
      <w:r w:rsidRPr="00761463">
        <w:rPr>
          <w:rFonts w:cs="Times New Roman"/>
          <w:szCs w:val="32"/>
          <w:lang w:val="en-US"/>
        </w:rPr>
        <w:t>k</w:t>
      </w:r>
      <w:r w:rsidRPr="00761463">
        <w:rPr>
          <w:rFonts w:cs="Times New Roman"/>
          <w:szCs w:val="32"/>
        </w:rPr>
        <w:t xml:space="preserve"> = </w:t>
      </w:r>
      <w:r w:rsidRPr="00761463">
        <w:rPr>
          <w:rFonts w:cs="Times New Roman"/>
          <w:szCs w:val="32"/>
          <w:lang w:val="en-US"/>
        </w:rPr>
        <w:t>e</w:t>
      </w:r>
      <w:r w:rsidRPr="00761463">
        <w:rPr>
          <w:rFonts w:cs="Times New Roman"/>
          <w:szCs w:val="32"/>
          <w:vertAlign w:val="superscript"/>
        </w:rPr>
        <w:t>-1</w:t>
      </w:r>
      <w:r w:rsidRPr="00761463">
        <w:rPr>
          <w:rFonts w:cs="Times New Roman"/>
          <w:szCs w:val="32"/>
        </w:rPr>
        <w:t>(</w:t>
      </w:r>
      <w:r w:rsidRPr="00761463">
        <w:rPr>
          <w:rFonts w:cs="Times New Roman"/>
          <w:szCs w:val="32"/>
          <w:lang w:val="en-US"/>
        </w:rPr>
        <w:t>s</w:t>
      </w:r>
      <w:r w:rsidRPr="00761463">
        <w:rPr>
          <w:rFonts w:cs="Times New Roman"/>
          <w:szCs w:val="32"/>
          <w:vertAlign w:val="superscript"/>
        </w:rPr>
        <w:t xml:space="preserve"> </w:t>
      </w:r>
      <w:r w:rsidRPr="00761463">
        <w:rPr>
          <w:rFonts w:cs="Times New Roman"/>
          <w:szCs w:val="32"/>
        </w:rPr>
        <w:t xml:space="preserve">- </w:t>
      </w:r>
      <w:proofErr w:type="spellStart"/>
      <w:r w:rsidRPr="00761463">
        <w:rPr>
          <w:rFonts w:cs="Times New Roman"/>
          <w:szCs w:val="32"/>
          <w:lang w:val="en-US"/>
        </w:rPr>
        <w:t>rd</w:t>
      </w:r>
      <w:proofErr w:type="spellEnd"/>
      <w:r w:rsidRPr="00761463">
        <w:rPr>
          <w:rFonts w:cs="Times New Roman"/>
          <w:szCs w:val="32"/>
        </w:rPr>
        <w:t>), то есть при приеме без искажений проверка должна подтвердить подпись.</w:t>
      </w:r>
    </w:p>
    <w:p w14:paraId="4F8475E8" w14:textId="77777777" w:rsidR="00B812C9" w:rsidRPr="00761463" w:rsidRDefault="00B812C9" w:rsidP="00B812C9">
      <w:pPr>
        <w:rPr>
          <w:rFonts w:cs="Times New Roman"/>
          <w:szCs w:val="32"/>
        </w:rPr>
      </w:pPr>
      <w:r w:rsidRPr="00761463">
        <w:rPr>
          <w:rFonts w:cs="Times New Roman"/>
          <w:szCs w:val="32"/>
        </w:rPr>
        <w:t xml:space="preserve">В алгоритме принципиально менять случайное число </w:t>
      </w:r>
      <w:r w:rsidRPr="00761463">
        <w:rPr>
          <w:rFonts w:cs="Times New Roman"/>
          <w:szCs w:val="32"/>
          <w:lang w:val="en-US"/>
        </w:rPr>
        <w:t>k</w:t>
      </w:r>
      <w:r w:rsidRPr="00761463">
        <w:rPr>
          <w:rFonts w:cs="Times New Roman"/>
          <w:szCs w:val="32"/>
        </w:rPr>
        <w:t xml:space="preserve"> для каждой подписи. Если разные сообщения с Хэш-функциями </w:t>
      </w:r>
      <w:r w:rsidRPr="00761463">
        <w:rPr>
          <w:rFonts w:cs="Times New Roman"/>
          <w:szCs w:val="32"/>
          <w:lang w:val="en-US"/>
        </w:rPr>
        <w:t>e</w:t>
      </w:r>
      <w:r w:rsidRPr="00761463">
        <w:rPr>
          <w:rFonts w:cs="Times New Roman"/>
          <w:szCs w:val="32"/>
          <w:vertAlign w:val="subscript"/>
        </w:rPr>
        <w:t>1</w:t>
      </w:r>
      <w:r w:rsidRPr="00761463">
        <w:rPr>
          <w:rFonts w:cs="Times New Roman"/>
          <w:szCs w:val="32"/>
        </w:rPr>
        <w:t xml:space="preserve"> и </w:t>
      </w:r>
      <w:r w:rsidRPr="00761463">
        <w:rPr>
          <w:rFonts w:cs="Times New Roman"/>
          <w:szCs w:val="32"/>
          <w:lang w:val="en-US"/>
        </w:rPr>
        <w:t>e</w:t>
      </w:r>
      <w:r w:rsidRPr="00761463">
        <w:rPr>
          <w:rFonts w:cs="Times New Roman"/>
          <w:szCs w:val="32"/>
          <w:vertAlign w:val="subscript"/>
        </w:rPr>
        <w:t>2</w:t>
      </w:r>
      <w:r w:rsidRPr="00761463">
        <w:rPr>
          <w:rFonts w:cs="Times New Roman"/>
          <w:szCs w:val="32"/>
        </w:rPr>
        <w:t xml:space="preserve"> будут подписаны с использованием одного и того же числа </w:t>
      </w:r>
      <w:r w:rsidRPr="00761463">
        <w:rPr>
          <w:rFonts w:cs="Times New Roman"/>
          <w:szCs w:val="32"/>
          <w:lang w:val="en-US"/>
        </w:rPr>
        <w:t>k</w:t>
      </w:r>
      <w:r w:rsidRPr="00761463">
        <w:rPr>
          <w:rFonts w:cs="Times New Roman"/>
          <w:szCs w:val="32"/>
        </w:rPr>
        <w:t xml:space="preserve"> - (</w:t>
      </w:r>
      <w:r w:rsidRPr="00761463">
        <w:rPr>
          <w:rFonts w:cs="Times New Roman"/>
          <w:szCs w:val="32"/>
          <w:lang w:val="en-US"/>
        </w:rPr>
        <w:t>r</w:t>
      </w:r>
      <w:r w:rsidRPr="00761463">
        <w:rPr>
          <w:rFonts w:cs="Times New Roman"/>
          <w:szCs w:val="32"/>
          <w:vertAlign w:val="subscript"/>
        </w:rPr>
        <w:t>1</w:t>
      </w:r>
      <w:r w:rsidRPr="00761463">
        <w:rPr>
          <w:rFonts w:cs="Times New Roman"/>
          <w:szCs w:val="32"/>
        </w:rPr>
        <w:t>,</w:t>
      </w:r>
      <w:r w:rsidRPr="00761463">
        <w:rPr>
          <w:rFonts w:cs="Times New Roman"/>
          <w:szCs w:val="32"/>
          <w:lang w:val="en-US"/>
        </w:rPr>
        <w:t>s</w:t>
      </w:r>
      <w:r w:rsidRPr="00761463">
        <w:rPr>
          <w:rFonts w:cs="Times New Roman"/>
          <w:szCs w:val="32"/>
          <w:vertAlign w:val="subscript"/>
        </w:rPr>
        <w:t>1</w:t>
      </w:r>
      <w:r w:rsidRPr="00761463">
        <w:rPr>
          <w:rFonts w:cs="Times New Roman"/>
          <w:szCs w:val="32"/>
        </w:rPr>
        <w:t>) и (</w:t>
      </w:r>
      <w:r w:rsidRPr="00761463">
        <w:rPr>
          <w:rFonts w:cs="Times New Roman"/>
          <w:szCs w:val="32"/>
          <w:lang w:val="en-US"/>
        </w:rPr>
        <w:t>r</w:t>
      </w:r>
      <w:r w:rsidRPr="00761463">
        <w:rPr>
          <w:rFonts w:cs="Times New Roman"/>
          <w:szCs w:val="32"/>
          <w:vertAlign w:val="subscript"/>
        </w:rPr>
        <w:t>2</w:t>
      </w:r>
      <w:r w:rsidRPr="00761463">
        <w:rPr>
          <w:rFonts w:cs="Times New Roman"/>
          <w:szCs w:val="32"/>
        </w:rPr>
        <w:t>.</w:t>
      </w:r>
      <w:r w:rsidRPr="00761463">
        <w:rPr>
          <w:rFonts w:cs="Times New Roman"/>
          <w:szCs w:val="32"/>
          <w:lang w:val="en-US"/>
        </w:rPr>
        <w:t>s</w:t>
      </w:r>
      <w:r w:rsidRPr="00761463">
        <w:rPr>
          <w:rFonts w:cs="Times New Roman"/>
          <w:szCs w:val="32"/>
          <w:vertAlign w:val="subscript"/>
        </w:rPr>
        <w:t>2</w:t>
      </w:r>
      <w:r w:rsidRPr="00761463">
        <w:rPr>
          <w:rFonts w:cs="Times New Roman"/>
          <w:szCs w:val="32"/>
        </w:rPr>
        <w:t xml:space="preserve">),  то легко находится закрытый ключ </w:t>
      </w:r>
      <w:r w:rsidRPr="00761463">
        <w:rPr>
          <w:rFonts w:cs="Times New Roman"/>
          <w:szCs w:val="32"/>
          <w:lang w:val="en-US"/>
        </w:rPr>
        <w:t>d</w:t>
      </w:r>
      <w:r w:rsidRPr="00761463">
        <w:rPr>
          <w:rFonts w:cs="Times New Roman"/>
          <w:szCs w:val="32"/>
        </w:rPr>
        <w:t>:</w:t>
      </w:r>
    </w:p>
    <w:p w14:paraId="27AC214C" w14:textId="77777777" w:rsidR="00B812C9" w:rsidRPr="00761463" w:rsidRDefault="00B812C9" w:rsidP="00B812C9">
      <w:pPr>
        <w:rPr>
          <w:rFonts w:cs="Times New Roman"/>
          <w:szCs w:val="32"/>
          <w:lang w:val="en-US"/>
        </w:rPr>
      </w:pPr>
      <w:r w:rsidRPr="00761463">
        <w:rPr>
          <w:rFonts w:cs="Times New Roman"/>
          <w:szCs w:val="32"/>
        </w:rPr>
        <w:t xml:space="preserve">     </w:t>
      </w:r>
      <w:r w:rsidRPr="00761463">
        <w:rPr>
          <w:rFonts w:cs="Times New Roman"/>
          <w:szCs w:val="32"/>
          <w:lang w:val="en-US"/>
        </w:rPr>
        <w:t>r</w:t>
      </w:r>
      <w:r w:rsidRPr="00761463">
        <w:rPr>
          <w:rFonts w:cs="Times New Roman"/>
          <w:szCs w:val="32"/>
          <w:vertAlign w:val="subscript"/>
          <w:lang w:val="en-US"/>
        </w:rPr>
        <w:t>1</w:t>
      </w:r>
      <w:r w:rsidRPr="00761463">
        <w:rPr>
          <w:rFonts w:cs="Times New Roman"/>
          <w:szCs w:val="32"/>
          <w:lang w:val="en-US"/>
        </w:rPr>
        <w:t xml:space="preserve"> = r</w:t>
      </w:r>
      <w:r w:rsidRPr="00761463">
        <w:rPr>
          <w:rFonts w:cs="Times New Roman"/>
          <w:szCs w:val="32"/>
          <w:vertAlign w:val="subscript"/>
          <w:lang w:val="en-US"/>
        </w:rPr>
        <w:t>2</w:t>
      </w:r>
      <w:r w:rsidRPr="00761463">
        <w:rPr>
          <w:rFonts w:cs="Times New Roman"/>
          <w:szCs w:val="32"/>
          <w:lang w:val="en-US"/>
        </w:rPr>
        <w:t xml:space="preserve"> = r</w:t>
      </w:r>
    </w:p>
    <w:p w14:paraId="11861630" w14:textId="77777777" w:rsidR="00B812C9" w:rsidRPr="00761463" w:rsidRDefault="00B812C9" w:rsidP="00B812C9">
      <w:pPr>
        <w:rPr>
          <w:rFonts w:cs="Times New Roman"/>
          <w:szCs w:val="32"/>
          <w:vertAlign w:val="subscript"/>
          <w:lang w:val="en-US"/>
        </w:rPr>
      </w:pPr>
      <w:r w:rsidRPr="00761463">
        <w:rPr>
          <w:rFonts w:cs="Times New Roman"/>
          <w:szCs w:val="32"/>
          <w:lang w:val="en-US"/>
        </w:rPr>
        <w:t xml:space="preserve">     </w:t>
      </w:r>
      <w:bookmarkStart w:id="9" w:name="_Hlk43666674"/>
      <w:r w:rsidRPr="00761463">
        <w:rPr>
          <w:rFonts w:cs="Times New Roman"/>
          <w:szCs w:val="32"/>
          <w:lang w:val="en-US"/>
        </w:rPr>
        <w:t>s</w:t>
      </w:r>
      <w:r w:rsidRPr="00761463">
        <w:rPr>
          <w:rFonts w:cs="Times New Roman"/>
          <w:szCs w:val="32"/>
          <w:vertAlign w:val="subscript"/>
          <w:lang w:val="en-US"/>
        </w:rPr>
        <w:t>1</w:t>
      </w:r>
      <w:r w:rsidRPr="00761463">
        <w:rPr>
          <w:rFonts w:cs="Times New Roman"/>
          <w:szCs w:val="32"/>
          <w:lang w:val="en-US"/>
        </w:rPr>
        <w:t xml:space="preserve"> – s</w:t>
      </w:r>
      <w:r w:rsidRPr="00761463">
        <w:rPr>
          <w:rFonts w:cs="Times New Roman"/>
          <w:szCs w:val="32"/>
          <w:vertAlign w:val="subscript"/>
          <w:lang w:val="en-US"/>
        </w:rPr>
        <w:t>2</w:t>
      </w:r>
      <w:r w:rsidRPr="00761463">
        <w:rPr>
          <w:rFonts w:cs="Times New Roman"/>
          <w:szCs w:val="32"/>
          <w:lang w:val="en-US"/>
        </w:rPr>
        <w:t xml:space="preserve"> = ke</w:t>
      </w:r>
      <w:r w:rsidRPr="00761463">
        <w:rPr>
          <w:rFonts w:cs="Times New Roman"/>
          <w:szCs w:val="32"/>
          <w:vertAlign w:val="subscript"/>
          <w:lang w:val="en-US"/>
        </w:rPr>
        <w:t>1</w:t>
      </w:r>
      <w:r w:rsidRPr="00761463">
        <w:rPr>
          <w:rFonts w:cs="Times New Roman"/>
          <w:szCs w:val="32"/>
          <w:lang w:val="en-US"/>
        </w:rPr>
        <w:t xml:space="preserve"> – ke</w:t>
      </w:r>
      <w:r w:rsidRPr="00761463">
        <w:rPr>
          <w:rFonts w:cs="Times New Roman"/>
          <w:szCs w:val="32"/>
          <w:vertAlign w:val="subscript"/>
          <w:lang w:val="en-US"/>
        </w:rPr>
        <w:t>2</w:t>
      </w:r>
      <w:bookmarkEnd w:id="9"/>
    </w:p>
    <w:p w14:paraId="600DDE0B" w14:textId="77777777" w:rsidR="00B812C9" w:rsidRPr="00761463" w:rsidRDefault="00B812C9" w:rsidP="00B812C9">
      <w:pPr>
        <w:rPr>
          <w:rFonts w:cs="Times New Roman"/>
          <w:szCs w:val="32"/>
          <w:lang w:val="en-US"/>
        </w:rPr>
      </w:pPr>
      <w:r w:rsidRPr="00761463">
        <w:rPr>
          <w:rFonts w:cs="Times New Roman"/>
          <w:szCs w:val="32"/>
          <w:vertAlign w:val="subscript"/>
          <w:lang w:val="en-US"/>
        </w:rPr>
        <w:t xml:space="preserve">        </w:t>
      </w:r>
      <w:r w:rsidRPr="00761463">
        <w:rPr>
          <w:rFonts w:cs="Times New Roman"/>
          <w:szCs w:val="32"/>
          <w:lang w:val="en-US"/>
        </w:rPr>
        <w:t>k = (s</w:t>
      </w:r>
      <w:r w:rsidRPr="00761463">
        <w:rPr>
          <w:rFonts w:cs="Times New Roman"/>
          <w:szCs w:val="32"/>
          <w:vertAlign w:val="subscript"/>
          <w:lang w:val="en-US"/>
        </w:rPr>
        <w:t>1</w:t>
      </w:r>
      <w:r w:rsidRPr="00761463">
        <w:rPr>
          <w:rFonts w:cs="Times New Roman"/>
          <w:szCs w:val="32"/>
          <w:lang w:val="en-US"/>
        </w:rPr>
        <w:t xml:space="preserve"> – s</w:t>
      </w:r>
      <w:r w:rsidRPr="00761463">
        <w:rPr>
          <w:rFonts w:cs="Times New Roman"/>
          <w:szCs w:val="32"/>
          <w:vertAlign w:val="subscript"/>
          <w:lang w:val="en-US"/>
        </w:rPr>
        <w:t>2</w:t>
      </w:r>
      <w:r w:rsidRPr="00761463">
        <w:rPr>
          <w:rFonts w:cs="Times New Roman"/>
          <w:szCs w:val="32"/>
          <w:lang w:val="en-US"/>
        </w:rPr>
        <w:t>)(e</w:t>
      </w:r>
      <w:r w:rsidRPr="00761463">
        <w:rPr>
          <w:rFonts w:cs="Times New Roman"/>
          <w:szCs w:val="32"/>
          <w:vertAlign w:val="subscript"/>
          <w:lang w:val="en-US"/>
        </w:rPr>
        <w:t>1</w:t>
      </w:r>
      <w:r w:rsidRPr="00761463">
        <w:rPr>
          <w:rFonts w:cs="Times New Roman"/>
          <w:szCs w:val="32"/>
          <w:lang w:val="en-US"/>
        </w:rPr>
        <w:t xml:space="preserve"> – e</w:t>
      </w:r>
      <w:r w:rsidRPr="00761463">
        <w:rPr>
          <w:rFonts w:cs="Times New Roman"/>
          <w:szCs w:val="32"/>
          <w:vertAlign w:val="subscript"/>
          <w:lang w:val="en-US"/>
        </w:rPr>
        <w:t>2</w:t>
      </w:r>
      <w:r w:rsidRPr="00761463">
        <w:rPr>
          <w:rFonts w:cs="Times New Roman"/>
          <w:szCs w:val="32"/>
          <w:lang w:val="en-US"/>
        </w:rPr>
        <w:t>)</w:t>
      </w:r>
      <w:r w:rsidRPr="00761463">
        <w:rPr>
          <w:rFonts w:cs="Times New Roman"/>
          <w:szCs w:val="32"/>
          <w:vertAlign w:val="superscript"/>
          <w:lang w:val="en-US"/>
        </w:rPr>
        <w:t>-1</w:t>
      </w:r>
      <w:r w:rsidRPr="00761463">
        <w:rPr>
          <w:rFonts w:cs="Times New Roman"/>
          <w:szCs w:val="32"/>
          <w:lang w:val="en-US"/>
        </w:rPr>
        <w:t xml:space="preserve"> mod q</w:t>
      </w:r>
    </w:p>
    <w:p w14:paraId="0F0C2517" w14:textId="77777777" w:rsidR="00B812C9" w:rsidRPr="00CC16B2" w:rsidRDefault="00B812C9" w:rsidP="00B812C9">
      <w:pPr>
        <w:rPr>
          <w:rFonts w:cs="Times New Roman"/>
          <w:szCs w:val="32"/>
          <w:lang w:val="en-US"/>
        </w:rPr>
      </w:pPr>
      <w:r w:rsidRPr="00761463">
        <w:rPr>
          <w:rFonts w:cs="Times New Roman"/>
          <w:szCs w:val="32"/>
          <w:lang w:val="en-US"/>
        </w:rPr>
        <w:t xml:space="preserve">     d</w:t>
      </w:r>
      <w:r w:rsidRPr="00CC16B2">
        <w:rPr>
          <w:rFonts w:cs="Times New Roman"/>
          <w:szCs w:val="32"/>
          <w:lang w:val="en-US"/>
        </w:rPr>
        <w:t xml:space="preserve"> = </w:t>
      </w:r>
      <w:r w:rsidRPr="00761463">
        <w:rPr>
          <w:rFonts w:cs="Times New Roman"/>
          <w:szCs w:val="32"/>
          <w:lang w:val="en-US"/>
        </w:rPr>
        <w:t>r</w:t>
      </w:r>
      <w:r w:rsidRPr="00CC16B2">
        <w:rPr>
          <w:rFonts w:cs="Times New Roman"/>
          <w:szCs w:val="32"/>
          <w:vertAlign w:val="superscript"/>
          <w:lang w:val="en-US"/>
        </w:rPr>
        <w:t>-1</w:t>
      </w:r>
      <w:r w:rsidRPr="00CC16B2">
        <w:rPr>
          <w:rFonts w:cs="Times New Roman"/>
          <w:szCs w:val="32"/>
          <w:lang w:val="en-US"/>
        </w:rPr>
        <w:t>(</w:t>
      </w:r>
      <w:r w:rsidRPr="00761463">
        <w:rPr>
          <w:rFonts w:cs="Times New Roman"/>
          <w:szCs w:val="32"/>
          <w:lang w:val="en-US"/>
        </w:rPr>
        <w:t>s</w:t>
      </w:r>
      <w:r w:rsidRPr="00CC16B2">
        <w:rPr>
          <w:rFonts w:cs="Times New Roman"/>
          <w:szCs w:val="32"/>
          <w:vertAlign w:val="subscript"/>
          <w:lang w:val="en-US"/>
        </w:rPr>
        <w:t>1</w:t>
      </w:r>
      <w:r w:rsidRPr="00CC16B2">
        <w:rPr>
          <w:rFonts w:cs="Times New Roman"/>
          <w:szCs w:val="32"/>
          <w:lang w:val="en-US"/>
        </w:rPr>
        <w:t xml:space="preserve"> – </w:t>
      </w:r>
      <w:r w:rsidRPr="00761463">
        <w:rPr>
          <w:rFonts w:cs="Times New Roman"/>
          <w:szCs w:val="32"/>
          <w:lang w:val="en-US"/>
        </w:rPr>
        <w:t>ke</w:t>
      </w:r>
      <w:r w:rsidRPr="00CC16B2">
        <w:rPr>
          <w:rFonts w:cs="Times New Roman"/>
          <w:szCs w:val="32"/>
          <w:vertAlign w:val="subscript"/>
          <w:lang w:val="en-US"/>
        </w:rPr>
        <w:t>1</w:t>
      </w:r>
      <w:r w:rsidRPr="00CC16B2">
        <w:rPr>
          <w:rFonts w:cs="Times New Roman"/>
          <w:szCs w:val="32"/>
          <w:lang w:val="en-US"/>
        </w:rPr>
        <w:t xml:space="preserve">) </w:t>
      </w:r>
      <w:r w:rsidRPr="00761463">
        <w:rPr>
          <w:rFonts w:cs="Times New Roman"/>
          <w:szCs w:val="32"/>
          <w:lang w:val="en-US"/>
        </w:rPr>
        <w:t>mod</w:t>
      </w:r>
      <w:r w:rsidRPr="00CC16B2">
        <w:rPr>
          <w:rFonts w:cs="Times New Roman"/>
          <w:szCs w:val="32"/>
          <w:lang w:val="en-US"/>
        </w:rPr>
        <w:t xml:space="preserve"> </w:t>
      </w:r>
      <w:r w:rsidRPr="00761463">
        <w:rPr>
          <w:rFonts w:cs="Times New Roman"/>
          <w:szCs w:val="32"/>
          <w:lang w:val="en-US"/>
        </w:rPr>
        <w:t>q</w:t>
      </w:r>
      <w:r w:rsidRPr="00CC16B2">
        <w:rPr>
          <w:rFonts w:cs="Times New Roman"/>
          <w:szCs w:val="32"/>
          <w:lang w:val="en-US"/>
        </w:rPr>
        <w:t>.</w:t>
      </w:r>
    </w:p>
    <w:p w14:paraId="5FF795B5" w14:textId="77777777" w:rsidR="00B812C9" w:rsidRPr="00C32D98" w:rsidRDefault="00B812C9" w:rsidP="00B812C9">
      <w:pPr>
        <w:rPr>
          <w:rFonts w:cs="Times New Roman"/>
          <w:b/>
          <w:bCs/>
          <w:szCs w:val="32"/>
          <w:lang w:val="en-US"/>
        </w:rPr>
      </w:pPr>
      <w:r w:rsidRPr="00E07436">
        <w:rPr>
          <w:rFonts w:cs="Times New Roman"/>
          <w:b/>
          <w:bCs/>
          <w:szCs w:val="32"/>
        </w:rPr>
        <w:t>С</w:t>
      </w:r>
      <w:r>
        <w:rPr>
          <w:rFonts w:cs="Times New Roman"/>
          <w:b/>
          <w:bCs/>
          <w:szCs w:val="32"/>
        </w:rPr>
        <w:t>хема</w:t>
      </w:r>
      <w:r w:rsidRPr="00C32D98">
        <w:rPr>
          <w:rFonts w:cs="Times New Roman"/>
          <w:b/>
          <w:bCs/>
          <w:szCs w:val="32"/>
          <w:lang w:val="en-US"/>
        </w:rPr>
        <w:t xml:space="preserve"> </w:t>
      </w:r>
      <w:proofErr w:type="spellStart"/>
      <w:r>
        <w:rPr>
          <w:rFonts w:cs="Times New Roman"/>
          <w:b/>
          <w:bCs/>
          <w:szCs w:val="32"/>
        </w:rPr>
        <w:t>Шнорра</w:t>
      </w:r>
      <w:proofErr w:type="spellEnd"/>
    </w:p>
    <w:p w14:paraId="38371CFE" w14:textId="77777777" w:rsidR="00B812C9" w:rsidRPr="00E07436" w:rsidRDefault="00B812C9" w:rsidP="00B812C9">
      <w:pPr>
        <w:rPr>
          <w:rFonts w:cs="Times New Roman"/>
          <w:szCs w:val="32"/>
        </w:rPr>
      </w:pPr>
      <w:r w:rsidRPr="00E07436">
        <w:rPr>
          <w:rFonts w:cs="Times New Roman"/>
          <w:szCs w:val="32"/>
        </w:rPr>
        <w:t xml:space="preserve">Схема </w:t>
      </w:r>
      <w:proofErr w:type="spellStart"/>
      <w:r w:rsidRPr="00E07436">
        <w:rPr>
          <w:rFonts w:cs="Times New Roman"/>
          <w:szCs w:val="32"/>
        </w:rPr>
        <w:t>Шнорра</w:t>
      </w:r>
      <w:proofErr w:type="spellEnd"/>
      <w:r w:rsidRPr="00E07436">
        <w:rPr>
          <w:rFonts w:cs="Times New Roman"/>
          <w:szCs w:val="32"/>
        </w:rPr>
        <w:t xml:space="preserve"> была запатентована в США в 1991 году немецким криптографом Клаусом Петером </w:t>
      </w:r>
      <w:proofErr w:type="spellStart"/>
      <w:r w:rsidRPr="00E07436">
        <w:rPr>
          <w:rFonts w:cs="Times New Roman"/>
          <w:szCs w:val="32"/>
        </w:rPr>
        <w:t>Шнорром</w:t>
      </w:r>
      <w:proofErr w:type="spellEnd"/>
      <w:r w:rsidRPr="00E07436">
        <w:rPr>
          <w:rFonts w:cs="Times New Roman"/>
          <w:szCs w:val="32"/>
        </w:rPr>
        <w:t xml:space="preserve"> как «Способ идентификации абонентов, а также создания и проверки электронных подписей в системе обмена данными». </w:t>
      </w:r>
    </w:p>
    <w:p w14:paraId="356006C1" w14:textId="77777777" w:rsidR="00B812C9" w:rsidRPr="00E07436" w:rsidRDefault="00B812C9" w:rsidP="00B812C9">
      <w:pPr>
        <w:rPr>
          <w:rFonts w:cs="Times New Roman"/>
          <w:szCs w:val="32"/>
        </w:rPr>
      </w:pPr>
      <w:r w:rsidRPr="00E07436">
        <w:rPr>
          <w:rFonts w:cs="Times New Roman"/>
          <w:szCs w:val="32"/>
        </w:rPr>
        <w:t xml:space="preserve">Электронная подпись </w:t>
      </w:r>
      <w:proofErr w:type="spellStart"/>
      <w:r w:rsidRPr="00E07436">
        <w:rPr>
          <w:rFonts w:cs="Times New Roman"/>
          <w:szCs w:val="32"/>
        </w:rPr>
        <w:t>Шнорра</w:t>
      </w:r>
      <w:proofErr w:type="spellEnd"/>
      <w:r w:rsidRPr="00E07436">
        <w:rPr>
          <w:rFonts w:cs="Times New Roman"/>
          <w:szCs w:val="32"/>
        </w:rPr>
        <w:t xml:space="preserve"> является модификацией схем Эль-Гамаля (1985) и Фиата-Шамира (1986), но имеет меньший размер подписи и более проста в реализации. </w:t>
      </w:r>
    </w:p>
    <w:p w14:paraId="3FEFE2B8" w14:textId="77777777" w:rsidR="00B812C9" w:rsidRPr="00E07436" w:rsidRDefault="00B812C9" w:rsidP="00B812C9">
      <w:pPr>
        <w:rPr>
          <w:rFonts w:cs="Times New Roman"/>
          <w:szCs w:val="32"/>
        </w:rPr>
      </w:pPr>
      <w:r w:rsidRPr="00E07436">
        <w:rPr>
          <w:rFonts w:cs="Times New Roman"/>
          <w:szCs w:val="32"/>
        </w:rPr>
        <w:t xml:space="preserve">Схема </w:t>
      </w:r>
      <w:proofErr w:type="spellStart"/>
      <w:r w:rsidRPr="00E07436">
        <w:rPr>
          <w:rFonts w:cs="Times New Roman"/>
          <w:szCs w:val="32"/>
        </w:rPr>
        <w:t>Шнорра</w:t>
      </w:r>
      <w:proofErr w:type="spellEnd"/>
      <w:r w:rsidRPr="00E07436">
        <w:rPr>
          <w:rFonts w:cs="Times New Roman"/>
          <w:szCs w:val="32"/>
        </w:rPr>
        <w:t xml:space="preserve"> лежит в основе стандарта Республики Беларусь СТБ 1176.2-99 и южнокорейских стандартов KCDSA и EC-KCDSA. Она была защищена патентом США, который истек в феврале 2010 года.</w:t>
      </w:r>
    </w:p>
    <w:p w14:paraId="70D9870E" w14:textId="77777777" w:rsidR="00B812C9" w:rsidRPr="00E07436" w:rsidRDefault="00B812C9" w:rsidP="00B812C9">
      <w:pPr>
        <w:rPr>
          <w:rFonts w:cs="Times New Roman"/>
          <w:szCs w:val="32"/>
        </w:rPr>
      </w:pPr>
      <w:r w:rsidRPr="00E07436">
        <w:rPr>
          <w:rFonts w:cs="Times New Roman"/>
          <w:szCs w:val="32"/>
        </w:rPr>
        <w:t xml:space="preserve">В 2020 году схема подписи </w:t>
      </w:r>
      <w:proofErr w:type="spellStart"/>
      <w:r w:rsidRPr="00E07436">
        <w:rPr>
          <w:rFonts w:cs="Times New Roman"/>
          <w:szCs w:val="32"/>
        </w:rPr>
        <w:t>Шнорра</w:t>
      </w:r>
      <w:proofErr w:type="spellEnd"/>
      <w:r w:rsidRPr="00E07436">
        <w:rPr>
          <w:rFonts w:cs="Times New Roman"/>
          <w:szCs w:val="32"/>
        </w:rPr>
        <w:t xml:space="preserve"> включена в BIP-340 в качестве альтернативы </w:t>
      </w:r>
      <w:proofErr w:type="spellStart"/>
      <w:r w:rsidRPr="00E07436">
        <w:rPr>
          <w:rFonts w:cs="Times New Roman"/>
          <w:szCs w:val="32"/>
        </w:rPr>
        <w:t>Elliptic</w:t>
      </w:r>
      <w:proofErr w:type="spellEnd"/>
      <w:r w:rsidRPr="00E07436">
        <w:rPr>
          <w:rFonts w:cs="Times New Roman"/>
          <w:szCs w:val="32"/>
        </w:rPr>
        <w:t xml:space="preserve"> </w:t>
      </w:r>
      <w:proofErr w:type="spellStart"/>
      <w:r w:rsidRPr="00E07436">
        <w:rPr>
          <w:rFonts w:cs="Times New Roman"/>
          <w:szCs w:val="32"/>
        </w:rPr>
        <w:t>Curves</w:t>
      </w:r>
      <w:proofErr w:type="spellEnd"/>
      <w:r w:rsidRPr="00E07436">
        <w:rPr>
          <w:rFonts w:cs="Times New Roman"/>
          <w:szCs w:val="32"/>
        </w:rPr>
        <w:t xml:space="preserve"> Digital Signature </w:t>
      </w:r>
      <w:proofErr w:type="spellStart"/>
      <w:r w:rsidRPr="00E07436">
        <w:rPr>
          <w:rFonts w:cs="Times New Roman"/>
          <w:szCs w:val="32"/>
        </w:rPr>
        <w:t>Algorithm</w:t>
      </w:r>
      <w:proofErr w:type="spellEnd"/>
      <w:r w:rsidRPr="00E07436">
        <w:rPr>
          <w:rFonts w:cs="Times New Roman"/>
          <w:szCs w:val="32"/>
        </w:rPr>
        <w:t xml:space="preserve"> (ECDSA). Предложение имплементировано в сети биткоина в ноябре 2021 года.</w:t>
      </w:r>
    </w:p>
    <w:p w14:paraId="641F1899" w14:textId="77777777" w:rsidR="00B812C9" w:rsidRPr="00E07436" w:rsidRDefault="00B812C9" w:rsidP="00B812C9">
      <w:pPr>
        <w:rPr>
          <w:rFonts w:cs="Times New Roman"/>
          <w:szCs w:val="32"/>
        </w:rPr>
      </w:pPr>
      <w:r w:rsidRPr="00E07436">
        <w:rPr>
          <w:rFonts w:cs="Times New Roman"/>
          <w:szCs w:val="32"/>
        </w:rPr>
        <w:lastRenderedPageBreak/>
        <w:t xml:space="preserve">Все пользователи схемы подписи </w:t>
      </w:r>
      <w:proofErr w:type="spellStart"/>
      <w:r>
        <w:rPr>
          <w:rFonts w:cs="Times New Roman"/>
          <w:szCs w:val="32"/>
        </w:rPr>
        <w:t>Шнорра</w:t>
      </w:r>
      <w:proofErr w:type="spellEnd"/>
      <w:r>
        <w:rPr>
          <w:rFonts w:cs="Times New Roman"/>
          <w:szCs w:val="32"/>
        </w:rPr>
        <w:t xml:space="preserve"> </w:t>
      </w:r>
      <w:r w:rsidRPr="00E07436">
        <w:rPr>
          <w:rFonts w:cs="Times New Roman"/>
          <w:szCs w:val="32"/>
        </w:rPr>
        <w:t xml:space="preserve">соглашаются на группу G простого порядка q с генератором (образующим элементом группы) g, для которого задача дискретного логарифма считается сложной. </w:t>
      </w:r>
    </w:p>
    <w:p w14:paraId="17FF90CF" w14:textId="77777777" w:rsidR="00B812C9" w:rsidRPr="00E07436" w:rsidRDefault="00B812C9" w:rsidP="00B812C9">
      <w:pPr>
        <w:rPr>
          <w:rFonts w:cs="Times New Roman"/>
          <w:szCs w:val="32"/>
        </w:rPr>
      </w:pPr>
      <w:r w:rsidRPr="00E07436">
        <w:rPr>
          <w:rFonts w:cs="Times New Roman"/>
          <w:szCs w:val="32"/>
        </w:rPr>
        <w:t xml:space="preserve">Обычно выбирается либо группа большого простого порядка в мультипликативной группе простого конечного поля </w:t>
      </w:r>
      <w:r w:rsidRPr="00E07436">
        <w:rPr>
          <w:rFonts w:cs="Times New Roman"/>
          <w:szCs w:val="32"/>
          <w:lang w:val="en-US"/>
        </w:rPr>
        <w:t>Z</w:t>
      </w:r>
      <w:r w:rsidRPr="00E07436">
        <w:rPr>
          <w:rFonts w:cs="Times New Roman"/>
          <w:szCs w:val="32"/>
        </w:rPr>
        <w:t>/</w:t>
      </w:r>
      <w:r w:rsidRPr="00E07436">
        <w:rPr>
          <w:rFonts w:cs="Times New Roman"/>
          <w:szCs w:val="32"/>
          <w:lang w:val="en-US"/>
        </w:rPr>
        <w:t>p</w:t>
      </w:r>
      <w:r w:rsidRPr="00E07436">
        <w:rPr>
          <w:rFonts w:cs="Times New Roman"/>
          <w:szCs w:val="32"/>
        </w:rPr>
        <w:t xml:space="preserve"> (такие группы получили название группы </w:t>
      </w:r>
      <w:proofErr w:type="spellStart"/>
      <w:r w:rsidRPr="00E07436">
        <w:rPr>
          <w:rFonts w:cs="Times New Roman"/>
          <w:szCs w:val="32"/>
        </w:rPr>
        <w:t>Шнорра</w:t>
      </w:r>
      <w:proofErr w:type="spellEnd"/>
      <w:r w:rsidRPr="00E07436">
        <w:rPr>
          <w:rFonts w:cs="Times New Roman"/>
          <w:szCs w:val="32"/>
        </w:rPr>
        <w:t xml:space="preserve">), либо в подгруппе большого простого порядка группы точек эллиптических кривых. В обоих этих случаях группа </w:t>
      </w:r>
      <w:r w:rsidRPr="00E07436">
        <w:rPr>
          <w:rFonts w:cs="Times New Roman"/>
          <w:szCs w:val="32"/>
          <w:lang w:val="en-US"/>
        </w:rPr>
        <w:t>G</w:t>
      </w:r>
      <w:r w:rsidRPr="00E07436">
        <w:rPr>
          <w:rFonts w:cs="Times New Roman"/>
          <w:szCs w:val="32"/>
        </w:rPr>
        <w:t xml:space="preserve"> является подгруппой коммутативной группы </w:t>
      </w:r>
      <w:r w:rsidRPr="00E07436">
        <w:rPr>
          <w:rFonts w:cs="Times New Roman"/>
          <w:szCs w:val="32"/>
        </w:rPr>
        <w:sym w:font="Symbol" w:char="F047"/>
      </w:r>
      <w:r w:rsidRPr="00E07436">
        <w:rPr>
          <w:rFonts w:cs="Times New Roman"/>
          <w:szCs w:val="32"/>
        </w:rPr>
        <w:t xml:space="preserve"> порядка </w:t>
      </w:r>
      <w:proofErr w:type="spellStart"/>
      <w:r w:rsidRPr="00E07436">
        <w:rPr>
          <w:rFonts w:cs="Times New Roman"/>
          <w:szCs w:val="32"/>
          <w:lang w:val="en-US"/>
        </w:rPr>
        <w:t>qk</w:t>
      </w:r>
      <w:proofErr w:type="spellEnd"/>
      <w:r w:rsidRPr="00E07436">
        <w:rPr>
          <w:rFonts w:cs="Times New Roman"/>
          <w:szCs w:val="32"/>
        </w:rPr>
        <w:t xml:space="preserve">, </w:t>
      </w:r>
      <w:r w:rsidRPr="00E07436">
        <w:rPr>
          <w:rFonts w:cs="Times New Roman"/>
          <w:szCs w:val="32"/>
          <w:lang w:val="en-US"/>
        </w:rPr>
        <w:t>q</w:t>
      </w:r>
      <w:r w:rsidRPr="00E07436">
        <w:rPr>
          <w:rFonts w:cs="Times New Roman"/>
          <w:szCs w:val="32"/>
        </w:rPr>
        <w:t>&gt;&gt;</w:t>
      </w:r>
      <w:r w:rsidRPr="00E07436">
        <w:rPr>
          <w:rFonts w:cs="Times New Roman"/>
          <w:szCs w:val="32"/>
          <w:lang w:val="en-US"/>
        </w:rPr>
        <w:t>k</w:t>
      </w:r>
      <w:r w:rsidRPr="00E07436">
        <w:rPr>
          <w:rFonts w:cs="Times New Roman"/>
          <w:szCs w:val="32"/>
        </w:rPr>
        <w:t xml:space="preserve">. Образующим элементом </w:t>
      </w:r>
      <w:r w:rsidRPr="00E07436">
        <w:rPr>
          <w:rFonts w:cs="Times New Roman"/>
          <w:szCs w:val="32"/>
          <w:lang w:val="en-US"/>
        </w:rPr>
        <w:t>g</w:t>
      </w:r>
      <w:r w:rsidRPr="00E07436">
        <w:rPr>
          <w:rFonts w:cs="Times New Roman"/>
          <w:szCs w:val="32"/>
        </w:rPr>
        <w:t xml:space="preserve"> группы </w:t>
      </w:r>
      <w:r w:rsidRPr="00E07436">
        <w:rPr>
          <w:rFonts w:cs="Times New Roman"/>
          <w:szCs w:val="32"/>
          <w:lang w:val="en-US"/>
        </w:rPr>
        <w:t>G</w:t>
      </w:r>
      <w:r w:rsidRPr="00E07436">
        <w:rPr>
          <w:rFonts w:cs="Times New Roman"/>
          <w:szCs w:val="32"/>
        </w:rPr>
        <w:t xml:space="preserve"> порядка </w:t>
      </w:r>
      <w:r w:rsidRPr="00E07436">
        <w:rPr>
          <w:rFonts w:cs="Times New Roman"/>
          <w:szCs w:val="32"/>
          <w:lang w:val="en-US"/>
        </w:rPr>
        <w:t>q</w:t>
      </w:r>
      <w:r w:rsidRPr="00E07436">
        <w:rPr>
          <w:rFonts w:cs="Times New Roman"/>
          <w:szCs w:val="32"/>
        </w:rPr>
        <w:t xml:space="preserve"> будет любой элемент </w:t>
      </w:r>
      <w:proofErr w:type="spellStart"/>
      <w:r w:rsidRPr="00E07436">
        <w:rPr>
          <w:rFonts w:cs="Times New Roman"/>
          <w:szCs w:val="32"/>
          <w:lang w:val="en-US"/>
        </w:rPr>
        <w:t>h</w:t>
      </w:r>
      <w:r w:rsidRPr="00E07436">
        <w:rPr>
          <w:rFonts w:cs="Times New Roman"/>
          <w:szCs w:val="32"/>
          <w:vertAlign w:val="superscript"/>
          <w:lang w:val="en-US"/>
        </w:rPr>
        <w:t>k</w:t>
      </w:r>
      <w:proofErr w:type="spellEnd"/>
      <w:r w:rsidRPr="00E07436">
        <w:rPr>
          <w:rFonts w:cs="Times New Roman"/>
          <w:szCs w:val="32"/>
        </w:rPr>
        <w:t xml:space="preserve"> группы </w:t>
      </w:r>
      <w:r w:rsidRPr="00E07436">
        <w:rPr>
          <w:rFonts w:cs="Times New Roman"/>
          <w:szCs w:val="32"/>
        </w:rPr>
        <w:sym w:font="Symbol" w:char="F047"/>
      </w:r>
      <w:r w:rsidRPr="00E07436">
        <w:rPr>
          <w:rFonts w:cs="Times New Roman"/>
          <w:szCs w:val="32"/>
        </w:rPr>
        <w:t xml:space="preserve">, </w:t>
      </w:r>
      <w:r w:rsidRPr="00E07436">
        <w:rPr>
          <w:rFonts w:cs="Times New Roman"/>
          <w:szCs w:val="32"/>
          <w:lang w:val="en-US"/>
        </w:rPr>
        <w:t>h</w:t>
      </w:r>
      <w:r w:rsidRPr="00E07436">
        <w:rPr>
          <w:rFonts w:cs="Times New Roman"/>
          <w:szCs w:val="32"/>
          <w:lang w:val="en-US"/>
        </w:rPr>
        <w:sym w:font="Symbol" w:char="F0CE"/>
      </w:r>
      <w:r w:rsidRPr="00E07436">
        <w:rPr>
          <w:rFonts w:cs="Times New Roman"/>
          <w:szCs w:val="32"/>
          <w:lang w:val="en-US"/>
        </w:rPr>
        <w:sym w:font="Symbol" w:char="F047"/>
      </w:r>
      <w:r w:rsidRPr="00E07436">
        <w:rPr>
          <w:rFonts w:cs="Times New Roman"/>
          <w:szCs w:val="32"/>
        </w:rPr>
        <w:t>,</w:t>
      </w:r>
      <w:r w:rsidRPr="00E07436">
        <w:rPr>
          <w:rFonts w:cs="Times New Roman"/>
          <w:szCs w:val="32"/>
          <w:vertAlign w:val="superscript"/>
        </w:rPr>
        <w:t xml:space="preserve"> </w:t>
      </w:r>
      <w:r w:rsidRPr="00E07436">
        <w:rPr>
          <w:rFonts w:cs="Times New Roman"/>
          <w:szCs w:val="32"/>
        </w:rPr>
        <w:t xml:space="preserve">который не равен нейтральному элементу группы. </w:t>
      </w:r>
    </w:p>
    <w:p w14:paraId="426305E7" w14:textId="77777777" w:rsidR="00B812C9" w:rsidRPr="00E07436" w:rsidRDefault="00B812C9" w:rsidP="00B812C9">
      <w:pPr>
        <w:rPr>
          <w:rFonts w:cs="Times New Roman"/>
          <w:szCs w:val="32"/>
        </w:rPr>
      </w:pPr>
      <w:bookmarkStart w:id="10" w:name="_Hlk171177533"/>
      <w:r w:rsidRPr="00E07436">
        <w:rPr>
          <w:rFonts w:cs="Times New Roman"/>
          <w:szCs w:val="32"/>
        </w:rPr>
        <w:t xml:space="preserve">Для подписи используется криптографическая хэш-функция </w:t>
      </w:r>
      <w:r w:rsidRPr="00E07436">
        <w:rPr>
          <w:rFonts w:cs="Times New Roman"/>
          <w:szCs w:val="32"/>
          <w:lang w:val="en-US"/>
        </w:rPr>
        <w:t>H</w:t>
      </w:r>
      <w:r w:rsidRPr="00E07436">
        <w:rPr>
          <w:rFonts w:cs="Times New Roman"/>
          <w:szCs w:val="32"/>
        </w:rPr>
        <w:t xml:space="preserve">, с которой согласны все пользователи, </w:t>
      </w:r>
      <w:r w:rsidRPr="00E07436">
        <w:rPr>
          <w:rFonts w:cs="Times New Roman"/>
          <w:szCs w:val="32"/>
          <w:lang w:val="en-US"/>
        </w:rPr>
        <w:t>H</w:t>
      </w:r>
      <w:r w:rsidRPr="00E07436">
        <w:rPr>
          <w:rFonts w:cs="Times New Roman"/>
          <w:szCs w:val="32"/>
        </w:rPr>
        <w:t xml:space="preserve">:{0,1}* → </w:t>
      </w:r>
      <w:r w:rsidRPr="00E07436">
        <w:rPr>
          <w:rFonts w:cs="Times New Roman"/>
          <w:szCs w:val="32"/>
          <w:lang w:val="en-US"/>
        </w:rPr>
        <w:t>Z</w:t>
      </w:r>
      <w:r w:rsidRPr="00E07436">
        <w:rPr>
          <w:rFonts w:cs="Times New Roman"/>
          <w:szCs w:val="32"/>
        </w:rPr>
        <w:t>/</w:t>
      </w:r>
      <w:r w:rsidRPr="00E07436">
        <w:rPr>
          <w:rFonts w:cs="Times New Roman"/>
          <w:szCs w:val="32"/>
          <w:lang w:val="en-US"/>
        </w:rPr>
        <w:t>q</w:t>
      </w:r>
      <w:r w:rsidRPr="00E07436">
        <w:rPr>
          <w:rFonts w:cs="Times New Roman"/>
          <w:szCs w:val="32"/>
        </w:rPr>
        <w:t xml:space="preserve">. </w:t>
      </w:r>
    </w:p>
    <w:bookmarkEnd w:id="10"/>
    <w:p w14:paraId="6BE64B4D" w14:textId="77777777" w:rsidR="00B812C9" w:rsidRPr="00E07436" w:rsidRDefault="00B812C9" w:rsidP="00B812C9">
      <w:pPr>
        <w:rPr>
          <w:rFonts w:cs="Times New Roman"/>
          <w:szCs w:val="32"/>
        </w:rPr>
      </w:pPr>
      <w:r w:rsidRPr="00E07436">
        <w:rPr>
          <w:rFonts w:cs="Times New Roman"/>
          <w:szCs w:val="32"/>
        </w:rPr>
        <w:t>Схема подписи состоит из генерации ключей, алгоритма подписи и алгоритма проверки (верификации) подписи.</w:t>
      </w:r>
    </w:p>
    <w:p w14:paraId="7CE3C7BF" w14:textId="77777777" w:rsidR="00B812C9" w:rsidRPr="00E07436" w:rsidRDefault="00B812C9" w:rsidP="00B812C9">
      <w:pPr>
        <w:rPr>
          <w:rFonts w:cs="Times New Roman"/>
          <w:szCs w:val="32"/>
        </w:rPr>
      </w:pPr>
      <w:r w:rsidRPr="00E07436">
        <w:rPr>
          <w:rFonts w:cs="Times New Roman"/>
          <w:szCs w:val="32"/>
        </w:rPr>
        <w:t xml:space="preserve">1. Классическая схема подписи </w:t>
      </w:r>
      <w:proofErr w:type="spellStart"/>
      <w:r w:rsidRPr="00E07436">
        <w:rPr>
          <w:rFonts w:cs="Times New Roman"/>
          <w:szCs w:val="32"/>
        </w:rPr>
        <w:t>Шнорра</w:t>
      </w:r>
      <w:proofErr w:type="spellEnd"/>
      <w:r w:rsidRPr="00E07436">
        <w:rPr>
          <w:rFonts w:cs="Times New Roman"/>
          <w:szCs w:val="32"/>
        </w:rPr>
        <w:t xml:space="preserve">. Данная схема изначально была описана К. </w:t>
      </w:r>
      <w:proofErr w:type="spellStart"/>
      <w:r w:rsidRPr="00E07436">
        <w:rPr>
          <w:rFonts w:cs="Times New Roman"/>
          <w:szCs w:val="32"/>
        </w:rPr>
        <w:t>Шнорром</w:t>
      </w:r>
      <w:proofErr w:type="spellEnd"/>
      <w:r w:rsidRPr="00E07436">
        <w:rPr>
          <w:rFonts w:cs="Times New Roman"/>
          <w:szCs w:val="32"/>
        </w:rPr>
        <w:t>, но не получила распространения, так как была связна патентом и не была стандартизирована.</w:t>
      </w:r>
    </w:p>
    <w:p w14:paraId="4972F77A" w14:textId="77777777" w:rsidR="00B812C9" w:rsidRPr="00E07436" w:rsidRDefault="00B812C9" w:rsidP="00B812C9">
      <w:pPr>
        <w:rPr>
          <w:rFonts w:cs="Times New Roman"/>
          <w:szCs w:val="32"/>
        </w:rPr>
      </w:pPr>
      <w:r w:rsidRPr="00E07436">
        <w:rPr>
          <w:rFonts w:cs="Times New Roman"/>
          <w:szCs w:val="32"/>
        </w:rPr>
        <w:t xml:space="preserve">Закрытым ключом является случайное значение </w:t>
      </w:r>
      <w:r w:rsidRPr="00E07436">
        <w:rPr>
          <w:rFonts w:cs="Times New Roman"/>
          <w:szCs w:val="32"/>
          <w:lang w:val="en-US"/>
        </w:rPr>
        <w:t>x</w:t>
      </w:r>
      <w:r w:rsidRPr="00E07436">
        <w:rPr>
          <w:rFonts w:cs="Times New Roman"/>
          <w:szCs w:val="32"/>
          <w:lang w:val="en-US"/>
        </w:rPr>
        <w:sym w:font="Symbol" w:char="F0CE"/>
      </w:r>
      <w:r w:rsidRPr="00E07436">
        <w:rPr>
          <w:rFonts w:cs="Times New Roman"/>
          <w:szCs w:val="32"/>
          <w:lang w:val="en-US"/>
        </w:rPr>
        <w:t>Z</w:t>
      </w:r>
      <w:r w:rsidRPr="00E07436">
        <w:rPr>
          <w:rFonts w:cs="Times New Roman"/>
          <w:szCs w:val="32"/>
        </w:rPr>
        <w:t>/</w:t>
      </w:r>
      <w:r w:rsidRPr="00E07436">
        <w:rPr>
          <w:rFonts w:cs="Times New Roman"/>
          <w:szCs w:val="32"/>
          <w:lang w:val="en-US"/>
        </w:rPr>
        <w:t>q</w:t>
      </w:r>
      <w:r w:rsidRPr="00E07436">
        <w:rPr>
          <w:rFonts w:cs="Times New Roman"/>
          <w:szCs w:val="32"/>
        </w:rPr>
        <w:t xml:space="preserve">. Открытым ключом проверки является элемент группы </w:t>
      </w:r>
      <w:r w:rsidRPr="00E07436">
        <w:rPr>
          <w:rFonts w:cs="Times New Roman"/>
          <w:szCs w:val="32"/>
          <w:lang w:val="en-US"/>
        </w:rPr>
        <w:t>P</w:t>
      </w:r>
      <w:r w:rsidRPr="00E07436">
        <w:rPr>
          <w:rFonts w:cs="Times New Roman"/>
          <w:szCs w:val="32"/>
        </w:rPr>
        <w:t>=</w:t>
      </w:r>
      <w:r w:rsidRPr="00E07436">
        <w:rPr>
          <w:rFonts w:cs="Times New Roman"/>
          <w:szCs w:val="32"/>
          <w:lang w:val="en-US"/>
        </w:rPr>
        <w:t>g</w:t>
      </w:r>
      <w:r w:rsidRPr="00E07436">
        <w:rPr>
          <w:rFonts w:cs="Times New Roman"/>
          <w:szCs w:val="32"/>
          <w:vertAlign w:val="superscript"/>
        </w:rPr>
        <w:t>-</w:t>
      </w:r>
      <w:r w:rsidRPr="00E07436">
        <w:rPr>
          <w:rFonts w:cs="Times New Roman"/>
          <w:szCs w:val="32"/>
          <w:vertAlign w:val="superscript"/>
          <w:lang w:val="en-US"/>
        </w:rPr>
        <w:t>x</w:t>
      </w:r>
      <w:r w:rsidRPr="00E07436">
        <w:rPr>
          <w:rFonts w:cs="Times New Roman"/>
          <w:szCs w:val="32"/>
        </w:rPr>
        <w:t>, где возведение в степень – это многократное применение групповой операции.</w:t>
      </w:r>
    </w:p>
    <w:p w14:paraId="5A8CDE5B" w14:textId="77777777" w:rsidR="00B812C9" w:rsidRPr="00E07436" w:rsidRDefault="00B812C9" w:rsidP="00B812C9">
      <w:pPr>
        <w:rPr>
          <w:rFonts w:cs="Times New Roman"/>
          <w:szCs w:val="32"/>
        </w:rPr>
      </w:pPr>
      <w:bookmarkStart w:id="11" w:name="_Hlk171085058"/>
      <w:r w:rsidRPr="00E07436">
        <w:rPr>
          <w:rFonts w:cs="Times New Roman"/>
          <w:szCs w:val="32"/>
        </w:rPr>
        <w:t xml:space="preserve">Алгоритм подписи сообщения </w:t>
      </w:r>
      <w:r w:rsidRPr="00E07436">
        <w:rPr>
          <w:rFonts w:cs="Times New Roman"/>
          <w:szCs w:val="32"/>
          <w:lang w:val="en-US"/>
        </w:rPr>
        <w:t>m</w:t>
      </w:r>
      <w:r w:rsidRPr="00E07436">
        <w:rPr>
          <w:rFonts w:cs="Times New Roman"/>
          <w:szCs w:val="32"/>
        </w:rPr>
        <w:t xml:space="preserve"> состоит из шагов:</w:t>
      </w:r>
    </w:p>
    <w:p w14:paraId="693B3D7F" w14:textId="77777777" w:rsidR="00B812C9" w:rsidRPr="00E07436" w:rsidRDefault="00B812C9" w:rsidP="00B812C9">
      <w:pPr>
        <w:numPr>
          <w:ilvl w:val="0"/>
          <w:numId w:val="47"/>
        </w:numPr>
        <w:rPr>
          <w:rFonts w:cs="Times New Roman"/>
          <w:szCs w:val="32"/>
        </w:rPr>
      </w:pPr>
      <w:bookmarkStart w:id="12" w:name="_Hlk171012205"/>
      <w:r w:rsidRPr="00E07436">
        <w:rPr>
          <w:rFonts w:cs="Times New Roman"/>
          <w:szCs w:val="32"/>
        </w:rPr>
        <w:t xml:space="preserve">выбирается случайное значение </w:t>
      </w:r>
      <w:r w:rsidRPr="00E07436">
        <w:rPr>
          <w:rFonts w:cs="Times New Roman"/>
          <w:szCs w:val="32"/>
          <w:lang w:val="en-US"/>
        </w:rPr>
        <w:t>r</w:t>
      </w:r>
      <w:r w:rsidRPr="00E07436">
        <w:rPr>
          <w:rFonts w:cs="Times New Roman"/>
          <w:szCs w:val="32"/>
        </w:rPr>
        <w:sym w:font="Symbol" w:char="F0CE"/>
      </w:r>
      <w:r w:rsidRPr="00E07436">
        <w:rPr>
          <w:rFonts w:cs="Times New Roman"/>
          <w:szCs w:val="32"/>
          <w:lang w:val="en-US"/>
        </w:rPr>
        <w:t>Z</w:t>
      </w:r>
      <w:r w:rsidRPr="00E07436">
        <w:rPr>
          <w:rFonts w:cs="Times New Roman"/>
          <w:szCs w:val="32"/>
        </w:rPr>
        <w:t>/</w:t>
      </w:r>
      <w:r w:rsidRPr="00E07436">
        <w:rPr>
          <w:rFonts w:cs="Times New Roman"/>
          <w:szCs w:val="32"/>
          <w:lang w:val="en-US"/>
        </w:rPr>
        <w:t>q</w:t>
      </w:r>
      <w:bookmarkEnd w:id="12"/>
      <w:r w:rsidRPr="00E07436">
        <w:rPr>
          <w:rFonts w:cs="Times New Roman"/>
          <w:szCs w:val="32"/>
        </w:rPr>
        <w:t>;</w:t>
      </w:r>
    </w:p>
    <w:p w14:paraId="20B31551" w14:textId="77777777" w:rsidR="00B812C9" w:rsidRPr="00E07436" w:rsidRDefault="00B812C9" w:rsidP="00B812C9">
      <w:pPr>
        <w:numPr>
          <w:ilvl w:val="0"/>
          <w:numId w:val="47"/>
        </w:numPr>
        <w:rPr>
          <w:rFonts w:cs="Times New Roman"/>
          <w:szCs w:val="32"/>
        </w:rPr>
      </w:pPr>
      <w:r w:rsidRPr="00E07436">
        <w:rPr>
          <w:rFonts w:cs="Times New Roman"/>
          <w:szCs w:val="32"/>
        </w:rPr>
        <w:t xml:space="preserve">вычисляется </w:t>
      </w:r>
      <w:r w:rsidRPr="00E07436">
        <w:rPr>
          <w:rFonts w:cs="Times New Roman"/>
          <w:szCs w:val="32"/>
          <w:lang w:val="en-US"/>
        </w:rPr>
        <w:t>R</w:t>
      </w:r>
      <w:r w:rsidRPr="00E07436">
        <w:rPr>
          <w:rFonts w:cs="Times New Roman"/>
          <w:szCs w:val="32"/>
        </w:rPr>
        <w:t xml:space="preserve"> = g</w:t>
      </w:r>
      <w:r w:rsidRPr="00E07436">
        <w:rPr>
          <w:rFonts w:cs="Times New Roman"/>
          <w:szCs w:val="32"/>
          <w:vertAlign w:val="superscript"/>
          <w:lang w:val="en-US"/>
        </w:rPr>
        <w:t>r</w:t>
      </w:r>
      <w:r w:rsidRPr="00E07436">
        <w:rPr>
          <w:rFonts w:cs="Times New Roman"/>
          <w:szCs w:val="32"/>
        </w:rPr>
        <w:t>;</w:t>
      </w:r>
    </w:p>
    <w:p w14:paraId="114598A6" w14:textId="77777777" w:rsidR="00B812C9" w:rsidRPr="00E07436" w:rsidRDefault="00B812C9" w:rsidP="00B812C9">
      <w:pPr>
        <w:numPr>
          <w:ilvl w:val="0"/>
          <w:numId w:val="47"/>
        </w:numPr>
        <w:rPr>
          <w:rFonts w:cs="Times New Roman"/>
          <w:szCs w:val="32"/>
        </w:rPr>
      </w:pPr>
      <w:r w:rsidRPr="00E07436">
        <w:rPr>
          <w:rFonts w:cs="Times New Roman"/>
          <w:szCs w:val="32"/>
        </w:rPr>
        <w:t>вычисляется e = H(</w:t>
      </w:r>
      <w:r w:rsidRPr="00E07436">
        <w:rPr>
          <w:rFonts w:cs="Times New Roman"/>
          <w:szCs w:val="32"/>
          <w:lang w:val="en-US"/>
        </w:rPr>
        <w:t>R</w:t>
      </w:r>
      <w:r w:rsidRPr="00E07436">
        <w:rPr>
          <w:rFonts w:cs="Times New Roman"/>
          <w:szCs w:val="32"/>
        </w:rPr>
        <w:t xml:space="preserve"> </w:t>
      </w:r>
      <w:r w:rsidRPr="00E07436">
        <w:rPr>
          <w:rFonts w:ascii="Cambria Math" w:hAnsi="Cambria Math" w:cs="Cambria Math"/>
          <w:szCs w:val="32"/>
        </w:rPr>
        <w:t>∥</w:t>
      </w:r>
      <w:r w:rsidRPr="00E07436">
        <w:rPr>
          <w:rFonts w:cs="Times New Roman"/>
          <w:szCs w:val="32"/>
        </w:rPr>
        <w:t xml:space="preserve"> </w:t>
      </w:r>
      <w:r w:rsidRPr="00E07436">
        <w:rPr>
          <w:rFonts w:cs="Times New Roman"/>
          <w:szCs w:val="32"/>
          <w:lang w:val="en-US"/>
        </w:rPr>
        <w:t>m</w:t>
      </w:r>
      <w:r w:rsidRPr="00E07436">
        <w:rPr>
          <w:rFonts w:cs="Times New Roman"/>
          <w:szCs w:val="32"/>
        </w:rPr>
        <w:t xml:space="preserve">), где </w:t>
      </w:r>
      <w:r w:rsidRPr="00E07436">
        <w:rPr>
          <w:rFonts w:ascii="Cambria Math" w:hAnsi="Cambria Math" w:cs="Cambria Math"/>
          <w:szCs w:val="32"/>
        </w:rPr>
        <w:t>∥</w:t>
      </w:r>
      <w:r w:rsidRPr="00E07436">
        <w:rPr>
          <w:rFonts w:cs="Times New Roman"/>
          <w:szCs w:val="32"/>
        </w:rPr>
        <w:t xml:space="preserve"> обозначает конкатенацию и </w:t>
      </w:r>
      <w:r w:rsidRPr="00E07436">
        <w:rPr>
          <w:rFonts w:cs="Times New Roman"/>
          <w:szCs w:val="32"/>
          <w:lang w:val="en-US"/>
        </w:rPr>
        <w:t>R</w:t>
      </w:r>
      <w:r w:rsidRPr="00E07436">
        <w:rPr>
          <w:rFonts w:cs="Times New Roman"/>
          <w:szCs w:val="32"/>
        </w:rPr>
        <w:t xml:space="preserve"> представлен в виде битовой строки;</w:t>
      </w:r>
    </w:p>
    <w:p w14:paraId="35FDD213" w14:textId="77777777" w:rsidR="00B812C9" w:rsidRPr="00E07436" w:rsidRDefault="00B812C9" w:rsidP="00B812C9">
      <w:pPr>
        <w:numPr>
          <w:ilvl w:val="0"/>
          <w:numId w:val="47"/>
        </w:numPr>
        <w:rPr>
          <w:rFonts w:cs="Times New Roman"/>
          <w:szCs w:val="32"/>
          <w:lang w:val="en-US"/>
        </w:rPr>
      </w:pPr>
      <w:r w:rsidRPr="00E07436">
        <w:rPr>
          <w:rFonts w:cs="Times New Roman"/>
          <w:szCs w:val="32"/>
        </w:rPr>
        <w:t>вычисляется</w:t>
      </w:r>
      <w:r w:rsidRPr="00E07436">
        <w:rPr>
          <w:rFonts w:cs="Times New Roman"/>
          <w:szCs w:val="32"/>
          <w:lang w:val="en-US"/>
        </w:rPr>
        <w:t xml:space="preserve"> s</w:t>
      </w:r>
      <w:r w:rsidRPr="00E07436">
        <w:rPr>
          <w:rFonts w:cs="Times New Roman"/>
          <w:szCs w:val="32"/>
        </w:rPr>
        <w:t xml:space="preserve"> </w:t>
      </w:r>
      <w:r w:rsidRPr="00E07436">
        <w:rPr>
          <w:rFonts w:cs="Times New Roman"/>
          <w:szCs w:val="32"/>
          <w:lang w:val="en-US"/>
        </w:rPr>
        <w:t xml:space="preserve">= r + </w:t>
      </w:r>
      <w:proofErr w:type="spellStart"/>
      <w:r w:rsidRPr="00E07436">
        <w:rPr>
          <w:rFonts w:cs="Times New Roman"/>
          <w:szCs w:val="32"/>
          <w:lang w:val="en-US"/>
        </w:rPr>
        <w:t>xe</w:t>
      </w:r>
      <w:proofErr w:type="spellEnd"/>
      <w:r w:rsidRPr="00E07436">
        <w:rPr>
          <w:rFonts w:cs="Times New Roman"/>
          <w:szCs w:val="32"/>
          <w:lang w:val="en-US"/>
        </w:rPr>
        <w:t xml:space="preserve"> (mod q).</w:t>
      </w:r>
    </w:p>
    <w:p w14:paraId="6570FE76" w14:textId="77777777" w:rsidR="00B812C9" w:rsidRPr="00E07436" w:rsidRDefault="00B812C9" w:rsidP="00B812C9">
      <w:pPr>
        <w:rPr>
          <w:rFonts w:cs="Times New Roman"/>
          <w:szCs w:val="32"/>
        </w:rPr>
      </w:pPr>
      <w:r w:rsidRPr="00E07436">
        <w:rPr>
          <w:rFonts w:cs="Times New Roman"/>
          <w:szCs w:val="32"/>
        </w:rPr>
        <w:t>Подпись представляет собой пару (s, e).</w:t>
      </w:r>
    </w:p>
    <w:p w14:paraId="3ADEF3B9" w14:textId="77777777" w:rsidR="00B812C9" w:rsidRPr="00E07436" w:rsidRDefault="00B812C9" w:rsidP="00B812C9">
      <w:pPr>
        <w:rPr>
          <w:rFonts w:cs="Times New Roman"/>
          <w:szCs w:val="32"/>
        </w:rPr>
      </w:pPr>
      <w:r w:rsidRPr="00E07436">
        <w:rPr>
          <w:rFonts w:cs="Times New Roman"/>
          <w:szCs w:val="32"/>
        </w:rPr>
        <w:t>Верификация подписи включает вычисления:</w:t>
      </w:r>
    </w:p>
    <w:p w14:paraId="1638C78B" w14:textId="77777777" w:rsidR="00B812C9" w:rsidRPr="00E07436" w:rsidRDefault="00B812C9" w:rsidP="00B812C9">
      <w:pPr>
        <w:numPr>
          <w:ilvl w:val="0"/>
          <w:numId w:val="48"/>
        </w:numPr>
        <w:rPr>
          <w:rFonts w:cs="Times New Roman"/>
          <w:szCs w:val="32"/>
          <w:lang w:val="en-US"/>
        </w:rPr>
      </w:pPr>
      <w:bookmarkStart w:id="13" w:name="_Hlk170993128"/>
      <w:proofErr w:type="spellStart"/>
      <w:r w:rsidRPr="00E07436">
        <w:rPr>
          <w:rFonts w:cs="Times New Roman"/>
          <w:szCs w:val="32"/>
          <w:lang w:val="en-US"/>
        </w:rPr>
        <w:t>R</w:t>
      </w:r>
      <w:r w:rsidRPr="00E07436">
        <w:rPr>
          <w:rFonts w:cs="Times New Roman"/>
          <w:szCs w:val="32"/>
          <w:vertAlign w:val="subscript"/>
          <w:lang w:val="en-US"/>
        </w:rPr>
        <w:t>v</w:t>
      </w:r>
      <w:proofErr w:type="spellEnd"/>
      <w:r w:rsidRPr="00E07436">
        <w:rPr>
          <w:rFonts w:cs="Times New Roman"/>
          <w:szCs w:val="32"/>
          <w:lang w:val="en-US"/>
        </w:rPr>
        <w:t xml:space="preserve"> = </w:t>
      </w:r>
      <w:proofErr w:type="spellStart"/>
      <w:r w:rsidRPr="00E07436">
        <w:rPr>
          <w:rFonts w:cs="Times New Roman"/>
          <w:szCs w:val="32"/>
          <w:lang w:val="en-US"/>
        </w:rPr>
        <w:t>g</w:t>
      </w:r>
      <w:r w:rsidRPr="00E07436">
        <w:rPr>
          <w:rFonts w:cs="Times New Roman"/>
          <w:szCs w:val="32"/>
          <w:vertAlign w:val="superscript"/>
          <w:lang w:val="en-US"/>
        </w:rPr>
        <w:t>s</w:t>
      </w:r>
      <w:r w:rsidRPr="00E07436">
        <w:rPr>
          <w:rFonts w:cs="Times New Roman"/>
          <w:szCs w:val="32"/>
          <w:lang w:val="en-US"/>
        </w:rPr>
        <w:t>P</w:t>
      </w:r>
      <w:r w:rsidRPr="00E07436">
        <w:rPr>
          <w:rFonts w:cs="Times New Roman"/>
          <w:szCs w:val="32"/>
          <w:vertAlign w:val="superscript"/>
          <w:lang w:val="en-US"/>
        </w:rPr>
        <w:t>e</w:t>
      </w:r>
      <w:proofErr w:type="spellEnd"/>
    </w:p>
    <w:p w14:paraId="1B4BCFFA" w14:textId="77777777" w:rsidR="00B812C9" w:rsidRPr="00E07436" w:rsidRDefault="00B812C9" w:rsidP="00B812C9">
      <w:pPr>
        <w:numPr>
          <w:ilvl w:val="0"/>
          <w:numId w:val="48"/>
        </w:numPr>
        <w:rPr>
          <w:rFonts w:cs="Times New Roman"/>
          <w:szCs w:val="32"/>
        </w:rPr>
      </w:pPr>
      <w:bookmarkStart w:id="14" w:name="_Hlk170993493"/>
      <w:bookmarkEnd w:id="13"/>
      <w:proofErr w:type="spellStart"/>
      <w:r w:rsidRPr="00E07436">
        <w:rPr>
          <w:rFonts w:cs="Times New Roman"/>
          <w:szCs w:val="32"/>
          <w:lang w:val="en-US"/>
        </w:rPr>
        <w:lastRenderedPageBreak/>
        <w:t>e</w:t>
      </w:r>
      <w:r w:rsidRPr="00E07436">
        <w:rPr>
          <w:rFonts w:cs="Times New Roman"/>
          <w:szCs w:val="32"/>
          <w:vertAlign w:val="subscript"/>
          <w:lang w:val="en-US"/>
        </w:rPr>
        <w:t>v</w:t>
      </w:r>
      <w:proofErr w:type="spellEnd"/>
      <w:r w:rsidRPr="00E07436">
        <w:rPr>
          <w:rFonts w:cs="Times New Roman"/>
          <w:szCs w:val="32"/>
          <w:lang w:val="en-US"/>
        </w:rPr>
        <w:t xml:space="preserve"> = H(</w:t>
      </w:r>
      <w:proofErr w:type="spellStart"/>
      <w:r w:rsidRPr="00E07436">
        <w:rPr>
          <w:rFonts w:cs="Times New Roman"/>
          <w:szCs w:val="32"/>
          <w:lang w:val="en-US"/>
        </w:rPr>
        <w:t>R</w:t>
      </w:r>
      <w:r w:rsidRPr="00E07436">
        <w:rPr>
          <w:rFonts w:cs="Times New Roman"/>
          <w:szCs w:val="32"/>
          <w:vertAlign w:val="subscript"/>
          <w:lang w:val="en-US"/>
        </w:rPr>
        <w:t>v</w:t>
      </w:r>
      <w:proofErr w:type="spellEnd"/>
      <w:r w:rsidRPr="00E07436">
        <w:rPr>
          <w:rFonts w:cs="Times New Roman"/>
          <w:szCs w:val="32"/>
          <w:lang w:val="en-US"/>
        </w:rPr>
        <w:t xml:space="preserve"> </w:t>
      </w:r>
      <w:r w:rsidRPr="00E07436">
        <w:rPr>
          <w:rFonts w:ascii="Cambria Math" w:hAnsi="Cambria Math" w:cs="Cambria Math"/>
          <w:szCs w:val="32"/>
          <w:lang w:val="en-US"/>
        </w:rPr>
        <w:t>∥</w:t>
      </w:r>
      <w:r w:rsidRPr="00E07436">
        <w:rPr>
          <w:rFonts w:cs="Times New Roman"/>
          <w:szCs w:val="32"/>
          <w:lang w:val="en-US"/>
        </w:rPr>
        <w:t xml:space="preserve"> m).</w:t>
      </w:r>
      <w:r w:rsidRPr="00E07436">
        <w:rPr>
          <w:rFonts w:cs="Times New Roman"/>
          <w:szCs w:val="32"/>
        </w:rPr>
        <w:t xml:space="preserve"> </w:t>
      </w:r>
    </w:p>
    <w:bookmarkEnd w:id="14"/>
    <w:p w14:paraId="4676714D" w14:textId="77777777" w:rsidR="00B812C9" w:rsidRPr="00E07436" w:rsidRDefault="00B812C9" w:rsidP="00B812C9">
      <w:pPr>
        <w:rPr>
          <w:rFonts w:cs="Times New Roman"/>
          <w:szCs w:val="32"/>
        </w:rPr>
      </w:pPr>
      <w:r w:rsidRPr="00E07436">
        <w:rPr>
          <w:rFonts w:cs="Times New Roman"/>
          <w:szCs w:val="32"/>
        </w:rPr>
        <w:t xml:space="preserve">Если </w:t>
      </w:r>
      <w:bookmarkStart w:id="15" w:name="_Hlk170993037"/>
      <w:proofErr w:type="spellStart"/>
      <w:r w:rsidRPr="00E07436">
        <w:rPr>
          <w:rFonts w:cs="Times New Roman"/>
          <w:szCs w:val="32"/>
          <w:lang w:val="en-US"/>
        </w:rPr>
        <w:t>e</w:t>
      </w:r>
      <w:r w:rsidRPr="00E07436">
        <w:rPr>
          <w:rFonts w:cs="Times New Roman"/>
          <w:szCs w:val="32"/>
          <w:vertAlign w:val="subscript"/>
          <w:lang w:val="en-US"/>
        </w:rPr>
        <w:t>v</w:t>
      </w:r>
      <w:proofErr w:type="spellEnd"/>
      <w:r w:rsidRPr="00E07436">
        <w:rPr>
          <w:rFonts w:cs="Times New Roman"/>
          <w:szCs w:val="32"/>
        </w:rPr>
        <w:t xml:space="preserve"> = </w:t>
      </w:r>
      <w:r w:rsidRPr="00E07436">
        <w:rPr>
          <w:rFonts w:cs="Times New Roman"/>
          <w:szCs w:val="32"/>
          <w:lang w:val="en-US"/>
        </w:rPr>
        <w:t>e</w:t>
      </w:r>
      <w:bookmarkEnd w:id="15"/>
      <w:r w:rsidRPr="00E07436">
        <w:rPr>
          <w:rFonts w:cs="Times New Roman"/>
          <w:szCs w:val="32"/>
        </w:rPr>
        <w:t>, подпись проверена (верифицирована).</w:t>
      </w:r>
    </w:p>
    <w:p w14:paraId="48E57BC0" w14:textId="77777777" w:rsidR="00B812C9" w:rsidRPr="00E07436" w:rsidRDefault="00B812C9" w:rsidP="00B812C9">
      <w:pPr>
        <w:rPr>
          <w:rFonts w:cs="Times New Roman"/>
          <w:szCs w:val="32"/>
        </w:rPr>
      </w:pPr>
      <w:r w:rsidRPr="00E07436">
        <w:rPr>
          <w:rFonts w:cs="Times New Roman"/>
          <w:szCs w:val="32"/>
        </w:rPr>
        <w:t>Обоснование корректности верификации следует из соотношений:</w:t>
      </w:r>
    </w:p>
    <w:p w14:paraId="26C95A5B" w14:textId="77777777" w:rsidR="00B812C9" w:rsidRPr="00E07436" w:rsidRDefault="00B812C9" w:rsidP="00B812C9">
      <w:pPr>
        <w:numPr>
          <w:ilvl w:val="0"/>
          <w:numId w:val="48"/>
        </w:numPr>
        <w:rPr>
          <w:rFonts w:cs="Times New Roman"/>
          <w:szCs w:val="32"/>
          <w:lang w:val="en-US"/>
        </w:rPr>
      </w:pPr>
      <w:r w:rsidRPr="00E07436">
        <w:rPr>
          <w:rFonts w:cs="Times New Roman"/>
          <w:szCs w:val="32"/>
        </w:rPr>
        <w:t xml:space="preserve"> </w:t>
      </w:r>
      <w:bookmarkStart w:id="16" w:name="_Hlk171164582"/>
      <w:proofErr w:type="spellStart"/>
      <w:r w:rsidRPr="00E07436">
        <w:rPr>
          <w:rFonts w:cs="Times New Roman"/>
          <w:szCs w:val="32"/>
          <w:lang w:val="en-US"/>
        </w:rPr>
        <w:t>R</w:t>
      </w:r>
      <w:r w:rsidRPr="00E07436">
        <w:rPr>
          <w:rFonts w:cs="Times New Roman"/>
          <w:szCs w:val="32"/>
          <w:vertAlign w:val="subscript"/>
          <w:lang w:val="en-US"/>
        </w:rPr>
        <w:t>v</w:t>
      </w:r>
      <w:proofErr w:type="spellEnd"/>
      <w:r w:rsidRPr="00E07436">
        <w:rPr>
          <w:rFonts w:cs="Times New Roman"/>
          <w:szCs w:val="32"/>
          <w:lang w:val="en-US"/>
        </w:rPr>
        <w:t xml:space="preserve"> = </w:t>
      </w:r>
      <w:proofErr w:type="spellStart"/>
      <w:r w:rsidRPr="00E07436">
        <w:rPr>
          <w:rFonts w:cs="Times New Roman"/>
          <w:szCs w:val="32"/>
          <w:lang w:val="en-US"/>
        </w:rPr>
        <w:t>g</w:t>
      </w:r>
      <w:r w:rsidRPr="00E07436">
        <w:rPr>
          <w:rFonts w:cs="Times New Roman"/>
          <w:szCs w:val="32"/>
          <w:vertAlign w:val="superscript"/>
          <w:lang w:val="en-US"/>
        </w:rPr>
        <w:t>s</w:t>
      </w:r>
      <w:r w:rsidRPr="00E07436">
        <w:rPr>
          <w:rFonts w:cs="Times New Roman"/>
          <w:szCs w:val="32"/>
          <w:lang w:val="en-US"/>
        </w:rPr>
        <w:t>P</w:t>
      </w:r>
      <w:r w:rsidRPr="00E07436">
        <w:rPr>
          <w:rFonts w:cs="Times New Roman"/>
          <w:szCs w:val="32"/>
          <w:vertAlign w:val="superscript"/>
          <w:lang w:val="en-US"/>
        </w:rPr>
        <w:t>e</w:t>
      </w:r>
      <w:proofErr w:type="spellEnd"/>
      <w:r w:rsidRPr="00E07436">
        <w:rPr>
          <w:rFonts w:cs="Times New Roman"/>
          <w:szCs w:val="32"/>
          <w:lang w:val="en-US"/>
        </w:rPr>
        <w:t xml:space="preserve"> = </w:t>
      </w:r>
      <w:proofErr w:type="spellStart"/>
      <w:r w:rsidRPr="00E07436">
        <w:rPr>
          <w:rFonts w:cs="Times New Roman"/>
          <w:szCs w:val="32"/>
          <w:lang w:val="en-US"/>
        </w:rPr>
        <w:t>g</w:t>
      </w:r>
      <w:r w:rsidRPr="00E07436">
        <w:rPr>
          <w:rFonts w:cs="Times New Roman"/>
          <w:szCs w:val="32"/>
          <w:vertAlign w:val="superscript"/>
          <w:lang w:val="en-US"/>
        </w:rPr>
        <w:t>r+xe</w:t>
      </w:r>
      <w:r w:rsidRPr="00E07436">
        <w:rPr>
          <w:rFonts w:cs="Times New Roman"/>
          <w:szCs w:val="32"/>
          <w:lang w:val="en-US"/>
        </w:rPr>
        <w:t>g</w:t>
      </w:r>
      <w:r w:rsidRPr="00E07436">
        <w:rPr>
          <w:rFonts w:cs="Times New Roman"/>
          <w:szCs w:val="32"/>
          <w:vertAlign w:val="superscript"/>
          <w:lang w:val="en-US"/>
        </w:rPr>
        <w:t>-xe</w:t>
      </w:r>
      <w:proofErr w:type="spellEnd"/>
      <w:r w:rsidRPr="00E07436">
        <w:rPr>
          <w:rFonts w:cs="Times New Roman"/>
          <w:szCs w:val="32"/>
          <w:lang w:val="en-US"/>
        </w:rPr>
        <w:t xml:space="preserve"> = g</w:t>
      </w:r>
      <w:r w:rsidRPr="00E07436">
        <w:rPr>
          <w:rFonts w:cs="Times New Roman"/>
          <w:szCs w:val="32"/>
          <w:vertAlign w:val="superscript"/>
          <w:lang w:val="en-US"/>
        </w:rPr>
        <w:t>r</w:t>
      </w:r>
      <w:r w:rsidRPr="00E07436">
        <w:rPr>
          <w:rFonts w:cs="Times New Roman"/>
          <w:szCs w:val="32"/>
          <w:lang w:val="en-US"/>
        </w:rPr>
        <w:t xml:space="preserve"> = R</w:t>
      </w:r>
    </w:p>
    <w:bookmarkEnd w:id="16"/>
    <w:p w14:paraId="159C143A" w14:textId="77777777" w:rsidR="00B812C9" w:rsidRPr="00E07436" w:rsidRDefault="00B812C9" w:rsidP="00B812C9">
      <w:pPr>
        <w:numPr>
          <w:ilvl w:val="0"/>
          <w:numId w:val="48"/>
        </w:numPr>
        <w:rPr>
          <w:rFonts w:cs="Times New Roman"/>
          <w:szCs w:val="32"/>
          <w:lang w:val="en-US"/>
        </w:rPr>
      </w:pPr>
      <w:proofErr w:type="spellStart"/>
      <w:r w:rsidRPr="00E07436">
        <w:rPr>
          <w:rFonts w:cs="Times New Roman"/>
          <w:szCs w:val="32"/>
          <w:lang w:val="en-US"/>
        </w:rPr>
        <w:t>e</w:t>
      </w:r>
      <w:r w:rsidRPr="00E07436">
        <w:rPr>
          <w:rFonts w:cs="Times New Roman"/>
          <w:szCs w:val="32"/>
          <w:vertAlign w:val="subscript"/>
          <w:lang w:val="en-US"/>
        </w:rPr>
        <w:t>v</w:t>
      </w:r>
      <w:proofErr w:type="spellEnd"/>
      <w:r w:rsidRPr="00E07436">
        <w:rPr>
          <w:rFonts w:cs="Times New Roman"/>
          <w:szCs w:val="32"/>
          <w:lang w:val="en-US"/>
        </w:rPr>
        <w:t xml:space="preserve"> = H(</w:t>
      </w:r>
      <w:proofErr w:type="spellStart"/>
      <w:r w:rsidRPr="00E07436">
        <w:rPr>
          <w:rFonts w:cs="Times New Roman"/>
          <w:szCs w:val="32"/>
          <w:lang w:val="en-US"/>
        </w:rPr>
        <w:t>R</w:t>
      </w:r>
      <w:r w:rsidRPr="00E07436">
        <w:rPr>
          <w:rFonts w:cs="Times New Roman"/>
          <w:szCs w:val="32"/>
          <w:vertAlign w:val="subscript"/>
          <w:lang w:val="en-US"/>
        </w:rPr>
        <w:t>v</w:t>
      </w:r>
      <w:proofErr w:type="spellEnd"/>
      <w:r w:rsidRPr="00E07436">
        <w:rPr>
          <w:rFonts w:cs="Times New Roman"/>
          <w:szCs w:val="32"/>
          <w:lang w:val="en-US"/>
        </w:rPr>
        <w:t xml:space="preserve"> </w:t>
      </w:r>
      <w:r w:rsidRPr="00E07436">
        <w:rPr>
          <w:rFonts w:ascii="Cambria Math" w:hAnsi="Cambria Math" w:cs="Cambria Math"/>
          <w:szCs w:val="32"/>
          <w:lang w:val="en-US"/>
        </w:rPr>
        <w:t>∥</w:t>
      </w:r>
      <w:r w:rsidRPr="00E07436">
        <w:rPr>
          <w:rFonts w:cs="Times New Roman"/>
          <w:szCs w:val="32"/>
          <w:lang w:val="en-US"/>
        </w:rPr>
        <w:t xml:space="preserve"> m) = H(R </w:t>
      </w:r>
      <w:r w:rsidRPr="00E07436">
        <w:rPr>
          <w:rFonts w:ascii="Cambria Math" w:hAnsi="Cambria Math" w:cs="Cambria Math"/>
          <w:szCs w:val="32"/>
          <w:lang w:val="en-US"/>
        </w:rPr>
        <w:t>∥</w:t>
      </w:r>
      <w:r w:rsidRPr="00E07436">
        <w:rPr>
          <w:rFonts w:cs="Times New Roman"/>
          <w:szCs w:val="32"/>
          <w:lang w:val="en-US"/>
        </w:rPr>
        <w:t xml:space="preserve"> m) = e </w:t>
      </w:r>
    </w:p>
    <w:bookmarkEnd w:id="11"/>
    <w:p w14:paraId="1FC0AD45" w14:textId="77777777" w:rsidR="00B812C9" w:rsidRPr="00E07436" w:rsidRDefault="00B812C9" w:rsidP="00B812C9">
      <w:pPr>
        <w:rPr>
          <w:rFonts w:cs="Times New Roman"/>
          <w:szCs w:val="32"/>
        </w:rPr>
      </w:pPr>
      <w:r w:rsidRPr="00E07436">
        <w:rPr>
          <w:rFonts w:cs="Times New Roman"/>
          <w:szCs w:val="32"/>
        </w:rPr>
        <w:t xml:space="preserve">2. </w:t>
      </w:r>
      <w:bookmarkStart w:id="17" w:name="_Hlk171163439"/>
      <w:r w:rsidRPr="00E07436">
        <w:rPr>
          <w:rFonts w:cs="Times New Roman"/>
          <w:szCs w:val="32"/>
        </w:rPr>
        <w:t xml:space="preserve">Схема подписи </w:t>
      </w:r>
      <w:proofErr w:type="spellStart"/>
      <w:r w:rsidRPr="00E07436">
        <w:rPr>
          <w:rFonts w:cs="Times New Roman"/>
          <w:szCs w:val="32"/>
        </w:rPr>
        <w:t>Шнорра</w:t>
      </w:r>
      <w:proofErr w:type="spellEnd"/>
      <w:r w:rsidRPr="00E07436">
        <w:rPr>
          <w:rFonts w:cs="Times New Roman"/>
          <w:szCs w:val="32"/>
        </w:rPr>
        <w:t xml:space="preserve"> «</w:t>
      </w:r>
      <w:r w:rsidRPr="00E07436">
        <w:rPr>
          <w:rFonts w:cs="Times New Roman"/>
          <w:szCs w:val="32"/>
          <w:lang w:val="en-US"/>
        </w:rPr>
        <w:t>key</w:t>
      </w:r>
      <w:r w:rsidRPr="00E07436">
        <w:rPr>
          <w:rFonts w:cs="Times New Roman"/>
          <w:szCs w:val="32"/>
        </w:rPr>
        <w:t>-</w:t>
      </w:r>
      <w:r w:rsidRPr="00E07436">
        <w:rPr>
          <w:rFonts w:cs="Times New Roman"/>
          <w:szCs w:val="32"/>
          <w:lang w:val="en-US"/>
        </w:rPr>
        <w:t>prefixed</w:t>
      </w:r>
      <w:r w:rsidRPr="00E07436">
        <w:rPr>
          <w:rFonts w:cs="Times New Roman"/>
          <w:szCs w:val="32"/>
        </w:rPr>
        <w:t xml:space="preserve">» </w:t>
      </w:r>
      <w:bookmarkEnd w:id="17"/>
      <w:r w:rsidRPr="00E07436">
        <w:rPr>
          <w:rFonts w:cs="Times New Roman"/>
          <w:szCs w:val="32"/>
        </w:rPr>
        <w:t>(«с ключевым префиксом»).</w:t>
      </w:r>
      <w:r w:rsidRPr="00E07436">
        <w:rPr>
          <w:rFonts w:cs="Times New Roman"/>
          <w:b/>
          <w:bCs/>
          <w:szCs w:val="32"/>
        </w:rPr>
        <w:t xml:space="preserve"> </w:t>
      </w:r>
      <w:r w:rsidRPr="00E07436">
        <w:rPr>
          <w:rFonts w:cs="Times New Roman"/>
          <w:szCs w:val="32"/>
        </w:rPr>
        <w:t xml:space="preserve">Данная версия подписи в настоящее время используется в блокчейн биткоин. </w:t>
      </w:r>
    </w:p>
    <w:p w14:paraId="3DC3EC62" w14:textId="77777777" w:rsidR="00B812C9" w:rsidRPr="00E07436" w:rsidRDefault="00B812C9" w:rsidP="00B812C9">
      <w:pPr>
        <w:rPr>
          <w:rFonts w:cs="Times New Roman"/>
          <w:szCs w:val="32"/>
        </w:rPr>
      </w:pPr>
      <w:r w:rsidRPr="00E07436">
        <w:rPr>
          <w:rFonts w:cs="Times New Roman"/>
          <w:szCs w:val="32"/>
        </w:rPr>
        <w:t xml:space="preserve">Закрытым ключом является случайное значение </w:t>
      </w:r>
      <w:bookmarkStart w:id="18" w:name="_Hlk171095486"/>
      <w:r w:rsidRPr="00E07436">
        <w:rPr>
          <w:rFonts w:cs="Times New Roman"/>
          <w:szCs w:val="32"/>
          <w:lang w:val="en-US"/>
        </w:rPr>
        <w:t>x</w:t>
      </w:r>
      <w:r w:rsidRPr="00E07436">
        <w:rPr>
          <w:rFonts w:cs="Times New Roman"/>
          <w:szCs w:val="32"/>
          <w:lang w:val="en-US"/>
        </w:rPr>
        <w:sym w:font="Symbol" w:char="F0CE"/>
      </w:r>
      <w:r w:rsidRPr="00E07436">
        <w:rPr>
          <w:rFonts w:cs="Times New Roman"/>
          <w:szCs w:val="32"/>
          <w:lang w:val="en-US"/>
        </w:rPr>
        <w:t>Z</w:t>
      </w:r>
      <w:r w:rsidRPr="00E07436">
        <w:rPr>
          <w:rFonts w:cs="Times New Roman"/>
          <w:szCs w:val="32"/>
        </w:rPr>
        <w:t>/</w:t>
      </w:r>
      <w:r w:rsidRPr="00E07436">
        <w:rPr>
          <w:rFonts w:cs="Times New Roman"/>
          <w:szCs w:val="32"/>
          <w:lang w:val="en-US"/>
        </w:rPr>
        <w:t>q</w:t>
      </w:r>
      <w:bookmarkEnd w:id="18"/>
      <w:r w:rsidRPr="00E07436">
        <w:rPr>
          <w:rFonts w:cs="Times New Roman"/>
          <w:szCs w:val="32"/>
        </w:rPr>
        <w:t xml:space="preserve">, открытым ключом проверки - элемент группы </w:t>
      </w:r>
      <w:r w:rsidRPr="00E07436">
        <w:rPr>
          <w:rFonts w:cs="Times New Roman"/>
          <w:szCs w:val="32"/>
          <w:lang w:val="en-US"/>
        </w:rPr>
        <w:t>P</w:t>
      </w:r>
      <w:r w:rsidRPr="00E07436">
        <w:rPr>
          <w:rFonts w:cs="Times New Roman"/>
          <w:szCs w:val="32"/>
        </w:rPr>
        <w:t>=</w:t>
      </w:r>
      <w:proofErr w:type="spellStart"/>
      <w:r w:rsidRPr="00E07436">
        <w:rPr>
          <w:rFonts w:cs="Times New Roman"/>
          <w:szCs w:val="32"/>
          <w:lang w:val="en-US"/>
        </w:rPr>
        <w:t>g</w:t>
      </w:r>
      <w:r w:rsidRPr="00E07436">
        <w:rPr>
          <w:rFonts w:cs="Times New Roman"/>
          <w:szCs w:val="32"/>
          <w:vertAlign w:val="superscript"/>
          <w:lang w:val="en-US"/>
        </w:rPr>
        <w:t>x</w:t>
      </w:r>
      <w:proofErr w:type="spellEnd"/>
      <w:r w:rsidRPr="00E07436">
        <w:rPr>
          <w:rFonts w:cs="Times New Roman"/>
          <w:szCs w:val="32"/>
        </w:rPr>
        <w:t>.</w:t>
      </w:r>
    </w:p>
    <w:p w14:paraId="20504DE9" w14:textId="77777777" w:rsidR="00B812C9" w:rsidRPr="00E07436" w:rsidRDefault="00B812C9" w:rsidP="00B812C9">
      <w:pPr>
        <w:rPr>
          <w:rFonts w:cs="Times New Roman"/>
          <w:szCs w:val="32"/>
        </w:rPr>
      </w:pPr>
      <w:bookmarkStart w:id="19" w:name="_Hlk171095638"/>
      <w:r w:rsidRPr="00E07436">
        <w:rPr>
          <w:rFonts w:cs="Times New Roman"/>
          <w:szCs w:val="32"/>
        </w:rPr>
        <w:t xml:space="preserve">Алгоритм подписи сообщения </w:t>
      </w:r>
      <w:r w:rsidRPr="00E07436">
        <w:rPr>
          <w:rFonts w:cs="Times New Roman"/>
          <w:szCs w:val="32"/>
          <w:lang w:val="en-US"/>
        </w:rPr>
        <w:t>m</w:t>
      </w:r>
      <w:r w:rsidRPr="00E07436">
        <w:rPr>
          <w:rFonts w:cs="Times New Roman"/>
          <w:szCs w:val="32"/>
        </w:rPr>
        <w:t xml:space="preserve"> состоит из шагов:</w:t>
      </w:r>
    </w:p>
    <w:p w14:paraId="43C9A31C" w14:textId="77777777" w:rsidR="00B812C9" w:rsidRPr="00E07436" w:rsidRDefault="00B812C9" w:rsidP="00B812C9">
      <w:pPr>
        <w:numPr>
          <w:ilvl w:val="0"/>
          <w:numId w:val="47"/>
        </w:numPr>
        <w:rPr>
          <w:rFonts w:cs="Times New Roman"/>
          <w:szCs w:val="32"/>
        </w:rPr>
      </w:pPr>
      <w:r w:rsidRPr="00E07436">
        <w:rPr>
          <w:rFonts w:cs="Times New Roman"/>
          <w:szCs w:val="32"/>
        </w:rPr>
        <w:t xml:space="preserve">выбирается случайное значение </w:t>
      </w:r>
      <w:r w:rsidRPr="00E07436">
        <w:rPr>
          <w:rFonts w:cs="Times New Roman"/>
          <w:szCs w:val="32"/>
          <w:lang w:val="en-US"/>
        </w:rPr>
        <w:t>r</w:t>
      </w:r>
      <w:r w:rsidRPr="00E07436">
        <w:rPr>
          <w:rFonts w:cs="Times New Roman"/>
          <w:szCs w:val="32"/>
        </w:rPr>
        <w:sym w:font="Symbol" w:char="F0CE"/>
      </w:r>
      <w:r w:rsidRPr="00E07436">
        <w:rPr>
          <w:rFonts w:cs="Times New Roman"/>
          <w:szCs w:val="32"/>
          <w:lang w:val="en-US"/>
        </w:rPr>
        <w:t>Z</w:t>
      </w:r>
      <w:r w:rsidRPr="00E07436">
        <w:rPr>
          <w:rFonts w:cs="Times New Roman"/>
          <w:szCs w:val="32"/>
        </w:rPr>
        <w:t>/</w:t>
      </w:r>
      <w:r w:rsidRPr="00E07436">
        <w:rPr>
          <w:rFonts w:cs="Times New Roman"/>
          <w:szCs w:val="32"/>
          <w:lang w:val="en-US"/>
        </w:rPr>
        <w:t>q</w:t>
      </w:r>
      <w:r w:rsidRPr="00E07436">
        <w:rPr>
          <w:rFonts w:cs="Times New Roman"/>
          <w:szCs w:val="32"/>
        </w:rPr>
        <w:t>;</w:t>
      </w:r>
    </w:p>
    <w:p w14:paraId="29833D3E" w14:textId="77777777" w:rsidR="00B812C9" w:rsidRPr="00E07436" w:rsidRDefault="00B812C9" w:rsidP="00B812C9">
      <w:pPr>
        <w:numPr>
          <w:ilvl w:val="0"/>
          <w:numId w:val="47"/>
        </w:numPr>
        <w:rPr>
          <w:rFonts w:cs="Times New Roman"/>
          <w:szCs w:val="32"/>
        </w:rPr>
      </w:pPr>
      <w:r w:rsidRPr="00E07436">
        <w:rPr>
          <w:rFonts w:cs="Times New Roman"/>
          <w:szCs w:val="32"/>
        </w:rPr>
        <w:t xml:space="preserve">вычисляется </w:t>
      </w:r>
      <w:r w:rsidRPr="00E07436">
        <w:rPr>
          <w:rFonts w:cs="Times New Roman"/>
          <w:szCs w:val="32"/>
          <w:lang w:val="en-US"/>
        </w:rPr>
        <w:t>R</w:t>
      </w:r>
      <w:r w:rsidRPr="00E07436">
        <w:rPr>
          <w:rFonts w:cs="Times New Roman"/>
          <w:szCs w:val="32"/>
        </w:rPr>
        <w:t xml:space="preserve"> = g</w:t>
      </w:r>
      <w:r w:rsidRPr="00E07436">
        <w:rPr>
          <w:rFonts w:cs="Times New Roman"/>
          <w:szCs w:val="32"/>
          <w:vertAlign w:val="superscript"/>
          <w:lang w:val="en-US"/>
        </w:rPr>
        <w:t>r</w:t>
      </w:r>
      <w:r w:rsidRPr="00E07436">
        <w:rPr>
          <w:rFonts w:cs="Times New Roman"/>
          <w:szCs w:val="32"/>
        </w:rPr>
        <w:t>;</w:t>
      </w:r>
    </w:p>
    <w:p w14:paraId="2AD145B9" w14:textId="77777777" w:rsidR="00B812C9" w:rsidRPr="00E07436" w:rsidRDefault="00B812C9" w:rsidP="00B812C9">
      <w:pPr>
        <w:numPr>
          <w:ilvl w:val="0"/>
          <w:numId w:val="47"/>
        </w:numPr>
        <w:rPr>
          <w:rFonts w:cs="Times New Roman"/>
          <w:szCs w:val="32"/>
        </w:rPr>
      </w:pPr>
      <w:r w:rsidRPr="00E07436">
        <w:rPr>
          <w:rFonts w:cs="Times New Roman"/>
          <w:szCs w:val="32"/>
        </w:rPr>
        <w:t>вычисляется e = H(</w:t>
      </w:r>
      <w:r w:rsidRPr="00E07436">
        <w:rPr>
          <w:rFonts w:cs="Times New Roman"/>
          <w:szCs w:val="32"/>
          <w:lang w:val="en-US"/>
        </w:rPr>
        <w:t>R</w:t>
      </w:r>
      <w:r w:rsidRPr="00E07436">
        <w:rPr>
          <w:rFonts w:cs="Times New Roman"/>
          <w:szCs w:val="32"/>
        </w:rPr>
        <w:t xml:space="preserve"> </w:t>
      </w:r>
      <w:r w:rsidRPr="00E07436">
        <w:rPr>
          <w:rFonts w:ascii="Cambria Math" w:hAnsi="Cambria Math" w:cs="Cambria Math"/>
          <w:szCs w:val="32"/>
        </w:rPr>
        <w:t>∥</w:t>
      </w:r>
      <w:r w:rsidRPr="00E07436">
        <w:rPr>
          <w:rFonts w:cs="Times New Roman"/>
          <w:szCs w:val="32"/>
        </w:rPr>
        <w:t xml:space="preserve"> </w:t>
      </w:r>
      <w:r w:rsidRPr="00E07436">
        <w:rPr>
          <w:rFonts w:cs="Times New Roman"/>
          <w:szCs w:val="32"/>
          <w:lang w:val="en-US"/>
        </w:rPr>
        <w:t>P</w:t>
      </w:r>
      <w:r w:rsidRPr="00E07436">
        <w:rPr>
          <w:rFonts w:cs="Times New Roman"/>
          <w:szCs w:val="32"/>
        </w:rPr>
        <w:t xml:space="preserve"> </w:t>
      </w:r>
      <w:r w:rsidRPr="00E07436">
        <w:rPr>
          <w:rFonts w:ascii="Cambria Math" w:hAnsi="Cambria Math" w:cs="Cambria Math"/>
          <w:szCs w:val="32"/>
        </w:rPr>
        <w:t>∥</w:t>
      </w:r>
      <w:r w:rsidRPr="00E07436">
        <w:rPr>
          <w:rFonts w:cs="Times New Roman"/>
          <w:szCs w:val="32"/>
        </w:rPr>
        <w:t xml:space="preserve"> </w:t>
      </w:r>
      <w:r w:rsidRPr="00E07436">
        <w:rPr>
          <w:rFonts w:cs="Times New Roman"/>
          <w:szCs w:val="32"/>
          <w:lang w:val="en-US"/>
        </w:rPr>
        <w:t>m</w:t>
      </w:r>
      <w:r w:rsidRPr="00E07436">
        <w:rPr>
          <w:rFonts w:cs="Times New Roman"/>
          <w:szCs w:val="32"/>
        </w:rPr>
        <w:t>);</w:t>
      </w:r>
    </w:p>
    <w:p w14:paraId="396C87A6" w14:textId="77777777" w:rsidR="00B812C9" w:rsidRPr="00E07436" w:rsidRDefault="00B812C9" w:rsidP="00B812C9">
      <w:pPr>
        <w:numPr>
          <w:ilvl w:val="0"/>
          <w:numId w:val="47"/>
        </w:numPr>
        <w:rPr>
          <w:rFonts w:cs="Times New Roman"/>
          <w:szCs w:val="32"/>
          <w:lang w:val="en-US"/>
        </w:rPr>
      </w:pPr>
      <w:r w:rsidRPr="00E07436">
        <w:rPr>
          <w:rFonts w:cs="Times New Roman"/>
          <w:szCs w:val="32"/>
        </w:rPr>
        <w:t>вычисляется</w:t>
      </w:r>
      <w:r w:rsidRPr="00E07436">
        <w:rPr>
          <w:rFonts w:cs="Times New Roman"/>
          <w:szCs w:val="32"/>
          <w:lang w:val="en-US"/>
        </w:rPr>
        <w:t xml:space="preserve"> s = r + ex (mod q).</w:t>
      </w:r>
    </w:p>
    <w:p w14:paraId="139CC30C" w14:textId="77777777" w:rsidR="00B812C9" w:rsidRPr="00E07436" w:rsidRDefault="00B812C9" w:rsidP="00B812C9">
      <w:pPr>
        <w:rPr>
          <w:rFonts w:cs="Times New Roman"/>
          <w:szCs w:val="32"/>
        </w:rPr>
      </w:pPr>
      <w:r w:rsidRPr="00E07436">
        <w:rPr>
          <w:rFonts w:cs="Times New Roman"/>
          <w:szCs w:val="32"/>
        </w:rPr>
        <w:t>Подпись представляет собой пару (</w:t>
      </w:r>
      <w:r w:rsidRPr="00E07436">
        <w:rPr>
          <w:rFonts w:cs="Times New Roman"/>
          <w:szCs w:val="32"/>
          <w:lang w:val="en-US"/>
        </w:rPr>
        <w:t>R</w:t>
      </w:r>
      <w:r w:rsidRPr="00E07436">
        <w:rPr>
          <w:rFonts w:cs="Times New Roman"/>
          <w:szCs w:val="32"/>
        </w:rPr>
        <w:t xml:space="preserve">, </w:t>
      </w:r>
      <w:r w:rsidRPr="00E07436">
        <w:rPr>
          <w:rFonts w:cs="Times New Roman"/>
          <w:szCs w:val="32"/>
          <w:lang w:val="en-US"/>
        </w:rPr>
        <w:t>s</w:t>
      </w:r>
      <w:r w:rsidRPr="00E07436">
        <w:rPr>
          <w:rFonts w:cs="Times New Roman"/>
          <w:szCs w:val="32"/>
        </w:rPr>
        <w:t>).</w:t>
      </w:r>
    </w:p>
    <w:p w14:paraId="7FF371BB" w14:textId="77777777" w:rsidR="00B812C9" w:rsidRPr="00E07436" w:rsidRDefault="00B812C9" w:rsidP="00B812C9">
      <w:pPr>
        <w:rPr>
          <w:rFonts w:cs="Times New Roman"/>
          <w:szCs w:val="32"/>
        </w:rPr>
      </w:pPr>
      <w:r w:rsidRPr="00E07436">
        <w:rPr>
          <w:rFonts w:cs="Times New Roman"/>
          <w:szCs w:val="32"/>
        </w:rPr>
        <w:t xml:space="preserve">Верификация подписи включает вычисление </w:t>
      </w:r>
      <w:r w:rsidRPr="00E07436">
        <w:rPr>
          <w:rFonts w:cs="Times New Roman"/>
          <w:szCs w:val="32"/>
          <w:lang w:val="en-US"/>
        </w:rPr>
        <w:t>e</w:t>
      </w:r>
      <w:r w:rsidRPr="00E07436">
        <w:rPr>
          <w:rFonts w:cs="Times New Roman"/>
          <w:szCs w:val="32"/>
        </w:rPr>
        <w:t xml:space="preserve"> = </w:t>
      </w:r>
      <w:r w:rsidRPr="00E07436">
        <w:rPr>
          <w:rFonts w:cs="Times New Roman"/>
          <w:szCs w:val="32"/>
          <w:lang w:val="en-US"/>
        </w:rPr>
        <w:t>H</w:t>
      </w:r>
      <w:r w:rsidRPr="00E07436">
        <w:rPr>
          <w:rFonts w:cs="Times New Roman"/>
          <w:szCs w:val="32"/>
        </w:rPr>
        <w:t>(</w:t>
      </w:r>
      <w:r w:rsidRPr="00E07436">
        <w:rPr>
          <w:rFonts w:cs="Times New Roman"/>
          <w:szCs w:val="32"/>
          <w:lang w:val="en-US"/>
        </w:rPr>
        <w:t>R</w:t>
      </w:r>
      <w:r w:rsidRPr="00E07436">
        <w:rPr>
          <w:rFonts w:cs="Times New Roman"/>
          <w:szCs w:val="32"/>
        </w:rPr>
        <w:t xml:space="preserve"> </w:t>
      </w:r>
      <w:r w:rsidRPr="00E07436">
        <w:rPr>
          <w:rFonts w:ascii="Cambria Math" w:hAnsi="Cambria Math" w:cs="Cambria Math"/>
          <w:szCs w:val="32"/>
        </w:rPr>
        <w:t>∥</w:t>
      </w:r>
      <w:r w:rsidRPr="00E07436">
        <w:rPr>
          <w:rFonts w:cs="Times New Roman"/>
          <w:szCs w:val="32"/>
        </w:rPr>
        <w:t xml:space="preserve"> </w:t>
      </w:r>
      <w:r w:rsidRPr="00E07436">
        <w:rPr>
          <w:rFonts w:cs="Times New Roman"/>
          <w:szCs w:val="32"/>
          <w:lang w:val="en-US"/>
        </w:rPr>
        <w:t>P</w:t>
      </w:r>
      <w:r w:rsidRPr="00E07436">
        <w:rPr>
          <w:rFonts w:cs="Times New Roman"/>
          <w:szCs w:val="32"/>
        </w:rPr>
        <w:t xml:space="preserve"> </w:t>
      </w:r>
      <w:r w:rsidRPr="00E07436">
        <w:rPr>
          <w:rFonts w:ascii="Cambria Math" w:hAnsi="Cambria Math" w:cs="Cambria Math"/>
          <w:szCs w:val="32"/>
        </w:rPr>
        <w:t>∥</w:t>
      </w:r>
      <w:r w:rsidRPr="00E07436">
        <w:rPr>
          <w:rFonts w:cs="Times New Roman"/>
          <w:szCs w:val="32"/>
        </w:rPr>
        <w:t xml:space="preserve"> </w:t>
      </w:r>
      <w:r w:rsidRPr="00E07436">
        <w:rPr>
          <w:rFonts w:cs="Times New Roman"/>
          <w:szCs w:val="32"/>
          <w:lang w:val="en-US"/>
        </w:rPr>
        <w:t>m</w:t>
      </w:r>
      <w:r w:rsidRPr="00E07436">
        <w:rPr>
          <w:rFonts w:cs="Times New Roman"/>
          <w:szCs w:val="32"/>
        </w:rPr>
        <w:t xml:space="preserve">) и проверку выполнения равенства </w:t>
      </w:r>
      <w:proofErr w:type="spellStart"/>
      <w:r w:rsidRPr="00E07436">
        <w:rPr>
          <w:rFonts w:cs="Times New Roman"/>
          <w:szCs w:val="32"/>
          <w:lang w:val="en-US"/>
        </w:rPr>
        <w:t>RP</w:t>
      </w:r>
      <w:r w:rsidRPr="00E07436">
        <w:rPr>
          <w:rFonts w:cs="Times New Roman"/>
          <w:szCs w:val="32"/>
          <w:vertAlign w:val="superscript"/>
          <w:lang w:val="en-US"/>
        </w:rPr>
        <w:t>e</w:t>
      </w:r>
      <w:proofErr w:type="spellEnd"/>
      <w:r w:rsidRPr="00E07436">
        <w:rPr>
          <w:rFonts w:cs="Times New Roman"/>
          <w:szCs w:val="32"/>
        </w:rPr>
        <w:t xml:space="preserve"> = </w:t>
      </w:r>
      <w:proofErr w:type="spellStart"/>
      <w:r w:rsidRPr="00E07436">
        <w:rPr>
          <w:rFonts w:cs="Times New Roman"/>
          <w:szCs w:val="32"/>
          <w:lang w:val="en-US"/>
        </w:rPr>
        <w:t>g</w:t>
      </w:r>
      <w:r w:rsidRPr="00E07436">
        <w:rPr>
          <w:rFonts w:cs="Times New Roman"/>
          <w:szCs w:val="32"/>
          <w:vertAlign w:val="superscript"/>
          <w:lang w:val="en-US"/>
        </w:rPr>
        <w:t>s</w:t>
      </w:r>
      <w:proofErr w:type="spellEnd"/>
      <w:r w:rsidRPr="00E07436">
        <w:rPr>
          <w:rFonts w:cs="Times New Roman"/>
          <w:szCs w:val="32"/>
        </w:rPr>
        <w:t xml:space="preserve">.  </w:t>
      </w:r>
    </w:p>
    <w:bookmarkEnd w:id="19"/>
    <w:p w14:paraId="395F12FD" w14:textId="77777777" w:rsidR="00B812C9" w:rsidRPr="00E07436" w:rsidRDefault="00B812C9" w:rsidP="00B812C9">
      <w:pPr>
        <w:rPr>
          <w:rFonts w:cs="Times New Roman"/>
          <w:szCs w:val="32"/>
        </w:rPr>
      </w:pPr>
      <w:r w:rsidRPr="00E07436">
        <w:rPr>
          <w:rFonts w:cs="Times New Roman"/>
          <w:szCs w:val="32"/>
        </w:rPr>
        <w:t xml:space="preserve">Обоснование корректности верификации следует из соотношения </w:t>
      </w:r>
      <w:proofErr w:type="spellStart"/>
      <w:r w:rsidRPr="00E07436">
        <w:rPr>
          <w:rFonts w:cs="Times New Roman"/>
          <w:szCs w:val="32"/>
          <w:lang w:val="en-US"/>
        </w:rPr>
        <w:t>g</w:t>
      </w:r>
      <w:r w:rsidRPr="00E07436">
        <w:rPr>
          <w:rFonts w:cs="Times New Roman"/>
          <w:szCs w:val="32"/>
          <w:vertAlign w:val="superscript"/>
          <w:lang w:val="en-US"/>
        </w:rPr>
        <w:t>s</w:t>
      </w:r>
      <w:proofErr w:type="spellEnd"/>
      <w:r w:rsidRPr="00E07436">
        <w:rPr>
          <w:rFonts w:cs="Times New Roman"/>
          <w:szCs w:val="32"/>
        </w:rPr>
        <w:t xml:space="preserve"> = </w:t>
      </w:r>
      <w:r w:rsidRPr="00E07436">
        <w:rPr>
          <w:rFonts w:cs="Times New Roman"/>
          <w:szCs w:val="32"/>
          <w:lang w:val="en-US"/>
        </w:rPr>
        <w:t>g</w:t>
      </w:r>
      <w:r w:rsidRPr="00E07436">
        <w:rPr>
          <w:rFonts w:cs="Times New Roman"/>
          <w:szCs w:val="32"/>
          <w:vertAlign w:val="superscript"/>
          <w:lang w:val="en-US"/>
        </w:rPr>
        <w:t>r</w:t>
      </w:r>
      <w:r w:rsidRPr="00E07436">
        <w:rPr>
          <w:rFonts w:cs="Times New Roman"/>
          <w:szCs w:val="32"/>
          <w:vertAlign w:val="superscript"/>
        </w:rPr>
        <w:t>+</w:t>
      </w:r>
      <w:proofErr w:type="spellStart"/>
      <w:r w:rsidRPr="00E07436">
        <w:rPr>
          <w:rFonts w:cs="Times New Roman"/>
          <w:szCs w:val="32"/>
          <w:vertAlign w:val="superscript"/>
          <w:lang w:val="en-US"/>
        </w:rPr>
        <w:t>xe</w:t>
      </w:r>
      <w:proofErr w:type="spellEnd"/>
      <w:r w:rsidRPr="00E07436">
        <w:rPr>
          <w:rFonts w:cs="Times New Roman"/>
          <w:szCs w:val="32"/>
        </w:rPr>
        <w:t xml:space="preserve"> =</w:t>
      </w:r>
      <w:r w:rsidRPr="00E07436">
        <w:rPr>
          <w:rFonts w:cs="Times New Roman"/>
          <w:szCs w:val="32"/>
          <w:lang w:val="en-US"/>
        </w:rPr>
        <w:t>g</w:t>
      </w:r>
      <w:r w:rsidRPr="00E07436">
        <w:rPr>
          <w:rFonts w:cs="Times New Roman"/>
          <w:szCs w:val="32"/>
          <w:vertAlign w:val="superscript"/>
          <w:lang w:val="en-US"/>
        </w:rPr>
        <w:t>r</w:t>
      </w:r>
      <w:r w:rsidRPr="00E07436">
        <w:rPr>
          <w:rFonts w:cs="Times New Roman"/>
          <w:szCs w:val="32"/>
        </w:rPr>
        <w:t>(</w:t>
      </w:r>
      <w:proofErr w:type="spellStart"/>
      <w:r w:rsidRPr="00E07436">
        <w:rPr>
          <w:rFonts w:cs="Times New Roman"/>
          <w:szCs w:val="32"/>
          <w:lang w:val="en-US"/>
        </w:rPr>
        <w:t>g</w:t>
      </w:r>
      <w:r w:rsidRPr="00E07436">
        <w:rPr>
          <w:rFonts w:cs="Times New Roman"/>
          <w:szCs w:val="32"/>
          <w:vertAlign w:val="superscript"/>
          <w:lang w:val="en-US"/>
        </w:rPr>
        <w:t>x</w:t>
      </w:r>
      <w:proofErr w:type="spellEnd"/>
      <w:r w:rsidRPr="00E07436">
        <w:rPr>
          <w:rFonts w:cs="Times New Roman"/>
          <w:szCs w:val="32"/>
        </w:rPr>
        <w:t>)</w:t>
      </w:r>
      <w:r w:rsidRPr="00E07436">
        <w:rPr>
          <w:rFonts w:cs="Times New Roman"/>
          <w:szCs w:val="32"/>
          <w:vertAlign w:val="superscript"/>
          <w:lang w:val="en-US"/>
        </w:rPr>
        <w:t>e</w:t>
      </w:r>
      <w:r w:rsidRPr="00E07436">
        <w:rPr>
          <w:rFonts w:cs="Times New Roman"/>
          <w:szCs w:val="32"/>
        </w:rPr>
        <w:t xml:space="preserve"> = </w:t>
      </w:r>
      <w:proofErr w:type="spellStart"/>
      <w:r w:rsidRPr="00E07436">
        <w:rPr>
          <w:rFonts w:cs="Times New Roman"/>
          <w:szCs w:val="32"/>
          <w:lang w:val="en-US"/>
        </w:rPr>
        <w:t>RP</w:t>
      </w:r>
      <w:r w:rsidRPr="00E07436">
        <w:rPr>
          <w:rFonts w:cs="Times New Roman"/>
          <w:szCs w:val="32"/>
          <w:vertAlign w:val="superscript"/>
          <w:lang w:val="en-US"/>
        </w:rPr>
        <w:t>e</w:t>
      </w:r>
      <w:proofErr w:type="spellEnd"/>
      <w:r w:rsidRPr="00E07436">
        <w:rPr>
          <w:rFonts w:cs="Times New Roman"/>
          <w:szCs w:val="32"/>
        </w:rPr>
        <w:t>.</w:t>
      </w:r>
    </w:p>
    <w:p w14:paraId="0F6837B9" w14:textId="77777777" w:rsidR="00B812C9" w:rsidRPr="00E07436" w:rsidRDefault="00B812C9" w:rsidP="00B812C9">
      <w:pPr>
        <w:rPr>
          <w:rFonts w:cs="Times New Roman"/>
          <w:szCs w:val="32"/>
        </w:rPr>
      </w:pPr>
      <w:bookmarkStart w:id="20" w:name="_Hlk171176220"/>
      <w:r w:rsidRPr="00E07436">
        <w:rPr>
          <w:rFonts w:cs="Times New Roman"/>
          <w:szCs w:val="32"/>
        </w:rPr>
        <w:t xml:space="preserve">В блокчейн биткоин в качестве </w:t>
      </w:r>
      <w:r w:rsidRPr="00E07436">
        <w:rPr>
          <w:rFonts w:cs="Times New Roman"/>
          <w:szCs w:val="32"/>
          <w:lang w:val="en-US"/>
        </w:rPr>
        <w:t>G</w:t>
      </w:r>
      <w:r w:rsidRPr="00E07436">
        <w:rPr>
          <w:rFonts w:cs="Times New Roman"/>
          <w:szCs w:val="32"/>
        </w:rPr>
        <w:t xml:space="preserve"> выбирается подгруппа группы точек эллиптической кривой </w:t>
      </w:r>
      <w:r w:rsidRPr="00E07436">
        <w:rPr>
          <w:rFonts w:cs="Times New Roman"/>
          <w:i/>
          <w:iCs/>
          <w:szCs w:val="32"/>
        </w:rPr>
        <w:t>y</w:t>
      </w:r>
      <w:r w:rsidRPr="00E07436">
        <w:rPr>
          <w:rFonts w:cs="Times New Roman"/>
          <w:i/>
          <w:iCs/>
          <w:szCs w:val="32"/>
          <w:vertAlign w:val="superscript"/>
        </w:rPr>
        <w:t>2</w:t>
      </w:r>
      <w:r w:rsidRPr="00E07436">
        <w:rPr>
          <w:rFonts w:cs="Times New Roman"/>
          <w:i/>
          <w:iCs/>
          <w:szCs w:val="32"/>
        </w:rPr>
        <w:t> = x</w:t>
      </w:r>
      <w:r w:rsidRPr="00E07436">
        <w:rPr>
          <w:rFonts w:cs="Times New Roman"/>
          <w:i/>
          <w:iCs/>
          <w:szCs w:val="32"/>
          <w:vertAlign w:val="superscript"/>
        </w:rPr>
        <w:t>3</w:t>
      </w:r>
      <w:r w:rsidRPr="00E07436">
        <w:rPr>
          <w:rFonts w:cs="Times New Roman"/>
          <w:i/>
          <w:iCs/>
          <w:szCs w:val="32"/>
        </w:rPr>
        <w:t> + 7</w:t>
      </w:r>
      <w:r w:rsidRPr="00E07436">
        <w:rPr>
          <w:rFonts w:cs="Times New Roman"/>
          <w:szCs w:val="32"/>
        </w:rPr>
        <w:t xml:space="preserve"> по модулю простого </w:t>
      </w:r>
      <w:r w:rsidRPr="00E07436">
        <w:rPr>
          <w:rFonts w:cs="Times New Roman"/>
          <w:szCs w:val="32"/>
          <w:lang w:val="en-US"/>
        </w:rPr>
        <w:t>p</w:t>
      </w:r>
      <w:r w:rsidRPr="00E07436">
        <w:rPr>
          <w:rFonts w:cs="Times New Roman"/>
          <w:szCs w:val="32"/>
        </w:rPr>
        <w:t xml:space="preserve"> большого простого порядка </w:t>
      </w:r>
      <w:r w:rsidRPr="00E07436">
        <w:rPr>
          <w:rFonts w:cs="Times New Roman"/>
          <w:szCs w:val="32"/>
          <w:lang w:val="en-US"/>
        </w:rPr>
        <w:t>q</w:t>
      </w:r>
      <w:r w:rsidRPr="00E07436">
        <w:rPr>
          <w:rFonts w:cs="Times New Roman"/>
          <w:szCs w:val="32"/>
        </w:rPr>
        <w:t xml:space="preserve"> с базовой точкой (образующим элементом подгруппы) </w:t>
      </w:r>
      <w:r w:rsidRPr="00E07436">
        <w:rPr>
          <w:rFonts w:cs="Times New Roman"/>
          <w:szCs w:val="32"/>
          <w:lang w:val="en-US"/>
        </w:rPr>
        <w:t>Q</w:t>
      </w:r>
      <w:r w:rsidRPr="00E07436">
        <w:rPr>
          <w:rFonts w:cs="Times New Roman"/>
          <w:szCs w:val="32"/>
        </w:rPr>
        <w:t xml:space="preserve">. Закрытый ключ – случайное значение </w:t>
      </w:r>
      <w:r w:rsidRPr="00E07436">
        <w:rPr>
          <w:rFonts w:cs="Times New Roman"/>
          <w:szCs w:val="32"/>
          <w:lang w:val="en-US"/>
        </w:rPr>
        <w:t>x</w:t>
      </w:r>
      <w:r w:rsidRPr="00E07436">
        <w:rPr>
          <w:rFonts w:cs="Times New Roman"/>
          <w:szCs w:val="32"/>
          <w:lang w:val="en-US"/>
        </w:rPr>
        <w:sym w:font="Symbol" w:char="F0CE"/>
      </w:r>
      <w:r w:rsidRPr="00E07436">
        <w:rPr>
          <w:rFonts w:cs="Times New Roman"/>
          <w:szCs w:val="32"/>
          <w:lang w:val="en-US"/>
        </w:rPr>
        <w:t>Z</w:t>
      </w:r>
      <w:r w:rsidRPr="00E07436">
        <w:rPr>
          <w:rFonts w:cs="Times New Roman"/>
          <w:szCs w:val="32"/>
        </w:rPr>
        <w:t>/</w:t>
      </w:r>
      <w:r w:rsidRPr="00E07436">
        <w:rPr>
          <w:rFonts w:cs="Times New Roman"/>
          <w:szCs w:val="32"/>
          <w:lang w:val="en-US"/>
        </w:rPr>
        <w:t>q</w:t>
      </w:r>
      <w:r w:rsidRPr="00E07436">
        <w:rPr>
          <w:rFonts w:cs="Times New Roman"/>
          <w:szCs w:val="32"/>
        </w:rPr>
        <w:t xml:space="preserve">, открытый ключ – </w:t>
      </w:r>
      <w:r w:rsidRPr="00E07436">
        <w:rPr>
          <w:rFonts w:cs="Times New Roman"/>
          <w:szCs w:val="32"/>
          <w:lang w:val="en-US"/>
        </w:rPr>
        <w:t>P</w:t>
      </w:r>
      <w:r w:rsidRPr="00E07436">
        <w:rPr>
          <w:rFonts w:cs="Times New Roman"/>
          <w:szCs w:val="32"/>
        </w:rPr>
        <w:t>=</w:t>
      </w:r>
      <w:proofErr w:type="spellStart"/>
      <w:r w:rsidRPr="00E07436">
        <w:rPr>
          <w:rFonts w:cs="Times New Roman"/>
          <w:szCs w:val="32"/>
          <w:lang w:val="en-US"/>
        </w:rPr>
        <w:t>xQ</w:t>
      </w:r>
      <w:proofErr w:type="spellEnd"/>
      <w:r w:rsidRPr="00E07436">
        <w:rPr>
          <w:rFonts w:cs="Times New Roman"/>
          <w:szCs w:val="32"/>
        </w:rPr>
        <w:t>.</w:t>
      </w:r>
    </w:p>
    <w:p w14:paraId="2C2E7672" w14:textId="77777777" w:rsidR="00B812C9" w:rsidRPr="00E07436" w:rsidRDefault="00B812C9" w:rsidP="00B812C9">
      <w:pPr>
        <w:rPr>
          <w:rFonts w:cs="Times New Roman"/>
          <w:szCs w:val="32"/>
        </w:rPr>
      </w:pPr>
      <w:r w:rsidRPr="00E07436">
        <w:rPr>
          <w:rFonts w:cs="Times New Roman"/>
          <w:szCs w:val="32"/>
        </w:rPr>
        <w:t xml:space="preserve">Алгоритм подписи сообщения </w:t>
      </w:r>
      <w:r w:rsidRPr="00E07436">
        <w:rPr>
          <w:rFonts w:cs="Times New Roman"/>
          <w:szCs w:val="32"/>
          <w:lang w:val="en-US"/>
        </w:rPr>
        <w:t>m</w:t>
      </w:r>
      <w:r w:rsidRPr="00E07436">
        <w:rPr>
          <w:rFonts w:cs="Times New Roman"/>
          <w:szCs w:val="32"/>
        </w:rPr>
        <w:t xml:space="preserve"> состоит из шагов:</w:t>
      </w:r>
    </w:p>
    <w:p w14:paraId="0D82BCC6" w14:textId="77777777" w:rsidR="00B812C9" w:rsidRPr="00E07436" w:rsidRDefault="00B812C9" w:rsidP="00B812C9">
      <w:pPr>
        <w:numPr>
          <w:ilvl w:val="0"/>
          <w:numId w:val="47"/>
        </w:numPr>
        <w:rPr>
          <w:rFonts w:cs="Times New Roman"/>
          <w:szCs w:val="32"/>
        </w:rPr>
      </w:pPr>
      <w:r w:rsidRPr="00E07436">
        <w:rPr>
          <w:rFonts w:cs="Times New Roman"/>
          <w:szCs w:val="32"/>
        </w:rPr>
        <w:t xml:space="preserve">выбирается случайное значение </w:t>
      </w:r>
      <w:r w:rsidRPr="00E07436">
        <w:rPr>
          <w:rFonts w:cs="Times New Roman"/>
          <w:szCs w:val="32"/>
          <w:lang w:val="en-US"/>
        </w:rPr>
        <w:t>r</w:t>
      </w:r>
      <w:r w:rsidRPr="00E07436">
        <w:rPr>
          <w:rFonts w:cs="Times New Roman"/>
          <w:szCs w:val="32"/>
        </w:rPr>
        <w:sym w:font="Symbol" w:char="F0CE"/>
      </w:r>
      <w:r w:rsidRPr="00E07436">
        <w:rPr>
          <w:rFonts w:cs="Times New Roman"/>
          <w:szCs w:val="32"/>
          <w:lang w:val="en-US"/>
        </w:rPr>
        <w:t>Z</w:t>
      </w:r>
      <w:r w:rsidRPr="00E07436">
        <w:rPr>
          <w:rFonts w:cs="Times New Roman"/>
          <w:szCs w:val="32"/>
        </w:rPr>
        <w:t>/</w:t>
      </w:r>
      <w:r w:rsidRPr="00E07436">
        <w:rPr>
          <w:rFonts w:cs="Times New Roman"/>
          <w:szCs w:val="32"/>
          <w:lang w:val="en-US"/>
        </w:rPr>
        <w:t>q</w:t>
      </w:r>
      <w:r w:rsidRPr="00E07436">
        <w:rPr>
          <w:rFonts w:cs="Times New Roman"/>
          <w:szCs w:val="32"/>
        </w:rPr>
        <w:t>;</w:t>
      </w:r>
    </w:p>
    <w:p w14:paraId="6B90A4BC" w14:textId="77777777" w:rsidR="00B812C9" w:rsidRPr="00E07436" w:rsidRDefault="00B812C9" w:rsidP="00B812C9">
      <w:pPr>
        <w:numPr>
          <w:ilvl w:val="0"/>
          <w:numId w:val="47"/>
        </w:numPr>
        <w:rPr>
          <w:rFonts w:cs="Times New Roman"/>
          <w:szCs w:val="32"/>
        </w:rPr>
      </w:pPr>
      <w:r w:rsidRPr="00E07436">
        <w:rPr>
          <w:rFonts w:cs="Times New Roman"/>
          <w:szCs w:val="32"/>
        </w:rPr>
        <w:t xml:space="preserve">вычисляется </w:t>
      </w:r>
      <w:r w:rsidRPr="00E07436">
        <w:rPr>
          <w:rFonts w:cs="Times New Roman"/>
          <w:szCs w:val="32"/>
          <w:lang w:val="en-US"/>
        </w:rPr>
        <w:t>R</w:t>
      </w:r>
      <w:r w:rsidRPr="00E07436">
        <w:rPr>
          <w:rFonts w:cs="Times New Roman"/>
          <w:szCs w:val="32"/>
        </w:rPr>
        <w:t xml:space="preserve"> = </w:t>
      </w:r>
      <w:proofErr w:type="spellStart"/>
      <w:r w:rsidRPr="00E07436">
        <w:rPr>
          <w:rFonts w:cs="Times New Roman"/>
          <w:szCs w:val="32"/>
          <w:lang w:val="en-US"/>
        </w:rPr>
        <w:t>rQ</w:t>
      </w:r>
      <w:proofErr w:type="spellEnd"/>
      <w:r w:rsidRPr="00E07436">
        <w:rPr>
          <w:rFonts w:cs="Times New Roman"/>
          <w:szCs w:val="32"/>
        </w:rPr>
        <w:t>;</w:t>
      </w:r>
    </w:p>
    <w:p w14:paraId="270CB1F7" w14:textId="77777777" w:rsidR="00B812C9" w:rsidRPr="00E07436" w:rsidRDefault="00B812C9" w:rsidP="00B812C9">
      <w:pPr>
        <w:numPr>
          <w:ilvl w:val="0"/>
          <w:numId w:val="47"/>
        </w:numPr>
        <w:rPr>
          <w:rFonts w:cs="Times New Roman"/>
          <w:szCs w:val="32"/>
        </w:rPr>
      </w:pPr>
      <w:r w:rsidRPr="00E07436">
        <w:rPr>
          <w:rFonts w:cs="Times New Roman"/>
          <w:szCs w:val="32"/>
        </w:rPr>
        <w:t>вычисляется e = H(</w:t>
      </w:r>
      <w:bookmarkStart w:id="21" w:name="_Hlk171185111"/>
      <w:r w:rsidRPr="00E07436">
        <w:rPr>
          <w:rFonts w:cs="Times New Roman"/>
          <w:szCs w:val="32"/>
          <w:lang w:val="en-US"/>
        </w:rPr>
        <w:t>R</w:t>
      </w:r>
      <w:r w:rsidRPr="00E07436">
        <w:rPr>
          <w:rFonts w:cs="Times New Roman"/>
          <w:szCs w:val="32"/>
        </w:rPr>
        <w:t xml:space="preserve"> </w:t>
      </w:r>
      <w:r w:rsidRPr="00E07436">
        <w:rPr>
          <w:rFonts w:ascii="Cambria Math" w:hAnsi="Cambria Math" w:cs="Cambria Math"/>
          <w:szCs w:val="32"/>
        </w:rPr>
        <w:t>∥</w:t>
      </w:r>
      <w:r w:rsidRPr="00E07436">
        <w:rPr>
          <w:rFonts w:cs="Times New Roman"/>
          <w:szCs w:val="32"/>
        </w:rPr>
        <w:t xml:space="preserve"> </w:t>
      </w:r>
      <w:r w:rsidRPr="00E07436">
        <w:rPr>
          <w:rFonts w:cs="Times New Roman"/>
          <w:szCs w:val="32"/>
          <w:lang w:val="en-US"/>
        </w:rPr>
        <w:t>P</w:t>
      </w:r>
      <w:r w:rsidRPr="00E07436">
        <w:rPr>
          <w:rFonts w:cs="Times New Roman"/>
          <w:szCs w:val="32"/>
        </w:rPr>
        <w:t xml:space="preserve"> </w:t>
      </w:r>
      <w:r w:rsidRPr="00E07436">
        <w:rPr>
          <w:rFonts w:ascii="Cambria Math" w:hAnsi="Cambria Math" w:cs="Cambria Math"/>
          <w:szCs w:val="32"/>
        </w:rPr>
        <w:t>∥</w:t>
      </w:r>
      <w:r w:rsidRPr="00E07436">
        <w:rPr>
          <w:rFonts w:cs="Times New Roman"/>
          <w:szCs w:val="32"/>
        </w:rPr>
        <w:t xml:space="preserve"> </w:t>
      </w:r>
      <w:r w:rsidRPr="00E07436">
        <w:rPr>
          <w:rFonts w:cs="Times New Roman"/>
          <w:szCs w:val="32"/>
          <w:lang w:val="en-US"/>
        </w:rPr>
        <w:t>m</w:t>
      </w:r>
      <w:bookmarkEnd w:id="21"/>
      <w:r w:rsidRPr="00E07436">
        <w:rPr>
          <w:rFonts w:cs="Times New Roman"/>
          <w:szCs w:val="32"/>
        </w:rPr>
        <w:t>);</w:t>
      </w:r>
    </w:p>
    <w:p w14:paraId="2D141956" w14:textId="77777777" w:rsidR="00B812C9" w:rsidRPr="00E07436" w:rsidRDefault="00B812C9" w:rsidP="00B812C9">
      <w:pPr>
        <w:numPr>
          <w:ilvl w:val="0"/>
          <w:numId w:val="47"/>
        </w:numPr>
        <w:rPr>
          <w:rFonts w:cs="Times New Roman"/>
          <w:szCs w:val="32"/>
          <w:lang w:val="en-US"/>
        </w:rPr>
      </w:pPr>
      <w:r w:rsidRPr="00E07436">
        <w:rPr>
          <w:rFonts w:cs="Times New Roman"/>
          <w:szCs w:val="32"/>
        </w:rPr>
        <w:t>вычисляется</w:t>
      </w:r>
      <w:r w:rsidRPr="00E07436">
        <w:rPr>
          <w:rFonts w:cs="Times New Roman"/>
          <w:szCs w:val="32"/>
          <w:lang w:val="en-US"/>
        </w:rPr>
        <w:t xml:space="preserve"> s = r + ex (mod q).</w:t>
      </w:r>
    </w:p>
    <w:p w14:paraId="771CD274" w14:textId="77777777" w:rsidR="00B812C9" w:rsidRPr="00E07436" w:rsidRDefault="00B812C9" w:rsidP="00B812C9">
      <w:pPr>
        <w:rPr>
          <w:rFonts w:cs="Times New Roman"/>
          <w:szCs w:val="32"/>
        </w:rPr>
      </w:pPr>
      <w:r w:rsidRPr="00E07436">
        <w:rPr>
          <w:rFonts w:cs="Times New Roman"/>
          <w:szCs w:val="32"/>
        </w:rPr>
        <w:t>Подпись представляет собой пару (</w:t>
      </w:r>
      <w:r w:rsidRPr="00E07436">
        <w:rPr>
          <w:rFonts w:cs="Times New Roman"/>
          <w:szCs w:val="32"/>
          <w:lang w:val="en-US"/>
        </w:rPr>
        <w:t>R</w:t>
      </w:r>
      <w:r w:rsidRPr="00E07436">
        <w:rPr>
          <w:rFonts w:cs="Times New Roman"/>
          <w:szCs w:val="32"/>
        </w:rPr>
        <w:t xml:space="preserve">, </w:t>
      </w:r>
      <w:r w:rsidRPr="00E07436">
        <w:rPr>
          <w:rFonts w:cs="Times New Roman"/>
          <w:szCs w:val="32"/>
          <w:lang w:val="en-US"/>
        </w:rPr>
        <w:t>s</w:t>
      </w:r>
      <w:r w:rsidRPr="00E07436">
        <w:rPr>
          <w:rFonts w:cs="Times New Roman"/>
          <w:szCs w:val="32"/>
        </w:rPr>
        <w:t>).</w:t>
      </w:r>
    </w:p>
    <w:p w14:paraId="27C2A0A8" w14:textId="77777777" w:rsidR="00B812C9" w:rsidRPr="00E07436" w:rsidRDefault="00B812C9" w:rsidP="00B812C9">
      <w:pPr>
        <w:rPr>
          <w:rFonts w:cs="Times New Roman"/>
          <w:szCs w:val="32"/>
        </w:rPr>
      </w:pPr>
      <w:r w:rsidRPr="00E07436">
        <w:rPr>
          <w:rFonts w:cs="Times New Roman"/>
          <w:szCs w:val="32"/>
        </w:rPr>
        <w:lastRenderedPageBreak/>
        <w:t xml:space="preserve">Верификация подписи включает вычисление </w:t>
      </w:r>
      <w:r w:rsidRPr="00E07436">
        <w:rPr>
          <w:rFonts w:cs="Times New Roman"/>
          <w:szCs w:val="32"/>
          <w:lang w:val="en-US"/>
        </w:rPr>
        <w:t>e</w:t>
      </w:r>
      <w:r w:rsidRPr="00E07436">
        <w:rPr>
          <w:rFonts w:cs="Times New Roman"/>
          <w:szCs w:val="32"/>
        </w:rPr>
        <w:t xml:space="preserve"> = </w:t>
      </w:r>
      <w:r w:rsidRPr="00E07436">
        <w:rPr>
          <w:rFonts w:cs="Times New Roman"/>
          <w:szCs w:val="32"/>
          <w:lang w:val="en-US"/>
        </w:rPr>
        <w:t>H</w:t>
      </w:r>
      <w:r w:rsidRPr="00E07436">
        <w:rPr>
          <w:rFonts w:cs="Times New Roman"/>
          <w:szCs w:val="32"/>
        </w:rPr>
        <w:t>(</w:t>
      </w:r>
      <w:r w:rsidRPr="00E07436">
        <w:rPr>
          <w:rFonts w:cs="Times New Roman"/>
          <w:szCs w:val="32"/>
          <w:lang w:val="en-US"/>
        </w:rPr>
        <w:t>R</w:t>
      </w:r>
      <w:r w:rsidRPr="00E07436">
        <w:rPr>
          <w:rFonts w:cs="Times New Roman"/>
          <w:szCs w:val="32"/>
        </w:rPr>
        <w:t xml:space="preserve"> </w:t>
      </w:r>
      <w:r w:rsidRPr="00E07436">
        <w:rPr>
          <w:rFonts w:ascii="Cambria Math" w:hAnsi="Cambria Math" w:cs="Cambria Math"/>
          <w:szCs w:val="32"/>
        </w:rPr>
        <w:t>∥</w:t>
      </w:r>
      <w:r w:rsidRPr="00E07436">
        <w:rPr>
          <w:rFonts w:cs="Times New Roman"/>
          <w:szCs w:val="32"/>
        </w:rPr>
        <w:t xml:space="preserve"> </w:t>
      </w:r>
      <w:r w:rsidRPr="00E07436">
        <w:rPr>
          <w:rFonts w:cs="Times New Roman"/>
          <w:szCs w:val="32"/>
          <w:lang w:val="en-US"/>
        </w:rPr>
        <w:t>P</w:t>
      </w:r>
      <w:r w:rsidRPr="00E07436">
        <w:rPr>
          <w:rFonts w:cs="Times New Roman"/>
          <w:szCs w:val="32"/>
        </w:rPr>
        <w:t xml:space="preserve"> </w:t>
      </w:r>
      <w:r w:rsidRPr="00E07436">
        <w:rPr>
          <w:rFonts w:ascii="Cambria Math" w:hAnsi="Cambria Math" w:cs="Cambria Math"/>
          <w:szCs w:val="32"/>
        </w:rPr>
        <w:t>∥</w:t>
      </w:r>
      <w:r w:rsidRPr="00E07436">
        <w:rPr>
          <w:rFonts w:cs="Times New Roman"/>
          <w:szCs w:val="32"/>
        </w:rPr>
        <w:t xml:space="preserve"> </w:t>
      </w:r>
      <w:r w:rsidRPr="00E07436">
        <w:rPr>
          <w:rFonts w:cs="Times New Roman"/>
          <w:szCs w:val="32"/>
          <w:lang w:val="en-US"/>
        </w:rPr>
        <w:t>m</w:t>
      </w:r>
      <w:r w:rsidRPr="00E07436">
        <w:rPr>
          <w:rFonts w:cs="Times New Roman"/>
          <w:szCs w:val="32"/>
        </w:rPr>
        <w:t xml:space="preserve">) и проверку выполнения равенства </w:t>
      </w:r>
      <w:proofErr w:type="spellStart"/>
      <w:r w:rsidRPr="00E07436">
        <w:rPr>
          <w:rFonts w:cs="Times New Roman"/>
          <w:szCs w:val="32"/>
          <w:lang w:val="en-US"/>
        </w:rPr>
        <w:t>sQ</w:t>
      </w:r>
      <w:proofErr w:type="spellEnd"/>
      <w:r w:rsidRPr="00E07436">
        <w:rPr>
          <w:rFonts w:cs="Times New Roman"/>
          <w:szCs w:val="32"/>
        </w:rPr>
        <w:t xml:space="preserve"> = </w:t>
      </w:r>
      <w:r w:rsidRPr="00E07436">
        <w:rPr>
          <w:rFonts w:cs="Times New Roman"/>
          <w:szCs w:val="32"/>
          <w:lang w:val="en-US"/>
        </w:rPr>
        <w:t>R</w:t>
      </w:r>
      <w:r w:rsidRPr="00E07436">
        <w:rPr>
          <w:rFonts w:cs="Times New Roman"/>
          <w:szCs w:val="32"/>
        </w:rPr>
        <w:t xml:space="preserve"> + </w:t>
      </w:r>
      <w:proofErr w:type="spellStart"/>
      <w:r w:rsidRPr="00E07436">
        <w:rPr>
          <w:rFonts w:cs="Times New Roman"/>
          <w:szCs w:val="32"/>
          <w:lang w:val="en-US"/>
        </w:rPr>
        <w:t>eP</w:t>
      </w:r>
      <w:proofErr w:type="spellEnd"/>
      <w:r w:rsidRPr="00E07436">
        <w:rPr>
          <w:rFonts w:cs="Times New Roman"/>
          <w:szCs w:val="32"/>
        </w:rPr>
        <w:t xml:space="preserve">.  </w:t>
      </w:r>
    </w:p>
    <w:bookmarkEnd w:id="20"/>
    <w:p w14:paraId="709A11E3" w14:textId="77777777" w:rsidR="00B812C9" w:rsidRPr="00E07436" w:rsidRDefault="00B812C9" w:rsidP="00B812C9">
      <w:pPr>
        <w:rPr>
          <w:rFonts w:cs="Times New Roman"/>
          <w:b/>
          <w:bCs/>
          <w:szCs w:val="32"/>
        </w:rPr>
      </w:pPr>
      <w:r w:rsidRPr="00E07436">
        <w:rPr>
          <w:rFonts w:cs="Times New Roman"/>
          <w:b/>
          <w:bCs/>
          <w:szCs w:val="32"/>
        </w:rPr>
        <w:t xml:space="preserve">Безопасность подписи </w:t>
      </w:r>
      <w:proofErr w:type="spellStart"/>
      <w:r w:rsidRPr="00E07436">
        <w:rPr>
          <w:rFonts w:cs="Times New Roman"/>
          <w:b/>
          <w:bCs/>
          <w:szCs w:val="32"/>
        </w:rPr>
        <w:t>Шнорра</w:t>
      </w:r>
      <w:proofErr w:type="spellEnd"/>
      <w:r w:rsidRPr="00E07436">
        <w:rPr>
          <w:rFonts w:cs="Times New Roman"/>
          <w:b/>
          <w:bCs/>
          <w:szCs w:val="32"/>
        </w:rPr>
        <w:t>.</w:t>
      </w:r>
    </w:p>
    <w:p w14:paraId="61AD2EE5" w14:textId="77777777" w:rsidR="00B812C9" w:rsidRPr="00E07436" w:rsidRDefault="00B812C9" w:rsidP="00B812C9">
      <w:pPr>
        <w:rPr>
          <w:rFonts w:cs="Times New Roman"/>
          <w:szCs w:val="32"/>
        </w:rPr>
      </w:pPr>
      <w:r w:rsidRPr="00E07436">
        <w:rPr>
          <w:rFonts w:cs="Times New Roman"/>
          <w:szCs w:val="32"/>
        </w:rPr>
        <w:t xml:space="preserve">Так же, как и в схеме </w:t>
      </w:r>
      <w:r w:rsidRPr="00E07436">
        <w:rPr>
          <w:rFonts w:cs="Times New Roman"/>
          <w:szCs w:val="32"/>
          <w:lang w:val="en-US"/>
        </w:rPr>
        <w:t>DSA</w:t>
      </w:r>
      <w:r w:rsidRPr="00E07436">
        <w:rPr>
          <w:rFonts w:cs="Times New Roman"/>
          <w:szCs w:val="32"/>
        </w:rPr>
        <w:t xml:space="preserve"> и </w:t>
      </w:r>
      <w:r w:rsidRPr="00E07436">
        <w:rPr>
          <w:rFonts w:cs="Times New Roman"/>
          <w:szCs w:val="32"/>
          <w:lang w:val="en-US"/>
        </w:rPr>
        <w:t>ECDSA</w:t>
      </w:r>
      <w:r w:rsidRPr="00E07436">
        <w:rPr>
          <w:rFonts w:cs="Times New Roman"/>
          <w:szCs w:val="32"/>
        </w:rPr>
        <w:t xml:space="preserve"> стойкость схемы </w:t>
      </w:r>
      <w:proofErr w:type="spellStart"/>
      <w:r w:rsidRPr="00E07436">
        <w:rPr>
          <w:rFonts w:cs="Times New Roman"/>
          <w:szCs w:val="32"/>
        </w:rPr>
        <w:t>Шнорра</w:t>
      </w:r>
      <w:proofErr w:type="spellEnd"/>
      <w:r w:rsidRPr="00E07436">
        <w:rPr>
          <w:rFonts w:cs="Times New Roman"/>
          <w:szCs w:val="32"/>
        </w:rPr>
        <w:t xml:space="preserve"> обеспечивается сложностью логарифмирования в выбранной группе. Вместе с тем, стойкость схемы </w:t>
      </w:r>
      <w:proofErr w:type="spellStart"/>
      <w:r w:rsidRPr="00E07436">
        <w:rPr>
          <w:rFonts w:cs="Times New Roman"/>
          <w:szCs w:val="32"/>
        </w:rPr>
        <w:t>Шнорра</w:t>
      </w:r>
      <w:proofErr w:type="spellEnd"/>
      <w:r w:rsidRPr="00E07436">
        <w:rPr>
          <w:rFonts w:cs="Times New Roman"/>
          <w:szCs w:val="32"/>
        </w:rPr>
        <w:t xml:space="preserve"> считается более обоснованной. </w:t>
      </w:r>
    </w:p>
    <w:p w14:paraId="4BECE3BA" w14:textId="77777777" w:rsidR="00B812C9" w:rsidRPr="00E07436" w:rsidRDefault="00B812C9" w:rsidP="00B812C9">
      <w:pPr>
        <w:rPr>
          <w:rFonts w:cs="Times New Roman"/>
          <w:szCs w:val="32"/>
        </w:rPr>
      </w:pPr>
      <w:r w:rsidRPr="00E07436">
        <w:rPr>
          <w:rFonts w:cs="Times New Roman"/>
          <w:szCs w:val="32"/>
        </w:rPr>
        <w:t xml:space="preserve">Безопасность схемы </w:t>
      </w:r>
      <w:proofErr w:type="spellStart"/>
      <w:r w:rsidRPr="00E07436">
        <w:rPr>
          <w:rFonts w:cs="Times New Roman"/>
          <w:szCs w:val="32"/>
        </w:rPr>
        <w:t>Шнорра</w:t>
      </w:r>
      <w:proofErr w:type="spellEnd"/>
      <w:r w:rsidRPr="00E07436">
        <w:rPr>
          <w:rFonts w:cs="Times New Roman"/>
          <w:szCs w:val="32"/>
        </w:rPr>
        <w:t xml:space="preserve"> ограничена дискретными логарифмическими атаками на группу, сложность которых составляет квадратный корень из размера группы методом </w:t>
      </w:r>
      <w:r w:rsidRPr="00E07436">
        <w:rPr>
          <w:rFonts w:cs="Times New Roman"/>
          <w:szCs w:val="32"/>
        </w:rPr>
        <w:sym w:font="Symbol" w:char="F072"/>
      </w:r>
      <w:r w:rsidRPr="00E07436">
        <w:rPr>
          <w:rFonts w:cs="Times New Roman"/>
          <w:szCs w:val="32"/>
        </w:rPr>
        <w:t>-Полларда.</w:t>
      </w:r>
    </w:p>
    <w:p w14:paraId="59E93CEC" w14:textId="77777777" w:rsidR="00B812C9" w:rsidRPr="00E07436" w:rsidRDefault="00B812C9" w:rsidP="00B812C9">
      <w:pPr>
        <w:rPr>
          <w:rFonts w:cs="Times New Roman"/>
          <w:szCs w:val="32"/>
        </w:rPr>
      </w:pPr>
      <w:r w:rsidRPr="00E07436">
        <w:rPr>
          <w:rFonts w:cs="Times New Roman"/>
          <w:szCs w:val="32"/>
        </w:rPr>
        <w:t xml:space="preserve">1. Нахождение секретного ключа при повторном использовании случайного числа </w:t>
      </w:r>
      <w:r w:rsidRPr="00E07436">
        <w:rPr>
          <w:rFonts w:cs="Times New Roman"/>
          <w:szCs w:val="32"/>
          <w:lang w:val="en-US"/>
        </w:rPr>
        <w:t>r</w:t>
      </w:r>
      <w:r w:rsidRPr="00E07436">
        <w:rPr>
          <w:rFonts w:cs="Times New Roman"/>
          <w:szCs w:val="32"/>
        </w:rPr>
        <w:t>.</w:t>
      </w:r>
    </w:p>
    <w:p w14:paraId="63D30838" w14:textId="77777777" w:rsidR="00B812C9" w:rsidRPr="00E07436" w:rsidRDefault="00B812C9" w:rsidP="00B812C9">
      <w:pPr>
        <w:rPr>
          <w:rFonts w:cs="Times New Roman"/>
          <w:szCs w:val="32"/>
        </w:rPr>
      </w:pPr>
      <w:r w:rsidRPr="00E07436">
        <w:rPr>
          <w:rFonts w:cs="Times New Roman"/>
          <w:szCs w:val="32"/>
        </w:rPr>
        <w:t xml:space="preserve">Так же, как и в случае с тесно связанными алгоритмами подписи DSA и ECDSA, повторное использование секретного одноразового значения </w:t>
      </w:r>
      <w:r w:rsidRPr="00E07436">
        <w:rPr>
          <w:rFonts w:cs="Times New Roman"/>
          <w:szCs w:val="32"/>
          <w:lang w:val="en-US"/>
        </w:rPr>
        <w:t>r</w:t>
      </w:r>
      <w:r w:rsidRPr="00E07436">
        <w:rPr>
          <w:rFonts w:cs="Times New Roman"/>
          <w:szCs w:val="32"/>
        </w:rPr>
        <w:t xml:space="preserve"> для двух подписей </w:t>
      </w:r>
      <w:proofErr w:type="spellStart"/>
      <w:r w:rsidRPr="00E07436">
        <w:rPr>
          <w:rFonts w:cs="Times New Roman"/>
          <w:szCs w:val="32"/>
        </w:rPr>
        <w:t>Шнорра</w:t>
      </w:r>
      <w:proofErr w:type="spellEnd"/>
      <w:r w:rsidRPr="00E07436">
        <w:rPr>
          <w:rFonts w:cs="Times New Roman"/>
          <w:szCs w:val="32"/>
        </w:rPr>
        <w:t xml:space="preserve"> разных сообщений позволит наблюдателям восстановить закрытый ключ. В случае подписей </w:t>
      </w:r>
      <w:proofErr w:type="spellStart"/>
      <w:r w:rsidRPr="00E07436">
        <w:rPr>
          <w:rFonts w:cs="Times New Roman"/>
          <w:szCs w:val="32"/>
        </w:rPr>
        <w:t>Шнорра</w:t>
      </w:r>
      <w:proofErr w:type="spellEnd"/>
      <w:r w:rsidRPr="00E07436">
        <w:rPr>
          <w:rFonts w:cs="Times New Roman"/>
          <w:szCs w:val="32"/>
        </w:rPr>
        <w:t xml:space="preserve"> для этого надо найти разницу между значениями </w:t>
      </w:r>
      <w:r w:rsidRPr="00E07436">
        <w:rPr>
          <w:rFonts w:cs="Times New Roman"/>
          <w:szCs w:val="32"/>
          <w:lang w:val="en-US"/>
        </w:rPr>
        <w:t>s</w:t>
      </w:r>
      <w:r w:rsidRPr="00E07436">
        <w:rPr>
          <w:rFonts w:cs="Times New Roman"/>
          <w:szCs w:val="32"/>
        </w:rPr>
        <w:t xml:space="preserve">' и </w:t>
      </w:r>
      <w:r w:rsidRPr="00E07436">
        <w:rPr>
          <w:rFonts w:cs="Times New Roman"/>
          <w:szCs w:val="32"/>
          <w:lang w:val="en-US"/>
        </w:rPr>
        <w:t>s</w:t>
      </w:r>
      <w:r w:rsidRPr="00E07436">
        <w:rPr>
          <w:rFonts w:cs="Times New Roman"/>
          <w:szCs w:val="32"/>
        </w:rPr>
        <w:t xml:space="preserve">, полученными при одном секретном ключе и равных одноразовых значений </w:t>
      </w:r>
      <w:r w:rsidRPr="00E07436">
        <w:rPr>
          <w:rFonts w:cs="Times New Roman"/>
          <w:szCs w:val="32"/>
          <w:lang w:val="en-US"/>
        </w:rPr>
        <w:t>r</w:t>
      </w:r>
      <w:r w:rsidRPr="00E07436">
        <w:rPr>
          <w:rFonts w:cs="Times New Roman"/>
          <w:szCs w:val="32"/>
        </w:rPr>
        <w:t xml:space="preserve">: </w:t>
      </w:r>
    </w:p>
    <w:p w14:paraId="31EF280F" w14:textId="77777777" w:rsidR="00B812C9" w:rsidRPr="00E07436" w:rsidRDefault="00B812C9" w:rsidP="00B812C9">
      <w:pPr>
        <w:rPr>
          <w:rFonts w:cs="Times New Roman"/>
          <w:szCs w:val="32"/>
          <w:lang w:val="en-US"/>
        </w:rPr>
      </w:pPr>
      <w:bookmarkStart w:id="22" w:name="_Hlk171149239"/>
      <w:r w:rsidRPr="00E07436">
        <w:rPr>
          <w:rFonts w:cs="Times New Roman"/>
          <w:szCs w:val="32"/>
          <w:lang w:val="en-US"/>
        </w:rPr>
        <w:t>s</w:t>
      </w:r>
      <w:bookmarkStart w:id="23" w:name="_Hlk171163976"/>
      <w:r w:rsidRPr="00E07436">
        <w:rPr>
          <w:rFonts w:cs="Times New Roman"/>
          <w:szCs w:val="32"/>
          <w:lang w:val="en-US"/>
        </w:rPr>
        <w:t>'</w:t>
      </w:r>
      <w:bookmarkEnd w:id="23"/>
      <w:r w:rsidRPr="00E07436">
        <w:rPr>
          <w:rFonts w:cs="Times New Roman"/>
          <w:szCs w:val="32"/>
          <w:lang w:val="en-US"/>
        </w:rPr>
        <w:t>-s</w:t>
      </w:r>
      <w:bookmarkEnd w:id="22"/>
      <w:r w:rsidRPr="00E07436">
        <w:rPr>
          <w:rFonts w:cs="Times New Roman"/>
          <w:szCs w:val="32"/>
          <w:lang w:val="en-US"/>
        </w:rPr>
        <w:t>=(r</w:t>
      </w:r>
      <w:bookmarkStart w:id="24" w:name="_Hlk171185042"/>
      <w:r w:rsidRPr="00E07436">
        <w:rPr>
          <w:rFonts w:cs="Times New Roman"/>
          <w:szCs w:val="32"/>
          <w:lang w:val="en-US"/>
        </w:rPr>
        <w:t>'</w:t>
      </w:r>
      <w:bookmarkEnd w:id="24"/>
      <w:r w:rsidRPr="00E07436">
        <w:rPr>
          <w:rFonts w:cs="Times New Roman"/>
          <w:szCs w:val="32"/>
          <w:lang w:val="en-US"/>
        </w:rPr>
        <w:t>-r)-x(e'-e) (mod q)</w:t>
      </w:r>
    </w:p>
    <w:p w14:paraId="3EE08783" w14:textId="77777777" w:rsidR="00B812C9" w:rsidRPr="00E07436" w:rsidRDefault="00B812C9" w:rsidP="00B812C9">
      <w:pPr>
        <w:rPr>
          <w:rFonts w:cs="Times New Roman"/>
          <w:szCs w:val="32"/>
        </w:rPr>
      </w:pPr>
      <w:r w:rsidRPr="00E07436">
        <w:rPr>
          <w:rFonts w:cs="Times New Roman"/>
          <w:szCs w:val="32"/>
        </w:rPr>
        <w:t xml:space="preserve">Если </w:t>
      </w:r>
      <w:r w:rsidRPr="00E07436">
        <w:rPr>
          <w:rFonts w:cs="Times New Roman"/>
          <w:szCs w:val="32"/>
          <w:lang w:val="en-US"/>
        </w:rPr>
        <w:t>r</w:t>
      </w:r>
      <w:r w:rsidRPr="00E07436">
        <w:rPr>
          <w:rFonts w:cs="Times New Roman"/>
          <w:szCs w:val="32"/>
        </w:rPr>
        <w:t>'=</w:t>
      </w:r>
      <w:r w:rsidRPr="00E07436">
        <w:rPr>
          <w:rFonts w:cs="Times New Roman"/>
          <w:szCs w:val="32"/>
          <w:lang w:val="en-US"/>
        </w:rPr>
        <w:t>r</w:t>
      </w:r>
      <w:r w:rsidRPr="00E07436">
        <w:rPr>
          <w:rFonts w:cs="Times New Roman"/>
          <w:szCs w:val="32"/>
        </w:rPr>
        <w:t xml:space="preserve"> и </w:t>
      </w:r>
      <w:r w:rsidRPr="00E07436">
        <w:rPr>
          <w:rFonts w:cs="Times New Roman"/>
          <w:szCs w:val="32"/>
          <w:lang w:val="en-US"/>
        </w:rPr>
        <w:t>e</w:t>
      </w:r>
      <w:r w:rsidRPr="00E07436">
        <w:rPr>
          <w:rFonts w:cs="Times New Roman"/>
          <w:szCs w:val="32"/>
        </w:rPr>
        <w:t>′≠</w:t>
      </w:r>
      <w:r w:rsidRPr="00E07436">
        <w:rPr>
          <w:rFonts w:cs="Times New Roman"/>
          <w:szCs w:val="32"/>
          <w:lang w:val="en-US"/>
        </w:rPr>
        <w:t>e</w:t>
      </w:r>
      <w:r w:rsidRPr="00E07436">
        <w:rPr>
          <w:rFonts w:cs="Times New Roman"/>
          <w:szCs w:val="32"/>
        </w:rPr>
        <w:t xml:space="preserve">, то нахождение </w:t>
      </w:r>
      <w:r w:rsidRPr="00E07436">
        <w:rPr>
          <w:rFonts w:cs="Times New Roman"/>
          <w:szCs w:val="32"/>
          <w:lang w:val="en-US"/>
        </w:rPr>
        <w:t>x</w:t>
      </w:r>
      <w:r w:rsidRPr="00E07436">
        <w:rPr>
          <w:rFonts w:cs="Times New Roman"/>
          <w:szCs w:val="32"/>
        </w:rPr>
        <w:t xml:space="preserve"> сводится к решению сравнения по модулю простого числа, которое имеет единственное решение.</w:t>
      </w:r>
    </w:p>
    <w:p w14:paraId="46BB920B" w14:textId="77777777" w:rsidR="00B812C9" w:rsidRPr="00E07436" w:rsidRDefault="00B812C9" w:rsidP="00B812C9">
      <w:pPr>
        <w:rPr>
          <w:rFonts w:cs="Times New Roman"/>
          <w:szCs w:val="32"/>
        </w:rPr>
      </w:pPr>
      <w:r w:rsidRPr="00E07436">
        <w:rPr>
          <w:rFonts w:cs="Times New Roman"/>
          <w:szCs w:val="32"/>
        </w:rPr>
        <w:t>2. Атака на связанных ключах (</w:t>
      </w:r>
      <w:proofErr w:type="spellStart"/>
      <w:r w:rsidRPr="00E07436">
        <w:rPr>
          <w:rFonts w:cs="Times New Roman"/>
          <w:szCs w:val="32"/>
        </w:rPr>
        <w:t>Related-key</w:t>
      </w:r>
      <w:proofErr w:type="spellEnd"/>
      <w:r w:rsidRPr="00E07436">
        <w:rPr>
          <w:rFonts w:cs="Times New Roman"/>
          <w:szCs w:val="32"/>
        </w:rPr>
        <w:t xml:space="preserve"> </w:t>
      </w:r>
      <w:proofErr w:type="spellStart"/>
      <w:r w:rsidRPr="00E07436">
        <w:rPr>
          <w:rFonts w:cs="Times New Roman"/>
          <w:szCs w:val="32"/>
        </w:rPr>
        <w:t>attack</w:t>
      </w:r>
      <w:proofErr w:type="spellEnd"/>
      <w:r w:rsidRPr="00E07436">
        <w:rPr>
          <w:rFonts w:cs="Times New Roman"/>
          <w:szCs w:val="32"/>
        </w:rPr>
        <w:t xml:space="preserve">, </w:t>
      </w:r>
      <w:bookmarkStart w:id="25" w:name="_Hlk171163521"/>
      <w:r w:rsidRPr="00E07436">
        <w:rPr>
          <w:rFonts w:cs="Times New Roman"/>
          <w:szCs w:val="32"/>
          <w:lang w:val="en-US"/>
        </w:rPr>
        <w:t>RKA</w:t>
      </w:r>
      <w:bookmarkEnd w:id="25"/>
      <w:r w:rsidRPr="00E07436">
        <w:rPr>
          <w:rFonts w:cs="Times New Roman"/>
          <w:szCs w:val="32"/>
        </w:rPr>
        <w:t>).</w:t>
      </w:r>
    </w:p>
    <w:p w14:paraId="24DE8797" w14:textId="77777777" w:rsidR="00B812C9" w:rsidRPr="00E07436" w:rsidRDefault="00B812C9" w:rsidP="00B812C9">
      <w:pPr>
        <w:rPr>
          <w:rFonts w:cs="Times New Roman"/>
          <w:szCs w:val="32"/>
        </w:rPr>
      </w:pPr>
      <w:r w:rsidRPr="00E07436">
        <w:rPr>
          <w:rFonts w:cs="Times New Roman"/>
          <w:szCs w:val="32"/>
        </w:rPr>
        <w:t xml:space="preserve">В общем случае атака на связанных ключах – это вид криптографической атаки, в которой для определения секретных ключей или «подделки» данных аутентификации используется связь между парой ключей, но сами ключи изначально неизвестны. </w:t>
      </w:r>
    </w:p>
    <w:p w14:paraId="08046C4C" w14:textId="77777777" w:rsidR="00B812C9" w:rsidRPr="00E07436" w:rsidRDefault="00B812C9" w:rsidP="00B812C9">
      <w:pPr>
        <w:rPr>
          <w:rFonts w:cs="Times New Roman"/>
          <w:szCs w:val="32"/>
        </w:rPr>
      </w:pPr>
      <w:r w:rsidRPr="00E07436">
        <w:rPr>
          <w:rFonts w:cs="Times New Roman"/>
          <w:szCs w:val="32"/>
        </w:rPr>
        <w:t xml:space="preserve">Классический алгоритм подписи </w:t>
      </w:r>
      <w:proofErr w:type="spellStart"/>
      <w:r w:rsidRPr="00E07436">
        <w:rPr>
          <w:rFonts w:cs="Times New Roman"/>
          <w:szCs w:val="32"/>
        </w:rPr>
        <w:t>Шнорра</w:t>
      </w:r>
      <w:proofErr w:type="spellEnd"/>
      <w:r w:rsidRPr="00E07436">
        <w:rPr>
          <w:rFonts w:cs="Times New Roman"/>
          <w:szCs w:val="32"/>
        </w:rPr>
        <w:t xml:space="preserve"> уязвим к </w:t>
      </w:r>
      <w:r w:rsidRPr="00E07436">
        <w:rPr>
          <w:rFonts w:cs="Times New Roman"/>
          <w:szCs w:val="32"/>
          <w:lang w:val="en-US"/>
        </w:rPr>
        <w:t>RKA</w:t>
      </w:r>
      <w:r w:rsidRPr="00E07436">
        <w:rPr>
          <w:rFonts w:cs="Times New Roman"/>
          <w:szCs w:val="32"/>
        </w:rPr>
        <w:t xml:space="preserve"> в том смысле, что, не зная закрытого ключа подписи, можно создать валидную (корректную) подпись под тем же сообщении, но на другом закрытом ключе, связным с исходным. Такая атака может </w:t>
      </w:r>
      <w:r w:rsidRPr="00E07436">
        <w:rPr>
          <w:rFonts w:cs="Times New Roman"/>
          <w:szCs w:val="32"/>
        </w:rPr>
        <w:lastRenderedPageBreak/>
        <w:t xml:space="preserve">стать потенциально опасной, например, в блокчейн биткоин, в котором присутствует простой алгоритм расширения ключа (создания производных ключей из исходного) </w:t>
      </w:r>
      <w:r w:rsidRPr="00E07436">
        <w:rPr>
          <w:rFonts w:cs="Times New Roman"/>
          <w:szCs w:val="32"/>
          <w:lang w:val="en-US"/>
        </w:rPr>
        <w:t>BIP</w:t>
      </w:r>
      <w:r w:rsidRPr="00E07436">
        <w:rPr>
          <w:rFonts w:cs="Times New Roman"/>
          <w:szCs w:val="32"/>
        </w:rPr>
        <w:t xml:space="preserve">32. В схеме подписи </w:t>
      </w:r>
      <w:proofErr w:type="spellStart"/>
      <w:r w:rsidRPr="00E07436">
        <w:rPr>
          <w:rFonts w:cs="Times New Roman"/>
          <w:szCs w:val="32"/>
        </w:rPr>
        <w:t>Шнорра</w:t>
      </w:r>
      <w:proofErr w:type="spellEnd"/>
      <w:r w:rsidRPr="00E07436">
        <w:rPr>
          <w:rFonts w:cs="Times New Roman"/>
          <w:szCs w:val="32"/>
        </w:rPr>
        <w:t xml:space="preserve"> «</w:t>
      </w:r>
      <w:proofErr w:type="spellStart"/>
      <w:r w:rsidRPr="00E07436">
        <w:rPr>
          <w:rFonts w:cs="Times New Roman"/>
          <w:szCs w:val="32"/>
        </w:rPr>
        <w:t>key-prefixed</w:t>
      </w:r>
      <w:proofErr w:type="spellEnd"/>
      <w:r w:rsidRPr="00E07436">
        <w:rPr>
          <w:rFonts w:cs="Times New Roman"/>
          <w:szCs w:val="32"/>
        </w:rPr>
        <w:t xml:space="preserve">» такая опасность была убрана введением в </w:t>
      </w:r>
      <w:proofErr w:type="spellStart"/>
      <w:r w:rsidRPr="00E07436">
        <w:rPr>
          <w:rFonts w:cs="Times New Roman"/>
          <w:szCs w:val="32"/>
        </w:rPr>
        <w:t>хэшируемое</w:t>
      </w:r>
      <w:proofErr w:type="spellEnd"/>
      <w:r w:rsidRPr="00E07436">
        <w:rPr>
          <w:rFonts w:cs="Times New Roman"/>
          <w:szCs w:val="32"/>
        </w:rPr>
        <w:t xml:space="preserve"> сообщение открытого ключа.</w:t>
      </w:r>
    </w:p>
    <w:p w14:paraId="2CBB5B2E" w14:textId="77777777" w:rsidR="00B812C9" w:rsidRPr="00E07436" w:rsidRDefault="00B812C9" w:rsidP="00B812C9">
      <w:pPr>
        <w:rPr>
          <w:rFonts w:cs="Times New Roman"/>
          <w:szCs w:val="32"/>
        </w:rPr>
      </w:pPr>
      <w:r w:rsidRPr="00E07436">
        <w:rPr>
          <w:rFonts w:cs="Times New Roman"/>
          <w:szCs w:val="32"/>
        </w:rPr>
        <w:t xml:space="preserve">Алгоритм применения </w:t>
      </w:r>
      <w:r w:rsidRPr="00E07436">
        <w:rPr>
          <w:rFonts w:cs="Times New Roman"/>
          <w:szCs w:val="32"/>
          <w:lang w:val="en-US"/>
        </w:rPr>
        <w:t>RKA</w:t>
      </w:r>
      <w:r w:rsidRPr="00E07436">
        <w:rPr>
          <w:rFonts w:cs="Times New Roman"/>
          <w:szCs w:val="32"/>
        </w:rPr>
        <w:t xml:space="preserve"> к классической схеме </w:t>
      </w:r>
      <w:proofErr w:type="spellStart"/>
      <w:r w:rsidRPr="00E07436">
        <w:rPr>
          <w:rFonts w:cs="Times New Roman"/>
          <w:szCs w:val="32"/>
        </w:rPr>
        <w:t>Шнорра</w:t>
      </w:r>
      <w:proofErr w:type="spellEnd"/>
      <w:r w:rsidRPr="00E07436">
        <w:rPr>
          <w:rFonts w:cs="Times New Roman"/>
          <w:szCs w:val="32"/>
        </w:rPr>
        <w:t xml:space="preserve"> заключается в следующем. Пусть мы знаем открытый ключ </w:t>
      </w:r>
      <w:r w:rsidRPr="00E07436">
        <w:rPr>
          <w:rFonts w:cs="Times New Roman"/>
          <w:szCs w:val="32"/>
          <w:lang w:val="en-US"/>
        </w:rPr>
        <w:t>P</w:t>
      </w:r>
      <w:r w:rsidRPr="00E07436">
        <w:rPr>
          <w:rFonts w:cs="Times New Roman"/>
          <w:szCs w:val="32"/>
        </w:rPr>
        <w:t xml:space="preserve"> и подпись (</w:t>
      </w:r>
      <w:r w:rsidRPr="00E07436">
        <w:rPr>
          <w:rFonts w:cs="Times New Roman"/>
          <w:szCs w:val="32"/>
          <w:lang w:val="en-US"/>
        </w:rPr>
        <w:t>s</w:t>
      </w:r>
      <w:r w:rsidRPr="00E07436">
        <w:rPr>
          <w:rFonts w:cs="Times New Roman"/>
          <w:szCs w:val="32"/>
        </w:rPr>
        <w:t xml:space="preserve">, </w:t>
      </w:r>
      <w:r w:rsidRPr="00E07436">
        <w:rPr>
          <w:rFonts w:cs="Times New Roman"/>
          <w:szCs w:val="32"/>
          <w:lang w:val="en-US"/>
        </w:rPr>
        <w:t>e</w:t>
      </w:r>
      <w:r w:rsidRPr="00E07436">
        <w:rPr>
          <w:rFonts w:cs="Times New Roman"/>
          <w:szCs w:val="32"/>
        </w:rPr>
        <w:t xml:space="preserve">) сообщения </w:t>
      </w:r>
      <w:r w:rsidRPr="00E07436">
        <w:rPr>
          <w:rFonts w:cs="Times New Roman"/>
          <w:szCs w:val="32"/>
          <w:lang w:val="en-US"/>
        </w:rPr>
        <w:t>m</w:t>
      </w:r>
      <w:r w:rsidRPr="00E07436">
        <w:rPr>
          <w:rFonts w:cs="Times New Roman"/>
          <w:szCs w:val="32"/>
        </w:rPr>
        <w:t xml:space="preserve">. Тогда мы можем навязать данное сообщение </w:t>
      </w:r>
      <w:r w:rsidRPr="00E07436">
        <w:rPr>
          <w:rFonts w:cs="Times New Roman"/>
          <w:szCs w:val="32"/>
          <w:lang w:val="en-US"/>
        </w:rPr>
        <w:t>m</w:t>
      </w:r>
      <w:r w:rsidRPr="00E07436">
        <w:rPr>
          <w:rFonts w:cs="Times New Roman"/>
          <w:szCs w:val="32"/>
        </w:rPr>
        <w:t xml:space="preserve"> для открытого ключа </w:t>
      </w:r>
      <w:r w:rsidRPr="00E07436">
        <w:rPr>
          <w:rFonts w:cs="Times New Roman"/>
          <w:szCs w:val="32"/>
          <w:lang w:val="en-US"/>
        </w:rPr>
        <w:t>P</w:t>
      </w:r>
      <w:bookmarkStart w:id="26" w:name="_Hlk171164629"/>
      <w:r w:rsidRPr="00E07436">
        <w:rPr>
          <w:rFonts w:cs="Times New Roman"/>
          <w:szCs w:val="32"/>
        </w:rPr>
        <w:t>'</w:t>
      </w:r>
      <w:bookmarkEnd w:id="26"/>
      <w:r w:rsidRPr="00E07436">
        <w:rPr>
          <w:rFonts w:cs="Times New Roman"/>
          <w:szCs w:val="32"/>
        </w:rPr>
        <w:t>=</w:t>
      </w:r>
      <w:r w:rsidRPr="00E07436">
        <w:rPr>
          <w:rFonts w:cs="Times New Roman"/>
          <w:szCs w:val="32"/>
          <w:lang w:val="en-US"/>
        </w:rPr>
        <w:t>Pg</w:t>
      </w:r>
      <w:r w:rsidRPr="00E07436">
        <w:rPr>
          <w:rFonts w:cs="Times New Roman"/>
          <w:szCs w:val="32"/>
          <w:vertAlign w:val="superscript"/>
        </w:rPr>
        <w:t>-</w:t>
      </w:r>
      <w:r w:rsidRPr="00E07436">
        <w:rPr>
          <w:rFonts w:cs="Times New Roman"/>
          <w:szCs w:val="32"/>
          <w:vertAlign w:val="superscript"/>
          <w:lang w:val="en-US"/>
        </w:rPr>
        <w:t>y</w:t>
      </w:r>
      <w:r w:rsidRPr="00E07436">
        <w:rPr>
          <w:rFonts w:cs="Times New Roman"/>
          <w:szCs w:val="32"/>
        </w:rPr>
        <w:t xml:space="preserve"> (закрытый ключ при этом будет равен </w:t>
      </w:r>
      <w:r w:rsidRPr="00E07436">
        <w:rPr>
          <w:rFonts w:cs="Times New Roman"/>
          <w:szCs w:val="32"/>
          <w:lang w:val="en-US"/>
        </w:rPr>
        <w:t>x</w:t>
      </w:r>
      <w:r w:rsidRPr="00E07436">
        <w:rPr>
          <w:rFonts w:cs="Times New Roman"/>
          <w:szCs w:val="32"/>
        </w:rPr>
        <w:t>+</w:t>
      </w:r>
      <w:r w:rsidRPr="00E07436">
        <w:rPr>
          <w:rFonts w:cs="Times New Roman"/>
          <w:szCs w:val="32"/>
          <w:lang w:val="en-US"/>
        </w:rPr>
        <w:t>y</w:t>
      </w:r>
      <w:r w:rsidRPr="00E07436">
        <w:rPr>
          <w:rFonts w:cs="Times New Roman"/>
          <w:szCs w:val="32"/>
        </w:rPr>
        <w:t>) и помощью подписи (</w:t>
      </w:r>
      <w:r w:rsidRPr="00E07436">
        <w:rPr>
          <w:rFonts w:cs="Times New Roman"/>
          <w:szCs w:val="32"/>
          <w:lang w:val="en-US"/>
        </w:rPr>
        <w:t>s</w:t>
      </w:r>
      <w:r w:rsidRPr="00E07436">
        <w:rPr>
          <w:rFonts w:cs="Times New Roman"/>
          <w:szCs w:val="32"/>
        </w:rPr>
        <w:t>'=</w:t>
      </w:r>
      <w:r w:rsidRPr="00E07436">
        <w:rPr>
          <w:rFonts w:cs="Times New Roman"/>
          <w:szCs w:val="32"/>
          <w:lang w:val="en-US"/>
        </w:rPr>
        <w:t>s</w:t>
      </w:r>
      <w:r w:rsidRPr="00E07436">
        <w:rPr>
          <w:rFonts w:cs="Times New Roman"/>
          <w:szCs w:val="32"/>
        </w:rPr>
        <w:t>+</w:t>
      </w:r>
      <w:proofErr w:type="spellStart"/>
      <w:r w:rsidRPr="00E07436">
        <w:rPr>
          <w:rFonts w:cs="Times New Roman"/>
          <w:szCs w:val="32"/>
          <w:lang w:val="en-US"/>
        </w:rPr>
        <w:t>ey</w:t>
      </w:r>
      <w:proofErr w:type="spellEnd"/>
      <w:r w:rsidRPr="00E07436">
        <w:rPr>
          <w:rFonts w:cs="Times New Roman"/>
          <w:szCs w:val="32"/>
        </w:rPr>
        <w:t xml:space="preserve">, </w:t>
      </w:r>
      <w:r w:rsidRPr="00E07436">
        <w:rPr>
          <w:rFonts w:cs="Times New Roman"/>
          <w:szCs w:val="32"/>
          <w:lang w:val="en-US"/>
        </w:rPr>
        <w:t>e</w:t>
      </w:r>
      <w:r w:rsidRPr="00E07436">
        <w:rPr>
          <w:rFonts w:cs="Times New Roman"/>
          <w:szCs w:val="32"/>
        </w:rPr>
        <w:t xml:space="preserve">), где </w:t>
      </w:r>
      <w:r w:rsidRPr="00E07436">
        <w:rPr>
          <w:rFonts w:cs="Times New Roman"/>
          <w:szCs w:val="32"/>
          <w:lang w:val="en-US"/>
        </w:rPr>
        <w:t>y</w:t>
      </w:r>
      <w:r w:rsidRPr="00E07436">
        <w:rPr>
          <w:rFonts w:cs="Times New Roman"/>
          <w:szCs w:val="32"/>
        </w:rPr>
        <w:t xml:space="preserve"> – некоторое известное значение. Это следует из соотношений проверки подписи:</w:t>
      </w:r>
    </w:p>
    <w:p w14:paraId="2AA5B6B3" w14:textId="77777777" w:rsidR="00B812C9" w:rsidRPr="00E07436" w:rsidRDefault="00B812C9" w:rsidP="00B812C9">
      <w:pPr>
        <w:numPr>
          <w:ilvl w:val="0"/>
          <w:numId w:val="49"/>
        </w:numPr>
        <w:rPr>
          <w:rFonts w:cs="Times New Roman"/>
          <w:szCs w:val="32"/>
          <w:lang w:val="en-US"/>
        </w:rPr>
      </w:pPr>
      <w:proofErr w:type="spellStart"/>
      <w:r w:rsidRPr="00E07436">
        <w:rPr>
          <w:rFonts w:cs="Times New Roman"/>
          <w:szCs w:val="32"/>
          <w:lang w:val="en-US"/>
        </w:rPr>
        <w:t>R</w:t>
      </w:r>
      <w:bookmarkStart w:id="27" w:name="_Hlk171164787"/>
      <w:r w:rsidRPr="00E07436">
        <w:rPr>
          <w:rFonts w:cs="Times New Roman"/>
          <w:szCs w:val="32"/>
          <w:lang w:val="en-US"/>
        </w:rPr>
        <w:t>'</w:t>
      </w:r>
      <w:bookmarkEnd w:id="27"/>
      <w:r w:rsidRPr="00E07436">
        <w:rPr>
          <w:rFonts w:cs="Times New Roman"/>
          <w:szCs w:val="32"/>
          <w:vertAlign w:val="subscript"/>
          <w:lang w:val="en-US"/>
        </w:rPr>
        <w:t>v</w:t>
      </w:r>
      <w:proofErr w:type="spellEnd"/>
      <w:r w:rsidRPr="00E07436">
        <w:rPr>
          <w:rFonts w:cs="Times New Roman"/>
          <w:szCs w:val="32"/>
          <w:lang w:val="en-US"/>
        </w:rPr>
        <w:t xml:space="preserve"> = </w:t>
      </w:r>
      <w:proofErr w:type="spellStart"/>
      <w:r w:rsidRPr="00E07436">
        <w:rPr>
          <w:rFonts w:cs="Times New Roman"/>
          <w:szCs w:val="32"/>
          <w:lang w:val="en-US"/>
        </w:rPr>
        <w:t>g</w:t>
      </w:r>
      <w:r w:rsidRPr="00E07436">
        <w:rPr>
          <w:rFonts w:cs="Times New Roman"/>
          <w:szCs w:val="32"/>
          <w:vertAlign w:val="superscript"/>
          <w:lang w:val="en-US"/>
        </w:rPr>
        <w:t>s+ey</w:t>
      </w:r>
      <w:proofErr w:type="spellEnd"/>
      <w:r w:rsidRPr="00E07436">
        <w:rPr>
          <w:rFonts w:cs="Times New Roman"/>
          <w:szCs w:val="32"/>
          <w:vertAlign w:val="superscript"/>
          <w:lang w:val="en-US"/>
        </w:rPr>
        <w:t xml:space="preserve"> </w:t>
      </w:r>
      <w:proofErr w:type="spellStart"/>
      <w:r w:rsidRPr="00E07436">
        <w:rPr>
          <w:rFonts w:cs="Times New Roman"/>
          <w:szCs w:val="32"/>
          <w:lang w:val="en-US"/>
        </w:rPr>
        <w:t>P'</w:t>
      </w:r>
      <w:r w:rsidRPr="00E07436">
        <w:rPr>
          <w:rFonts w:cs="Times New Roman"/>
          <w:szCs w:val="32"/>
          <w:vertAlign w:val="superscript"/>
          <w:lang w:val="en-US"/>
        </w:rPr>
        <w:t>e</w:t>
      </w:r>
      <w:proofErr w:type="spellEnd"/>
      <w:r w:rsidRPr="00E07436">
        <w:rPr>
          <w:rFonts w:cs="Times New Roman"/>
          <w:szCs w:val="32"/>
          <w:lang w:val="en-US"/>
        </w:rPr>
        <w:t xml:space="preserve"> = </w:t>
      </w:r>
      <w:proofErr w:type="spellStart"/>
      <w:r w:rsidRPr="00E07436">
        <w:rPr>
          <w:rFonts w:cs="Times New Roman"/>
          <w:szCs w:val="32"/>
          <w:lang w:val="en-US"/>
        </w:rPr>
        <w:t>g</w:t>
      </w:r>
      <w:r w:rsidRPr="00E07436">
        <w:rPr>
          <w:rFonts w:cs="Times New Roman"/>
          <w:szCs w:val="32"/>
          <w:vertAlign w:val="superscript"/>
          <w:lang w:val="en-US"/>
        </w:rPr>
        <w:t>r+xe+ye</w:t>
      </w:r>
      <w:proofErr w:type="spellEnd"/>
      <w:r w:rsidRPr="00E07436">
        <w:rPr>
          <w:rFonts w:cs="Times New Roman"/>
          <w:szCs w:val="32"/>
          <w:vertAlign w:val="superscript"/>
          <w:lang w:val="en-US"/>
        </w:rPr>
        <w:t xml:space="preserve"> </w:t>
      </w:r>
      <w:r w:rsidRPr="00E07436">
        <w:rPr>
          <w:rFonts w:cs="Times New Roman"/>
          <w:szCs w:val="32"/>
          <w:lang w:val="en-US"/>
        </w:rPr>
        <w:t>g</w:t>
      </w:r>
      <w:r w:rsidRPr="00E07436">
        <w:rPr>
          <w:rFonts w:cs="Times New Roman"/>
          <w:szCs w:val="32"/>
          <w:vertAlign w:val="superscript"/>
          <w:lang w:val="en-US"/>
        </w:rPr>
        <w:t>-</w:t>
      </w:r>
      <w:proofErr w:type="spellStart"/>
      <w:r w:rsidRPr="00E07436">
        <w:rPr>
          <w:rFonts w:cs="Times New Roman"/>
          <w:szCs w:val="32"/>
          <w:vertAlign w:val="superscript"/>
          <w:lang w:val="en-US"/>
        </w:rPr>
        <w:t>xe</w:t>
      </w:r>
      <w:proofErr w:type="spellEnd"/>
      <w:r w:rsidRPr="00E07436">
        <w:rPr>
          <w:rFonts w:cs="Times New Roman"/>
          <w:szCs w:val="32"/>
          <w:vertAlign w:val="superscript"/>
          <w:lang w:val="en-US"/>
        </w:rPr>
        <w:t>-ye</w:t>
      </w:r>
      <w:r w:rsidRPr="00E07436">
        <w:rPr>
          <w:rFonts w:cs="Times New Roman"/>
          <w:szCs w:val="32"/>
          <w:lang w:val="en-US"/>
        </w:rPr>
        <w:t xml:space="preserve"> = g</w:t>
      </w:r>
      <w:r w:rsidRPr="00E07436">
        <w:rPr>
          <w:rFonts w:cs="Times New Roman"/>
          <w:szCs w:val="32"/>
          <w:vertAlign w:val="superscript"/>
          <w:lang w:val="en-US"/>
        </w:rPr>
        <w:t>r</w:t>
      </w:r>
      <w:r w:rsidRPr="00E07436">
        <w:rPr>
          <w:rFonts w:cs="Times New Roman"/>
          <w:szCs w:val="32"/>
          <w:lang w:val="en-US"/>
        </w:rPr>
        <w:t xml:space="preserve"> = R</w:t>
      </w:r>
    </w:p>
    <w:p w14:paraId="325EB357" w14:textId="77777777" w:rsidR="00B812C9" w:rsidRPr="00E07436" w:rsidRDefault="00B812C9" w:rsidP="00B812C9">
      <w:pPr>
        <w:numPr>
          <w:ilvl w:val="0"/>
          <w:numId w:val="49"/>
        </w:numPr>
        <w:rPr>
          <w:rFonts w:cs="Times New Roman"/>
          <w:szCs w:val="32"/>
          <w:lang w:val="en-US"/>
        </w:rPr>
      </w:pPr>
      <w:proofErr w:type="spellStart"/>
      <w:r w:rsidRPr="00E07436">
        <w:rPr>
          <w:rFonts w:cs="Times New Roman"/>
          <w:szCs w:val="32"/>
          <w:lang w:val="en-US"/>
        </w:rPr>
        <w:t>e'</w:t>
      </w:r>
      <w:r w:rsidRPr="00E07436">
        <w:rPr>
          <w:rFonts w:cs="Times New Roman"/>
          <w:szCs w:val="32"/>
          <w:vertAlign w:val="subscript"/>
          <w:lang w:val="en-US"/>
        </w:rPr>
        <w:t>v</w:t>
      </w:r>
      <w:proofErr w:type="spellEnd"/>
      <w:r w:rsidRPr="00E07436">
        <w:rPr>
          <w:rFonts w:cs="Times New Roman"/>
          <w:szCs w:val="32"/>
          <w:lang w:val="en-US"/>
        </w:rPr>
        <w:t xml:space="preserve"> = H(</w:t>
      </w:r>
      <w:proofErr w:type="spellStart"/>
      <w:r w:rsidRPr="00E07436">
        <w:rPr>
          <w:rFonts w:cs="Times New Roman"/>
          <w:szCs w:val="32"/>
          <w:lang w:val="en-US"/>
        </w:rPr>
        <w:t>R'</w:t>
      </w:r>
      <w:r w:rsidRPr="00E07436">
        <w:rPr>
          <w:rFonts w:cs="Times New Roman"/>
          <w:szCs w:val="32"/>
          <w:vertAlign w:val="subscript"/>
          <w:lang w:val="en-US"/>
        </w:rPr>
        <w:t>v</w:t>
      </w:r>
      <w:proofErr w:type="spellEnd"/>
      <w:r w:rsidRPr="00E07436">
        <w:rPr>
          <w:rFonts w:cs="Times New Roman"/>
          <w:szCs w:val="32"/>
          <w:lang w:val="en-US"/>
        </w:rPr>
        <w:t xml:space="preserve"> </w:t>
      </w:r>
      <w:r w:rsidRPr="00E07436">
        <w:rPr>
          <w:rFonts w:ascii="Cambria Math" w:hAnsi="Cambria Math" w:cs="Cambria Math"/>
          <w:szCs w:val="32"/>
          <w:lang w:val="en-US"/>
        </w:rPr>
        <w:t>∥</w:t>
      </w:r>
      <w:r w:rsidRPr="00E07436">
        <w:rPr>
          <w:rFonts w:cs="Times New Roman"/>
          <w:szCs w:val="32"/>
          <w:lang w:val="en-US"/>
        </w:rPr>
        <w:t xml:space="preserve"> m) = H(R </w:t>
      </w:r>
      <w:r w:rsidRPr="00E07436">
        <w:rPr>
          <w:rFonts w:ascii="Cambria Math" w:hAnsi="Cambria Math" w:cs="Cambria Math"/>
          <w:szCs w:val="32"/>
          <w:lang w:val="en-US"/>
        </w:rPr>
        <w:t>∥</w:t>
      </w:r>
      <w:r w:rsidRPr="00E07436">
        <w:rPr>
          <w:rFonts w:cs="Times New Roman"/>
          <w:szCs w:val="32"/>
          <w:lang w:val="en-US"/>
        </w:rPr>
        <w:t xml:space="preserve"> m) = e</w:t>
      </w:r>
    </w:p>
    <w:p w14:paraId="7612E0ED" w14:textId="77777777" w:rsidR="00B812C9" w:rsidRPr="00E07436" w:rsidRDefault="00B812C9" w:rsidP="00B812C9">
      <w:pPr>
        <w:rPr>
          <w:rFonts w:cs="Times New Roman"/>
          <w:szCs w:val="32"/>
        </w:rPr>
      </w:pPr>
      <w:r w:rsidRPr="00E07436">
        <w:rPr>
          <w:rFonts w:cs="Times New Roman"/>
          <w:szCs w:val="32"/>
        </w:rPr>
        <w:t xml:space="preserve">3. Требования к Хэш-функции. </w:t>
      </w:r>
    </w:p>
    <w:p w14:paraId="4D4BD983" w14:textId="77777777" w:rsidR="00B812C9" w:rsidRPr="00E07436" w:rsidRDefault="00B812C9" w:rsidP="00B812C9">
      <w:pPr>
        <w:rPr>
          <w:rFonts w:cs="Times New Roman"/>
          <w:szCs w:val="32"/>
        </w:rPr>
      </w:pPr>
      <w:r w:rsidRPr="00E07436">
        <w:rPr>
          <w:rFonts w:cs="Times New Roman"/>
          <w:szCs w:val="32"/>
        </w:rPr>
        <w:t xml:space="preserve">За счёт того, что хэширование сообщения осуществляется вместе со случайным значением </w:t>
      </w:r>
      <w:r w:rsidRPr="00E07436">
        <w:rPr>
          <w:rFonts w:cs="Times New Roman"/>
          <w:szCs w:val="32"/>
          <w:lang w:val="en-US"/>
        </w:rPr>
        <w:t>R</w:t>
      </w:r>
      <w:r w:rsidRPr="00E07436">
        <w:rPr>
          <w:rFonts w:cs="Times New Roman"/>
          <w:szCs w:val="32"/>
        </w:rPr>
        <w:t xml:space="preserve"> (префиксом), в схеме </w:t>
      </w:r>
      <w:proofErr w:type="spellStart"/>
      <w:r w:rsidRPr="00E07436">
        <w:rPr>
          <w:rFonts w:cs="Times New Roman"/>
          <w:szCs w:val="32"/>
        </w:rPr>
        <w:t>Шнорра</w:t>
      </w:r>
      <w:proofErr w:type="spellEnd"/>
      <w:r w:rsidRPr="00E07436">
        <w:rPr>
          <w:rFonts w:cs="Times New Roman"/>
          <w:szCs w:val="32"/>
        </w:rPr>
        <w:t xml:space="preserve"> не требуется стойкость Хэш-функции </w:t>
      </w:r>
      <w:r w:rsidRPr="00E07436">
        <w:rPr>
          <w:rFonts w:cs="Times New Roman"/>
          <w:szCs w:val="32"/>
          <w:lang w:val="en-US"/>
        </w:rPr>
        <w:t>H</w:t>
      </w:r>
      <w:r w:rsidRPr="00E07436">
        <w:rPr>
          <w:rFonts w:cs="Times New Roman"/>
          <w:szCs w:val="32"/>
        </w:rPr>
        <w:t xml:space="preserve"> к коллизиям, так как вероятность, что в найденной случайной коллизии </w:t>
      </w:r>
      <w:r w:rsidRPr="00E07436">
        <w:rPr>
          <w:rFonts w:cs="Times New Roman"/>
          <w:szCs w:val="32"/>
          <w:lang w:val="en-US"/>
        </w:rPr>
        <w:t>H</w:t>
      </w:r>
      <w:r w:rsidRPr="00E07436">
        <w:rPr>
          <w:rFonts w:cs="Times New Roman"/>
          <w:szCs w:val="32"/>
        </w:rPr>
        <w:t>(</w:t>
      </w:r>
      <w:r w:rsidRPr="00E07436">
        <w:rPr>
          <w:rFonts w:cs="Times New Roman"/>
          <w:szCs w:val="32"/>
          <w:lang w:val="en-US"/>
        </w:rPr>
        <w:t>m</w:t>
      </w:r>
      <w:r w:rsidRPr="00E07436">
        <w:rPr>
          <w:rFonts w:cs="Times New Roman"/>
          <w:szCs w:val="32"/>
        </w:rPr>
        <w:t xml:space="preserve">) = </w:t>
      </w:r>
      <w:r w:rsidRPr="00E07436">
        <w:rPr>
          <w:rFonts w:cs="Times New Roman"/>
          <w:szCs w:val="32"/>
          <w:lang w:val="en-US"/>
        </w:rPr>
        <w:t>H</w:t>
      </w:r>
      <w:r w:rsidRPr="00E07436">
        <w:rPr>
          <w:rFonts w:cs="Times New Roman"/>
          <w:szCs w:val="32"/>
        </w:rPr>
        <w:t>(</w:t>
      </w:r>
      <w:r w:rsidRPr="00E07436">
        <w:rPr>
          <w:rFonts w:cs="Times New Roman"/>
          <w:szCs w:val="32"/>
          <w:lang w:val="en-US"/>
        </w:rPr>
        <w:t>m</w:t>
      </w:r>
      <w:r w:rsidRPr="00E07436">
        <w:rPr>
          <w:rFonts w:cs="Times New Roman"/>
          <w:szCs w:val="32"/>
        </w:rPr>
        <w:t xml:space="preserve">') сообщения </w:t>
      </w:r>
      <w:r w:rsidRPr="00E07436">
        <w:rPr>
          <w:rFonts w:cs="Times New Roman"/>
          <w:szCs w:val="32"/>
          <w:lang w:val="en-US"/>
        </w:rPr>
        <w:t>M</w:t>
      </w:r>
      <w:r w:rsidRPr="00E07436">
        <w:rPr>
          <w:rFonts w:cs="Times New Roman"/>
          <w:szCs w:val="32"/>
        </w:rPr>
        <w:t xml:space="preserve"> и </w:t>
      </w:r>
      <w:r w:rsidRPr="00E07436">
        <w:rPr>
          <w:rFonts w:cs="Times New Roman"/>
          <w:szCs w:val="32"/>
          <w:lang w:val="en-US"/>
        </w:rPr>
        <w:t>M</w:t>
      </w:r>
      <w:r w:rsidRPr="00E07436">
        <w:rPr>
          <w:rFonts w:cs="Times New Roman"/>
          <w:szCs w:val="32"/>
        </w:rPr>
        <w:t xml:space="preserve">' имеет требуемую структуру </w:t>
      </w:r>
      <w:r w:rsidRPr="00E07436">
        <w:rPr>
          <w:rFonts w:cs="Times New Roman"/>
          <w:szCs w:val="32"/>
          <w:lang w:val="en-US"/>
        </w:rPr>
        <w:t>M</w:t>
      </w:r>
      <w:r w:rsidRPr="00E07436">
        <w:rPr>
          <w:rFonts w:cs="Times New Roman"/>
          <w:szCs w:val="32"/>
        </w:rPr>
        <w:t>=(</w:t>
      </w:r>
      <w:r w:rsidRPr="00E07436">
        <w:rPr>
          <w:rFonts w:cs="Times New Roman"/>
          <w:szCs w:val="32"/>
          <w:lang w:val="en-US"/>
        </w:rPr>
        <w:t>R</w:t>
      </w:r>
      <w:r w:rsidRPr="00E07436">
        <w:rPr>
          <w:rFonts w:ascii="Cambria Math" w:hAnsi="Cambria Math" w:cs="Cambria Math"/>
          <w:szCs w:val="32"/>
        </w:rPr>
        <w:t>∥</w:t>
      </w:r>
      <w:r w:rsidRPr="00E07436">
        <w:rPr>
          <w:rFonts w:cs="Times New Roman"/>
          <w:szCs w:val="32"/>
          <w:lang w:val="en-US"/>
        </w:rPr>
        <w:t>P</w:t>
      </w:r>
      <w:r w:rsidRPr="00E07436">
        <w:rPr>
          <w:rFonts w:ascii="Cambria Math" w:hAnsi="Cambria Math" w:cs="Cambria Math"/>
          <w:szCs w:val="32"/>
        </w:rPr>
        <w:t>∥</w:t>
      </w:r>
      <w:r w:rsidRPr="00E07436">
        <w:rPr>
          <w:rFonts w:cs="Times New Roman"/>
          <w:szCs w:val="32"/>
          <w:lang w:val="en-US"/>
        </w:rPr>
        <w:t>m</w:t>
      </w:r>
      <w:r w:rsidRPr="00E07436">
        <w:rPr>
          <w:rFonts w:cs="Times New Roman"/>
          <w:szCs w:val="32"/>
        </w:rPr>
        <w:t xml:space="preserve">) и </w:t>
      </w:r>
      <w:r w:rsidRPr="00E07436">
        <w:rPr>
          <w:rFonts w:cs="Times New Roman"/>
          <w:szCs w:val="32"/>
          <w:lang w:val="en-US"/>
        </w:rPr>
        <w:t>M</w:t>
      </w:r>
      <w:r w:rsidRPr="00E07436">
        <w:rPr>
          <w:rFonts w:cs="Times New Roman"/>
          <w:szCs w:val="32"/>
        </w:rPr>
        <w:t>'=(</w:t>
      </w:r>
      <w:r w:rsidRPr="00E07436">
        <w:rPr>
          <w:rFonts w:cs="Times New Roman"/>
          <w:szCs w:val="32"/>
          <w:lang w:val="en-US"/>
        </w:rPr>
        <w:t>R</w:t>
      </w:r>
      <w:r w:rsidRPr="00E07436">
        <w:rPr>
          <w:rFonts w:ascii="Cambria Math" w:hAnsi="Cambria Math" w:cs="Cambria Math"/>
          <w:szCs w:val="32"/>
        </w:rPr>
        <w:t>∥</w:t>
      </w:r>
      <w:r w:rsidRPr="00E07436">
        <w:rPr>
          <w:rFonts w:cs="Times New Roman"/>
          <w:szCs w:val="32"/>
          <w:lang w:val="en-US"/>
        </w:rPr>
        <w:t>P</w:t>
      </w:r>
      <w:r w:rsidRPr="00E07436">
        <w:rPr>
          <w:rFonts w:ascii="Cambria Math" w:hAnsi="Cambria Math" w:cs="Cambria Math"/>
          <w:szCs w:val="32"/>
        </w:rPr>
        <w:t>∥</w:t>
      </w:r>
      <w:r w:rsidRPr="00E07436">
        <w:rPr>
          <w:rFonts w:cs="Times New Roman"/>
          <w:szCs w:val="32"/>
          <w:lang w:val="en-US"/>
        </w:rPr>
        <w:t>m</w:t>
      </w:r>
      <w:r w:rsidRPr="00E07436">
        <w:rPr>
          <w:rFonts w:cs="Times New Roman"/>
          <w:szCs w:val="32"/>
        </w:rPr>
        <w:t xml:space="preserve">'), очень мала. </w:t>
      </w:r>
    </w:p>
    <w:p w14:paraId="71E44257" w14:textId="77777777" w:rsidR="00B812C9" w:rsidRPr="00E07436" w:rsidRDefault="00B812C9" w:rsidP="00B812C9">
      <w:pPr>
        <w:rPr>
          <w:rFonts w:cs="Times New Roman"/>
          <w:szCs w:val="32"/>
        </w:rPr>
      </w:pPr>
      <w:r w:rsidRPr="00E07436">
        <w:rPr>
          <w:rFonts w:cs="Times New Roman"/>
          <w:szCs w:val="32"/>
        </w:rPr>
        <w:t xml:space="preserve">Аналогично, вместо требований к устойчивости Хэш-функции к прообразу и второму прообразу, в схеме </w:t>
      </w:r>
      <w:proofErr w:type="spellStart"/>
      <w:r w:rsidRPr="00E07436">
        <w:rPr>
          <w:rFonts w:cs="Times New Roman"/>
          <w:szCs w:val="32"/>
        </w:rPr>
        <w:t>Шнорра</w:t>
      </w:r>
      <w:proofErr w:type="spellEnd"/>
      <w:r w:rsidRPr="00E07436">
        <w:rPr>
          <w:rFonts w:cs="Times New Roman"/>
          <w:szCs w:val="32"/>
        </w:rPr>
        <w:t xml:space="preserve"> требуется более слабые требования «устойчивости к прообразу со случайным префиксом» и «устойчивости ко второму прообразу со случайным префиксом». То есть требования сложности восстановления, во-первых, из Хэш-значения исходного сообщения с заданным случайным префиксом, и во-вторых, построения из Хэш-значения и исходного значения - другого исходного значения с тем же префиксом с тем же Хэш-значением.</w:t>
      </w:r>
    </w:p>
    <w:p w14:paraId="5CD1F5F2" w14:textId="77777777" w:rsidR="00B812C9" w:rsidRPr="00E07436" w:rsidRDefault="00B812C9" w:rsidP="00B812C9">
      <w:pPr>
        <w:rPr>
          <w:rFonts w:cs="Times New Roman"/>
          <w:szCs w:val="32"/>
        </w:rPr>
      </w:pPr>
      <w:r w:rsidRPr="00E07436">
        <w:rPr>
          <w:rFonts w:cs="Times New Roman"/>
          <w:szCs w:val="32"/>
        </w:rPr>
        <w:t xml:space="preserve">В статье </w:t>
      </w:r>
      <w:proofErr w:type="spellStart"/>
      <w:r w:rsidRPr="00E07436">
        <w:rPr>
          <w:rFonts w:cs="Times New Roman"/>
          <w:szCs w:val="32"/>
        </w:rPr>
        <w:t>Шнорра</w:t>
      </w:r>
      <w:proofErr w:type="spellEnd"/>
      <w:r w:rsidRPr="00E07436">
        <w:rPr>
          <w:rFonts w:cs="Times New Roman"/>
          <w:szCs w:val="32"/>
        </w:rPr>
        <w:t xml:space="preserve"> 1991 года было высказано предположение, что, поскольку устойчивость к коллизиям в хэше не требуется, то более короткие хэш-функции могут быть столь же безопасными. Последние результаты исследований в этой области показывают, что </w:t>
      </w:r>
      <w:r w:rsidRPr="00E07436">
        <w:rPr>
          <w:rFonts w:cs="Times New Roman"/>
          <w:szCs w:val="32"/>
        </w:rPr>
        <w:lastRenderedPageBreak/>
        <w:t xml:space="preserve">t-битный уровень безопасности может быть достигнут с помощью 3t-битных подписей, из которых </w:t>
      </w:r>
      <w:r w:rsidRPr="00E07436">
        <w:rPr>
          <w:rFonts w:cs="Times New Roman"/>
          <w:szCs w:val="32"/>
          <w:lang w:val="en-US"/>
        </w:rPr>
        <w:t>t</w:t>
      </w:r>
      <w:r w:rsidRPr="00E07436">
        <w:rPr>
          <w:rFonts w:cs="Times New Roman"/>
          <w:szCs w:val="32"/>
        </w:rPr>
        <w:t xml:space="preserve"> бит составляет значение Хэш-функции </w:t>
      </w:r>
      <w:r w:rsidRPr="00E07436">
        <w:rPr>
          <w:rFonts w:cs="Times New Roman"/>
          <w:szCs w:val="32"/>
          <w:lang w:val="en-US"/>
        </w:rPr>
        <w:t>e</w:t>
      </w:r>
      <w:r w:rsidRPr="00E07436">
        <w:rPr>
          <w:rFonts w:cs="Times New Roman"/>
          <w:szCs w:val="32"/>
        </w:rPr>
        <w:t xml:space="preserve">. </w:t>
      </w:r>
    </w:p>
    <w:p w14:paraId="7DD525F1" w14:textId="77777777" w:rsidR="00B812C9" w:rsidRPr="00E07436" w:rsidRDefault="00B812C9" w:rsidP="00B812C9">
      <w:pPr>
        <w:rPr>
          <w:rFonts w:cs="Times New Roman"/>
          <w:b/>
          <w:bCs/>
          <w:szCs w:val="32"/>
        </w:rPr>
      </w:pPr>
      <w:r w:rsidRPr="00E07436">
        <w:rPr>
          <w:rFonts w:cs="Times New Roman"/>
          <w:b/>
          <w:bCs/>
          <w:szCs w:val="32"/>
        </w:rPr>
        <w:t>Мультиподпись.</w:t>
      </w:r>
    </w:p>
    <w:p w14:paraId="751D975E" w14:textId="77777777" w:rsidR="00B812C9" w:rsidRPr="00E07436" w:rsidRDefault="00B812C9" w:rsidP="00B812C9">
      <w:pPr>
        <w:rPr>
          <w:rFonts w:cs="Times New Roman"/>
          <w:szCs w:val="32"/>
        </w:rPr>
      </w:pPr>
      <w:r w:rsidRPr="00E07436">
        <w:rPr>
          <w:rFonts w:cs="Times New Roman"/>
          <w:szCs w:val="32"/>
        </w:rPr>
        <w:t xml:space="preserve">Мультиподпись (англ. – </w:t>
      </w:r>
      <w:proofErr w:type="spellStart"/>
      <w:r w:rsidRPr="00E07436">
        <w:rPr>
          <w:rFonts w:cs="Times New Roman"/>
          <w:szCs w:val="32"/>
        </w:rPr>
        <w:t>multisignature</w:t>
      </w:r>
      <w:proofErr w:type="spellEnd"/>
      <w:r w:rsidRPr="00E07436">
        <w:rPr>
          <w:rFonts w:cs="Times New Roman"/>
          <w:szCs w:val="32"/>
        </w:rPr>
        <w:t xml:space="preserve"> или </w:t>
      </w:r>
      <w:proofErr w:type="spellStart"/>
      <w:r w:rsidRPr="00E07436">
        <w:rPr>
          <w:rFonts w:cs="Times New Roman"/>
          <w:szCs w:val="32"/>
        </w:rPr>
        <w:t>multisig</w:t>
      </w:r>
      <w:proofErr w:type="spellEnd"/>
      <w:r w:rsidRPr="00E07436">
        <w:rPr>
          <w:rFonts w:cs="Times New Roman"/>
          <w:szCs w:val="32"/>
        </w:rPr>
        <w:t xml:space="preserve">) – схема реализации электронной подписи, которая для своей достоверности требует T ключей из группы N членов (T </w:t>
      </w:r>
      <w:r w:rsidRPr="00E07436">
        <w:rPr>
          <w:rFonts w:cs="Times New Roman"/>
          <w:szCs w:val="32"/>
        </w:rPr>
        <w:sym w:font="Symbol" w:char="F0A3"/>
      </w:r>
      <w:r w:rsidRPr="00E07436">
        <w:rPr>
          <w:rFonts w:cs="Times New Roman"/>
          <w:szCs w:val="32"/>
        </w:rPr>
        <w:t xml:space="preserve"> N). Эта технология востребована в сетях криптовалют для подписания транзакций несколькими приватными ключами с целью повышения уровня безопасности и конфиденциальности в процессе одобрения отправки транзакций. Технологию мультиподписи впервые имплементировали в биткоин-адреса в 2012 году. Первый кошелек с функцией мультиподписи создали в 2013 году. Доступ к средствам, хранимым на </w:t>
      </w:r>
      <w:proofErr w:type="spellStart"/>
      <w:r w:rsidRPr="00E07436">
        <w:rPr>
          <w:rFonts w:cs="Times New Roman"/>
          <w:szCs w:val="32"/>
        </w:rPr>
        <w:t>multisig</w:t>
      </w:r>
      <w:proofErr w:type="spellEnd"/>
      <w:r w:rsidRPr="00E07436">
        <w:rPr>
          <w:rFonts w:cs="Times New Roman"/>
          <w:szCs w:val="32"/>
        </w:rPr>
        <w:t xml:space="preserve">-кошельке, возможен лишь в том случае, когда одновременно предоставляются две или более подписей. </w:t>
      </w:r>
    </w:p>
    <w:p w14:paraId="0B44E511" w14:textId="77777777" w:rsidR="00B812C9" w:rsidRPr="00E07436" w:rsidRDefault="00B812C9" w:rsidP="00B812C9">
      <w:pPr>
        <w:rPr>
          <w:rFonts w:cs="Times New Roman"/>
          <w:szCs w:val="32"/>
        </w:rPr>
      </w:pPr>
      <w:r w:rsidRPr="00E07436">
        <w:rPr>
          <w:rFonts w:cs="Times New Roman"/>
          <w:szCs w:val="32"/>
        </w:rPr>
        <w:t xml:space="preserve">Широкое распространение получили адреса, для операций с которыми нужны любые два ключа из оговорённых трёх. Чаще всего именно это и подразумевается под термином «Мультиподпись». Они позволяют реализовать обратимые транзакции. Обычно для этого стороны договариваются об использовании мультиподписи с привлечением третьей стороны — арбитра. В случае спорных ситуаций второй подписью, позволяющей провести транзакцию, становится подпись арбитра. </w:t>
      </w:r>
    </w:p>
    <w:p w14:paraId="6D1470A6" w14:textId="77777777" w:rsidR="00B812C9" w:rsidRPr="00E07436" w:rsidRDefault="00B812C9" w:rsidP="00B812C9">
      <w:pPr>
        <w:rPr>
          <w:rFonts w:cs="Times New Roman"/>
          <w:szCs w:val="32"/>
        </w:rPr>
      </w:pPr>
      <w:r w:rsidRPr="00E07436">
        <w:rPr>
          <w:rFonts w:cs="Times New Roman"/>
          <w:szCs w:val="32"/>
        </w:rPr>
        <w:t xml:space="preserve">При использовании алгоритма подписи Эль-Гамаля (ECDSA) мультиподпись представляет из себя просто набор нескольких подписей. Так что при увеличении количества участников, которые должны подписать транзакцию, увеличивается и размер доказательства владения монетами. При использовании алгоритма </w:t>
      </w:r>
      <w:proofErr w:type="spellStart"/>
      <w:r w:rsidRPr="00E07436">
        <w:rPr>
          <w:rFonts w:cs="Times New Roman"/>
          <w:szCs w:val="32"/>
        </w:rPr>
        <w:t>Шнорра</w:t>
      </w:r>
      <w:proofErr w:type="spellEnd"/>
      <w:r w:rsidRPr="00E07436">
        <w:rPr>
          <w:rFonts w:cs="Times New Roman"/>
          <w:szCs w:val="32"/>
        </w:rPr>
        <w:t xml:space="preserve"> мультиподпись будет иметь такой же размер, как и для одной подписи. Это даёт экономию на объёме транзакции, что является критичным для блокчейн биткоин. </w:t>
      </w:r>
    </w:p>
    <w:p w14:paraId="44328857" w14:textId="77777777" w:rsidR="00B812C9" w:rsidRPr="00E07436" w:rsidRDefault="00B812C9" w:rsidP="00B812C9">
      <w:pPr>
        <w:rPr>
          <w:rFonts w:cs="Times New Roman"/>
          <w:szCs w:val="32"/>
        </w:rPr>
      </w:pPr>
      <w:r w:rsidRPr="00E07436">
        <w:rPr>
          <w:rFonts w:cs="Times New Roman"/>
          <w:szCs w:val="32"/>
        </w:rPr>
        <w:lastRenderedPageBreak/>
        <w:t xml:space="preserve">Для мульти подписи </w:t>
      </w:r>
      <w:proofErr w:type="spellStart"/>
      <w:r w:rsidRPr="00E07436">
        <w:rPr>
          <w:rFonts w:cs="Times New Roman"/>
          <w:szCs w:val="32"/>
        </w:rPr>
        <w:t>Шнорра</w:t>
      </w:r>
      <w:proofErr w:type="spellEnd"/>
      <w:r w:rsidRPr="00E07436">
        <w:rPr>
          <w:rFonts w:cs="Times New Roman"/>
          <w:szCs w:val="32"/>
        </w:rPr>
        <w:t xml:space="preserve"> </w:t>
      </w:r>
      <w:bookmarkStart w:id="28" w:name="_Hlk171265741"/>
      <w:r w:rsidRPr="00E07436">
        <w:rPr>
          <w:rFonts w:cs="Times New Roman"/>
          <w:szCs w:val="32"/>
        </w:rPr>
        <w:t xml:space="preserve">в группе точек эллиптической кривой выбирается подгруппа большого простого порядка </w:t>
      </w:r>
      <w:r w:rsidRPr="00E07436">
        <w:rPr>
          <w:rFonts w:cs="Times New Roman"/>
          <w:szCs w:val="32"/>
          <w:lang w:val="en-US"/>
        </w:rPr>
        <w:t>q</w:t>
      </w:r>
      <w:r w:rsidRPr="00E07436">
        <w:rPr>
          <w:rFonts w:cs="Times New Roman"/>
          <w:szCs w:val="32"/>
        </w:rPr>
        <w:t xml:space="preserve"> с базовой точкой </w:t>
      </w:r>
      <w:r w:rsidRPr="00E07436">
        <w:rPr>
          <w:rFonts w:cs="Times New Roman"/>
          <w:szCs w:val="32"/>
          <w:lang w:val="en-US"/>
        </w:rPr>
        <w:t>Q</w:t>
      </w:r>
      <w:r w:rsidRPr="00E07436">
        <w:rPr>
          <w:rFonts w:cs="Times New Roman"/>
          <w:szCs w:val="32"/>
        </w:rPr>
        <w:t xml:space="preserve"> </w:t>
      </w:r>
      <w:bookmarkEnd w:id="28"/>
      <w:r w:rsidRPr="00E07436">
        <w:rPr>
          <w:rFonts w:cs="Times New Roman"/>
          <w:szCs w:val="32"/>
        </w:rPr>
        <w:t>и вычисляются:</w:t>
      </w:r>
    </w:p>
    <w:p w14:paraId="61A54B25" w14:textId="77777777" w:rsidR="00B812C9" w:rsidRPr="00E07436" w:rsidRDefault="00B812C9" w:rsidP="00B812C9">
      <w:pPr>
        <w:numPr>
          <w:ilvl w:val="0"/>
          <w:numId w:val="50"/>
        </w:numPr>
        <w:rPr>
          <w:rFonts w:cs="Times New Roman"/>
          <w:szCs w:val="32"/>
        </w:rPr>
      </w:pPr>
      <w:r w:rsidRPr="00E07436">
        <w:rPr>
          <w:rFonts w:cs="Times New Roman"/>
          <w:szCs w:val="32"/>
        </w:rPr>
        <w:t xml:space="preserve">общий открытый ключ </w:t>
      </w:r>
      <w:r w:rsidRPr="00E07436">
        <w:rPr>
          <w:rFonts w:cs="Times New Roman"/>
          <w:szCs w:val="32"/>
          <w:lang w:val="en-US"/>
        </w:rPr>
        <w:t>P</w:t>
      </w:r>
      <w:r w:rsidRPr="00E07436">
        <w:rPr>
          <w:rFonts w:cs="Times New Roman"/>
          <w:szCs w:val="32"/>
        </w:rPr>
        <w:t xml:space="preserve"> из отдельных открытых ключей участников, </w:t>
      </w:r>
    </w:p>
    <w:p w14:paraId="1D40A69B" w14:textId="77777777" w:rsidR="00B812C9" w:rsidRPr="00E07436" w:rsidRDefault="00B812C9" w:rsidP="00B812C9">
      <w:pPr>
        <w:numPr>
          <w:ilvl w:val="0"/>
          <w:numId w:val="50"/>
        </w:numPr>
        <w:rPr>
          <w:rFonts w:cs="Times New Roman"/>
          <w:szCs w:val="32"/>
        </w:rPr>
      </w:pPr>
      <w:r w:rsidRPr="00E07436">
        <w:rPr>
          <w:rFonts w:cs="Times New Roman"/>
          <w:szCs w:val="32"/>
        </w:rPr>
        <w:t xml:space="preserve">общее значение </w:t>
      </w:r>
      <w:r w:rsidRPr="00E07436">
        <w:rPr>
          <w:rFonts w:cs="Times New Roman"/>
          <w:szCs w:val="32"/>
          <w:lang w:val="en-US"/>
        </w:rPr>
        <w:t>R</w:t>
      </w:r>
      <w:r w:rsidRPr="00E07436">
        <w:rPr>
          <w:rFonts w:cs="Times New Roman"/>
          <w:szCs w:val="32"/>
        </w:rPr>
        <w:t xml:space="preserve">, зависящее от одноразовых случайных чисел участников, </w:t>
      </w:r>
    </w:p>
    <w:p w14:paraId="54444BD1" w14:textId="77777777" w:rsidR="00B812C9" w:rsidRPr="00E07436" w:rsidRDefault="00B812C9" w:rsidP="00B812C9">
      <w:pPr>
        <w:numPr>
          <w:ilvl w:val="0"/>
          <w:numId w:val="50"/>
        </w:numPr>
        <w:rPr>
          <w:rFonts w:cs="Times New Roman"/>
          <w:szCs w:val="32"/>
        </w:rPr>
      </w:pPr>
      <w:r w:rsidRPr="00E07436">
        <w:rPr>
          <w:rFonts w:cs="Times New Roman"/>
          <w:szCs w:val="32"/>
        </w:rPr>
        <w:t xml:space="preserve">значение Хэш-функции сообщения </w:t>
      </w:r>
      <w:r w:rsidRPr="00E07436">
        <w:rPr>
          <w:rFonts w:cs="Times New Roman"/>
          <w:szCs w:val="32"/>
          <w:lang w:val="en-US"/>
        </w:rPr>
        <w:t>m</w:t>
      </w:r>
      <w:r w:rsidRPr="00E07436">
        <w:rPr>
          <w:rFonts w:cs="Times New Roman"/>
          <w:szCs w:val="32"/>
        </w:rPr>
        <w:t xml:space="preserve">, зависящее также от </w:t>
      </w:r>
      <w:r w:rsidRPr="00E07436">
        <w:rPr>
          <w:rFonts w:cs="Times New Roman"/>
          <w:szCs w:val="32"/>
          <w:lang w:val="en-US"/>
        </w:rPr>
        <w:t>R</w:t>
      </w:r>
      <w:r w:rsidRPr="00E07436">
        <w:rPr>
          <w:rFonts w:cs="Times New Roman"/>
          <w:szCs w:val="32"/>
        </w:rPr>
        <w:t xml:space="preserve"> и </w:t>
      </w:r>
      <w:r w:rsidRPr="00E07436">
        <w:rPr>
          <w:rFonts w:cs="Times New Roman"/>
          <w:szCs w:val="32"/>
          <w:lang w:val="en-US"/>
        </w:rPr>
        <w:t>P</w:t>
      </w:r>
      <w:r w:rsidRPr="00E07436">
        <w:rPr>
          <w:rFonts w:cs="Times New Roman"/>
          <w:szCs w:val="32"/>
        </w:rPr>
        <w:t xml:space="preserve">, e = H(R </w:t>
      </w:r>
      <w:bookmarkStart w:id="29" w:name="_Hlk171265503"/>
      <w:r w:rsidRPr="00E07436">
        <w:rPr>
          <w:rFonts w:ascii="Cambria Math" w:hAnsi="Cambria Math" w:cs="Cambria Math"/>
          <w:szCs w:val="32"/>
        </w:rPr>
        <w:t>∥</w:t>
      </w:r>
      <w:bookmarkEnd w:id="29"/>
      <w:r w:rsidRPr="00E07436">
        <w:rPr>
          <w:rFonts w:cs="Times New Roman"/>
          <w:szCs w:val="32"/>
        </w:rPr>
        <w:t xml:space="preserve"> P </w:t>
      </w:r>
      <w:r w:rsidRPr="00E07436">
        <w:rPr>
          <w:rFonts w:ascii="Cambria Math" w:hAnsi="Cambria Math" w:cs="Cambria Math"/>
          <w:szCs w:val="32"/>
        </w:rPr>
        <w:t>∥</w:t>
      </w:r>
      <w:r w:rsidRPr="00E07436">
        <w:rPr>
          <w:rFonts w:cs="Times New Roman"/>
          <w:szCs w:val="32"/>
        </w:rPr>
        <w:t xml:space="preserve"> m),</w:t>
      </w:r>
    </w:p>
    <w:p w14:paraId="5B1D8404" w14:textId="77777777" w:rsidR="00B812C9" w:rsidRPr="00E07436" w:rsidRDefault="00B812C9" w:rsidP="00B812C9">
      <w:pPr>
        <w:numPr>
          <w:ilvl w:val="0"/>
          <w:numId w:val="50"/>
        </w:numPr>
        <w:rPr>
          <w:rFonts w:cs="Times New Roman"/>
          <w:szCs w:val="32"/>
        </w:rPr>
      </w:pPr>
      <w:r w:rsidRPr="00E07436">
        <w:rPr>
          <w:rFonts w:cs="Times New Roman"/>
          <w:szCs w:val="32"/>
        </w:rPr>
        <w:t xml:space="preserve">общее значение </w:t>
      </w:r>
      <w:r w:rsidRPr="00E07436">
        <w:rPr>
          <w:rFonts w:cs="Times New Roman"/>
          <w:szCs w:val="32"/>
          <w:lang w:val="en-US"/>
        </w:rPr>
        <w:t>s</w:t>
      </w:r>
      <w:r w:rsidRPr="00E07436">
        <w:rPr>
          <w:rFonts w:cs="Times New Roman"/>
          <w:szCs w:val="32"/>
        </w:rPr>
        <w:t xml:space="preserve">, являющееся суммой значений </w:t>
      </w:r>
      <w:proofErr w:type="spellStart"/>
      <w:r w:rsidRPr="00E07436">
        <w:rPr>
          <w:rFonts w:cs="Times New Roman"/>
          <w:szCs w:val="32"/>
          <w:lang w:val="en-US"/>
        </w:rPr>
        <w:t>s</w:t>
      </w:r>
      <w:r w:rsidRPr="00E07436">
        <w:rPr>
          <w:rFonts w:cs="Times New Roman"/>
          <w:szCs w:val="32"/>
          <w:vertAlign w:val="subscript"/>
          <w:lang w:val="en-US"/>
        </w:rPr>
        <w:t>i</w:t>
      </w:r>
      <w:proofErr w:type="spellEnd"/>
      <w:r w:rsidRPr="00E07436">
        <w:rPr>
          <w:rFonts w:cs="Times New Roman"/>
          <w:szCs w:val="32"/>
        </w:rPr>
        <w:t xml:space="preserve"> участников подписи, которые зависят от хэш-значения </w:t>
      </w:r>
      <w:r w:rsidRPr="00E07436">
        <w:rPr>
          <w:rFonts w:cs="Times New Roman"/>
          <w:szCs w:val="32"/>
          <w:lang w:val="en-US"/>
        </w:rPr>
        <w:t>e</w:t>
      </w:r>
      <w:r w:rsidRPr="00E07436">
        <w:rPr>
          <w:rFonts w:cs="Times New Roman"/>
          <w:szCs w:val="32"/>
        </w:rPr>
        <w:t>, случайных одноразовых значений и секретного ключа каждого пользователя.</w:t>
      </w:r>
    </w:p>
    <w:p w14:paraId="165E674C" w14:textId="77777777" w:rsidR="00B812C9" w:rsidRPr="00E07436" w:rsidRDefault="00B812C9" w:rsidP="00B812C9">
      <w:pPr>
        <w:rPr>
          <w:rFonts w:cs="Times New Roman"/>
          <w:szCs w:val="32"/>
        </w:rPr>
      </w:pPr>
      <w:r w:rsidRPr="00E07436">
        <w:rPr>
          <w:rFonts w:cs="Times New Roman"/>
          <w:szCs w:val="32"/>
        </w:rPr>
        <w:t xml:space="preserve">Мультиподпись </w:t>
      </w:r>
      <w:proofErr w:type="spellStart"/>
      <w:r w:rsidRPr="00E07436">
        <w:rPr>
          <w:rFonts w:cs="Times New Roman"/>
          <w:szCs w:val="32"/>
        </w:rPr>
        <w:t>Шнорра</w:t>
      </w:r>
      <w:proofErr w:type="spellEnd"/>
      <w:r w:rsidRPr="00E07436">
        <w:rPr>
          <w:rFonts w:cs="Times New Roman"/>
          <w:szCs w:val="32"/>
        </w:rPr>
        <w:t xml:space="preserve"> имеет вид (</w:t>
      </w:r>
      <w:r w:rsidRPr="00E07436">
        <w:rPr>
          <w:rFonts w:cs="Times New Roman"/>
          <w:szCs w:val="32"/>
          <w:lang w:val="en-US"/>
        </w:rPr>
        <w:t>R</w:t>
      </w:r>
      <w:r w:rsidRPr="00E07436">
        <w:rPr>
          <w:rFonts w:cs="Times New Roman"/>
          <w:szCs w:val="32"/>
        </w:rPr>
        <w:t>,</w:t>
      </w:r>
      <w:r w:rsidRPr="00E07436">
        <w:rPr>
          <w:rFonts w:cs="Times New Roman"/>
          <w:szCs w:val="32"/>
          <w:lang w:val="en-US"/>
        </w:rPr>
        <w:t>s</w:t>
      </w:r>
      <w:r w:rsidRPr="00E07436">
        <w:rPr>
          <w:rFonts w:cs="Times New Roman"/>
          <w:szCs w:val="32"/>
        </w:rPr>
        <w:t xml:space="preserve">), её корректность заключается в проверке выполнения условия </w:t>
      </w:r>
      <w:proofErr w:type="spellStart"/>
      <w:r w:rsidRPr="00E07436">
        <w:rPr>
          <w:rFonts w:cs="Times New Roman"/>
          <w:szCs w:val="32"/>
          <w:lang w:val="en-US"/>
        </w:rPr>
        <w:t>sQ</w:t>
      </w:r>
      <w:proofErr w:type="spellEnd"/>
      <w:r w:rsidRPr="00E07436">
        <w:rPr>
          <w:rFonts w:cs="Times New Roman"/>
          <w:szCs w:val="32"/>
        </w:rPr>
        <w:t xml:space="preserve"> = </w:t>
      </w:r>
      <w:r w:rsidRPr="00E07436">
        <w:rPr>
          <w:rFonts w:cs="Times New Roman"/>
          <w:szCs w:val="32"/>
          <w:lang w:val="en-US"/>
        </w:rPr>
        <w:t>R</w:t>
      </w:r>
      <w:r w:rsidRPr="00E07436">
        <w:rPr>
          <w:rFonts w:cs="Times New Roman"/>
          <w:szCs w:val="32"/>
        </w:rPr>
        <w:t xml:space="preserve"> + </w:t>
      </w:r>
      <w:proofErr w:type="spellStart"/>
      <w:r w:rsidRPr="00E07436">
        <w:rPr>
          <w:rFonts w:cs="Times New Roman"/>
          <w:szCs w:val="32"/>
          <w:lang w:val="en-US"/>
        </w:rPr>
        <w:t>eP</w:t>
      </w:r>
      <w:proofErr w:type="spellEnd"/>
      <w:r w:rsidRPr="00E07436">
        <w:rPr>
          <w:rFonts w:cs="Times New Roman"/>
          <w:szCs w:val="32"/>
        </w:rPr>
        <w:t>.</w:t>
      </w:r>
    </w:p>
    <w:p w14:paraId="3EAD79EB" w14:textId="77777777" w:rsidR="00B812C9" w:rsidRPr="00E07436" w:rsidRDefault="00B812C9" w:rsidP="00B812C9">
      <w:pPr>
        <w:rPr>
          <w:rFonts w:cs="Times New Roman"/>
          <w:szCs w:val="32"/>
        </w:rPr>
      </w:pPr>
      <w:r w:rsidRPr="00E07436">
        <w:rPr>
          <w:rFonts w:cs="Times New Roman"/>
          <w:szCs w:val="32"/>
        </w:rPr>
        <w:t xml:space="preserve">Алгоритмы создания </w:t>
      </w:r>
      <w:r w:rsidRPr="00E07436">
        <w:rPr>
          <w:rFonts w:cs="Times New Roman"/>
          <w:szCs w:val="32"/>
          <w:lang w:val="en-US"/>
        </w:rPr>
        <w:t>P</w:t>
      </w:r>
      <w:r w:rsidRPr="00E07436">
        <w:rPr>
          <w:rFonts w:cs="Times New Roman"/>
          <w:szCs w:val="32"/>
        </w:rPr>
        <w:t xml:space="preserve"> и </w:t>
      </w:r>
      <w:r w:rsidRPr="00E07436">
        <w:rPr>
          <w:rFonts w:cs="Times New Roman"/>
          <w:szCs w:val="32"/>
          <w:lang w:val="en-US"/>
        </w:rPr>
        <w:t>R</w:t>
      </w:r>
      <w:r w:rsidRPr="00E07436">
        <w:rPr>
          <w:rFonts w:cs="Times New Roman"/>
          <w:szCs w:val="32"/>
        </w:rPr>
        <w:t xml:space="preserve"> должны обеспечивать стойкость к атаке отмены ключа (</w:t>
      </w:r>
      <w:proofErr w:type="spellStart"/>
      <w:r w:rsidRPr="00E07436">
        <w:rPr>
          <w:rFonts w:cs="Times New Roman"/>
          <w:szCs w:val="32"/>
        </w:rPr>
        <w:t>Rogue</w:t>
      </w:r>
      <w:proofErr w:type="spellEnd"/>
      <w:r w:rsidRPr="00E07436">
        <w:rPr>
          <w:rFonts w:cs="Times New Roman"/>
          <w:szCs w:val="32"/>
        </w:rPr>
        <w:t xml:space="preserve"> Key </w:t>
      </w:r>
      <w:proofErr w:type="spellStart"/>
      <w:r w:rsidRPr="00E07436">
        <w:rPr>
          <w:rFonts w:cs="Times New Roman"/>
          <w:szCs w:val="32"/>
        </w:rPr>
        <w:t>Attack</w:t>
      </w:r>
      <w:proofErr w:type="spellEnd"/>
      <w:r w:rsidRPr="00E07436">
        <w:rPr>
          <w:rFonts w:cs="Times New Roman"/>
          <w:szCs w:val="32"/>
        </w:rPr>
        <w:t>), то есть невозможность создания мультиподписи одним из участников без других участников. Поэтому в таких алгоритмах осуществляется более сложные преобразования входных параметров, чем просто сложение.</w:t>
      </w:r>
    </w:p>
    <w:p w14:paraId="202B05C3" w14:textId="77777777" w:rsidR="00B812C9" w:rsidRPr="00E07436" w:rsidRDefault="00B812C9" w:rsidP="00B812C9">
      <w:pPr>
        <w:rPr>
          <w:rFonts w:cs="Times New Roman"/>
          <w:szCs w:val="32"/>
        </w:rPr>
      </w:pPr>
      <w:r w:rsidRPr="00E07436">
        <w:rPr>
          <w:rFonts w:cs="Times New Roman"/>
          <w:szCs w:val="32"/>
        </w:rPr>
        <w:t xml:space="preserve">Примером мультиподписи </w:t>
      </w:r>
      <w:proofErr w:type="spellStart"/>
      <w:r w:rsidRPr="00E07436">
        <w:rPr>
          <w:rFonts w:cs="Times New Roman"/>
          <w:szCs w:val="32"/>
        </w:rPr>
        <w:t>Шнорра</w:t>
      </w:r>
      <w:proofErr w:type="spellEnd"/>
      <w:r w:rsidRPr="00E07436">
        <w:rPr>
          <w:rFonts w:cs="Times New Roman"/>
          <w:szCs w:val="32"/>
        </w:rPr>
        <w:t xml:space="preserve"> является протокол MuSig2 в блокчейн биткоин (</w:t>
      </w:r>
      <w:r w:rsidRPr="00E07436">
        <w:rPr>
          <w:rFonts w:cs="Times New Roman"/>
          <w:szCs w:val="32"/>
          <w:lang w:val="en-US"/>
        </w:rPr>
        <w:t>BIP</w:t>
      </w:r>
      <w:r w:rsidRPr="00E07436">
        <w:rPr>
          <w:rFonts w:cs="Times New Roman"/>
          <w:szCs w:val="32"/>
        </w:rPr>
        <w:t xml:space="preserve"> 0327). Он позволяет группам взаимно не доверяющих сторон совместно подписывать данные и объединять свои подписи в единую агрегированную подпись, которая неотличима от подписи, сделанной одним закрытым ключом. Группа коллективно контролирует агрегированный открытый ключ, который может создавать подписи только в том случае, если все члены группы сотрудничают (также известная как схема мультиподписи N-</w:t>
      </w:r>
      <w:proofErr w:type="spellStart"/>
      <w:r w:rsidRPr="00E07436">
        <w:rPr>
          <w:rFonts w:cs="Times New Roman"/>
          <w:szCs w:val="32"/>
        </w:rPr>
        <w:t>of</w:t>
      </w:r>
      <w:proofErr w:type="spellEnd"/>
      <w:r w:rsidRPr="00E07436">
        <w:rPr>
          <w:rFonts w:cs="Times New Roman"/>
          <w:szCs w:val="32"/>
        </w:rPr>
        <w:t xml:space="preserve">-N). MuSig2 оптимизирован для поддержки безопасной агрегации подписей с двумя приемами передачи данных по сети. </w:t>
      </w:r>
    </w:p>
    <w:p w14:paraId="2D88D811" w14:textId="77777777" w:rsidR="00B812C9" w:rsidRPr="00E07436" w:rsidRDefault="00B812C9" w:rsidP="00B812C9">
      <w:pPr>
        <w:rPr>
          <w:rFonts w:cs="Times New Roman"/>
          <w:szCs w:val="32"/>
        </w:rPr>
      </w:pPr>
      <w:r w:rsidRPr="00E07436">
        <w:rPr>
          <w:rFonts w:cs="Times New Roman"/>
          <w:szCs w:val="32"/>
        </w:rPr>
        <w:lastRenderedPageBreak/>
        <w:t>В группе точек эллиптической кривой y</w:t>
      </w:r>
      <w:r w:rsidRPr="00E07436">
        <w:rPr>
          <w:rFonts w:cs="Times New Roman"/>
          <w:szCs w:val="32"/>
          <w:vertAlign w:val="superscript"/>
        </w:rPr>
        <w:t>2</w:t>
      </w:r>
      <w:r w:rsidRPr="00E07436">
        <w:rPr>
          <w:rFonts w:cs="Times New Roman"/>
          <w:szCs w:val="32"/>
        </w:rPr>
        <w:t> = x</w:t>
      </w:r>
      <w:r w:rsidRPr="00E07436">
        <w:rPr>
          <w:rFonts w:cs="Times New Roman"/>
          <w:szCs w:val="32"/>
          <w:vertAlign w:val="superscript"/>
        </w:rPr>
        <w:t>3</w:t>
      </w:r>
      <w:r w:rsidRPr="00E07436">
        <w:rPr>
          <w:rFonts w:cs="Times New Roman"/>
          <w:szCs w:val="32"/>
        </w:rPr>
        <w:t xml:space="preserve"> + 7 по модулю простого числа </w:t>
      </w:r>
      <w:r w:rsidRPr="00E07436">
        <w:rPr>
          <w:rFonts w:cs="Times New Roman"/>
          <w:szCs w:val="32"/>
          <w:lang w:val="en-US"/>
        </w:rPr>
        <w:t>p</w:t>
      </w:r>
      <w:r w:rsidRPr="00E07436">
        <w:rPr>
          <w:rFonts w:cs="Times New Roman"/>
          <w:szCs w:val="32"/>
        </w:rPr>
        <w:t xml:space="preserve"> выбирается подгруппа большого простого порядка q с базовой точкой Q. Процесс совместной подписи MuSig2выглядит следующим образом:</w:t>
      </w:r>
    </w:p>
    <w:p w14:paraId="75D5CFED" w14:textId="77777777" w:rsidR="00B812C9" w:rsidRPr="00E07436" w:rsidRDefault="00B812C9" w:rsidP="00B812C9">
      <w:pPr>
        <w:rPr>
          <w:rFonts w:cs="Times New Roman"/>
          <w:szCs w:val="32"/>
        </w:rPr>
      </w:pPr>
      <w:r w:rsidRPr="00E07436">
        <w:rPr>
          <w:rFonts w:cs="Times New Roman"/>
          <w:szCs w:val="32"/>
        </w:rPr>
        <w:t>1). Все подписывающие стороны обмениваются друг с другом своими открытыми ключами. Группа вычисляет агрегированный открытый ключ, который они совместно контролируют.</w:t>
      </w:r>
    </w:p>
    <w:p w14:paraId="2696A971" w14:textId="77777777" w:rsidR="00B812C9" w:rsidRPr="00E07436" w:rsidRDefault="00B812C9" w:rsidP="00B812C9">
      <w:pPr>
        <w:rPr>
          <w:rFonts w:cs="Times New Roman"/>
          <w:szCs w:val="32"/>
        </w:rPr>
      </w:pPr>
      <w:r w:rsidRPr="00E07436">
        <w:rPr>
          <w:rFonts w:cs="Times New Roman"/>
          <w:szCs w:val="32"/>
        </w:rPr>
        <w:t xml:space="preserve">2). В первом раунде подписанты генерируют одноразовые номера (случайные числа, </w:t>
      </w:r>
      <w:proofErr w:type="spellStart"/>
      <w:r w:rsidRPr="00E07436">
        <w:rPr>
          <w:rFonts w:cs="Times New Roman"/>
          <w:szCs w:val="32"/>
        </w:rPr>
        <w:t>Nonce</w:t>
      </w:r>
      <w:proofErr w:type="spellEnd"/>
      <w:r w:rsidRPr="00E07436">
        <w:rPr>
          <w:rFonts w:cs="Times New Roman"/>
          <w:szCs w:val="32"/>
        </w:rPr>
        <w:t>) и обмениваются ими друг с другом. Эти одноразовые номера имеют как секретную, так и публичную версии. Только общедоступный одноразовый номер должен быть общим, в то время как соответствующий секретный одноразовый номер должен храниться в секрете.</w:t>
      </w:r>
    </w:p>
    <w:p w14:paraId="7CEF0EB7" w14:textId="77777777" w:rsidR="00B812C9" w:rsidRPr="00E07436" w:rsidRDefault="00B812C9" w:rsidP="00B812C9">
      <w:pPr>
        <w:rPr>
          <w:rFonts w:cs="Times New Roman"/>
          <w:szCs w:val="32"/>
        </w:rPr>
      </w:pPr>
      <w:r w:rsidRPr="00E07436">
        <w:rPr>
          <w:rFonts w:cs="Times New Roman"/>
          <w:szCs w:val="32"/>
        </w:rPr>
        <w:t>3). После того, как каждая подписывающая сторона получила общедоступные одноразовые номера всех остальных подписывающих сторон, каждая подписывающая сторона создает частичную подпись для сообщения, используя свой секретный ключ и секретный одноразовый номер.</w:t>
      </w:r>
    </w:p>
    <w:p w14:paraId="7A148B4C" w14:textId="77777777" w:rsidR="00B812C9" w:rsidRPr="00E07436" w:rsidRDefault="00B812C9" w:rsidP="00B812C9">
      <w:pPr>
        <w:rPr>
          <w:rFonts w:cs="Times New Roman"/>
          <w:szCs w:val="32"/>
        </w:rPr>
      </w:pPr>
      <w:r w:rsidRPr="00E07436">
        <w:rPr>
          <w:rFonts w:cs="Times New Roman"/>
          <w:szCs w:val="32"/>
        </w:rPr>
        <w:t>4). Во втором раунде подписания подписывающие стороны делятся своими частичными подписями друг с другом. Частичные подписи могут быть проверены, чтобы возложить вину на тех, кто плохо себя ведет.</w:t>
      </w:r>
    </w:p>
    <w:p w14:paraId="0130D687" w14:textId="77777777" w:rsidR="00B812C9" w:rsidRPr="00E07436" w:rsidRDefault="00B812C9" w:rsidP="00B812C9">
      <w:pPr>
        <w:rPr>
          <w:rFonts w:cs="Times New Roman"/>
          <w:szCs w:val="32"/>
        </w:rPr>
      </w:pPr>
      <w:r w:rsidRPr="00E07436">
        <w:rPr>
          <w:rFonts w:cs="Times New Roman"/>
          <w:szCs w:val="32"/>
        </w:rPr>
        <w:t xml:space="preserve">5). Допустимый набор частичных подписей может быть агрегирован в окончательную подпись, которая является обычной подписью </w:t>
      </w:r>
      <w:proofErr w:type="spellStart"/>
      <w:r w:rsidRPr="00E07436">
        <w:rPr>
          <w:rFonts w:cs="Times New Roman"/>
          <w:szCs w:val="32"/>
        </w:rPr>
        <w:t>Шнорра</w:t>
      </w:r>
      <w:proofErr w:type="spellEnd"/>
      <w:r w:rsidRPr="00E07436">
        <w:rPr>
          <w:rFonts w:cs="Times New Roman"/>
          <w:szCs w:val="32"/>
        </w:rPr>
        <w:t>, действительной под агрегированным открытым ключом.</w:t>
      </w:r>
    </w:p>
    <w:p w14:paraId="49A2AC85" w14:textId="77777777" w:rsidR="00B812C9" w:rsidRPr="00E07436" w:rsidRDefault="00B812C9" w:rsidP="00B812C9">
      <w:pPr>
        <w:rPr>
          <w:rFonts w:cs="Times New Roman"/>
          <w:szCs w:val="32"/>
        </w:rPr>
      </w:pPr>
      <w:r w:rsidRPr="00E07436">
        <w:rPr>
          <w:rFonts w:cs="Times New Roman"/>
          <w:szCs w:val="32"/>
        </w:rPr>
        <w:t xml:space="preserve">Приведём описание преобразований на примере двух участников. </w:t>
      </w:r>
    </w:p>
    <w:p w14:paraId="00C13BFE" w14:textId="77777777" w:rsidR="00B812C9" w:rsidRPr="00E07436" w:rsidRDefault="00B812C9" w:rsidP="00B812C9">
      <w:pPr>
        <w:rPr>
          <w:rFonts w:cs="Times New Roman"/>
          <w:szCs w:val="32"/>
        </w:rPr>
      </w:pPr>
      <w:r w:rsidRPr="00E07436">
        <w:rPr>
          <w:rFonts w:cs="Times New Roman"/>
          <w:szCs w:val="32"/>
        </w:rPr>
        <w:t>(</w:t>
      </w:r>
      <w:r w:rsidRPr="00E07436">
        <w:rPr>
          <w:rFonts w:cs="Times New Roman"/>
          <w:szCs w:val="32"/>
          <w:lang w:val="en-US"/>
        </w:rPr>
        <w:t>x</w:t>
      </w:r>
      <w:r w:rsidRPr="00E07436">
        <w:rPr>
          <w:rFonts w:cs="Times New Roman"/>
          <w:szCs w:val="32"/>
          <w:vertAlign w:val="subscript"/>
        </w:rPr>
        <w:t>1</w:t>
      </w:r>
      <w:r w:rsidRPr="00E07436">
        <w:rPr>
          <w:rFonts w:cs="Times New Roman"/>
          <w:szCs w:val="32"/>
        </w:rPr>
        <w:t xml:space="preserve">, </w:t>
      </w:r>
      <w:r w:rsidRPr="00E07436">
        <w:rPr>
          <w:rFonts w:cs="Times New Roman"/>
          <w:szCs w:val="32"/>
          <w:lang w:val="en-US"/>
        </w:rPr>
        <w:t>P</w:t>
      </w:r>
      <w:r w:rsidRPr="00E07436">
        <w:rPr>
          <w:rFonts w:cs="Times New Roman"/>
          <w:szCs w:val="32"/>
          <w:vertAlign w:val="subscript"/>
        </w:rPr>
        <w:t xml:space="preserve">1 </w:t>
      </w:r>
      <w:r w:rsidRPr="00E07436">
        <w:rPr>
          <w:rFonts w:cs="Times New Roman"/>
          <w:szCs w:val="32"/>
        </w:rPr>
        <w:t xml:space="preserve">= </w:t>
      </w:r>
      <w:r w:rsidRPr="00E07436">
        <w:rPr>
          <w:rFonts w:cs="Times New Roman"/>
          <w:szCs w:val="32"/>
          <w:lang w:val="en-US"/>
        </w:rPr>
        <w:t>x</w:t>
      </w:r>
      <w:r w:rsidRPr="00E07436">
        <w:rPr>
          <w:rFonts w:cs="Times New Roman"/>
          <w:szCs w:val="32"/>
          <w:vertAlign w:val="subscript"/>
        </w:rPr>
        <w:t>1</w:t>
      </w:r>
      <w:r w:rsidRPr="00E07436">
        <w:rPr>
          <w:rFonts w:cs="Times New Roman"/>
          <w:szCs w:val="32"/>
          <w:lang w:val="en-US"/>
        </w:rPr>
        <w:t>Q</w:t>
      </w:r>
      <w:r w:rsidRPr="00E07436">
        <w:rPr>
          <w:rFonts w:cs="Times New Roman"/>
          <w:szCs w:val="32"/>
        </w:rPr>
        <w:t>) – секретный и открытый ключи Алисы;</w:t>
      </w:r>
    </w:p>
    <w:p w14:paraId="10273DC4" w14:textId="77777777" w:rsidR="00B812C9" w:rsidRPr="00E07436" w:rsidRDefault="00B812C9" w:rsidP="00B812C9">
      <w:pPr>
        <w:rPr>
          <w:rFonts w:cs="Times New Roman"/>
          <w:szCs w:val="32"/>
        </w:rPr>
      </w:pPr>
      <w:r w:rsidRPr="00E07436">
        <w:rPr>
          <w:rFonts w:cs="Times New Roman"/>
          <w:szCs w:val="32"/>
        </w:rPr>
        <w:t>(</w:t>
      </w:r>
      <w:r w:rsidRPr="00E07436">
        <w:rPr>
          <w:rFonts w:cs="Times New Roman"/>
          <w:szCs w:val="32"/>
          <w:lang w:val="en-US"/>
        </w:rPr>
        <w:t>x</w:t>
      </w:r>
      <w:r w:rsidRPr="00E07436">
        <w:rPr>
          <w:rFonts w:cs="Times New Roman"/>
          <w:szCs w:val="32"/>
          <w:vertAlign w:val="subscript"/>
        </w:rPr>
        <w:t>2</w:t>
      </w:r>
      <w:r w:rsidRPr="00E07436">
        <w:rPr>
          <w:rFonts w:cs="Times New Roman"/>
          <w:szCs w:val="32"/>
        </w:rPr>
        <w:t xml:space="preserve">, </w:t>
      </w:r>
      <w:r w:rsidRPr="00E07436">
        <w:rPr>
          <w:rFonts w:cs="Times New Roman"/>
          <w:szCs w:val="32"/>
          <w:lang w:val="en-US"/>
        </w:rPr>
        <w:t>P</w:t>
      </w:r>
      <w:r w:rsidRPr="00E07436">
        <w:rPr>
          <w:rFonts w:cs="Times New Roman"/>
          <w:szCs w:val="32"/>
          <w:vertAlign w:val="subscript"/>
        </w:rPr>
        <w:t>2</w:t>
      </w:r>
      <w:r w:rsidRPr="00E07436">
        <w:rPr>
          <w:rFonts w:cs="Times New Roman"/>
          <w:szCs w:val="32"/>
        </w:rPr>
        <w:t xml:space="preserve"> = </w:t>
      </w:r>
      <w:r w:rsidRPr="00E07436">
        <w:rPr>
          <w:rFonts w:cs="Times New Roman"/>
          <w:szCs w:val="32"/>
          <w:lang w:val="en-US"/>
        </w:rPr>
        <w:t>x</w:t>
      </w:r>
      <w:r w:rsidRPr="00E07436">
        <w:rPr>
          <w:rFonts w:cs="Times New Roman"/>
          <w:szCs w:val="32"/>
          <w:vertAlign w:val="subscript"/>
        </w:rPr>
        <w:t>2</w:t>
      </w:r>
      <w:r w:rsidRPr="00E07436">
        <w:rPr>
          <w:rFonts w:cs="Times New Roman"/>
          <w:szCs w:val="32"/>
          <w:lang w:val="en-US"/>
        </w:rPr>
        <w:t>Q</w:t>
      </w:r>
      <w:r w:rsidRPr="00E07436">
        <w:rPr>
          <w:rFonts w:cs="Times New Roman"/>
          <w:szCs w:val="32"/>
        </w:rPr>
        <w:t>) – секретный и открытый ключи Боба;</w:t>
      </w:r>
    </w:p>
    <w:p w14:paraId="4C794E69" w14:textId="77777777" w:rsidR="00B812C9" w:rsidRPr="00E07436" w:rsidRDefault="00B812C9" w:rsidP="00B812C9">
      <w:pPr>
        <w:rPr>
          <w:rFonts w:cs="Times New Roman"/>
          <w:szCs w:val="32"/>
        </w:rPr>
      </w:pPr>
      <w:r w:rsidRPr="00E07436">
        <w:rPr>
          <w:rFonts w:cs="Times New Roman"/>
          <w:szCs w:val="32"/>
        </w:rPr>
        <w:t>(</w:t>
      </w:r>
      <w:r w:rsidRPr="00E07436">
        <w:rPr>
          <w:rFonts w:cs="Times New Roman"/>
          <w:szCs w:val="32"/>
          <w:lang w:val="en-US"/>
        </w:rPr>
        <w:t>f</w:t>
      </w:r>
      <w:r w:rsidRPr="00E07436">
        <w:rPr>
          <w:rFonts w:cs="Times New Roman"/>
          <w:szCs w:val="32"/>
          <w:vertAlign w:val="subscript"/>
        </w:rPr>
        <w:t>1</w:t>
      </w:r>
      <w:r w:rsidRPr="00E07436">
        <w:rPr>
          <w:rFonts w:cs="Times New Roman"/>
          <w:szCs w:val="32"/>
        </w:rPr>
        <w:t xml:space="preserve">, </w:t>
      </w:r>
      <w:r w:rsidRPr="00E07436">
        <w:rPr>
          <w:rFonts w:cs="Times New Roman"/>
          <w:szCs w:val="32"/>
          <w:lang w:val="en-US"/>
        </w:rPr>
        <w:t>d</w:t>
      </w:r>
      <w:r w:rsidRPr="00E07436">
        <w:rPr>
          <w:rFonts w:cs="Times New Roman"/>
          <w:szCs w:val="32"/>
          <w:vertAlign w:val="subscript"/>
        </w:rPr>
        <w:t>1</w:t>
      </w:r>
      <w:r w:rsidRPr="00E07436">
        <w:rPr>
          <w:rFonts w:cs="Times New Roman"/>
          <w:szCs w:val="32"/>
        </w:rPr>
        <w:t>), (</w:t>
      </w:r>
      <w:r w:rsidRPr="00E07436">
        <w:rPr>
          <w:rFonts w:cs="Times New Roman"/>
          <w:szCs w:val="32"/>
          <w:lang w:val="en-US"/>
        </w:rPr>
        <w:t>F</w:t>
      </w:r>
      <w:r w:rsidRPr="00E07436">
        <w:rPr>
          <w:rFonts w:cs="Times New Roman"/>
          <w:szCs w:val="32"/>
          <w:vertAlign w:val="subscript"/>
        </w:rPr>
        <w:t xml:space="preserve">1 </w:t>
      </w:r>
      <w:r w:rsidRPr="00E07436">
        <w:rPr>
          <w:rFonts w:cs="Times New Roman"/>
          <w:szCs w:val="32"/>
        </w:rPr>
        <w:t xml:space="preserve">= </w:t>
      </w:r>
      <w:r w:rsidRPr="00E07436">
        <w:rPr>
          <w:rFonts w:cs="Times New Roman"/>
          <w:szCs w:val="32"/>
          <w:lang w:val="en-US"/>
        </w:rPr>
        <w:t>x</w:t>
      </w:r>
      <w:r w:rsidRPr="00E07436">
        <w:rPr>
          <w:rFonts w:cs="Times New Roman"/>
          <w:szCs w:val="32"/>
          <w:vertAlign w:val="subscript"/>
        </w:rPr>
        <w:t>1</w:t>
      </w:r>
      <w:r w:rsidRPr="00E07436">
        <w:rPr>
          <w:rFonts w:cs="Times New Roman"/>
          <w:szCs w:val="32"/>
          <w:lang w:val="en-US"/>
        </w:rPr>
        <w:t>Q</w:t>
      </w:r>
      <w:r w:rsidRPr="00E07436">
        <w:rPr>
          <w:rFonts w:cs="Times New Roman"/>
          <w:szCs w:val="32"/>
        </w:rPr>
        <w:t xml:space="preserve">, </w:t>
      </w:r>
      <w:r w:rsidRPr="00E07436">
        <w:rPr>
          <w:rFonts w:cs="Times New Roman"/>
          <w:szCs w:val="32"/>
          <w:lang w:val="en-US"/>
        </w:rPr>
        <w:t>D</w:t>
      </w:r>
      <w:r w:rsidRPr="00E07436">
        <w:rPr>
          <w:rFonts w:cs="Times New Roman"/>
          <w:szCs w:val="32"/>
          <w:vertAlign w:val="subscript"/>
        </w:rPr>
        <w:t>1</w:t>
      </w:r>
      <w:r w:rsidRPr="00E07436">
        <w:rPr>
          <w:rFonts w:cs="Times New Roman"/>
          <w:szCs w:val="32"/>
        </w:rPr>
        <w:t xml:space="preserve"> = </w:t>
      </w:r>
      <w:r w:rsidRPr="00E07436">
        <w:rPr>
          <w:rFonts w:cs="Times New Roman"/>
          <w:szCs w:val="32"/>
          <w:lang w:val="en-US"/>
        </w:rPr>
        <w:t>x</w:t>
      </w:r>
      <w:r w:rsidRPr="00E07436">
        <w:rPr>
          <w:rFonts w:cs="Times New Roman"/>
          <w:szCs w:val="32"/>
          <w:vertAlign w:val="subscript"/>
        </w:rPr>
        <w:t>1</w:t>
      </w:r>
      <w:r w:rsidRPr="00E07436">
        <w:rPr>
          <w:rFonts w:cs="Times New Roman"/>
          <w:szCs w:val="32"/>
          <w:lang w:val="en-US"/>
        </w:rPr>
        <w:t>Q</w:t>
      </w:r>
      <w:r w:rsidRPr="00E07436">
        <w:rPr>
          <w:rFonts w:cs="Times New Roman"/>
          <w:szCs w:val="32"/>
        </w:rPr>
        <w:t xml:space="preserve">) – секретные и открытые пары </w:t>
      </w:r>
      <w:bookmarkStart w:id="30" w:name="_Hlk171266730"/>
      <w:r w:rsidRPr="00E07436">
        <w:rPr>
          <w:rFonts w:cs="Times New Roman"/>
          <w:szCs w:val="32"/>
          <w:lang w:val="en-US"/>
        </w:rPr>
        <w:t>Nonce</w:t>
      </w:r>
      <w:bookmarkEnd w:id="30"/>
      <w:r w:rsidRPr="00E07436">
        <w:rPr>
          <w:rFonts w:cs="Times New Roman"/>
          <w:szCs w:val="32"/>
        </w:rPr>
        <w:t xml:space="preserve"> Алисы; </w:t>
      </w:r>
    </w:p>
    <w:p w14:paraId="64C1FF0D" w14:textId="77777777" w:rsidR="00B812C9" w:rsidRPr="00E07436" w:rsidRDefault="00B812C9" w:rsidP="00B812C9">
      <w:pPr>
        <w:rPr>
          <w:rFonts w:cs="Times New Roman"/>
          <w:szCs w:val="32"/>
        </w:rPr>
      </w:pPr>
      <w:r w:rsidRPr="00E07436">
        <w:rPr>
          <w:rFonts w:cs="Times New Roman"/>
          <w:szCs w:val="32"/>
        </w:rPr>
        <w:t>(</w:t>
      </w:r>
      <w:r w:rsidRPr="00E07436">
        <w:rPr>
          <w:rFonts w:cs="Times New Roman"/>
          <w:szCs w:val="32"/>
          <w:lang w:val="en-US"/>
        </w:rPr>
        <w:t>f</w:t>
      </w:r>
      <w:r w:rsidRPr="00E07436">
        <w:rPr>
          <w:rFonts w:cs="Times New Roman"/>
          <w:szCs w:val="32"/>
          <w:vertAlign w:val="subscript"/>
        </w:rPr>
        <w:t>2</w:t>
      </w:r>
      <w:r w:rsidRPr="00E07436">
        <w:rPr>
          <w:rFonts w:cs="Times New Roman"/>
          <w:szCs w:val="32"/>
        </w:rPr>
        <w:t xml:space="preserve">, </w:t>
      </w:r>
      <w:r w:rsidRPr="00E07436">
        <w:rPr>
          <w:rFonts w:cs="Times New Roman"/>
          <w:szCs w:val="32"/>
          <w:lang w:val="en-US"/>
        </w:rPr>
        <w:t>d</w:t>
      </w:r>
      <w:r w:rsidRPr="00E07436">
        <w:rPr>
          <w:rFonts w:cs="Times New Roman"/>
          <w:szCs w:val="32"/>
          <w:vertAlign w:val="subscript"/>
        </w:rPr>
        <w:t>2</w:t>
      </w:r>
      <w:r w:rsidRPr="00E07436">
        <w:rPr>
          <w:rFonts w:cs="Times New Roman"/>
          <w:szCs w:val="32"/>
        </w:rPr>
        <w:t>), (</w:t>
      </w:r>
      <w:r w:rsidRPr="00E07436">
        <w:rPr>
          <w:rFonts w:cs="Times New Roman"/>
          <w:szCs w:val="32"/>
          <w:lang w:val="en-US"/>
        </w:rPr>
        <w:t>F</w:t>
      </w:r>
      <w:r w:rsidRPr="00E07436">
        <w:rPr>
          <w:rFonts w:cs="Times New Roman"/>
          <w:szCs w:val="32"/>
          <w:vertAlign w:val="subscript"/>
        </w:rPr>
        <w:t xml:space="preserve">2 </w:t>
      </w:r>
      <w:r w:rsidRPr="00E07436">
        <w:rPr>
          <w:rFonts w:cs="Times New Roman"/>
          <w:szCs w:val="32"/>
        </w:rPr>
        <w:t xml:space="preserve">= </w:t>
      </w:r>
      <w:r w:rsidRPr="00E07436">
        <w:rPr>
          <w:rFonts w:cs="Times New Roman"/>
          <w:szCs w:val="32"/>
          <w:lang w:val="en-US"/>
        </w:rPr>
        <w:t>x</w:t>
      </w:r>
      <w:r w:rsidRPr="00E07436">
        <w:rPr>
          <w:rFonts w:cs="Times New Roman"/>
          <w:szCs w:val="32"/>
          <w:vertAlign w:val="subscript"/>
        </w:rPr>
        <w:t>2</w:t>
      </w:r>
      <w:r w:rsidRPr="00E07436">
        <w:rPr>
          <w:rFonts w:cs="Times New Roman"/>
          <w:szCs w:val="32"/>
          <w:lang w:val="en-US"/>
        </w:rPr>
        <w:t>Q</w:t>
      </w:r>
      <w:r w:rsidRPr="00E07436">
        <w:rPr>
          <w:rFonts w:cs="Times New Roman"/>
          <w:szCs w:val="32"/>
        </w:rPr>
        <w:t xml:space="preserve">, </w:t>
      </w:r>
      <w:r w:rsidRPr="00E07436">
        <w:rPr>
          <w:rFonts w:cs="Times New Roman"/>
          <w:szCs w:val="32"/>
          <w:lang w:val="en-US"/>
        </w:rPr>
        <w:t>D</w:t>
      </w:r>
      <w:r w:rsidRPr="00E07436">
        <w:rPr>
          <w:rFonts w:cs="Times New Roman"/>
          <w:szCs w:val="32"/>
          <w:vertAlign w:val="subscript"/>
        </w:rPr>
        <w:t>1</w:t>
      </w:r>
      <w:r w:rsidRPr="00E07436">
        <w:rPr>
          <w:rFonts w:cs="Times New Roman"/>
          <w:szCs w:val="32"/>
        </w:rPr>
        <w:t xml:space="preserve"> = </w:t>
      </w:r>
      <w:r w:rsidRPr="00E07436">
        <w:rPr>
          <w:rFonts w:cs="Times New Roman"/>
          <w:szCs w:val="32"/>
          <w:lang w:val="en-US"/>
        </w:rPr>
        <w:t>x</w:t>
      </w:r>
      <w:r w:rsidRPr="00E07436">
        <w:rPr>
          <w:rFonts w:cs="Times New Roman"/>
          <w:szCs w:val="32"/>
          <w:vertAlign w:val="subscript"/>
        </w:rPr>
        <w:t>2</w:t>
      </w:r>
      <w:r w:rsidRPr="00E07436">
        <w:rPr>
          <w:rFonts w:cs="Times New Roman"/>
          <w:szCs w:val="32"/>
          <w:lang w:val="en-US"/>
        </w:rPr>
        <w:t>Q</w:t>
      </w:r>
      <w:r w:rsidRPr="00E07436">
        <w:rPr>
          <w:rFonts w:cs="Times New Roman"/>
          <w:szCs w:val="32"/>
        </w:rPr>
        <w:t xml:space="preserve">) – секретные и открытые пары </w:t>
      </w:r>
      <w:r w:rsidRPr="00E07436">
        <w:rPr>
          <w:rFonts w:cs="Times New Roman"/>
          <w:szCs w:val="32"/>
          <w:lang w:val="en-US"/>
        </w:rPr>
        <w:t>Nonce</w:t>
      </w:r>
      <w:r w:rsidRPr="00E07436">
        <w:rPr>
          <w:rFonts w:cs="Times New Roman"/>
          <w:szCs w:val="32"/>
        </w:rPr>
        <w:t xml:space="preserve"> Боба; </w:t>
      </w:r>
    </w:p>
    <w:p w14:paraId="01628346" w14:textId="77777777" w:rsidR="00B812C9" w:rsidRPr="00E07436" w:rsidRDefault="00B812C9" w:rsidP="00B812C9">
      <w:pPr>
        <w:rPr>
          <w:rFonts w:cs="Times New Roman"/>
          <w:szCs w:val="32"/>
        </w:rPr>
      </w:pPr>
      <w:r w:rsidRPr="00E07436">
        <w:rPr>
          <w:rFonts w:cs="Times New Roman"/>
          <w:szCs w:val="32"/>
          <w:lang w:val="en-US"/>
        </w:rPr>
        <w:lastRenderedPageBreak/>
        <w:t>P</w:t>
      </w:r>
      <w:r w:rsidRPr="00E07436">
        <w:rPr>
          <w:rFonts w:cs="Times New Roman"/>
          <w:szCs w:val="32"/>
        </w:rPr>
        <w:t xml:space="preserve"> = </w:t>
      </w:r>
      <w:r w:rsidRPr="00E07436">
        <w:rPr>
          <w:rFonts w:cs="Times New Roman"/>
          <w:szCs w:val="32"/>
          <w:lang w:val="en-US"/>
        </w:rPr>
        <w:t>a</w:t>
      </w:r>
      <w:r w:rsidRPr="00E07436">
        <w:rPr>
          <w:rFonts w:cs="Times New Roman"/>
          <w:szCs w:val="32"/>
          <w:vertAlign w:val="subscript"/>
        </w:rPr>
        <w:t>1</w:t>
      </w:r>
      <w:r w:rsidRPr="00E07436">
        <w:rPr>
          <w:rFonts w:cs="Times New Roman"/>
          <w:szCs w:val="32"/>
          <w:lang w:val="en-US"/>
        </w:rPr>
        <w:t>P</w:t>
      </w:r>
      <w:r w:rsidRPr="00E07436">
        <w:rPr>
          <w:rFonts w:cs="Times New Roman"/>
          <w:szCs w:val="32"/>
          <w:vertAlign w:val="subscript"/>
        </w:rPr>
        <w:t>1</w:t>
      </w:r>
      <w:r w:rsidRPr="00E07436">
        <w:rPr>
          <w:rFonts w:cs="Times New Roman"/>
          <w:szCs w:val="32"/>
        </w:rPr>
        <w:t xml:space="preserve"> + </w:t>
      </w:r>
      <w:r w:rsidRPr="00E07436">
        <w:rPr>
          <w:rFonts w:cs="Times New Roman"/>
          <w:szCs w:val="32"/>
          <w:lang w:val="en-US"/>
        </w:rPr>
        <w:t>a</w:t>
      </w:r>
      <w:r w:rsidRPr="00E07436">
        <w:rPr>
          <w:rFonts w:cs="Times New Roman"/>
          <w:szCs w:val="32"/>
          <w:vertAlign w:val="subscript"/>
        </w:rPr>
        <w:t>2</w:t>
      </w:r>
      <w:r w:rsidRPr="00E07436">
        <w:rPr>
          <w:rFonts w:cs="Times New Roman"/>
          <w:szCs w:val="32"/>
          <w:lang w:val="en-US"/>
        </w:rPr>
        <w:t>P</w:t>
      </w:r>
      <w:r w:rsidRPr="00E07436">
        <w:rPr>
          <w:rFonts w:cs="Times New Roman"/>
          <w:szCs w:val="32"/>
          <w:vertAlign w:val="subscript"/>
        </w:rPr>
        <w:t>2</w:t>
      </w:r>
      <w:r w:rsidRPr="00E07436">
        <w:rPr>
          <w:rFonts w:cs="Times New Roman"/>
          <w:szCs w:val="32"/>
        </w:rPr>
        <w:t xml:space="preserve"> – общий публичный ключ, где </w:t>
      </w:r>
      <w:r w:rsidRPr="00E07436">
        <w:rPr>
          <w:rFonts w:cs="Times New Roman"/>
          <w:szCs w:val="32"/>
          <w:lang w:val="en-US"/>
        </w:rPr>
        <w:t>a</w:t>
      </w:r>
      <w:r w:rsidRPr="00E07436">
        <w:rPr>
          <w:rFonts w:cs="Times New Roman"/>
          <w:szCs w:val="32"/>
          <w:vertAlign w:val="subscript"/>
          <w:lang w:val="en-US"/>
        </w:rPr>
        <w:t>i</w:t>
      </w:r>
      <w:r w:rsidRPr="00E07436">
        <w:rPr>
          <w:rFonts w:cs="Times New Roman"/>
          <w:szCs w:val="32"/>
        </w:rPr>
        <w:t xml:space="preserve"> = </w:t>
      </w:r>
      <w:r w:rsidRPr="00E07436">
        <w:rPr>
          <w:rFonts w:cs="Times New Roman"/>
          <w:szCs w:val="32"/>
          <w:lang w:val="en-US"/>
        </w:rPr>
        <w:t>H</w:t>
      </w:r>
      <w:r w:rsidRPr="00E07436">
        <w:rPr>
          <w:rFonts w:cs="Times New Roman"/>
          <w:szCs w:val="32"/>
        </w:rPr>
        <w:t>(</w:t>
      </w:r>
      <w:r w:rsidRPr="00E07436">
        <w:rPr>
          <w:rFonts w:cs="Times New Roman"/>
          <w:szCs w:val="32"/>
          <w:lang w:val="en-US"/>
        </w:rPr>
        <w:t>L</w:t>
      </w:r>
      <w:bookmarkStart w:id="31" w:name="_Hlk171266485"/>
      <w:r w:rsidRPr="00E07436">
        <w:rPr>
          <w:rFonts w:ascii="Cambria Math" w:hAnsi="Cambria Math" w:cs="Cambria Math"/>
          <w:szCs w:val="32"/>
        </w:rPr>
        <w:t>∥</w:t>
      </w:r>
      <w:bookmarkEnd w:id="31"/>
      <w:r w:rsidRPr="00E07436">
        <w:rPr>
          <w:rFonts w:cs="Times New Roman"/>
          <w:szCs w:val="32"/>
          <w:lang w:val="en-US"/>
        </w:rPr>
        <w:t>P</w:t>
      </w:r>
      <w:r w:rsidRPr="00E07436">
        <w:rPr>
          <w:rFonts w:cs="Times New Roman"/>
          <w:szCs w:val="32"/>
          <w:vertAlign w:val="subscript"/>
          <w:lang w:val="en-US"/>
        </w:rPr>
        <w:t>i</w:t>
      </w:r>
      <w:r w:rsidRPr="00E07436">
        <w:rPr>
          <w:rFonts w:cs="Times New Roman"/>
          <w:szCs w:val="32"/>
        </w:rPr>
        <w:t xml:space="preserve">), </w:t>
      </w:r>
      <w:r w:rsidRPr="00E07436">
        <w:rPr>
          <w:rFonts w:cs="Times New Roman"/>
          <w:szCs w:val="32"/>
          <w:lang w:val="en-US"/>
        </w:rPr>
        <w:t>L</w:t>
      </w:r>
      <w:r w:rsidRPr="00E07436">
        <w:rPr>
          <w:rFonts w:cs="Times New Roman"/>
          <w:szCs w:val="32"/>
        </w:rPr>
        <w:t>=</w:t>
      </w:r>
      <w:r w:rsidRPr="00E07436">
        <w:rPr>
          <w:rFonts w:cs="Times New Roman"/>
          <w:szCs w:val="32"/>
          <w:lang w:val="en-US"/>
        </w:rPr>
        <w:t>H</w:t>
      </w:r>
      <w:r w:rsidRPr="00E07436">
        <w:rPr>
          <w:rFonts w:cs="Times New Roman"/>
          <w:szCs w:val="32"/>
        </w:rPr>
        <w:t>(</w:t>
      </w:r>
      <w:r w:rsidRPr="00E07436">
        <w:rPr>
          <w:rFonts w:cs="Times New Roman"/>
          <w:szCs w:val="32"/>
          <w:lang w:val="en-US"/>
        </w:rPr>
        <w:t>P</w:t>
      </w:r>
      <w:r w:rsidRPr="00E07436">
        <w:rPr>
          <w:rFonts w:cs="Times New Roman"/>
          <w:szCs w:val="32"/>
          <w:vertAlign w:val="subscript"/>
        </w:rPr>
        <w:t>1</w:t>
      </w:r>
      <w:r w:rsidRPr="00E07436">
        <w:rPr>
          <w:rFonts w:ascii="Cambria Math" w:hAnsi="Cambria Math" w:cs="Cambria Math"/>
          <w:szCs w:val="32"/>
        </w:rPr>
        <w:t>∥</w:t>
      </w:r>
      <w:r w:rsidRPr="00E07436">
        <w:rPr>
          <w:rFonts w:cs="Times New Roman"/>
          <w:szCs w:val="32"/>
          <w:lang w:val="en-US"/>
        </w:rPr>
        <w:t>P</w:t>
      </w:r>
      <w:r w:rsidRPr="00E07436">
        <w:rPr>
          <w:rFonts w:cs="Times New Roman"/>
          <w:szCs w:val="32"/>
          <w:vertAlign w:val="subscript"/>
        </w:rPr>
        <w:t>2</w:t>
      </w:r>
      <w:r w:rsidRPr="00E07436">
        <w:rPr>
          <w:rFonts w:cs="Times New Roman"/>
          <w:szCs w:val="32"/>
        </w:rPr>
        <w:t>);</w:t>
      </w:r>
    </w:p>
    <w:p w14:paraId="3B52B6F9" w14:textId="77777777" w:rsidR="00B812C9" w:rsidRPr="00E07436" w:rsidRDefault="00B812C9" w:rsidP="00B812C9">
      <w:pPr>
        <w:rPr>
          <w:rFonts w:cs="Times New Roman"/>
          <w:szCs w:val="32"/>
        </w:rPr>
      </w:pPr>
      <w:r w:rsidRPr="00E07436">
        <w:rPr>
          <w:rFonts w:cs="Times New Roman"/>
          <w:szCs w:val="32"/>
          <w:lang w:val="en-US"/>
        </w:rPr>
        <w:t>R</w:t>
      </w:r>
      <w:r w:rsidRPr="00E07436">
        <w:rPr>
          <w:rFonts w:cs="Times New Roman"/>
          <w:szCs w:val="32"/>
        </w:rPr>
        <w:t xml:space="preserve"> = </w:t>
      </w:r>
      <w:r w:rsidRPr="00E07436">
        <w:rPr>
          <w:rFonts w:cs="Times New Roman"/>
          <w:szCs w:val="32"/>
          <w:lang w:val="en-US"/>
        </w:rPr>
        <w:t>R</w:t>
      </w:r>
      <w:r w:rsidRPr="00E07436">
        <w:rPr>
          <w:rFonts w:cs="Times New Roman"/>
          <w:szCs w:val="32"/>
          <w:vertAlign w:val="subscript"/>
        </w:rPr>
        <w:t>1</w:t>
      </w:r>
      <w:r w:rsidRPr="00E07436">
        <w:rPr>
          <w:rFonts w:cs="Times New Roman"/>
          <w:szCs w:val="32"/>
        </w:rPr>
        <w:t xml:space="preserve"> + </w:t>
      </w:r>
      <w:r w:rsidRPr="00E07436">
        <w:rPr>
          <w:rFonts w:cs="Times New Roman"/>
          <w:szCs w:val="32"/>
          <w:lang w:val="en-US"/>
        </w:rPr>
        <w:t>R</w:t>
      </w:r>
      <w:r w:rsidRPr="00E07436">
        <w:rPr>
          <w:rFonts w:cs="Times New Roman"/>
          <w:szCs w:val="32"/>
          <w:vertAlign w:val="subscript"/>
        </w:rPr>
        <w:t>2</w:t>
      </w:r>
      <w:r w:rsidRPr="00E07436">
        <w:rPr>
          <w:rFonts w:cs="Times New Roman"/>
          <w:szCs w:val="32"/>
        </w:rPr>
        <w:t xml:space="preserve"> – общий </w:t>
      </w:r>
      <w:r w:rsidRPr="00E07436">
        <w:rPr>
          <w:rFonts w:cs="Times New Roman"/>
          <w:szCs w:val="32"/>
          <w:lang w:val="en-US"/>
        </w:rPr>
        <w:t>Nonce</w:t>
      </w:r>
      <w:r w:rsidRPr="00E07436">
        <w:rPr>
          <w:rFonts w:cs="Times New Roman"/>
          <w:szCs w:val="32"/>
        </w:rPr>
        <w:t xml:space="preserve">, где </w:t>
      </w:r>
      <w:r w:rsidRPr="00E07436">
        <w:rPr>
          <w:rFonts w:cs="Times New Roman"/>
          <w:szCs w:val="32"/>
          <w:lang w:val="en-US"/>
        </w:rPr>
        <w:t>F</w:t>
      </w:r>
      <w:r w:rsidRPr="00E07436">
        <w:rPr>
          <w:rFonts w:cs="Times New Roman"/>
          <w:szCs w:val="32"/>
        </w:rPr>
        <w:t xml:space="preserve"> = </w:t>
      </w:r>
      <w:r w:rsidRPr="00E07436">
        <w:rPr>
          <w:rFonts w:cs="Times New Roman"/>
          <w:szCs w:val="32"/>
          <w:lang w:val="en-US"/>
        </w:rPr>
        <w:t>F</w:t>
      </w:r>
      <w:r w:rsidRPr="00E07436">
        <w:rPr>
          <w:rFonts w:cs="Times New Roman"/>
          <w:szCs w:val="32"/>
          <w:vertAlign w:val="subscript"/>
        </w:rPr>
        <w:t>1</w:t>
      </w:r>
      <w:r w:rsidRPr="00E07436">
        <w:rPr>
          <w:rFonts w:cs="Times New Roman"/>
          <w:szCs w:val="32"/>
        </w:rPr>
        <w:t xml:space="preserve"> + </w:t>
      </w:r>
      <w:r w:rsidRPr="00E07436">
        <w:rPr>
          <w:rFonts w:cs="Times New Roman"/>
          <w:szCs w:val="32"/>
          <w:lang w:val="en-US"/>
        </w:rPr>
        <w:t>F</w:t>
      </w:r>
      <w:r w:rsidRPr="00E07436">
        <w:rPr>
          <w:rFonts w:cs="Times New Roman"/>
          <w:szCs w:val="32"/>
          <w:vertAlign w:val="subscript"/>
        </w:rPr>
        <w:t>2</w:t>
      </w:r>
      <w:r w:rsidRPr="00E07436">
        <w:rPr>
          <w:rFonts w:cs="Times New Roman"/>
          <w:szCs w:val="32"/>
        </w:rPr>
        <w:t xml:space="preserve">, </w:t>
      </w:r>
      <w:r w:rsidRPr="00E07436">
        <w:rPr>
          <w:rFonts w:cs="Times New Roman"/>
          <w:szCs w:val="32"/>
          <w:lang w:val="en-US"/>
        </w:rPr>
        <w:t>D</w:t>
      </w:r>
      <w:r w:rsidRPr="00E07436">
        <w:rPr>
          <w:rFonts w:cs="Times New Roman"/>
          <w:szCs w:val="32"/>
        </w:rPr>
        <w:t xml:space="preserve"> = </w:t>
      </w:r>
      <w:r w:rsidRPr="00E07436">
        <w:rPr>
          <w:rFonts w:cs="Times New Roman"/>
          <w:szCs w:val="32"/>
          <w:lang w:val="en-US"/>
        </w:rPr>
        <w:t>D</w:t>
      </w:r>
      <w:r w:rsidRPr="00E07436">
        <w:rPr>
          <w:rFonts w:cs="Times New Roman"/>
          <w:szCs w:val="32"/>
          <w:vertAlign w:val="subscript"/>
        </w:rPr>
        <w:t>1</w:t>
      </w:r>
      <w:r w:rsidRPr="00E07436">
        <w:rPr>
          <w:rFonts w:cs="Times New Roman"/>
          <w:szCs w:val="32"/>
        </w:rPr>
        <w:t xml:space="preserve"> + </w:t>
      </w:r>
      <w:r w:rsidRPr="00E07436">
        <w:rPr>
          <w:rFonts w:cs="Times New Roman"/>
          <w:szCs w:val="32"/>
          <w:lang w:val="en-US"/>
        </w:rPr>
        <w:t>D</w:t>
      </w:r>
      <w:r w:rsidRPr="00E07436">
        <w:rPr>
          <w:rFonts w:cs="Times New Roman"/>
          <w:szCs w:val="32"/>
          <w:vertAlign w:val="subscript"/>
        </w:rPr>
        <w:t>2</w:t>
      </w:r>
      <w:r w:rsidRPr="00E07436">
        <w:rPr>
          <w:rFonts w:cs="Times New Roman"/>
          <w:szCs w:val="32"/>
        </w:rPr>
        <w:t xml:space="preserve">, </w:t>
      </w:r>
      <w:r w:rsidRPr="00E07436">
        <w:rPr>
          <w:rFonts w:cs="Times New Roman"/>
          <w:szCs w:val="32"/>
          <w:lang w:val="en-US"/>
        </w:rPr>
        <w:t>b</w:t>
      </w:r>
      <w:r w:rsidRPr="00E07436">
        <w:rPr>
          <w:rFonts w:cs="Times New Roman"/>
          <w:szCs w:val="32"/>
        </w:rPr>
        <w:t>=</w:t>
      </w:r>
      <w:r w:rsidRPr="00E07436">
        <w:rPr>
          <w:rFonts w:cs="Times New Roman"/>
          <w:szCs w:val="32"/>
          <w:lang w:val="en-US"/>
        </w:rPr>
        <w:t>H</w:t>
      </w:r>
      <w:r w:rsidRPr="00E07436">
        <w:rPr>
          <w:rFonts w:cs="Times New Roman"/>
          <w:szCs w:val="32"/>
        </w:rPr>
        <w:t>(</w:t>
      </w:r>
      <w:r w:rsidRPr="00E07436">
        <w:rPr>
          <w:rFonts w:cs="Times New Roman"/>
          <w:szCs w:val="32"/>
          <w:lang w:val="en-US"/>
        </w:rPr>
        <w:t>F</w:t>
      </w:r>
      <w:r w:rsidRPr="00E07436">
        <w:rPr>
          <w:rFonts w:ascii="Cambria Math" w:hAnsi="Cambria Math" w:cs="Cambria Math"/>
          <w:szCs w:val="32"/>
        </w:rPr>
        <w:t>∥</w:t>
      </w:r>
      <w:r w:rsidRPr="00E07436">
        <w:rPr>
          <w:rFonts w:cs="Times New Roman"/>
          <w:szCs w:val="32"/>
          <w:lang w:val="en-US"/>
        </w:rPr>
        <w:t>D</w:t>
      </w:r>
      <w:r w:rsidRPr="00E07436">
        <w:rPr>
          <w:rFonts w:ascii="Cambria Math" w:hAnsi="Cambria Math" w:cs="Cambria Math"/>
          <w:szCs w:val="32"/>
        </w:rPr>
        <w:t>∥</w:t>
      </w:r>
      <w:r w:rsidRPr="00E07436">
        <w:rPr>
          <w:rFonts w:cs="Times New Roman"/>
          <w:szCs w:val="32"/>
          <w:lang w:val="en-US"/>
        </w:rPr>
        <w:t>m</w:t>
      </w:r>
      <w:r w:rsidRPr="00E07436">
        <w:rPr>
          <w:rFonts w:cs="Times New Roman"/>
          <w:szCs w:val="32"/>
        </w:rPr>
        <w:t xml:space="preserve">), </w:t>
      </w:r>
      <w:r w:rsidRPr="00E07436">
        <w:rPr>
          <w:rFonts w:cs="Times New Roman"/>
          <w:szCs w:val="32"/>
          <w:lang w:val="en-US"/>
        </w:rPr>
        <w:t>R</w:t>
      </w:r>
      <w:r w:rsidRPr="00E07436">
        <w:rPr>
          <w:rFonts w:cs="Times New Roman"/>
          <w:szCs w:val="32"/>
          <w:vertAlign w:val="subscript"/>
        </w:rPr>
        <w:t>1</w:t>
      </w:r>
      <w:r w:rsidRPr="00E07436">
        <w:rPr>
          <w:rFonts w:cs="Times New Roman"/>
          <w:szCs w:val="32"/>
        </w:rPr>
        <w:t>=</w:t>
      </w:r>
      <w:r w:rsidRPr="00E07436">
        <w:rPr>
          <w:rFonts w:cs="Times New Roman"/>
          <w:szCs w:val="32"/>
          <w:lang w:val="en-US"/>
        </w:rPr>
        <w:t>F</w:t>
      </w:r>
      <w:r w:rsidRPr="00E07436">
        <w:rPr>
          <w:rFonts w:cs="Times New Roman"/>
          <w:szCs w:val="32"/>
          <w:vertAlign w:val="subscript"/>
        </w:rPr>
        <w:t>1</w:t>
      </w:r>
      <w:r w:rsidRPr="00E07436">
        <w:rPr>
          <w:rFonts w:cs="Times New Roman"/>
          <w:szCs w:val="32"/>
        </w:rPr>
        <w:t>+</w:t>
      </w:r>
      <w:proofErr w:type="spellStart"/>
      <w:r w:rsidRPr="00E07436">
        <w:rPr>
          <w:rFonts w:cs="Times New Roman"/>
          <w:szCs w:val="32"/>
          <w:lang w:val="en-US"/>
        </w:rPr>
        <w:t>bD</w:t>
      </w:r>
      <w:proofErr w:type="spellEnd"/>
      <w:r w:rsidRPr="00E07436">
        <w:rPr>
          <w:rFonts w:cs="Times New Roman"/>
          <w:szCs w:val="32"/>
          <w:vertAlign w:val="subscript"/>
        </w:rPr>
        <w:t>1</w:t>
      </w:r>
      <w:r w:rsidRPr="00E07436">
        <w:rPr>
          <w:rFonts w:cs="Times New Roman"/>
          <w:szCs w:val="32"/>
        </w:rPr>
        <w:t xml:space="preserve">, </w:t>
      </w:r>
      <w:r w:rsidRPr="00E07436">
        <w:rPr>
          <w:rFonts w:cs="Times New Roman"/>
          <w:szCs w:val="32"/>
          <w:lang w:val="en-US"/>
        </w:rPr>
        <w:t>R</w:t>
      </w:r>
      <w:r w:rsidRPr="00E07436">
        <w:rPr>
          <w:rFonts w:cs="Times New Roman"/>
          <w:szCs w:val="32"/>
          <w:vertAlign w:val="subscript"/>
        </w:rPr>
        <w:t>2</w:t>
      </w:r>
      <w:r w:rsidRPr="00E07436">
        <w:rPr>
          <w:rFonts w:cs="Times New Roman"/>
          <w:szCs w:val="32"/>
        </w:rPr>
        <w:t>=</w:t>
      </w:r>
      <w:r w:rsidRPr="00E07436">
        <w:rPr>
          <w:rFonts w:cs="Times New Roman"/>
          <w:szCs w:val="32"/>
          <w:lang w:val="en-US"/>
        </w:rPr>
        <w:t>F</w:t>
      </w:r>
      <w:r w:rsidRPr="00E07436">
        <w:rPr>
          <w:rFonts w:cs="Times New Roman"/>
          <w:szCs w:val="32"/>
          <w:vertAlign w:val="subscript"/>
        </w:rPr>
        <w:t>2</w:t>
      </w:r>
      <w:r w:rsidRPr="00E07436">
        <w:rPr>
          <w:rFonts w:cs="Times New Roman"/>
          <w:szCs w:val="32"/>
        </w:rPr>
        <w:t>+</w:t>
      </w:r>
      <w:proofErr w:type="spellStart"/>
      <w:r w:rsidRPr="00E07436">
        <w:rPr>
          <w:rFonts w:cs="Times New Roman"/>
          <w:szCs w:val="32"/>
          <w:lang w:val="en-US"/>
        </w:rPr>
        <w:t>bD</w:t>
      </w:r>
      <w:proofErr w:type="spellEnd"/>
      <w:r w:rsidRPr="00E07436">
        <w:rPr>
          <w:rFonts w:cs="Times New Roman"/>
          <w:szCs w:val="32"/>
          <w:vertAlign w:val="subscript"/>
        </w:rPr>
        <w:t>2</w:t>
      </w:r>
      <w:r w:rsidRPr="00E07436">
        <w:rPr>
          <w:rFonts w:cs="Times New Roman"/>
          <w:szCs w:val="32"/>
        </w:rPr>
        <w:t>;</w:t>
      </w:r>
    </w:p>
    <w:p w14:paraId="6F423E2E" w14:textId="77777777" w:rsidR="00B812C9" w:rsidRPr="00E07436" w:rsidRDefault="00B812C9" w:rsidP="00B812C9">
      <w:pPr>
        <w:rPr>
          <w:rFonts w:cs="Times New Roman"/>
          <w:szCs w:val="32"/>
        </w:rPr>
      </w:pPr>
      <w:r w:rsidRPr="00E07436">
        <w:rPr>
          <w:rFonts w:cs="Times New Roman"/>
          <w:szCs w:val="32"/>
          <w:lang w:val="en-US"/>
        </w:rPr>
        <w:t>e</w:t>
      </w:r>
      <w:r w:rsidRPr="00E07436">
        <w:rPr>
          <w:rFonts w:cs="Times New Roman"/>
          <w:szCs w:val="32"/>
        </w:rPr>
        <w:t xml:space="preserve"> = </w:t>
      </w:r>
      <w:r w:rsidRPr="00E07436">
        <w:rPr>
          <w:rFonts w:cs="Times New Roman"/>
          <w:szCs w:val="32"/>
          <w:lang w:val="en-US"/>
        </w:rPr>
        <w:t>H</w:t>
      </w:r>
      <w:r w:rsidRPr="00E07436">
        <w:rPr>
          <w:rFonts w:cs="Times New Roman"/>
          <w:szCs w:val="32"/>
        </w:rPr>
        <w:t>(</w:t>
      </w:r>
      <w:r w:rsidRPr="00E07436">
        <w:rPr>
          <w:rFonts w:cs="Times New Roman"/>
          <w:szCs w:val="32"/>
          <w:lang w:val="en-US"/>
        </w:rPr>
        <w:t>R</w:t>
      </w:r>
      <w:r w:rsidRPr="00E07436">
        <w:rPr>
          <w:rFonts w:cs="Times New Roman"/>
          <w:szCs w:val="32"/>
        </w:rPr>
        <w:t xml:space="preserve"> </w:t>
      </w:r>
      <w:r w:rsidRPr="00E07436">
        <w:rPr>
          <w:rFonts w:ascii="Cambria Math" w:hAnsi="Cambria Math" w:cs="Cambria Math"/>
          <w:szCs w:val="32"/>
        </w:rPr>
        <w:t>∥</w:t>
      </w:r>
      <w:r w:rsidRPr="00E07436">
        <w:rPr>
          <w:rFonts w:cs="Times New Roman"/>
          <w:szCs w:val="32"/>
        </w:rPr>
        <w:t xml:space="preserve"> </w:t>
      </w:r>
      <w:r w:rsidRPr="00E07436">
        <w:rPr>
          <w:rFonts w:cs="Times New Roman"/>
          <w:szCs w:val="32"/>
          <w:lang w:val="en-US"/>
        </w:rPr>
        <w:t>P</w:t>
      </w:r>
      <w:r w:rsidRPr="00E07436">
        <w:rPr>
          <w:rFonts w:cs="Times New Roman"/>
          <w:szCs w:val="32"/>
        </w:rPr>
        <w:t xml:space="preserve"> </w:t>
      </w:r>
      <w:r w:rsidRPr="00E07436">
        <w:rPr>
          <w:rFonts w:ascii="Cambria Math" w:hAnsi="Cambria Math" w:cs="Cambria Math"/>
          <w:szCs w:val="32"/>
        </w:rPr>
        <w:t>∥</w:t>
      </w:r>
      <w:r w:rsidRPr="00E07436">
        <w:rPr>
          <w:rFonts w:cs="Times New Roman"/>
          <w:szCs w:val="32"/>
        </w:rPr>
        <w:t xml:space="preserve"> </w:t>
      </w:r>
      <w:r w:rsidRPr="00E07436">
        <w:rPr>
          <w:rFonts w:cs="Times New Roman"/>
          <w:szCs w:val="32"/>
          <w:lang w:val="en-US"/>
        </w:rPr>
        <w:t>m</w:t>
      </w:r>
      <w:r w:rsidRPr="00E07436">
        <w:rPr>
          <w:rFonts w:cs="Times New Roman"/>
          <w:szCs w:val="32"/>
        </w:rPr>
        <w:t>) – общий Хэш;</w:t>
      </w:r>
    </w:p>
    <w:p w14:paraId="5B585A34" w14:textId="77777777" w:rsidR="00B812C9" w:rsidRPr="00E07436" w:rsidRDefault="00B812C9" w:rsidP="00B812C9">
      <w:pPr>
        <w:rPr>
          <w:rFonts w:cs="Times New Roman"/>
          <w:szCs w:val="32"/>
        </w:rPr>
      </w:pPr>
      <w:proofErr w:type="spellStart"/>
      <w:r w:rsidRPr="00E07436">
        <w:rPr>
          <w:rFonts w:cs="Times New Roman"/>
          <w:szCs w:val="32"/>
          <w:lang w:val="en-US"/>
        </w:rPr>
        <w:t>s</w:t>
      </w:r>
      <w:r w:rsidRPr="00E07436">
        <w:rPr>
          <w:rFonts w:cs="Times New Roman"/>
          <w:szCs w:val="32"/>
          <w:vertAlign w:val="subscript"/>
          <w:lang w:val="en-US"/>
        </w:rPr>
        <w:t>i</w:t>
      </w:r>
      <w:proofErr w:type="spellEnd"/>
      <w:r w:rsidRPr="00E07436">
        <w:rPr>
          <w:rFonts w:cs="Times New Roman"/>
          <w:szCs w:val="32"/>
        </w:rPr>
        <w:t xml:space="preserve"> = </w:t>
      </w:r>
      <w:proofErr w:type="spellStart"/>
      <w:r w:rsidRPr="00E07436">
        <w:rPr>
          <w:rFonts w:cs="Times New Roman"/>
          <w:szCs w:val="32"/>
          <w:lang w:val="en-US"/>
        </w:rPr>
        <w:t>r</w:t>
      </w:r>
      <w:r w:rsidRPr="00E07436">
        <w:rPr>
          <w:rFonts w:cs="Times New Roman"/>
          <w:szCs w:val="32"/>
          <w:vertAlign w:val="subscript"/>
          <w:lang w:val="en-US"/>
        </w:rPr>
        <w:t>i</w:t>
      </w:r>
      <w:proofErr w:type="spellEnd"/>
      <w:r w:rsidRPr="00E07436">
        <w:rPr>
          <w:rFonts w:cs="Times New Roman"/>
          <w:szCs w:val="32"/>
        </w:rPr>
        <w:t xml:space="preserve"> + </w:t>
      </w:r>
      <w:proofErr w:type="spellStart"/>
      <w:r w:rsidRPr="00E07436">
        <w:rPr>
          <w:rFonts w:cs="Times New Roman"/>
          <w:szCs w:val="32"/>
          <w:lang w:val="en-US"/>
        </w:rPr>
        <w:t>a</w:t>
      </w:r>
      <w:r w:rsidRPr="00E07436">
        <w:rPr>
          <w:rFonts w:cs="Times New Roman"/>
          <w:szCs w:val="32"/>
          <w:vertAlign w:val="subscript"/>
          <w:lang w:val="en-US"/>
        </w:rPr>
        <w:t>i</w:t>
      </w:r>
      <w:r w:rsidRPr="00E07436">
        <w:rPr>
          <w:rFonts w:cs="Times New Roman"/>
          <w:szCs w:val="32"/>
          <w:lang w:val="en-US"/>
        </w:rPr>
        <w:t>ex</w:t>
      </w:r>
      <w:r w:rsidRPr="00E07436">
        <w:rPr>
          <w:rFonts w:cs="Times New Roman"/>
          <w:szCs w:val="32"/>
          <w:vertAlign w:val="subscript"/>
          <w:lang w:val="en-US"/>
        </w:rPr>
        <w:t>i</w:t>
      </w:r>
      <w:proofErr w:type="spellEnd"/>
      <w:r w:rsidRPr="00E07436">
        <w:rPr>
          <w:rFonts w:cs="Times New Roman"/>
          <w:szCs w:val="32"/>
        </w:rPr>
        <w:t xml:space="preserve"> – частные подписи, где </w:t>
      </w:r>
      <w:proofErr w:type="spellStart"/>
      <w:r w:rsidRPr="00E07436">
        <w:rPr>
          <w:rFonts w:cs="Times New Roman"/>
          <w:szCs w:val="32"/>
          <w:lang w:val="en-US"/>
        </w:rPr>
        <w:t>r</w:t>
      </w:r>
      <w:r w:rsidRPr="00E07436">
        <w:rPr>
          <w:rFonts w:cs="Times New Roman"/>
          <w:szCs w:val="32"/>
          <w:vertAlign w:val="subscript"/>
          <w:lang w:val="en-US"/>
        </w:rPr>
        <w:t>i</w:t>
      </w:r>
      <w:proofErr w:type="spellEnd"/>
      <w:r w:rsidRPr="00E07436">
        <w:rPr>
          <w:rFonts w:cs="Times New Roman"/>
          <w:szCs w:val="32"/>
        </w:rPr>
        <w:t xml:space="preserve"> = </w:t>
      </w:r>
      <w:r w:rsidRPr="00E07436">
        <w:rPr>
          <w:rFonts w:cs="Times New Roman"/>
          <w:szCs w:val="32"/>
          <w:lang w:val="en-US"/>
        </w:rPr>
        <w:t>f</w:t>
      </w:r>
      <w:r w:rsidRPr="00E07436">
        <w:rPr>
          <w:rFonts w:cs="Times New Roman"/>
          <w:szCs w:val="32"/>
          <w:vertAlign w:val="subscript"/>
          <w:lang w:val="en-US"/>
        </w:rPr>
        <w:t>i</w:t>
      </w:r>
      <w:r w:rsidRPr="00E07436">
        <w:rPr>
          <w:rFonts w:cs="Times New Roman"/>
          <w:szCs w:val="32"/>
        </w:rPr>
        <w:t xml:space="preserve"> + </w:t>
      </w:r>
      <w:proofErr w:type="spellStart"/>
      <w:r w:rsidRPr="00E07436">
        <w:rPr>
          <w:rFonts w:cs="Times New Roman"/>
          <w:szCs w:val="32"/>
          <w:lang w:val="en-US"/>
        </w:rPr>
        <w:t>bd</w:t>
      </w:r>
      <w:r w:rsidRPr="00E07436">
        <w:rPr>
          <w:rFonts w:cs="Times New Roman"/>
          <w:szCs w:val="32"/>
          <w:vertAlign w:val="subscript"/>
          <w:lang w:val="en-US"/>
        </w:rPr>
        <w:t>i</w:t>
      </w:r>
      <w:proofErr w:type="spellEnd"/>
      <w:r w:rsidRPr="00E07436">
        <w:rPr>
          <w:rFonts w:cs="Times New Roman"/>
          <w:szCs w:val="32"/>
        </w:rPr>
        <w:t>;</w:t>
      </w:r>
    </w:p>
    <w:p w14:paraId="67896184" w14:textId="77777777" w:rsidR="00B812C9" w:rsidRPr="00E07436" w:rsidRDefault="00B812C9" w:rsidP="00B812C9">
      <w:pPr>
        <w:rPr>
          <w:rFonts w:cs="Times New Roman"/>
          <w:szCs w:val="32"/>
        </w:rPr>
      </w:pPr>
      <w:r w:rsidRPr="00E07436">
        <w:rPr>
          <w:rFonts w:cs="Times New Roman"/>
          <w:szCs w:val="32"/>
        </w:rPr>
        <w:t>(</w:t>
      </w:r>
      <w:r w:rsidRPr="00E07436">
        <w:rPr>
          <w:rFonts w:cs="Times New Roman"/>
          <w:szCs w:val="32"/>
          <w:lang w:val="en-US"/>
        </w:rPr>
        <w:t>R</w:t>
      </w:r>
      <w:r w:rsidRPr="00E07436">
        <w:rPr>
          <w:rFonts w:cs="Times New Roman"/>
          <w:szCs w:val="32"/>
        </w:rPr>
        <w:t>,</w:t>
      </w:r>
      <w:r w:rsidRPr="00E07436">
        <w:rPr>
          <w:rFonts w:cs="Times New Roman"/>
          <w:szCs w:val="32"/>
          <w:lang w:val="en-US"/>
        </w:rPr>
        <w:t>s</w:t>
      </w:r>
      <w:r w:rsidRPr="00E07436">
        <w:rPr>
          <w:rFonts w:cs="Times New Roman"/>
          <w:szCs w:val="32"/>
        </w:rPr>
        <w:t xml:space="preserve">) – общая подпись, где </w:t>
      </w:r>
      <w:r w:rsidRPr="00E07436">
        <w:rPr>
          <w:rFonts w:cs="Times New Roman"/>
          <w:szCs w:val="32"/>
          <w:lang w:val="en-US"/>
        </w:rPr>
        <w:t>s</w:t>
      </w:r>
      <w:r w:rsidRPr="00E07436">
        <w:rPr>
          <w:rFonts w:cs="Times New Roman"/>
          <w:szCs w:val="32"/>
        </w:rPr>
        <w:t xml:space="preserve"> = </w:t>
      </w:r>
      <w:r w:rsidRPr="00E07436">
        <w:rPr>
          <w:rFonts w:cs="Times New Roman"/>
          <w:szCs w:val="32"/>
          <w:lang w:val="en-US"/>
        </w:rPr>
        <w:t>s</w:t>
      </w:r>
      <w:r w:rsidRPr="00E07436">
        <w:rPr>
          <w:rFonts w:cs="Times New Roman"/>
          <w:szCs w:val="32"/>
          <w:vertAlign w:val="subscript"/>
        </w:rPr>
        <w:t>1</w:t>
      </w:r>
      <w:r w:rsidRPr="00E07436">
        <w:rPr>
          <w:rFonts w:cs="Times New Roman"/>
          <w:szCs w:val="32"/>
        </w:rPr>
        <w:t xml:space="preserve"> + </w:t>
      </w:r>
      <w:r w:rsidRPr="00E07436">
        <w:rPr>
          <w:rFonts w:cs="Times New Roman"/>
          <w:szCs w:val="32"/>
          <w:lang w:val="en-US"/>
        </w:rPr>
        <w:t>s</w:t>
      </w:r>
      <w:r w:rsidRPr="00E07436">
        <w:rPr>
          <w:rFonts w:cs="Times New Roman"/>
          <w:szCs w:val="32"/>
          <w:vertAlign w:val="subscript"/>
        </w:rPr>
        <w:t>2</w:t>
      </w:r>
      <w:r w:rsidRPr="00E07436">
        <w:rPr>
          <w:rFonts w:cs="Times New Roman"/>
          <w:szCs w:val="32"/>
        </w:rPr>
        <w:t>.</w:t>
      </w:r>
    </w:p>
    <w:p w14:paraId="1C6F02FC" w14:textId="77777777" w:rsidR="00B812C9" w:rsidRPr="00E07436" w:rsidRDefault="00B812C9" w:rsidP="00B812C9">
      <w:pPr>
        <w:rPr>
          <w:rFonts w:cs="Times New Roman"/>
          <w:szCs w:val="32"/>
        </w:rPr>
      </w:pPr>
      <w:r w:rsidRPr="00E07436">
        <w:rPr>
          <w:rFonts w:cs="Times New Roman"/>
          <w:szCs w:val="32"/>
        </w:rPr>
        <w:t xml:space="preserve">Валидация подписи заключается в проверке выполнения условия </w:t>
      </w:r>
      <w:proofErr w:type="spellStart"/>
      <w:r w:rsidRPr="00E07436">
        <w:rPr>
          <w:rFonts w:cs="Times New Roman"/>
          <w:szCs w:val="32"/>
          <w:lang w:val="en-US"/>
        </w:rPr>
        <w:t>sQ</w:t>
      </w:r>
      <w:proofErr w:type="spellEnd"/>
      <w:r w:rsidRPr="00E07436">
        <w:rPr>
          <w:rFonts w:cs="Times New Roman"/>
          <w:szCs w:val="32"/>
        </w:rPr>
        <w:t xml:space="preserve"> = </w:t>
      </w:r>
      <w:r w:rsidRPr="00E07436">
        <w:rPr>
          <w:rFonts w:cs="Times New Roman"/>
          <w:szCs w:val="32"/>
          <w:lang w:val="en-US"/>
        </w:rPr>
        <w:t>R</w:t>
      </w:r>
      <w:r w:rsidRPr="00E07436">
        <w:rPr>
          <w:rFonts w:cs="Times New Roman"/>
          <w:szCs w:val="32"/>
        </w:rPr>
        <w:t xml:space="preserve"> + </w:t>
      </w:r>
      <w:proofErr w:type="spellStart"/>
      <w:r w:rsidRPr="00E07436">
        <w:rPr>
          <w:rFonts w:cs="Times New Roman"/>
          <w:szCs w:val="32"/>
          <w:lang w:val="en-US"/>
        </w:rPr>
        <w:t>eP</w:t>
      </w:r>
      <w:proofErr w:type="spellEnd"/>
      <w:r w:rsidRPr="00E07436">
        <w:rPr>
          <w:rFonts w:cs="Times New Roman"/>
          <w:szCs w:val="32"/>
        </w:rPr>
        <w:t>.</w:t>
      </w:r>
    </w:p>
    <w:p w14:paraId="69D244F4" w14:textId="77777777" w:rsidR="00B812C9" w:rsidRPr="00E07436" w:rsidRDefault="00B812C9" w:rsidP="00B812C9">
      <w:pPr>
        <w:rPr>
          <w:rFonts w:cs="Times New Roman"/>
          <w:szCs w:val="32"/>
        </w:rPr>
      </w:pPr>
      <w:r w:rsidRPr="00E07436">
        <w:rPr>
          <w:rFonts w:cs="Times New Roman"/>
          <w:szCs w:val="32"/>
        </w:rPr>
        <w:t>Корректность проверки подписи следует из соотношений:</w:t>
      </w:r>
    </w:p>
    <w:p w14:paraId="42AC2273" w14:textId="77777777" w:rsidR="00B812C9" w:rsidRPr="00E07436" w:rsidRDefault="00B812C9" w:rsidP="00B812C9">
      <w:pPr>
        <w:rPr>
          <w:rFonts w:cs="Times New Roman"/>
          <w:szCs w:val="32"/>
          <w:lang w:val="en-US"/>
        </w:rPr>
      </w:pPr>
      <w:proofErr w:type="spellStart"/>
      <w:r w:rsidRPr="00E07436">
        <w:rPr>
          <w:rFonts w:cs="Times New Roman"/>
          <w:szCs w:val="32"/>
          <w:lang w:val="en-US"/>
        </w:rPr>
        <w:t>sQ</w:t>
      </w:r>
      <w:proofErr w:type="spellEnd"/>
      <w:r w:rsidRPr="00E07436">
        <w:rPr>
          <w:rFonts w:cs="Times New Roman"/>
          <w:szCs w:val="32"/>
          <w:lang w:val="en-US"/>
        </w:rPr>
        <w:t xml:space="preserve"> = (s</w:t>
      </w:r>
      <w:r w:rsidRPr="00E07436">
        <w:rPr>
          <w:rFonts w:cs="Times New Roman"/>
          <w:szCs w:val="32"/>
          <w:vertAlign w:val="subscript"/>
          <w:lang w:val="en-US"/>
        </w:rPr>
        <w:t>1</w:t>
      </w:r>
      <w:r w:rsidRPr="00E07436">
        <w:rPr>
          <w:rFonts w:cs="Times New Roman"/>
          <w:szCs w:val="32"/>
          <w:lang w:val="en-US"/>
        </w:rPr>
        <w:t xml:space="preserve"> + s</w:t>
      </w:r>
      <w:r w:rsidRPr="00E07436">
        <w:rPr>
          <w:rFonts w:cs="Times New Roman"/>
          <w:szCs w:val="32"/>
          <w:vertAlign w:val="subscript"/>
          <w:lang w:val="en-US"/>
        </w:rPr>
        <w:t>2</w:t>
      </w:r>
      <w:r w:rsidRPr="00E07436">
        <w:rPr>
          <w:rFonts w:cs="Times New Roman"/>
          <w:szCs w:val="32"/>
          <w:lang w:val="en-US"/>
        </w:rPr>
        <w:t xml:space="preserve">)Q </w:t>
      </w:r>
    </w:p>
    <w:p w14:paraId="60B27F80" w14:textId="77777777" w:rsidR="00B812C9" w:rsidRPr="00E07436" w:rsidRDefault="00B812C9" w:rsidP="00B812C9">
      <w:pPr>
        <w:rPr>
          <w:rFonts w:cs="Times New Roman"/>
          <w:szCs w:val="32"/>
          <w:lang w:val="en-US"/>
        </w:rPr>
      </w:pPr>
      <w:r w:rsidRPr="00E07436">
        <w:rPr>
          <w:rFonts w:cs="Times New Roman"/>
          <w:szCs w:val="32"/>
          <w:lang w:val="en-US"/>
        </w:rPr>
        <w:t xml:space="preserve">      = (r</w:t>
      </w:r>
      <w:r w:rsidRPr="00E07436">
        <w:rPr>
          <w:rFonts w:cs="Times New Roman"/>
          <w:szCs w:val="32"/>
          <w:vertAlign w:val="subscript"/>
          <w:lang w:val="en-US"/>
        </w:rPr>
        <w:t>1</w:t>
      </w:r>
      <w:r w:rsidRPr="00E07436">
        <w:rPr>
          <w:rFonts w:cs="Times New Roman"/>
          <w:szCs w:val="32"/>
          <w:lang w:val="en-US"/>
        </w:rPr>
        <w:t xml:space="preserve"> + a</w:t>
      </w:r>
      <w:r w:rsidRPr="00E07436">
        <w:rPr>
          <w:rFonts w:cs="Times New Roman"/>
          <w:szCs w:val="32"/>
          <w:vertAlign w:val="subscript"/>
          <w:lang w:val="en-US"/>
        </w:rPr>
        <w:t>1</w:t>
      </w:r>
      <w:r w:rsidRPr="00E07436">
        <w:rPr>
          <w:rFonts w:cs="Times New Roman"/>
          <w:szCs w:val="32"/>
          <w:lang w:val="en-US"/>
        </w:rPr>
        <w:t>ex</w:t>
      </w:r>
      <w:r w:rsidRPr="00E07436">
        <w:rPr>
          <w:rFonts w:cs="Times New Roman"/>
          <w:szCs w:val="32"/>
          <w:vertAlign w:val="subscript"/>
          <w:lang w:val="en-US"/>
        </w:rPr>
        <w:t>1</w:t>
      </w:r>
      <w:r w:rsidRPr="00E07436">
        <w:rPr>
          <w:rFonts w:cs="Times New Roman"/>
          <w:szCs w:val="32"/>
          <w:lang w:val="en-US"/>
        </w:rPr>
        <w:t xml:space="preserve"> + r</w:t>
      </w:r>
      <w:r w:rsidRPr="00E07436">
        <w:rPr>
          <w:rFonts w:cs="Times New Roman"/>
          <w:szCs w:val="32"/>
          <w:vertAlign w:val="subscript"/>
          <w:lang w:val="en-US"/>
        </w:rPr>
        <w:t>2</w:t>
      </w:r>
      <w:r w:rsidRPr="00E07436">
        <w:rPr>
          <w:rFonts w:cs="Times New Roman"/>
          <w:szCs w:val="32"/>
          <w:lang w:val="en-US"/>
        </w:rPr>
        <w:t xml:space="preserve"> + a</w:t>
      </w:r>
      <w:r w:rsidRPr="00E07436">
        <w:rPr>
          <w:rFonts w:cs="Times New Roman"/>
          <w:szCs w:val="32"/>
          <w:vertAlign w:val="subscript"/>
          <w:lang w:val="en-US"/>
        </w:rPr>
        <w:t>2</w:t>
      </w:r>
      <w:r w:rsidRPr="00E07436">
        <w:rPr>
          <w:rFonts w:cs="Times New Roman"/>
          <w:szCs w:val="32"/>
          <w:lang w:val="en-US"/>
        </w:rPr>
        <w:t>ex</w:t>
      </w:r>
      <w:r w:rsidRPr="00E07436">
        <w:rPr>
          <w:rFonts w:cs="Times New Roman"/>
          <w:szCs w:val="32"/>
          <w:vertAlign w:val="subscript"/>
          <w:lang w:val="en-US"/>
        </w:rPr>
        <w:t>2</w:t>
      </w:r>
      <w:r w:rsidRPr="00E07436">
        <w:rPr>
          <w:rFonts w:cs="Times New Roman"/>
          <w:szCs w:val="32"/>
          <w:lang w:val="en-US"/>
        </w:rPr>
        <w:t>)Q</w:t>
      </w:r>
    </w:p>
    <w:p w14:paraId="3AD236A7" w14:textId="77777777" w:rsidR="00B812C9" w:rsidRPr="00E07436" w:rsidRDefault="00B812C9" w:rsidP="00B812C9">
      <w:pPr>
        <w:rPr>
          <w:rFonts w:cs="Times New Roman"/>
          <w:szCs w:val="32"/>
          <w:lang w:val="en-US"/>
        </w:rPr>
      </w:pPr>
      <w:r w:rsidRPr="00E07436">
        <w:rPr>
          <w:rFonts w:cs="Times New Roman"/>
          <w:szCs w:val="32"/>
          <w:lang w:val="en-US"/>
        </w:rPr>
        <w:t xml:space="preserve">      = (f</w:t>
      </w:r>
      <w:r w:rsidRPr="00E07436">
        <w:rPr>
          <w:rFonts w:cs="Times New Roman"/>
          <w:szCs w:val="32"/>
          <w:vertAlign w:val="subscript"/>
          <w:lang w:val="en-US"/>
        </w:rPr>
        <w:t>1</w:t>
      </w:r>
      <w:r w:rsidRPr="00E07436">
        <w:rPr>
          <w:rFonts w:cs="Times New Roman"/>
          <w:szCs w:val="32"/>
          <w:lang w:val="en-US"/>
        </w:rPr>
        <w:t xml:space="preserve"> + bd</w:t>
      </w:r>
      <w:r w:rsidRPr="00E07436">
        <w:rPr>
          <w:rFonts w:cs="Times New Roman"/>
          <w:szCs w:val="32"/>
          <w:vertAlign w:val="subscript"/>
          <w:lang w:val="en-US"/>
        </w:rPr>
        <w:t>1</w:t>
      </w:r>
      <w:r w:rsidRPr="00E07436">
        <w:rPr>
          <w:rFonts w:cs="Times New Roman"/>
          <w:szCs w:val="32"/>
          <w:lang w:val="en-US"/>
        </w:rPr>
        <w:t xml:space="preserve"> + f</w:t>
      </w:r>
      <w:r w:rsidRPr="00E07436">
        <w:rPr>
          <w:rFonts w:cs="Times New Roman"/>
          <w:szCs w:val="32"/>
          <w:vertAlign w:val="subscript"/>
          <w:lang w:val="en-US"/>
        </w:rPr>
        <w:t>2</w:t>
      </w:r>
      <w:r w:rsidRPr="00E07436">
        <w:rPr>
          <w:rFonts w:cs="Times New Roman"/>
          <w:szCs w:val="32"/>
          <w:lang w:val="en-US"/>
        </w:rPr>
        <w:t xml:space="preserve"> + bd</w:t>
      </w:r>
      <w:r w:rsidRPr="00E07436">
        <w:rPr>
          <w:rFonts w:cs="Times New Roman"/>
          <w:szCs w:val="32"/>
          <w:vertAlign w:val="subscript"/>
          <w:lang w:val="en-US"/>
        </w:rPr>
        <w:t>2</w:t>
      </w:r>
      <w:r w:rsidRPr="00E07436">
        <w:rPr>
          <w:rFonts w:cs="Times New Roman"/>
          <w:szCs w:val="32"/>
          <w:lang w:val="en-US"/>
        </w:rPr>
        <w:t xml:space="preserve"> + a</w:t>
      </w:r>
      <w:r w:rsidRPr="00E07436">
        <w:rPr>
          <w:rFonts w:cs="Times New Roman"/>
          <w:szCs w:val="32"/>
          <w:vertAlign w:val="subscript"/>
          <w:lang w:val="en-US"/>
        </w:rPr>
        <w:t>1</w:t>
      </w:r>
      <w:r w:rsidRPr="00E07436">
        <w:rPr>
          <w:rFonts w:cs="Times New Roman"/>
          <w:szCs w:val="32"/>
          <w:lang w:val="en-US"/>
        </w:rPr>
        <w:t>ex</w:t>
      </w:r>
      <w:r w:rsidRPr="00E07436">
        <w:rPr>
          <w:rFonts w:cs="Times New Roman"/>
          <w:szCs w:val="32"/>
          <w:vertAlign w:val="subscript"/>
          <w:lang w:val="en-US"/>
        </w:rPr>
        <w:t>1</w:t>
      </w:r>
      <w:r w:rsidRPr="00E07436">
        <w:rPr>
          <w:rFonts w:cs="Times New Roman"/>
          <w:szCs w:val="32"/>
          <w:lang w:val="en-US"/>
        </w:rPr>
        <w:t xml:space="preserve"> + a</w:t>
      </w:r>
      <w:r w:rsidRPr="00E07436">
        <w:rPr>
          <w:rFonts w:cs="Times New Roman"/>
          <w:szCs w:val="32"/>
          <w:vertAlign w:val="subscript"/>
          <w:lang w:val="en-US"/>
        </w:rPr>
        <w:t>2</w:t>
      </w:r>
      <w:r w:rsidRPr="00E07436">
        <w:rPr>
          <w:rFonts w:cs="Times New Roman"/>
          <w:szCs w:val="32"/>
          <w:lang w:val="en-US"/>
        </w:rPr>
        <w:t>ex</w:t>
      </w:r>
      <w:r w:rsidRPr="00E07436">
        <w:rPr>
          <w:rFonts w:cs="Times New Roman"/>
          <w:szCs w:val="32"/>
          <w:vertAlign w:val="subscript"/>
          <w:lang w:val="en-US"/>
        </w:rPr>
        <w:t>2</w:t>
      </w:r>
      <w:r w:rsidRPr="00E07436">
        <w:rPr>
          <w:rFonts w:cs="Times New Roman"/>
          <w:szCs w:val="32"/>
          <w:lang w:val="en-US"/>
        </w:rPr>
        <w:t>)Q</w:t>
      </w:r>
    </w:p>
    <w:p w14:paraId="2D8786C0" w14:textId="77777777" w:rsidR="00B812C9" w:rsidRPr="00E07436" w:rsidRDefault="00B812C9" w:rsidP="00B812C9">
      <w:pPr>
        <w:rPr>
          <w:rFonts w:cs="Times New Roman"/>
          <w:szCs w:val="32"/>
          <w:lang w:val="en-US"/>
        </w:rPr>
      </w:pPr>
      <w:r w:rsidRPr="00E07436">
        <w:rPr>
          <w:rFonts w:cs="Times New Roman"/>
          <w:szCs w:val="32"/>
          <w:lang w:val="en-US"/>
        </w:rPr>
        <w:t xml:space="preserve">      = F</w:t>
      </w:r>
      <w:r w:rsidRPr="00E07436">
        <w:rPr>
          <w:rFonts w:cs="Times New Roman"/>
          <w:szCs w:val="32"/>
          <w:vertAlign w:val="subscript"/>
          <w:lang w:val="en-US"/>
        </w:rPr>
        <w:t>1</w:t>
      </w:r>
      <w:r w:rsidRPr="00E07436">
        <w:rPr>
          <w:rFonts w:cs="Times New Roman"/>
          <w:szCs w:val="32"/>
          <w:lang w:val="en-US"/>
        </w:rPr>
        <w:t xml:space="preserve"> + bD</w:t>
      </w:r>
      <w:r w:rsidRPr="00E07436">
        <w:rPr>
          <w:rFonts w:cs="Times New Roman"/>
          <w:szCs w:val="32"/>
          <w:vertAlign w:val="subscript"/>
          <w:lang w:val="en-US"/>
        </w:rPr>
        <w:t>1</w:t>
      </w:r>
      <w:r w:rsidRPr="00E07436">
        <w:rPr>
          <w:rFonts w:cs="Times New Roman"/>
          <w:szCs w:val="32"/>
          <w:lang w:val="en-US"/>
        </w:rPr>
        <w:t xml:space="preserve"> +</w:t>
      </w:r>
      <w:r w:rsidRPr="00E07436">
        <w:rPr>
          <w:rFonts w:cs="Times New Roman"/>
          <w:szCs w:val="32"/>
          <w:vertAlign w:val="subscript"/>
          <w:lang w:val="en-US"/>
        </w:rPr>
        <w:t xml:space="preserve"> </w:t>
      </w:r>
      <w:r w:rsidRPr="00E07436">
        <w:rPr>
          <w:rFonts w:cs="Times New Roman"/>
          <w:szCs w:val="32"/>
          <w:lang w:val="en-US"/>
        </w:rPr>
        <w:t>F</w:t>
      </w:r>
      <w:r w:rsidRPr="00E07436">
        <w:rPr>
          <w:rFonts w:cs="Times New Roman"/>
          <w:szCs w:val="32"/>
          <w:vertAlign w:val="subscript"/>
          <w:lang w:val="en-US"/>
        </w:rPr>
        <w:t xml:space="preserve">2 </w:t>
      </w:r>
      <w:r w:rsidRPr="00E07436">
        <w:rPr>
          <w:rFonts w:cs="Times New Roman"/>
          <w:szCs w:val="32"/>
          <w:lang w:val="en-US"/>
        </w:rPr>
        <w:t>+ bD</w:t>
      </w:r>
      <w:r w:rsidRPr="00E07436">
        <w:rPr>
          <w:rFonts w:cs="Times New Roman"/>
          <w:szCs w:val="32"/>
          <w:vertAlign w:val="subscript"/>
          <w:lang w:val="en-US"/>
        </w:rPr>
        <w:t xml:space="preserve">2 </w:t>
      </w:r>
      <w:r w:rsidRPr="00E07436">
        <w:rPr>
          <w:rFonts w:cs="Times New Roman"/>
          <w:szCs w:val="32"/>
          <w:lang w:val="en-US"/>
        </w:rPr>
        <w:t>+ a</w:t>
      </w:r>
      <w:r w:rsidRPr="00E07436">
        <w:rPr>
          <w:rFonts w:cs="Times New Roman"/>
          <w:szCs w:val="32"/>
          <w:vertAlign w:val="subscript"/>
          <w:lang w:val="en-US"/>
        </w:rPr>
        <w:t>1</w:t>
      </w:r>
      <w:r w:rsidRPr="00E07436">
        <w:rPr>
          <w:rFonts w:cs="Times New Roman"/>
          <w:szCs w:val="32"/>
          <w:lang w:val="en-US"/>
        </w:rPr>
        <w:t>eP</w:t>
      </w:r>
      <w:r w:rsidRPr="00E07436">
        <w:rPr>
          <w:rFonts w:cs="Times New Roman"/>
          <w:szCs w:val="32"/>
          <w:vertAlign w:val="subscript"/>
          <w:lang w:val="en-US"/>
        </w:rPr>
        <w:t>1</w:t>
      </w:r>
      <w:r w:rsidRPr="00E07436">
        <w:rPr>
          <w:rFonts w:cs="Times New Roman"/>
          <w:szCs w:val="32"/>
          <w:lang w:val="en-US"/>
        </w:rPr>
        <w:t xml:space="preserve"> + a</w:t>
      </w:r>
      <w:r w:rsidRPr="00E07436">
        <w:rPr>
          <w:rFonts w:cs="Times New Roman"/>
          <w:szCs w:val="32"/>
          <w:vertAlign w:val="subscript"/>
          <w:lang w:val="en-US"/>
        </w:rPr>
        <w:t>2</w:t>
      </w:r>
      <w:r w:rsidRPr="00E07436">
        <w:rPr>
          <w:rFonts w:cs="Times New Roman"/>
          <w:szCs w:val="32"/>
          <w:lang w:val="en-US"/>
        </w:rPr>
        <w:t>eP</w:t>
      </w:r>
      <w:r w:rsidRPr="00E07436">
        <w:rPr>
          <w:rFonts w:cs="Times New Roman"/>
          <w:szCs w:val="32"/>
          <w:vertAlign w:val="subscript"/>
          <w:lang w:val="en-US"/>
        </w:rPr>
        <w:t>2</w:t>
      </w:r>
    </w:p>
    <w:p w14:paraId="434944AC" w14:textId="77777777" w:rsidR="00B812C9" w:rsidRPr="00E07436" w:rsidRDefault="00B812C9" w:rsidP="00B812C9">
      <w:pPr>
        <w:rPr>
          <w:rFonts w:cs="Times New Roman"/>
          <w:szCs w:val="32"/>
          <w:lang w:val="en-US"/>
        </w:rPr>
      </w:pPr>
      <w:r w:rsidRPr="00E07436">
        <w:rPr>
          <w:rFonts w:cs="Times New Roman"/>
          <w:szCs w:val="32"/>
          <w:lang w:val="en-US"/>
        </w:rPr>
        <w:t xml:space="preserve">      = R</w:t>
      </w:r>
      <w:r w:rsidRPr="00E07436">
        <w:rPr>
          <w:rFonts w:cs="Times New Roman"/>
          <w:szCs w:val="32"/>
          <w:vertAlign w:val="subscript"/>
          <w:lang w:val="en-US"/>
        </w:rPr>
        <w:t>1</w:t>
      </w:r>
      <w:r w:rsidRPr="00E07436">
        <w:rPr>
          <w:rFonts w:cs="Times New Roman"/>
          <w:szCs w:val="32"/>
          <w:lang w:val="en-US"/>
        </w:rPr>
        <w:t xml:space="preserve"> + R</w:t>
      </w:r>
      <w:r w:rsidRPr="00E07436">
        <w:rPr>
          <w:rFonts w:cs="Times New Roman"/>
          <w:szCs w:val="32"/>
          <w:vertAlign w:val="subscript"/>
          <w:lang w:val="en-US"/>
        </w:rPr>
        <w:t>2</w:t>
      </w:r>
      <w:r w:rsidRPr="00E07436">
        <w:rPr>
          <w:rFonts w:cs="Times New Roman"/>
          <w:szCs w:val="32"/>
          <w:lang w:val="en-US"/>
        </w:rPr>
        <w:t xml:space="preserve"> + e(a</w:t>
      </w:r>
      <w:r w:rsidRPr="00E07436">
        <w:rPr>
          <w:rFonts w:cs="Times New Roman"/>
          <w:szCs w:val="32"/>
          <w:vertAlign w:val="subscript"/>
          <w:lang w:val="en-US"/>
        </w:rPr>
        <w:t>1</w:t>
      </w:r>
      <w:r w:rsidRPr="00E07436">
        <w:rPr>
          <w:rFonts w:cs="Times New Roman"/>
          <w:szCs w:val="32"/>
          <w:lang w:val="en-US"/>
        </w:rPr>
        <w:t>P</w:t>
      </w:r>
      <w:r w:rsidRPr="00E07436">
        <w:rPr>
          <w:rFonts w:cs="Times New Roman"/>
          <w:szCs w:val="32"/>
          <w:vertAlign w:val="subscript"/>
          <w:lang w:val="en-US"/>
        </w:rPr>
        <w:t>1</w:t>
      </w:r>
      <w:r w:rsidRPr="00E07436">
        <w:rPr>
          <w:rFonts w:cs="Times New Roman"/>
          <w:szCs w:val="32"/>
          <w:lang w:val="en-US"/>
        </w:rPr>
        <w:t xml:space="preserve"> + a</w:t>
      </w:r>
      <w:r w:rsidRPr="00E07436">
        <w:rPr>
          <w:rFonts w:cs="Times New Roman"/>
          <w:szCs w:val="32"/>
          <w:vertAlign w:val="subscript"/>
          <w:lang w:val="en-US"/>
        </w:rPr>
        <w:t>2</w:t>
      </w:r>
      <w:r w:rsidRPr="00E07436">
        <w:rPr>
          <w:rFonts w:cs="Times New Roman"/>
          <w:szCs w:val="32"/>
          <w:lang w:val="en-US"/>
        </w:rPr>
        <w:t>P</w:t>
      </w:r>
      <w:r w:rsidRPr="00E07436">
        <w:rPr>
          <w:rFonts w:cs="Times New Roman"/>
          <w:szCs w:val="32"/>
          <w:vertAlign w:val="subscript"/>
          <w:lang w:val="en-US"/>
        </w:rPr>
        <w:t>2</w:t>
      </w:r>
      <w:r w:rsidRPr="00E07436">
        <w:rPr>
          <w:rFonts w:cs="Times New Roman"/>
          <w:szCs w:val="32"/>
          <w:lang w:val="en-US"/>
        </w:rPr>
        <w:t>)</w:t>
      </w:r>
    </w:p>
    <w:p w14:paraId="30696E7F" w14:textId="6B07C6A1" w:rsidR="00B812C9" w:rsidRDefault="00B812C9" w:rsidP="00B812C9">
      <w:pPr>
        <w:rPr>
          <w:rFonts w:cs="Times New Roman"/>
          <w:szCs w:val="32"/>
        </w:rPr>
      </w:pPr>
      <w:r w:rsidRPr="00E07436">
        <w:rPr>
          <w:rFonts w:cs="Times New Roman"/>
          <w:szCs w:val="32"/>
          <w:vertAlign w:val="subscript"/>
          <w:lang w:val="en-US"/>
        </w:rPr>
        <w:t xml:space="preserve">          </w:t>
      </w:r>
      <w:r w:rsidRPr="00E07436">
        <w:rPr>
          <w:rFonts w:cs="Times New Roman"/>
          <w:szCs w:val="32"/>
          <w:lang w:val="en-US"/>
        </w:rPr>
        <w:t xml:space="preserve">= R + </w:t>
      </w:r>
      <w:proofErr w:type="spellStart"/>
      <w:r w:rsidRPr="00E07436">
        <w:rPr>
          <w:rFonts w:cs="Times New Roman"/>
          <w:szCs w:val="32"/>
          <w:lang w:val="en-US"/>
        </w:rPr>
        <w:t>eP.</w:t>
      </w:r>
      <w:proofErr w:type="spellEnd"/>
    </w:p>
    <w:p w14:paraId="78CD73B0" w14:textId="77777777" w:rsidR="00325393" w:rsidRPr="00325393" w:rsidRDefault="00325393" w:rsidP="00B812C9">
      <w:pPr>
        <w:rPr>
          <w:rFonts w:cs="Times New Roman"/>
          <w:bCs/>
          <w:szCs w:val="32"/>
        </w:rPr>
      </w:pPr>
    </w:p>
    <w:p w14:paraId="7359BECD" w14:textId="0D9B097F" w:rsidR="00033B0F" w:rsidRPr="00A954D2" w:rsidRDefault="00033B0F" w:rsidP="002114B0">
      <w:pPr>
        <w:rPr>
          <w:rFonts w:cs="Times New Roman"/>
          <w:b/>
          <w:szCs w:val="32"/>
        </w:rPr>
      </w:pPr>
      <w:r w:rsidRPr="00A954D2">
        <w:rPr>
          <w:rFonts w:cs="Times New Roman"/>
          <w:b/>
          <w:szCs w:val="32"/>
        </w:rPr>
        <w:t>П</w:t>
      </w:r>
      <w:r w:rsidR="00325393">
        <w:rPr>
          <w:rFonts w:cs="Times New Roman"/>
          <w:b/>
          <w:szCs w:val="32"/>
        </w:rPr>
        <w:t>РОТОКОЛЫ РАСПРЕДЕЛЕНИЯ КЛЮЧЕЙ</w:t>
      </w:r>
      <w:r w:rsidRPr="00A954D2">
        <w:rPr>
          <w:rFonts w:cs="Times New Roman"/>
          <w:b/>
          <w:szCs w:val="32"/>
        </w:rPr>
        <w:t>.</w:t>
      </w:r>
    </w:p>
    <w:p w14:paraId="2CB15946" w14:textId="77777777" w:rsidR="00033B0F" w:rsidRDefault="00033B0F" w:rsidP="00033B0F">
      <w:pPr>
        <w:rPr>
          <w:rFonts w:cs="Times New Roman"/>
          <w:bCs/>
          <w:szCs w:val="32"/>
        </w:rPr>
      </w:pPr>
      <w:r>
        <w:rPr>
          <w:rFonts w:cs="Times New Roman"/>
          <w:bCs/>
          <w:szCs w:val="32"/>
        </w:rPr>
        <w:t xml:space="preserve">В больших распределенных сетях организация защищенной связи возможно только с использованием распределения ключей по открытым каналам связи. </w:t>
      </w:r>
      <w:r w:rsidRPr="00DE4276">
        <w:rPr>
          <w:rFonts w:cs="Times New Roman"/>
          <w:bCs/>
          <w:szCs w:val="32"/>
        </w:rPr>
        <w:t>Протокол распределения ключей – это последовательность действий пользователей по выработки участниками общего ключа. Начальная секретная информация может быть распределена между участниками заранее и уже на ее основе формироваться сеансовые ключи связи. Если же такая секретная информация изначально не распределяется, то такой протокол называется протоколом открытого распределения ключей.</w:t>
      </w:r>
    </w:p>
    <w:p w14:paraId="2ABAA633" w14:textId="77777777" w:rsidR="00033B0F" w:rsidRPr="00DE4276" w:rsidRDefault="00033B0F" w:rsidP="00033B0F">
      <w:pPr>
        <w:rPr>
          <w:rFonts w:cs="Times New Roman"/>
          <w:bCs/>
          <w:szCs w:val="32"/>
        </w:rPr>
      </w:pPr>
      <w:r w:rsidRPr="00DE4276">
        <w:rPr>
          <w:rFonts w:cs="Times New Roman"/>
          <w:bCs/>
          <w:szCs w:val="32"/>
        </w:rPr>
        <w:t>Протоколы распределения ключей, которые используют предварительно распределённые секреты построены, как правило, по следующему принципу:</w:t>
      </w:r>
    </w:p>
    <w:p w14:paraId="5586CF36" w14:textId="77777777" w:rsidR="00033B0F" w:rsidRPr="00DE4276" w:rsidRDefault="00033B0F" w:rsidP="00033B0F">
      <w:pPr>
        <w:pStyle w:val="a3"/>
        <w:numPr>
          <w:ilvl w:val="0"/>
          <w:numId w:val="42"/>
        </w:numPr>
        <w:ind w:firstLine="709"/>
        <w:rPr>
          <w:rFonts w:cs="Times New Roman"/>
          <w:bCs/>
          <w:szCs w:val="32"/>
        </w:rPr>
      </w:pPr>
      <w:r w:rsidRPr="00DE4276">
        <w:rPr>
          <w:rFonts w:cs="Times New Roman"/>
          <w:bCs/>
          <w:szCs w:val="32"/>
        </w:rPr>
        <w:t>В системе шифрованной связи существует доверенный центр – абонент Т (обычно он выступает в протоколах под именем Трент).</w:t>
      </w:r>
    </w:p>
    <w:p w14:paraId="2FC83EE8" w14:textId="77777777" w:rsidR="00033B0F" w:rsidRPr="00DE4276" w:rsidRDefault="00033B0F" w:rsidP="00033B0F">
      <w:pPr>
        <w:pStyle w:val="a3"/>
        <w:numPr>
          <w:ilvl w:val="0"/>
          <w:numId w:val="42"/>
        </w:numPr>
        <w:ind w:firstLine="709"/>
        <w:rPr>
          <w:rFonts w:cs="Times New Roman"/>
          <w:bCs/>
          <w:szCs w:val="32"/>
        </w:rPr>
      </w:pPr>
      <w:r w:rsidRPr="00DE4276">
        <w:rPr>
          <w:rFonts w:cs="Times New Roman"/>
          <w:bCs/>
          <w:szCs w:val="32"/>
        </w:rPr>
        <w:lastRenderedPageBreak/>
        <w:t xml:space="preserve">Каждый абонент системы имеет свой, отличный от других секретный ключ для связи с центром. Ключей для связи между абонентами в начале работы нет. </w:t>
      </w:r>
    </w:p>
    <w:p w14:paraId="30222086" w14:textId="77777777" w:rsidR="00033B0F" w:rsidRPr="00DE4276" w:rsidRDefault="00033B0F" w:rsidP="00033B0F">
      <w:pPr>
        <w:pStyle w:val="a3"/>
        <w:numPr>
          <w:ilvl w:val="0"/>
          <w:numId w:val="42"/>
        </w:numPr>
        <w:ind w:firstLine="709"/>
        <w:rPr>
          <w:rFonts w:cs="Times New Roman"/>
          <w:bCs/>
          <w:szCs w:val="32"/>
        </w:rPr>
      </w:pPr>
      <w:r w:rsidRPr="00DE4276">
        <w:rPr>
          <w:rFonts w:cs="Times New Roman"/>
          <w:bCs/>
          <w:szCs w:val="32"/>
        </w:rPr>
        <w:t xml:space="preserve">Если абонент А (обычно с именем Алиса) захочет связаться с абонентом Б (Бобом), то он запрашивает ключ связи у </w:t>
      </w:r>
      <w:r>
        <w:rPr>
          <w:rFonts w:cs="Times New Roman"/>
          <w:bCs/>
          <w:szCs w:val="32"/>
        </w:rPr>
        <w:t>Ц</w:t>
      </w:r>
      <w:r w:rsidRPr="00DE4276">
        <w:rPr>
          <w:rFonts w:cs="Times New Roman"/>
          <w:bCs/>
          <w:szCs w:val="32"/>
        </w:rPr>
        <w:t>ентра.</w:t>
      </w:r>
    </w:p>
    <w:p w14:paraId="28469125" w14:textId="77777777" w:rsidR="00033B0F" w:rsidRPr="00DE4276" w:rsidRDefault="00033B0F" w:rsidP="00033B0F">
      <w:pPr>
        <w:pStyle w:val="a3"/>
        <w:numPr>
          <w:ilvl w:val="0"/>
          <w:numId w:val="42"/>
        </w:numPr>
        <w:ind w:firstLine="709"/>
        <w:rPr>
          <w:rFonts w:cs="Times New Roman"/>
          <w:bCs/>
          <w:szCs w:val="32"/>
        </w:rPr>
      </w:pPr>
      <w:r>
        <w:rPr>
          <w:rFonts w:cs="Times New Roman"/>
          <w:bCs/>
          <w:szCs w:val="32"/>
        </w:rPr>
        <w:t xml:space="preserve">С помощью Центра формируется общий ключ А и Б и передаётся в зашифрованном виде на индивидуальных ключах абонентов. </w:t>
      </w:r>
    </w:p>
    <w:p w14:paraId="363AF176" w14:textId="77777777" w:rsidR="00033B0F" w:rsidRPr="00DE4276" w:rsidRDefault="00033B0F" w:rsidP="00033B0F">
      <w:pPr>
        <w:pStyle w:val="a3"/>
        <w:numPr>
          <w:ilvl w:val="0"/>
          <w:numId w:val="42"/>
        </w:numPr>
        <w:ind w:firstLine="709"/>
        <w:rPr>
          <w:rFonts w:cs="Times New Roman"/>
          <w:bCs/>
          <w:szCs w:val="32"/>
        </w:rPr>
      </w:pPr>
      <w:r w:rsidRPr="00DE4276">
        <w:rPr>
          <w:rFonts w:cs="Times New Roman"/>
          <w:bCs/>
          <w:szCs w:val="32"/>
        </w:rPr>
        <w:t>Получив ключ, абоненты осуществляют защищённую связь между собой.</w:t>
      </w:r>
    </w:p>
    <w:p w14:paraId="0E4E1E7A" w14:textId="77777777" w:rsidR="00033B0F" w:rsidRDefault="00033B0F" w:rsidP="00033B0F">
      <w:pPr>
        <w:rPr>
          <w:rFonts w:cs="Times New Roman"/>
          <w:bCs/>
          <w:szCs w:val="32"/>
        </w:rPr>
      </w:pPr>
      <w:r>
        <w:rPr>
          <w:rFonts w:cs="Times New Roman"/>
          <w:bCs/>
          <w:szCs w:val="32"/>
        </w:rPr>
        <w:t>Вариантов построения протоколов такого типа разработано в настоящее время много. Наиболее известные – это протоколы</w:t>
      </w:r>
      <w:r w:rsidRPr="00DE4276">
        <w:rPr>
          <w:rFonts w:cs="Times New Roman"/>
          <w:bCs/>
          <w:szCs w:val="32"/>
        </w:rPr>
        <w:t xml:space="preserve"> Wide-</w:t>
      </w:r>
      <w:proofErr w:type="spellStart"/>
      <w:r w:rsidRPr="00DE4276">
        <w:rPr>
          <w:rFonts w:cs="Times New Roman"/>
          <w:bCs/>
          <w:szCs w:val="32"/>
        </w:rPr>
        <w:t>Mouth</w:t>
      </w:r>
      <w:proofErr w:type="spellEnd"/>
      <w:r w:rsidRPr="00DE4276">
        <w:rPr>
          <w:rFonts w:cs="Times New Roman"/>
          <w:bCs/>
          <w:szCs w:val="32"/>
        </w:rPr>
        <w:t xml:space="preserve"> </w:t>
      </w:r>
      <w:proofErr w:type="spellStart"/>
      <w:r w:rsidRPr="00DE4276">
        <w:rPr>
          <w:rFonts w:cs="Times New Roman"/>
          <w:bCs/>
          <w:szCs w:val="32"/>
        </w:rPr>
        <w:t>Frog</w:t>
      </w:r>
      <w:proofErr w:type="spellEnd"/>
      <w:r w:rsidRPr="00DE4276">
        <w:rPr>
          <w:rFonts w:cs="Times New Roman"/>
          <w:bCs/>
          <w:szCs w:val="32"/>
        </w:rPr>
        <w:t xml:space="preserve">, </w:t>
      </w:r>
      <w:proofErr w:type="spellStart"/>
      <w:r w:rsidRPr="00DE4276">
        <w:rPr>
          <w:rFonts w:cs="Times New Roman"/>
          <w:bCs/>
          <w:szCs w:val="32"/>
        </w:rPr>
        <w:t>Нидхема</w:t>
      </w:r>
      <w:proofErr w:type="spellEnd"/>
      <w:r w:rsidRPr="00DE4276">
        <w:rPr>
          <w:rFonts w:cs="Times New Roman"/>
          <w:bCs/>
          <w:szCs w:val="32"/>
        </w:rPr>
        <w:t>-Шрёдера</w:t>
      </w:r>
      <w:r>
        <w:rPr>
          <w:rFonts w:cs="Times New Roman"/>
          <w:bCs/>
          <w:szCs w:val="32"/>
        </w:rPr>
        <w:t xml:space="preserve">, </w:t>
      </w:r>
      <w:proofErr w:type="spellStart"/>
      <w:r w:rsidRPr="00432A73">
        <w:rPr>
          <w:rFonts w:cs="Times New Roman"/>
          <w:bCs/>
          <w:szCs w:val="32"/>
        </w:rPr>
        <w:t>Kerberos</w:t>
      </w:r>
      <w:proofErr w:type="spellEnd"/>
      <w:r w:rsidRPr="00DE4276">
        <w:rPr>
          <w:rFonts w:cs="Times New Roman"/>
          <w:bCs/>
          <w:szCs w:val="32"/>
        </w:rPr>
        <w:t>. В протоколах должна быть защиты от атак со стороны нарушителя. Нарушитель может записывать сообщения и затем пытаться их повторить, он может, кроме того, попытаться выдать себя за абонента. Для защиты необходимо в протоколе обеспечить аутентификацию абонентов и передаваемых сообщений и использовать время передачи для защиты от повтора ранее переданных сообщений.</w:t>
      </w:r>
      <w:r>
        <w:rPr>
          <w:rFonts w:cs="Times New Roman"/>
          <w:bCs/>
          <w:szCs w:val="32"/>
        </w:rPr>
        <w:t xml:space="preserve"> </w:t>
      </w:r>
    </w:p>
    <w:p w14:paraId="65F3E34B" w14:textId="77777777" w:rsidR="00033B0F" w:rsidRDefault="00033B0F" w:rsidP="00033B0F">
      <w:pPr>
        <w:rPr>
          <w:rFonts w:cs="Times New Roman"/>
          <w:bCs/>
          <w:szCs w:val="32"/>
        </w:rPr>
      </w:pPr>
      <w:proofErr w:type="spellStart"/>
      <w:r w:rsidRPr="00165724">
        <w:rPr>
          <w:rFonts w:cs="Times New Roman"/>
          <w:b/>
          <w:szCs w:val="32"/>
        </w:rPr>
        <w:t>Kerberos</w:t>
      </w:r>
      <w:proofErr w:type="spellEnd"/>
      <w:r w:rsidRPr="00D25E68">
        <w:rPr>
          <w:rFonts w:cs="Times New Roman"/>
          <w:bCs/>
          <w:szCs w:val="32"/>
        </w:rPr>
        <w:t xml:space="preserve"> ориентирован на обеспечение соединений клиент – сервер. Центр распределения ключей KDC выдаёт клиенту сеансовый ключ связи с сервером, зашифрованный на ключе клиента и сеансовый мандат (</w:t>
      </w:r>
      <w:proofErr w:type="spellStart"/>
      <w:r w:rsidRPr="00D25E68">
        <w:rPr>
          <w:rFonts w:cs="Times New Roman"/>
          <w:bCs/>
          <w:szCs w:val="32"/>
        </w:rPr>
        <w:t>session</w:t>
      </w:r>
      <w:proofErr w:type="spellEnd"/>
      <w:r w:rsidRPr="00D25E68">
        <w:rPr>
          <w:rFonts w:cs="Times New Roman"/>
          <w:bCs/>
          <w:szCs w:val="32"/>
        </w:rPr>
        <w:t xml:space="preserve"> </w:t>
      </w:r>
      <w:proofErr w:type="spellStart"/>
      <w:r w:rsidRPr="00D25E68">
        <w:rPr>
          <w:rFonts w:cs="Times New Roman"/>
          <w:bCs/>
          <w:szCs w:val="32"/>
        </w:rPr>
        <w:t>ticket</w:t>
      </w:r>
      <w:proofErr w:type="spellEnd"/>
      <w:r w:rsidRPr="00D25E68">
        <w:rPr>
          <w:rFonts w:cs="Times New Roman"/>
          <w:bCs/>
          <w:szCs w:val="32"/>
        </w:rPr>
        <w:t xml:space="preserve">), в котором содержится сеансовый ключ связи с сервером и данные о клиенте, зашифрованные на ключе сервера. </w:t>
      </w:r>
    </w:p>
    <w:p w14:paraId="0E7A4CBE" w14:textId="77777777" w:rsidR="00033B0F" w:rsidRDefault="00033B0F" w:rsidP="00033B0F">
      <w:pPr>
        <w:rPr>
          <w:rFonts w:cs="Times New Roman"/>
          <w:bCs/>
          <w:szCs w:val="32"/>
        </w:rPr>
      </w:pPr>
      <w:r w:rsidRPr="00D25E68">
        <w:rPr>
          <w:rFonts w:cs="Times New Roman"/>
          <w:bCs/>
          <w:szCs w:val="32"/>
        </w:rPr>
        <w:t xml:space="preserve">Для связи с сервером клиент посылает идентификационные данные, зашифрованные на сеансовом ключе и сеансовый мандат, по которым сервер аутентифицирует клиента. Серверу не надо хранить ключи клиентов, и отпадает необходимость обращаться к KDC для получения ключей при каждом вхождении в связь с сервером во время сеанса связи. Мандат используется многократно, время использования ограничено политикой безопасности в конкретной </w:t>
      </w:r>
      <w:r w:rsidRPr="00D25E68">
        <w:rPr>
          <w:rFonts w:cs="Times New Roman"/>
          <w:bCs/>
          <w:szCs w:val="32"/>
        </w:rPr>
        <w:lastRenderedPageBreak/>
        <w:t xml:space="preserve">системе. </w:t>
      </w:r>
      <w:proofErr w:type="spellStart"/>
      <w:r w:rsidRPr="00D25E68">
        <w:rPr>
          <w:rFonts w:cs="Times New Roman"/>
          <w:bCs/>
          <w:szCs w:val="32"/>
        </w:rPr>
        <w:t>Kerberos</w:t>
      </w:r>
      <w:proofErr w:type="spellEnd"/>
      <w:r w:rsidRPr="00D25E68">
        <w:rPr>
          <w:rFonts w:cs="Times New Roman"/>
          <w:bCs/>
          <w:szCs w:val="32"/>
        </w:rPr>
        <w:t xml:space="preserve"> использует время в протоколе аутентификации, поэтому система имеет строгие требования к времени, что означает, что часы участников должны быть синхронизированы в заданных пределах. </w:t>
      </w:r>
    </w:p>
    <w:p w14:paraId="6EDCA7EE" w14:textId="77777777" w:rsidR="00702FDC" w:rsidRDefault="00033B0F" w:rsidP="00033B0F">
      <w:pPr>
        <w:rPr>
          <w:rFonts w:cs="Times New Roman"/>
          <w:szCs w:val="32"/>
        </w:rPr>
      </w:pPr>
      <w:r>
        <w:rPr>
          <w:rFonts w:cs="Times New Roman"/>
          <w:szCs w:val="32"/>
        </w:rPr>
        <w:t>Первым предложенным и в дальнейшем используемым на практике протоколом</w:t>
      </w:r>
      <w:r w:rsidRPr="003B27FA">
        <w:rPr>
          <w:rFonts w:cs="Times New Roman"/>
          <w:szCs w:val="32"/>
        </w:rPr>
        <w:t xml:space="preserve"> </w:t>
      </w:r>
      <w:r>
        <w:rPr>
          <w:rFonts w:cs="Times New Roman"/>
          <w:szCs w:val="32"/>
        </w:rPr>
        <w:t xml:space="preserve">открытого распределения ключей был </w:t>
      </w:r>
      <w:r w:rsidRPr="000768A2">
        <w:rPr>
          <w:rFonts w:cs="Times New Roman"/>
          <w:szCs w:val="32"/>
        </w:rPr>
        <w:t>протокол Диффи – Хеллмана - криптографический протокол,</w:t>
      </w:r>
      <w:r w:rsidRPr="003B27FA">
        <w:rPr>
          <w:rFonts w:cs="Times New Roman"/>
          <w:szCs w:val="32"/>
        </w:rPr>
        <w:t xml:space="preserve"> позволяющий двум сторонам получить общий секретный</w:t>
      </w:r>
      <w:r>
        <w:rPr>
          <w:rFonts w:cs="Times New Roman"/>
          <w:szCs w:val="32"/>
        </w:rPr>
        <w:t xml:space="preserve"> ключ</w:t>
      </w:r>
      <w:r w:rsidRPr="003B27FA">
        <w:rPr>
          <w:rFonts w:cs="Times New Roman"/>
          <w:szCs w:val="32"/>
        </w:rPr>
        <w:t xml:space="preserve">, используя незащищенный от прослушивания канал связи. Полученный ключ используется для шифрования </w:t>
      </w:r>
      <w:r>
        <w:rPr>
          <w:rFonts w:cs="Times New Roman"/>
          <w:szCs w:val="32"/>
        </w:rPr>
        <w:t xml:space="preserve">сообщений </w:t>
      </w:r>
      <w:r w:rsidRPr="003B27FA">
        <w:rPr>
          <w:rFonts w:cs="Times New Roman"/>
          <w:szCs w:val="32"/>
        </w:rPr>
        <w:t>с помощью алгоритмо</w:t>
      </w:r>
      <w:r>
        <w:rPr>
          <w:rFonts w:cs="Times New Roman"/>
          <w:szCs w:val="32"/>
        </w:rPr>
        <w:t>в с симметричным ключом</w:t>
      </w:r>
      <w:r w:rsidRPr="003B27FA">
        <w:rPr>
          <w:rFonts w:cs="Times New Roman"/>
          <w:szCs w:val="32"/>
        </w:rPr>
        <w:t>.</w:t>
      </w:r>
      <w:r>
        <w:rPr>
          <w:rFonts w:cs="Times New Roman"/>
          <w:szCs w:val="32"/>
        </w:rPr>
        <w:t xml:space="preserve"> </w:t>
      </w:r>
    </w:p>
    <w:p w14:paraId="5199D769" w14:textId="6F39959B" w:rsidR="002D2528" w:rsidRDefault="00F661B9" w:rsidP="002D2528">
      <w:pPr>
        <w:rPr>
          <w:rFonts w:cs="Times New Roman"/>
          <w:szCs w:val="32"/>
        </w:rPr>
      </w:pPr>
      <w:r w:rsidRPr="00044AC7">
        <w:rPr>
          <w:rFonts w:cs="Times New Roman"/>
          <w:b/>
          <w:bCs/>
          <w:szCs w:val="32"/>
        </w:rPr>
        <w:t>Протокол Диффи-Хэллмана</w:t>
      </w:r>
      <w:r>
        <w:rPr>
          <w:rFonts w:cs="Times New Roman"/>
          <w:szCs w:val="32"/>
        </w:rPr>
        <w:t xml:space="preserve"> определяется для любой </w:t>
      </w:r>
      <w:r w:rsidRPr="00F661B9">
        <w:rPr>
          <w:rFonts w:cs="Times New Roman"/>
          <w:szCs w:val="32"/>
        </w:rPr>
        <w:t>циклическ</w:t>
      </w:r>
      <w:r>
        <w:rPr>
          <w:rFonts w:cs="Times New Roman"/>
          <w:szCs w:val="32"/>
        </w:rPr>
        <w:t>ой</w:t>
      </w:r>
      <w:r w:rsidRPr="00F661B9">
        <w:rPr>
          <w:rFonts w:cs="Times New Roman"/>
          <w:szCs w:val="32"/>
        </w:rPr>
        <w:t xml:space="preserve"> групп</w:t>
      </w:r>
      <w:r>
        <w:rPr>
          <w:rFonts w:cs="Times New Roman"/>
          <w:szCs w:val="32"/>
        </w:rPr>
        <w:t>ы</w:t>
      </w:r>
      <w:r w:rsidRPr="00F661B9">
        <w:rPr>
          <w:rFonts w:cs="Times New Roman"/>
          <w:szCs w:val="32"/>
        </w:rPr>
        <w:t xml:space="preserve"> </w:t>
      </w:r>
      <w:r w:rsidRPr="00F661B9">
        <w:rPr>
          <w:rFonts w:cs="Times New Roman"/>
          <w:szCs w:val="32"/>
          <w:lang w:val="en-US"/>
        </w:rPr>
        <w:t>G</w:t>
      </w:r>
      <w:r>
        <w:rPr>
          <w:rFonts w:cs="Times New Roman"/>
          <w:szCs w:val="32"/>
        </w:rPr>
        <w:t xml:space="preserve"> с образующим элементом </w:t>
      </w:r>
      <w:r>
        <w:rPr>
          <w:rFonts w:cs="Times New Roman"/>
          <w:szCs w:val="32"/>
          <w:lang w:val="en-US"/>
        </w:rPr>
        <w:t>g</w:t>
      </w:r>
      <w:r w:rsidRPr="00F661B9">
        <w:rPr>
          <w:rFonts w:cs="Times New Roman"/>
          <w:szCs w:val="32"/>
        </w:rPr>
        <w:t xml:space="preserve">, </w:t>
      </w:r>
      <w:r>
        <w:rPr>
          <w:rFonts w:cs="Times New Roman"/>
          <w:szCs w:val="32"/>
        </w:rPr>
        <w:t xml:space="preserve">для которой сложно решается задача логарифмирования, то есть решения уравнения </w:t>
      </w:r>
      <w:proofErr w:type="spellStart"/>
      <w:r>
        <w:rPr>
          <w:rFonts w:cs="Times New Roman"/>
          <w:szCs w:val="32"/>
          <w:lang w:val="en-US"/>
        </w:rPr>
        <w:t>g</w:t>
      </w:r>
      <w:r>
        <w:rPr>
          <w:rFonts w:cs="Times New Roman"/>
          <w:szCs w:val="32"/>
          <w:vertAlign w:val="superscript"/>
          <w:lang w:val="en-US"/>
        </w:rPr>
        <w:t>x</w:t>
      </w:r>
      <w:proofErr w:type="spellEnd"/>
      <w:r w:rsidRPr="00F661B9">
        <w:rPr>
          <w:rFonts w:cs="Times New Roman"/>
          <w:szCs w:val="32"/>
        </w:rPr>
        <w:t xml:space="preserve"> = </w:t>
      </w:r>
      <w:r>
        <w:rPr>
          <w:rFonts w:cs="Times New Roman"/>
          <w:szCs w:val="32"/>
          <w:lang w:val="en-US"/>
        </w:rPr>
        <w:t>h</w:t>
      </w:r>
      <w:r>
        <w:rPr>
          <w:rFonts w:cs="Times New Roman"/>
          <w:szCs w:val="32"/>
        </w:rPr>
        <w:t xml:space="preserve"> относительно </w:t>
      </w:r>
      <w:r>
        <w:rPr>
          <w:rFonts w:cs="Times New Roman"/>
          <w:szCs w:val="32"/>
          <w:lang w:val="en-US"/>
        </w:rPr>
        <w:t>x</w:t>
      </w:r>
      <w:r w:rsidR="00702FDC">
        <w:rPr>
          <w:rFonts w:cs="Times New Roman"/>
          <w:szCs w:val="32"/>
        </w:rPr>
        <w:t xml:space="preserve">. Для получения общего симметричного ключа абоненты вырабатываю секретные значения степеней </w:t>
      </w:r>
      <w:r w:rsidR="00702FDC">
        <w:rPr>
          <w:rFonts w:cs="Times New Roman"/>
          <w:szCs w:val="32"/>
          <w:lang w:val="en-US"/>
        </w:rPr>
        <w:t>x</w:t>
      </w:r>
      <w:r w:rsidR="00702FDC">
        <w:rPr>
          <w:rFonts w:cs="Times New Roman"/>
          <w:szCs w:val="32"/>
        </w:rPr>
        <w:t xml:space="preserve"> и</w:t>
      </w:r>
      <w:r w:rsidR="00702FDC" w:rsidRPr="00702FDC">
        <w:rPr>
          <w:rFonts w:cs="Times New Roman"/>
          <w:szCs w:val="32"/>
        </w:rPr>
        <w:t xml:space="preserve"> </w:t>
      </w:r>
      <w:r w:rsidR="00702FDC">
        <w:rPr>
          <w:rFonts w:cs="Times New Roman"/>
          <w:szCs w:val="32"/>
          <w:lang w:val="en-US"/>
        </w:rPr>
        <w:t>y</w:t>
      </w:r>
      <w:r w:rsidR="00702FDC">
        <w:rPr>
          <w:rFonts w:cs="Times New Roman"/>
          <w:szCs w:val="32"/>
        </w:rPr>
        <w:t xml:space="preserve">, и обмениваются по открытому каналу несекретными значениями </w:t>
      </w:r>
      <w:proofErr w:type="spellStart"/>
      <w:r w:rsidR="00702FDC">
        <w:rPr>
          <w:rFonts w:cs="Times New Roman"/>
          <w:szCs w:val="32"/>
          <w:lang w:val="en-US"/>
        </w:rPr>
        <w:t>g</w:t>
      </w:r>
      <w:r w:rsidR="00702FDC">
        <w:rPr>
          <w:rFonts w:cs="Times New Roman"/>
          <w:szCs w:val="32"/>
          <w:vertAlign w:val="superscript"/>
          <w:lang w:val="en-US"/>
        </w:rPr>
        <w:t>x</w:t>
      </w:r>
      <w:proofErr w:type="spellEnd"/>
      <w:r w:rsidR="00702FDC" w:rsidRPr="00702FDC">
        <w:rPr>
          <w:rFonts w:cs="Times New Roman"/>
          <w:szCs w:val="32"/>
        </w:rPr>
        <w:t xml:space="preserve"> </w:t>
      </w:r>
      <w:r w:rsidR="00702FDC">
        <w:rPr>
          <w:rFonts w:cs="Times New Roman"/>
          <w:szCs w:val="32"/>
        </w:rPr>
        <w:t xml:space="preserve">и </w:t>
      </w:r>
      <w:proofErr w:type="spellStart"/>
      <w:r w:rsidR="00702FDC">
        <w:rPr>
          <w:rFonts w:cs="Times New Roman"/>
          <w:szCs w:val="32"/>
          <w:lang w:val="en-US"/>
        </w:rPr>
        <w:t>g</w:t>
      </w:r>
      <w:r w:rsidR="00702FDC">
        <w:rPr>
          <w:rFonts w:cs="Times New Roman"/>
          <w:szCs w:val="32"/>
          <w:vertAlign w:val="superscript"/>
          <w:lang w:val="en-US"/>
        </w:rPr>
        <w:t>y</w:t>
      </w:r>
      <w:proofErr w:type="spellEnd"/>
      <w:r w:rsidR="00702FDC">
        <w:rPr>
          <w:rFonts w:cs="Times New Roman"/>
          <w:szCs w:val="32"/>
        </w:rPr>
        <w:t>. Зная свою секретную часть</w:t>
      </w:r>
      <w:r w:rsidRPr="00F661B9">
        <w:rPr>
          <w:rFonts w:cs="Times New Roman"/>
          <w:szCs w:val="32"/>
        </w:rPr>
        <w:t xml:space="preserve"> </w:t>
      </w:r>
      <w:r w:rsidR="00702FDC">
        <w:rPr>
          <w:rFonts w:cs="Times New Roman"/>
          <w:szCs w:val="32"/>
        </w:rPr>
        <w:t xml:space="preserve">и несекретную второго абонента, они вычисляют общий ключ </w:t>
      </w:r>
      <w:proofErr w:type="spellStart"/>
      <w:r w:rsidR="00702FDC">
        <w:rPr>
          <w:rFonts w:cs="Times New Roman"/>
          <w:szCs w:val="32"/>
          <w:lang w:val="en-US"/>
        </w:rPr>
        <w:t>g</w:t>
      </w:r>
      <w:r w:rsidR="00702FDC">
        <w:rPr>
          <w:rFonts w:cs="Times New Roman"/>
          <w:szCs w:val="32"/>
          <w:vertAlign w:val="superscript"/>
          <w:lang w:val="en-US"/>
        </w:rPr>
        <w:t>xy</w:t>
      </w:r>
      <w:proofErr w:type="spellEnd"/>
      <w:r w:rsidR="00702FDC">
        <w:rPr>
          <w:rFonts w:cs="Times New Roman"/>
          <w:szCs w:val="32"/>
        </w:rPr>
        <w:t xml:space="preserve">. </w:t>
      </w:r>
      <w:r w:rsidR="002D2528" w:rsidRPr="0080106C">
        <w:rPr>
          <w:rFonts w:cs="Times New Roman"/>
          <w:szCs w:val="32"/>
        </w:rPr>
        <w:t xml:space="preserve">Протокол открытого распределения ключей </w:t>
      </w:r>
      <w:proofErr w:type="spellStart"/>
      <w:r w:rsidR="002D2528" w:rsidRPr="0080106C">
        <w:rPr>
          <w:rFonts w:cs="Times New Roman"/>
          <w:szCs w:val="32"/>
        </w:rPr>
        <w:t>Ди́ффи</w:t>
      </w:r>
      <w:proofErr w:type="spellEnd"/>
      <w:r w:rsidR="002D2528" w:rsidRPr="0080106C">
        <w:rPr>
          <w:rFonts w:cs="Times New Roman"/>
          <w:szCs w:val="32"/>
        </w:rPr>
        <w:t xml:space="preserve"> — </w:t>
      </w:r>
      <w:proofErr w:type="spellStart"/>
      <w:r w:rsidR="002D2528" w:rsidRPr="0080106C">
        <w:rPr>
          <w:rFonts w:cs="Times New Roman"/>
          <w:szCs w:val="32"/>
        </w:rPr>
        <w:t>Хе́ллмана</w:t>
      </w:r>
      <w:proofErr w:type="spellEnd"/>
      <w:r w:rsidR="002D2528" w:rsidRPr="0080106C">
        <w:rPr>
          <w:rFonts w:cs="Times New Roman"/>
          <w:szCs w:val="32"/>
        </w:rPr>
        <w:t xml:space="preserve"> для </w:t>
      </w:r>
      <w:r w:rsidR="002D2528">
        <w:rPr>
          <w:rFonts w:cs="Times New Roman"/>
          <w:szCs w:val="32"/>
        </w:rPr>
        <w:t xml:space="preserve">групп </w:t>
      </w:r>
      <w:r w:rsidR="00467302">
        <w:rPr>
          <w:rFonts w:cs="Times New Roman"/>
          <w:szCs w:val="32"/>
        </w:rPr>
        <w:t xml:space="preserve">точек </w:t>
      </w:r>
      <w:r w:rsidR="002D2528" w:rsidRPr="0080106C">
        <w:rPr>
          <w:rFonts w:cs="Times New Roman"/>
          <w:szCs w:val="32"/>
        </w:rPr>
        <w:t>эллиптических кривых (</w:t>
      </w:r>
      <w:r w:rsidR="002D2528" w:rsidRPr="0080106C">
        <w:rPr>
          <w:rFonts w:cs="Times New Roman"/>
          <w:szCs w:val="32"/>
          <w:lang w:val="en-US"/>
        </w:rPr>
        <w:t>ECDH</w:t>
      </w:r>
      <w:r w:rsidR="002D2528" w:rsidRPr="0080106C">
        <w:rPr>
          <w:rFonts w:cs="Times New Roman"/>
          <w:szCs w:val="32"/>
        </w:rPr>
        <w:t xml:space="preserve"> - </w:t>
      </w:r>
      <w:proofErr w:type="spellStart"/>
      <w:r w:rsidR="002D2528" w:rsidRPr="0080106C">
        <w:rPr>
          <w:rFonts w:cs="Times New Roman"/>
          <w:szCs w:val="32"/>
        </w:rPr>
        <w:t>Elliptic</w:t>
      </w:r>
      <w:proofErr w:type="spellEnd"/>
      <w:r w:rsidR="002D2528" w:rsidRPr="0080106C">
        <w:rPr>
          <w:rFonts w:cs="Times New Roman"/>
          <w:szCs w:val="32"/>
        </w:rPr>
        <w:t xml:space="preserve"> </w:t>
      </w:r>
      <w:proofErr w:type="spellStart"/>
      <w:r w:rsidR="002D2528" w:rsidRPr="0080106C">
        <w:rPr>
          <w:rFonts w:cs="Times New Roman"/>
          <w:szCs w:val="32"/>
        </w:rPr>
        <w:t>curve</w:t>
      </w:r>
      <w:proofErr w:type="spellEnd"/>
      <w:r w:rsidR="002D2528" w:rsidRPr="0080106C">
        <w:rPr>
          <w:rFonts w:cs="Times New Roman"/>
          <w:szCs w:val="32"/>
        </w:rPr>
        <w:t xml:space="preserve"> </w:t>
      </w:r>
      <w:proofErr w:type="spellStart"/>
      <w:r w:rsidR="002D2528" w:rsidRPr="0080106C">
        <w:rPr>
          <w:rFonts w:cs="Times New Roman"/>
          <w:szCs w:val="32"/>
        </w:rPr>
        <w:t>Diffie</w:t>
      </w:r>
      <w:proofErr w:type="spellEnd"/>
      <w:r w:rsidR="002D2528" w:rsidRPr="0080106C">
        <w:rPr>
          <w:rFonts w:cs="Times New Roman"/>
          <w:szCs w:val="32"/>
        </w:rPr>
        <w:t>–</w:t>
      </w:r>
      <w:proofErr w:type="spellStart"/>
      <w:r w:rsidR="002D2528" w:rsidRPr="0080106C">
        <w:rPr>
          <w:rFonts w:cs="Times New Roman"/>
          <w:szCs w:val="32"/>
        </w:rPr>
        <w:t>Hellman</w:t>
      </w:r>
      <w:proofErr w:type="spellEnd"/>
      <w:r w:rsidR="002D2528" w:rsidRPr="0080106C">
        <w:rPr>
          <w:rFonts w:cs="Times New Roman"/>
          <w:szCs w:val="32"/>
        </w:rPr>
        <w:t>)</w:t>
      </w:r>
      <w:r w:rsidR="002D2528">
        <w:rPr>
          <w:rFonts w:cs="Times New Roman"/>
          <w:szCs w:val="32"/>
        </w:rPr>
        <w:t>.</w:t>
      </w:r>
    </w:p>
    <w:p w14:paraId="72D57BA0" w14:textId="77777777" w:rsidR="00033B0F" w:rsidRDefault="00033B0F" w:rsidP="00033B0F">
      <w:pPr>
        <w:rPr>
          <w:rFonts w:cs="Times New Roman"/>
          <w:szCs w:val="32"/>
        </w:rPr>
      </w:pPr>
      <w:r w:rsidRPr="00F2727A">
        <w:rPr>
          <w:rFonts w:cs="Times New Roman"/>
          <w:szCs w:val="32"/>
        </w:rPr>
        <w:t xml:space="preserve">Протокол Диффи-Хэллмана имеет существенный недостаток – он не стоек к атаке «человек по середине». </w:t>
      </w:r>
      <w:r>
        <w:rPr>
          <w:rFonts w:cs="Times New Roman"/>
          <w:szCs w:val="32"/>
        </w:rPr>
        <w:t xml:space="preserve">Нарушитель организует два протокола формирования ключей – один с первым абонентом, второй – со вторым, прерывая их начальный протокол. </w:t>
      </w:r>
      <w:r w:rsidRPr="00F2727A">
        <w:rPr>
          <w:rFonts w:cs="Times New Roman"/>
          <w:szCs w:val="32"/>
        </w:rPr>
        <w:t>В результате выполнения протокола нарушитель формирует два закрытых ключа, первый – для передачи сообщений первому абоненту, второй – второму. В результате нарушитель может читать всю переписку между абонентами.</w:t>
      </w:r>
    </w:p>
    <w:p w14:paraId="4C6D7AFE" w14:textId="03CC05AD" w:rsidR="00B55C69" w:rsidRDefault="00033B0F" w:rsidP="00033B0F">
      <w:pPr>
        <w:rPr>
          <w:rFonts w:cs="Times New Roman"/>
          <w:szCs w:val="32"/>
        </w:rPr>
      </w:pPr>
      <w:r w:rsidRPr="007C39E2">
        <w:rPr>
          <w:rFonts w:cs="Times New Roman"/>
          <w:szCs w:val="32"/>
        </w:rPr>
        <w:t xml:space="preserve">В современных системах связи протокол Диффи-Хэллмана используются совместно с алгоритмами аутентификации, чтобы обеспечить защиту от атаки «человек по середине». </w:t>
      </w:r>
      <w:r w:rsidR="00A12068">
        <w:rPr>
          <w:rFonts w:cs="Times New Roman"/>
          <w:szCs w:val="32"/>
        </w:rPr>
        <w:t xml:space="preserve">Классическими протоколами такого типа являются </w:t>
      </w:r>
      <w:r w:rsidR="00A12068" w:rsidRPr="00A12068">
        <w:rPr>
          <w:rFonts w:cs="Times New Roman"/>
          <w:szCs w:val="32"/>
        </w:rPr>
        <w:t>STS</w:t>
      </w:r>
      <w:r w:rsidR="00A12068">
        <w:rPr>
          <w:rFonts w:cs="Times New Roman"/>
          <w:szCs w:val="32"/>
        </w:rPr>
        <w:t xml:space="preserve">, </w:t>
      </w:r>
      <w:r w:rsidR="00A12068" w:rsidRPr="00A12068">
        <w:rPr>
          <w:rFonts w:cs="Times New Roman"/>
          <w:szCs w:val="32"/>
        </w:rPr>
        <w:t>MTI</w:t>
      </w:r>
      <w:r w:rsidR="00A12068">
        <w:rPr>
          <w:rFonts w:cs="Times New Roman"/>
          <w:szCs w:val="32"/>
        </w:rPr>
        <w:t xml:space="preserve"> и протокол </w:t>
      </w:r>
      <w:r w:rsidR="00A12068" w:rsidRPr="00A12068">
        <w:rPr>
          <w:rFonts w:cs="Times New Roman"/>
          <w:szCs w:val="32"/>
        </w:rPr>
        <w:t xml:space="preserve">EDHOC </w:t>
      </w:r>
      <w:r w:rsidR="00A12068">
        <w:rPr>
          <w:rFonts w:cs="Times New Roman"/>
          <w:szCs w:val="32"/>
        </w:rPr>
        <w:t>легковесной криптографии для устройств Интернета вещей (</w:t>
      </w:r>
      <w:r w:rsidR="00A12068">
        <w:rPr>
          <w:rFonts w:cs="Times New Roman"/>
          <w:szCs w:val="32"/>
          <w:lang w:val="en-US"/>
        </w:rPr>
        <w:t>IoT</w:t>
      </w:r>
      <w:r w:rsidR="00A12068" w:rsidRPr="00A12068">
        <w:rPr>
          <w:rFonts w:cs="Times New Roman"/>
          <w:szCs w:val="32"/>
        </w:rPr>
        <w:t>).</w:t>
      </w:r>
    </w:p>
    <w:p w14:paraId="578BF6AA" w14:textId="0087DEAA" w:rsidR="001649F7" w:rsidRPr="001649F7" w:rsidRDefault="001649F7" w:rsidP="001649F7">
      <w:pPr>
        <w:rPr>
          <w:rFonts w:cs="Times New Roman"/>
          <w:b/>
          <w:bCs/>
          <w:szCs w:val="32"/>
        </w:rPr>
      </w:pPr>
      <w:r w:rsidRPr="001649F7">
        <w:rPr>
          <w:rFonts w:cs="Times New Roman"/>
          <w:b/>
          <w:bCs/>
          <w:szCs w:val="32"/>
        </w:rPr>
        <w:lastRenderedPageBreak/>
        <w:t xml:space="preserve">Протоколы </w:t>
      </w:r>
      <w:bookmarkStart w:id="32" w:name="_Hlk167225090"/>
      <w:r w:rsidRPr="001649F7">
        <w:rPr>
          <w:rFonts w:cs="Times New Roman"/>
          <w:b/>
          <w:bCs/>
          <w:szCs w:val="32"/>
        </w:rPr>
        <w:t>MTI</w:t>
      </w:r>
      <w:bookmarkEnd w:id="32"/>
      <w:r w:rsidRPr="001649F7">
        <w:rPr>
          <w:rFonts w:cs="Times New Roman"/>
          <w:b/>
          <w:bCs/>
          <w:szCs w:val="32"/>
        </w:rPr>
        <w:t xml:space="preserve">. </w:t>
      </w:r>
    </w:p>
    <w:p w14:paraId="16E99670" w14:textId="77777777" w:rsidR="000F719A" w:rsidRDefault="001649F7" w:rsidP="001649F7">
      <w:pPr>
        <w:rPr>
          <w:rFonts w:cs="Times New Roman"/>
          <w:szCs w:val="32"/>
        </w:rPr>
      </w:pPr>
      <w:r w:rsidRPr="001649F7">
        <w:rPr>
          <w:rFonts w:cs="Times New Roman"/>
          <w:szCs w:val="32"/>
        </w:rPr>
        <w:t>В 1986 году Ц. Мацумото (</w:t>
      </w:r>
      <w:proofErr w:type="spellStart"/>
      <w:r w:rsidRPr="001649F7">
        <w:rPr>
          <w:rFonts w:cs="Times New Roman"/>
          <w:szCs w:val="32"/>
        </w:rPr>
        <w:t>Tsutomu</w:t>
      </w:r>
      <w:proofErr w:type="spellEnd"/>
      <w:r w:rsidRPr="001649F7">
        <w:rPr>
          <w:rFonts w:cs="Times New Roman"/>
          <w:szCs w:val="32"/>
        </w:rPr>
        <w:t xml:space="preserve"> </w:t>
      </w:r>
      <w:proofErr w:type="spellStart"/>
      <w:r w:rsidRPr="001649F7">
        <w:rPr>
          <w:rFonts w:cs="Times New Roman"/>
          <w:szCs w:val="32"/>
        </w:rPr>
        <w:t>Matsumoto</w:t>
      </w:r>
      <w:proofErr w:type="spellEnd"/>
      <w:r w:rsidRPr="001649F7">
        <w:rPr>
          <w:rFonts w:cs="Times New Roman"/>
          <w:szCs w:val="32"/>
        </w:rPr>
        <w:t xml:space="preserve">), И. </w:t>
      </w:r>
      <w:proofErr w:type="spellStart"/>
      <w:r w:rsidRPr="001649F7">
        <w:rPr>
          <w:rFonts w:cs="Times New Roman"/>
          <w:szCs w:val="32"/>
        </w:rPr>
        <w:t>Такашима</w:t>
      </w:r>
      <w:proofErr w:type="spellEnd"/>
      <w:r w:rsidRPr="001649F7">
        <w:rPr>
          <w:rFonts w:cs="Times New Roman"/>
          <w:szCs w:val="32"/>
        </w:rPr>
        <w:t xml:space="preserve"> (</w:t>
      </w:r>
      <w:proofErr w:type="spellStart"/>
      <w:r w:rsidRPr="001649F7">
        <w:rPr>
          <w:rFonts w:cs="Times New Roman"/>
          <w:szCs w:val="32"/>
        </w:rPr>
        <w:t>Youichi</w:t>
      </w:r>
      <w:proofErr w:type="spellEnd"/>
      <w:r w:rsidRPr="001649F7">
        <w:rPr>
          <w:rFonts w:cs="Times New Roman"/>
          <w:szCs w:val="32"/>
        </w:rPr>
        <w:t xml:space="preserve"> </w:t>
      </w:r>
      <w:proofErr w:type="spellStart"/>
      <w:r w:rsidRPr="001649F7">
        <w:rPr>
          <w:rFonts w:cs="Times New Roman"/>
          <w:szCs w:val="32"/>
        </w:rPr>
        <w:t>Takashima</w:t>
      </w:r>
      <w:proofErr w:type="spellEnd"/>
      <w:r w:rsidRPr="001649F7">
        <w:rPr>
          <w:rFonts w:cs="Times New Roman"/>
          <w:szCs w:val="32"/>
        </w:rPr>
        <w:t>) и Х. Имаи (</w:t>
      </w:r>
      <w:proofErr w:type="spellStart"/>
      <w:r w:rsidRPr="001649F7">
        <w:rPr>
          <w:rFonts w:cs="Times New Roman"/>
          <w:szCs w:val="32"/>
        </w:rPr>
        <w:t>Hideki</w:t>
      </w:r>
      <w:proofErr w:type="spellEnd"/>
      <w:r w:rsidRPr="001649F7">
        <w:rPr>
          <w:rFonts w:cs="Times New Roman"/>
          <w:szCs w:val="32"/>
        </w:rPr>
        <w:t xml:space="preserve"> </w:t>
      </w:r>
      <w:proofErr w:type="spellStart"/>
      <w:r w:rsidRPr="001649F7">
        <w:rPr>
          <w:rFonts w:cs="Times New Roman"/>
          <w:szCs w:val="32"/>
        </w:rPr>
        <w:t>Imai</w:t>
      </w:r>
      <w:proofErr w:type="spellEnd"/>
      <w:r w:rsidRPr="001649F7">
        <w:rPr>
          <w:rFonts w:cs="Times New Roman"/>
          <w:szCs w:val="32"/>
        </w:rPr>
        <w:t>) предложили несколько алгоритмов, позже названных семейством протоколов MTI (</w:t>
      </w:r>
      <w:proofErr w:type="spellStart"/>
      <w:r w:rsidRPr="001649F7">
        <w:rPr>
          <w:rFonts w:cs="Times New Roman"/>
          <w:szCs w:val="32"/>
        </w:rPr>
        <w:t>Matsumoto</w:t>
      </w:r>
      <w:proofErr w:type="spellEnd"/>
      <w:r w:rsidRPr="001649F7">
        <w:rPr>
          <w:rFonts w:cs="Times New Roman"/>
          <w:szCs w:val="32"/>
        </w:rPr>
        <w:t xml:space="preserve">, </w:t>
      </w:r>
      <w:proofErr w:type="spellStart"/>
      <w:r w:rsidRPr="001649F7">
        <w:rPr>
          <w:rFonts w:cs="Times New Roman"/>
          <w:szCs w:val="32"/>
        </w:rPr>
        <w:t>Tsutomu</w:t>
      </w:r>
      <w:proofErr w:type="spellEnd"/>
      <w:r w:rsidRPr="001649F7">
        <w:rPr>
          <w:rFonts w:cs="Times New Roman"/>
          <w:szCs w:val="32"/>
        </w:rPr>
        <w:t xml:space="preserve">, </w:t>
      </w:r>
      <w:proofErr w:type="spellStart"/>
      <w:r w:rsidRPr="001649F7">
        <w:rPr>
          <w:rFonts w:cs="Times New Roman"/>
          <w:szCs w:val="32"/>
        </w:rPr>
        <w:t>Imai</w:t>
      </w:r>
      <w:proofErr w:type="spellEnd"/>
      <w:r w:rsidRPr="001649F7">
        <w:rPr>
          <w:rFonts w:cs="Times New Roman"/>
          <w:szCs w:val="32"/>
        </w:rPr>
        <w:t xml:space="preserve"> 1986). За счёт предварительного распространения открытых ключей обоих сторон они обеспечивали неявную аутентификацию ключа. </w:t>
      </w:r>
      <w:r w:rsidR="00C020EC">
        <w:rPr>
          <w:rFonts w:cs="Times New Roman"/>
          <w:szCs w:val="32"/>
        </w:rPr>
        <w:t>С</w:t>
      </w:r>
      <w:r w:rsidRPr="001649F7">
        <w:rPr>
          <w:rFonts w:cs="Times New Roman"/>
          <w:szCs w:val="32"/>
        </w:rPr>
        <w:t>ессионный ключ гарантированно мог</w:t>
      </w:r>
      <w:r w:rsidR="00DE5F32">
        <w:rPr>
          <w:rFonts w:cs="Times New Roman"/>
          <w:szCs w:val="32"/>
        </w:rPr>
        <w:t>ут</w:t>
      </w:r>
      <w:r w:rsidRPr="001649F7">
        <w:rPr>
          <w:rFonts w:cs="Times New Roman"/>
          <w:szCs w:val="32"/>
        </w:rPr>
        <w:t xml:space="preserve"> получить только владельцы соответствующих открытых ключей. На настоящий момент протоколы MTI включены в стандарт ISO/IEC 11770-3</w:t>
      </w:r>
      <w:r>
        <w:rPr>
          <w:rFonts w:cs="Times New Roman"/>
          <w:szCs w:val="32"/>
        </w:rPr>
        <w:t xml:space="preserve">. </w:t>
      </w:r>
    </w:p>
    <w:p w14:paraId="7E3F04D7" w14:textId="6CC68502" w:rsidR="001649F7" w:rsidRPr="006E6083" w:rsidRDefault="00C020EC" w:rsidP="001649F7">
      <w:pPr>
        <w:rPr>
          <w:rFonts w:cs="Times New Roman"/>
          <w:szCs w:val="32"/>
        </w:rPr>
      </w:pPr>
      <w:r>
        <w:rPr>
          <w:rFonts w:cs="Times New Roman"/>
          <w:szCs w:val="32"/>
        </w:rPr>
        <w:t>Р</w:t>
      </w:r>
      <w:r w:rsidR="001649F7" w:rsidRPr="001649F7">
        <w:rPr>
          <w:rFonts w:cs="Times New Roman"/>
          <w:szCs w:val="32"/>
        </w:rPr>
        <w:t xml:space="preserve">ассмотрим одного из представителей данного семейства — протокол </w:t>
      </w:r>
      <w:bookmarkStart w:id="33" w:name="_Hlk167225118"/>
      <w:r w:rsidR="001649F7" w:rsidRPr="001649F7">
        <w:rPr>
          <w:rFonts w:cs="Times New Roman"/>
          <w:szCs w:val="32"/>
        </w:rPr>
        <w:t>MTI/A</w:t>
      </w:r>
      <w:bookmarkEnd w:id="33"/>
      <w:r>
        <w:rPr>
          <w:rFonts w:cs="Times New Roman"/>
          <w:szCs w:val="32"/>
        </w:rPr>
        <w:t>.</w:t>
      </w:r>
      <w:r w:rsidR="006E6083">
        <w:rPr>
          <w:rFonts w:cs="Times New Roman"/>
          <w:szCs w:val="32"/>
        </w:rPr>
        <w:t xml:space="preserve"> </w:t>
      </w:r>
      <w:r w:rsidR="006E6083" w:rsidRPr="006E6083">
        <w:rPr>
          <w:rFonts w:cs="Times New Roman"/>
          <w:szCs w:val="32"/>
        </w:rPr>
        <w:t xml:space="preserve">Протокол MTI/A может быть построен для любой циклической группы </w:t>
      </w:r>
      <w:r w:rsidR="006E6083" w:rsidRPr="006E6083">
        <w:rPr>
          <w:rFonts w:cs="Times New Roman"/>
          <w:szCs w:val="32"/>
          <w:lang w:val="en-US"/>
        </w:rPr>
        <w:t>G</w:t>
      </w:r>
      <w:r w:rsidR="006E6083" w:rsidRPr="006E6083">
        <w:rPr>
          <w:rFonts w:cs="Times New Roman"/>
          <w:szCs w:val="32"/>
        </w:rPr>
        <w:t xml:space="preserve"> с образующим </w:t>
      </w:r>
      <w:r w:rsidR="006E6083" w:rsidRPr="006E6083">
        <w:rPr>
          <w:rFonts w:cs="Times New Roman"/>
          <w:szCs w:val="32"/>
          <w:lang w:val="en-US"/>
        </w:rPr>
        <w:t>g</w:t>
      </w:r>
      <w:r w:rsidR="006E6083">
        <w:rPr>
          <w:rFonts w:cs="Times New Roman"/>
          <w:szCs w:val="32"/>
        </w:rPr>
        <w:t xml:space="preserve">. Алиса и Боб создают пары закрытый – открытый ключи на основе сложности логарифмирования в группе </w:t>
      </w:r>
      <w:r w:rsidR="006E6083">
        <w:rPr>
          <w:rFonts w:cs="Times New Roman"/>
          <w:szCs w:val="32"/>
          <w:lang w:val="en-US"/>
        </w:rPr>
        <w:t>G</w:t>
      </w:r>
      <w:r w:rsidR="006E6083">
        <w:rPr>
          <w:rFonts w:cs="Times New Roman"/>
          <w:szCs w:val="32"/>
        </w:rPr>
        <w:t xml:space="preserve">: </w:t>
      </w:r>
    </w:p>
    <w:p w14:paraId="1679DEC1" w14:textId="1CB5FA92" w:rsidR="006E6083" w:rsidRPr="006E6083" w:rsidRDefault="006E6083" w:rsidP="001649F7">
      <w:pPr>
        <w:rPr>
          <w:rFonts w:cs="Times New Roman"/>
          <w:szCs w:val="32"/>
          <w:lang w:val="en-US"/>
        </w:rPr>
      </w:pPr>
      <w:r>
        <w:rPr>
          <w:rFonts w:cs="Times New Roman"/>
          <w:szCs w:val="32"/>
        </w:rPr>
        <w:t>Алиса</w:t>
      </w:r>
      <w:r w:rsidRPr="006E6083">
        <w:rPr>
          <w:rFonts w:cs="Times New Roman"/>
          <w:szCs w:val="32"/>
          <w:lang w:val="en-US"/>
        </w:rPr>
        <w:t xml:space="preserve"> -</w:t>
      </w:r>
      <w:r>
        <w:rPr>
          <w:rFonts w:cs="Times New Roman"/>
          <w:szCs w:val="32"/>
          <w:lang w:val="en-US"/>
        </w:rPr>
        <w:t xml:space="preserve"> (a, </w:t>
      </w:r>
      <w:bookmarkStart w:id="34" w:name="_Hlk167225666"/>
      <w:r>
        <w:rPr>
          <w:rFonts w:cs="Times New Roman"/>
          <w:szCs w:val="32"/>
          <w:lang w:val="en-US"/>
        </w:rPr>
        <w:t>g</w:t>
      </w:r>
      <w:r>
        <w:rPr>
          <w:rFonts w:cs="Times New Roman"/>
          <w:szCs w:val="32"/>
          <w:vertAlign w:val="superscript"/>
          <w:lang w:val="en-US"/>
        </w:rPr>
        <w:t>a</w:t>
      </w:r>
      <w:bookmarkEnd w:id="34"/>
      <w:r>
        <w:rPr>
          <w:rFonts w:cs="Times New Roman"/>
          <w:szCs w:val="32"/>
          <w:lang w:val="en-US"/>
        </w:rPr>
        <w:t>)</w:t>
      </w:r>
      <w:r w:rsidRPr="006E6083">
        <w:rPr>
          <w:rFonts w:cs="Times New Roman"/>
          <w:szCs w:val="32"/>
          <w:lang w:val="en-US"/>
        </w:rPr>
        <w:t>;</w:t>
      </w:r>
    </w:p>
    <w:p w14:paraId="2858C152" w14:textId="1790993A" w:rsidR="006E6083" w:rsidRPr="006E6083" w:rsidRDefault="006E6083" w:rsidP="001649F7">
      <w:pPr>
        <w:rPr>
          <w:rFonts w:cs="Times New Roman"/>
          <w:szCs w:val="32"/>
          <w:lang w:val="en-US"/>
        </w:rPr>
      </w:pPr>
      <w:r>
        <w:rPr>
          <w:rFonts w:cs="Times New Roman"/>
          <w:szCs w:val="32"/>
        </w:rPr>
        <w:t>Боб</w:t>
      </w:r>
      <w:r w:rsidRPr="006E6083">
        <w:rPr>
          <w:rFonts w:cs="Times New Roman"/>
          <w:szCs w:val="32"/>
          <w:lang w:val="en-US"/>
        </w:rPr>
        <w:t xml:space="preserve"> - </w:t>
      </w:r>
      <w:r>
        <w:rPr>
          <w:rFonts w:cs="Times New Roman"/>
          <w:szCs w:val="32"/>
          <w:lang w:val="en-US"/>
        </w:rPr>
        <w:t xml:space="preserve">(b, </w:t>
      </w:r>
      <w:proofErr w:type="spellStart"/>
      <w:r>
        <w:rPr>
          <w:rFonts w:cs="Times New Roman"/>
          <w:szCs w:val="32"/>
          <w:lang w:val="en-US"/>
        </w:rPr>
        <w:t>g</w:t>
      </w:r>
      <w:r>
        <w:rPr>
          <w:rFonts w:cs="Times New Roman"/>
          <w:szCs w:val="32"/>
          <w:vertAlign w:val="superscript"/>
          <w:lang w:val="en-US"/>
        </w:rPr>
        <w:t>b</w:t>
      </w:r>
      <w:proofErr w:type="spellEnd"/>
      <w:r>
        <w:rPr>
          <w:rFonts w:cs="Times New Roman"/>
          <w:szCs w:val="32"/>
          <w:lang w:val="en-US"/>
        </w:rPr>
        <w:t>)</w:t>
      </w:r>
      <w:r w:rsidRPr="006E6083">
        <w:rPr>
          <w:rFonts w:cs="Times New Roman"/>
          <w:szCs w:val="32"/>
          <w:lang w:val="en-US"/>
        </w:rPr>
        <w:t>.</w:t>
      </w:r>
    </w:p>
    <w:p w14:paraId="5E93D060" w14:textId="77777777" w:rsidR="006E6083" w:rsidRPr="006E6083" w:rsidRDefault="006E6083" w:rsidP="006E6083">
      <w:pPr>
        <w:numPr>
          <w:ilvl w:val="0"/>
          <w:numId w:val="43"/>
        </w:numPr>
        <w:rPr>
          <w:rFonts w:cs="Times New Roman"/>
          <w:szCs w:val="32"/>
        </w:rPr>
      </w:pPr>
      <w:r w:rsidRPr="006E6083">
        <w:rPr>
          <w:rFonts w:cs="Times New Roman"/>
          <w:szCs w:val="32"/>
        </w:rPr>
        <w:t xml:space="preserve">Алиса генерирует случайное число x, вычисляет и отправляет экспоненциальное значение </w:t>
      </w:r>
      <w:proofErr w:type="spellStart"/>
      <w:r w:rsidRPr="006E6083">
        <w:rPr>
          <w:rFonts w:cs="Times New Roman"/>
          <w:szCs w:val="32"/>
        </w:rPr>
        <w:t>g</w:t>
      </w:r>
      <w:r w:rsidRPr="006E6083">
        <w:rPr>
          <w:rFonts w:cs="Times New Roman"/>
          <w:szCs w:val="32"/>
          <w:vertAlign w:val="superscript"/>
        </w:rPr>
        <w:t>x</w:t>
      </w:r>
      <w:proofErr w:type="spellEnd"/>
      <w:r w:rsidRPr="006E6083">
        <w:rPr>
          <w:rFonts w:cs="Times New Roman"/>
          <w:szCs w:val="32"/>
        </w:rPr>
        <w:t xml:space="preserve"> Бобу.</w:t>
      </w:r>
    </w:p>
    <w:p w14:paraId="67ADE464" w14:textId="200B8855" w:rsidR="006E6083" w:rsidRPr="006E6083" w:rsidRDefault="006E6083" w:rsidP="006E6083">
      <w:pPr>
        <w:numPr>
          <w:ilvl w:val="0"/>
          <w:numId w:val="43"/>
        </w:numPr>
        <w:rPr>
          <w:rFonts w:cs="Times New Roman"/>
          <w:szCs w:val="32"/>
        </w:rPr>
      </w:pPr>
      <w:r w:rsidRPr="006E6083">
        <w:rPr>
          <w:rFonts w:cs="Times New Roman"/>
          <w:szCs w:val="32"/>
        </w:rPr>
        <w:t>Боб генерирует случайное число y</w:t>
      </w:r>
      <w:r w:rsidR="007C222E">
        <w:rPr>
          <w:rFonts w:cs="Times New Roman"/>
          <w:szCs w:val="32"/>
        </w:rPr>
        <w:t xml:space="preserve">, </w:t>
      </w:r>
      <w:r w:rsidRPr="006E6083">
        <w:rPr>
          <w:rFonts w:cs="Times New Roman"/>
          <w:szCs w:val="32"/>
        </w:rPr>
        <w:t xml:space="preserve">вычисляет </w:t>
      </w:r>
      <w:r w:rsidR="00E005EC">
        <w:rPr>
          <w:rFonts w:cs="Times New Roman"/>
          <w:szCs w:val="32"/>
        </w:rPr>
        <w:t xml:space="preserve">и отправляет </w:t>
      </w:r>
      <w:r w:rsidRPr="006E6083">
        <w:rPr>
          <w:rFonts w:cs="Times New Roman"/>
          <w:szCs w:val="32"/>
        </w:rPr>
        <w:t xml:space="preserve">экспоненциальное </w:t>
      </w:r>
      <w:bookmarkStart w:id="35" w:name="_Hlk167225508"/>
      <w:r w:rsidR="00A4340F">
        <w:rPr>
          <w:rFonts w:cs="Times New Roman"/>
          <w:szCs w:val="32"/>
        </w:rPr>
        <w:t xml:space="preserve">значение </w:t>
      </w:r>
      <w:proofErr w:type="spellStart"/>
      <w:r w:rsidRPr="006E6083">
        <w:rPr>
          <w:rFonts w:cs="Times New Roman"/>
          <w:szCs w:val="32"/>
        </w:rPr>
        <w:t>g</w:t>
      </w:r>
      <w:r w:rsidRPr="006E6083">
        <w:rPr>
          <w:rFonts w:cs="Times New Roman"/>
          <w:szCs w:val="32"/>
          <w:vertAlign w:val="superscript"/>
        </w:rPr>
        <w:t>y</w:t>
      </w:r>
      <w:bookmarkEnd w:id="35"/>
      <w:proofErr w:type="spellEnd"/>
      <w:r w:rsidR="0078676B">
        <w:rPr>
          <w:rFonts w:cs="Times New Roman"/>
          <w:szCs w:val="32"/>
        </w:rPr>
        <w:t xml:space="preserve"> Алисе</w:t>
      </w:r>
      <w:r w:rsidRPr="006E6083">
        <w:rPr>
          <w:rFonts w:cs="Times New Roman"/>
          <w:szCs w:val="32"/>
        </w:rPr>
        <w:t xml:space="preserve">. </w:t>
      </w:r>
    </w:p>
    <w:p w14:paraId="0BB44E10" w14:textId="6B02295B" w:rsidR="006E6083" w:rsidRDefault="00ED4BD3" w:rsidP="00ED4BD3">
      <w:pPr>
        <w:pStyle w:val="a3"/>
        <w:numPr>
          <w:ilvl w:val="0"/>
          <w:numId w:val="43"/>
        </w:numPr>
        <w:rPr>
          <w:rFonts w:cs="Times New Roman"/>
          <w:szCs w:val="32"/>
        </w:rPr>
      </w:pPr>
      <w:r>
        <w:rPr>
          <w:rFonts w:cs="Times New Roman"/>
          <w:szCs w:val="32"/>
        </w:rPr>
        <w:t xml:space="preserve">Алиса </w:t>
      </w:r>
      <w:bookmarkStart w:id="36" w:name="_Hlk167225545"/>
      <w:r>
        <w:rPr>
          <w:rFonts w:cs="Times New Roman"/>
          <w:szCs w:val="32"/>
        </w:rPr>
        <w:t xml:space="preserve">вычисляет сеансовый ключ </w:t>
      </w:r>
      <w:r>
        <w:rPr>
          <w:rFonts w:cs="Times New Roman"/>
          <w:szCs w:val="32"/>
          <w:lang w:val="en-US"/>
        </w:rPr>
        <w:t>K</w:t>
      </w:r>
      <w:r w:rsidRPr="00ED4BD3">
        <w:rPr>
          <w:rFonts w:cs="Times New Roman"/>
          <w:szCs w:val="32"/>
        </w:rPr>
        <w:t xml:space="preserve"> </w:t>
      </w:r>
      <w:r>
        <w:rPr>
          <w:rFonts w:cs="Times New Roman"/>
          <w:szCs w:val="32"/>
        </w:rPr>
        <w:t xml:space="preserve">на основе </w:t>
      </w:r>
      <w:r w:rsidR="00A4340F">
        <w:rPr>
          <w:rFonts w:cs="Times New Roman"/>
          <w:szCs w:val="32"/>
        </w:rPr>
        <w:t xml:space="preserve">своих секретных значений </w:t>
      </w:r>
      <w:r w:rsidR="00A4340F">
        <w:rPr>
          <w:rFonts w:cs="Times New Roman"/>
          <w:szCs w:val="32"/>
          <w:lang w:val="en-US"/>
        </w:rPr>
        <w:t>a</w:t>
      </w:r>
      <w:r w:rsidR="00A4340F" w:rsidRPr="00A4340F">
        <w:rPr>
          <w:rFonts w:cs="Times New Roman"/>
          <w:szCs w:val="32"/>
        </w:rPr>
        <w:t xml:space="preserve">, </w:t>
      </w:r>
      <w:r w:rsidR="00A4340F">
        <w:rPr>
          <w:rFonts w:cs="Times New Roman"/>
          <w:szCs w:val="32"/>
          <w:lang w:val="en-US"/>
        </w:rPr>
        <w:t>x</w:t>
      </w:r>
      <w:r w:rsidR="00A4340F" w:rsidRPr="00A4340F">
        <w:rPr>
          <w:rFonts w:cs="Times New Roman"/>
          <w:szCs w:val="32"/>
        </w:rPr>
        <w:t xml:space="preserve">, </w:t>
      </w:r>
      <w:r>
        <w:rPr>
          <w:rFonts w:cs="Times New Roman"/>
          <w:szCs w:val="32"/>
        </w:rPr>
        <w:t xml:space="preserve">открытого ключа Боба </w:t>
      </w:r>
      <w:bookmarkStart w:id="37" w:name="_Hlk167225600"/>
      <w:proofErr w:type="spellStart"/>
      <w:r w:rsidRPr="00ED4BD3">
        <w:rPr>
          <w:rFonts w:cs="Times New Roman"/>
          <w:szCs w:val="32"/>
          <w:lang w:val="en-US"/>
        </w:rPr>
        <w:t>g</w:t>
      </w:r>
      <w:r w:rsidRPr="00ED4BD3">
        <w:rPr>
          <w:rFonts w:cs="Times New Roman"/>
          <w:szCs w:val="32"/>
          <w:vertAlign w:val="superscript"/>
          <w:lang w:val="en-US"/>
        </w:rPr>
        <w:t>b</w:t>
      </w:r>
      <w:bookmarkEnd w:id="37"/>
      <w:proofErr w:type="spellEnd"/>
      <w:r>
        <w:rPr>
          <w:rFonts w:cs="Times New Roman"/>
          <w:szCs w:val="32"/>
        </w:rPr>
        <w:t xml:space="preserve"> и полученного значения </w:t>
      </w:r>
      <w:proofErr w:type="spellStart"/>
      <w:r w:rsidR="006E6083" w:rsidRPr="006E6083">
        <w:rPr>
          <w:rFonts w:cs="Times New Roman"/>
          <w:szCs w:val="32"/>
        </w:rPr>
        <w:t>g</w:t>
      </w:r>
      <w:r w:rsidR="006E6083" w:rsidRPr="006E6083">
        <w:rPr>
          <w:rFonts w:cs="Times New Roman"/>
          <w:szCs w:val="32"/>
          <w:vertAlign w:val="superscript"/>
        </w:rPr>
        <w:t>y</w:t>
      </w:r>
      <w:proofErr w:type="spellEnd"/>
      <w:r>
        <w:rPr>
          <w:rFonts w:cs="Times New Roman"/>
          <w:szCs w:val="32"/>
        </w:rPr>
        <w:t>:</w:t>
      </w:r>
      <w:r w:rsidRPr="00ED4BD3">
        <w:rPr>
          <w:rFonts w:cs="Times New Roman"/>
          <w:szCs w:val="32"/>
        </w:rPr>
        <w:t xml:space="preserve"> </w:t>
      </w:r>
      <w:r>
        <w:rPr>
          <w:rFonts w:cs="Times New Roman"/>
          <w:szCs w:val="32"/>
          <w:lang w:val="en-US"/>
        </w:rPr>
        <w:t>K</w:t>
      </w:r>
      <w:r w:rsidRPr="00ED4BD3">
        <w:rPr>
          <w:rFonts w:cs="Times New Roman"/>
          <w:szCs w:val="32"/>
        </w:rPr>
        <w:t>= (</w:t>
      </w:r>
      <w:proofErr w:type="spellStart"/>
      <w:r w:rsidRPr="00ED4BD3">
        <w:rPr>
          <w:rFonts w:cs="Times New Roman"/>
          <w:szCs w:val="32"/>
          <w:lang w:val="en-US"/>
        </w:rPr>
        <w:t>g</w:t>
      </w:r>
      <w:r w:rsidRPr="00ED4BD3">
        <w:rPr>
          <w:rFonts w:cs="Times New Roman"/>
          <w:szCs w:val="32"/>
          <w:vertAlign w:val="superscript"/>
          <w:lang w:val="en-US"/>
        </w:rPr>
        <w:t>b</w:t>
      </w:r>
      <w:proofErr w:type="spellEnd"/>
      <w:r w:rsidRPr="00ED4BD3">
        <w:rPr>
          <w:rFonts w:cs="Times New Roman"/>
          <w:szCs w:val="32"/>
        </w:rPr>
        <w:t>)</w:t>
      </w:r>
      <w:r>
        <w:rPr>
          <w:rFonts w:cs="Times New Roman"/>
          <w:szCs w:val="32"/>
          <w:vertAlign w:val="superscript"/>
          <w:lang w:val="en-US"/>
        </w:rPr>
        <w:t>x</w:t>
      </w:r>
      <w:r w:rsidRPr="00ED4BD3">
        <w:rPr>
          <w:rFonts w:cs="Times New Roman"/>
          <w:szCs w:val="32"/>
        </w:rPr>
        <w:t>(</w:t>
      </w:r>
      <w:proofErr w:type="spellStart"/>
      <w:r w:rsidRPr="00ED4BD3">
        <w:rPr>
          <w:rFonts w:cs="Times New Roman"/>
          <w:szCs w:val="32"/>
          <w:lang w:val="en-US"/>
        </w:rPr>
        <w:t>g</w:t>
      </w:r>
      <w:r>
        <w:rPr>
          <w:rFonts w:cs="Times New Roman"/>
          <w:szCs w:val="32"/>
          <w:vertAlign w:val="superscript"/>
          <w:lang w:val="en-US"/>
        </w:rPr>
        <w:t>y</w:t>
      </w:r>
      <w:proofErr w:type="spellEnd"/>
      <w:r w:rsidRPr="00ED4BD3">
        <w:rPr>
          <w:rFonts w:cs="Times New Roman"/>
          <w:szCs w:val="32"/>
        </w:rPr>
        <w:t>)</w:t>
      </w:r>
      <w:r>
        <w:rPr>
          <w:rFonts w:cs="Times New Roman"/>
          <w:szCs w:val="32"/>
          <w:vertAlign w:val="superscript"/>
          <w:lang w:val="en-US"/>
        </w:rPr>
        <w:t>a</w:t>
      </w:r>
      <w:r w:rsidR="00A4340F">
        <w:rPr>
          <w:rFonts w:cs="Times New Roman"/>
          <w:szCs w:val="32"/>
        </w:rPr>
        <w:t>.</w:t>
      </w:r>
    </w:p>
    <w:bookmarkEnd w:id="36"/>
    <w:p w14:paraId="0D9F378E" w14:textId="1B877C73" w:rsidR="00ED4BD3" w:rsidRPr="00ED4BD3" w:rsidRDefault="00ED4BD3" w:rsidP="00ED4BD3">
      <w:pPr>
        <w:pStyle w:val="a3"/>
        <w:numPr>
          <w:ilvl w:val="0"/>
          <w:numId w:val="43"/>
        </w:numPr>
        <w:spacing w:after="240"/>
        <w:rPr>
          <w:rFonts w:cs="Times New Roman"/>
          <w:szCs w:val="32"/>
        </w:rPr>
      </w:pPr>
      <w:r w:rsidRPr="00ED4BD3">
        <w:rPr>
          <w:rFonts w:cs="Times New Roman"/>
          <w:szCs w:val="32"/>
        </w:rPr>
        <w:t xml:space="preserve">Боб вычисляет сеансовый ключ на основе </w:t>
      </w:r>
      <w:r w:rsidR="00A4340F">
        <w:rPr>
          <w:rFonts w:cs="Times New Roman"/>
          <w:szCs w:val="32"/>
        </w:rPr>
        <w:t xml:space="preserve">своих секретных значений </w:t>
      </w:r>
      <w:r w:rsidR="00A4340F">
        <w:rPr>
          <w:rFonts w:cs="Times New Roman"/>
          <w:szCs w:val="32"/>
          <w:lang w:val="en-US"/>
        </w:rPr>
        <w:t>b</w:t>
      </w:r>
      <w:r w:rsidR="00A4340F" w:rsidRPr="00A4340F">
        <w:rPr>
          <w:rFonts w:cs="Times New Roman"/>
          <w:szCs w:val="32"/>
        </w:rPr>
        <w:t xml:space="preserve">, </w:t>
      </w:r>
      <w:r w:rsidR="00A4340F">
        <w:rPr>
          <w:rFonts w:cs="Times New Roman"/>
          <w:szCs w:val="32"/>
          <w:lang w:val="en-US"/>
        </w:rPr>
        <w:t>y</w:t>
      </w:r>
      <w:r w:rsidR="00A4340F" w:rsidRPr="00A4340F">
        <w:rPr>
          <w:rFonts w:cs="Times New Roman"/>
          <w:szCs w:val="32"/>
        </w:rPr>
        <w:t xml:space="preserve">, </w:t>
      </w:r>
      <w:r w:rsidRPr="00ED4BD3">
        <w:rPr>
          <w:rFonts w:cs="Times New Roman"/>
          <w:szCs w:val="32"/>
        </w:rPr>
        <w:t xml:space="preserve">открытого ключа </w:t>
      </w:r>
      <w:r>
        <w:rPr>
          <w:rFonts w:cs="Times New Roman"/>
          <w:szCs w:val="32"/>
        </w:rPr>
        <w:t>Алисы</w:t>
      </w:r>
      <w:r w:rsidRPr="00ED4BD3">
        <w:rPr>
          <w:rFonts w:cs="Times New Roman"/>
          <w:szCs w:val="32"/>
        </w:rPr>
        <w:t xml:space="preserve"> g</w:t>
      </w:r>
      <w:r>
        <w:rPr>
          <w:rFonts w:cs="Times New Roman"/>
          <w:szCs w:val="32"/>
          <w:vertAlign w:val="superscript"/>
          <w:lang w:val="en-US"/>
        </w:rPr>
        <w:t>a</w:t>
      </w:r>
      <w:r w:rsidRPr="00ED4BD3">
        <w:rPr>
          <w:rFonts w:cs="Times New Roman"/>
          <w:szCs w:val="32"/>
        </w:rPr>
        <w:t xml:space="preserve"> и полученного значения g</w:t>
      </w:r>
      <w:r>
        <w:rPr>
          <w:rFonts w:cs="Times New Roman"/>
          <w:szCs w:val="32"/>
          <w:vertAlign w:val="superscript"/>
          <w:lang w:val="en-US"/>
        </w:rPr>
        <w:t>x</w:t>
      </w:r>
      <w:r w:rsidRPr="00ED4BD3">
        <w:rPr>
          <w:rFonts w:cs="Times New Roman"/>
          <w:szCs w:val="32"/>
        </w:rPr>
        <w:t xml:space="preserve"> : </w:t>
      </w:r>
      <w:r>
        <w:rPr>
          <w:rFonts w:cs="Times New Roman"/>
          <w:szCs w:val="32"/>
          <w:lang w:val="en-US"/>
        </w:rPr>
        <w:t>K</w:t>
      </w:r>
      <w:r w:rsidRPr="00ED4BD3">
        <w:rPr>
          <w:rFonts w:cs="Times New Roman"/>
          <w:szCs w:val="32"/>
        </w:rPr>
        <w:t>=(</w:t>
      </w:r>
      <w:r>
        <w:rPr>
          <w:rFonts w:cs="Times New Roman"/>
          <w:szCs w:val="32"/>
          <w:lang w:val="en-US"/>
        </w:rPr>
        <w:t>g</w:t>
      </w:r>
      <w:r>
        <w:rPr>
          <w:rFonts w:cs="Times New Roman"/>
          <w:szCs w:val="32"/>
          <w:vertAlign w:val="superscript"/>
          <w:lang w:val="en-US"/>
        </w:rPr>
        <w:t>a</w:t>
      </w:r>
      <w:r w:rsidRPr="00ED4BD3">
        <w:rPr>
          <w:rFonts w:cs="Times New Roman"/>
          <w:szCs w:val="32"/>
        </w:rPr>
        <w:t>)</w:t>
      </w:r>
      <w:r>
        <w:rPr>
          <w:rFonts w:cs="Times New Roman"/>
          <w:szCs w:val="32"/>
          <w:vertAlign w:val="superscript"/>
          <w:lang w:val="en-US"/>
        </w:rPr>
        <w:t>y</w:t>
      </w:r>
      <w:r w:rsidRPr="00ED4BD3">
        <w:rPr>
          <w:rFonts w:cs="Times New Roman"/>
          <w:szCs w:val="32"/>
        </w:rPr>
        <w:t>(</w:t>
      </w:r>
      <w:proofErr w:type="spellStart"/>
      <w:r>
        <w:rPr>
          <w:rFonts w:cs="Times New Roman"/>
          <w:szCs w:val="32"/>
          <w:lang w:val="en-US"/>
        </w:rPr>
        <w:t>g</w:t>
      </w:r>
      <w:r>
        <w:rPr>
          <w:rFonts w:cs="Times New Roman"/>
          <w:szCs w:val="32"/>
          <w:vertAlign w:val="superscript"/>
          <w:lang w:val="en-US"/>
        </w:rPr>
        <w:t>x</w:t>
      </w:r>
      <w:proofErr w:type="spellEnd"/>
      <w:r w:rsidRPr="00ED4BD3">
        <w:rPr>
          <w:rFonts w:cs="Times New Roman"/>
          <w:szCs w:val="32"/>
        </w:rPr>
        <w:t>)</w:t>
      </w:r>
      <w:r>
        <w:rPr>
          <w:rFonts w:cs="Times New Roman"/>
          <w:szCs w:val="32"/>
          <w:vertAlign w:val="superscript"/>
          <w:lang w:val="en-US"/>
        </w:rPr>
        <w:t>b</w:t>
      </w:r>
      <w:r w:rsidRPr="00ED4BD3">
        <w:rPr>
          <w:rFonts w:cs="Times New Roman"/>
          <w:szCs w:val="32"/>
        </w:rPr>
        <w:t>.</w:t>
      </w:r>
    </w:p>
    <w:p w14:paraId="592AB5F0" w14:textId="0784AED0" w:rsidR="00A333DC" w:rsidRDefault="00A333DC" w:rsidP="00033B0F">
      <w:pPr>
        <w:rPr>
          <w:rFonts w:cs="Times New Roman"/>
          <w:szCs w:val="32"/>
        </w:rPr>
      </w:pPr>
      <w:r w:rsidRPr="00044AC7">
        <w:rPr>
          <w:rFonts w:cs="Times New Roman"/>
          <w:b/>
          <w:bCs/>
          <w:szCs w:val="32"/>
        </w:rPr>
        <w:t>Протокол STS</w:t>
      </w:r>
      <w:r w:rsidRPr="00A333DC">
        <w:rPr>
          <w:rFonts w:cs="Times New Roman"/>
          <w:szCs w:val="32"/>
        </w:rPr>
        <w:t xml:space="preserve"> (Station-</w:t>
      </w:r>
      <w:proofErr w:type="spellStart"/>
      <w:r w:rsidRPr="00A333DC">
        <w:rPr>
          <w:rFonts w:cs="Times New Roman"/>
          <w:szCs w:val="32"/>
        </w:rPr>
        <w:t>to</w:t>
      </w:r>
      <w:proofErr w:type="spellEnd"/>
      <w:r w:rsidRPr="00A333DC">
        <w:rPr>
          <w:rFonts w:cs="Times New Roman"/>
          <w:szCs w:val="32"/>
        </w:rPr>
        <w:t xml:space="preserve">-Station, 1992) </w:t>
      </w:r>
      <w:r>
        <w:rPr>
          <w:rFonts w:cs="Times New Roman"/>
          <w:szCs w:val="32"/>
        </w:rPr>
        <w:t>и</w:t>
      </w:r>
      <w:r w:rsidRPr="00A333DC">
        <w:rPr>
          <w:rFonts w:cs="Times New Roman"/>
          <w:szCs w:val="32"/>
        </w:rPr>
        <w:t xml:space="preserve">спользует идеи протокола Диффи—Хеллмана </w:t>
      </w:r>
      <w:r w:rsidR="00A12068">
        <w:rPr>
          <w:rFonts w:cs="Times New Roman"/>
          <w:szCs w:val="32"/>
        </w:rPr>
        <w:t xml:space="preserve">и </w:t>
      </w:r>
      <w:r w:rsidRPr="00A333DC">
        <w:rPr>
          <w:rFonts w:cs="Times New Roman"/>
          <w:szCs w:val="32"/>
        </w:rPr>
        <w:t>механизм электронной подписи для взаимной аутентификации сторон</w:t>
      </w:r>
      <w:r w:rsidR="00A12068">
        <w:rPr>
          <w:rFonts w:cs="Times New Roman"/>
          <w:szCs w:val="32"/>
        </w:rPr>
        <w:t xml:space="preserve">. Протокол </w:t>
      </w:r>
      <w:r w:rsidR="00A12068">
        <w:rPr>
          <w:rFonts w:cs="Times New Roman"/>
          <w:szCs w:val="32"/>
          <w:lang w:val="en-US"/>
        </w:rPr>
        <w:t>STS</w:t>
      </w:r>
      <w:r w:rsidR="00A12068">
        <w:rPr>
          <w:rFonts w:cs="Times New Roman"/>
          <w:szCs w:val="32"/>
        </w:rPr>
        <w:t xml:space="preserve"> может быть построен для любой циклической группы </w:t>
      </w:r>
      <w:r w:rsidR="00A12068">
        <w:rPr>
          <w:rFonts w:cs="Times New Roman"/>
          <w:szCs w:val="32"/>
          <w:lang w:val="en-US"/>
        </w:rPr>
        <w:t>G</w:t>
      </w:r>
      <w:r w:rsidR="00A12068" w:rsidRPr="00A12068">
        <w:rPr>
          <w:rFonts w:cs="Times New Roman"/>
          <w:szCs w:val="32"/>
        </w:rPr>
        <w:t xml:space="preserve"> </w:t>
      </w:r>
      <w:r w:rsidR="00A12068">
        <w:rPr>
          <w:rFonts w:cs="Times New Roman"/>
          <w:szCs w:val="32"/>
        </w:rPr>
        <w:t xml:space="preserve">с образующим </w:t>
      </w:r>
      <w:r w:rsidR="00A12068">
        <w:rPr>
          <w:rFonts w:cs="Times New Roman"/>
          <w:szCs w:val="32"/>
          <w:lang w:val="en-US"/>
        </w:rPr>
        <w:t>g</w:t>
      </w:r>
      <w:r w:rsidR="00AB2520">
        <w:rPr>
          <w:rFonts w:cs="Times New Roman"/>
          <w:szCs w:val="32"/>
        </w:rPr>
        <w:t>, для которой сложно решается задача логарифмирования,</w:t>
      </w:r>
      <w:r w:rsidR="00A12068">
        <w:rPr>
          <w:rFonts w:cs="Times New Roman"/>
          <w:szCs w:val="32"/>
        </w:rPr>
        <w:t xml:space="preserve"> и любой системы электронной подписи:</w:t>
      </w:r>
    </w:p>
    <w:p w14:paraId="0C34E106" w14:textId="74472275" w:rsidR="00A333DC" w:rsidRPr="00A333DC" w:rsidRDefault="00A333DC" w:rsidP="00A333DC">
      <w:pPr>
        <w:pStyle w:val="a3"/>
        <w:numPr>
          <w:ilvl w:val="0"/>
          <w:numId w:val="43"/>
        </w:numPr>
        <w:rPr>
          <w:rFonts w:cs="Times New Roman"/>
          <w:szCs w:val="32"/>
        </w:rPr>
      </w:pPr>
      <w:bookmarkStart w:id="38" w:name="_Hlk167222150"/>
      <w:r w:rsidRPr="00A333DC">
        <w:rPr>
          <w:rFonts w:cs="Times New Roman"/>
          <w:szCs w:val="32"/>
        </w:rPr>
        <w:lastRenderedPageBreak/>
        <w:t xml:space="preserve">Алиса генерирует случайное число x, вычисляет и отправляет экспоненциальное значение </w:t>
      </w:r>
      <w:proofErr w:type="spellStart"/>
      <w:r w:rsidRPr="00A333DC">
        <w:rPr>
          <w:rFonts w:cs="Times New Roman"/>
          <w:szCs w:val="32"/>
        </w:rPr>
        <w:t>g</w:t>
      </w:r>
      <w:r w:rsidRPr="00A333DC">
        <w:rPr>
          <w:rFonts w:cs="Times New Roman"/>
          <w:szCs w:val="32"/>
          <w:vertAlign w:val="superscript"/>
        </w:rPr>
        <w:t>x</w:t>
      </w:r>
      <w:proofErr w:type="spellEnd"/>
      <w:r w:rsidRPr="00A333DC">
        <w:rPr>
          <w:rFonts w:cs="Times New Roman"/>
          <w:szCs w:val="32"/>
        </w:rPr>
        <w:t xml:space="preserve"> Бобу.</w:t>
      </w:r>
    </w:p>
    <w:p w14:paraId="2CD723A8" w14:textId="4E3416A2" w:rsidR="00A333DC" w:rsidRDefault="00A333DC" w:rsidP="00A333DC">
      <w:pPr>
        <w:pStyle w:val="a3"/>
        <w:numPr>
          <w:ilvl w:val="0"/>
          <w:numId w:val="43"/>
        </w:numPr>
        <w:rPr>
          <w:rFonts w:cs="Times New Roman"/>
          <w:szCs w:val="32"/>
        </w:rPr>
      </w:pPr>
      <w:r w:rsidRPr="00A333DC">
        <w:rPr>
          <w:rFonts w:cs="Times New Roman"/>
          <w:szCs w:val="32"/>
        </w:rPr>
        <w:t xml:space="preserve">Боб генерирует случайное число y и вычисляет экспоненциальное </w:t>
      </w:r>
      <w:proofErr w:type="spellStart"/>
      <w:r w:rsidRPr="00A333DC">
        <w:rPr>
          <w:rFonts w:cs="Times New Roman"/>
          <w:szCs w:val="32"/>
        </w:rPr>
        <w:t>g</w:t>
      </w:r>
      <w:r w:rsidRPr="00A333DC">
        <w:rPr>
          <w:rFonts w:cs="Times New Roman"/>
          <w:szCs w:val="32"/>
          <w:vertAlign w:val="superscript"/>
        </w:rPr>
        <w:t>y</w:t>
      </w:r>
      <w:proofErr w:type="spellEnd"/>
      <w:r w:rsidRPr="00A333DC">
        <w:rPr>
          <w:rFonts w:cs="Times New Roman"/>
          <w:szCs w:val="32"/>
        </w:rPr>
        <w:t xml:space="preserve">. </w:t>
      </w:r>
    </w:p>
    <w:p w14:paraId="35C7627C" w14:textId="77777777" w:rsidR="00A333DC" w:rsidRDefault="00A333DC" w:rsidP="00A333DC">
      <w:pPr>
        <w:pStyle w:val="a3"/>
        <w:numPr>
          <w:ilvl w:val="0"/>
          <w:numId w:val="43"/>
        </w:numPr>
        <w:rPr>
          <w:rFonts w:cs="Times New Roman"/>
          <w:szCs w:val="32"/>
        </w:rPr>
      </w:pPr>
      <w:r w:rsidRPr="00A333DC">
        <w:rPr>
          <w:rFonts w:cs="Times New Roman"/>
          <w:szCs w:val="32"/>
        </w:rPr>
        <w:t>Боб вычисляет общий секретный ключ K = (</w:t>
      </w:r>
      <w:proofErr w:type="spellStart"/>
      <w:r w:rsidRPr="00A333DC">
        <w:rPr>
          <w:rFonts w:cs="Times New Roman"/>
          <w:szCs w:val="32"/>
        </w:rPr>
        <w:t>g</w:t>
      </w:r>
      <w:r w:rsidRPr="00A333DC">
        <w:rPr>
          <w:rFonts w:cs="Times New Roman"/>
          <w:szCs w:val="32"/>
          <w:vertAlign w:val="superscript"/>
        </w:rPr>
        <w:t>x</w:t>
      </w:r>
      <w:proofErr w:type="spellEnd"/>
      <w:r w:rsidRPr="00A333DC">
        <w:rPr>
          <w:rFonts w:cs="Times New Roman"/>
          <w:szCs w:val="32"/>
        </w:rPr>
        <w:t>)</w:t>
      </w:r>
      <w:r w:rsidRPr="00A333DC">
        <w:rPr>
          <w:rFonts w:cs="Times New Roman"/>
          <w:szCs w:val="32"/>
          <w:vertAlign w:val="superscript"/>
        </w:rPr>
        <w:t>y</w:t>
      </w:r>
      <w:r w:rsidRPr="00A333DC">
        <w:rPr>
          <w:rFonts w:cs="Times New Roman"/>
          <w:szCs w:val="32"/>
        </w:rPr>
        <w:t>.</w:t>
      </w:r>
    </w:p>
    <w:p w14:paraId="0DB76AED" w14:textId="22B86639" w:rsidR="00A333DC" w:rsidRDefault="00A333DC" w:rsidP="00A333DC">
      <w:pPr>
        <w:pStyle w:val="a3"/>
        <w:numPr>
          <w:ilvl w:val="0"/>
          <w:numId w:val="43"/>
        </w:numPr>
        <w:rPr>
          <w:rFonts w:cs="Times New Roman"/>
          <w:szCs w:val="32"/>
        </w:rPr>
      </w:pPr>
      <w:r w:rsidRPr="00A333DC">
        <w:rPr>
          <w:rFonts w:cs="Times New Roman"/>
          <w:szCs w:val="32"/>
        </w:rPr>
        <w:t>Боб объединяет экспоненты (</w:t>
      </w:r>
      <w:proofErr w:type="spellStart"/>
      <w:r w:rsidRPr="00A333DC">
        <w:rPr>
          <w:rFonts w:cs="Times New Roman"/>
          <w:szCs w:val="32"/>
        </w:rPr>
        <w:t>g</w:t>
      </w:r>
      <w:r w:rsidRPr="00A333DC">
        <w:rPr>
          <w:rFonts w:cs="Times New Roman"/>
          <w:szCs w:val="32"/>
          <w:vertAlign w:val="superscript"/>
        </w:rPr>
        <w:t>y</w:t>
      </w:r>
      <w:proofErr w:type="spellEnd"/>
      <w:r w:rsidRPr="00A333DC">
        <w:rPr>
          <w:rFonts w:cs="Times New Roman"/>
          <w:szCs w:val="32"/>
        </w:rPr>
        <w:t xml:space="preserve">, </w:t>
      </w:r>
      <w:proofErr w:type="spellStart"/>
      <w:r w:rsidRPr="00A333DC">
        <w:rPr>
          <w:rFonts w:cs="Times New Roman"/>
          <w:szCs w:val="32"/>
        </w:rPr>
        <w:t>g</w:t>
      </w:r>
      <w:r w:rsidRPr="00A333DC">
        <w:rPr>
          <w:rFonts w:cs="Times New Roman"/>
          <w:szCs w:val="32"/>
          <w:vertAlign w:val="superscript"/>
        </w:rPr>
        <w:t>x</w:t>
      </w:r>
      <w:proofErr w:type="spellEnd"/>
      <w:r w:rsidRPr="00A333DC">
        <w:rPr>
          <w:rFonts w:cs="Times New Roman"/>
          <w:szCs w:val="32"/>
        </w:rPr>
        <w:t xml:space="preserve">), подписывает их своим асимметричным закрытым ключом B, а затем шифрует подпись с помощью K. Он отправляет зашифрованный текст вместе со своим собственным экспоненциальным </w:t>
      </w:r>
      <w:proofErr w:type="spellStart"/>
      <w:r w:rsidRPr="00A333DC">
        <w:rPr>
          <w:rFonts w:cs="Times New Roman"/>
          <w:szCs w:val="32"/>
        </w:rPr>
        <w:t>g</w:t>
      </w:r>
      <w:r w:rsidRPr="00A333DC">
        <w:rPr>
          <w:rFonts w:cs="Times New Roman"/>
          <w:szCs w:val="32"/>
          <w:vertAlign w:val="superscript"/>
        </w:rPr>
        <w:t>y</w:t>
      </w:r>
      <w:proofErr w:type="spellEnd"/>
      <w:r w:rsidRPr="00A333DC">
        <w:rPr>
          <w:rFonts w:cs="Times New Roman"/>
          <w:szCs w:val="32"/>
        </w:rPr>
        <w:t xml:space="preserve"> Алисе. </w:t>
      </w:r>
    </w:p>
    <w:p w14:paraId="67356B6A" w14:textId="77777777" w:rsidR="00A333DC" w:rsidRDefault="00A333DC" w:rsidP="00A333DC">
      <w:pPr>
        <w:pStyle w:val="a3"/>
        <w:numPr>
          <w:ilvl w:val="0"/>
          <w:numId w:val="43"/>
        </w:numPr>
        <w:rPr>
          <w:rFonts w:cs="Times New Roman"/>
          <w:szCs w:val="32"/>
        </w:rPr>
      </w:pPr>
      <w:bookmarkStart w:id="39" w:name="_Hlk167223747"/>
      <w:bookmarkEnd w:id="38"/>
      <w:r w:rsidRPr="00A333DC">
        <w:rPr>
          <w:rFonts w:cs="Times New Roman"/>
          <w:szCs w:val="32"/>
        </w:rPr>
        <w:t>Алиса вычисляет общий секретный ключ K = (</w:t>
      </w:r>
      <w:proofErr w:type="spellStart"/>
      <w:r w:rsidRPr="00A333DC">
        <w:rPr>
          <w:rFonts w:cs="Times New Roman"/>
          <w:szCs w:val="32"/>
        </w:rPr>
        <w:t>g</w:t>
      </w:r>
      <w:r w:rsidRPr="00A333DC">
        <w:rPr>
          <w:rFonts w:cs="Times New Roman"/>
          <w:szCs w:val="32"/>
          <w:vertAlign w:val="superscript"/>
        </w:rPr>
        <w:t>y</w:t>
      </w:r>
      <w:proofErr w:type="spellEnd"/>
      <w:r w:rsidRPr="00A333DC">
        <w:rPr>
          <w:rFonts w:cs="Times New Roman"/>
          <w:szCs w:val="32"/>
        </w:rPr>
        <w:t>)</w:t>
      </w:r>
      <w:r w:rsidRPr="00A333DC">
        <w:rPr>
          <w:rFonts w:cs="Times New Roman"/>
          <w:szCs w:val="32"/>
          <w:vertAlign w:val="superscript"/>
        </w:rPr>
        <w:t>x</w:t>
      </w:r>
      <w:r w:rsidRPr="00A333DC">
        <w:rPr>
          <w:rFonts w:cs="Times New Roman"/>
          <w:szCs w:val="32"/>
        </w:rPr>
        <w:t>.</w:t>
      </w:r>
    </w:p>
    <w:p w14:paraId="605EBF4A" w14:textId="77777777" w:rsidR="00A333DC" w:rsidRDefault="00A333DC" w:rsidP="00A333DC">
      <w:pPr>
        <w:pStyle w:val="a3"/>
        <w:numPr>
          <w:ilvl w:val="0"/>
          <w:numId w:val="43"/>
        </w:numPr>
        <w:rPr>
          <w:rFonts w:cs="Times New Roman"/>
          <w:szCs w:val="32"/>
        </w:rPr>
      </w:pPr>
      <w:r w:rsidRPr="00A333DC">
        <w:rPr>
          <w:rFonts w:cs="Times New Roman"/>
          <w:szCs w:val="32"/>
        </w:rPr>
        <w:t>Алиса расшифровывает и проверяет подпись Боба, используя его асимметричный открытый ключ.</w:t>
      </w:r>
    </w:p>
    <w:bookmarkEnd w:id="39"/>
    <w:p w14:paraId="5D85AA3A" w14:textId="22562167" w:rsidR="00A333DC" w:rsidRDefault="00A333DC" w:rsidP="00A333DC">
      <w:pPr>
        <w:pStyle w:val="a3"/>
        <w:numPr>
          <w:ilvl w:val="0"/>
          <w:numId w:val="43"/>
        </w:numPr>
        <w:rPr>
          <w:rFonts w:cs="Times New Roman"/>
          <w:szCs w:val="32"/>
        </w:rPr>
      </w:pPr>
      <w:r w:rsidRPr="00A333DC">
        <w:rPr>
          <w:rFonts w:cs="Times New Roman"/>
          <w:szCs w:val="32"/>
        </w:rPr>
        <w:t>Алиса объединяет экспоненты (</w:t>
      </w:r>
      <w:proofErr w:type="spellStart"/>
      <w:r w:rsidRPr="00A333DC">
        <w:rPr>
          <w:rFonts w:cs="Times New Roman"/>
          <w:szCs w:val="32"/>
        </w:rPr>
        <w:t>g</w:t>
      </w:r>
      <w:r w:rsidRPr="00A333DC">
        <w:rPr>
          <w:rFonts w:cs="Times New Roman"/>
          <w:szCs w:val="32"/>
          <w:vertAlign w:val="superscript"/>
        </w:rPr>
        <w:t>x</w:t>
      </w:r>
      <w:proofErr w:type="spellEnd"/>
      <w:r w:rsidRPr="00A333DC">
        <w:rPr>
          <w:rFonts w:cs="Times New Roman"/>
          <w:szCs w:val="32"/>
        </w:rPr>
        <w:t xml:space="preserve">, </w:t>
      </w:r>
      <w:proofErr w:type="spellStart"/>
      <w:r w:rsidRPr="00A333DC">
        <w:rPr>
          <w:rFonts w:cs="Times New Roman"/>
          <w:szCs w:val="32"/>
        </w:rPr>
        <w:t>g</w:t>
      </w:r>
      <w:r w:rsidRPr="00A333DC">
        <w:rPr>
          <w:rFonts w:cs="Times New Roman"/>
          <w:szCs w:val="32"/>
          <w:vertAlign w:val="superscript"/>
        </w:rPr>
        <w:t>y</w:t>
      </w:r>
      <w:proofErr w:type="spellEnd"/>
      <w:r w:rsidRPr="00A333DC">
        <w:rPr>
          <w:rFonts w:cs="Times New Roman"/>
          <w:szCs w:val="32"/>
        </w:rPr>
        <w:t xml:space="preserve">), подписывает их своим асимметричным закрытым ключом A, а затем шифрует подпись с помощью K. Она отправляет зашифрованный текст Бобу. </w:t>
      </w:r>
    </w:p>
    <w:p w14:paraId="0E5865B8" w14:textId="64319749" w:rsidR="00A333DC" w:rsidRPr="00A333DC" w:rsidRDefault="00A333DC" w:rsidP="00A333DC">
      <w:pPr>
        <w:pStyle w:val="a3"/>
        <w:numPr>
          <w:ilvl w:val="0"/>
          <w:numId w:val="43"/>
        </w:numPr>
        <w:rPr>
          <w:rFonts w:cs="Times New Roman"/>
          <w:szCs w:val="32"/>
        </w:rPr>
      </w:pPr>
      <w:r w:rsidRPr="00A333DC">
        <w:rPr>
          <w:rFonts w:cs="Times New Roman"/>
          <w:szCs w:val="32"/>
        </w:rPr>
        <w:t>Боб расшифровывает и проверяет подпись Алисы, используя ее асимметричный открытый ключ.</w:t>
      </w:r>
    </w:p>
    <w:p w14:paraId="2884D975" w14:textId="10090363" w:rsidR="00A333DC" w:rsidRDefault="00A333DC" w:rsidP="002A736A">
      <w:pPr>
        <w:spacing w:after="240"/>
        <w:rPr>
          <w:rFonts w:cs="Times New Roman"/>
          <w:szCs w:val="32"/>
        </w:rPr>
      </w:pPr>
      <w:r w:rsidRPr="00A333DC">
        <w:rPr>
          <w:rFonts w:cs="Times New Roman"/>
          <w:szCs w:val="32"/>
        </w:rPr>
        <w:t>Алиса и Боб теперь взаимно аутентифицируются и имеют общий секрет K.</w:t>
      </w:r>
      <w:r w:rsidR="00A12068">
        <w:rPr>
          <w:rFonts w:cs="Times New Roman"/>
          <w:szCs w:val="32"/>
        </w:rPr>
        <w:t xml:space="preserve"> </w:t>
      </w:r>
    </w:p>
    <w:p w14:paraId="7C4D6C8A" w14:textId="060AD36F" w:rsidR="003848E9" w:rsidRDefault="003848E9" w:rsidP="00A333DC">
      <w:pPr>
        <w:rPr>
          <w:rFonts w:cs="Times New Roman"/>
          <w:szCs w:val="32"/>
        </w:rPr>
      </w:pPr>
      <w:r w:rsidRPr="003848E9">
        <w:rPr>
          <w:rFonts w:cs="Times New Roman"/>
          <w:b/>
          <w:bCs/>
          <w:szCs w:val="32"/>
        </w:rPr>
        <w:t>EDHOC</w:t>
      </w:r>
      <w:r w:rsidRPr="003848E9">
        <w:rPr>
          <w:rFonts w:cs="Times New Roman"/>
          <w:szCs w:val="32"/>
        </w:rPr>
        <w:t xml:space="preserve"> </w:t>
      </w:r>
      <w:r>
        <w:rPr>
          <w:rFonts w:cs="Times New Roman"/>
          <w:szCs w:val="32"/>
        </w:rPr>
        <w:t>(</w:t>
      </w:r>
      <w:proofErr w:type="spellStart"/>
      <w:r w:rsidRPr="003848E9">
        <w:rPr>
          <w:rFonts w:cs="Times New Roman"/>
          <w:szCs w:val="32"/>
        </w:rPr>
        <w:t>Ephemeral</w:t>
      </w:r>
      <w:proofErr w:type="spellEnd"/>
      <w:r w:rsidRPr="003848E9">
        <w:rPr>
          <w:rFonts w:cs="Times New Roman"/>
          <w:szCs w:val="32"/>
        </w:rPr>
        <w:t xml:space="preserve"> </w:t>
      </w:r>
      <w:proofErr w:type="spellStart"/>
      <w:r w:rsidRPr="003848E9">
        <w:rPr>
          <w:rFonts w:cs="Times New Roman"/>
          <w:szCs w:val="32"/>
        </w:rPr>
        <w:t>Diffie-Hellman</w:t>
      </w:r>
      <w:proofErr w:type="spellEnd"/>
      <w:r w:rsidRPr="003848E9">
        <w:rPr>
          <w:rFonts w:cs="Times New Roman"/>
          <w:szCs w:val="32"/>
        </w:rPr>
        <w:t xml:space="preserve"> </w:t>
      </w:r>
      <w:proofErr w:type="spellStart"/>
      <w:r w:rsidRPr="003848E9">
        <w:rPr>
          <w:rFonts w:cs="Times New Roman"/>
          <w:szCs w:val="32"/>
        </w:rPr>
        <w:t>Over</w:t>
      </w:r>
      <w:proofErr w:type="spellEnd"/>
      <w:r w:rsidRPr="003848E9">
        <w:rPr>
          <w:rFonts w:cs="Times New Roman"/>
          <w:szCs w:val="32"/>
        </w:rPr>
        <w:t xml:space="preserve"> COSE</w:t>
      </w:r>
      <w:r>
        <w:rPr>
          <w:rFonts w:cs="Times New Roman"/>
          <w:szCs w:val="32"/>
        </w:rPr>
        <w:t>)</w:t>
      </w:r>
      <w:r w:rsidRPr="003848E9">
        <w:rPr>
          <w:rFonts w:cs="Times New Roman"/>
          <w:szCs w:val="32"/>
        </w:rPr>
        <w:t xml:space="preserve"> — это результат</w:t>
      </w:r>
      <w:r w:rsidR="00F21F4D">
        <w:rPr>
          <w:rFonts w:cs="Times New Roman"/>
          <w:szCs w:val="32"/>
        </w:rPr>
        <w:t xml:space="preserve"> </w:t>
      </w:r>
      <w:r w:rsidRPr="003848E9">
        <w:rPr>
          <w:rFonts w:cs="Times New Roman"/>
          <w:szCs w:val="32"/>
        </w:rPr>
        <w:t>разработки</w:t>
      </w:r>
      <w:r w:rsidR="00F21F4D">
        <w:rPr>
          <w:rFonts w:cs="Times New Roman"/>
          <w:szCs w:val="32"/>
        </w:rPr>
        <w:t xml:space="preserve"> </w:t>
      </w:r>
      <w:r w:rsidRPr="003848E9">
        <w:rPr>
          <w:rFonts w:cs="Times New Roman"/>
          <w:szCs w:val="32"/>
        </w:rPr>
        <w:t xml:space="preserve">простого в реализации протокола </w:t>
      </w:r>
      <w:r w:rsidR="00F21F4D">
        <w:rPr>
          <w:rFonts w:cs="Times New Roman"/>
          <w:szCs w:val="32"/>
        </w:rPr>
        <w:t xml:space="preserve">создания общего сеансового ключа с </w:t>
      </w:r>
      <w:r w:rsidRPr="003848E9">
        <w:rPr>
          <w:rFonts w:cs="Times New Roman"/>
          <w:szCs w:val="32"/>
        </w:rPr>
        <w:t>аутентификаци</w:t>
      </w:r>
      <w:r w:rsidR="00F21F4D">
        <w:rPr>
          <w:rFonts w:cs="Times New Roman"/>
          <w:szCs w:val="32"/>
        </w:rPr>
        <w:t>ей</w:t>
      </w:r>
      <w:r w:rsidRPr="003848E9">
        <w:rPr>
          <w:rFonts w:cs="Times New Roman"/>
          <w:szCs w:val="32"/>
        </w:rPr>
        <w:t xml:space="preserve"> для устройств IoT</w:t>
      </w:r>
      <w:r>
        <w:rPr>
          <w:rFonts w:cs="Times New Roman"/>
          <w:szCs w:val="32"/>
        </w:rPr>
        <w:t>.</w:t>
      </w:r>
      <w:r w:rsidRPr="003848E9">
        <w:rPr>
          <w:rFonts w:cs="Times New Roman"/>
          <w:szCs w:val="32"/>
        </w:rPr>
        <w:t xml:space="preserve"> </w:t>
      </w:r>
      <w:r w:rsidR="00F21F4D" w:rsidRPr="00F21F4D">
        <w:rPr>
          <w:rFonts w:cs="Times New Roman"/>
          <w:szCs w:val="32"/>
        </w:rPr>
        <w:t>EDHOC может работать с несколькими методами аутентификации</w:t>
      </w:r>
      <w:r w:rsidR="00F21F4D">
        <w:rPr>
          <w:rFonts w:cs="Times New Roman"/>
          <w:szCs w:val="32"/>
        </w:rPr>
        <w:t xml:space="preserve">. </w:t>
      </w:r>
      <w:r w:rsidRPr="003848E9">
        <w:rPr>
          <w:rFonts w:cs="Times New Roman"/>
          <w:szCs w:val="32"/>
        </w:rPr>
        <w:t>Разработка и совершенствование EDHOC ведётся силами рабочей группы LAKE (</w:t>
      </w:r>
      <w:proofErr w:type="spellStart"/>
      <w:r w:rsidRPr="003848E9">
        <w:rPr>
          <w:rFonts w:cs="Times New Roman"/>
          <w:szCs w:val="32"/>
        </w:rPr>
        <w:t>Lightweight</w:t>
      </w:r>
      <w:proofErr w:type="spellEnd"/>
      <w:r w:rsidRPr="003848E9">
        <w:rPr>
          <w:rFonts w:cs="Times New Roman"/>
          <w:szCs w:val="32"/>
        </w:rPr>
        <w:t xml:space="preserve"> </w:t>
      </w:r>
      <w:proofErr w:type="spellStart"/>
      <w:r w:rsidRPr="003848E9">
        <w:rPr>
          <w:rFonts w:cs="Times New Roman"/>
          <w:szCs w:val="32"/>
        </w:rPr>
        <w:t>Authenticated</w:t>
      </w:r>
      <w:proofErr w:type="spellEnd"/>
      <w:r w:rsidRPr="003848E9">
        <w:rPr>
          <w:rFonts w:cs="Times New Roman"/>
          <w:szCs w:val="32"/>
        </w:rPr>
        <w:t xml:space="preserve"> Key Exchange </w:t>
      </w:r>
      <w:proofErr w:type="spellStart"/>
      <w:r w:rsidRPr="003848E9">
        <w:rPr>
          <w:rFonts w:cs="Times New Roman"/>
          <w:szCs w:val="32"/>
        </w:rPr>
        <w:t>Working</w:t>
      </w:r>
      <w:proofErr w:type="spellEnd"/>
      <w:r w:rsidRPr="003848E9">
        <w:rPr>
          <w:rFonts w:cs="Times New Roman"/>
          <w:szCs w:val="32"/>
        </w:rPr>
        <w:t xml:space="preserve"> Group), которая была сформирована в 2019 году, а первый проект протокола был опубликован в июле 2020 года.</w:t>
      </w:r>
      <w:r>
        <w:rPr>
          <w:rFonts w:cs="Times New Roman"/>
          <w:szCs w:val="32"/>
        </w:rPr>
        <w:t xml:space="preserve"> </w:t>
      </w:r>
      <w:r w:rsidRPr="003848E9">
        <w:rPr>
          <w:rFonts w:cs="Times New Roman"/>
          <w:szCs w:val="32"/>
        </w:rPr>
        <w:t>В настоящее время он находится на рассмотрении для стандартизации</w:t>
      </w:r>
      <w:r>
        <w:rPr>
          <w:rFonts w:cs="Times New Roman"/>
          <w:szCs w:val="32"/>
        </w:rPr>
        <w:t xml:space="preserve"> </w:t>
      </w:r>
      <w:r>
        <w:rPr>
          <w:rFonts w:cs="Times New Roman"/>
          <w:szCs w:val="32"/>
          <w:lang w:val="en-US"/>
        </w:rPr>
        <w:t>IETF</w:t>
      </w:r>
      <w:r>
        <w:rPr>
          <w:rFonts w:cs="Times New Roman"/>
          <w:szCs w:val="32"/>
        </w:rPr>
        <w:t>.</w:t>
      </w:r>
      <w:r w:rsidR="00F21F4D">
        <w:rPr>
          <w:rFonts w:cs="Times New Roman"/>
          <w:szCs w:val="32"/>
        </w:rPr>
        <w:t xml:space="preserve"> </w:t>
      </w:r>
    </w:p>
    <w:p w14:paraId="798CCC92" w14:textId="24E0E849" w:rsidR="00F21F4D" w:rsidRDefault="00F21F4D" w:rsidP="00A333DC">
      <w:pPr>
        <w:rPr>
          <w:rFonts w:cs="Times New Roman"/>
          <w:szCs w:val="32"/>
        </w:rPr>
      </w:pPr>
      <w:r>
        <w:rPr>
          <w:rFonts w:cs="Times New Roman"/>
          <w:szCs w:val="32"/>
        </w:rPr>
        <w:t xml:space="preserve">Протокол </w:t>
      </w:r>
      <w:r w:rsidRPr="00F21F4D">
        <w:rPr>
          <w:rFonts w:cs="Times New Roman"/>
          <w:szCs w:val="32"/>
        </w:rPr>
        <w:t>EDHOC</w:t>
      </w:r>
      <w:r>
        <w:rPr>
          <w:rFonts w:cs="Times New Roman"/>
          <w:szCs w:val="32"/>
        </w:rPr>
        <w:t xml:space="preserve"> с аутентификацией имеет три прохода и необязательный четвёртый:</w:t>
      </w:r>
    </w:p>
    <w:p w14:paraId="1B8ADC10" w14:textId="77777777" w:rsidR="00F21F4D" w:rsidRPr="00A333DC" w:rsidRDefault="00F21F4D" w:rsidP="00F21F4D">
      <w:pPr>
        <w:pStyle w:val="a3"/>
        <w:numPr>
          <w:ilvl w:val="0"/>
          <w:numId w:val="44"/>
        </w:numPr>
        <w:rPr>
          <w:rFonts w:cs="Times New Roman"/>
          <w:szCs w:val="32"/>
        </w:rPr>
      </w:pPr>
      <w:r w:rsidRPr="00A333DC">
        <w:rPr>
          <w:rFonts w:cs="Times New Roman"/>
          <w:szCs w:val="32"/>
        </w:rPr>
        <w:t xml:space="preserve">Алиса генерирует случайное число x, вычисляет и отправляет экспоненциальное значение </w:t>
      </w:r>
      <w:proofErr w:type="spellStart"/>
      <w:r w:rsidRPr="00A333DC">
        <w:rPr>
          <w:rFonts w:cs="Times New Roman"/>
          <w:szCs w:val="32"/>
        </w:rPr>
        <w:t>g</w:t>
      </w:r>
      <w:r w:rsidRPr="00A333DC">
        <w:rPr>
          <w:rFonts w:cs="Times New Roman"/>
          <w:szCs w:val="32"/>
          <w:vertAlign w:val="superscript"/>
        </w:rPr>
        <w:t>x</w:t>
      </w:r>
      <w:proofErr w:type="spellEnd"/>
      <w:r w:rsidRPr="00A333DC">
        <w:rPr>
          <w:rFonts w:cs="Times New Roman"/>
          <w:szCs w:val="32"/>
        </w:rPr>
        <w:t xml:space="preserve"> Бобу.</w:t>
      </w:r>
    </w:p>
    <w:p w14:paraId="39292057" w14:textId="77777777" w:rsidR="00F21F4D" w:rsidRDefault="00F21F4D" w:rsidP="00F21F4D">
      <w:pPr>
        <w:pStyle w:val="a3"/>
        <w:numPr>
          <w:ilvl w:val="0"/>
          <w:numId w:val="44"/>
        </w:numPr>
        <w:rPr>
          <w:rFonts w:cs="Times New Roman"/>
          <w:szCs w:val="32"/>
        </w:rPr>
      </w:pPr>
      <w:r w:rsidRPr="00A333DC">
        <w:rPr>
          <w:rFonts w:cs="Times New Roman"/>
          <w:szCs w:val="32"/>
        </w:rPr>
        <w:lastRenderedPageBreak/>
        <w:t xml:space="preserve">Боб генерирует случайное число y и вычисляет экспоненциальное </w:t>
      </w:r>
      <w:proofErr w:type="spellStart"/>
      <w:r w:rsidRPr="00A333DC">
        <w:rPr>
          <w:rFonts w:cs="Times New Roman"/>
          <w:szCs w:val="32"/>
        </w:rPr>
        <w:t>g</w:t>
      </w:r>
      <w:r w:rsidRPr="00A333DC">
        <w:rPr>
          <w:rFonts w:cs="Times New Roman"/>
          <w:szCs w:val="32"/>
          <w:vertAlign w:val="superscript"/>
        </w:rPr>
        <w:t>y</w:t>
      </w:r>
      <w:proofErr w:type="spellEnd"/>
      <w:r w:rsidRPr="00A333DC">
        <w:rPr>
          <w:rFonts w:cs="Times New Roman"/>
          <w:szCs w:val="32"/>
        </w:rPr>
        <w:t xml:space="preserve">. </w:t>
      </w:r>
    </w:p>
    <w:p w14:paraId="79CA6ADD" w14:textId="77777777" w:rsidR="00F21F4D" w:rsidRDefault="00F21F4D" w:rsidP="00F21F4D">
      <w:pPr>
        <w:pStyle w:val="a3"/>
        <w:numPr>
          <w:ilvl w:val="0"/>
          <w:numId w:val="44"/>
        </w:numPr>
        <w:rPr>
          <w:rFonts w:cs="Times New Roman"/>
          <w:szCs w:val="32"/>
        </w:rPr>
      </w:pPr>
      <w:r w:rsidRPr="00A333DC">
        <w:rPr>
          <w:rFonts w:cs="Times New Roman"/>
          <w:szCs w:val="32"/>
        </w:rPr>
        <w:t>Боб вычисляет общий секретный ключ K = (</w:t>
      </w:r>
      <w:proofErr w:type="spellStart"/>
      <w:r w:rsidRPr="00A333DC">
        <w:rPr>
          <w:rFonts w:cs="Times New Roman"/>
          <w:szCs w:val="32"/>
        </w:rPr>
        <w:t>g</w:t>
      </w:r>
      <w:r w:rsidRPr="00A333DC">
        <w:rPr>
          <w:rFonts w:cs="Times New Roman"/>
          <w:szCs w:val="32"/>
          <w:vertAlign w:val="superscript"/>
        </w:rPr>
        <w:t>x</w:t>
      </w:r>
      <w:proofErr w:type="spellEnd"/>
      <w:r w:rsidRPr="00A333DC">
        <w:rPr>
          <w:rFonts w:cs="Times New Roman"/>
          <w:szCs w:val="32"/>
        </w:rPr>
        <w:t>)</w:t>
      </w:r>
      <w:r w:rsidRPr="00A333DC">
        <w:rPr>
          <w:rFonts w:cs="Times New Roman"/>
          <w:szCs w:val="32"/>
          <w:vertAlign w:val="superscript"/>
        </w:rPr>
        <w:t>y</w:t>
      </w:r>
      <w:r w:rsidRPr="00A333DC">
        <w:rPr>
          <w:rFonts w:cs="Times New Roman"/>
          <w:szCs w:val="32"/>
        </w:rPr>
        <w:t>.</w:t>
      </w:r>
    </w:p>
    <w:p w14:paraId="34AEFF4A" w14:textId="3E6CEC88" w:rsidR="00EA3A7D" w:rsidRPr="00EA3A7D" w:rsidRDefault="00F21F4D" w:rsidP="00F21F4D">
      <w:pPr>
        <w:pStyle w:val="a3"/>
        <w:numPr>
          <w:ilvl w:val="0"/>
          <w:numId w:val="44"/>
        </w:numPr>
        <w:rPr>
          <w:rFonts w:cs="Times New Roman"/>
          <w:szCs w:val="32"/>
        </w:rPr>
      </w:pPr>
      <w:r w:rsidRPr="00A333DC">
        <w:rPr>
          <w:rFonts w:cs="Times New Roman"/>
          <w:szCs w:val="32"/>
        </w:rPr>
        <w:t xml:space="preserve">Боб объединяет экспоненты </w:t>
      </w:r>
      <w:bookmarkStart w:id="40" w:name="_Hlk167223177"/>
      <w:proofErr w:type="spellStart"/>
      <w:r w:rsidR="003F5B27" w:rsidRPr="00A333DC">
        <w:rPr>
          <w:rFonts w:cs="Times New Roman"/>
          <w:szCs w:val="32"/>
        </w:rPr>
        <w:t>g</w:t>
      </w:r>
      <w:r w:rsidR="003F5B27" w:rsidRPr="00A333DC">
        <w:rPr>
          <w:rFonts w:cs="Times New Roman"/>
          <w:szCs w:val="32"/>
          <w:vertAlign w:val="superscript"/>
        </w:rPr>
        <w:t>x</w:t>
      </w:r>
      <w:proofErr w:type="spellEnd"/>
      <w:r w:rsidR="003F5B27" w:rsidRPr="003F5B27">
        <w:rPr>
          <w:rFonts w:cs="Times New Roman"/>
          <w:szCs w:val="32"/>
        </w:rPr>
        <w:t>,</w:t>
      </w:r>
      <w:r w:rsidR="003F5B27" w:rsidRPr="00A333DC">
        <w:rPr>
          <w:rFonts w:cs="Times New Roman"/>
          <w:szCs w:val="32"/>
        </w:rPr>
        <w:t xml:space="preserve"> </w:t>
      </w:r>
      <w:proofErr w:type="spellStart"/>
      <w:r w:rsidRPr="00A333DC">
        <w:rPr>
          <w:rFonts w:cs="Times New Roman"/>
          <w:szCs w:val="32"/>
        </w:rPr>
        <w:t>g</w:t>
      </w:r>
      <w:r w:rsidRPr="00A333DC">
        <w:rPr>
          <w:rFonts w:cs="Times New Roman"/>
          <w:szCs w:val="32"/>
          <w:vertAlign w:val="superscript"/>
        </w:rPr>
        <w:t>y</w:t>
      </w:r>
      <w:bookmarkEnd w:id="40"/>
      <w:proofErr w:type="spellEnd"/>
      <w:r w:rsidRPr="00A333DC">
        <w:rPr>
          <w:rFonts w:cs="Times New Roman"/>
          <w:szCs w:val="32"/>
        </w:rPr>
        <w:t xml:space="preserve"> </w:t>
      </w:r>
      <w:r w:rsidR="00A32552">
        <w:rPr>
          <w:rFonts w:cs="Times New Roman"/>
          <w:szCs w:val="32"/>
        </w:rPr>
        <w:t xml:space="preserve">с </w:t>
      </w:r>
      <w:r w:rsidR="00A32552" w:rsidRPr="00A32552">
        <w:rPr>
          <w:rFonts w:cs="Times New Roman"/>
          <w:szCs w:val="32"/>
        </w:rPr>
        <w:t>учётны</w:t>
      </w:r>
      <w:r w:rsidR="00A32552">
        <w:rPr>
          <w:rFonts w:cs="Times New Roman"/>
          <w:szCs w:val="32"/>
        </w:rPr>
        <w:t>ми</w:t>
      </w:r>
      <w:r w:rsidR="00A32552" w:rsidRPr="00A32552">
        <w:rPr>
          <w:rFonts w:cs="Times New Roman"/>
          <w:szCs w:val="32"/>
        </w:rPr>
        <w:t xml:space="preserve"> данны</w:t>
      </w:r>
      <w:r w:rsidR="00A32552">
        <w:rPr>
          <w:rFonts w:cs="Times New Roman"/>
          <w:szCs w:val="32"/>
        </w:rPr>
        <w:t>ми</w:t>
      </w:r>
      <w:r w:rsidR="00A32552" w:rsidRPr="00A32552">
        <w:rPr>
          <w:rFonts w:cs="Times New Roman"/>
          <w:szCs w:val="32"/>
        </w:rPr>
        <w:t xml:space="preserve"> аутентификации</w:t>
      </w:r>
      <w:r w:rsidR="003F5B27" w:rsidRPr="003F5B27">
        <w:t xml:space="preserve"> </w:t>
      </w:r>
      <w:r w:rsidR="003F5B27" w:rsidRPr="003F5B27">
        <w:rPr>
          <w:rFonts w:cs="Times New Roman"/>
          <w:szCs w:val="32"/>
        </w:rPr>
        <w:t>CRED_</w:t>
      </w:r>
      <w:r w:rsidR="003F5B27">
        <w:rPr>
          <w:rFonts w:cs="Times New Roman"/>
          <w:szCs w:val="32"/>
          <w:lang w:val="en-US"/>
        </w:rPr>
        <w:t>B</w:t>
      </w:r>
      <w:r w:rsidR="00A32552" w:rsidRPr="00A32552">
        <w:rPr>
          <w:rFonts w:cs="Times New Roman"/>
          <w:szCs w:val="32"/>
        </w:rPr>
        <w:t>, содержащие открытые ключи аутентификации</w:t>
      </w:r>
      <w:r w:rsidRPr="00A333DC">
        <w:rPr>
          <w:rFonts w:cs="Times New Roman"/>
          <w:szCs w:val="32"/>
        </w:rPr>
        <w:t xml:space="preserve">, </w:t>
      </w:r>
      <w:r w:rsidR="003F5B27">
        <w:rPr>
          <w:rFonts w:cs="Times New Roman"/>
          <w:szCs w:val="32"/>
        </w:rPr>
        <w:t xml:space="preserve">и </w:t>
      </w:r>
      <w:proofErr w:type="spellStart"/>
      <w:r w:rsidR="003F5B27">
        <w:rPr>
          <w:rFonts w:cs="Times New Roman"/>
          <w:szCs w:val="32"/>
        </w:rPr>
        <w:t>имитозащищает</w:t>
      </w:r>
      <w:proofErr w:type="spellEnd"/>
      <w:r w:rsidR="003F5B27">
        <w:rPr>
          <w:rFonts w:cs="Times New Roman"/>
          <w:szCs w:val="32"/>
        </w:rPr>
        <w:t xml:space="preserve"> на ключе </w:t>
      </w:r>
      <w:r w:rsidR="003F5B27" w:rsidRPr="003F5B27">
        <w:rPr>
          <w:rFonts w:cs="Times New Roman"/>
          <w:szCs w:val="32"/>
        </w:rPr>
        <w:t>K</w:t>
      </w:r>
      <w:r w:rsidR="003F5B27">
        <w:rPr>
          <w:rFonts w:cs="Times New Roman"/>
          <w:szCs w:val="32"/>
        </w:rPr>
        <w:t xml:space="preserve"> - </w:t>
      </w:r>
      <w:bookmarkStart w:id="41" w:name="_Hlk167223372"/>
      <w:r w:rsidR="003F5B27">
        <w:rPr>
          <w:rFonts w:cs="Times New Roman"/>
          <w:szCs w:val="32"/>
          <w:lang w:val="en-US"/>
        </w:rPr>
        <w:t>MAC</w:t>
      </w:r>
      <w:r w:rsidR="003F5B27" w:rsidRPr="003F5B27">
        <w:rPr>
          <w:rFonts w:cs="Times New Roman"/>
          <w:szCs w:val="32"/>
        </w:rPr>
        <w:t>(CRED_B</w:t>
      </w:r>
      <w:r w:rsidR="003F5B27">
        <w:rPr>
          <w:rFonts w:cs="Times New Roman"/>
          <w:szCs w:val="32"/>
        </w:rPr>
        <w:t>,</w:t>
      </w:r>
      <w:r w:rsidR="003F5B27" w:rsidRPr="003F5B27">
        <w:rPr>
          <w:rFonts w:cs="Times New Roman"/>
          <w:szCs w:val="32"/>
        </w:rPr>
        <w:t xml:space="preserve"> </w:t>
      </w:r>
      <w:proofErr w:type="spellStart"/>
      <w:r w:rsidR="003F5B27" w:rsidRPr="003F5B27">
        <w:rPr>
          <w:rFonts w:cs="Times New Roman"/>
          <w:szCs w:val="32"/>
        </w:rPr>
        <w:t>g</w:t>
      </w:r>
      <w:r w:rsidR="003F5B27" w:rsidRPr="003F5B27">
        <w:rPr>
          <w:rFonts w:cs="Times New Roman"/>
          <w:szCs w:val="32"/>
          <w:vertAlign w:val="superscript"/>
        </w:rPr>
        <w:t>x</w:t>
      </w:r>
      <w:proofErr w:type="spellEnd"/>
      <w:r w:rsidR="003F5B27">
        <w:rPr>
          <w:rFonts w:cs="Times New Roman"/>
          <w:szCs w:val="32"/>
        </w:rPr>
        <w:t>,</w:t>
      </w:r>
      <w:r w:rsidR="003F5B27" w:rsidRPr="003F5B27">
        <w:rPr>
          <w:rFonts w:cs="Times New Roman"/>
          <w:szCs w:val="32"/>
        </w:rPr>
        <w:t xml:space="preserve"> </w:t>
      </w:r>
      <w:proofErr w:type="spellStart"/>
      <w:r w:rsidR="003F5B27" w:rsidRPr="003F5B27">
        <w:rPr>
          <w:rFonts w:cs="Times New Roman"/>
          <w:szCs w:val="32"/>
        </w:rPr>
        <w:t>g</w:t>
      </w:r>
      <w:r w:rsidR="003F5B27" w:rsidRPr="003F5B27">
        <w:rPr>
          <w:rFonts w:cs="Times New Roman"/>
          <w:szCs w:val="32"/>
          <w:vertAlign w:val="superscript"/>
        </w:rPr>
        <w:t>y</w:t>
      </w:r>
      <w:proofErr w:type="spellEnd"/>
      <w:r w:rsidR="003F5B27" w:rsidRPr="003F5B27">
        <w:rPr>
          <w:rFonts w:cs="Times New Roman"/>
          <w:szCs w:val="32"/>
        </w:rPr>
        <w:t>)</w:t>
      </w:r>
      <w:r w:rsidR="006C19A9">
        <w:rPr>
          <w:rFonts w:cs="Times New Roman"/>
          <w:szCs w:val="32"/>
        </w:rPr>
        <w:t>.</w:t>
      </w:r>
      <w:r w:rsidR="003F5B27">
        <w:rPr>
          <w:rFonts w:cs="Times New Roman"/>
          <w:szCs w:val="32"/>
        </w:rPr>
        <w:t xml:space="preserve"> </w:t>
      </w:r>
      <w:bookmarkEnd w:id="41"/>
    </w:p>
    <w:p w14:paraId="4D5E6F86" w14:textId="198A6A74" w:rsidR="00EA3A7D" w:rsidRPr="003B13F6" w:rsidRDefault="006C19A9" w:rsidP="00EA3A7D">
      <w:pPr>
        <w:pStyle w:val="a3"/>
        <w:ind w:left="1069" w:firstLine="0"/>
        <w:rPr>
          <w:rFonts w:cs="Times New Roman"/>
          <w:szCs w:val="32"/>
        </w:rPr>
      </w:pPr>
      <w:r>
        <w:rPr>
          <w:rFonts w:cs="Times New Roman"/>
          <w:szCs w:val="32"/>
        </w:rPr>
        <w:t>В</w:t>
      </w:r>
      <w:r w:rsidR="003F5B27">
        <w:rPr>
          <w:rFonts w:cs="Times New Roman"/>
          <w:szCs w:val="32"/>
        </w:rPr>
        <w:t xml:space="preserve">месте с информацией о сущности </w:t>
      </w:r>
      <w:r w:rsidR="003F5B27">
        <w:rPr>
          <w:rFonts w:cs="Times New Roman"/>
          <w:szCs w:val="32"/>
          <w:lang w:val="en-US"/>
        </w:rPr>
        <w:t>B</w:t>
      </w:r>
      <w:r w:rsidR="003F5B27" w:rsidRPr="003F5B27">
        <w:rPr>
          <w:rFonts w:cs="Times New Roman"/>
          <w:szCs w:val="32"/>
        </w:rPr>
        <w:t xml:space="preserve"> </w:t>
      </w:r>
      <w:r w:rsidR="00F21F4D" w:rsidRPr="00A333DC">
        <w:rPr>
          <w:rFonts w:cs="Times New Roman"/>
          <w:szCs w:val="32"/>
        </w:rPr>
        <w:t xml:space="preserve">подписывает их своим асимметричным (закрытым) ключом </w:t>
      </w:r>
      <w:r w:rsidR="003F5B27">
        <w:rPr>
          <w:rFonts w:cs="Times New Roman"/>
          <w:szCs w:val="32"/>
        </w:rPr>
        <w:t>–</w:t>
      </w:r>
      <w:r w:rsidR="003F5B27" w:rsidRPr="003F5B27">
        <w:rPr>
          <w:rFonts w:cs="Times New Roman"/>
          <w:szCs w:val="32"/>
        </w:rPr>
        <w:t xml:space="preserve"> </w:t>
      </w:r>
    </w:p>
    <w:p w14:paraId="24211EDB" w14:textId="77777777" w:rsidR="00EA3A7D" w:rsidRDefault="003F5B27" w:rsidP="00EA3A7D">
      <w:pPr>
        <w:pStyle w:val="a3"/>
        <w:ind w:left="1069" w:firstLine="0"/>
        <w:rPr>
          <w:rFonts w:cs="Times New Roman"/>
          <w:szCs w:val="32"/>
          <w:lang w:val="en-US"/>
        </w:rPr>
      </w:pPr>
      <w:r>
        <w:rPr>
          <w:rFonts w:cs="Times New Roman"/>
          <w:szCs w:val="32"/>
          <w:lang w:val="en-US"/>
        </w:rPr>
        <w:t>SIG</w:t>
      </w:r>
      <w:r w:rsidRPr="003B13F6">
        <w:rPr>
          <w:rFonts w:cs="Times New Roman"/>
          <w:szCs w:val="32"/>
          <w:lang w:val="en-US"/>
        </w:rPr>
        <w:t>(</w:t>
      </w:r>
      <w:r w:rsidR="00F21F4D" w:rsidRPr="003B13F6">
        <w:rPr>
          <w:rFonts w:cs="Times New Roman"/>
          <w:szCs w:val="32"/>
          <w:lang w:val="en-US"/>
        </w:rPr>
        <w:t>B,</w:t>
      </w:r>
      <w:r w:rsidRPr="003B13F6">
        <w:rPr>
          <w:rFonts w:cs="Times New Roman"/>
          <w:szCs w:val="32"/>
          <w:lang w:val="en-US"/>
        </w:rPr>
        <w:t xml:space="preserve"> </w:t>
      </w:r>
      <w:r w:rsidRPr="003F5B27">
        <w:rPr>
          <w:rFonts w:cs="Times New Roman"/>
          <w:szCs w:val="32"/>
          <w:lang w:val="en-US"/>
        </w:rPr>
        <w:t>MAC</w:t>
      </w:r>
      <w:r w:rsidRPr="003B13F6">
        <w:rPr>
          <w:rFonts w:cs="Times New Roman"/>
          <w:szCs w:val="32"/>
          <w:lang w:val="en-US"/>
        </w:rPr>
        <w:t xml:space="preserve">(CRED_B, </w:t>
      </w:r>
      <w:proofErr w:type="spellStart"/>
      <w:r w:rsidRPr="003B13F6">
        <w:rPr>
          <w:rFonts w:cs="Times New Roman"/>
          <w:szCs w:val="32"/>
          <w:lang w:val="en-US"/>
        </w:rPr>
        <w:t>g</w:t>
      </w:r>
      <w:r w:rsidRPr="003B13F6">
        <w:rPr>
          <w:rFonts w:cs="Times New Roman"/>
          <w:szCs w:val="32"/>
          <w:vertAlign w:val="superscript"/>
          <w:lang w:val="en-US"/>
        </w:rPr>
        <w:t>x</w:t>
      </w:r>
      <w:proofErr w:type="spellEnd"/>
      <w:r w:rsidRPr="003B13F6">
        <w:rPr>
          <w:rFonts w:cs="Times New Roman"/>
          <w:szCs w:val="32"/>
          <w:lang w:val="en-US"/>
        </w:rPr>
        <w:t xml:space="preserve">, </w:t>
      </w:r>
      <w:proofErr w:type="spellStart"/>
      <w:r w:rsidRPr="003B13F6">
        <w:rPr>
          <w:rFonts w:cs="Times New Roman"/>
          <w:szCs w:val="32"/>
          <w:lang w:val="en-US"/>
        </w:rPr>
        <w:t>g</w:t>
      </w:r>
      <w:r w:rsidRPr="003B13F6">
        <w:rPr>
          <w:rFonts w:cs="Times New Roman"/>
          <w:szCs w:val="32"/>
          <w:vertAlign w:val="superscript"/>
          <w:lang w:val="en-US"/>
        </w:rPr>
        <w:t>y</w:t>
      </w:r>
      <w:proofErr w:type="spellEnd"/>
      <w:r w:rsidRPr="003B13F6">
        <w:rPr>
          <w:rFonts w:cs="Times New Roman"/>
          <w:szCs w:val="32"/>
          <w:lang w:val="en-US"/>
        </w:rPr>
        <w:t xml:space="preserve">)), </w:t>
      </w:r>
    </w:p>
    <w:p w14:paraId="7DD26238" w14:textId="77777777" w:rsidR="00EA3A7D" w:rsidRPr="003B13F6" w:rsidRDefault="00F21F4D" w:rsidP="00EA3A7D">
      <w:pPr>
        <w:pStyle w:val="a3"/>
        <w:ind w:left="1069" w:firstLine="0"/>
        <w:rPr>
          <w:rFonts w:cs="Times New Roman"/>
          <w:szCs w:val="32"/>
        </w:rPr>
      </w:pPr>
      <w:r w:rsidRPr="003B13F6">
        <w:rPr>
          <w:rFonts w:cs="Times New Roman"/>
          <w:szCs w:val="32"/>
          <w:lang w:val="en-US"/>
        </w:rPr>
        <w:t xml:space="preserve"> </w:t>
      </w:r>
      <w:r w:rsidRPr="00A333DC">
        <w:rPr>
          <w:rFonts w:cs="Times New Roman"/>
          <w:szCs w:val="32"/>
        </w:rPr>
        <w:t>а затем шифрует подпись с помощью K</w:t>
      </w:r>
      <w:r w:rsidR="003F5B27">
        <w:rPr>
          <w:rFonts w:cs="Times New Roman"/>
          <w:szCs w:val="32"/>
        </w:rPr>
        <w:t xml:space="preserve"> вместе с данными, используемыми для идентификации </w:t>
      </w:r>
      <w:bookmarkStart w:id="42" w:name="_Hlk167223559"/>
      <w:r w:rsidR="003F5B27" w:rsidRPr="003F5B27">
        <w:rPr>
          <w:rFonts w:cs="Times New Roman"/>
          <w:szCs w:val="32"/>
        </w:rPr>
        <w:t>ID_CRED_</w:t>
      </w:r>
      <w:r w:rsidR="003F5B27">
        <w:rPr>
          <w:rFonts w:cs="Times New Roman"/>
          <w:szCs w:val="32"/>
          <w:lang w:val="en-US"/>
        </w:rPr>
        <w:t>B</w:t>
      </w:r>
      <w:r w:rsidR="003F5B27" w:rsidRPr="003F5B27">
        <w:rPr>
          <w:rFonts w:cs="Times New Roman"/>
          <w:szCs w:val="32"/>
        </w:rPr>
        <w:t xml:space="preserve"> </w:t>
      </w:r>
      <w:bookmarkEnd w:id="42"/>
      <w:r w:rsidR="003F5B27">
        <w:rPr>
          <w:rFonts w:cs="Times New Roman"/>
          <w:szCs w:val="32"/>
        </w:rPr>
        <w:t>–</w:t>
      </w:r>
      <w:r w:rsidR="003F5B27" w:rsidRPr="003F5B27">
        <w:rPr>
          <w:rFonts w:cs="Times New Roman"/>
          <w:szCs w:val="32"/>
        </w:rPr>
        <w:t xml:space="preserve"> </w:t>
      </w:r>
      <w:bookmarkStart w:id="43" w:name="_Hlk167224052"/>
      <w:r w:rsidR="003F5B27">
        <w:rPr>
          <w:rFonts w:cs="Times New Roman"/>
          <w:szCs w:val="32"/>
          <w:lang w:val="en-US"/>
        </w:rPr>
        <w:t>ENC</w:t>
      </w:r>
      <w:r w:rsidR="003F5B27" w:rsidRPr="00EA3A7D">
        <w:rPr>
          <w:rFonts w:cs="Times New Roman"/>
          <w:szCs w:val="32"/>
        </w:rPr>
        <w:t>(</w:t>
      </w:r>
      <w:r w:rsidR="003F5B27" w:rsidRPr="003F5B27">
        <w:rPr>
          <w:rFonts w:cs="Times New Roman"/>
          <w:szCs w:val="32"/>
          <w:lang w:val="en-US"/>
        </w:rPr>
        <w:t>ID</w:t>
      </w:r>
      <w:r w:rsidR="003F5B27" w:rsidRPr="00EA3A7D">
        <w:rPr>
          <w:rFonts w:cs="Times New Roman"/>
          <w:szCs w:val="32"/>
        </w:rPr>
        <w:t>_</w:t>
      </w:r>
      <w:r w:rsidR="003F5B27" w:rsidRPr="003F5B27">
        <w:rPr>
          <w:rFonts w:cs="Times New Roman"/>
          <w:szCs w:val="32"/>
          <w:lang w:val="en-US"/>
        </w:rPr>
        <w:t>CRED</w:t>
      </w:r>
      <w:r w:rsidR="003F5B27" w:rsidRPr="00EA3A7D">
        <w:rPr>
          <w:rFonts w:cs="Times New Roman"/>
          <w:szCs w:val="32"/>
        </w:rPr>
        <w:t>_</w:t>
      </w:r>
      <w:r w:rsidR="003F5B27" w:rsidRPr="003F5B27">
        <w:rPr>
          <w:rFonts w:cs="Times New Roman"/>
          <w:szCs w:val="32"/>
          <w:lang w:val="en-US"/>
        </w:rPr>
        <w:t>B</w:t>
      </w:r>
      <w:r w:rsidR="003F5B27" w:rsidRPr="00EA3A7D">
        <w:rPr>
          <w:rFonts w:cs="Times New Roman"/>
          <w:szCs w:val="32"/>
        </w:rPr>
        <w:t xml:space="preserve">, </w:t>
      </w:r>
      <w:r w:rsidR="003F5B27" w:rsidRPr="003F5B27">
        <w:rPr>
          <w:rFonts w:cs="Times New Roman"/>
          <w:szCs w:val="32"/>
          <w:lang w:val="en-US"/>
        </w:rPr>
        <w:t>SIG</w:t>
      </w:r>
      <w:r w:rsidR="003F5B27" w:rsidRPr="00EA3A7D">
        <w:rPr>
          <w:rFonts w:cs="Times New Roman"/>
          <w:szCs w:val="32"/>
        </w:rPr>
        <w:t>(</w:t>
      </w:r>
      <w:r w:rsidR="003F5B27" w:rsidRPr="003F5B27">
        <w:rPr>
          <w:rFonts w:cs="Times New Roman"/>
          <w:szCs w:val="32"/>
          <w:lang w:val="en-US"/>
        </w:rPr>
        <w:t>B</w:t>
      </w:r>
      <w:r w:rsidR="003F5B27" w:rsidRPr="00EA3A7D">
        <w:rPr>
          <w:rFonts w:cs="Times New Roman"/>
          <w:szCs w:val="32"/>
        </w:rPr>
        <w:t xml:space="preserve">, </w:t>
      </w:r>
      <w:r w:rsidR="003F5B27" w:rsidRPr="003F5B27">
        <w:rPr>
          <w:rFonts w:cs="Times New Roman"/>
          <w:szCs w:val="32"/>
          <w:lang w:val="en-US"/>
        </w:rPr>
        <w:t>MAC</w:t>
      </w:r>
      <w:r w:rsidR="003F5B27" w:rsidRPr="00EA3A7D">
        <w:rPr>
          <w:rFonts w:cs="Times New Roman"/>
          <w:szCs w:val="32"/>
        </w:rPr>
        <w:t>(</w:t>
      </w:r>
      <w:r w:rsidR="003F5B27" w:rsidRPr="003F5B27">
        <w:rPr>
          <w:rFonts w:cs="Times New Roman"/>
          <w:szCs w:val="32"/>
          <w:lang w:val="en-US"/>
        </w:rPr>
        <w:t>CRED</w:t>
      </w:r>
      <w:r w:rsidR="003F5B27" w:rsidRPr="00EA3A7D">
        <w:rPr>
          <w:rFonts w:cs="Times New Roman"/>
          <w:szCs w:val="32"/>
        </w:rPr>
        <w:t>_</w:t>
      </w:r>
      <w:r w:rsidR="003F5B27" w:rsidRPr="003F5B27">
        <w:rPr>
          <w:rFonts w:cs="Times New Roman"/>
          <w:szCs w:val="32"/>
          <w:lang w:val="en-US"/>
        </w:rPr>
        <w:t>B</w:t>
      </w:r>
      <w:r w:rsidR="003F5B27" w:rsidRPr="00EA3A7D">
        <w:rPr>
          <w:rFonts w:cs="Times New Roman"/>
          <w:szCs w:val="32"/>
        </w:rPr>
        <w:t xml:space="preserve">, </w:t>
      </w:r>
      <w:proofErr w:type="spellStart"/>
      <w:r w:rsidR="003F5B27" w:rsidRPr="003F5B27">
        <w:rPr>
          <w:rFonts w:cs="Times New Roman"/>
          <w:szCs w:val="32"/>
          <w:lang w:val="en-US"/>
        </w:rPr>
        <w:t>g</w:t>
      </w:r>
      <w:r w:rsidR="003F5B27" w:rsidRPr="003F5B27">
        <w:rPr>
          <w:rFonts w:cs="Times New Roman"/>
          <w:szCs w:val="32"/>
          <w:vertAlign w:val="superscript"/>
          <w:lang w:val="en-US"/>
        </w:rPr>
        <w:t>x</w:t>
      </w:r>
      <w:proofErr w:type="spellEnd"/>
      <w:r w:rsidR="003F5B27" w:rsidRPr="00EA3A7D">
        <w:rPr>
          <w:rFonts w:cs="Times New Roman"/>
          <w:szCs w:val="32"/>
        </w:rPr>
        <w:t xml:space="preserve">, </w:t>
      </w:r>
      <w:proofErr w:type="spellStart"/>
      <w:r w:rsidR="003F5B27" w:rsidRPr="003F5B27">
        <w:rPr>
          <w:rFonts w:cs="Times New Roman"/>
          <w:szCs w:val="32"/>
          <w:lang w:val="en-US"/>
        </w:rPr>
        <w:t>g</w:t>
      </w:r>
      <w:r w:rsidR="003F5B27" w:rsidRPr="003F5B27">
        <w:rPr>
          <w:rFonts w:cs="Times New Roman"/>
          <w:szCs w:val="32"/>
          <w:vertAlign w:val="superscript"/>
          <w:lang w:val="en-US"/>
        </w:rPr>
        <w:t>y</w:t>
      </w:r>
      <w:proofErr w:type="spellEnd"/>
      <w:r w:rsidR="003F5B27" w:rsidRPr="00EA3A7D">
        <w:rPr>
          <w:rFonts w:cs="Times New Roman"/>
          <w:szCs w:val="32"/>
        </w:rPr>
        <w:t>)))</w:t>
      </w:r>
      <w:r w:rsidRPr="00EA3A7D">
        <w:rPr>
          <w:rFonts w:cs="Times New Roman"/>
          <w:szCs w:val="32"/>
        </w:rPr>
        <w:t xml:space="preserve">. </w:t>
      </w:r>
      <w:bookmarkEnd w:id="43"/>
    </w:p>
    <w:p w14:paraId="6572A881" w14:textId="6BB9A81B" w:rsidR="00F21F4D" w:rsidRPr="003B13F6" w:rsidRDefault="00F21F4D" w:rsidP="00EA3A7D">
      <w:pPr>
        <w:pStyle w:val="a3"/>
        <w:ind w:left="1069" w:firstLine="0"/>
        <w:rPr>
          <w:rFonts w:cs="Times New Roman"/>
          <w:szCs w:val="32"/>
        </w:rPr>
      </w:pPr>
      <w:r w:rsidRPr="00A333DC">
        <w:rPr>
          <w:rFonts w:cs="Times New Roman"/>
          <w:szCs w:val="32"/>
        </w:rPr>
        <w:t xml:space="preserve">Он отправляет зашифрованный текст вместе со своим собственным экспоненциальным </w:t>
      </w:r>
      <w:r w:rsidR="006C19A9">
        <w:rPr>
          <w:rFonts w:cs="Times New Roman"/>
          <w:szCs w:val="32"/>
        </w:rPr>
        <w:t xml:space="preserve">значением </w:t>
      </w:r>
      <w:proofErr w:type="spellStart"/>
      <w:r w:rsidRPr="00A333DC">
        <w:rPr>
          <w:rFonts w:cs="Times New Roman"/>
          <w:szCs w:val="32"/>
        </w:rPr>
        <w:t>g</w:t>
      </w:r>
      <w:r w:rsidRPr="00A333DC">
        <w:rPr>
          <w:rFonts w:cs="Times New Roman"/>
          <w:szCs w:val="32"/>
          <w:vertAlign w:val="superscript"/>
        </w:rPr>
        <w:t>y</w:t>
      </w:r>
      <w:proofErr w:type="spellEnd"/>
      <w:r w:rsidRPr="00A333DC">
        <w:rPr>
          <w:rFonts w:cs="Times New Roman"/>
          <w:szCs w:val="32"/>
        </w:rPr>
        <w:t xml:space="preserve"> Алисе. </w:t>
      </w:r>
    </w:p>
    <w:p w14:paraId="2447E8AC" w14:textId="74618BAF" w:rsidR="00EA3A7D" w:rsidRPr="00EA3A7D" w:rsidRDefault="00EA3A7D" w:rsidP="00EA3A7D">
      <w:pPr>
        <w:pStyle w:val="a3"/>
        <w:numPr>
          <w:ilvl w:val="0"/>
          <w:numId w:val="44"/>
        </w:numPr>
        <w:rPr>
          <w:rFonts w:cs="Times New Roman"/>
          <w:szCs w:val="32"/>
        </w:rPr>
      </w:pPr>
      <w:r w:rsidRPr="00EA3A7D">
        <w:rPr>
          <w:rFonts w:cs="Times New Roman"/>
          <w:szCs w:val="32"/>
        </w:rPr>
        <w:t>Алиса вычисляет общий секретный ключ K = (</w:t>
      </w:r>
      <w:proofErr w:type="spellStart"/>
      <w:r w:rsidRPr="00EA3A7D">
        <w:rPr>
          <w:rFonts w:cs="Times New Roman"/>
          <w:szCs w:val="32"/>
        </w:rPr>
        <w:t>g</w:t>
      </w:r>
      <w:r w:rsidRPr="00EA3A7D">
        <w:rPr>
          <w:rFonts w:cs="Times New Roman"/>
          <w:szCs w:val="32"/>
          <w:vertAlign w:val="superscript"/>
        </w:rPr>
        <w:t>y</w:t>
      </w:r>
      <w:proofErr w:type="spellEnd"/>
      <w:r w:rsidRPr="00EA3A7D">
        <w:rPr>
          <w:rFonts w:cs="Times New Roman"/>
          <w:szCs w:val="32"/>
        </w:rPr>
        <w:t>)</w:t>
      </w:r>
      <w:r w:rsidRPr="00EA3A7D">
        <w:rPr>
          <w:rFonts w:cs="Times New Roman"/>
          <w:szCs w:val="32"/>
          <w:vertAlign w:val="superscript"/>
        </w:rPr>
        <w:t>x</w:t>
      </w:r>
      <w:r w:rsidRPr="00EA3A7D">
        <w:rPr>
          <w:rFonts w:cs="Times New Roman"/>
          <w:szCs w:val="32"/>
        </w:rPr>
        <w:t>.</w:t>
      </w:r>
    </w:p>
    <w:p w14:paraId="75B5D8F6" w14:textId="4C7301CE" w:rsidR="00EA3A7D" w:rsidRPr="00EA3A7D" w:rsidRDefault="00EA3A7D" w:rsidP="00EA3A7D">
      <w:pPr>
        <w:pStyle w:val="a3"/>
        <w:numPr>
          <w:ilvl w:val="0"/>
          <w:numId w:val="44"/>
        </w:numPr>
        <w:rPr>
          <w:rFonts w:cs="Times New Roman"/>
          <w:szCs w:val="32"/>
        </w:rPr>
      </w:pPr>
      <w:r w:rsidRPr="00A333DC">
        <w:rPr>
          <w:rFonts w:cs="Times New Roman"/>
          <w:szCs w:val="32"/>
        </w:rPr>
        <w:t>Алиса расшифровывает и проверяет подпись Боба, используя его асимметричный открытый ключ</w:t>
      </w:r>
      <w:r w:rsidR="006C19A9">
        <w:rPr>
          <w:rFonts w:cs="Times New Roman"/>
          <w:szCs w:val="32"/>
        </w:rPr>
        <w:t>,</w:t>
      </w:r>
      <w:r w:rsidRPr="00EA3A7D">
        <w:rPr>
          <w:rFonts w:cs="Times New Roman"/>
          <w:szCs w:val="32"/>
        </w:rPr>
        <w:t xml:space="preserve"> </w:t>
      </w:r>
      <w:r>
        <w:rPr>
          <w:rFonts w:cs="Times New Roman"/>
          <w:szCs w:val="32"/>
        </w:rPr>
        <w:t xml:space="preserve">и </w:t>
      </w:r>
      <w:proofErr w:type="spellStart"/>
      <w:r>
        <w:rPr>
          <w:rFonts w:cs="Times New Roman"/>
          <w:szCs w:val="32"/>
        </w:rPr>
        <w:t>имитовставку</w:t>
      </w:r>
      <w:proofErr w:type="spellEnd"/>
      <w:r>
        <w:rPr>
          <w:rFonts w:cs="Times New Roman"/>
          <w:szCs w:val="32"/>
        </w:rPr>
        <w:t xml:space="preserve">, использую секретный ключ </w:t>
      </w:r>
      <w:r>
        <w:rPr>
          <w:rFonts w:cs="Times New Roman"/>
          <w:szCs w:val="32"/>
          <w:lang w:val="en-US"/>
        </w:rPr>
        <w:t>K</w:t>
      </w:r>
      <w:r w:rsidRPr="00EA3A7D">
        <w:rPr>
          <w:rFonts w:cs="Times New Roman"/>
          <w:szCs w:val="32"/>
        </w:rPr>
        <w:t>.</w:t>
      </w:r>
    </w:p>
    <w:p w14:paraId="0DFE7D5C" w14:textId="7319082F" w:rsidR="000E3A87" w:rsidRDefault="00EA3A7D" w:rsidP="00EA3A7D">
      <w:pPr>
        <w:pStyle w:val="a3"/>
        <w:numPr>
          <w:ilvl w:val="0"/>
          <w:numId w:val="44"/>
        </w:numPr>
        <w:rPr>
          <w:rFonts w:cs="Times New Roman"/>
          <w:szCs w:val="32"/>
        </w:rPr>
      </w:pPr>
      <w:r>
        <w:rPr>
          <w:rFonts w:cs="Times New Roman"/>
          <w:szCs w:val="32"/>
        </w:rPr>
        <w:t xml:space="preserve">Алиса шифрует </w:t>
      </w:r>
      <w:r w:rsidR="000E3A87">
        <w:rPr>
          <w:rFonts w:cs="Times New Roman"/>
          <w:szCs w:val="32"/>
        </w:rPr>
        <w:t xml:space="preserve">и </w:t>
      </w:r>
      <w:proofErr w:type="spellStart"/>
      <w:r w:rsidR="000E3A87">
        <w:rPr>
          <w:rFonts w:cs="Times New Roman"/>
          <w:szCs w:val="32"/>
        </w:rPr>
        <w:t>имитозащищает</w:t>
      </w:r>
      <w:proofErr w:type="spellEnd"/>
      <w:r w:rsidR="000E3A87">
        <w:rPr>
          <w:rFonts w:cs="Times New Roman"/>
          <w:szCs w:val="32"/>
        </w:rPr>
        <w:t xml:space="preserve"> </w:t>
      </w:r>
      <w:r>
        <w:rPr>
          <w:rFonts w:cs="Times New Roman"/>
          <w:szCs w:val="32"/>
        </w:rPr>
        <w:t xml:space="preserve">с использованием алгоритма </w:t>
      </w:r>
      <w:r>
        <w:rPr>
          <w:rFonts w:cs="Times New Roman"/>
          <w:szCs w:val="32"/>
          <w:lang w:val="en-US"/>
        </w:rPr>
        <w:t>AEAD</w:t>
      </w:r>
      <w:r w:rsidRPr="00EA3A7D">
        <w:rPr>
          <w:rFonts w:cs="Times New Roman"/>
          <w:szCs w:val="32"/>
        </w:rPr>
        <w:t xml:space="preserve"> </w:t>
      </w:r>
      <w:r>
        <w:rPr>
          <w:rFonts w:cs="Times New Roman"/>
          <w:szCs w:val="32"/>
        </w:rPr>
        <w:t xml:space="preserve">на ключе </w:t>
      </w:r>
      <w:r>
        <w:rPr>
          <w:rFonts w:cs="Times New Roman"/>
          <w:szCs w:val="32"/>
          <w:lang w:val="en-US"/>
        </w:rPr>
        <w:t>K</w:t>
      </w:r>
      <w:r>
        <w:rPr>
          <w:rFonts w:cs="Times New Roman"/>
          <w:szCs w:val="32"/>
        </w:rPr>
        <w:t xml:space="preserve"> аналогичное ответное сообщение и </w:t>
      </w:r>
      <w:r w:rsidR="000E3A87">
        <w:rPr>
          <w:rFonts w:cs="Times New Roman"/>
          <w:szCs w:val="32"/>
        </w:rPr>
        <w:t>посылает Бобу</w:t>
      </w:r>
      <w:r w:rsidRPr="00EA3A7D">
        <w:rPr>
          <w:rFonts w:cs="Times New Roman"/>
          <w:szCs w:val="32"/>
        </w:rPr>
        <w:t xml:space="preserve"> - </w:t>
      </w:r>
    </w:p>
    <w:p w14:paraId="10855D06" w14:textId="301286B9" w:rsidR="00F21F4D" w:rsidRPr="000E3A87" w:rsidRDefault="00EA3A7D" w:rsidP="001649F7">
      <w:pPr>
        <w:pStyle w:val="a3"/>
        <w:spacing w:after="240"/>
        <w:ind w:left="1069" w:firstLine="0"/>
        <w:rPr>
          <w:rFonts w:cs="Times New Roman"/>
          <w:szCs w:val="32"/>
          <w:lang w:val="en-US"/>
        </w:rPr>
      </w:pPr>
      <w:r>
        <w:rPr>
          <w:rFonts w:cs="Times New Roman"/>
          <w:szCs w:val="32"/>
          <w:lang w:val="en-US"/>
        </w:rPr>
        <w:t>AEAD</w:t>
      </w:r>
      <w:r w:rsidRPr="000E3A87">
        <w:rPr>
          <w:rFonts w:cs="Times New Roman"/>
          <w:szCs w:val="32"/>
          <w:lang w:val="en-US"/>
        </w:rPr>
        <w:t>(</w:t>
      </w:r>
      <w:r w:rsidRPr="00EA3A7D">
        <w:rPr>
          <w:rFonts w:cs="Times New Roman"/>
          <w:szCs w:val="32"/>
          <w:lang w:val="en-US"/>
        </w:rPr>
        <w:t>ID</w:t>
      </w:r>
      <w:r w:rsidRPr="000E3A87">
        <w:rPr>
          <w:rFonts w:cs="Times New Roman"/>
          <w:szCs w:val="32"/>
          <w:lang w:val="en-US"/>
        </w:rPr>
        <w:t>_</w:t>
      </w:r>
      <w:r w:rsidRPr="00EA3A7D">
        <w:rPr>
          <w:rFonts w:cs="Times New Roman"/>
          <w:szCs w:val="32"/>
          <w:lang w:val="en-US"/>
        </w:rPr>
        <w:t>CRED</w:t>
      </w:r>
      <w:r w:rsidRPr="000E3A87">
        <w:rPr>
          <w:rFonts w:cs="Times New Roman"/>
          <w:szCs w:val="32"/>
          <w:lang w:val="en-US"/>
        </w:rPr>
        <w:t>_</w:t>
      </w:r>
      <w:r>
        <w:rPr>
          <w:rFonts w:cs="Times New Roman"/>
          <w:szCs w:val="32"/>
          <w:lang w:val="en-US"/>
        </w:rPr>
        <w:t>A</w:t>
      </w:r>
      <w:r w:rsidRPr="000E3A87">
        <w:rPr>
          <w:rFonts w:cs="Times New Roman"/>
          <w:szCs w:val="32"/>
          <w:lang w:val="en-US"/>
        </w:rPr>
        <w:t xml:space="preserve">, </w:t>
      </w:r>
      <w:r w:rsidRPr="00EA3A7D">
        <w:rPr>
          <w:rFonts w:cs="Times New Roman"/>
          <w:szCs w:val="32"/>
          <w:lang w:val="en-US"/>
        </w:rPr>
        <w:t>SIG</w:t>
      </w:r>
      <w:r w:rsidRPr="000E3A87">
        <w:rPr>
          <w:rFonts w:cs="Times New Roman"/>
          <w:szCs w:val="32"/>
          <w:lang w:val="en-US"/>
        </w:rPr>
        <w:t>(</w:t>
      </w:r>
      <w:r>
        <w:rPr>
          <w:rFonts w:cs="Times New Roman"/>
          <w:szCs w:val="32"/>
          <w:lang w:val="en-US"/>
        </w:rPr>
        <w:t>A</w:t>
      </w:r>
      <w:r w:rsidRPr="000E3A87">
        <w:rPr>
          <w:rFonts w:cs="Times New Roman"/>
          <w:szCs w:val="32"/>
          <w:lang w:val="en-US"/>
        </w:rPr>
        <w:t xml:space="preserve">, </w:t>
      </w:r>
      <w:r w:rsidRPr="00EA3A7D">
        <w:rPr>
          <w:rFonts w:cs="Times New Roman"/>
          <w:szCs w:val="32"/>
          <w:lang w:val="en-US"/>
        </w:rPr>
        <w:t>MAC</w:t>
      </w:r>
      <w:r w:rsidRPr="000E3A87">
        <w:rPr>
          <w:rFonts w:cs="Times New Roman"/>
          <w:szCs w:val="32"/>
          <w:lang w:val="en-US"/>
        </w:rPr>
        <w:t>(</w:t>
      </w:r>
      <w:r w:rsidRPr="00EA3A7D">
        <w:rPr>
          <w:rFonts w:cs="Times New Roman"/>
          <w:szCs w:val="32"/>
          <w:lang w:val="en-US"/>
        </w:rPr>
        <w:t>CRED</w:t>
      </w:r>
      <w:r w:rsidRPr="000E3A87">
        <w:rPr>
          <w:rFonts w:cs="Times New Roman"/>
          <w:szCs w:val="32"/>
          <w:lang w:val="en-US"/>
        </w:rPr>
        <w:t>_</w:t>
      </w:r>
      <w:r>
        <w:rPr>
          <w:rFonts w:cs="Times New Roman"/>
          <w:szCs w:val="32"/>
          <w:lang w:val="en-US"/>
        </w:rPr>
        <w:t>A</w:t>
      </w:r>
      <w:r w:rsidRPr="000E3A87">
        <w:rPr>
          <w:rFonts w:cs="Times New Roman"/>
          <w:szCs w:val="32"/>
          <w:lang w:val="en-US"/>
        </w:rPr>
        <w:t xml:space="preserve">, </w:t>
      </w:r>
      <w:proofErr w:type="spellStart"/>
      <w:r w:rsidRPr="00EA3A7D">
        <w:rPr>
          <w:rFonts w:cs="Times New Roman"/>
          <w:szCs w:val="32"/>
          <w:lang w:val="en-US"/>
        </w:rPr>
        <w:t>g</w:t>
      </w:r>
      <w:r>
        <w:rPr>
          <w:rFonts w:cs="Times New Roman"/>
          <w:szCs w:val="32"/>
          <w:vertAlign w:val="superscript"/>
          <w:lang w:val="en-US"/>
        </w:rPr>
        <w:t>y</w:t>
      </w:r>
      <w:proofErr w:type="spellEnd"/>
      <w:r w:rsidRPr="000E3A87">
        <w:rPr>
          <w:rFonts w:cs="Times New Roman"/>
          <w:szCs w:val="32"/>
          <w:lang w:val="en-US"/>
        </w:rPr>
        <w:t xml:space="preserve">, </w:t>
      </w:r>
      <w:proofErr w:type="spellStart"/>
      <w:r w:rsidRPr="00EA3A7D">
        <w:rPr>
          <w:rFonts w:cs="Times New Roman"/>
          <w:szCs w:val="32"/>
          <w:lang w:val="en-US"/>
        </w:rPr>
        <w:t>g</w:t>
      </w:r>
      <w:r>
        <w:rPr>
          <w:rFonts w:cs="Times New Roman"/>
          <w:szCs w:val="32"/>
          <w:vertAlign w:val="superscript"/>
          <w:lang w:val="en-US"/>
        </w:rPr>
        <w:t>x</w:t>
      </w:r>
      <w:proofErr w:type="spellEnd"/>
      <w:r w:rsidRPr="000E3A87">
        <w:rPr>
          <w:rFonts w:cs="Times New Roman"/>
          <w:szCs w:val="32"/>
          <w:lang w:val="en-US"/>
        </w:rPr>
        <w:t>))).</w:t>
      </w:r>
    </w:p>
    <w:p w14:paraId="0FD8D9BD" w14:textId="7231F58C" w:rsidR="00033B0F" w:rsidRPr="007C39E2" w:rsidRDefault="00B55C69" w:rsidP="00033B0F">
      <w:pPr>
        <w:rPr>
          <w:rFonts w:cs="Times New Roman"/>
          <w:szCs w:val="32"/>
        </w:rPr>
      </w:pPr>
      <w:r>
        <w:rPr>
          <w:rFonts w:cs="Times New Roman"/>
          <w:szCs w:val="32"/>
        </w:rPr>
        <w:t>В</w:t>
      </w:r>
      <w:r w:rsidR="00033B0F" w:rsidRPr="007C39E2">
        <w:rPr>
          <w:rFonts w:cs="Times New Roman"/>
          <w:szCs w:val="32"/>
        </w:rPr>
        <w:t xml:space="preserve"> отечественных системах </w:t>
      </w:r>
      <w:r>
        <w:rPr>
          <w:rFonts w:cs="Times New Roman"/>
          <w:szCs w:val="32"/>
        </w:rPr>
        <w:t xml:space="preserve">создание сеансовых ключей по </w:t>
      </w:r>
      <w:r w:rsidRPr="00B55C69">
        <w:rPr>
          <w:rFonts w:cs="Times New Roman"/>
          <w:szCs w:val="32"/>
        </w:rPr>
        <w:t>протокол</w:t>
      </w:r>
      <w:r>
        <w:rPr>
          <w:rFonts w:cs="Times New Roman"/>
          <w:szCs w:val="32"/>
        </w:rPr>
        <w:t>у</w:t>
      </w:r>
      <w:r w:rsidRPr="00B55C69">
        <w:rPr>
          <w:rFonts w:cs="Times New Roman"/>
          <w:szCs w:val="32"/>
        </w:rPr>
        <w:t xml:space="preserve"> Диффи-Хэллмана с аутентификаци</w:t>
      </w:r>
      <w:r>
        <w:rPr>
          <w:rFonts w:cs="Times New Roman"/>
          <w:szCs w:val="32"/>
        </w:rPr>
        <w:t>ей</w:t>
      </w:r>
      <w:r w:rsidRPr="00B55C69">
        <w:rPr>
          <w:rFonts w:cs="Times New Roman"/>
          <w:szCs w:val="32"/>
        </w:rPr>
        <w:t xml:space="preserve"> </w:t>
      </w:r>
      <w:r w:rsidR="00CA0D13">
        <w:rPr>
          <w:rFonts w:cs="Times New Roman"/>
          <w:szCs w:val="32"/>
        </w:rPr>
        <w:t xml:space="preserve">сторон </w:t>
      </w:r>
      <w:r w:rsidR="00033B0F" w:rsidRPr="007C39E2">
        <w:rPr>
          <w:rFonts w:cs="Times New Roman"/>
          <w:szCs w:val="32"/>
        </w:rPr>
        <w:t xml:space="preserve">в настоящее время регламентирует </w:t>
      </w:r>
      <w:r w:rsidR="002A0FBF" w:rsidRPr="007C39E2">
        <w:rPr>
          <w:rFonts w:cs="Times New Roman"/>
          <w:szCs w:val="32"/>
        </w:rPr>
        <w:t>ГОСТ Р 1323565.1.004-2017</w:t>
      </w:r>
      <w:r w:rsidR="002A0FBF">
        <w:rPr>
          <w:rFonts w:cs="Times New Roman"/>
          <w:szCs w:val="32"/>
        </w:rPr>
        <w:t xml:space="preserve"> - </w:t>
      </w:r>
      <w:r w:rsidR="00033B0F">
        <w:rPr>
          <w:rFonts w:cs="Times New Roman"/>
          <w:szCs w:val="32"/>
        </w:rPr>
        <w:t>рекомендаци</w:t>
      </w:r>
      <w:r w:rsidR="002A0FBF">
        <w:rPr>
          <w:rFonts w:cs="Times New Roman"/>
          <w:szCs w:val="32"/>
        </w:rPr>
        <w:t>я</w:t>
      </w:r>
      <w:r w:rsidR="00033B0F">
        <w:rPr>
          <w:rFonts w:cs="Times New Roman"/>
          <w:szCs w:val="32"/>
        </w:rPr>
        <w:t xml:space="preserve"> по стандартизации</w:t>
      </w:r>
      <w:r w:rsidR="00033B0F" w:rsidRPr="007C39E2">
        <w:rPr>
          <w:rFonts w:cs="Times New Roman"/>
          <w:szCs w:val="32"/>
        </w:rPr>
        <w:t xml:space="preserve">, дата введения - апрель 2018 года. </w:t>
      </w:r>
      <w:r>
        <w:rPr>
          <w:rFonts w:cs="Times New Roman"/>
          <w:szCs w:val="32"/>
        </w:rPr>
        <w:t xml:space="preserve">В рекомендации </w:t>
      </w:r>
      <w:r w:rsidR="00033B0F" w:rsidRPr="007C39E2">
        <w:rPr>
          <w:rFonts w:cs="Times New Roman"/>
          <w:szCs w:val="32"/>
        </w:rPr>
        <w:t xml:space="preserve">используется протокол Диффи-Хэллмана в группе точек эллиптической кривой, в качестве алгоритма аутентификации используется алгоритм цифровой подписи ГОСТ Р34.10-2012, также использующий вычисления в группе точек эллиптической кривой. В качестве алгоритма хэширования – алгоритм «Стрибог» ГОСТ </w:t>
      </w:r>
      <w:r w:rsidR="00033B0F" w:rsidRPr="007C39E2">
        <w:rPr>
          <w:rFonts w:cs="Times New Roman"/>
          <w:szCs w:val="32"/>
        </w:rPr>
        <w:lastRenderedPageBreak/>
        <w:t>Р34.11-2012. В ГОСТ Р 1323565.1.004-2017 приведены три схемы выработки общего ключа с аутентификацией:</w:t>
      </w:r>
    </w:p>
    <w:p w14:paraId="0D25D84B" w14:textId="77777777" w:rsidR="00033B0F" w:rsidRPr="007C39E2" w:rsidRDefault="00033B0F" w:rsidP="00033B0F">
      <w:pPr>
        <w:rPr>
          <w:rFonts w:cs="Times New Roman"/>
          <w:szCs w:val="32"/>
        </w:rPr>
      </w:pPr>
      <w:r w:rsidRPr="007C39E2">
        <w:rPr>
          <w:rFonts w:cs="Times New Roman"/>
          <w:szCs w:val="32"/>
        </w:rPr>
        <w:t>1.</w:t>
      </w:r>
      <w:r w:rsidRPr="007C39E2">
        <w:rPr>
          <w:rFonts w:cs="Times New Roman"/>
          <w:szCs w:val="32"/>
        </w:rPr>
        <w:tab/>
        <w:t>Эхинацея-3 (Э-3) – схема выработки общего ключа с двусторонней аутентификацией при помощи ключа подписи;</w:t>
      </w:r>
    </w:p>
    <w:p w14:paraId="7FE7644C" w14:textId="77777777" w:rsidR="00033B0F" w:rsidRPr="007C39E2" w:rsidRDefault="00033B0F" w:rsidP="00033B0F">
      <w:pPr>
        <w:rPr>
          <w:rFonts w:cs="Times New Roman"/>
          <w:szCs w:val="32"/>
        </w:rPr>
      </w:pPr>
      <w:r w:rsidRPr="007C39E2">
        <w:rPr>
          <w:rFonts w:cs="Times New Roman"/>
          <w:szCs w:val="32"/>
        </w:rPr>
        <w:t>2.</w:t>
      </w:r>
      <w:r w:rsidRPr="007C39E2">
        <w:rPr>
          <w:rFonts w:cs="Times New Roman"/>
          <w:szCs w:val="32"/>
        </w:rPr>
        <w:tab/>
        <w:t>Эхинацея-2 (Э-2) – схема выработки общего ключа с односторонней аутентификацией при помощи ключа подписи;</w:t>
      </w:r>
    </w:p>
    <w:p w14:paraId="79703E45" w14:textId="37812EB7" w:rsidR="00033B0F" w:rsidRDefault="00033B0F" w:rsidP="002114B0">
      <w:pPr>
        <w:rPr>
          <w:rFonts w:cs="Times New Roman"/>
          <w:szCs w:val="32"/>
        </w:rPr>
      </w:pPr>
      <w:r w:rsidRPr="007C39E2">
        <w:rPr>
          <w:rFonts w:cs="Times New Roman"/>
          <w:szCs w:val="32"/>
        </w:rPr>
        <w:t>3.</w:t>
      </w:r>
      <w:r w:rsidRPr="007C39E2">
        <w:rPr>
          <w:rFonts w:cs="Times New Roman"/>
          <w:szCs w:val="32"/>
        </w:rPr>
        <w:tab/>
        <w:t>Лимонник-3 (Л-3) – схема выработки общего ключа с возможностью использования двух различных эллиптических кривых с двусторонней аутентификацией при помощи ключа схемы Диффи-Хэллмана.</w:t>
      </w:r>
    </w:p>
    <w:p w14:paraId="701D4C7C" w14:textId="5403D98E" w:rsidR="004061E9" w:rsidRDefault="001972EA" w:rsidP="002114B0">
      <w:pPr>
        <w:rPr>
          <w:rFonts w:cs="Times New Roman"/>
          <w:szCs w:val="32"/>
        </w:rPr>
      </w:pPr>
      <w:r>
        <w:rPr>
          <w:rFonts w:cs="Times New Roman"/>
          <w:szCs w:val="32"/>
        </w:rPr>
        <w:t xml:space="preserve">Для формирования секретного симметричного ключа по открытому каналу также используется системы асимметричного шифрования. Для его реализации необходимо иметь открытой ключ абонента, с которым происходит соединение. Такой открытый ключ появляется в процессе аутентификации с использованием сертификатов. </w:t>
      </w:r>
      <w:bookmarkStart w:id="44" w:name="_Hlk167035255"/>
      <w:r w:rsidRPr="007A4A53">
        <w:rPr>
          <w:rFonts w:cs="Times New Roman"/>
          <w:bCs/>
          <w:szCs w:val="32"/>
        </w:rPr>
        <w:t>Сертификат открытого ключа</w:t>
      </w:r>
      <w:r w:rsidRPr="007A4A53">
        <w:rPr>
          <w:rFonts w:cs="Times New Roman"/>
          <w:bCs/>
          <w:i/>
          <w:iCs/>
          <w:szCs w:val="32"/>
        </w:rPr>
        <w:t xml:space="preserve"> </w:t>
      </w:r>
      <w:r w:rsidRPr="007A4A53">
        <w:rPr>
          <w:rFonts w:cs="Times New Roman"/>
          <w:bCs/>
          <w:szCs w:val="32"/>
        </w:rPr>
        <w:t xml:space="preserve">(чаще всего просто сертификат) — это данные пользователя и его открытый ключ, скреплённые электронной подписью </w:t>
      </w:r>
      <w:r w:rsidR="005E72C9">
        <w:rPr>
          <w:rFonts w:cs="Times New Roman"/>
          <w:bCs/>
          <w:szCs w:val="32"/>
        </w:rPr>
        <w:t xml:space="preserve">на секретном ключе </w:t>
      </w:r>
      <w:r>
        <w:rPr>
          <w:rFonts w:cs="Times New Roman"/>
          <w:bCs/>
          <w:szCs w:val="32"/>
        </w:rPr>
        <w:t xml:space="preserve">Центра </w:t>
      </w:r>
      <w:r w:rsidR="004061E9">
        <w:rPr>
          <w:rFonts w:cs="Times New Roman"/>
          <w:bCs/>
          <w:szCs w:val="32"/>
        </w:rPr>
        <w:t>с</w:t>
      </w:r>
      <w:r>
        <w:rPr>
          <w:rFonts w:cs="Times New Roman"/>
          <w:bCs/>
          <w:szCs w:val="32"/>
        </w:rPr>
        <w:t>ертификации</w:t>
      </w:r>
      <w:r w:rsidRPr="007A4A53">
        <w:rPr>
          <w:rFonts w:cs="Times New Roman"/>
          <w:bCs/>
          <w:szCs w:val="32"/>
        </w:rPr>
        <w:t>.</w:t>
      </w:r>
      <w:r>
        <w:rPr>
          <w:rFonts w:cs="Times New Roman"/>
          <w:bCs/>
          <w:szCs w:val="32"/>
        </w:rPr>
        <w:t xml:space="preserve"> </w:t>
      </w:r>
      <w:r w:rsidR="00AC6C70">
        <w:rPr>
          <w:rFonts w:cs="Times New Roman"/>
          <w:bCs/>
          <w:szCs w:val="32"/>
        </w:rPr>
        <w:t xml:space="preserve">Аутентификация основывается на </w:t>
      </w:r>
      <w:r w:rsidR="00AC6C70" w:rsidRPr="00AC6C70">
        <w:rPr>
          <w:rFonts w:cs="Times New Roman"/>
          <w:bCs/>
          <w:szCs w:val="32"/>
        </w:rPr>
        <w:t>доверии к приватному ключу Центра сертификации</w:t>
      </w:r>
      <w:r w:rsidR="00AC6C70">
        <w:rPr>
          <w:rFonts w:cs="Times New Roman"/>
          <w:bCs/>
          <w:szCs w:val="32"/>
        </w:rPr>
        <w:t>, который считается не компрометируемым</w:t>
      </w:r>
      <w:r w:rsidR="00AC6C70" w:rsidRPr="00AC6C70">
        <w:rPr>
          <w:rFonts w:cs="Times New Roman"/>
          <w:bCs/>
          <w:szCs w:val="32"/>
        </w:rPr>
        <w:t>.</w:t>
      </w:r>
      <w:r>
        <w:rPr>
          <w:rFonts w:cs="Times New Roman"/>
          <w:szCs w:val="32"/>
        </w:rPr>
        <w:t xml:space="preserve"> </w:t>
      </w:r>
      <w:bookmarkEnd w:id="44"/>
    </w:p>
    <w:p w14:paraId="6C545877" w14:textId="4EF1D02D" w:rsidR="001972EA" w:rsidRDefault="00AC6C70" w:rsidP="00B812C9">
      <w:pPr>
        <w:rPr>
          <w:rFonts w:cs="Times New Roman"/>
          <w:szCs w:val="32"/>
        </w:rPr>
      </w:pPr>
      <w:r>
        <w:rPr>
          <w:rFonts w:cs="Times New Roman"/>
          <w:szCs w:val="32"/>
        </w:rPr>
        <w:t>Стандартный</w:t>
      </w:r>
      <w:r w:rsidR="001972EA" w:rsidRPr="001972EA">
        <w:rPr>
          <w:rFonts w:cs="Times New Roman"/>
          <w:szCs w:val="32"/>
        </w:rPr>
        <w:t xml:space="preserve"> подход к отправке симметричного ключа с помощью систем открытых ключей заключается в том, чтобы сначала сгенерировать случайный симметричный ключ, а затем зашифровать его с использованием алгоритма открытого ключа. </w:t>
      </w:r>
      <w:r>
        <w:rPr>
          <w:rFonts w:cs="Times New Roman"/>
          <w:szCs w:val="32"/>
        </w:rPr>
        <w:t>П</w:t>
      </w:r>
      <w:r w:rsidR="001972EA" w:rsidRPr="001972EA">
        <w:rPr>
          <w:rFonts w:cs="Times New Roman"/>
          <w:szCs w:val="32"/>
        </w:rPr>
        <w:t>олучатель расшифровывает сообщение с открытым ключом</w:t>
      </w:r>
      <w:r>
        <w:rPr>
          <w:rFonts w:cs="Times New Roman"/>
          <w:szCs w:val="32"/>
        </w:rPr>
        <w:t xml:space="preserve"> на своём секретном ключе и</w:t>
      </w:r>
      <w:r w:rsidR="001972EA" w:rsidRPr="001972EA">
        <w:rPr>
          <w:rFonts w:cs="Times New Roman"/>
          <w:szCs w:val="32"/>
        </w:rPr>
        <w:t xml:space="preserve"> восстан</w:t>
      </w:r>
      <w:r>
        <w:rPr>
          <w:rFonts w:cs="Times New Roman"/>
          <w:szCs w:val="32"/>
        </w:rPr>
        <w:t>а</w:t>
      </w:r>
      <w:r w:rsidR="001972EA" w:rsidRPr="001972EA">
        <w:rPr>
          <w:rFonts w:cs="Times New Roman"/>
          <w:szCs w:val="32"/>
        </w:rPr>
        <w:t>в</w:t>
      </w:r>
      <w:r>
        <w:rPr>
          <w:rFonts w:cs="Times New Roman"/>
          <w:szCs w:val="32"/>
        </w:rPr>
        <w:t>ливает</w:t>
      </w:r>
      <w:r w:rsidR="001972EA" w:rsidRPr="001972EA">
        <w:rPr>
          <w:rFonts w:cs="Times New Roman"/>
          <w:szCs w:val="32"/>
        </w:rPr>
        <w:t xml:space="preserve"> симметричный ключ. Поскольку симметричный ключ обычно короткий, для полной безопасности требуется дополнение. </w:t>
      </w:r>
      <w:r>
        <w:rPr>
          <w:rFonts w:cs="Times New Roman"/>
          <w:szCs w:val="32"/>
        </w:rPr>
        <w:t xml:space="preserve">Обычно используется механизм инкапсуляции ключей </w:t>
      </w:r>
      <w:r w:rsidR="001972EA" w:rsidRPr="001972EA">
        <w:rPr>
          <w:rFonts w:cs="Times New Roman"/>
          <w:szCs w:val="32"/>
        </w:rPr>
        <w:t>KEM</w:t>
      </w:r>
      <w:r>
        <w:rPr>
          <w:rFonts w:cs="Times New Roman"/>
          <w:szCs w:val="32"/>
        </w:rPr>
        <w:t>, который изначально</w:t>
      </w:r>
      <w:r w:rsidR="001972EA" w:rsidRPr="001972EA">
        <w:rPr>
          <w:rFonts w:cs="Times New Roman"/>
          <w:szCs w:val="32"/>
        </w:rPr>
        <w:t xml:space="preserve"> генерир</w:t>
      </w:r>
      <w:r>
        <w:rPr>
          <w:rFonts w:cs="Times New Roman"/>
          <w:szCs w:val="32"/>
        </w:rPr>
        <w:t>ует</w:t>
      </w:r>
      <w:r w:rsidR="001972EA" w:rsidRPr="001972EA">
        <w:rPr>
          <w:rFonts w:cs="Times New Roman"/>
          <w:szCs w:val="32"/>
        </w:rPr>
        <w:t xml:space="preserve"> случайный элемент в конечной группе, лежащей в основе системы открытых ключей, </w:t>
      </w:r>
      <w:r>
        <w:rPr>
          <w:rFonts w:cs="Times New Roman"/>
          <w:szCs w:val="32"/>
        </w:rPr>
        <w:t xml:space="preserve">а </w:t>
      </w:r>
      <w:r w:rsidR="001972EA" w:rsidRPr="001972EA">
        <w:rPr>
          <w:rFonts w:cs="Times New Roman"/>
          <w:szCs w:val="32"/>
        </w:rPr>
        <w:t xml:space="preserve">симметричный ключ </w:t>
      </w:r>
      <w:r>
        <w:rPr>
          <w:rFonts w:cs="Times New Roman"/>
          <w:szCs w:val="32"/>
        </w:rPr>
        <w:t>получается в результате х</w:t>
      </w:r>
      <w:r w:rsidR="001972EA" w:rsidRPr="001972EA">
        <w:rPr>
          <w:rFonts w:cs="Times New Roman"/>
          <w:szCs w:val="32"/>
        </w:rPr>
        <w:t>эширования этого элемента</w:t>
      </w:r>
      <w:r>
        <w:rPr>
          <w:rFonts w:cs="Times New Roman"/>
          <w:szCs w:val="32"/>
        </w:rPr>
        <w:t>.</w:t>
      </w:r>
    </w:p>
    <w:p w14:paraId="09FF93DA" w14:textId="77777777" w:rsidR="00325393" w:rsidRDefault="00325393" w:rsidP="00B812C9">
      <w:pPr>
        <w:rPr>
          <w:rFonts w:cs="Times New Roman"/>
          <w:szCs w:val="32"/>
        </w:rPr>
      </w:pPr>
    </w:p>
    <w:p w14:paraId="2A017721" w14:textId="35DAB934" w:rsidR="00B812C9" w:rsidRPr="00B812C9" w:rsidRDefault="00B812C9" w:rsidP="00B812C9">
      <w:pPr>
        <w:rPr>
          <w:rFonts w:cs="Times New Roman"/>
          <w:b/>
          <w:bCs/>
          <w:szCs w:val="32"/>
        </w:rPr>
      </w:pPr>
      <w:r w:rsidRPr="00B812C9">
        <w:rPr>
          <w:rFonts w:cs="Times New Roman"/>
          <w:b/>
          <w:bCs/>
          <w:szCs w:val="32"/>
        </w:rPr>
        <w:lastRenderedPageBreak/>
        <w:t>У</w:t>
      </w:r>
      <w:r w:rsidR="00325393">
        <w:rPr>
          <w:rFonts w:cs="Times New Roman"/>
          <w:b/>
          <w:bCs/>
          <w:szCs w:val="32"/>
        </w:rPr>
        <w:t xml:space="preserve">ПРАВЛЕНИЕ АСИММЕТРИЧНЫМИ КЛЮЧАМИ. </w:t>
      </w:r>
    </w:p>
    <w:p w14:paraId="15440149" w14:textId="77777777" w:rsidR="00B812C9" w:rsidRPr="00B812C9" w:rsidRDefault="00B812C9" w:rsidP="00B812C9">
      <w:pPr>
        <w:rPr>
          <w:rFonts w:cs="Times New Roman"/>
          <w:szCs w:val="32"/>
        </w:rPr>
      </w:pPr>
      <w:r w:rsidRPr="00B812C9">
        <w:rPr>
          <w:rFonts w:cs="Times New Roman"/>
          <w:szCs w:val="32"/>
        </w:rPr>
        <w:t xml:space="preserve">Система асимметричного шифрования придумывалась с целью исключить дорогостоящую систему снабжения ключами, используемую в симметричных системах шифрования, которую   внедрить в многопользовательский системы связи становится уже нереально. Однако оказалось, что полностью избавиться от системы управления ключами тоже не удаётся. Как уже было замечено выше, существуют угрозы подмены открытых ключей. </w:t>
      </w:r>
    </w:p>
    <w:p w14:paraId="6CF20E41" w14:textId="77777777" w:rsidR="00B812C9" w:rsidRPr="00B812C9" w:rsidRDefault="00B812C9" w:rsidP="00B812C9">
      <w:pPr>
        <w:rPr>
          <w:rFonts w:cs="Times New Roman"/>
          <w:szCs w:val="32"/>
        </w:rPr>
      </w:pPr>
      <w:r w:rsidRPr="00B812C9">
        <w:rPr>
          <w:rFonts w:cs="Times New Roman"/>
          <w:szCs w:val="32"/>
        </w:rPr>
        <w:t>1. Подмена открытого ключа.</w:t>
      </w:r>
    </w:p>
    <w:p w14:paraId="1D19D16C" w14:textId="77777777" w:rsidR="00B812C9" w:rsidRPr="00B812C9" w:rsidRDefault="00B812C9" w:rsidP="00B812C9">
      <w:pPr>
        <w:rPr>
          <w:rFonts w:cs="Times New Roman"/>
          <w:szCs w:val="32"/>
        </w:rPr>
      </w:pPr>
      <w:r w:rsidRPr="00B812C9">
        <w:rPr>
          <w:rFonts w:cs="Times New Roman"/>
          <w:szCs w:val="32"/>
        </w:rPr>
        <w:t>Нарушитель в момент организации сеанса связи выдаёт себя за другого абонента, но сообщает свой открытый ключ. Если не существует достоверного подтверждения принадлежности открытого ключа данному абоненту, то нарушитель сможет получить шифрованную информацию, ему не предназначенную, и прочитать её.</w:t>
      </w:r>
    </w:p>
    <w:p w14:paraId="0283CED1" w14:textId="77777777" w:rsidR="00B812C9" w:rsidRPr="00B812C9" w:rsidRDefault="00B812C9" w:rsidP="00B812C9">
      <w:pPr>
        <w:rPr>
          <w:rFonts w:cs="Times New Roman"/>
          <w:szCs w:val="32"/>
        </w:rPr>
      </w:pPr>
      <w:r w:rsidRPr="00B812C9">
        <w:rPr>
          <w:rFonts w:cs="Times New Roman"/>
          <w:szCs w:val="32"/>
        </w:rPr>
        <w:t>2. Атака «человек по середине».</w:t>
      </w:r>
    </w:p>
    <w:p w14:paraId="15A1CC58" w14:textId="77777777" w:rsidR="00B812C9" w:rsidRPr="00B812C9" w:rsidRDefault="00B812C9" w:rsidP="00B812C9">
      <w:pPr>
        <w:rPr>
          <w:rFonts w:cs="Times New Roman"/>
          <w:szCs w:val="32"/>
        </w:rPr>
      </w:pPr>
      <w:r w:rsidRPr="00B812C9">
        <w:rPr>
          <w:rFonts w:cs="Times New Roman"/>
          <w:szCs w:val="32"/>
        </w:rPr>
        <w:t xml:space="preserve">Алиса и Боб хотят организовать секретную переписку с помощью асимметричных алгоритмов шифрования. Для этого им надо сообщить друг другу свои открытые ключи КО(А) и КБ(Б). Они передают эти ключи по открытому каналу. Нарушитель Ева наблюдает за каналом связи и в момент передачи заменяет эти открытые ключи на свой открытый ключ КО(Е). Если в системе нет достоверного подтверждения подлинности открытых ключей, то Алиса и Боб принимают этот ключ за подлинный. В дальнейшем вся переписка между Алисой и Бобом проходит через Еву, которая расшифровывает сообщения и передает дальше уже под шифром Алисы или Боба (осуществляет </w:t>
      </w:r>
      <w:proofErr w:type="spellStart"/>
      <w:r w:rsidRPr="00B812C9">
        <w:rPr>
          <w:rFonts w:cs="Times New Roman"/>
          <w:szCs w:val="32"/>
        </w:rPr>
        <w:t>перешифрование</w:t>
      </w:r>
      <w:proofErr w:type="spellEnd"/>
      <w:r w:rsidRPr="00B812C9">
        <w:rPr>
          <w:rFonts w:cs="Times New Roman"/>
          <w:szCs w:val="32"/>
        </w:rPr>
        <w:t xml:space="preserve">).    </w:t>
      </w:r>
    </w:p>
    <w:p w14:paraId="7B290A15" w14:textId="77777777" w:rsidR="00B812C9" w:rsidRPr="00B812C9" w:rsidRDefault="00B812C9" w:rsidP="00B812C9">
      <w:pPr>
        <w:rPr>
          <w:rFonts w:cs="Times New Roman"/>
          <w:szCs w:val="32"/>
        </w:rPr>
      </w:pPr>
      <w:r w:rsidRPr="00B812C9">
        <w:rPr>
          <w:rFonts w:cs="Times New Roman"/>
          <w:szCs w:val="32"/>
        </w:rPr>
        <w:t xml:space="preserve">Таким образом, возникает необходимость обеспечить достоверной доставки открытых ключей пользователям системы и возможность проверки их при возникновении подозрения на ложность открытых ключей. Эти функции относятся к системе управления ключами сети.  В современных сетях, использующих асимметричное шифрования, для организации управления ключами выделяется отдельный абонент сети УЦ с своими секретным ключом </w:t>
      </w:r>
      <w:r w:rsidRPr="00B812C9">
        <w:rPr>
          <w:rFonts w:cs="Times New Roman"/>
          <w:szCs w:val="32"/>
        </w:rPr>
        <w:lastRenderedPageBreak/>
        <w:t>КС(УЦ) и открытым ключом КО(УЦ), который называется Удостоверяющим Центром или Центром сертификации (</w:t>
      </w:r>
      <w:proofErr w:type="spellStart"/>
      <w:r w:rsidRPr="00B812C9">
        <w:rPr>
          <w:rFonts w:cs="Times New Roman"/>
          <w:szCs w:val="32"/>
        </w:rPr>
        <w:t>Certification</w:t>
      </w:r>
      <w:proofErr w:type="spellEnd"/>
      <w:r w:rsidRPr="00B812C9">
        <w:rPr>
          <w:rFonts w:cs="Times New Roman"/>
          <w:szCs w:val="32"/>
        </w:rPr>
        <w:t xml:space="preserve"> </w:t>
      </w:r>
      <w:proofErr w:type="spellStart"/>
      <w:r w:rsidRPr="00B812C9">
        <w:rPr>
          <w:rFonts w:cs="Times New Roman"/>
          <w:szCs w:val="32"/>
        </w:rPr>
        <w:t>authority</w:t>
      </w:r>
      <w:proofErr w:type="spellEnd"/>
      <w:r w:rsidRPr="00B812C9">
        <w:rPr>
          <w:rFonts w:cs="Times New Roman"/>
          <w:szCs w:val="32"/>
        </w:rPr>
        <w:t>, CA). К такому абоненту предъявляются следующие требования:</w:t>
      </w:r>
    </w:p>
    <w:p w14:paraId="7074CEB9" w14:textId="77777777" w:rsidR="00B812C9" w:rsidRPr="00B812C9" w:rsidRDefault="00B812C9" w:rsidP="00B812C9">
      <w:pPr>
        <w:rPr>
          <w:rFonts w:cs="Times New Roman"/>
          <w:szCs w:val="32"/>
        </w:rPr>
      </w:pPr>
      <w:r w:rsidRPr="00B812C9">
        <w:rPr>
          <w:rFonts w:cs="Times New Roman"/>
          <w:szCs w:val="32"/>
        </w:rPr>
        <w:t>1. Все пользователи сети доверяют Удостоверяющему Центру, но могут не доверять друг другу.</w:t>
      </w:r>
    </w:p>
    <w:p w14:paraId="4C2B7C3A" w14:textId="77777777" w:rsidR="00B812C9" w:rsidRPr="00B812C9" w:rsidRDefault="00B812C9" w:rsidP="00B812C9">
      <w:pPr>
        <w:rPr>
          <w:rFonts w:cs="Times New Roman"/>
          <w:szCs w:val="32"/>
        </w:rPr>
      </w:pPr>
      <w:r w:rsidRPr="00B812C9">
        <w:rPr>
          <w:rFonts w:cs="Times New Roman"/>
          <w:szCs w:val="32"/>
        </w:rPr>
        <w:t>2. Считается, что ключи УЦ не компрометируемы и все пользователи знают открытый ключ УЦ.</w:t>
      </w:r>
    </w:p>
    <w:p w14:paraId="3B49A200" w14:textId="77777777" w:rsidR="00B812C9" w:rsidRPr="00B812C9" w:rsidRDefault="00B812C9" w:rsidP="00B812C9">
      <w:pPr>
        <w:rPr>
          <w:rFonts w:cs="Times New Roman"/>
          <w:szCs w:val="32"/>
        </w:rPr>
      </w:pPr>
      <w:r w:rsidRPr="00B812C9">
        <w:rPr>
          <w:rFonts w:cs="Times New Roman"/>
          <w:szCs w:val="32"/>
        </w:rPr>
        <w:t>3. Все открытые ключи пользователей подписываются секретным ключом УЦ.</w:t>
      </w:r>
    </w:p>
    <w:p w14:paraId="12D8A72E" w14:textId="77777777" w:rsidR="00B812C9" w:rsidRPr="00B812C9" w:rsidRDefault="00B812C9" w:rsidP="00B812C9">
      <w:pPr>
        <w:rPr>
          <w:rFonts w:cs="Times New Roman"/>
          <w:szCs w:val="32"/>
        </w:rPr>
      </w:pPr>
      <w:r w:rsidRPr="00B812C9">
        <w:rPr>
          <w:rFonts w:cs="Times New Roman"/>
          <w:szCs w:val="32"/>
        </w:rPr>
        <w:t>4. Все открытые ключи пользователей хранятся в УЦ.</w:t>
      </w:r>
    </w:p>
    <w:p w14:paraId="1C9246A3" w14:textId="77777777" w:rsidR="00B812C9" w:rsidRPr="00B812C9" w:rsidRDefault="00B812C9" w:rsidP="00B812C9">
      <w:pPr>
        <w:rPr>
          <w:rFonts w:cs="Times New Roman"/>
          <w:szCs w:val="32"/>
        </w:rPr>
      </w:pPr>
      <w:r w:rsidRPr="00B812C9">
        <w:rPr>
          <w:rFonts w:cs="Times New Roman"/>
          <w:szCs w:val="32"/>
        </w:rPr>
        <w:t>5. При компрометации ключей пользователя УЦ отзывает эти ключи (сообщает об этом всем пользователям).</w:t>
      </w:r>
    </w:p>
    <w:p w14:paraId="32AC9429" w14:textId="77777777" w:rsidR="00B812C9" w:rsidRPr="00B812C9" w:rsidRDefault="00B812C9" w:rsidP="00B812C9">
      <w:pPr>
        <w:rPr>
          <w:rFonts w:cs="Times New Roman"/>
          <w:szCs w:val="32"/>
        </w:rPr>
      </w:pPr>
      <w:r w:rsidRPr="00B812C9">
        <w:rPr>
          <w:rFonts w:cs="Times New Roman"/>
          <w:szCs w:val="32"/>
        </w:rPr>
        <w:t>6. При запросе со стороны пользователя об открытых ключах других абонентов, УЦ подтверждает (или опровергает) их достоверность.</w:t>
      </w:r>
    </w:p>
    <w:p w14:paraId="21BCC489" w14:textId="77777777" w:rsidR="00B812C9" w:rsidRPr="00B812C9" w:rsidRDefault="00B812C9" w:rsidP="00B812C9">
      <w:pPr>
        <w:rPr>
          <w:rFonts w:cs="Times New Roman"/>
          <w:szCs w:val="32"/>
        </w:rPr>
      </w:pPr>
      <w:r w:rsidRPr="00B812C9">
        <w:rPr>
          <w:rFonts w:cs="Times New Roman"/>
          <w:szCs w:val="32"/>
        </w:rPr>
        <w:t>7. УЦ является арбитром в возникающих спорах между пользователями в части принадлежности подписи тому или иному абоненту.</w:t>
      </w:r>
    </w:p>
    <w:p w14:paraId="61CC74DD" w14:textId="77777777" w:rsidR="00B812C9" w:rsidRPr="00B812C9" w:rsidRDefault="00B812C9" w:rsidP="00B812C9">
      <w:pPr>
        <w:rPr>
          <w:rFonts w:cs="Times New Roman"/>
          <w:szCs w:val="32"/>
        </w:rPr>
      </w:pPr>
      <w:r w:rsidRPr="00B812C9">
        <w:rPr>
          <w:rFonts w:cs="Times New Roman"/>
          <w:szCs w:val="32"/>
        </w:rPr>
        <w:t>Обеспечение аутентификации абонентов в сети с Удостоверяющим Центром осуществляется следующим образом. При организации связи абоненты посылают друг другу по открытому каналу связи свои открытые ключи, подписанные секретным ключом УЦ. При приеме подпись УЦ проверяется с помощью открытого ключ УЦ КО(УЦ), к которому есть доверие. При возникновении подозрения на нелегитимность принятого ключа, абонент делает запрос в УЦ на подтверждение возможности его использования. Таким образом, реализуется работа в сети с достоверной передачей открытых ключей. Подписанный УЦ открытый ключ абонента с дополнительной информацией об этом абоненте называется цифровым сертификатом открытого ключа или просто сертификатом. Все цифровые сертификаты пользователей сети хранятся Удостоверяющими Центрами (Центрами сертификации).</w:t>
      </w:r>
    </w:p>
    <w:p w14:paraId="7BAC2BDB" w14:textId="77777777" w:rsidR="00B812C9" w:rsidRPr="00B812C9" w:rsidRDefault="00B812C9" w:rsidP="00B812C9">
      <w:pPr>
        <w:rPr>
          <w:rFonts w:cs="Times New Roman"/>
          <w:szCs w:val="32"/>
        </w:rPr>
      </w:pPr>
      <w:r w:rsidRPr="00B812C9">
        <w:rPr>
          <w:rFonts w:cs="Times New Roman"/>
          <w:szCs w:val="32"/>
        </w:rPr>
        <w:lastRenderedPageBreak/>
        <w:t>Структура цифрового сертификата:</w:t>
      </w:r>
    </w:p>
    <w:p w14:paraId="171B6E24" w14:textId="77777777" w:rsidR="00B812C9" w:rsidRPr="00B812C9" w:rsidRDefault="00B812C9" w:rsidP="00B812C9">
      <w:pPr>
        <w:rPr>
          <w:rFonts w:cs="Times New Roman"/>
          <w:szCs w:val="32"/>
        </w:rPr>
      </w:pPr>
      <w:r w:rsidRPr="00B812C9">
        <w:rPr>
          <w:rFonts w:cs="Times New Roman"/>
          <w:szCs w:val="32"/>
        </w:rPr>
        <w:t>•</w:t>
      </w:r>
      <w:r w:rsidRPr="00B812C9">
        <w:rPr>
          <w:rFonts w:cs="Times New Roman"/>
          <w:szCs w:val="32"/>
        </w:rPr>
        <w:tab/>
        <w:t>серийный номер сертификата;</w:t>
      </w:r>
    </w:p>
    <w:p w14:paraId="125D1F0B" w14:textId="77777777" w:rsidR="00B812C9" w:rsidRPr="00B812C9" w:rsidRDefault="00B812C9" w:rsidP="00B812C9">
      <w:pPr>
        <w:rPr>
          <w:rFonts w:cs="Times New Roman"/>
          <w:szCs w:val="32"/>
        </w:rPr>
      </w:pPr>
      <w:r w:rsidRPr="00B812C9">
        <w:rPr>
          <w:rFonts w:cs="Times New Roman"/>
          <w:szCs w:val="32"/>
        </w:rPr>
        <w:t>•</w:t>
      </w:r>
      <w:r w:rsidRPr="00B812C9">
        <w:rPr>
          <w:rFonts w:cs="Times New Roman"/>
          <w:szCs w:val="32"/>
        </w:rPr>
        <w:tab/>
        <w:t>объектный идентификатор алгоритма электронной подписи;</w:t>
      </w:r>
    </w:p>
    <w:p w14:paraId="197C92CF" w14:textId="77777777" w:rsidR="00B812C9" w:rsidRPr="00B812C9" w:rsidRDefault="00B812C9" w:rsidP="00B812C9">
      <w:pPr>
        <w:rPr>
          <w:rFonts w:cs="Times New Roman"/>
          <w:szCs w:val="32"/>
        </w:rPr>
      </w:pPr>
      <w:r w:rsidRPr="00B812C9">
        <w:rPr>
          <w:rFonts w:cs="Times New Roman"/>
          <w:szCs w:val="32"/>
        </w:rPr>
        <w:t>•</w:t>
      </w:r>
      <w:r w:rsidRPr="00B812C9">
        <w:rPr>
          <w:rFonts w:cs="Times New Roman"/>
          <w:szCs w:val="32"/>
        </w:rPr>
        <w:tab/>
        <w:t>имя удостоверяющего центра;</w:t>
      </w:r>
    </w:p>
    <w:p w14:paraId="5B18D050" w14:textId="77777777" w:rsidR="00B812C9" w:rsidRPr="00B812C9" w:rsidRDefault="00B812C9" w:rsidP="00B812C9">
      <w:pPr>
        <w:rPr>
          <w:rFonts w:cs="Times New Roman"/>
          <w:szCs w:val="32"/>
        </w:rPr>
      </w:pPr>
      <w:r w:rsidRPr="00B812C9">
        <w:rPr>
          <w:rFonts w:cs="Times New Roman"/>
          <w:szCs w:val="32"/>
        </w:rPr>
        <w:t>•</w:t>
      </w:r>
      <w:r w:rsidRPr="00B812C9">
        <w:rPr>
          <w:rFonts w:cs="Times New Roman"/>
          <w:szCs w:val="32"/>
        </w:rPr>
        <w:tab/>
        <w:t>срок действия сертификата;</w:t>
      </w:r>
    </w:p>
    <w:p w14:paraId="61FC60FB" w14:textId="77777777" w:rsidR="00B812C9" w:rsidRPr="00B812C9" w:rsidRDefault="00B812C9" w:rsidP="00B812C9">
      <w:pPr>
        <w:rPr>
          <w:rFonts w:cs="Times New Roman"/>
          <w:szCs w:val="32"/>
        </w:rPr>
      </w:pPr>
      <w:r w:rsidRPr="00B812C9">
        <w:rPr>
          <w:rFonts w:cs="Times New Roman"/>
          <w:szCs w:val="32"/>
        </w:rPr>
        <w:t>•</w:t>
      </w:r>
      <w:r w:rsidRPr="00B812C9">
        <w:rPr>
          <w:rFonts w:cs="Times New Roman"/>
          <w:szCs w:val="32"/>
        </w:rPr>
        <w:tab/>
        <w:t>имя владельца сертификата (имя пользователя, которому принадлежит сертификат);</w:t>
      </w:r>
    </w:p>
    <w:p w14:paraId="2A2167CF" w14:textId="77777777" w:rsidR="00B812C9" w:rsidRPr="00B812C9" w:rsidRDefault="00B812C9" w:rsidP="00B812C9">
      <w:pPr>
        <w:rPr>
          <w:rFonts w:cs="Times New Roman"/>
          <w:szCs w:val="32"/>
        </w:rPr>
      </w:pPr>
      <w:r w:rsidRPr="00B812C9">
        <w:rPr>
          <w:rFonts w:cs="Times New Roman"/>
          <w:szCs w:val="32"/>
        </w:rPr>
        <w:t>•</w:t>
      </w:r>
      <w:r w:rsidRPr="00B812C9">
        <w:rPr>
          <w:rFonts w:cs="Times New Roman"/>
          <w:szCs w:val="32"/>
        </w:rPr>
        <w:tab/>
        <w:t>открытые ключи владельца сертификата (ключей может быть несколько);</w:t>
      </w:r>
    </w:p>
    <w:p w14:paraId="5E9835E2" w14:textId="77777777" w:rsidR="00B812C9" w:rsidRPr="00B812C9" w:rsidRDefault="00B812C9" w:rsidP="00B812C9">
      <w:pPr>
        <w:rPr>
          <w:rFonts w:cs="Times New Roman"/>
          <w:szCs w:val="32"/>
        </w:rPr>
      </w:pPr>
      <w:r w:rsidRPr="00B812C9">
        <w:rPr>
          <w:rFonts w:cs="Times New Roman"/>
          <w:szCs w:val="32"/>
        </w:rPr>
        <w:t>•</w:t>
      </w:r>
      <w:r w:rsidRPr="00B812C9">
        <w:rPr>
          <w:rFonts w:cs="Times New Roman"/>
          <w:szCs w:val="32"/>
        </w:rPr>
        <w:tab/>
        <w:t>объектные идентификаторы алгоритмов, ассоциированных с открытыми ключами владельца сертификата;</w:t>
      </w:r>
    </w:p>
    <w:p w14:paraId="1057F619" w14:textId="77777777" w:rsidR="00B812C9" w:rsidRPr="00B812C9" w:rsidRDefault="00B812C9" w:rsidP="00B812C9">
      <w:pPr>
        <w:rPr>
          <w:rFonts w:cs="Times New Roman"/>
          <w:szCs w:val="32"/>
        </w:rPr>
      </w:pPr>
      <w:r w:rsidRPr="00B812C9">
        <w:rPr>
          <w:rFonts w:cs="Times New Roman"/>
          <w:szCs w:val="32"/>
        </w:rPr>
        <w:t>•</w:t>
      </w:r>
      <w:r w:rsidRPr="00B812C9">
        <w:rPr>
          <w:rFonts w:cs="Times New Roman"/>
          <w:szCs w:val="32"/>
        </w:rPr>
        <w:tab/>
        <w:t>электронная подпись, сгенерированная с использованием секретного ключа удостоверяющего центра (подписывается результат хэширования всей информации, хранящейся в сертификате).</w:t>
      </w:r>
    </w:p>
    <w:p w14:paraId="1988CC24" w14:textId="77777777" w:rsidR="00B812C9" w:rsidRPr="00B812C9" w:rsidRDefault="00B812C9" w:rsidP="00B812C9">
      <w:pPr>
        <w:rPr>
          <w:rFonts w:cs="Times New Roman"/>
          <w:szCs w:val="32"/>
        </w:rPr>
      </w:pPr>
      <w:r w:rsidRPr="00B812C9">
        <w:rPr>
          <w:rFonts w:cs="Times New Roman"/>
          <w:szCs w:val="32"/>
        </w:rPr>
        <w:t>Удостоверяющий центр – это абонент сети, чья честность неоспорима, а открытый ключ широко известен. Задача центра сертификации -   подтверждать подлинность ключей шифрования с помощью сертификатов электронной подписи.</w:t>
      </w:r>
    </w:p>
    <w:p w14:paraId="300C3741" w14:textId="77777777" w:rsidR="00B812C9" w:rsidRPr="00B812C9" w:rsidRDefault="00B812C9" w:rsidP="00B812C9">
      <w:pPr>
        <w:rPr>
          <w:rFonts w:cs="Times New Roman"/>
          <w:b/>
          <w:bCs/>
          <w:szCs w:val="32"/>
        </w:rPr>
      </w:pPr>
      <w:r w:rsidRPr="00B812C9">
        <w:rPr>
          <w:rFonts w:cs="Times New Roman"/>
          <w:b/>
          <w:bCs/>
          <w:szCs w:val="32"/>
        </w:rPr>
        <w:t>Архитектура структуры Удостоверяющих Центров сети.</w:t>
      </w:r>
    </w:p>
    <w:p w14:paraId="5FB0789A" w14:textId="77777777" w:rsidR="00B812C9" w:rsidRPr="00B812C9" w:rsidRDefault="00B812C9" w:rsidP="00B812C9">
      <w:pPr>
        <w:rPr>
          <w:rFonts w:cs="Times New Roman"/>
          <w:szCs w:val="32"/>
        </w:rPr>
      </w:pPr>
      <w:r w:rsidRPr="00B812C9">
        <w:rPr>
          <w:rFonts w:cs="Times New Roman"/>
          <w:szCs w:val="32"/>
        </w:rPr>
        <w:t>В больших сетях один Удостоверяющий Центр может на справляться со своими функциями, поэтому, как правило, работает целая структура Удостоверяющих Центров. Базовыми структурами являются: простая, иерархическая, сетевая, структура Блокчейн.</w:t>
      </w:r>
    </w:p>
    <w:p w14:paraId="100F8A6F" w14:textId="77777777" w:rsidR="00B812C9" w:rsidRPr="00B812C9" w:rsidRDefault="00B812C9" w:rsidP="00B812C9">
      <w:pPr>
        <w:rPr>
          <w:rFonts w:cs="Times New Roman"/>
          <w:szCs w:val="32"/>
        </w:rPr>
      </w:pPr>
      <w:r w:rsidRPr="00B812C9">
        <w:rPr>
          <w:rFonts w:cs="Times New Roman"/>
          <w:szCs w:val="32"/>
        </w:rPr>
        <w:t>Простая архитектура – одиночный УЦ, которому доверяют все пользователи. Компрометация УЦ приводит к перевыпуску всех выписанных сертификатов</w:t>
      </w:r>
    </w:p>
    <w:p w14:paraId="3F3E79AC" w14:textId="77777777" w:rsidR="00B812C9" w:rsidRPr="00B812C9" w:rsidRDefault="00B812C9" w:rsidP="00B812C9">
      <w:pPr>
        <w:rPr>
          <w:rFonts w:cs="Times New Roman"/>
          <w:szCs w:val="32"/>
        </w:rPr>
      </w:pPr>
      <w:r w:rsidRPr="00B812C9">
        <w:rPr>
          <w:rFonts w:cs="Times New Roman"/>
          <w:szCs w:val="32"/>
        </w:rPr>
        <w:t xml:space="preserve">Иерархическая структура - наиболее распространённая архитектура. Во главе всей структуры стоит один Головной УЦ, которому все доверяют и ему подчиняются нижестоящие УЦ. Кроме головного УЦ в структуре присутствуют ещё не один УЦ, который подчиняется вышестоящему, которому в свою очередь приписаны какие-либо пользователи или нижестоящие УЦ. В иерархической </w:t>
      </w:r>
      <w:r w:rsidRPr="00B812C9">
        <w:rPr>
          <w:rFonts w:cs="Times New Roman"/>
          <w:szCs w:val="32"/>
        </w:rPr>
        <w:lastRenderedPageBreak/>
        <w:t xml:space="preserve">архитектуре компрометация подчиненного УЦ не приводит к остановке работы всей сети. </w:t>
      </w:r>
    </w:p>
    <w:p w14:paraId="5ACEA1E9" w14:textId="77777777" w:rsidR="00B812C9" w:rsidRPr="00B812C9" w:rsidRDefault="00B812C9" w:rsidP="00B812C9">
      <w:pPr>
        <w:rPr>
          <w:rFonts w:cs="Times New Roman"/>
          <w:szCs w:val="32"/>
        </w:rPr>
      </w:pPr>
      <w:r w:rsidRPr="00B812C9">
        <w:rPr>
          <w:rFonts w:cs="Times New Roman"/>
          <w:szCs w:val="32"/>
        </w:rPr>
        <w:t>Сетевая архитектура состоит из многочисленных УЦ, которые связаны равноправными отношениями. Нет одного Головного УЦ, как в иерархической архитектуре. В сетевой архитектуре все УЦ доверяют «рядом стоящим» УЦ, а каждый пользователь доверяет только тому УЦ, у которого выписал сертификат. Удостоверяющие центры выпускают сертификаты друг для друга: пара сертификатов описывает двусторонние отношения доверия. В данную архитектуру легко добавляется новый УЦ, для этого ему нужно обменяться сертификатами, по крайней мере, с одним УЦ, который уже входит в сеть. Сетевая архитектура обладает большой гибкостью, так как имеет многочисленные пункты доверия. Компрометация одного УЦ не отражается на сетевой защите в целом: удостоверяющие центры, которые выпустили сертификаты для скомпрометированного УЦ, просто аннулируют их, тем самым удаляя из инфраструктуры ненадежный УЦ. В результате не нарушается работа пользователей, связанных с другими удостоверяющими центрами, — они по-прежнему могут полагаться на надежные пункты доверия и защищенно связываться с остальными пользователями своей системы сертификации. Компрометация в сетевой архитектуре приводит либо к тому, что сворачивается работа одного УЦ вместе с его сообществом пользователей, либо, если стали ненадежными несколько удостоверяющих центров, к тому, что система сертификации распадается на несколько меньших инфраструктур. Восстановление после компрометации сетевой архитектуры происходит проще, чем иерархической, потому что компрометация затрагивает меньше пользователей.</w:t>
      </w:r>
    </w:p>
    <w:p w14:paraId="44264D19" w14:textId="77777777" w:rsidR="00B812C9" w:rsidRPr="00B812C9" w:rsidRDefault="00B812C9" w:rsidP="00B812C9">
      <w:pPr>
        <w:rPr>
          <w:rFonts w:cs="Times New Roman"/>
          <w:szCs w:val="32"/>
        </w:rPr>
      </w:pPr>
      <w:r w:rsidRPr="00B812C9">
        <w:rPr>
          <w:rFonts w:cs="Times New Roman"/>
          <w:szCs w:val="32"/>
        </w:rPr>
        <w:t>В распределенной базе данных Блокчейн каждый пользователь становится частью Удостоверяющего Центра, а отдельного Удостоверяющего Центра нет, каждый пользователь вырабатывает открытый и секретный ключи. Подпись подтверждается большинством пользователей (голосованием).</w:t>
      </w:r>
    </w:p>
    <w:p w14:paraId="0996A666" w14:textId="0C688FAD" w:rsidR="00B812C9" w:rsidRDefault="00B812C9" w:rsidP="00B812C9">
      <w:pPr>
        <w:rPr>
          <w:rFonts w:cs="Times New Roman"/>
          <w:szCs w:val="32"/>
        </w:rPr>
      </w:pPr>
      <w:r w:rsidRPr="00B812C9">
        <w:rPr>
          <w:rFonts w:cs="Times New Roman"/>
          <w:szCs w:val="32"/>
        </w:rPr>
        <w:lastRenderedPageBreak/>
        <w:t>Стандарт X.509 Международного союза электросвязи (ITU) определяет форматы сертификатов открытых ключей, списков отзыва сертификатов, атрибутов сертификатов и алгоритм проверки пути сертификации. X.509 устанавливает, среди прочего, стандартный формат электронного сертификата и алгоритм проверки правильности пути сертификации. X.509 был создан в 1988 году как часть стандарта X.500. Он основан на иерархической системе центров сертификации.</w:t>
      </w:r>
    </w:p>
    <w:p w14:paraId="51711DB2" w14:textId="77777777" w:rsidR="00325393" w:rsidRDefault="00325393" w:rsidP="00B812C9">
      <w:pPr>
        <w:rPr>
          <w:rFonts w:cs="Times New Roman"/>
          <w:szCs w:val="32"/>
        </w:rPr>
      </w:pPr>
    </w:p>
    <w:p w14:paraId="4D5EE073" w14:textId="7F8083BC" w:rsidR="00325393" w:rsidRPr="00325393" w:rsidRDefault="00325393" w:rsidP="00B812C9">
      <w:pPr>
        <w:rPr>
          <w:rFonts w:cs="Times New Roman"/>
          <w:b/>
          <w:bCs/>
          <w:szCs w:val="32"/>
        </w:rPr>
      </w:pPr>
      <w:r w:rsidRPr="00325393">
        <w:rPr>
          <w:rFonts w:cs="Times New Roman"/>
          <w:b/>
          <w:bCs/>
          <w:szCs w:val="32"/>
        </w:rPr>
        <w:t>КРИПТОГРАФИЧЕСКИЕ ПРОТОКОЛЫ В СЕТЯХ ИНТЕРНЕТ</w:t>
      </w:r>
    </w:p>
    <w:p w14:paraId="75E08880" w14:textId="77777777" w:rsidR="005A5B38" w:rsidRDefault="005A5B38" w:rsidP="002114B0">
      <w:pPr>
        <w:rPr>
          <w:rFonts w:cs="Times New Roman"/>
          <w:b/>
          <w:bCs/>
          <w:szCs w:val="32"/>
        </w:rPr>
      </w:pPr>
      <w:bookmarkStart w:id="45" w:name="_Hlk141102286"/>
      <w:r w:rsidRPr="00B71AD1">
        <w:rPr>
          <w:rFonts w:cs="Times New Roman"/>
          <w:b/>
          <w:bCs/>
          <w:szCs w:val="32"/>
        </w:rPr>
        <w:t xml:space="preserve">Стек протоколов </w:t>
      </w:r>
      <w:r w:rsidRPr="00B71AD1">
        <w:rPr>
          <w:rFonts w:cs="Times New Roman"/>
          <w:b/>
          <w:bCs/>
          <w:szCs w:val="32"/>
          <w:lang w:val="en-US"/>
        </w:rPr>
        <w:t>IPsec</w:t>
      </w:r>
      <w:r w:rsidRPr="00B71AD1">
        <w:rPr>
          <w:rFonts w:cs="Times New Roman"/>
          <w:b/>
          <w:bCs/>
          <w:szCs w:val="32"/>
        </w:rPr>
        <w:t xml:space="preserve"> </w:t>
      </w:r>
      <w:bookmarkEnd w:id="45"/>
      <w:r w:rsidRPr="00B71AD1">
        <w:rPr>
          <w:rFonts w:cs="Times New Roman"/>
          <w:b/>
          <w:bCs/>
          <w:szCs w:val="32"/>
        </w:rPr>
        <w:t>(</w:t>
      </w:r>
      <w:r w:rsidRPr="00B71AD1">
        <w:rPr>
          <w:rFonts w:cs="Times New Roman"/>
          <w:b/>
          <w:bCs/>
          <w:szCs w:val="32"/>
          <w:lang w:val="en-US"/>
        </w:rPr>
        <w:t>IP</w:t>
      </w:r>
      <w:r w:rsidRPr="00B71AD1">
        <w:rPr>
          <w:rFonts w:cs="Times New Roman"/>
          <w:b/>
          <w:bCs/>
          <w:szCs w:val="32"/>
        </w:rPr>
        <w:t xml:space="preserve"> </w:t>
      </w:r>
      <w:r w:rsidRPr="00B71AD1">
        <w:rPr>
          <w:rFonts w:cs="Times New Roman"/>
          <w:b/>
          <w:bCs/>
          <w:szCs w:val="32"/>
          <w:lang w:val="en-US"/>
        </w:rPr>
        <w:t>Security</w:t>
      </w:r>
      <w:r w:rsidRPr="00B71AD1">
        <w:rPr>
          <w:rFonts w:cs="Times New Roman"/>
          <w:b/>
          <w:bCs/>
          <w:szCs w:val="32"/>
        </w:rPr>
        <w:t>)</w:t>
      </w:r>
      <w:r>
        <w:rPr>
          <w:rFonts w:cs="Times New Roman"/>
          <w:b/>
          <w:bCs/>
          <w:szCs w:val="32"/>
        </w:rPr>
        <w:t xml:space="preserve"> защиты информации на сетевой уровне.</w:t>
      </w:r>
    </w:p>
    <w:p w14:paraId="41E18AF0" w14:textId="77777777" w:rsidR="005A5B38" w:rsidRPr="00DC01A5" w:rsidRDefault="005A5B38" w:rsidP="002114B0">
      <w:pPr>
        <w:rPr>
          <w:rFonts w:cs="Times New Roman"/>
          <w:szCs w:val="32"/>
        </w:rPr>
      </w:pPr>
      <w:r w:rsidRPr="00DC01A5">
        <w:rPr>
          <w:rFonts w:cs="Times New Roman"/>
          <w:szCs w:val="32"/>
        </w:rPr>
        <w:t xml:space="preserve">Протокол интернета — IP (Internet Protocol) используется маршрутизатором, чтобы определить, к какой подсети принадлежит получатель. Свой уникальный IP-адрес есть у каждого сетевого устройства, при этом в глобальной сети не может существовать два устройства с одинаковым IP. </w:t>
      </w:r>
    </w:p>
    <w:p w14:paraId="049BFD85" w14:textId="77777777" w:rsidR="005A5B38" w:rsidRPr="00DC01A5" w:rsidRDefault="005A5B38" w:rsidP="002114B0">
      <w:pPr>
        <w:rPr>
          <w:rFonts w:cs="Times New Roman"/>
          <w:szCs w:val="32"/>
        </w:rPr>
      </w:pPr>
      <w:r w:rsidRPr="00DC01A5">
        <w:rPr>
          <w:rFonts w:cs="Times New Roman"/>
          <w:szCs w:val="32"/>
        </w:rPr>
        <w:t xml:space="preserve">Сейчас есть 2-е версии протокола IP: версия IPv4 и IPv6. Основное отличие между версиями протоколов в длине IP адреса. </w:t>
      </w:r>
    </w:p>
    <w:p w14:paraId="6F59931B" w14:textId="77777777" w:rsidR="005A5B38" w:rsidRPr="00DC01A5" w:rsidRDefault="005A5B38" w:rsidP="002114B0">
      <w:pPr>
        <w:rPr>
          <w:rFonts w:cs="Times New Roman"/>
          <w:szCs w:val="32"/>
        </w:rPr>
      </w:pPr>
      <w:r w:rsidRPr="00DC01A5">
        <w:rPr>
          <w:rFonts w:cs="Times New Roman"/>
          <w:szCs w:val="32"/>
        </w:rPr>
        <w:t>В IPv4 длина адреса 4 байта, имеет вид четырех 8-битных чисел (минимум 0, максимум 255), которые разделены друг от друга точками. Пример: 172.16.255.2.</w:t>
      </w:r>
    </w:p>
    <w:p w14:paraId="5A6D7110" w14:textId="77777777" w:rsidR="005A5B38" w:rsidRPr="00DC01A5" w:rsidRDefault="005A5B38" w:rsidP="002114B0">
      <w:pPr>
        <w:rPr>
          <w:rFonts w:cs="Times New Roman"/>
          <w:szCs w:val="32"/>
        </w:rPr>
      </w:pPr>
      <w:r w:rsidRPr="00DC01A5">
        <w:rPr>
          <w:rFonts w:cs="Times New Roman"/>
          <w:szCs w:val="32"/>
        </w:rPr>
        <w:t>В IPv6 длина адреса 16 байт. Имеет вид 8 групп, в каждой из которых находится по 4 шестнадцатеричные цифры, отделенные друг от друга двоеточиями.</w:t>
      </w:r>
    </w:p>
    <w:p w14:paraId="33974F33" w14:textId="77777777" w:rsidR="005A5B38" w:rsidRPr="00DC01A5" w:rsidRDefault="005A5B38" w:rsidP="002114B0">
      <w:pPr>
        <w:rPr>
          <w:rFonts w:cs="Times New Roman"/>
          <w:szCs w:val="32"/>
          <w:lang w:val="en-US"/>
        </w:rPr>
      </w:pPr>
      <w:r w:rsidRPr="00DC01A5">
        <w:rPr>
          <w:rFonts w:cs="Times New Roman"/>
          <w:szCs w:val="32"/>
        </w:rPr>
        <w:t xml:space="preserve"> Пример</w:t>
      </w:r>
      <w:r w:rsidRPr="00DC01A5">
        <w:rPr>
          <w:rFonts w:cs="Times New Roman"/>
          <w:szCs w:val="32"/>
          <w:lang w:val="en-US"/>
        </w:rPr>
        <w:t>: 2001:0da8:11a4:08d6:1f84:8a3e:07a1:655d.</w:t>
      </w:r>
    </w:p>
    <w:p w14:paraId="4EC62FF1" w14:textId="77777777" w:rsidR="005A5B38" w:rsidRPr="00DC01A5" w:rsidRDefault="005A5B38" w:rsidP="002114B0">
      <w:pPr>
        <w:rPr>
          <w:rFonts w:cs="Times New Roman"/>
          <w:szCs w:val="32"/>
        </w:rPr>
      </w:pPr>
      <w:r w:rsidRPr="00DC01A5">
        <w:rPr>
          <w:rFonts w:cs="Times New Roman"/>
          <w:szCs w:val="32"/>
        </w:rPr>
        <w:t xml:space="preserve">Рассмотрим, например, IPv4 адрес класса С 223.135.100.7. Первые два октета 223.135 определяют класс, третий — .100 — это номер подсети, а последний означает номер сетевого оборудования. Например, если необходимо отправить информацию с компьютера номер 7 с IPv4 адресом 223.135.100.7 на компьютер номер 10 в той же подсети, то адрес компьютера получателя будет следующий: 223.135.100.10. В связи с быстрым ростом сети интернет остро </w:t>
      </w:r>
      <w:r w:rsidRPr="00DC01A5">
        <w:rPr>
          <w:rFonts w:cs="Times New Roman"/>
          <w:szCs w:val="32"/>
        </w:rPr>
        <w:lastRenderedPageBreak/>
        <w:t xml:space="preserve">вставала необходимость увеличения числа возможных IP-адресов. В 1998 впервые был описан IPv6 (IP </w:t>
      </w:r>
      <w:proofErr w:type="spellStart"/>
      <w:r w:rsidRPr="00DC01A5">
        <w:rPr>
          <w:rFonts w:cs="Times New Roman"/>
          <w:szCs w:val="32"/>
        </w:rPr>
        <w:t>version</w:t>
      </w:r>
      <w:proofErr w:type="spellEnd"/>
      <w:r w:rsidRPr="00DC01A5">
        <w:rPr>
          <w:rFonts w:cs="Times New Roman"/>
          <w:szCs w:val="32"/>
        </w:rPr>
        <w:t xml:space="preserve"> 6, версии 6), который использует 128-битные адреса, и позволяет назначить уникальные адреса для 2</w:t>
      </w:r>
      <w:r w:rsidRPr="00F82C8C">
        <w:rPr>
          <w:rFonts w:cs="Times New Roman"/>
          <w:szCs w:val="32"/>
          <w:vertAlign w:val="superscript"/>
        </w:rPr>
        <w:t>128</w:t>
      </w:r>
      <w:r w:rsidRPr="00DC01A5">
        <w:rPr>
          <w:rFonts w:cs="Times New Roman"/>
          <w:szCs w:val="32"/>
        </w:rPr>
        <w:t xml:space="preserve"> устройств. Такого количества IPv6 адресов будет достаточно, чтобы назначить уникальный адрес для каждого атома на планете.</w:t>
      </w:r>
    </w:p>
    <w:p w14:paraId="242A1748" w14:textId="77777777" w:rsidR="005A5B38" w:rsidRPr="00DC01A5" w:rsidRDefault="005A5B38" w:rsidP="002114B0">
      <w:pPr>
        <w:rPr>
          <w:rFonts w:cs="Times New Roman"/>
          <w:szCs w:val="32"/>
        </w:rPr>
      </w:pPr>
      <w:r w:rsidRPr="00DC01A5">
        <w:rPr>
          <w:rFonts w:cs="Times New Roman"/>
          <w:szCs w:val="32"/>
        </w:rPr>
        <w:t>IPv6 имеет вид восьми блоков по четыре шестнадцатеричных значения, а каждый блок разделяется двоеточием. IPv6 выглядит следующим образом:</w:t>
      </w:r>
    </w:p>
    <w:p w14:paraId="7DCBD9C1" w14:textId="77777777" w:rsidR="005A5B38" w:rsidRPr="008E1F8F" w:rsidRDefault="005A5B38" w:rsidP="002114B0">
      <w:pPr>
        <w:rPr>
          <w:rFonts w:cs="Times New Roman"/>
          <w:szCs w:val="32"/>
          <w:lang w:val="en-US"/>
        </w:rPr>
      </w:pPr>
      <w:r w:rsidRPr="008E1F8F">
        <w:rPr>
          <w:rFonts w:cs="Times New Roman"/>
          <w:szCs w:val="32"/>
          <w:lang w:val="en-US"/>
        </w:rPr>
        <w:t>2</w:t>
      </w:r>
      <w:r w:rsidRPr="0088261F">
        <w:rPr>
          <w:rFonts w:cs="Times New Roman"/>
          <w:szCs w:val="32"/>
          <w:lang w:val="en-US"/>
        </w:rPr>
        <w:t>DAB</w:t>
      </w:r>
      <w:r w:rsidRPr="008E1F8F">
        <w:rPr>
          <w:rFonts w:cs="Times New Roman"/>
          <w:szCs w:val="32"/>
          <w:lang w:val="en-US"/>
        </w:rPr>
        <w:t>:</w:t>
      </w:r>
      <w:r w:rsidRPr="0088261F">
        <w:rPr>
          <w:rFonts w:cs="Times New Roman"/>
          <w:szCs w:val="32"/>
          <w:lang w:val="en-US"/>
        </w:rPr>
        <w:t>FFFF</w:t>
      </w:r>
      <w:r w:rsidRPr="008E1F8F">
        <w:rPr>
          <w:rFonts w:cs="Times New Roman"/>
          <w:szCs w:val="32"/>
          <w:lang w:val="en-US"/>
        </w:rPr>
        <w:t>:0000:0000:01</w:t>
      </w:r>
      <w:r w:rsidRPr="0088261F">
        <w:rPr>
          <w:rFonts w:cs="Times New Roman"/>
          <w:szCs w:val="32"/>
          <w:lang w:val="en-US"/>
        </w:rPr>
        <w:t>AA</w:t>
      </w:r>
      <w:r w:rsidRPr="008E1F8F">
        <w:rPr>
          <w:rFonts w:cs="Times New Roman"/>
          <w:szCs w:val="32"/>
          <w:lang w:val="en-US"/>
        </w:rPr>
        <w:t>:00</w:t>
      </w:r>
      <w:r w:rsidRPr="0088261F">
        <w:rPr>
          <w:rFonts w:cs="Times New Roman"/>
          <w:szCs w:val="32"/>
          <w:lang w:val="en-US"/>
        </w:rPr>
        <w:t>FF</w:t>
      </w:r>
      <w:r w:rsidRPr="008E1F8F">
        <w:rPr>
          <w:rFonts w:cs="Times New Roman"/>
          <w:szCs w:val="32"/>
          <w:lang w:val="en-US"/>
        </w:rPr>
        <w:t>:</w:t>
      </w:r>
      <w:r w:rsidRPr="0088261F">
        <w:rPr>
          <w:rFonts w:cs="Times New Roman"/>
          <w:szCs w:val="32"/>
          <w:lang w:val="en-US"/>
        </w:rPr>
        <w:t>DD</w:t>
      </w:r>
      <w:r w:rsidRPr="008E1F8F">
        <w:rPr>
          <w:rFonts w:cs="Times New Roman"/>
          <w:szCs w:val="32"/>
          <w:lang w:val="en-US"/>
        </w:rPr>
        <w:t>72:2</w:t>
      </w:r>
      <w:r w:rsidRPr="0088261F">
        <w:rPr>
          <w:rFonts w:cs="Times New Roman"/>
          <w:szCs w:val="32"/>
          <w:lang w:val="en-US"/>
        </w:rPr>
        <w:t>C</w:t>
      </w:r>
      <w:r w:rsidRPr="008E1F8F">
        <w:rPr>
          <w:rFonts w:cs="Times New Roman"/>
          <w:szCs w:val="32"/>
          <w:lang w:val="en-US"/>
        </w:rPr>
        <w:t>4</w:t>
      </w:r>
      <w:r w:rsidRPr="0088261F">
        <w:rPr>
          <w:rFonts w:cs="Times New Roman"/>
          <w:szCs w:val="32"/>
          <w:lang w:val="en-US"/>
        </w:rPr>
        <w:t>A</w:t>
      </w:r>
      <w:r w:rsidRPr="008E1F8F">
        <w:rPr>
          <w:rFonts w:cs="Times New Roman"/>
          <w:szCs w:val="32"/>
          <w:lang w:val="en-US"/>
        </w:rPr>
        <w:t>.</w:t>
      </w:r>
    </w:p>
    <w:p w14:paraId="106DAE96" w14:textId="77777777" w:rsidR="005A5B38" w:rsidRPr="00DC01A5" w:rsidRDefault="005A5B38" w:rsidP="002114B0">
      <w:pPr>
        <w:rPr>
          <w:rFonts w:cs="Times New Roman"/>
          <w:szCs w:val="32"/>
        </w:rPr>
      </w:pPr>
      <w:r w:rsidRPr="00DC01A5">
        <w:rPr>
          <w:rFonts w:cs="Times New Roman"/>
          <w:szCs w:val="32"/>
        </w:rPr>
        <w:t>IP предназначен для определения адресата и доставки ему информации, он предоставляет услугу для вышестоящих уровней, но не гарантирует целостность доставляемой информации.</w:t>
      </w:r>
    </w:p>
    <w:p w14:paraId="5ACF7281" w14:textId="77777777" w:rsidR="005A5B38" w:rsidRPr="00DC01A5" w:rsidRDefault="005A5B38" w:rsidP="002114B0">
      <w:pPr>
        <w:rPr>
          <w:rFonts w:cs="Times New Roman"/>
          <w:szCs w:val="32"/>
        </w:rPr>
      </w:pPr>
      <w:r w:rsidRPr="00DC01A5">
        <w:rPr>
          <w:rFonts w:cs="Times New Roman"/>
          <w:szCs w:val="32"/>
        </w:rPr>
        <w:t xml:space="preserve">За распределение IP адресов во всем мире отвечает ICANN (Internet Corporation </w:t>
      </w:r>
      <w:proofErr w:type="spellStart"/>
      <w:r w:rsidRPr="00DC01A5">
        <w:rPr>
          <w:rFonts w:cs="Times New Roman"/>
          <w:szCs w:val="32"/>
        </w:rPr>
        <w:t>for</w:t>
      </w:r>
      <w:proofErr w:type="spellEnd"/>
      <w:r w:rsidRPr="00DC01A5">
        <w:rPr>
          <w:rFonts w:cs="Times New Roman"/>
          <w:szCs w:val="32"/>
        </w:rPr>
        <w:t xml:space="preserve"> </w:t>
      </w:r>
      <w:proofErr w:type="spellStart"/>
      <w:r w:rsidRPr="00DC01A5">
        <w:rPr>
          <w:rFonts w:cs="Times New Roman"/>
          <w:szCs w:val="32"/>
        </w:rPr>
        <w:t>Assigned</w:t>
      </w:r>
      <w:proofErr w:type="spellEnd"/>
      <w:r w:rsidRPr="00DC01A5">
        <w:rPr>
          <w:rFonts w:cs="Times New Roman"/>
          <w:szCs w:val="32"/>
        </w:rPr>
        <w:t xml:space="preserve"> </w:t>
      </w:r>
      <w:proofErr w:type="spellStart"/>
      <w:r w:rsidRPr="00DC01A5">
        <w:rPr>
          <w:rFonts w:cs="Times New Roman"/>
          <w:szCs w:val="32"/>
        </w:rPr>
        <w:t>Names</w:t>
      </w:r>
      <w:proofErr w:type="spellEnd"/>
      <w:r w:rsidRPr="00DC01A5">
        <w:rPr>
          <w:rFonts w:cs="Times New Roman"/>
          <w:szCs w:val="32"/>
        </w:rPr>
        <w:t xml:space="preserve"> </w:t>
      </w:r>
      <w:proofErr w:type="spellStart"/>
      <w:r w:rsidRPr="00DC01A5">
        <w:rPr>
          <w:rFonts w:cs="Times New Roman"/>
          <w:szCs w:val="32"/>
        </w:rPr>
        <w:t>and</w:t>
      </w:r>
      <w:proofErr w:type="spellEnd"/>
      <w:r w:rsidRPr="00DC01A5">
        <w:rPr>
          <w:rFonts w:cs="Times New Roman"/>
          <w:szCs w:val="32"/>
        </w:rPr>
        <w:t xml:space="preserve"> </w:t>
      </w:r>
      <w:proofErr w:type="spellStart"/>
      <w:r w:rsidRPr="00DC01A5">
        <w:rPr>
          <w:rFonts w:cs="Times New Roman"/>
          <w:szCs w:val="32"/>
        </w:rPr>
        <w:t>Numbers</w:t>
      </w:r>
      <w:proofErr w:type="spellEnd"/>
      <w:r w:rsidRPr="00DC01A5">
        <w:rPr>
          <w:rFonts w:cs="Times New Roman"/>
          <w:szCs w:val="32"/>
        </w:rPr>
        <w:t>) — Корпорация Интернет для распределения имен и номеров. Организация делает это не напрямую, а с помощью региональных регистраторов.</w:t>
      </w:r>
    </w:p>
    <w:p w14:paraId="636899AD" w14:textId="77777777" w:rsidR="005A5B38" w:rsidRPr="00DC01A5" w:rsidRDefault="005A5B38" w:rsidP="002114B0">
      <w:pPr>
        <w:rPr>
          <w:rFonts w:cs="Times New Roman"/>
          <w:szCs w:val="32"/>
        </w:rPr>
      </w:pPr>
      <w:r w:rsidRPr="00DC01A5">
        <w:rPr>
          <w:rFonts w:cs="Times New Roman"/>
          <w:szCs w:val="32"/>
        </w:rPr>
        <w:t>Статические адреса. Это IP-адреса, являющиеся неизмененными (постоянными). Они назначаются устройству автоматически в момент его присоединения к компьютерной сети или прописываются пользователем вручную. Статические адреса доступны для использования неограниченное время. Они могут выполнять функцию идентификатора только для одного сетевого узла.</w:t>
      </w:r>
    </w:p>
    <w:p w14:paraId="3EDC6162" w14:textId="77777777" w:rsidR="005A5B38" w:rsidRPr="00DC01A5" w:rsidRDefault="005A5B38" w:rsidP="002114B0">
      <w:pPr>
        <w:rPr>
          <w:rFonts w:cs="Times New Roman"/>
          <w:szCs w:val="32"/>
        </w:rPr>
      </w:pPr>
      <w:r w:rsidRPr="00DC01A5">
        <w:rPr>
          <w:rFonts w:cs="Times New Roman"/>
          <w:szCs w:val="32"/>
        </w:rPr>
        <w:t>Динамические адреса. Это те IP-адреса, которые выдаются устройству на время. Они автоматически присваиваются в момент подключения к сети и имеют ограниченный срок действия (от начала сессии до ее завершения).</w:t>
      </w:r>
    </w:p>
    <w:p w14:paraId="2790B6C8" w14:textId="77777777" w:rsidR="005A5B38" w:rsidRPr="00DC01A5" w:rsidRDefault="005A5B38" w:rsidP="002114B0">
      <w:pPr>
        <w:rPr>
          <w:rFonts w:cs="Times New Roman"/>
          <w:szCs w:val="32"/>
        </w:rPr>
      </w:pPr>
      <w:r w:rsidRPr="00DC01A5">
        <w:rPr>
          <w:rFonts w:cs="Times New Roman"/>
          <w:szCs w:val="32"/>
        </w:rPr>
        <w:t xml:space="preserve">Частные IP-адреса. Используются в случае, когда создаётся сеть, которая использует IP адреса, но при этом она не подключена к Интернету. Например, внутренняя сеть организации. Специально для этого случая выделены несколько диапазонов частных IP адресов, это такие IP адреса, которые можно использовать в </w:t>
      </w:r>
      <w:r w:rsidRPr="00DC01A5">
        <w:rPr>
          <w:rFonts w:cs="Times New Roman"/>
          <w:szCs w:val="32"/>
        </w:rPr>
        <w:lastRenderedPageBreak/>
        <w:t xml:space="preserve">подсетях, которые не подключаются к интернету. При этом обращаться к ICANN для получения IP адреса не нужно. </w:t>
      </w:r>
    </w:p>
    <w:p w14:paraId="75C0E9C0" w14:textId="77777777" w:rsidR="005A5B38" w:rsidRPr="00DC01A5" w:rsidRDefault="005A5B38" w:rsidP="002114B0">
      <w:pPr>
        <w:rPr>
          <w:rFonts w:cs="Times New Roman"/>
          <w:szCs w:val="32"/>
        </w:rPr>
      </w:pPr>
      <w:r w:rsidRPr="00DC01A5">
        <w:rPr>
          <w:rFonts w:cs="Times New Roman"/>
          <w:szCs w:val="32"/>
        </w:rPr>
        <w:t>IP-пакет — форматированный блок информации, передаваемый сети, структура которого определена протоколом IP. Структура пакетов в версиях IPv4 и IPv6 отличаются. IP-пакет состоит из заголовка и данных.</w:t>
      </w:r>
    </w:p>
    <w:p w14:paraId="04D45574" w14:textId="77777777" w:rsidR="005A5B38" w:rsidRPr="00DC01A5" w:rsidRDefault="005A5B38" w:rsidP="002114B0">
      <w:pPr>
        <w:rPr>
          <w:rFonts w:cs="Times New Roman"/>
          <w:szCs w:val="32"/>
        </w:rPr>
      </w:pPr>
      <w:r w:rsidRPr="00DC01A5">
        <w:rPr>
          <w:rFonts w:cs="Times New Roman"/>
          <w:szCs w:val="32"/>
        </w:rPr>
        <w:t>В заголовок входят: версия протокола, идентификатор протокола верхнего уровня, длина пакета в октетах (для IPv4 от 20 до 65535</w:t>
      </w:r>
      <w:r>
        <w:rPr>
          <w:rFonts w:cs="Times New Roman"/>
          <w:szCs w:val="32"/>
        </w:rPr>
        <w:t>, в</w:t>
      </w:r>
      <w:r w:rsidRPr="00382964">
        <w:rPr>
          <w:rFonts w:cs="Times New Roman"/>
          <w:szCs w:val="32"/>
        </w:rPr>
        <w:t xml:space="preserve"> </w:t>
      </w:r>
      <w:proofErr w:type="spellStart"/>
      <w:r>
        <w:rPr>
          <w:rFonts w:cs="Times New Roman"/>
          <w:szCs w:val="32"/>
          <w:lang w:val="en-US"/>
        </w:rPr>
        <w:t>IPv</w:t>
      </w:r>
      <w:proofErr w:type="spellEnd"/>
      <w:r w:rsidRPr="00382964">
        <w:rPr>
          <w:rFonts w:cs="Times New Roman"/>
          <w:szCs w:val="32"/>
        </w:rPr>
        <w:t>6</w:t>
      </w:r>
      <w:r>
        <w:rPr>
          <w:rFonts w:cs="Times New Roman"/>
          <w:szCs w:val="32"/>
        </w:rPr>
        <w:t xml:space="preserve"> существует возможность расширения до 4 Гб)</w:t>
      </w:r>
      <w:r w:rsidRPr="00DC01A5">
        <w:rPr>
          <w:rFonts w:cs="Times New Roman"/>
          <w:szCs w:val="32"/>
        </w:rPr>
        <w:t>, длина полезной нагрузки в октетах без заголовка (для IPv6), IP-адреса отправителя и получателя, класс трафика — определяет приоритет трафика (</w:t>
      </w:r>
      <w:proofErr w:type="spellStart"/>
      <w:r w:rsidRPr="00DC01A5">
        <w:rPr>
          <w:rFonts w:cs="Times New Roman"/>
          <w:szCs w:val="32"/>
        </w:rPr>
        <w:t>QoS</w:t>
      </w:r>
      <w:proofErr w:type="spellEnd"/>
      <w:r w:rsidRPr="00DC01A5">
        <w:rPr>
          <w:rFonts w:cs="Times New Roman"/>
          <w:szCs w:val="32"/>
        </w:rPr>
        <w:t>, класс обслуживания для IPv6), число маршрутизаторов, которые может пройти пакет (уменьшается на единицу при прохождении маршрутизатора, при равенстве нулю пакет должен быть отброшен) и другие служебные символы.</w:t>
      </w:r>
    </w:p>
    <w:p w14:paraId="60DEE96D" w14:textId="77777777" w:rsidR="005A5B38" w:rsidRPr="00155215" w:rsidRDefault="005A5B38" w:rsidP="002114B0">
      <w:pPr>
        <w:rPr>
          <w:rFonts w:cs="Times New Roman"/>
          <w:szCs w:val="32"/>
        </w:rPr>
      </w:pPr>
      <w:r w:rsidRPr="00B71AD1">
        <w:rPr>
          <w:rFonts w:cs="Times New Roman"/>
          <w:szCs w:val="32"/>
        </w:rPr>
        <w:t xml:space="preserve">IPsec (IP Security) — набор протоколов для обеспечения защиты данных, передаваемых по межсетевому протоколу IP. </w:t>
      </w:r>
      <w:bookmarkStart w:id="46" w:name="_Hlk119328285"/>
      <w:r w:rsidRPr="00B71AD1">
        <w:rPr>
          <w:rFonts w:cs="Times New Roman"/>
          <w:szCs w:val="32"/>
        </w:rPr>
        <w:t>Для протокола IРv4 поддержка IР</w:t>
      </w:r>
      <w:r>
        <w:rPr>
          <w:rFonts w:cs="Times New Roman"/>
          <w:szCs w:val="32"/>
          <w:lang w:val="en-US"/>
        </w:rPr>
        <w:t>s</w:t>
      </w:r>
      <w:proofErr w:type="spellStart"/>
      <w:r w:rsidRPr="00B71AD1">
        <w:rPr>
          <w:rFonts w:cs="Times New Roman"/>
          <w:szCs w:val="32"/>
        </w:rPr>
        <w:t>ес</w:t>
      </w:r>
      <w:proofErr w:type="spellEnd"/>
      <w:r w:rsidRPr="00B71AD1">
        <w:rPr>
          <w:rFonts w:cs="Times New Roman"/>
          <w:szCs w:val="32"/>
        </w:rPr>
        <w:t xml:space="preserve"> является желательной, а для IРv6 – обязательной.</w:t>
      </w:r>
      <w:bookmarkEnd w:id="46"/>
    </w:p>
    <w:p w14:paraId="62ADF3D4" w14:textId="77777777" w:rsidR="005A5B38" w:rsidRDefault="005A5B38" w:rsidP="002114B0">
      <w:pPr>
        <w:rPr>
          <w:rFonts w:cs="Times New Roman"/>
          <w:szCs w:val="32"/>
        </w:rPr>
      </w:pPr>
      <w:bookmarkStart w:id="47" w:name="_Hlk88163091"/>
      <w:r w:rsidRPr="00B71AD1">
        <w:rPr>
          <w:rFonts w:cs="Times New Roman"/>
          <w:szCs w:val="32"/>
        </w:rPr>
        <w:t xml:space="preserve">С 1992 по 1995 годы различные группы проводили исследования в области шифрования IP-уровня. Рабочая группа проектирования Интернета (IETF) сформировала рабочую группу IP - безопасности </w:t>
      </w:r>
      <w:r>
        <w:rPr>
          <w:rFonts w:cs="Times New Roman"/>
          <w:szCs w:val="32"/>
        </w:rPr>
        <w:t>(</w:t>
      </w:r>
      <w:r w:rsidRPr="00B71AD1">
        <w:rPr>
          <w:rFonts w:cs="Times New Roman"/>
          <w:szCs w:val="32"/>
        </w:rPr>
        <w:t>IP Security Protocol IETF</w:t>
      </w:r>
      <w:r>
        <w:rPr>
          <w:rFonts w:cs="Times New Roman"/>
          <w:szCs w:val="32"/>
        </w:rPr>
        <w:t>)</w:t>
      </w:r>
      <w:r w:rsidRPr="00B71AD1">
        <w:rPr>
          <w:rFonts w:cs="Times New Roman"/>
          <w:szCs w:val="32"/>
        </w:rPr>
        <w:t xml:space="preserve"> в 1992 году для стандартизации открыто указанных расширений безопасности для IP. В 1995 году были опубликованы первые стандарты с первым рабочим внедрением протокола IP Security (известная сегодня как IPsec). </w:t>
      </w:r>
      <w:bookmarkEnd w:id="47"/>
    </w:p>
    <w:p w14:paraId="4670082C" w14:textId="77777777" w:rsidR="005A5B38" w:rsidRPr="00B71AD1" w:rsidRDefault="005A5B38" w:rsidP="002114B0">
      <w:pPr>
        <w:rPr>
          <w:rFonts w:cs="Times New Roman"/>
          <w:szCs w:val="32"/>
        </w:rPr>
      </w:pPr>
      <w:r w:rsidRPr="00B71AD1">
        <w:rPr>
          <w:rFonts w:cs="Times New Roman"/>
          <w:szCs w:val="32"/>
        </w:rPr>
        <w:t>В настоящее время используются стандарты (RFC2401 — RFC2412), разработанные рабочей группой IP Security Protocol IETF</w:t>
      </w:r>
      <w:r>
        <w:rPr>
          <w:rFonts w:cs="Times New Roman"/>
          <w:szCs w:val="32"/>
        </w:rPr>
        <w:t>, которых реализуются:</w:t>
      </w:r>
    </w:p>
    <w:p w14:paraId="52F65900" w14:textId="77777777" w:rsidR="005A5B38" w:rsidRPr="00B71AD1" w:rsidRDefault="005A5B38" w:rsidP="002114B0">
      <w:pPr>
        <w:numPr>
          <w:ilvl w:val="0"/>
          <w:numId w:val="1"/>
        </w:numPr>
        <w:ind w:firstLine="709"/>
        <w:rPr>
          <w:rFonts w:cs="Times New Roman"/>
          <w:szCs w:val="32"/>
        </w:rPr>
      </w:pPr>
      <w:r w:rsidRPr="00B71AD1">
        <w:rPr>
          <w:rFonts w:cs="Times New Roman"/>
          <w:szCs w:val="32"/>
        </w:rPr>
        <w:t xml:space="preserve"> подтверждение подлинности (аутентификацию), </w:t>
      </w:r>
    </w:p>
    <w:p w14:paraId="4FC126BF" w14:textId="77777777" w:rsidR="005A5B38" w:rsidRPr="00B71AD1" w:rsidRDefault="005A5B38" w:rsidP="002114B0">
      <w:pPr>
        <w:numPr>
          <w:ilvl w:val="0"/>
          <w:numId w:val="1"/>
        </w:numPr>
        <w:ind w:firstLine="709"/>
        <w:rPr>
          <w:rFonts w:cs="Times New Roman"/>
          <w:szCs w:val="32"/>
        </w:rPr>
      </w:pPr>
      <w:r w:rsidRPr="00B71AD1">
        <w:rPr>
          <w:rFonts w:cs="Times New Roman"/>
          <w:szCs w:val="32"/>
        </w:rPr>
        <w:t xml:space="preserve">проверку целостности и/или шифрование IP-пакетов, </w:t>
      </w:r>
    </w:p>
    <w:p w14:paraId="3FF84DBF" w14:textId="77777777" w:rsidR="005A5B38" w:rsidRPr="00B71AD1" w:rsidRDefault="005A5B38" w:rsidP="002114B0">
      <w:pPr>
        <w:numPr>
          <w:ilvl w:val="0"/>
          <w:numId w:val="1"/>
        </w:numPr>
        <w:ind w:firstLine="709"/>
        <w:rPr>
          <w:rFonts w:cs="Times New Roman"/>
          <w:szCs w:val="32"/>
        </w:rPr>
      </w:pPr>
      <w:r w:rsidRPr="00B71AD1">
        <w:rPr>
          <w:rFonts w:cs="Times New Roman"/>
          <w:szCs w:val="32"/>
        </w:rPr>
        <w:t xml:space="preserve">защищённый обмен ключами в сети Интернет, </w:t>
      </w:r>
    </w:p>
    <w:p w14:paraId="33CB627E" w14:textId="77777777" w:rsidR="005A5B38" w:rsidRPr="00B71AD1" w:rsidRDefault="005A5B38" w:rsidP="002114B0">
      <w:pPr>
        <w:numPr>
          <w:ilvl w:val="0"/>
          <w:numId w:val="1"/>
        </w:numPr>
        <w:ind w:firstLine="709"/>
        <w:rPr>
          <w:rFonts w:cs="Times New Roman"/>
          <w:szCs w:val="32"/>
        </w:rPr>
      </w:pPr>
      <w:r w:rsidRPr="00B71AD1">
        <w:rPr>
          <w:rFonts w:cs="Times New Roman"/>
          <w:szCs w:val="32"/>
        </w:rPr>
        <w:t>туннелирования трафика.</w:t>
      </w:r>
    </w:p>
    <w:p w14:paraId="1C8E47E7" w14:textId="77777777" w:rsidR="005A5B38" w:rsidRPr="00B71AD1" w:rsidRDefault="005A5B38" w:rsidP="002114B0">
      <w:pPr>
        <w:rPr>
          <w:rFonts w:cs="Times New Roman"/>
          <w:szCs w:val="32"/>
        </w:rPr>
      </w:pPr>
      <w:bookmarkStart w:id="48" w:name="_Hlk119328202"/>
      <w:r w:rsidRPr="00B71AD1">
        <w:rPr>
          <w:rFonts w:cs="Times New Roman"/>
          <w:szCs w:val="32"/>
        </w:rPr>
        <w:lastRenderedPageBreak/>
        <w:t>Применение IP</w:t>
      </w:r>
      <w:r>
        <w:rPr>
          <w:rFonts w:cs="Times New Roman"/>
          <w:szCs w:val="32"/>
          <w:lang w:val="en-US"/>
        </w:rPr>
        <w:t>s</w:t>
      </w:r>
      <w:proofErr w:type="spellStart"/>
      <w:r w:rsidRPr="00B71AD1">
        <w:rPr>
          <w:rFonts w:cs="Times New Roman"/>
          <w:szCs w:val="32"/>
        </w:rPr>
        <w:t>ec</w:t>
      </w:r>
      <w:proofErr w:type="spellEnd"/>
      <w:r w:rsidRPr="00B71AD1">
        <w:rPr>
          <w:rFonts w:cs="Times New Roman"/>
          <w:szCs w:val="32"/>
        </w:rPr>
        <w:t xml:space="preserve"> гарантирует:</w:t>
      </w:r>
    </w:p>
    <w:p w14:paraId="19693160" w14:textId="77777777" w:rsidR="005A5B38" w:rsidRPr="00B71AD1" w:rsidRDefault="005A5B38" w:rsidP="002114B0">
      <w:pPr>
        <w:numPr>
          <w:ilvl w:val="0"/>
          <w:numId w:val="2"/>
        </w:numPr>
        <w:ind w:firstLine="709"/>
        <w:rPr>
          <w:rFonts w:cs="Times New Roman"/>
          <w:szCs w:val="32"/>
        </w:rPr>
      </w:pPr>
      <w:r w:rsidRPr="00B71AD1">
        <w:rPr>
          <w:rFonts w:cs="Times New Roman"/>
          <w:szCs w:val="32"/>
        </w:rPr>
        <w:t>целостность передаваемых данных, то есть данные при передаче не искажены, не потеряны и не продублированы;</w:t>
      </w:r>
    </w:p>
    <w:p w14:paraId="7397FC26" w14:textId="77777777" w:rsidR="005A5B38" w:rsidRPr="00B71AD1" w:rsidRDefault="005A5B38" w:rsidP="002114B0">
      <w:pPr>
        <w:numPr>
          <w:ilvl w:val="0"/>
          <w:numId w:val="2"/>
        </w:numPr>
        <w:ind w:firstLine="709"/>
        <w:rPr>
          <w:rFonts w:cs="Times New Roman"/>
          <w:szCs w:val="32"/>
        </w:rPr>
      </w:pPr>
      <w:r w:rsidRPr="00B71AD1">
        <w:rPr>
          <w:rFonts w:cs="Times New Roman"/>
          <w:szCs w:val="32"/>
        </w:rPr>
        <w:t>аутентичность отправителя, то есть данные переданы именно тем отправителем, который доказал, что он тот, за кого себя выдает;</w:t>
      </w:r>
    </w:p>
    <w:p w14:paraId="28B13A90" w14:textId="77777777" w:rsidR="005A5B38" w:rsidRPr="00B71AD1" w:rsidRDefault="005A5B38" w:rsidP="002114B0">
      <w:pPr>
        <w:numPr>
          <w:ilvl w:val="0"/>
          <w:numId w:val="2"/>
        </w:numPr>
        <w:ind w:firstLine="709"/>
        <w:rPr>
          <w:rFonts w:cs="Times New Roman"/>
          <w:szCs w:val="32"/>
        </w:rPr>
      </w:pPr>
      <w:r w:rsidRPr="00B71AD1">
        <w:rPr>
          <w:rFonts w:cs="Times New Roman"/>
          <w:szCs w:val="32"/>
        </w:rPr>
        <w:t>конфиденциальность передаваемых данных, то есть данные передаются в форме, предотвращающей их несанкционированный просмотр.</w:t>
      </w:r>
    </w:p>
    <w:bookmarkEnd w:id="48"/>
    <w:p w14:paraId="33E36F22" w14:textId="77777777" w:rsidR="005A5B38" w:rsidRPr="00B71AD1" w:rsidRDefault="005A5B38" w:rsidP="002114B0">
      <w:pPr>
        <w:rPr>
          <w:rFonts w:cs="Times New Roman"/>
          <w:szCs w:val="32"/>
        </w:rPr>
      </w:pPr>
      <w:r w:rsidRPr="00B71AD1">
        <w:rPr>
          <w:rFonts w:cs="Times New Roman"/>
          <w:szCs w:val="32"/>
        </w:rPr>
        <w:t>С использованием стандартных криптографических технологий решаются основные задачи установления и поддержания защищенного канала:</w:t>
      </w:r>
    </w:p>
    <w:p w14:paraId="372B3FCC" w14:textId="77777777" w:rsidR="005A5B38" w:rsidRPr="00B71AD1" w:rsidRDefault="005A5B38" w:rsidP="002114B0">
      <w:pPr>
        <w:numPr>
          <w:ilvl w:val="0"/>
          <w:numId w:val="4"/>
        </w:numPr>
        <w:ind w:firstLine="709"/>
        <w:rPr>
          <w:rFonts w:cs="Times New Roman"/>
          <w:szCs w:val="32"/>
        </w:rPr>
      </w:pPr>
      <w:r w:rsidRPr="00B71AD1">
        <w:rPr>
          <w:rFonts w:cs="Times New Roman"/>
          <w:szCs w:val="32"/>
        </w:rPr>
        <w:t>аутентификация пользователей или компьютеров при инициации защищенного канала;</w:t>
      </w:r>
    </w:p>
    <w:p w14:paraId="113B43CA" w14:textId="77777777" w:rsidR="005A5B38" w:rsidRPr="00B71AD1" w:rsidRDefault="005A5B38" w:rsidP="002114B0">
      <w:pPr>
        <w:numPr>
          <w:ilvl w:val="0"/>
          <w:numId w:val="4"/>
        </w:numPr>
        <w:ind w:firstLine="709"/>
        <w:rPr>
          <w:rFonts w:cs="Times New Roman"/>
          <w:szCs w:val="32"/>
        </w:rPr>
      </w:pPr>
      <w:r w:rsidRPr="00B71AD1">
        <w:rPr>
          <w:rFonts w:cs="Times New Roman"/>
          <w:szCs w:val="32"/>
        </w:rPr>
        <w:t>обеспечение конечных точек канала секретными ключами, необходимыми для работы протоколов аутентификации и шифрования данных;</w:t>
      </w:r>
    </w:p>
    <w:p w14:paraId="29A44538" w14:textId="77777777" w:rsidR="005A5B38" w:rsidRPr="00B71AD1" w:rsidRDefault="005A5B38" w:rsidP="002114B0">
      <w:pPr>
        <w:numPr>
          <w:ilvl w:val="0"/>
          <w:numId w:val="4"/>
        </w:numPr>
        <w:ind w:firstLine="709"/>
        <w:rPr>
          <w:rFonts w:cs="Times New Roman"/>
          <w:szCs w:val="32"/>
        </w:rPr>
      </w:pPr>
      <w:r w:rsidRPr="00B71AD1">
        <w:rPr>
          <w:rFonts w:cs="Times New Roman"/>
          <w:szCs w:val="32"/>
        </w:rPr>
        <w:t>шифрование и аутентификация передаваемых данных между конечными точками защищенного канала.</w:t>
      </w:r>
    </w:p>
    <w:p w14:paraId="1E004EF6" w14:textId="77777777" w:rsidR="005A5B38" w:rsidRPr="00B71AD1" w:rsidRDefault="005A5B38" w:rsidP="002114B0">
      <w:pPr>
        <w:rPr>
          <w:rFonts w:cs="Times New Roman"/>
          <w:szCs w:val="32"/>
        </w:rPr>
      </w:pPr>
      <w:bookmarkStart w:id="49" w:name="_Hlk119328444"/>
      <w:r w:rsidRPr="00B71AD1">
        <w:rPr>
          <w:rFonts w:cs="Times New Roman"/>
          <w:szCs w:val="32"/>
        </w:rPr>
        <w:t>IPsec может функционировать в двух режимах: транспортном и туннельном.</w:t>
      </w:r>
    </w:p>
    <w:p w14:paraId="0CE1F023" w14:textId="77777777" w:rsidR="005A5B38" w:rsidRPr="00B71AD1" w:rsidRDefault="005A5B38" w:rsidP="002114B0">
      <w:pPr>
        <w:numPr>
          <w:ilvl w:val="0"/>
          <w:numId w:val="5"/>
        </w:numPr>
        <w:ind w:firstLine="709"/>
        <w:rPr>
          <w:rFonts w:cs="Times New Roman"/>
          <w:szCs w:val="32"/>
        </w:rPr>
      </w:pPr>
      <w:r w:rsidRPr="00B71AD1">
        <w:rPr>
          <w:rFonts w:cs="Times New Roman"/>
          <w:szCs w:val="32"/>
        </w:rPr>
        <w:t xml:space="preserve">В транспортном режиме шифруются или подписываются только данные IP-пакета, исходный заголовок сохраняется. Транспортный режим, как правило, используется для установления соединения между хостами. </w:t>
      </w:r>
    </w:p>
    <w:p w14:paraId="52C62E1A" w14:textId="4702D2A7" w:rsidR="005A5B38" w:rsidRPr="00B71AD1" w:rsidRDefault="005A5B38" w:rsidP="002114B0">
      <w:pPr>
        <w:numPr>
          <w:ilvl w:val="0"/>
          <w:numId w:val="5"/>
        </w:numPr>
        <w:ind w:firstLine="709"/>
        <w:rPr>
          <w:rFonts w:cs="Times New Roman"/>
          <w:szCs w:val="32"/>
        </w:rPr>
      </w:pPr>
      <w:r w:rsidRPr="00B71AD1">
        <w:rPr>
          <w:rFonts w:cs="Times New Roman"/>
          <w:szCs w:val="32"/>
        </w:rPr>
        <w:t xml:space="preserve">В туннельном режиме шифруется </w:t>
      </w:r>
      <w:r w:rsidR="003B1A6C">
        <w:rPr>
          <w:rFonts w:cs="Times New Roman"/>
          <w:szCs w:val="32"/>
        </w:rPr>
        <w:t xml:space="preserve">или подписывается </w:t>
      </w:r>
      <w:r w:rsidRPr="00B71AD1">
        <w:rPr>
          <w:rFonts w:cs="Times New Roman"/>
          <w:szCs w:val="32"/>
        </w:rPr>
        <w:t>весь исходный IP-пакет: данные, заголовок, маршрутная информация, а затем он вставляется в поле данных нового пакета, то есть происходит инкапсуляция. Туннельный режим может использоваться для подключения удалённых компьютеров к виртуальной частной сети или для организации безопасной передачи данных через открытые каналы связи между шлюзами для объединения разных частей виртуальной частной сети.</w:t>
      </w:r>
    </w:p>
    <w:p w14:paraId="17E38EEA" w14:textId="77777777" w:rsidR="005A5B38" w:rsidRPr="00B71AD1" w:rsidRDefault="005A5B38" w:rsidP="002114B0">
      <w:pPr>
        <w:rPr>
          <w:rFonts w:cs="Times New Roman"/>
          <w:szCs w:val="32"/>
        </w:rPr>
      </w:pPr>
      <w:bookmarkStart w:id="50" w:name="_Hlk119328532"/>
      <w:bookmarkEnd w:id="49"/>
      <w:r>
        <w:rPr>
          <w:rFonts w:cs="Times New Roman"/>
          <w:szCs w:val="32"/>
        </w:rPr>
        <w:t xml:space="preserve">Ядро </w:t>
      </w:r>
      <w:r w:rsidRPr="00B71AD1">
        <w:rPr>
          <w:rFonts w:cs="Times New Roman"/>
          <w:szCs w:val="32"/>
        </w:rPr>
        <w:t xml:space="preserve">IPsec </w:t>
      </w:r>
      <w:r>
        <w:rPr>
          <w:rFonts w:cs="Times New Roman"/>
          <w:szCs w:val="32"/>
        </w:rPr>
        <w:t>состоит из трёх протоколов</w:t>
      </w:r>
      <w:r w:rsidRPr="00B71AD1">
        <w:rPr>
          <w:rFonts w:cs="Times New Roman"/>
          <w:szCs w:val="32"/>
        </w:rPr>
        <w:t>:</w:t>
      </w:r>
    </w:p>
    <w:p w14:paraId="0FEE56F7" w14:textId="77777777" w:rsidR="005A5B38" w:rsidRPr="00B71AD1" w:rsidRDefault="005A5B38" w:rsidP="002114B0">
      <w:pPr>
        <w:numPr>
          <w:ilvl w:val="0"/>
          <w:numId w:val="5"/>
        </w:numPr>
        <w:ind w:firstLine="709"/>
        <w:rPr>
          <w:rFonts w:cs="Times New Roman"/>
          <w:szCs w:val="32"/>
        </w:rPr>
      </w:pPr>
      <w:proofErr w:type="spellStart"/>
      <w:r w:rsidRPr="00B71AD1">
        <w:rPr>
          <w:rFonts w:cs="Times New Roman"/>
          <w:szCs w:val="32"/>
        </w:rPr>
        <w:lastRenderedPageBreak/>
        <w:t>Authentication</w:t>
      </w:r>
      <w:proofErr w:type="spellEnd"/>
      <w:r w:rsidRPr="00B71AD1">
        <w:rPr>
          <w:rFonts w:cs="Times New Roman"/>
          <w:szCs w:val="32"/>
        </w:rPr>
        <w:t xml:space="preserve"> </w:t>
      </w:r>
      <w:proofErr w:type="spellStart"/>
      <w:r w:rsidRPr="00B71AD1">
        <w:rPr>
          <w:rFonts w:cs="Times New Roman"/>
          <w:szCs w:val="32"/>
        </w:rPr>
        <w:t>Header</w:t>
      </w:r>
      <w:proofErr w:type="spellEnd"/>
      <w:r w:rsidRPr="00B71AD1">
        <w:rPr>
          <w:rFonts w:cs="Times New Roman"/>
          <w:szCs w:val="32"/>
        </w:rPr>
        <w:t xml:space="preserve"> (АН) обеспечивает целостность передаваемых данных, аутентификацию источника информации и функцию по предотвращению повторной передачи пакетов.</w:t>
      </w:r>
    </w:p>
    <w:p w14:paraId="458AFECC" w14:textId="77777777" w:rsidR="005A5B38" w:rsidRPr="00B71AD1" w:rsidRDefault="005A5B38" w:rsidP="002114B0">
      <w:pPr>
        <w:numPr>
          <w:ilvl w:val="0"/>
          <w:numId w:val="5"/>
        </w:numPr>
        <w:ind w:firstLine="709"/>
        <w:rPr>
          <w:rFonts w:cs="Times New Roman"/>
          <w:szCs w:val="32"/>
        </w:rPr>
      </w:pPr>
      <w:proofErr w:type="spellStart"/>
      <w:r w:rsidRPr="00B71AD1">
        <w:rPr>
          <w:rFonts w:cs="Times New Roman"/>
          <w:szCs w:val="32"/>
        </w:rPr>
        <w:t>Encapsulating</w:t>
      </w:r>
      <w:proofErr w:type="spellEnd"/>
      <w:r w:rsidRPr="00B71AD1">
        <w:rPr>
          <w:rFonts w:cs="Times New Roman"/>
          <w:szCs w:val="32"/>
        </w:rPr>
        <w:t xml:space="preserve"> Security </w:t>
      </w:r>
      <w:proofErr w:type="spellStart"/>
      <w:r w:rsidRPr="00B71AD1">
        <w:rPr>
          <w:rFonts w:cs="Times New Roman"/>
          <w:szCs w:val="32"/>
        </w:rPr>
        <w:t>Payload</w:t>
      </w:r>
      <w:proofErr w:type="spellEnd"/>
      <w:r w:rsidRPr="00B71AD1">
        <w:rPr>
          <w:rFonts w:cs="Times New Roman"/>
          <w:szCs w:val="32"/>
        </w:rPr>
        <w:t xml:space="preserve"> (ESP) обеспечивает конфиденциальность (шифрование) передаваемой информации, ограничение потока конфиденциального трафика</w:t>
      </w:r>
      <w:r>
        <w:rPr>
          <w:rFonts w:cs="Times New Roman"/>
          <w:szCs w:val="32"/>
        </w:rPr>
        <w:t>, также может обеспечивать целостность передаваемых данных и защиту от повтора</w:t>
      </w:r>
      <w:r w:rsidRPr="00B71AD1">
        <w:rPr>
          <w:rFonts w:cs="Times New Roman"/>
          <w:szCs w:val="32"/>
        </w:rPr>
        <w:t xml:space="preserve">. </w:t>
      </w:r>
    </w:p>
    <w:p w14:paraId="005DB360" w14:textId="77777777" w:rsidR="005A5B38" w:rsidRPr="00B71AD1" w:rsidRDefault="005A5B38" w:rsidP="002114B0">
      <w:pPr>
        <w:numPr>
          <w:ilvl w:val="0"/>
          <w:numId w:val="5"/>
        </w:numPr>
        <w:ind w:firstLine="709"/>
        <w:rPr>
          <w:rFonts w:cs="Times New Roman"/>
          <w:szCs w:val="32"/>
        </w:rPr>
      </w:pPr>
      <w:r w:rsidRPr="00B71AD1">
        <w:rPr>
          <w:rFonts w:cs="Times New Roman"/>
          <w:szCs w:val="32"/>
        </w:rPr>
        <w:t xml:space="preserve">Internet Security Association </w:t>
      </w:r>
      <w:proofErr w:type="spellStart"/>
      <w:r w:rsidRPr="00B71AD1">
        <w:rPr>
          <w:rFonts w:cs="Times New Roman"/>
          <w:szCs w:val="32"/>
        </w:rPr>
        <w:t>and</w:t>
      </w:r>
      <w:proofErr w:type="spellEnd"/>
      <w:r w:rsidRPr="00B71AD1">
        <w:rPr>
          <w:rFonts w:cs="Times New Roman"/>
          <w:szCs w:val="32"/>
        </w:rPr>
        <w:t xml:space="preserve"> Key Management Protocol (ISAKMP) — протокол, используемый для первичной настройки соединения, взаимной аутентификации конечными узлами друг друга и обмена секретными ключами. Протокол предусматривает использование различных механизмов обмена ключами, включая задание фиксированных ключей, использование протокола Internet Key Exchange (</w:t>
      </w:r>
      <w:r w:rsidRPr="00B71AD1">
        <w:rPr>
          <w:rFonts w:cs="Times New Roman"/>
          <w:szCs w:val="32"/>
          <w:lang w:val="en-US"/>
        </w:rPr>
        <w:t>IKE</w:t>
      </w:r>
      <w:r w:rsidRPr="00B71AD1">
        <w:rPr>
          <w:rFonts w:cs="Times New Roman"/>
          <w:szCs w:val="32"/>
        </w:rPr>
        <w:t>).</w:t>
      </w:r>
    </w:p>
    <w:bookmarkEnd w:id="50"/>
    <w:p w14:paraId="25B7267E" w14:textId="77777777" w:rsidR="005A5B38" w:rsidRPr="00B71AD1" w:rsidRDefault="005A5B38" w:rsidP="002114B0">
      <w:pPr>
        <w:rPr>
          <w:rFonts w:cs="Times New Roman"/>
          <w:szCs w:val="32"/>
        </w:rPr>
      </w:pPr>
      <w:r w:rsidRPr="00B71AD1">
        <w:rPr>
          <w:rFonts w:cs="Times New Roman"/>
          <w:szCs w:val="32"/>
        </w:rPr>
        <w:t>Протоколы IКЕ, АН и ЕSР взаимодействуют следующим образом.</w:t>
      </w:r>
    </w:p>
    <w:p w14:paraId="7E4C8796" w14:textId="77777777" w:rsidR="005A5B38" w:rsidRPr="00B71AD1" w:rsidRDefault="005A5B38" w:rsidP="002114B0">
      <w:pPr>
        <w:rPr>
          <w:rFonts w:cs="Times New Roman"/>
          <w:szCs w:val="32"/>
        </w:rPr>
      </w:pPr>
      <w:r w:rsidRPr="00B71AD1">
        <w:rPr>
          <w:rFonts w:cs="Times New Roman"/>
          <w:szCs w:val="32"/>
        </w:rPr>
        <w:t xml:space="preserve">Сначала с помощью протокола ISAKMP между двумя точками устанавливается логическое соединение, которое в стандартах </w:t>
      </w:r>
      <w:proofErr w:type="spellStart"/>
      <w:r w:rsidRPr="00B71AD1">
        <w:rPr>
          <w:rFonts w:cs="Times New Roman"/>
          <w:szCs w:val="32"/>
        </w:rPr>
        <w:t>IРSес</w:t>
      </w:r>
      <w:proofErr w:type="spellEnd"/>
      <w:r w:rsidRPr="00B71AD1">
        <w:rPr>
          <w:rFonts w:cs="Times New Roman"/>
          <w:szCs w:val="32"/>
        </w:rPr>
        <w:t xml:space="preserve"> получило название SА (</w:t>
      </w:r>
      <w:r w:rsidRPr="00B71AD1">
        <w:rPr>
          <w:rFonts w:cs="Times New Roman"/>
          <w:szCs w:val="32"/>
          <w:lang w:val="en-US"/>
        </w:rPr>
        <w:t>Security</w:t>
      </w:r>
      <w:r w:rsidRPr="00B71AD1">
        <w:rPr>
          <w:rFonts w:cs="Times New Roman"/>
          <w:szCs w:val="32"/>
        </w:rPr>
        <w:t xml:space="preserve"> </w:t>
      </w:r>
      <w:r w:rsidRPr="00B71AD1">
        <w:rPr>
          <w:rFonts w:cs="Times New Roman"/>
          <w:szCs w:val="32"/>
          <w:lang w:val="en-US"/>
        </w:rPr>
        <w:t>Association</w:t>
      </w:r>
      <w:r w:rsidRPr="00B71AD1">
        <w:rPr>
          <w:rFonts w:cs="Times New Roman"/>
          <w:szCs w:val="32"/>
        </w:rPr>
        <w:t xml:space="preserve"> - безопасная ассоциация), выполняется аутентификация конечных точек канала, а также выбираются параметры защиты данных: алгоритм шифрования, сессионный секретный ключ и т. п.</w:t>
      </w:r>
    </w:p>
    <w:p w14:paraId="58FA8F95" w14:textId="77777777" w:rsidR="005A5B38" w:rsidRPr="00B71AD1" w:rsidRDefault="005A5B38" w:rsidP="002114B0">
      <w:pPr>
        <w:rPr>
          <w:rFonts w:cs="Times New Roman"/>
          <w:szCs w:val="32"/>
        </w:rPr>
      </w:pPr>
      <w:r w:rsidRPr="00B71AD1">
        <w:rPr>
          <w:rFonts w:cs="Times New Roman"/>
          <w:szCs w:val="32"/>
        </w:rPr>
        <w:t>Затем в рамках установленной безопасной ассоциации SА начинает работать протоколы АН и</w:t>
      </w:r>
      <w:r w:rsidR="003777E4">
        <w:rPr>
          <w:rFonts w:cs="Times New Roman"/>
          <w:szCs w:val="32"/>
        </w:rPr>
        <w:t>ли</w:t>
      </w:r>
      <w:r w:rsidRPr="00B71AD1">
        <w:rPr>
          <w:rFonts w:cs="Times New Roman"/>
          <w:szCs w:val="32"/>
        </w:rPr>
        <w:t xml:space="preserve"> ЕSР, с помощью которого и выполняется требуемая защита передаваемых данных с использованием выбранных параметров.</w:t>
      </w:r>
    </w:p>
    <w:p w14:paraId="1F633E58" w14:textId="77777777" w:rsidR="005A5B38" w:rsidRPr="00B71AD1" w:rsidRDefault="005A5B38" w:rsidP="002114B0">
      <w:pPr>
        <w:rPr>
          <w:rFonts w:cs="Times New Roman"/>
          <w:szCs w:val="32"/>
        </w:rPr>
      </w:pPr>
      <w:bookmarkStart w:id="51" w:name="_Hlk88162778"/>
      <w:r w:rsidRPr="00B71AD1">
        <w:rPr>
          <w:rFonts w:cs="Times New Roman"/>
          <w:szCs w:val="32"/>
        </w:rPr>
        <w:t>IKE — протокол, связывающий все компоненты IPsec в работающее целое. IKE обеспечивает первоначальную аутентификацию сторон, а также их обмен общими секретными ключами.</w:t>
      </w:r>
    </w:p>
    <w:p w14:paraId="0931DCAE" w14:textId="53EC00B0" w:rsidR="00833A04" w:rsidRPr="00833A04" w:rsidRDefault="00917C29" w:rsidP="00833A04">
      <w:pPr>
        <w:rPr>
          <w:rFonts w:cs="Times New Roman"/>
          <w:szCs w:val="32"/>
        </w:rPr>
      </w:pPr>
      <w:bookmarkStart w:id="52" w:name="_Hlk88162850"/>
      <w:bookmarkEnd w:id="51"/>
      <w:r>
        <w:rPr>
          <w:rFonts w:cs="Times New Roman"/>
          <w:szCs w:val="32"/>
        </w:rPr>
        <w:t xml:space="preserve">Вначале в протоколе </w:t>
      </w:r>
      <w:r w:rsidRPr="00917C29">
        <w:rPr>
          <w:rFonts w:cs="Times New Roman"/>
          <w:szCs w:val="32"/>
        </w:rPr>
        <w:t>IKE_SA_INIT происходит согласование криптографических алгоритмов IKE SA, обмен случайными значениями (</w:t>
      </w:r>
      <w:proofErr w:type="spellStart"/>
      <w:r w:rsidRPr="00917C29">
        <w:rPr>
          <w:rFonts w:cs="Times New Roman"/>
          <w:szCs w:val="32"/>
        </w:rPr>
        <w:t>нонсами</w:t>
      </w:r>
      <w:proofErr w:type="spellEnd"/>
      <w:r w:rsidRPr="00917C29">
        <w:rPr>
          <w:rFonts w:cs="Times New Roman"/>
          <w:szCs w:val="32"/>
        </w:rPr>
        <w:t>) и эфемерными</w:t>
      </w:r>
      <w:r>
        <w:rPr>
          <w:rFonts w:cs="Times New Roman"/>
          <w:szCs w:val="32"/>
        </w:rPr>
        <w:t xml:space="preserve"> </w:t>
      </w:r>
      <w:r w:rsidRPr="00917C29">
        <w:rPr>
          <w:rFonts w:cs="Times New Roman"/>
          <w:szCs w:val="32"/>
        </w:rPr>
        <w:t xml:space="preserve">открытыми ключами по </w:t>
      </w:r>
      <w:r w:rsidRPr="00917C29">
        <w:rPr>
          <w:rFonts w:cs="Times New Roman"/>
          <w:szCs w:val="32"/>
        </w:rPr>
        <w:lastRenderedPageBreak/>
        <w:t xml:space="preserve">протоколу </w:t>
      </w:r>
      <w:proofErr w:type="spellStart"/>
      <w:r w:rsidRPr="00917C29">
        <w:rPr>
          <w:rFonts w:cs="Times New Roman"/>
          <w:szCs w:val="32"/>
        </w:rPr>
        <w:t>Диффи­Хеллмана</w:t>
      </w:r>
      <w:proofErr w:type="spellEnd"/>
      <w:r w:rsidRPr="00917C29">
        <w:rPr>
          <w:rFonts w:cs="Times New Roman"/>
          <w:szCs w:val="32"/>
        </w:rPr>
        <w:t xml:space="preserve"> для вычисления общего</w:t>
      </w:r>
      <w:r w:rsidR="00833A04">
        <w:rPr>
          <w:rFonts w:cs="Times New Roman"/>
          <w:szCs w:val="32"/>
        </w:rPr>
        <w:t xml:space="preserve"> </w:t>
      </w:r>
      <w:r w:rsidRPr="00917C29">
        <w:rPr>
          <w:rFonts w:cs="Times New Roman"/>
          <w:szCs w:val="32"/>
        </w:rPr>
        <w:t xml:space="preserve">ключа. </w:t>
      </w:r>
      <w:r w:rsidR="00833A04">
        <w:rPr>
          <w:rFonts w:cs="Times New Roman"/>
          <w:szCs w:val="32"/>
        </w:rPr>
        <w:t>Затем</w:t>
      </w:r>
      <w:r w:rsidRPr="00917C29">
        <w:rPr>
          <w:rFonts w:cs="Times New Roman"/>
          <w:szCs w:val="32"/>
        </w:rPr>
        <w:t xml:space="preserve"> IKE_AUTH аутентифицирует предыдущие сообщения, выполняет обмен именами и сертификатами абонентов, согласует алгоритмы и селекторы трафика для защищенного соединения</w:t>
      </w:r>
      <w:r w:rsidR="00833A04">
        <w:rPr>
          <w:rFonts w:cs="Times New Roman"/>
          <w:szCs w:val="32"/>
        </w:rPr>
        <w:t xml:space="preserve">. </w:t>
      </w:r>
      <w:r w:rsidR="00833A04" w:rsidRPr="00833A04">
        <w:rPr>
          <w:rFonts w:cs="Times New Roman"/>
          <w:szCs w:val="32"/>
        </w:rPr>
        <w:t>Протокол IKE допускает использование различных методов аутентификации</w:t>
      </w:r>
      <w:r w:rsidR="00833A04">
        <w:rPr>
          <w:rFonts w:cs="Times New Roman"/>
          <w:szCs w:val="32"/>
        </w:rPr>
        <w:t>, в том числе с использованием сертификатов,</w:t>
      </w:r>
      <w:r w:rsidR="00833A04" w:rsidRPr="00833A04">
        <w:rPr>
          <w:rFonts w:cs="Times New Roman"/>
          <w:szCs w:val="32"/>
        </w:rPr>
        <w:t xml:space="preserve"> посредством предварительно распределенного симметричного ключа</w:t>
      </w:r>
      <w:r w:rsidR="00833A04">
        <w:rPr>
          <w:rFonts w:cs="Times New Roman"/>
          <w:szCs w:val="32"/>
        </w:rPr>
        <w:t xml:space="preserve"> или других методов аутенти</w:t>
      </w:r>
      <w:r w:rsidR="00EB7B5D">
        <w:rPr>
          <w:rFonts w:cs="Times New Roman"/>
          <w:szCs w:val="32"/>
        </w:rPr>
        <w:t>фикации</w:t>
      </w:r>
      <w:r w:rsidR="00833A04" w:rsidRPr="00833A04">
        <w:rPr>
          <w:rFonts w:cs="Times New Roman"/>
          <w:szCs w:val="32"/>
        </w:rPr>
        <w:t>, например</w:t>
      </w:r>
      <w:r w:rsidR="00EB7B5D">
        <w:rPr>
          <w:rFonts w:cs="Times New Roman"/>
          <w:szCs w:val="32"/>
        </w:rPr>
        <w:t>,</w:t>
      </w:r>
      <w:r w:rsidR="00833A04" w:rsidRPr="00833A04">
        <w:rPr>
          <w:rFonts w:cs="Times New Roman"/>
          <w:szCs w:val="32"/>
        </w:rPr>
        <w:t xml:space="preserve"> определенных для</w:t>
      </w:r>
      <w:r w:rsidR="00EB7B5D">
        <w:rPr>
          <w:rFonts w:cs="Times New Roman"/>
          <w:szCs w:val="32"/>
        </w:rPr>
        <w:t xml:space="preserve"> </w:t>
      </w:r>
      <w:r w:rsidR="00833A04" w:rsidRPr="00833A04">
        <w:rPr>
          <w:rFonts w:cs="Times New Roman"/>
          <w:szCs w:val="32"/>
        </w:rPr>
        <w:t>протокола EAP (</w:t>
      </w:r>
      <w:proofErr w:type="spellStart"/>
      <w:r w:rsidR="00833A04" w:rsidRPr="00833A04">
        <w:rPr>
          <w:rFonts w:cs="Times New Roman"/>
          <w:szCs w:val="32"/>
        </w:rPr>
        <w:t>Extensible</w:t>
      </w:r>
      <w:proofErr w:type="spellEnd"/>
      <w:r w:rsidR="00833A04" w:rsidRPr="00833A04">
        <w:rPr>
          <w:rFonts w:cs="Times New Roman"/>
          <w:szCs w:val="32"/>
        </w:rPr>
        <w:t xml:space="preserve"> </w:t>
      </w:r>
      <w:proofErr w:type="spellStart"/>
      <w:r w:rsidR="00833A04" w:rsidRPr="00833A04">
        <w:rPr>
          <w:rFonts w:cs="Times New Roman"/>
          <w:szCs w:val="32"/>
        </w:rPr>
        <w:t>Authentication</w:t>
      </w:r>
      <w:proofErr w:type="spellEnd"/>
      <w:r w:rsidR="00833A04" w:rsidRPr="00833A04">
        <w:rPr>
          <w:rFonts w:cs="Times New Roman"/>
          <w:szCs w:val="32"/>
        </w:rPr>
        <w:t xml:space="preserve"> Protocol)</w:t>
      </w:r>
      <w:r w:rsidR="00EB7B5D">
        <w:rPr>
          <w:rFonts w:cs="Times New Roman"/>
          <w:szCs w:val="32"/>
        </w:rPr>
        <w:t>.</w:t>
      </w:r>
    </w:p>
    <w:p w14:paraId="757E0DEC" w14:textId="77777777" w:rsidR="005A5B38" w:rsidRDefault="005A5B38" w:rsidP="002114B0">
      <w:pPr>
        <w:rPr>
          <w:rFonts w:cs="Times New Roman"/>
          <w:szCs w:val="32"/>
        </w:rPr>
      </w:pPr>
      <w:r w:rsidRPr="00B71AD1">
        <w:rPr>
          <w:rFonts w:cs="Times New Roman"/>
          <w:szCs w:val="32"/>
        </w:rPr>
        <w:t xml:space="preserve">На второй фазе </w:t>
      </w:r>
      <w:r w:rsidRPr="00B71AD1">
        <w:rPr>
          <w:rFonts w:cs="Times New Roman"/>
          <w:szCs w:val="32"/>
          <w:lang w:val="en-US"/>
        </w:rPr>
        <w:t>IKE</w:t>
      </w:r>
      <w:r w:rsidRPr="00B71AD1">
        <w:rPr>
          <w:rFonts w:cs="Times New Roman"/>
          <w:szCs w:val="32"/>
        </w:rPr>
        <w:t xml:space="preserve"> согласует общую политику IPsec, получает общие секретные ключи для алгоритмов протоколов IPsec (AH или ESP), устанавливает IPsec SA. Использование последовательных номеров обеспечивает защиту от атак повторной передачи. </w:t>
      </w:r>
    </w:p>
    <w:p w14:paraId="7A070BF8" w14:textId="5C2DAAEF" w:rsidR="00EC770E" w:rsidRPr="00B71AD1" w:rsidRDefault="00EC770E" w:rsidP="00EC770E">
      <w:pPr>
        <w:rPr>
          <w:rFonts w:cs="Times New Roman"/>
          <w:szCs w:val="32"/>
        </w:rPr>
      </w:pPr>
      <w:r>
        <w:rPr>
          <w:rFonts w:cs="Times New Roman"/>
          <w:szCs w:val="32"/>
        </w:rPr>
        <w:t>Из полученного в результате протокола Диффи-Хэллмана симметричного ключа и байтовой строки создаётся</w:t>
      </w:r>
      <w:r w:rsidRPr="00EC770E">
        <w:rPr>
          <w:rFonts w:cs="Times New Roman"/>
          <w:szCs w:val="32"/>
        </w:rPr>
        <w:t xml:space="preserve"> ключевой материал достаточно большого размера, из которого «нарезаются» сеансовые ключи</w:t>
      </w:r>
      <w:r>
        <w:rPr>
          <w:rFonts w:cs="Times New Roman"/>
          <w:szCs w:val="32"/>
        </w:rPr>
        <w:t>.</w:t>
      </w:r>
    </w:p>
    <w:bookmarkEnd w:id="52"/>
    <w:p w14:paraId="7FE8FD02" w14:textId="3FDD08CB" w:rsidR="005A5B38" w:rsidRPr="00B71AD1" w:rsidRDefault="005A5B38" w:rsidP="002114B0">
      <w:pPr>
        <w:rPr>
          <w:rFonts w:cs="Times New Roman"/>
          <w:szCs w:val="32"/>
        </w:rPr>
      </w:pPr>
      <w:r w:rsidRPr="00B71AD1">
        <w:rPr>
          <w:rFonts w:cs="Times New Roman"/>
          <w:szCs w:val="32"/>
        </w:rPr>
        <w:t>SA</w:t>
      </w:r>
      <w:r>
        <w:rPr>
          <w:rFonts w:cs="Times New Roman"/>
          <w:szCs w:val="32"/>
        </w:rPr>
        <w:t xml:space="preserve"> (безопасная ассоциация)</w:t>
      </w:r>
      <w:r w:rsidRPr="00B71AD1">
        <w:rPr>
          <w:rFonts w:cs="Times New Roman"/>
          <w:szCs w:val="32"/>
        </w:rPr>
        <w:t xml:space="preserve"> описывает, как стороны будут использовать сервисы для обеспечения защищённого общения</w:t>
      </w:r>
      <w:r w:rsidRPr="005A0242">
        <w:rPr>
          <w:rFonts w:cs="Times New Roman"/>
          <w:szCs w:val="32"/>
        </w:rPr>
        <w:t>: тип и режим работы протокола защиты (AH или ESP), методы шифрования, секретные ключи, значение текущего номера пакета в ассоциации и другая информация.</w:t>
      </w:r>
    </w:p>
    <w:p w14:paraId="283F33AF" w14:textId="77777777" w:rsidR="005A5B38" w:rsidRDefault="005A5B38" w:rsidP="002114B0">
      <w:pPr>
        <w:rPr>
          <w:rFonts w:cs="Times New Roman"/>
          <w:szCs w:val="32"/>
        </w:rPr>
      </w:pPr>
      <w:r w:rsidRPr="00B71AD1">
        <w:rPr>
          <w:rFonts w:cs="Times New Roman"/>
          <w:szCs w:val="32"/>
        </w:rPr>
        <w:t>SA представляет собой в IP</w:t>
      </w:r>
      <w:r>
        <w:rPr>
          <w:rFonts w:cs="Times New Roman"/>
          <w:szCs w:val="32"/>
          <w:lang w:val="en-US"/>
        </w:rPr>
        <w:t>s</w:t>
      </w:r>
      <w:proofErr w:type="spellStart"/>
      <w:r w:rsidRPr="00B71AD1">
        <w:rPr>
          <w:rFonts w:cs="Times New Roman"/>
          <w:szCs w:val="32"/>
        </w:rPr>
        <w:t>ec</w:t>
      </w:r>
      <w:proofErr w:type="spellEnd"/>
      <w:r w:rsidRPr="00B71AD1">
        <w:rPr>
          <w:rFonts w:cs="Times New Roman"/>
          <w:szCs w:val="32"/>
        </w:rPr>
        <w:t xml:space="preserve"> однонаправленное логическое соединение, поэтому при двустороннем обмене данными необходимо установить две ассоциации SA. </w:t>
      </w:r>
      <w:bookmarkStart w:id="53" w:name="_Hlk88162897"/>
    </w:p>
    <w:p w14:paraId="1BAE8117" w14:textId="77777777" w:rsidR="005A5B38" w:rsidRPr="005A0242" w:rsidRDefault="005A5B38" w:rsidP="002114B0">
      <w:pPr>
        <w:rPr>
          <w:rFonts w:cs="Times New Roman"/>
          <w:szCs w:val="32"/>
        </w:rPr>
      </w:pPr>
      <w:r w:rsidRPr="005A0242">
        <w:rPr>
          <w:rFonts w:cs="Times New Roman"/>
          <w:szCs w:val="32"/>
        </w:rPr>
        <w:t>В каждом узле, поддерживающем IP</w:t>
      </w:r>
      <w:r>
        <w:rPr>
          <w:rFonts w:cs="Times New Roman"/>
          <w:szCs w:val="32"/>
          <w:lang w:val="en-US"/>
        </w:rPr>
        <w:t>s</w:t>
      </w:r>
      <w:proofErr w:type="spellStart"/>
      <w:r w:rsidRPr="005A0242">
        <w:rPr>
          <w:rFonts w:cs="Times New Roman"/>
          <w:szCs w:val="32"/>
        </w:rPr>
        <w:t>ec</w:t>
      </w:r>
      <w:proofErr w:type="spellEnd"/>
      <w:r w:rsidRPr="005A0242">
        <w:rPr>
          <w:rFonts w:cs="Times New Roman"/>
          <w:szCs w:val="32"/>
        </w:rPr>
        <w:t>, используются базы данных двух типов:</w:t>
      </w:r>
    </w:p>
    <w:p w14:paraId="109B11E5" w14:textId="77777777" w:rsidR="005A5B38" w:rsidRPr="005A0242" w:rsidRDefault="005A5B38" w:rsidP="002114B0">
      <w:pPr>
        <w:numPr>
          <w:ilvl w:val="0"/>
          <w:numId w:val="9"/>
        </w:numPr>
        <w:ind w:firstLine="709"/>
        <w:rPr>
          <w:rFonts w:cs="Times New Roman"/>
          <w:szCs w:val="32"/>
          <w:lang w:val="en-US"/>
        </w:rPr>
      </w:pPr>
      <w:r w:rsidRPr="005A0242">
        <w:rPr>
          <w:rFonts w:cs="Times New Roman"/>
          <w:szCs w:val="32"/>
        </w:rPr>
        <w:t>база</w:t>
      </w:r>
      <w:r w:rsidRPr="005A0242">
        <w:rPr>
          <w:rFonts w:cs="Times New Roman"/>
          <w:szCs w:val="32"/>
          <w:lang w:val="en-US"/>
        </w:rPr>
        <w:t xml:space="preserve"> </w:t>
      </w:r>
      <w:r w:rsidRPr="005A0242">
        <w:rPr>
          <w:rFonts w:cs="Times New Roman"/>
          <w:szCs w:val="32"/>
        </w:rPr>
        <w:t>данных</w:t>
      </w:r>
      <w:r w:rsidRPr="005A0242">
        <w:rPr>
          <w:rFonts w:cs="Times New Roman"/>
          <w:szCs w:val="32"/>
          <w:lang w:val="en-US"/>
        </w:rPr>
        <w:t xml:space="preserve"> </w:t>
      </w:r>
      <w:r w:rsidRPr="005A0242">
        <w:rPr>
          <w:rFonts w:cs="Times New Roman"/>
          <w:szCs w:val="32"/>
        </w:rPr>
        <w:t>безопасных</w:t>
      </w:r>
      <w:r w:rsidRPr="005A0242">
        <w:rPr>
          <w:rFonts w:cs="Times New Roman"/>
          <w:szCs w:val="32"/>
          <w:lang w:val="en-US"/>
        </w:rPr>
        <w:t xml:space="preserve"> </w:t>
      </w:r>
      <w:r w:rsidRPr="005A0242">
        <w:rPr>
          <w:rFonts w:cs="Times New Roman"/>
          <w:szCs w:val="32"/>
        </w:rPr>
        <w:t>ассоциаций</w:t>
      </w:r>
      <w:r w:rsidRPr="005A0242">
        <w:rPr>
          <w:rFonts w:cs="Times New Roman"/>
          <w:szCs w:val="32"/>
          <w:lang w:val="en-US"/>
        </w:rPr>
        <w:t xml:space="preserve"> SAD (Security Associations Database);</w:t>
      </w:r>
    </w:p>
    <w:p w14:paraId="280A3D0F" w14:textId="77777777" w:rsidR="005A5B38" w:rsidRPr="005A0242" w:rsidRDefault="005A5B38" w:rsidP="002114B0">
      <w:pPr>
        <w:numPr>
          <w:ilvl w:val="0"/>
          <w:numId w:val="9"/>
        </w:numPr>
        <w:ind w:firstLine="709"/>
        <w:rPr>
          <w:rFonts w:cs="Times New Roman"/>
          <w:szCs w:val="32"/>
        </w:rPr>
      </w:pPr>
      <w:r w:rsidRPr="005A0242">
        <w:rPr>
          <w:rFonts w:cs="Times New Roman"/>
          <w:szCs w:val="32"/>
        </w:rPr>
        <w:t>база данных политики безопасности SPD (Security Policy Database).</w:t>
      </w:r>
    </w:p>
    <w:p w14:paraId="2BD52B23" w14:textId="77777777" w:rsidR="005A5B38" w:rsidRPr="005A0242" w:rsidRDefault="005A5B38" w:rsidP="002114B0">
      <w:pPr>
        <w:rPr>
          <w:rFonts w:cs="Times New Roman"/>
          <w:szCs w:val="32"/>
        </w:rPr>
      </w:pPr>
      <w:r w:rsidRPr="005A0242">
        <w:rPr>
          <w:rFonts w:cs="Times New Roman"/>
          <w:szCs w:val="32"/>
        </w:rPr>
        <w:t>Политика безопасности предусматривает три возможных варианта обработки IР-пакета: отбрасывание пакета, передача пакета без изменения, обработка средствами IP</w:t>
      </w:r>
      <w:r>
        <w:rPr>
          <w:rFonts w:cs="Times New Roman"/>
          <w:szCs w:val="32"/>
          <w:lang w:val="en-US"/>
        </w:rPr>
        <w:t>s</w:t>
      </w:r>
      <w:proofErr w:type="spellStart"/>
      <w:r w:rsidRPr="005A0242">
        <w:rPr>
          <w:rFonts w:cs="Times New Roman"/>
          <w:szCs w:val="32"/>
        </w:rPr>
        <w:t>ec</w:t>
      </w:r>
      <w:proofErr w:type="spellEnd"/>
      <w:r w:rsidRPr="005A0242">
        <w:rPr>
          <w:rFonts w:cs="Times New Roman"/>
          <w:szCs w:val="32"/>
        </w:rPr>
        <w:t>.</w:t>
      </w:r>
    </w:p>
    <w:p w14:paraId="3545E366" w14:textId="7B59E79E" w:rsidR="00EC770E" w:rsidRPr="005A0242" w:rsidRDefault="005A5B38" w:rsidP="002114B0">
      <w:pPr>
        <w:rPr>
          <w:rFonts w:cs="Times New Roman"/>
          <w:szCs w:val="32"/>
        </w:rPr>
      </w:pPr>
      <w:r w:rsidRPr="005A0242">
        <w:rPr>
          <w:rFonts w:cs="Times New Roman"/>
          <w:szCs w:val="32"/>
        </w:rPr>
        <w:lastRenderedPageBreak/>
        <w:t>Каждый узел поддержива</w:t>
      </w:r>
      <w:r w:rsidR="003523B2">
        <w:rPr>
          <w:rFonts w:cs="Times New Roman"/>
          <w:szCs w:val="32"/>
        </w:rPr>
        <w:t>ет</w:t>
      </w:r>
      <w:r w:rsidRPr="005A0242">
        <w:rPr>
          <w:rFonts w:cs="Times New Roman"/>
          <w:szCs w:val="32"/>
        </w:rPr>
        <w:t xml:space="preserve"> две базы SPD: одну – для исходящего трафика, а другую – для входящего.</w:t>
      </w:r>
    </w:p>
    <w:p w14:paraId="7E6E6AC2" w14:textId="77777777" w:rsidR="005A5B38" w:rsidRPr="00B71AD1" w:rsidRDefault="005A5B38" w:rsidP="002114B0">
      <w:pPr>
        <w:rPr>
          <w:rFonts w:cs="Times New Roman"/>
          <w:szCs w:val="32"/>
        </w:rPr>
      </w:pPr>
      <w:bookmarkStart w:id="54" w:name="_Hlk88162933"/>
      <w:bookmarkEnd w:id="53"/>
      <w:r w:rsidRPr="00B71AD1">
        <w:rPr>
          <w:rFonts w:cs="Times New Roman"/>
          <w:szCs w:val="32"/>
        </w:rPr>
        <w:t>Протокол аутентифицирующего заголовка AH обеспечивает проверку аутентичности и целостности IР-пакетов, а также защиту от воспроизведения ранее посланных IР-пакетов.</w:t>
      </w:r>
    </w:p>
    <w:bookmarkEnd w:id="54"/>
    <w:p w14:paraId="6D028863" w14:textId="77777777" w:rsidR="005A5B38" w:rsidRPr="00B71AD1" w:rsidRDefault="005A5B38" w:rsidP="002114B0">
      <w:pPr>
        <w:rPr>
          <w:rFonts w:cs="Times New Roman"/>
          <w:szCs w:val="32"/>
        </w:rPr>
      </w:pPr>
      <w:r w:rsidRPr="00B71AD1">
        <w:rPr>
          <w:rFonts w:cs="Times New Roman"/>
          <w:szCs w:val="32"/>
        </w:rPr>
        <w:t>Протокол AH позволяет приемной стороне убедиться в следующем:</w:t>
      </w:r>
    </w:p>
    <w:p w14:paraId="15373E2C" w14:textId="77777777" w:rsidR="005A5B38" w:rsidRPr="00B71AD1" w:rsidRDefault="005A5B38" w:rsidP="002114B0">
      <w:pPr>
        <w:numPr>
          <w:ilvl w:val="0"/>
          <w:numId w:val="6"/>
        </w:numPr>
        <w:ind w:firstLine="709"/>
        <w:rPr>
          <w:rFonts w:cs="Times New Roman"/>
          <w:szCs w:val="32"/>
        </w:rPr>
      </w:pPr>
      <w:r w:rsidRPr="00B71AD1">
        <w:rPr>
          <w:rFonts w:cs="Times New Roman"/>
          <w:szCs w:val="32"/>
        </w:rPr>
        <w:t>пакет был отправлен именно той стороной, с которой установлена данная ассоциация;</w:t>
      </w:r>
    </w:p>
    <w:p w14:paraId="0358C95F" w14:textId="77777777" w:rsidR="005A5B38" w:rsidRPr="00B71AD1" w:rsidRDefault="005A5B38" w:rsidP="002114B0">
      <w:pPr>
        <w:numPr>
          <w:ilvl w:val="0"/>
          <w:numId w:val="6"/>
        </w:numPr>
        <w:ind w:firstLine="709"/>
        <w:rPr>
          <w:rFonts w:cs="Times New Roman"/>
          <w:szCs w:val="32"/>
        </w:rPr>
      </w:pPr>
      <w:r w:rsidRPr="00B71AD1">
        <w:rPr>
          <w:rFonts w:cs="Times New Roman"/>
          <w:szCs w:val="32"/>
        </w:rPr>
        <w:t>содержимое пакета не подверглось искажениям в процессе передачи его по сети;</w:t>
      </w:r>
    </w:p>
    <w:p w14:paraId="0031FB83" w14:textId="77777777" w:rsidR="005A5B38" w:rsidRPr="00B71AD1" w:rsidRDefault="005A5B38" w:rsidP="002114B0">
      <w:pPr>
        <w:numPr>
          <w:ilvl w:val="0"/>
          <w:numId w:val="6"/>
        </w:numPr>
        <w:ind w:firstLine="709"/>
        <w:rPr>
          <w:rFonts w:cs="Times New Roman"/>
          <w:szCs w:val="32"/>
        </w:rPr>
      </w:pPr>
      <w:r w:rsidRPr="00B71AD1">
        <w:rPr>
          <w:rFonts w:cs="Times New Roman"/>
          <w:szCs w:val="32"/>
        </w:rPr>
        <w:t>пакет не является дубликатом некоторого пакета, полученного ранее.</w:t>
      </w:r>
    </w:p>
    <w:p w14:paraId="188A7455" w14:textId="77777777" w:rsidR="005A5B38" w:rsidRPr="00B71AD1" w:rsidRDefault="005A5B38" w:rsidP="002114B0">
      <w:pPr>
        <w:rPr>
          <w:rFonts w:cs="Times New Roman"/>
          <w:szCs w:val="32"/>
        </w:rPr>
      </w:pPr>
      <w:bookmarkStart w:id="55" w:name="_Hlk88162974"/>
      <w:r w:rsidRPr="00B71AD1">
        <w:rPr>
          <w:rFonts w:cs="Times New Roman"/>
          <w:szCs w:val="32"/>
        </w:rPr>
        <w:t xml:space="preserve">Протокол AH не обеспечивает конфиденциальности передаваемых данных, то есть он не предназначен для их шифрования. Данные могут быть прочитаны промежуточными узлами, но не могут быть изменены. Целостность и аутентичность данных обеспечиваются добавлением аутентифицирующего заголовка (AH) </w:t>
      </w:r>
      <w:bookmarkEnd w:id="55"/>
      <w:r w:rsidRPr="00B71AD1">
        <w:rPr>
          <w:rFonts w:cs="Times New Roman"/>
          <w:szCs w:val="32"/>
        </w:rPr>
        <w:t>перед заголовком IP и заголовком транспортного уровня (TCP/UDP).</w:t>
      </w:r>
    </w:p>
    <w:p w14:paraId="129DAD03" w14:textId="77777777" w:rsidR="005A5B38" w:rsidRPr="00B71AD1" w:rsidRDefault="005A5B38" w:rsidP="002114B0">
      <w:pPr>
        <w:rPr>
          <w:rFonts w:cs="Times New Roman"/>
          <w:szCs w:val="32"/>
        </w:rPr>
      </w:pPr>
      <w:r w:rsidRPr="00B71AD1">
        <w:rPr>
          <w:rFonts w:cs="Times New Roman"/>
          <w:szCs w:val="32"/>
        </w:rPr>
        <w:t xml:space="preserve">Протокол AH защищает весь IP-пакет, за исключением некоторых полей в IP-заголовке, таких как время жизни (TTL) и тип службы (Type </w:t>
      </w:r>
      <w:proofErr w:type="spellStart"/>
      <w:r w:rsidRPr="00B71AD1">
        <w:rPr>
          <w:rFonts w:cs="Times New Roman"/>
          <w:szCs w:val="32"/>
        </w:rPr>
        <w:t>of</w:t>
      </w:r>
      <w:proofErr w:type="spellEnd"/>
      <w:r w:rsidRPr="00B71AD1">
        <w:rPr>
          <w:rFonts w:cs="Times New Roman"/>
          <w:szCs w:val="32"/>
        </w:rPr>
        <w:t xml:space="preserve"> Service), которые могут меняться в процессе передачи пакета в сети. </w:t>
      </w:r>
    </w:p>
    <w:p w14:paraId="00D7FBBB" w14:textId="77777777" w:rsidR="005A5B38" w:rsidRPr="00B71AD1" w:rsidRDefault="005A5B38" w:rsidP="002114B0">
      <w:pPr>
        <w:rPr>
          <w:rFonts w:cs="Times New Roman"/>
          <w:szCs w:val="32"/>
        </w:rPr>
      </w:pPr>
      <w:bookmarkStart w:id="56" w:name="_Hlk88163013"/>
      <w:r w:rsidRPr="00B71AD1">
        <w:rPr>
          <w:rFonts w:cs="Times New Roman"/>
          <w:szCs w:val="32"/>
        </w:rPr>
        <w:t xml:space="preserve">Протокол инкапсулирующей защиты содержимого ESP обеспечивает конфиденциальность, аутентичность, целостность и защиту от повторов для пакетов данных. </w:t>
      </w:r>
    </w:p>
    <w:p w14:paraId="78E0E82E" w14:textId="77777777" w:rsidR="005A5B38" w:rsidRPr="00B71AD1" w:rsidRDefault="005A5B38" w:rsidP="002114B0">
      <w:pPr>
        <w:rPr>
          <w:rFonts w:cs="Times New Roman"/>
          <w:szCs w:val="32"/>
        </w:rPr>
      </w:pPr>
      <w:r w:rsidRPr="00B71AD1">
        <w:rPr>
          <w:rFonts w:cs="Times New Roman"/>
          <w:szCs w:val="32"/>
        </w:rPr>
        <w:t>Конфиденциальность данных протокол ESP обеспечивает всегда</w:t>
      </w:r>
      <w:r w:rsidRPr="00754744">
        <w:rPr>
          <w:rFonts w:cs="Times New Roman"/>
          <w:szCs w:val="32"/>
        </w:rPr>
        <w:t xml:space="preserve"> </w:t>
      </w:r>
      <w:r w:rsidRPr="00B71AD1">
        <w:rPr>
          <w:rFonts w:cs="Times New Roman"/>
          <w:szCs w:val="32"/>
        </w:rPr>
        <w:t>путем шифрования содержимого отдельных пакетов, а целостность и аутентичность являются</w:t>
      </w:r>
      <w:r>
        <w:rPr>
          <w:rFonts w:cs="Times New Roman"/>
          <w:szCs w:val="32"/>
        </w:rPr>
        <w:t xml:space="preserve"> </w:t>
      </w:r>
      <w:r w:rsidRPr="00B71AD1">
        <w:rPr>
          <w:rFonts w:cs="Times New Roman"/>
          <w:szCs w:val="32"/>
        </w:rPr>
        <w:t xml:space="preserve">опциональными требованиями. </w:t>
      </w:r>
    </w:p>
    <w:p w14:paraId="1DCD0A1E" w14:textId="269B701B" w:rsidR="005A5B38" w:rsidRPr="00A84C20" w:rsidRDefault="005A5B38" w:rsidP="002114B0">
      <w:pPr>
        <w:rPr>
          <w:rFonts w:cs="Times New Roman"/>
          <w:szCs w:val="32"/>
        </w:rPr>
      </w:pPr>
      <w:r w:rsidRPr="00B71AD1">
        <w:rPr>
          <w:rFonts w:cs="Times New Roman"/>
          <w:szCs w:val="32"/>
        </w:rPr>
        <w:t xml:space="preserve">Целостность и аутентичность данных обеспечиваются на основе вычисления </w:t>
      </w:r>
      <w:proofErr w:type="spellStart"/>
      <w:r w:rsidRPr="00B71AD1">
        <w:rPr>
          <w:rFonts w:cs="Times New Roman"/>
          <w:szCs w:val="32"/>
        </w:rPr>
        <w:t>имитовставки</w:t>
      </w:r>
      <w:proofErr w:type="spellEnd"/>
      <w:r w:rsidRPr="00B71AD1">
        <w:rPr>
          <w:rFonts w:cs="Times New Roman"/>
          <w:szCs w:val="32"/>
        </w:rPr>
        <w:t xml:space="preserve"> (</w:t>
      </w:r>
      <w:r w:rsidRPr="00B71AD1">
        <w:rPr>
          <w:rFonts w:cs="Times New Roman"/>
          <w:szCs w:val="32"/>
          <w:lang w:val="en-US"/>
        </w:rPr>
        <w:t>MAC</w:t>
      </w:r>
      <w:r w:rsidRPr="00B71AD1">
        <w:rPr>
          <w:rFonts w:cs="Times New Roman"/>
          <w:szCs w:val="32"/>
        </w:rPr>
        <w:t>).</w:t>
      </w:r>
      <w:bookmarkEnd w:id="56"/>
    </w:p>
    <w:p w14:paraId="5E09F14C" w14:textId="77777777" w:rsidR="005A5B38" w:rsidRPr="00A84C20" w:rsidRDefault="005A5B38" w:rsidP="002114B0">
      <w:pPr>
        <w:rPr>
          <w:rFonts w:cs="Times New Roman"/>
          <w:b/>
          <w:bCs/>
          <w:szCs w:val="32"/>
        </w:rPr>
      </w:pPr>
      <w:r w:rsidRPr="00A84C20">
        <w:rPr>
          <w:rFonts w:cs="Times New Roman"/>
          <w:b/>
          <w:bCs/>
          <w:szCs w:val="32"/>
          <w:lang w:val="en-US"/>
        </w:rPr>
        <w:lastRenderedPageBreak/>
        <w:t>T</w:t>
      </w:r>
      <w:r>
        <w:rPr>
          <w:rFonts w:cs="Times New Roman"/>
          <w:b/>
          <w:bCs/>
          <w:szCs w:val="32"/>
          <w:lang w:val="en-US"/>
        </w:rPr>
        <w:t>ransport</w:t>
      </w:r>
      <w:r w:rsidRPr="00A84C20">
        <w:rPr>
          <w:rFonts w:cs="Times New Roman"/>
          <w:b/>
          <w:bCs/>
          <w:szCs w:val="32"/>
        </w:rPr>
        <w:t xml:space="preserve"> </w:t>
      </w:r>
      <w:r w:rsidRPr="00A84C20">
        <w:rPr>
          <w:rFonts w:cs="Times New Roman"/>
          <w:b/>
          <w:bCs/>
          <w:szCs w:val="32"/>
          <w:lang w:val="en-US"/>
        </w:rPr>
        <w:t>L</w:t>
      </w:r>
      <w:r>
        <w:rPr>
          <w:rFonts w:cs="Times New Roman"/>
          <w:b/>
          <w:bCs/>
          <w:szCs w:val="32"/>
          <w:lang w:val="en-US"/>
        </w:rPr>
        <w:t>ayer</w:t>
      </w:r>
      <w:r w:rsidRPr="00A84C20">
        <w:rPr>
          <w:rFonts w:cs="Times New Roman"/>
          <w:b/>
          <w:bCs/>
          <w:szCs w:val="32"/>
        </w:rPr>
        <w:t xml:space="preserve"> </w:t>
      </w:r>
      <w:r w:rsidRPr="00A84C20">
        <w:rPr>
          <w:rFonts w:cs="Times New Roman"/>
          <w:b/>
          <w:bCs/>
          <w:szCs w:val="32"/>
          <w:lang w:val="en-US"/>
        </w:rPr>
        <w:t>S</w:t>
      </w:r>
      <w:r>
        <w:rPr>
          <w:rFonts w:cs="Times New Roman"/>
          <w:b/>
          <w:bCs/>
          <w:szCs w:val="32"/>
          <w:lang w:val="en-US"/>
        </w:rPr>
        <w:t>ecurity</w:t>
      </w:r>
      <w:r w:rsidRPr="00A84C20">
        <w:rPr>
          <w:rFonts w:cs="Times New Roman"/>
          <w:b/>
          <w:bCs/>
          <w:szCs w:val="32"/>
        </w:rPr>
        <w:t xml:space="preserve"> (</w:t>
      </w:r>
      <w:r w:rsidRPr="00A84C20">
        <w:rPr>
          <w:rFonts w:cs="Times New Roman"/>
          <w:b/>
          <w:bCs/>
          <w:szCs w:val="32"/>
          <w:lang w:val="en-US"/>
        </w:rPr>
        <w:t>TLS</w:t>
      </w:r>
      <w:r w:rsidRPr="00A84C20">
        <w:rPr>
          <w:rFonts w:cs="Times New Roman"/>
          <w:b/>
          <w:bCs/>
          <w:szCs w:val="32"/>
        </w:rPr>
        <w:t>) – С</w:t>
      </w:r>
      <w:r>
        <w:rPr>
          <w:rFonts w:cs="Times New Roman"/>
          <w:b/>
          <w:bCs/>
          <w:szCs w:val="32"/>
        </w:rPr>
        <w:t>тандарт</w:t>
      </w:r>
      <w:r w:rsidRPr="00A84C20">
        <w:rPr>
          <w:rFonts w:cs="Times New Roman"/>
          <w:b/>
          <w:bCs/>
          <w:szCs w:val="32"/>
        </w:rPr>
        <w:t xml:space="preserve"> </w:t>
      </w:r>
      <w:r>
        <w:rPr>
          <w:rFonts w:cs="Times New Roman"/>
          <w:b/>
          <w:bCs/>
          <w:szCs w:val="32"/>
        </w:rPr>
        <w:t>безопасности транспортного уровня.</w:t>
      </w:r>
    </w:p>
    <w:p w14:paraId="3E7AC6A1" w14:textId="77777777" w:rsidR="005A5B38" w:rsidRPr="00A84C20" w:rsidRDefault="005A5B38" w:rsidP="002114B0">
      <w:pPr>
        <w:rPr>
          <w:rFonts w:cs="Times New Roman"/>
          <w:bCs/>
          <w:szCs w:val="32"/>
        </w:rPr>
      </w:pPr>
      <w:r w:rsidRPr="00A84C20">
        <w:rPr>
          <w:rFonts w:cs="Times New Roman"/>
          <w:bCs/>
          <w:szCs w:val="32"/>
        </w:rPr>
        <w:t xml:space="preserve">TLS - обеспечение конфиденциальности и целостности данных между двумя или более взаимодействующими компьютерными приложениями. </w:t>
      </w:r>
    </w:p>
    <w:p w14:paraId="0722D60C" w14:textId="77777777" w:rsidR="005A5B38" w:rsidRPr="00A84C20" w:rsidRDefault="005A5B38" w:rsidP="002114B0">
      <w:pPr>
        <w:rPr>
          <w:rFonts w:cs="Times New Roman"/>
          <w:bCs/>
          <w:szCs w:val="32"/>
        </w:rPr>
      </w:pPr>
      <w:r w:rsidRPr="00A84C20">
        <w:rPr>
          <w:rFonts w:cs="Times New Roman"/>
          <w:bCs/>
          <w:szCs w:val="32"/>
        </w:rPr>
        <w:t xml:space="preserve">TLS работает поверх некоторого надежного транспортного протокола (например, TCP). Он служит для шифрования более высоких уровней, что обычно является функцией уровня представления. </w:t>
      </w:r>
    </w:p>
    <w:p w14:paraId="5E7A4FBE" w14:textId="77777777" w:rsidR="005A5B38" w:rsidRPr="00A84C20" w:rsidRDefault="005A5B38" w:rsidP="002114B0">
      <w:pPr>
        <w:rPr>
          <w:rFonts w:cs="Times New Roman"/>
          <w:bCs/>
          <w:szCs w:val="32"/>
        </w:rPr>
      </w:pPr>
      <w:r w:rsidRPr="00A84C20">
        <w:rPr>
          <w:rFonts w:cs="Times New Roman"/>
          <w:bCs/>
          <w:szCs w:val="32"/>
        </w:rPr>
        <w:t>Одним из самых распространённых применений TLS является HTTPS.</w:t>
      </w:r>
    </w:p>
    <w:p w14:paraId="15520D82" w14:textId="77777777" w:rsidR="005A5B38" w:rsidRPr="00A84C20" w:rsidRDefault="00163B0D" w:rsidP="002114B0">
      <w:pPr>
        <w:rPr>
          <w:rFonts w:cs="Times New Roman"/>
          <w:bCs/>
          <w:szCs w:val="32"/>
        </w:rPr>
      </w:pPr>
      <w:r>
        <w:rPr>
          <w:rFonts w:cs="Times New Roman"/>
          <w:bCs/>
          <w:szCs w:val="32"/>
        </w:rPr>
        <w:t>Р</w:t>
      </w:r>
      <w:r w:rsidR="005A5B38" w:rsidRPr="00A84C20">
        <w:rPr>
          <w:rFonts w:cs="Times New Roman"/>
          <w:bCs/>
          <w:szCs w:val="32"/>
        </w:rPr>
        <w:t>азвитием стандарта занимается Рабочая группа проектирования Интернета (IETF).</w:t>
      </w:r>
    </w:p>
    <w:p w14:paraId="07DCF3C5" w14:textId="77777777" w:rsidR="005A5B38" w:rsidRPr="00A84C20" w:rsidRDefault="005A5B38" w:rsidP="002114B0">
      <w:pPr>
        <w:rPr>
          <w:rFonts w:cs="Times New Roman"/>
          <w:bCs/>
          <w:szCs w:val="32"/>
        </w:rPr>
      </w:pPr>
      <w:r w:rsidRPr="00A84C20">
        <w:rPr>
          <w:rFonts w:cs="Times New Roman"/>
          <w:bCs/>
          <w:szCs w:val="32"/>
        </w:rPr>
        <w:t xml:space="preserve">В настоящее время рекомендованными для применения версиями являются TLS 1.3 и 1.2, </w:t>
      </w:r>
      <w:r w:rsidRPr="00A84C20">
        <w:rPr>
          <w:rFonts w:cs="Times New Roman"/>
          <w:bCs/>
          <w:szCs w:val="32"/>
          <w:lang w:val="en-US"/>
        </w:rPr>
        <w:t>c</w:t>
      </w:r>
      <w:r w:rsidRPr="00A84C20">
        <w:rPr>
          <w:rFonts w:cs="Times New Roman"/>
          <w:bCs/>
          <w:szCs w:val="32"/>
        </w:rPr>
        <w:t xml:space="preserve"> 2020 года использование TLS версии ниже 1.2 переведены в разряд нерекомендуемых. Последняя версия TLS 1.3 не только несовместима с предыдущими, но и построена на другой инженерной идеологии. Различие обусловлено переосмыслением модели угроз, в рамках которой проектируется новый протокол.</w:t>
      </w:r>
    </w:p>
    <w:p w14:paraId="4280813E" w14:textId="77777777" w:rsidR="005A5B38" w:rsidRPr="00A84C20" w:rsidRDefault="005A5B38" w:rsidP="002114B0">
      <w:pPr>
        <w:rPr>
          <w:rFonts w:cs="Times New Roman"/>
          <w:bCs/>
          <w:szCs w:val="32"/>
        </w:rPr>
      </w:pPr>
      <w:r w:rsidRPr="00A84C20">
        <w:rPr>
          <w:rFonts w:cs="Times New Roman"/>
          <w:bCs/>
          <w:szCs w:val="32"/>
        </w:rPr>
        <w:t xml:space="preserve">Ключевые задачи TLS: </w:t>
      </w:r>
    </w:p>
    <w:p w14:paraId="56EAF599" w14:textId="77777777" w:rsidR="005A5B38" w:rsidRPr="00A84C20" w:rsidRDefault="005A5B38" w:rsidP="002114B0">
      <w:pPr>
        <w:rPr>
          <w:rFonts w:cs="Times New Roman"/>
          <w:bCs/>
          <w:szCs w:val="32"/>
        </w:rPr>
      </w:pPr>
      <w:r w:rsidRPr="00A84C20">
        <w:rPr>
          <w:rFonts w:cs="Times New Roman"/>
          <w:bCs/>
          <w:szCs w:val="32"/>
        </w:rPr>
        <w:t xml:space="preserve">1) обеспечить конфиденциальность, то есть реализовать защиту от утечек передаваемой информации; </w:t>
      </w:r>
    </w:p>
    <w:p w14:paraId="0EDCD2C4" w14:textId="77777777" w:rsidR="005A5B38" w:rsidRPr="00A84C20" w:rsidRDefault="005A5B38" w:rsidP="002114B0">
      <w:pPr>
        <w:rPr>
          <w:rFonts w:cs="Times New Roman"/>
          <w:bCs/>
          <w:szCs w:val="32"/>
        </w:rPr>
      </w:pPr>
      <w:r w:rsidRPr="00A84C20">
        <w:rPr>
          <w:rFonts w:cs="Times New Roman"/>
          <w:bCs/>
          <w:szCs w:val="32"/>
        </w:rPr>
        <w:t xml:space="preserve">2) обеспечить обнаружение подмены, то есть реализовать сохранение целостности передаваемой информации; </w:t>
      </w:r>
    </w:p>
    <w:p w14:paraId="488E570F" w14:textId="77777777" w:rsidR="005A5B38" w:rsidRPr="00033B0F" w:rsidRDefault="005A5B38" w:rsidP="002114B0">
      <w:pPr>
        <w:rPr>
          <w:rFonts w:cs="Times New Roman"/>
          <w:bCs/>
          <w:szCs w:val="32"/>
        </w:rPr>
      </w:pPr>
      <w:r w:rsidRPr="00A84C20">
        <w:rPr>
          <w:rFonts w:cs="Times New Roman"/>
          <w:bCs/>
          <w:szCs w:val="32"/>
        </w:rPr>
        <w:t xml:space="preserve">3) обеспечить аутентификацию узлов, то есть дать механизм проверки подлинности источника сообщений. </w:t>
      </w:r>
    </w:p>
    <w:p w14:paraId="525A9211" w14:textId="18DCDC19" w:rsidR="00DF7AF9" w:rsidRDefault="00DF7AF9" w:rsidP="00DF7AF9">
      <w:pPr>
        <w:rPr>
          <w:rFonts w:cs="Times New Roman"/>
          <w:bCs/>
          <w:szCs w:val="32"/>
        </w:rPr>
      </w:pPr>
      <w:r w:rsidRPr="00DF7AF9">
        <w:rPr>
          <w:rFonts w:cs="Times New Roman"/>
          <w:bCs/>
          <w:szCs w:val="32"/>
        </w:rPr>
        <w:t xml:space="preserve">Протокол </w:t>
      </w:r>
      <w:proofErr w:type="spellStart"/>
      <w:r w:rsidRPr="00DF7AF9">
        <w:rPr>
          <w:rFonts w:cs="Times New Roman"/>
          <w:bCs/>
          <w:szCs w:val="32"/>
        </w:rPr>
        <w:t>Handshake</w:t>
      </w:r>
      <w:proofErr w:type="spellEnd"/>
      <w:r w:rsidR="00C876C3">
        <w:rPr>
          <w:rFonts w:cs="Times New Roman"/>
          <w:bCs/>
          <w:szCs w:val="32"/>
        </w:rPr>
        <w:t xml:space="preserve"> (рукопожатие)</w:t>
      </w:r>
      <w:r w:rsidRPr="00DF7AF9">
        <w:rPr>
          <w:rFonts w:cs="Times New Roman"/>
          <w:bCs/>
          <w:szCs w:val="32"/>
        </w:rPr>
        <w:t xml:space="preserve"> используется для согласования параметров безопасности соединения, выработки общего ключевого материала и аутентификации сторон.</w:t>
      </w:r>
      <w:r>
        <w:rPr>
          <w:rFonts w:cs="Times New Roman"/>
          <w:bCs/>
          <w:szCs w:val="32"/>
        </w:rPr>
        <w:t xml:space="preserve"> Протокол </w:t>
      </w:r>
      <w:r w:rsidRPr="00DF7AF9">
        <w:rPr>
          <w:rFonts w:cs="Times New Roman"/>
          <w:bCs/>
          <w:szCs w:val="32"/>
          <w:lang w:val="en-US"/>
        </w:rPr>
        <w:t>Record</w:t>
      </w:r>
      <w:r w:rsidRPr="00DF7AF9">
        <w:rPr>
          <w:rFonts w:cs="Times New Roman"/>
          <w:bCs/>
          <w:szCs w:val="32"/>
        </w:rPr>
        <w:t xml:space="preserve"> </w:t>
      </w:r>
      <w:r w:rsidR="00C876C3">
        <w:rPr>
          <w:rFonts w:cs="Times New Roman"/>
          <w:bCs/>
          <w:szCs w:val="32"/>
        </w:rPr>
        <w:t xml:space="preserve">(запись) </w:t>
      </w:r>
      <w:r w:rsidRPr="00DF7AF9">
        <w:rPr>
          <w:rFonts w:cs="Times New Roman"/>
          <w:bCs/>
          <w:szCs w:val="32"/>
        </w:rPr>
        <w:t xml:space="preserve">использует параметры, полученные на этапе </w:t>
      </w:r>
      <w:r w:rsidRPr="00DF7AF9">
        <w:rPr>
          <w:rFonts w:cs="Times New Roman"/>
          <w:bCs/>
          <w:szCs w:val="32"/>
          <w:lang w:val="en-US"/>
        </w:rPr>
        <w:t>Handshake</w:t>
      </w:r>
      <w:r w:rsidRPr="00DF7AF9">
        <w:rPr>
          <w:rFonts w:cs="Times New Roman"/>
          <w:bCs/>
          <w:szCs w:val="32"/>
        </w:rPr>
        <w:t>, для защиты</w:t>
      </w:r>
      <w:r>
        <w:rPr>
          <w:rFonts w:cs="Times New Roman"/>
          <w:bCs/>
          <w:szCs w:val="32"/>
        </w:rPr>
        <w:t xml:space="preserve"> </w:t>
      </w:r>
      <w:r w:rsidRPr="00DF7AF9">
        <w:rPr>
          <w:rFonts w:cs="Times New Roman"/>
          <w:bCs/>
          <w:szCs w:val="32"/>
        </w:rPr>
        <w:t>трафика между сторонами взаимодействия</w:t>
      </w:r>
      <w:r>
        <w:rPr>
          <w:rFonts w:cs="Times New Roman"/>
          <w:bCs/>
          <w:szCs w:val="32"/>
        </w:rPr>
        <w:t>.</w:t>
      </w:r>
    </w:p>
    <w:p w14:paraId="6F78E213" w14:textId="77777777" w:rsidR="005A5B38" w:rsidRPr="00C04F6D" w:rsidRDefault="005A5B38" w:rsidP="002114B0">
      <w:pPr>
        <w:rPr>
          <w:rFonts w:cs="Times New Roman"/>
          <w:bCs/>
          <w:szCs w:val="32"/>
        </w:rPr>
      </w:pPr>
      <w:r w:rsidRPr="00C04F6D">
        <w:rPr>
          <w:rFonts w:cs="Times New Roman"/>
          <w:bCs/>
          <w:szCs w:val="32"/>
        </w:rPr>
        <w:t xml:space="preserve">Рукопожатие начинается, когда клиент подключается к серверу с поддержкой TLS, запрашивая безопасное соединение, и клиент </w:t>
      </w:r>
      <w:r w:rsidRPr="00C04F6D">
        <w:rPr>
          <w:rFonts w:cs="Times New Roman"/>
          <w:bCs/>
          <w:szCs w:val="32"/>
        </w:rPr>
        <w:lastRenderedPageBreak/>
        <w:t>представляет список поддерживаемых наборов криптографических алгоритмов.</w:t>
      </w:r>
    </w:p>
    <w:p w14:paraId="0B85F01C" w14:textId="77777777" w:rsidR="005A5B38" w:rsidRPr="00C04F6D" w:rsidRDefault="005A5B38" w:rsidP="002114B0">
      <w:pPr>
        <w:rPr>
          <w:rFonts w:cs="Times New Roman"/>
          <w:bCs/>
          <w:szCs w:val="32"/>
        </w:rPr>
      </w:pPr>
      <w:r w:rsidRPr="00C04F6D">
        <w:rPr>
          <w:rFonts w:cs="Times New Roman"/>
          <w:bCs/>
          <w:szCs w:val="32"/>
        </w:rPr>
        <w:t xml:space="preserve">Из этого списка сервер выбирает шифр и хэш-функцию (алгоритм </w:t>
      </w:r>
      <w:proofErr w:type="spellStart"/>
      <w:r w:rsidRPr="00C04F6D">
        <w:rPr>
          <w:rFonts w:cs="Times New Roman"/>
          <w:bCs/>
          <w:szCs w:val="32"/>
        </w:rPr>
        <w:t>имитозащиты</w:t>
      </w:r>
      <w:proofErr w:type="spellEnd"/>
      <w:r w:rsidRPr="00C04F6D">
        <w:rPr>
          <w:rFonts w:cs="Times New Roman"/>
          <w:bCs/>
          <w:szCs w:val="32"/>
        </w:rPr>
        <w:t>) и уведомляет клиента о принятом решении.</w:t>
      </w:r>
    </w:p>
    <w:p w14:paraId="2C5929BB" w14:textId="77777777" w:rsidR="005A5B38" w:rsidRPr="00C04F6D" w:rsidRDefault="005A5B38" w:rsidP="002114B0">
      <w:pPr>
        <w:rPr>
          <w:rFonts w:cs="Times New Roman"/>
          <w:bCs/>
          <w:szCs w:val="32"/>
        </w:rPr>
      </w:pPr>
      <w:r w:rsidRPr="00C04F6D">
        <w:rPr>
          <w:rFonts w:cs="Times New Roman"/>
          <w:bCs/>
          <w:szCs w:val="32"/>
        </w:rPr>
        <w:t>Существует два варианта аутентификации - односторонняя аутентификация сервера (сервер предоставляет цифровой сертификат) или двухсторонняя аутентификация (</w:t>
      </w:r>
      <w:proofErr w:type="spellStart"/>
      <w:r w:rsidRPr="00C04F6D">
        <w:rPr>
          <w:rFonts w:cs="Times New Roman"/>
          <w:bCs/>
          <w:szCs w:val="32"/>
        </w:rPr>
        <w:t>two-way</w:t>
      </w:r>
      <w:proofErr w:type="spellEnd"/>
      <w:r w:rsidRPr="00C04F6D">
        <w:rPr>
          <w:rFonts w:cs="Times New Roman"/>
          <w:bCs/>
          <w:szCs w:val="32"/>
        </w:rPr>
        <w:t xml:space="preserve"> </w:t>
      </w:r>
      <w:proofErr w:type="spellStart"/>
      <w:r w:rsidRPr="00C04F6D">
        <w:rPr>
          <w:rFonts w:cs="Times New Roman"/>
          <w:bCs/>
          <w:szCs w:val="32"/>
        </w:rPr>
        <w:t>authentication</w:t>
      </w:r>
      <w:proofErr w:type="spellEnd"/>
      <w:r w:rsidRPr="00C04F6D">
        <w:rPr>
          <w:rFonts w:cs="Times New Roman"/>
          <w:bCs/>
          <w:szCs w:val="32"/>
        </w:rPr>
        <w:t>) сервера и абонента (сервер после подтверждения его сертификата клиентом также запрашивает сертификат). Клиент подтверждает действительность сертификата, прежде чем продолжить работу.</w:t>
      </w:r>
    </w:p>
    <w:p w14:paraId="73A2B050" w14:textId="119B18AC" w:rsidR="005A5B38" w:rsidRDefault="005A5B38" w:rsidP="002114B0">
      <w:pPr>
        <w:rPr>
          <w:rFonts w:cs="Times New Roman"/>
          <w:bCs/>
          <w:szCs w:val="32"/>
        </w:rPr>
      </w:pPr>
      <w:r w:rsidRPr="00C04F6D">
        <w:rPr>
          <w:rFonts w:cs="Times New Roman"/>
          <w:bCs/>
          <w:szCs w:val="32"/>
        </w:rPr>
        <w:t>Сервер предоставляет идентификацию в виде цифрового сертификата. Сертификат содержит имя сервера, доверенный центр сертификации (CA), который гарантирует подлинность сертификата</w:t>
      </w:r>
      <w:r w:rsidR="00C876C3">
        <w:rPr>
          <w:rFonts w:cs="Times New Roman"/>
          <w:bCs/>
          <w:szCs w:val="32"/>
        </w:rPr>
        <w:t xml:space="preserve"> своей подписью</w:t>
      </w:r>
      <w:r w:rsidRPr="00C04F6D">
        <w:rPr>
          <w:rFonts w:cs="Times New Roman"/>
          <w:bCs/>
          <w:szCs w:val="32"/>
        </w:rPr>
        <w:t>, и открытый ключ шифрования сервера. Клиент подтверждает действительность сертификата, прежде чем продолжить работу.</w:t>
      </w:r>
    </w:p>
    <w:p w14:paraId="6A0137A4" w14:textId="165A1010" w:rsidR="00C876C3" w:rsidRPr="00C04F6D" w:rsidRDefault="00C876C3" w:rsidP="002114B0">
      <w:pPr>
        <w:rPr>
          <w:rFonts w:cs="Times New Roman"/>
          <w:bCs/>
          <w:szCs w:val="32"/>
        </w:rPr>
      </w:pPr>
      <w:r>
        <w:rPr>
          <w:rFonts w:cs="Times New Roman"/>
          <w:bCs/>
          <w:szCs w:val="32"/>
        </w:rPr>
        <w:t>Секретные симметричные ключи получаются следующими способами:</w:t>
      </w:r>
    </w:p>
    <w:p w14:paraId="608A4E42" w14:textId="4F18175F" w:rsidR="005A5B38" w:rsidRPr="00DF7AF9" w:rsidRDefault="00C876C3" w:rsidP="00DF7AF9">
      <w:pPr>
        <w:pStyle w:val="a3"/>
        <w:numPr>
          <w:ilvl w:val="0"/>
          <w:numId w:val="40"/>
        </w:numPr>
        <w:rPr>
          <w:rFonts w:cs="Times New Roman"/>
          <w:bCs/>
          <w:szCs w:val="32"/>
        </w:rPr>
      </w:pPr>
      <w:r>
        <w:rPr>
          <w:rFonts w:cs="Times New Roman"/>
          <w:bCs/>
          <w:szCs w:val="32"/>
        </w:rPr>
        <w:t xml:space="preserve">абонент </w:t>
      </w:r>
      <w:r w:rsidR="005A5B38" w:rsidRPr="00DF7AF9">
        <w:rPr>
          <w:rFonts w:cs="Times New Roman"/>
          <w:bCs/>
          <w:szCs w:val="32"/>
        </w:rPr>
        <w:t>шифрует случайное число с помощью открытого ключа сервера и отправляет результат на сервер; затем обе стороны используют случайное число для генерации уникального сессионного ключа для последующего шифрования и дешифрования данных во время сеанса</w:t>
      </w:r>
    </w:p>
    <w:p w14:paraId="34E91BFC" w14:textId="0692EA6E" w:rsidR="005A5B38" w:rsidRPr="00DF7AF9" w:rsidRDefault="005A5B38" w:rsidP="00DF7AF9">
      <w:pPr>
        <w:pStyle w:val="a3"/>
        <w:numPr>
          <w:ilvl w:val="0"/>
          <w:numId w:val="40"/>
        </w:numPr>
        <w:rPr>
          <w:rFonts w:cs="Times New Roman"/>
          <w:bCs/>
          <w:szCs w:val="32"/>
        </w:rPr>
      </w:pPr>
      <w:r w:rsidRPr="00DF7AF9">
        <w:rPr>
          <w:rFonts w:cs="Times New Roman"/>
          <w:bCs/>
          <w:szCs w:val="32"/>
        </w:rPr>
        <w:t>использу</w:t>
      </w:r>
      <w:r w:rsidR="00C876C3">
        <w:rPr>
          <w:rFonts w:cs="Times New Roman"/>
          <w:bCs/>
          <w:szCs w:val="32"/>
        </w:rPr>
        <w:t>ю</w:t>
      </w:r>
      <w:r w:rsidRPr="00DF7AF9">
        <w:rPr>
          <w:rFonts w:cs="Times New Roman"/>
          <w:bCs/>
          <w:szCs w:val="32"/>
        </w:rPr>
        <w:t>т обмен ключами Диффи–Хеллмана для безопасной генерации случайного и уникального сессионного ключа для шифрования и дешифрования.</w:t>
      </w:r>
    </w:p>
    <w:p w14:paraId="4C289B21" w14:textId="7F51CCEB" w:rsidR="00DF7AF9" w:rsidRPr="00DF7AF9" w:rsidRDefault="00DF7AF9" w:rsidP="00DF7AF9">
      <w:pPr>
        <w:pStyle w:val="a3"/>
        <w:numPr>
          <w:ilvl w:val="0"/>
          <w:numId w:val="39"/>
        </w:numPr>
        <w:rPr>
          <w:rFonts w:cs="Times New Roman"/>
          <w:bCs/>
          <w:szCs w:val="32"/>
        </w:rPr>
      </w:pPr>
      <w:r>
        <w:rPr>
          <w:rFonts w:cs="Times New Roman"/>
          <w:bCs/>
          <w:szCs w:val="32"/>
        </w:rPr>
        <w:t>и</w:t>
      </w:r>
      <w:r w:rsidRPr="00DF7AF9">
        <w:rPr>
          <w:rFonts w:cs="Times New Roman"/>
          <w:bCs/>
          <w:szCs w:val="32"/>
        </w:rPr>
        <w:t>спользу</w:t>
      </w:r>
      <w:r w:rsidR="00C876C3">
        <w:rPr>
          <w:rFonts w:cs="Times New Roman"/>
          <w:bCs/>
          <w:szCs w:val="32"/>
        </w:rPr>
        <w:t>ю</w:t>
      </w:r>
      <w:r w:rsidRPr="00DF7AF9">
        <w:rPr>
          <w:rFonts w:cs="Times New Roman"/>
          <w:bCs/>
          <w:szCs w:val="32"/>
        </w:rPr>
        <w:t>т заранее распределённый секрет</w:t>
      </w:r>
      <w:r>
        <w:rPr>
          <w:rFonts w:cs="Times New Roman"/>
          <w:bCs/>
          <w:szCs w:val="32"/>
        </w:rPr>
        <w:t>.</w:t>
      </w:r>
    </w:p>
    <w:p w14:paraId="46607F0E" w14:textId="77777777" w:rsidR="005A5B38" w:rsidRPr="00C04F6D" w:rsidRDefault="005A5B38" w:rsidP="002114B0">
      <w:pPr>
        <w:rPr>
          <w:rFonts w:cs="Times New Roman"/>
          <w:bCs/>
          <w:szCs w:val="32"/>
        </w:rPr>
      </w:pPr>
      <w:r w:rsidRPr="00C04F6D">
        <w:rPr>
          <w:rFonts w:cs="Times New Roman"/>
          <w:bCs/>
          <w:szCs w:val="32"/>
        </w:rPr>
        <w:t>TLS работает с записями (</w:t>
      </w:r>
      <w:proofErr w:type="spellStart"/>
      <w:r w:rsidRPr="00C04F6D">
        <w:rPr>
          <w:rFonts w:cs="Times New Roman"/>
          <w:bCs/>
          <w:szCs w:val="32"/>
        </w:rPr>
        <w:t>records</w:t>
      </w:r>
      <w:proofErr w:type="spellEnd"/>
      <w:r w:rsidRPr="00C04F6D">
        <w:rPr>
          <w:rFonts w:cs="Times New Roman"/>
          <w:bCs/>
          <w:szCs w:val="32"/>
        </w:rPr>
        <w:t xml:space="preserve">). Это нижний транспортный уровень TLS. Сообщения TLS, относящиеся к верхним уровням, могут быть разбиты на несколько записей. </w:t>
      </w:r>
    </w:p>
    <w:p w14:paraId="7EF70CEE" w14:textId="77777777" w:rsidR="005A5B38" w:rsidRPr="00C04F6D" w:rsidRDefault="005A5B38" w:rsidP="002114B0">
      <w:pPr>
        <w:rPr>
          <w:rFonts w:cs="Times New Roman"/>
          <w:bCs/>
          <w:szCs w:val="32"/>
        </w:rPr>
      </w:pPr>
      <w:r w:rsidRPr="00C04F6D">
        <w:rPr>
          <w:rFonts w:cs="Times New Roman"/>
          <w:bCs/>
          <w:szCs w:val="32"/>
        </w:rPr>
        <w:lastRenderedPageBreak/>
        <w:t xml:space="preserve">Каждая передаваемая TLS-запись представляет собой блок, состоящий из заголовка 5 байт и данных.  </w:t>
      </w:r>
    </w:p>
    <w:p w14:paraId="66B80649" w14:textId="77777777" w:rsidR="005A5B38" w:rsidRPr="00C04F6D" w:rsidRDefault="005A5B38" w:rsidP="002114B0">
      <w:pPr>
        <w:rPr>
          <w:rFonts w:cs="Times New Roman"/>
          <w:bCs/>
          <w:szCs w:val="32"/>
        </w:rPr>
      </w:pPr>
      <w:r w:rsidRPr="00C04F6D">
        <w:rPr>
          <w:rFonts w:cs="Times New Roman"/>
          <w:bCs/>
          <w:szCs w:val="32"/>
        </w:rPr>
        <w:t xml:space="preserve">Заголовок передается в открытом виде и включает: тип записи (содержимое записи - 1 байт), версия протокола (2 байта) и длина данных (2 байта). </w:t>
      </w:r>
    </w:p>
    <w:p w14:paraId="3CD61A3A" w14:textId="77777777" w:rsidR="005A5B38" w:rsidRPr="00C04F6D" w:rsidRDefault="005A5B38" w:rsidP="002114B0">
      <w:pPr>
        <w:rPr>
          <w:rFonts w:cs="Times New Roman"/>
          <w:bCs/>
          <w:szCs w:val="32"/>
        </w:rPr>
      </w:pPr>
      <w:r w:rsidRPr="00C04F6D">
        <w:rPr>
          <w:rFonts w:cs="Times New Roman"/>
          <w:bCs/>
          <w:szCs w:val="32"/>
        </w:rPr>
        <w:t>Максимальный размер открытых данных 16384 = 2</w:t>
      </w:r>
      <w:r w:rsidRPr="00A61A8D">
        <w:rPr>
          <w:rFonts w:cs="Times New Roman"/>
          <w:bCs/>
          <w:szCs w:val="32"/>
          <w:vertAlign w:val="superscript"/>
        </w:rPr>
        <w:t>14</w:t>
      </w:r>
      <w:r w:rsidRPr="00C04F6D">
        <w:rPr>
          <w:rFonts w:cs="Times New Roman"/>
          <w:bCs/>
          <w:szCs w:val="32"/>
        </w:rPr>
        <w:t xml:space="preserve"> байт, при передаче допускается увеличение, например, для TLS 1.3 еще 256 байт для реализации алгоритмов шифрования и </w:t>
      </w:r>
      <w:proofErr w:type="spellStart"/>
      <w:r w:rsidRPr="00C04F6D">
        <w:rPr>
          <w:rFonts w:cs="Times New Roman"/>
          <w:bCs/>
          <w:szCs w:val="32"/>
        </w:rPr>
        <w:t>имитозащиты</w:t>
      </w:r>
      <w:proofErr w:type="spellEnd"/>
      <w:r w:rsidRPr="00C04F6D">
        <w:rPr>
          <w:rFonts w:cs="Times New Roman"/>
          <w:bCs/>
          <w:szCs w:val="32"/>
        </w:rPr>
        <w:t xml:space="preserve"> (MAC). </w:t>
      </w:r>
    </w:p>
    <w:p w14:paraId="7CB8F8A3" w14:textId="48BA7998" w:rsidR="005A5B38" w:rsidRPr="00C04F6D" w:rsidRDefault="005A5B38" w:rsidP="002114B0">
      <w:pPr>
        <w:rPr>
          <w:rFonts w:cs="Times New Roman"/>
          <w:bCs/>
          <w:szCs w:val="32"/>
        </w:rPr>
      </w:pPr>
      <w:r w:rsidRPr="00C04F6D">
        <w:rPr>
          <w:rFonts w:cs="Times New Roman"/>
          <w:bCs/>
          <w:szCs w:val="32"/>
        </w:rPr>
        <w:t xml:space="preserve">TLS 1.3 использует алгоритмы шифрования с выработкой </w:t>
      </w:r>
      <w:proofErr w:type="spellStart"/>
      <w:r w:rsidRPr="00C04F6D">
        <w:rPr>
          <w:rFonts w:cs="Times New Roman"/>
          <w:bCs/>
          <w:szCs w:val="32"/>
        </w:rPr>
        <w:t>имитозащиты</w:t>
      </w:r>
      <w:proofErr w:type="spellEnd"/>
      <w:r w:rsidRPr="00C04F6D">
        <w:rPr>
          <w:rFonts w:cs="Times New Roman"/>
          <w:bCs/>
          <w:szCs w:val="32"/>
        </w:rPr>
        <w:t>.</w:t>
      </w:r>
    </w:p>
    <w:p w14:paraId="6F703876" w14:textId="77777777" w:rsidR="005A5B38" w:rsidRPr="000E247F" w:rsidRDefault="005A5B38" w:rsidP="002114B0">
      <w:pPr>
        <w:rPr>
          <w:rFonts w:cs="Times New Roman"/>
          <w:b/>
          <w:szCs w:val="32"/>
        </w:rPr>
      </w:pPr>
      <w:r w:rsidRPr="000E247F">
        <w:rPr>
          <w:rFonts w:cs="Times New Roman"/>
          <w:b/>
          <w:szCs w:val="32"/>
        </w:rPr>
        <w:t>SSH (Secure Shell — «безопасная оболочка»)</w:t>
      </w:r>
    </w:p>
    <w:p w14:paraId="3F32FDC7" w14:textId="77777777" w:rsidR="005A5B38" w:rsidRPr="00C04F6D" w:rsidRDefault="005A5B38" w:rsidP="002114B0">
      <w:pPr>
        <w:rPr>
          <w:rFonts w:cs="Times New Roman"/>
          <w:bCs/>
          <w:szCs w:val="32"/>
        </w:rPr>
      </w:pPr>
      <w:r w:rsidRPr="00C04F6D">
        <w:rPr>
          <w:rFonts w:cs="Times New Roman"/>
          <w:bCs/>
          <w:szCs w:val="32"/>
        </w:rPr>
        <w:t>SSH — сетевой протокол прикладного уровня, позволяющий производить удалённое управление операционной системой и туннелирование TCP-соединений (например, для передачи файлов).</w:t>
      </w:r>
    </w:p>
    <w:p w14:paraId="223E9F53" w14:textId="77777777" w:rsidR="005A5B38" w:rsidRPr="00C04F6D" w:rsidRDefault="005A5B38" w:rsidP="002114B0">
      <w:pPr>
        <w:rPr>
          <w:rFonts w:cs="Times New Roman"/>
          <w:bCs/>
          <w:szCs w:val="32"/>
        </w:rPr>
      </w:pPr>
      <w:r w:rsidRPr="00C04F6D">
        <w:rPr>
          <w:rFonts w:cs="Times New Roman"/>
          <w:bCs/>
          <w:szCs w:val="32"/>
        </w:rPr>
        <w:t>В 2006 году протокол был утвержден рабочей группой IETF в качестве Интернет‐стандарта.</w:t>
      </w:r>
    </w:p>
    <w:p w14:paraId="5772F96F" w14:textId="77777777" w:rsidR="005A5B38" w:rsidRPr="00C04F6D" w:rsidRDefault="005A5B38" w:rsidP="002114B0">
      <w:pPr>
        <w:rPr>
          <w:rFonts w:cs="Times New Roman"/>
          <w:bCs/>
          <w:szCs w:val="32"/>
        </w:rPr>
      </w:pPr>
      <w:r w:rsidRPr="00C04F6D">
        <w:rPr>
          <w:rFonts w:cs="Times New Roman"/>
          <w:bCs/>
          <w:szCs w:val="32"/>
        </w:rPr>
        <w:t>SSH позволяет безопасно передавать в незащищённой среде практически любой другой сетевой протокол. Таким образом, можно не только удалённо работать на компьютере через командную оболочку, но и передавать по шифрованному каналу звуковой поток или видео (например, с веб-камеры).</w:t>
      </w:r>
    </w:p>
    <w:p w14:paraId="70D7FFB2" w14:textId="77777777" w:rsidR="005A5B38" w:rsidRPr="00C04F6D" w:rsidRDefault="005A5B38" w:rsidP="002114B0">
      <w:pPr>
        <w:rPr>
          <w:rFonts w:cs="Times New Roman"/>
          <w:bCs/>
          <w:szCs w:val="32"/>
        </w:rPr>
      </w:pPr>
      <w:r w:rsidRPr="00C04F6D">
        <w:rPr>
          <w:rFonts w:cs="Times New Roman"/>
          <w:bCs/>
          <w:szCs w:val="32"/>
        </w:rPr>
        <w:t>Для аутентификации сервера в SSH используется протокол аутентификации сторон на основе алгоритмов электронно-цифровой подписи, но допускается также аутентификация при помощи пароля</w:t>
      </w:r>
    </w:p>
    <w:p w14:paraId="253469A6" w14:textId="132314BC" w:rsidR="006419E0" w:rsidRPr="005E6D04" w:rsidRDefault="005A5B38" w:rsidP="002114B0">
      <w:pPr>
        <w:rPr>
          <w:rFonts w:cs="Times New Roman"/>
          <w:szCs w:val="32"/>
        </w:rPr>
      </w:pPr>
      <w:r w:rsidRPr="00C04F6D">
        <w:rPr>
          <w:rFonts w:cs="Times New Roman"/>
          <w:bCs/>
          <w:szCs w:val="32"/>
        </w:rPr>
        <w:t xml:space="preserve">Для создания общего секрета (сеансового ключа) используется алгоритм Диффи — Хеллмана (DH). Для шифрования передаваемых данных используется симметричное шифрование, алгоритмы AES, </w:t>
      </w:r>
      <w:proofErr w:type="spellStart"/>
      <w:r w:rsidRPr="00C04F6D">
        <w:rPr>
          <w:rFonts w:cs="Times New Roman"/>
          <w:bCs/>
          <w:szCs w:val="32"/>
        </w:rPr>
        <w:t>Blowfish</w:t>
      </w:r>
      <w:proofErr w:type="spellEnd"/>
      <w:r w:rsidRPr="00C04F6D">
        <w:rPr>
          <w:rFonts w:cs="Times New Roman"/>
          <w:bCs/>
          <w:szCs w:val="32"/>
        </w:rPr>
        <w:t xml:space="preserve"> или 3DES. Целостность передачи данных проверяется с помощью </w:t>
      </w:r>
      <w:proofErr w:type="spellStart"/>
      <w:r>
        <w:rPr>
          <w:rFonts w:cs="Times New Roman"/>
          <w:bCs/>
          <w:szCs w:val="32"/>
        </w:rPr>
        <w:t>имитовставки</w:t>
      </w:r>
      <w:proofErr w:type="spellEnd"/>
      <w:r>
        <w:rPr>
          <w:rFonts w:cs="Times New Roman"/>
          <w:bCs/>
          <w:szCs w:val="32"/>
        </w:rPr>
        <w:t>.</w:t>
      </w:r>
    </w:p>
    <w:p w14:paraId="66C5DE78" w14:textId="77777777" w:rsidR="005A5B38" w:rsidRPr="00DC01A5" w:rsidRDefault="005A5B38" w:rsidP="002114B0">
      <w:pPr>
        <w:rPr>
          <w:rFonts w:cs="Times New Roman"/>
          <w:b/>
          <w:bCs/>
          <w:szCs w:val="32"/>
        </w:rPr>
      </w:pPr>
      <w:r w:rsidRPr="00DC01A5">
        <w:rPr>
          <w:rFonts w:cs="Times New Roman"/>
          <w:b/>
          <w:bCs/>
          <w:szCs w:val="32"/>
        </w:rPr>
        <w:t>Протоколы управления сертификатами.</w:t>
      </w:r>
    </w:p>
    <w:p w14:paraId="6A4A8E25" w14:textId="77777777" w:rsidR="00382563" w:rsidRDefault="007A4A53" w:rsidP="007A4A53">
      <w:pPr>
        <w:rPr>
          <w:rFonts w:cs="Times New Roman"/>
          <w:szCs w:val="32"/>
        </w:rPr>
      </w:pPr>
      <w:r>
        <w:rPr>
          <w:rFonts w:cs="Times New Roman"/>
          <w:szCs w:val="32"/>
        </w:rPr>
        <w:t>Управление сертификатами в сети осуществляют Ц</w:t>
      </w:r>
      <w:r w:rsidRPr="007A4A53">
        <w:rPr>
          <w:rFonts w:cs="Times New Roman"/>
          <w:szCs w:val="32"/>
        </w:rPr>
        <w:t>ентр</w:t>
      </w:r>
      <w:r>
        <w:rPr>
          <w:rFonts w:cs="Times New Roman"/>
          <w:szCs w:val="32"/>
        </w:rPr>
        <w:t>ы</w:t>
      </w:r>
      <w:r w:rsidRPr="007A4A53">
        <w:rPr>
          <w:rFonts w:cs="Times New Roman"/>
          <w:szCs w:val="32"/>
        </w:rPr>
        <w:t xml:space="preserve"> сертификации (</w:t>
      </w:r>
      <w:proofErr w:type="spellStart"/>
      <w:r w:rsidRPr="007A4A53">
        <w:rPr>
          <w:rFonts w:cs="Times New Roman"/>
          <w:szCs w:val="32"/>
        </w:rPr>
        <w:t>Certification</w:t>
      </w:r>
      <w:proofErr w:type="spellEnd"/>
      <w:r w:rsidRPr="007A4A53">
        <w:rPr>
          <w:rFonts w:cs="Times New Roman"/>
          <w:szCs w:val="32"/>
        </w:rPr>
        <w:t xml:space="preserve"> </w:t>
      </w:r>
      <w:proofErr w:type="spellStart"/>
      <w:r w:rsidRPr="007A4A53">
        <w:rPr>
          <w:rFonts w:cs="Times New Roman"/>
          <w:szCs w:val="32"/>
        </w:rPr>
        <w:t>authority</w:t>
      </w:r>
      <w:proofErr w:type="spellEnd"/>
      <w:r w:rsidRPr="007A4A53">
        <w:rPr>
          <w:rFonts w:cs="Times New Roman"/>
          <w:szCs w:val="32"/>
        </w:rPr>
        <w:t>, CA)</w:t>
      </w:r>
      <w:r>
        <w:rPr>
          <w:rFonts w:cs="Times New Roman"/>
          <w:szCs w:val="32"/>
        </w:rPr>
        <w:t xml:space="preserve"> </w:t>
      </w:r>
      <w:r w:rsidRPr="007A4A53">
        <w:rPr>
          <w:rFonts w:cs="Times New Roman"/>
          <w:szCs w:val="32"/>
        </w:rPr>
        <w:t xml:space="preserve">или </w:t>
      </w:r>
      <w:r>
        <w:rPr>
          <w:rFonts w:cs="Times New Roman"/>
          <w:szCs w:val="32"/>
        </w:rPr>
        <w:t>У</w:t>
      </w:r>
      <w:r w:rsidRPr="007A4A53">
        <w:rPr>
          <w:rFonts w:cs="Times New Roman"/>
          <w:szCs w:val="32"/>
        </w:rPr>
        <w:t>достоверяющи</w:t>
      </w:r>
      <w:r>
        <w:rPr>
          <w:rFonts w:cs="Times New Roman"/>
          <w:szCs w:val="32"/>
        </w:rPr>
        <w:t>е</w:t>
      </w:r>
      <w:r w:rsidRPr="007A4A53">
        <w:rPr>
          <w:rFonts w:cs="Times New Roman"/>
          <w:szCs w:val="32"/>
        </w:rPr>
        <w:t xml:space="preserve"> </w:t>
      </w:r>
      <w:r w:rsidRPr="007A4A53">
        <w:rPr>
          <w:rFonts w:cs="Times New Roman"/>
          <w:szCs w:val="32"/>
        </w:rPr>
        <w:lastRenderedPageBreak/>
        <w:t>центр</w:t>
      </w:r>
      <w:r>
        <w:rPr>
          <w:rFonts w:cs="Times New Roman"/>
          <w:szCs w:val="32"/>
        </w:rPr>
        <w:t>ы, которые являются составной частью инфраструктуры открытых ключей.</w:t>
      </w:r>
    </w:p>
    <w:p w14:paraId="0EF9931C" w14:textId="22A393D5" w:rsidR="007A4A53" w:rsidRDefault="007A4A53" w:rsidP="007A4A53">
      <w:pPr>
        <w:rPr>
          <w:rFonts w:cs="Times New Roman"/>
          <w:szCs w:val="32"/>
        </w:rPr>
      </w:pPr>
      <w:r w:rsidRPr="007A4A53">
        <w:rPr>
          <w:rFonts w:cs="Times New Roman"/>
          <w:szCs w:val="32"/>
        </w:rPr>
        <w:t xml:space="preserve"> </w:t>
      </w:r>
      <w:r w:rsidR="004061E9">
        <w:rPr>
          <w:rFonts w:cs="Times New Roman"/>
          <w:szCs w:val="32"/>
        </w:rPr>
        <w:t>В сети каждый абонент имеют свои открытый (публичный) и секретный (приватный) ключи. Центр сертификации (Удостоверяющий центр) является абонентом сети, которому все доверяют</w:t>
      </w:r>
      <w:r w:rsidR="00663838">
        <w:rPr>
          <w:rFonts w:cs="Times New Roman"/>
          <w:szCs w:val="32"/>
        </w:rPr>
        <w:t>,</w:t>
      </w:r>
      <w:r w:rsidR="004061E9">
        <w:rPr>
          <w:rFonts w:cs="Times New Roman"/>
          <w:szCs w:val="32"/>
        </w:rPr>
        <w:t xml:space="preserve"> </w:t>
      </w:r>
      <w:r w:rsidR="00663838">
        <w:rPr>
          <w:rFonts w:cs="Times New Roman"/>
          <w:szCs w:val="32"/>
        </w:rPr>
        <w:t>а</w:t>
      </w:r>
      <w:r w:rsidR="004061E9">
        <w:rPr>
          <w:rFonts w:cs="Times New Roman"/>
          <w:szCs w:val="32"/>
        </w:rPr>
        <w:t xml:space="preserve"> его открытый ключ общеизвестен. </w:t>
      </w:r>
      <w:r w:rsidR="00663838">
        <w:rPr>
          <w:rFonts w:cs="Times New Roman"/>
          <w:szCs w:val="32"/>
        </w:rPr>
        <w:t xml:space="preserve">Центр сертификации выдаёт каждому абоненту сертификат - </w:t>
      </w:r>
      <w:r w:rsidR="00663838" w:rsidRPr="00663838">
        <w:rPr>
          <w:rFonts w:cs="Times New Roman"/>
          <w:bCs/>
          <w:szCs w:val="32"/>
        </w:rPr>
        <w:t xml:space="preserve">данные пользователя и его открытый ключ, </w:t>
      </w:r>
      <w:r w:rsidR="00663838">
        <w:rPr>
          <w:rFonts w:cs="Times New Roman"/>
          <w:bCs/>
          <w:szCs w:val="32"/>
        </w:rPr>
        <w:t xml:space="preserve">подписанные приватным ключом </w:t>
      </w:r>
      <w:r w:rsidR="00663838" w:rsidRPr="00663838">
        <w:rPr>
          <w:rFonts w:cs="Times New Roman"/>
          <w:bCs/>
          <w:szCs w:val="32"/>
        </w:rPr>
        <w:t xml:space="preserve">Центра сертификации. </w:t>
      </w:r>
      <w:r w:rsidR="00663838">
        <w:rPr>
          <w:rFonts w:cs="Times New Roman"/>
          <w:bCs/>
          <w:szCs w:val="32"/>
        </w:rPr>
        <w:t xml:space="preserve">Передача открытых ключей в сети и аутентификация абонентов осуществляется </w:t>
      </w:r>
      <w:r w:rsidR="00382563">
        <w:rPr>
          <w:rFonts w:cs="Times New Roman"/>
          <w:bCs/>
          <w:szCs w:val="32"/>
        </w:rPr>
        <w:t>обменом</w:t>
      </w:r>
      <w:r w:rsidR="00663838">
        <w:rPr>
          <w:rFonts w:cs="Times New Roman"/>
          <w:bCs/>
          <w:szCs w:val="32"/>
        </w:rPr>
        <w:t xml:space="preserve"> сертификатов.</w:t>
      </w:r>
      <w:r w:rsidR="00663838" w:rsidRPr="00663838">
        <w:rPr>
          <w:rFonts w:cs="Times New Roman"/>
          <w:szCs w:val="32"/>
        </w:rPr>
        <w:t xml:space="preserve"> </w:t>
      </w:r>
      <w:r w:rsidR="00663838">
        <w:rPr>
          <w:rFonts w:cs="Times New Roman"/>
          <w:szCs w:val="32"/>
        </w:rPr>
        <w:t>Безопасность при этом держится на доверии к подписи (или приватному ключ</w:t>
      </w:r>
      <w:r w:rsidR="00382563">
        <w:rPr>
          <w:rFonts w:cs="Times New Roman"/>
          <w:szCs w:val="32"/>
        </w:rPr>
        <w:t>у</w:t>
      </w:r>
      <w:r w:rsidR="00663838">
        <w:rPr>
          <w:rFonts w:cs="Times New Roman"/>
          <w:szCs w:val="32"/>
        </w:rPr>
        <w:t>) Центра сертификации.</w:t>
      </w:r>
    </w:p>
    <w:p w14:paraId="65F403FC" w14:textId="4D2B3E15" w:rsidR="007A4A53" w:rsidRPr="007A4A53" w:rsidRDefault="007A4A53" w:rsidP="007A4A53">
      <w:pPr>
        <w:rPr>
          <w:rFonts w:cs="Times New Roman"/>
          <w:bCs/>
          <w:szCs w:val="32"/>
        </w:rPr>
      </w:pPr>
      <w:r w:rsidRPr="007A4A53">
        <w:rPr>
          <w:rFonts w:cs="Times New Roman"/>
          <w:szCs w:val="32"/>
        </w:rPr>
        <w:t>Инфраструктура открытых ключей</w:t>
      </w:r>
      <w:r w:rsidRPr="007A4A53">
        <w:rPr>
          <w:rFonts w:cs="Times New Roman"/>
          <w:b/>
          <w:bCs/>
          <w:szCs w:val="32"/>
        </w:rPr>
        <w:t xml:space="preserve"> </w:t>
      </w:r>
      <w:r w:rsidRPr="007A4A53">
        <w:rPr>
          <w:rFonts w:cs="Times New Roman"/>
          <w:bCs/>
          <w:szCs w:val="32"/>
        </w:rPr>
        <w:t>(</w:t>
      </w:r>
      <w:r w:rsidRPr="007A4A53">
        <w:rPr>
          <w:rFonts w:cs="Times New Roman"/>
          <w:szCs w:val="32"/>
        </w:rPr>
        <w:t>PKI</w:t>
      </w:r>
      <w:r w:rsidRPr="007A4A53">
        <w:rPr>
          <w:rFonts w:cs="Times New Roman"/>
          <w:bCs/>
          <w:szCs w:val="32"/>
        </w:rPr>
        <w:t xml:space="preserve"> - Public Key Infrastructure) — набор средств (технических, материальных, людских и т. д.), распределённых служб и компонентов, в совокупности используемых для поддержки </w:t>
      </w:r>
      <w:proofErr w:type="spellStart"/>
      <w:r w:rsidRPr="007A4A53">
        <w:rPr>
          <w:rFonts w:cs="Times New Roman"/>
          <w:bCs/>
          <w:szCs w:val="32"/>
        </w:rPr>
        <w:t>криптозадач</w:t>
      </w:r>
      <w:proofErr w:type="spellEnd"/>
      <w:r w:rsidRPr="007A4A53">
        <w:rPr>
          <w:rFonts w:cs="Times New Roman"/>
          <w:bCs/>
          <w:szCs w:val="32"/>
        </w:rPr>
        <w:t xml:space="preserve"> на основе закрытого и открытого ключей. В основе PKI лежит использование криптографической системы с открытым ключом и несколько основных принципов:</w:t>
      </w:r>
    </w:p>
    <w:p w14:paraId="5D49BF06" w14:textId="799A7509" w:rsidR="007A4A53" w:rsidRPr="007A4A53" w:rsidRDefault="007A4A53" w:rsidP="007A4A53">
      <w:pPr>
        <w:pStyle w:val="a3"/>
        <w:numPr>
          <w:ilvl w:val="0"/>
          <w:numId w:val="39"/>
        </w:numPr>
        <w:rPr>
          <w:rFonts w:cs="Times New Roman"/>
          <w:bCs/>
          <w:szCs w:val="32"/>
        </w:rPr>
      </w:pPr>
      <w:r w:rsidRPr="007A4A53">
        <w:rPr>
          <w:rFonts w:cs="Times New Roman"/>
          <w:bCs/>
          <w:szCs w:val="32"/>
        </w:rPr>
        <w:t>закрытый ключ (</w:t>
      </w:r>
      <w:proofErr w:type="spellStart"/>
      <w:r w:rsidRPr="007A4A53">
        <w:rPr>
          <w:rFonts w:cs="Times New Roman"/>
          <w:bCs/>
          <w:szCs w:val="32"/>
        </w:rPr>
        <w:t>private</w:t>
      </w:r>
      <w:proofErr w:type="spellEnd"/>
      <w:r w:rsidRPr="007A4A53">
        <w:rPr>
          <w:rFonts w:cs="Times New Roman"/>
          <w:bCs/>
          <w:szCs w:val="32"/>
        </w:rPr>
        <w:t xml:space="preserve"> </w:t>
      </w:r>
      <w:proofErr w:type="spellStart"/>
      <w:r w:rsidRPr="007A4A53">
        <w:rPr>
          <w:rFonts w:cs="Times New Roman"/>
          <w:bCs/>
          <w:szCs w:val="32"/>
        </w:rPr>
        <w:t>key</w:t>
      </w:r>
      <w:proofErr w:type="spellEnd"/>
      <w:r w:rsidRPr="007A4A53">
        <w:rPr>
          <w:rFonts w:cs="Times New Roman"/>
          <w:bCs/>
          <w:szCs w:val="32"/>
        </w:rPr>
        <w:t>) известен только его владельцу;</w:t>
      </w:r>
    </w:p>
    <w:p w14:paraId="71323945" w14:textId="3EA1E0E8" w:rsidR="007A4A53" w:rsidRPr="007A4A53" w:rsidRDefault="007A4A53" w:rsidP="007A4A53">
      <w:pPr>
        <w:pStyle w:val="a3"/>
        <w:numPr>
          <w:ilvl w:val="0"/>
          <w:numId w:val="39"/>
        </w:numPr>
        <w:rPr>
          <w:rFonts w:cs="Times New Roman"/>
          <w:bCs/>
          <w:szCs w:val="32"/>
        </w:rPr>
      </w:pPr>
      <w:r w:rsidRPr="007A4A53">
        <w:rPr>
          <w:rFonts w:cs="Times New Roman"/>
          <w:bCs/>
          <w:szCs w:val="32"/>
        </w:rPr>
        <w:t>удостоверяющий центр создает электронный документ — сертификат открытого ключа, таким образом удостоверяя факт того, что закрытый (секретный) ключ известен эксклюзивно владельцу этого сертификата, открытый ключ (</w:t>
      </w:r>
      <w:proofErr w:type="spellStart"/>
      <w:r w:rsidRPr="007A4A53">
        <w:rPr>
          <w:rFonts w:cs="Times New Roman"/>
          <w:bCs/>
          <w:szCs w:val="32"/>
        </w:rPr>
        <w:t>public</w:t>
      </w:r>
      <w:proofErr w:type="spellEnd"/>
      <w:r w:rsidRPr="007A4A53">
        <w:rPr>
          <w:rFonts w:cs="Times New Roman"/>
          <w:bCs/>
          <w:szCs w:val="32"/>
        </w:rPr>
        <w:t xml:space="preserve"> </w:t>
      </w:r>
      <w:proofErr w:type="spellStart"/>
      <w:r w:rsidRPr="007A4A53">
        <w:rPr>
          <w:rFonts w:cs="Times New Roman"/>
          <w:bCs/>
          <w:szCs w:val="32"/>
        </w:rPr>
        <w:t>key</w:t>
      </w:r>
      <w:proofErr w:type="spellEnd"/>
      <w:r w:rsidRPr="007A4A53">
        <w:rPr>
          <w:rFonts w:cs="Times New Roman"/>
          <w:bCs/>
          <w:szCs w:val="32"/>
        </w:rPr>
        <w:t>) свободно передается в сертификате;</w:t>
      </w:r>
    </w:p>
    <w:p w14:paraId="2ECC0214" w14:textId="3F8914E4" w:rsidR="007A4A53" w:rsidRPr="007A4A53" w:rsidRDefault="007A4A53" w:rsidP="007A4A53">
      <w:pPr>
        <w:pStyle w:val="a3"/>
        <w:numPr>
          <w:ilvl w:val="0"/>
          <w:numId w:val="39"/>
        </w:numPr>
        <w:rPr>
          <w:rFonts w:cs="Times New Roman"/>
          <w:bCs/>
          <w:szCs w:val="32"/>
        </w:rPr>
      </w:pPr>
      <w:r w:rsidRPr="007A4A53">
        <w:rPr>
          <w:rFonts w:cs="Times New Roman"/>
          <w:bCs/>
          <w:szCs w:val="32"/>
        </w:rPr>
        <w:t>никто не доверяет друг другу, но все доверяют удостоверяющему центру;</w:t>
      </w:r>
    </w:p>
    <w:p w14:paraId="63789666" w14:textId="3EFFA53D" w:rsidR="007A4A53" w:rsidRPr="007A4A53" w:rsidRDefault="007A4A53" w:rsidP="007A4A53">
      <w:pPr>
        <w:pStyle w:val="a3"/>
        <w:numPr>
          <w:ilvl w:val="0"/>
          <w:numId w:val="39"/>
        </w:numPr>
        <w:rPr>
          <w:rFonts w:cs="Times New Roman"/>
          <w:bCs/>
          <w:szCs w:val="32"/>
        </w:rPr>
      </w:pPr>
      <w:r w:rsidRPr="007A4A53">
        <w:rPr>
          <w:rFonts w:cs="Times New Roman"/>
          <w:bCs/>
          <w:szCs w:val="32"/>
        </w:rPr>
        <w:t>удостоверяющий центр подтверждает или опровергает принадлежность открытого ключа заданному лицу, которое владеет соответствующим закрытым ключом.</w:t>
      </w:r>
    </w:p>
    <w:p w14:paraId="305A2F43" w14:textId="77777777" w:rsidR="007A4A53" w:rsidRPr="007A4A53" w:rsidRDefault="007A4A53" w:rsidP="007A4A53">
      <w:pPr>
        <w:rPr>
          <w:rFonts w:cs="Times New Roman"/>
          <w:bCs/>
          <w:szCs w:val="32"/>
        </w:rPr>
      </w:pPr>
      <w:r w:rsidRPr="007A4A53">
        <w:rPr>
          <w:rFonts w:cs="Times New Roman"/>
          <w:bCs/>
          <w:szCs w:val="32"/>
        </w:rPr>
        <w:lastRenderedPageBreak/>
        <w:t>PKI реализуется в модели клиент-сервер, то есть проверка какой-либо информации, предоставляемой инфраструктурой, может происходить только по инициативе клиента.</w:t>
      </w:r>
    </w:p>
    <w:p w14:paraId="0ED3FC0D" w14:textId="77777777" w:rsidR="007A4A53" w:rsidRPr="007A4A53" w:rsidRDefault="007A4A53" w:rsidP="007A4A53">
      <w:pPr>
        <w:rPr>
          <w:rFonts w:cs="Times New Roman"/>
          <w:bCs/>
          <w:szCs w:val="32"/>
        </w:rPr>
      </w:pPr>
      <w:r w:rsidRPr="007A4A53">
        <w:rPr>
          <w:rFonts w:cs="Times New Roman"/>
          <w:bCs/>
          <w:szCs w:val="32"/>
        </w:rPr>
        <w:t>Основные компоненты PKI:</w:t>
      </w:r>
    </w:p>
    <w:p w14:paraId="72B75CD3" w14:textId="29C978AD" w:rsidR="007A4A53" w:rsidRPr="007A4A53" w:rsidRDefault="007A4A53" w:rsidP="007A4A53">
      <w:pPr>
        <w:rPr>
          <w:rFonts w:cs="Times New Roman"/>
          <w:bCs/>
          <w:szCs w:val="32"/>
        </w:rPr>
      </w:pPr>
      <w:r w:rsidRPr="007A4A53">
        <w:rPr>
          <w:rFonts w:cs="Times New Roman"/>
          <w:bCs/>
          <w:szCs w:val="32"/>
        </w:rPr>
        <w:t xml:space="preserve">    </w:t>
      </w:r>
      <w:r>
        <w:rPr>
          <w:rFonts w:cs="Times New Roman"/>
          <w:bCs/>
          <w:szCs w:val="32"/>
        </w:rPr>
        <w:t>Центр сертификации (</w:t>
      </w:r>
      <w:r w:rsidRPr="007A4A53">
        <w:rPr>
          <w:rFonts w:cs="Times New Roman"/>
          <w:bCs/>
          <w:szCs w:val="32"/>
        </w:rPr>
        <w:t xml:space="preserve">Удостоверяющий центр) является основной структурой, формирующей цифровые сертификаты подчиненных центров сертификации и конечных пользователей. </w:t>
      </w:r>
    </w:p>
    <w:p w14:paraId="7F710BFA" w14:textId="77777777" w:rsidR="007A4A53" w:rsidRPr="007A4A53" w:rsidRDefault="007A4A53" w:rsidP="007A4A53">
      <w:pPr>
        <w:rPr>
          <w:rFonts w:cs="Times New Roman"/>
          <w:bCs/>
          <w:szCs w:val="32"/>
        </w:rPr>
      </w:pPr>
      <w:r w:rsidRPr="007A4A53">
        <w:rPr>
          <w:rFonts w:cs="Times New Roman"/>
          <w:bCs/>
          <w:szCs w:val="32"/>
        </w:rPr>
        <w:t xml:space="preserve">    Сертификат открытого ключа</w:t>
      </w:r>
      <w:r w:rsidRPr="007A4A53">
        <w:rPr>
          <w:rFonts w:cs="Times New Roman"/>
          <w:bCs/>
          <w:i/>
          <w:iCs/>
          <w:szCs w:val="32"/>
        </w:rPr>
        <w:t xml:space="preserve"> </w:t>
      </w:r>
      <w:r w:rsidRPr="007A4A53">
        <w:rPr>
          <w:rFonts w:cs="Times New Roman"/>
          <w:bCs/>
          <w:szCs w:val="32"/>
        </w:rPr>
        <w:t>(чаще всего просто сертификат) — это данные пользователя и его открытый ключ, скреплённые электронной подписью удостоверяющего центра. Выпуская сертификат открытого ключа, удостоверяющий центр тем самым подтверждает, что лицо, поименованное в сертификате, владеет секретным ключом, который соответствует этому открытому ключу.</w:t>
      </w:r>
    </w:p>
    <w:p w14:paraId="2EE56371" w14:textId="77777777" w:rsidR="007A4A53" w:rsidRPr="007A4A53" w:rsidRDefault="007A4A53" w:rsidP="007A4A53">
      <w:pPr>
        <w:rPr>
          <w:rFonts w:cs="Times New Roman"/>
          <w:bCs/>
          <w:szCs w:val="32"/>
        </w:rPr>
      </w:pPr>
      <w:r w:rsidRPr="007A4A53">
        <w:rPr>
          <w:rFonts w:cs="Times New Roman"/>
          <w:bCs/>
          <w:szCs w:val="32"/>
        </w:rPr>
        <w:t xml:space="preserve">    Регистрационный центр</w:t>
      </w:r>
      <w:r w:rsidRPr="007A4A53">
        <w:rPr>
          <w:rFonts w:cs="Times New Roman"/>
          <w:bCs/>
          <w:i/>
          <w:iCs/>
          <w:szCs w:val="32"/>
        </w:rPr>
        <w:t xml:space="preserve"> </w:t>
      </w:r>
      <w:r w:rsidRPr="007A4A53">
        <w:rPr>
          <w:rFonts w:cs="Times New Roman"/>
          <w:bCs/>
          <w:szCs w:val="32"/>
        </w:rPr>
        <w:t>(РЦ) — необязательный компонент системы, предназначенный для регистрации пользователей. Для этих целей РЦ обычно предоставляет веб-интерфейс. Удостоверяющий центр доверяет регистрационному центру проверку информации о субъекте. Регистрационный центр, проверив правильность информации, подписывает её своим ключом и передаёт удостоверяющему центру, который, проверив ключ регистрационного центра, выписывает сертификат. Один регистрационный центр может работать с несколькими удостоверяющими центрами (то есть состоять в нескольких PKI), один удостоверяющий центр может работать с несколькими регистрационными центрами. Иногда, удостоверяющий центр выполняет функции регистрационного центра.</w:t>
      </w:r>
    </w:p>
    <w:p w14:paraId="3124B600" w14:textId="77777777" w:rsidR="007A4A53" w:rsidRPr="007A4A53" w:rsidRDefault="007A4A53" w:rsidP="007A4A53">
      <w:pPr>
        <w:rPr>
          <w:rFonts w:cs="Times New Roman"/>
          <w:bCs/>
          <w:szCs w:val="32"/>
        </w:rPr>
      </w:pPr>
      <w:r w:rsidRPr="007A4A53">
        <w:rPr>
          <w:rFonts w:cs="Times New Roman"/>
          <w:bCs/>
          <w:szCs w:val="32"/>
        </w:rPr>
        <w:t xml:space="preserve">    Репозиторий — хранилище, содержащее сертификаты и списки отозванных сертификатов (СОС) и служащее для распространения этих объектов среди пользователей. В Федеральном Законе РФ № 63 «Об электронной подписи» он называется реестр сертификатов ключей подписей.</w:t>
      </w:r>
    </w:p>
    <w:p w14:paraId="6866F092" w14:textId="77777777" w:rsidR="007A4A53" w:rsidRPr="007A4A53" w:rsidRDefault="007A4A53" w:rsidP="007A4A53">
      <w:pPr>
        <w:rPr>
          <w:rFonts w:cs="Times New Roman"/>
          <w:bCs/>
          <w:szCs w:val="32"/>
        </w:rPr>
      </w:pPr>
      <w:r w:rsidRPr="007A4A53">
        <w:rPr>
          <w:rFonts w:cs="Times New Roman"/>
          <w:bCs/>
          <w:szCs w:val="32"/>
        </w:rPr>
        <w:t xml:space="preserve">    Архив сертификатов</w:t>
      </w:r>
      <w:r w:rsidRPr="007A4A53">
        <w:rPr>
          <w:rFonts w:cs="Times New Roman"/>
          <w:bCs/>
          <w:i/>
          <w:iCs/>
          <w:szCs w:val="32"/>
        </w:rPr>
        <w:t xml:space="preserve"> </w:t>
      </w:r>
      <w:r w:rsidRPr="007A4A53">
        <w:rPr>
          <w:rFonts w:cs="Times New Roman"/>
          <w:bCs/>
          <w:szCs w:val="32"/>
        </w:rPr>
        <w:t xml:space="preserve">— хранилище всех изданных когда-либо сертификатов (включая сертификаты с закончившимся сроком </w:t>
      </w:r>
      <w:r w:rsidRPr="007A4A53">
        <w:rPr>
          <w:rFonts w:cs="Times New Roman"/>
          <w:bCs/>
          <w:szCs w:val="32"/>
        </w:rPr>
        <w:lastRenderedPageBreak/>
        <w:t>действия). Архив используется для проверки подлинности электронной подписи, которой заверялись документы.</w:t>
      </w:r>
    </w:p>
    <w:p w14:paraId="5027F152" w14:textId="77777777" w:rsidR="007A4A53" w:rsidRPr="007A4A53" w:rsidRDefault="007A4A53" w:rsidP="007A4A53">
      <w:pPr>
        <w:rPr>
          <w:rFonts w:cs="Times New Roman"/>
          <w:bCs/>
          <w:szCs w:val="32"/>
        </w:rPr>
      </w:pPr>
      <w:r w:rsidRPr="007A4A53">
        <w:rPr>
          <w:rFonts w:cs="Times New Roman"/>
          <w:bCs/>
          <w:szCs w:val="32"/>
        </w:rPr>
        <w:t xml:space="preserve">    Центр запросов</w:t>
      </w:r>
      <w:r w:rsidRPr="007A4A53">
        <w:rPr>
          <w:rFonts w:cs="Times New Roman"/>
          <w:bCs/>
          <w:i/>
          <w:iCs/>
          <w:szCs w:val="32"/>
        </w:rPr>
        <w:t xml:space="preserve"> </w:t>
      </w:r>
      <w:r w:rsidRPr="007A4A53">
        <w:rPr>
          <w:rFonts w:cs="Times New Roman"/>
          <w:bCs/>
          <w:szCs w:val="32"/>
        </w:rPr>
        <w:t>— необязательный компонент системы, где конечные пользователи могут запросить или отозвать сертификат.</w:t>
      </w:r>
    </w:p>
    <w:p w14:paraId="2761C04A" w14:textId="77777777" w:rsidR="007A4A53" w:rsidRPr="007A4A53" w:rsidRDefault="007A4A53" w:rsidP="007A4A53">
      <w:pPr>
        <w:rPr>
          <w:rFonts w:cs="Times New Roman"/>
          <w:bCs/>
          <w:szCs w:val="32"/>
        </w:rPr>
      </w:pPr>
      <w:r w:rsidRPr="007A4A53">
        <w:rPr>
          <w:rFonts w:cs="Times New Roman"/>
          <w:bCs/>
          <w:szCs w:val="32"/>
        </w:rPr>
        <w:t xml:space="preserve">    Конечные пользователи</w:t>
      </w:r>
      <w:r w:rsidRPr="007A4A53">
        <w:rPr>
          <w:rFonts w:cs="Times New Roman"/>
          <w:bCs/>
          <w:i/>
          <w:iCs/>
          <w:szCs w:val="32"/>
        </w:rPr>
        <w:t xml:space="preserve"> </w:t>
      </w:r>
      <w:r w:rsidRPr="007A4A53">
        <w:rPr>
          <w:rFonts w:cs="Times New Roman"/>
          <w:bCs/>
          <w:szCs w:val="32"/>
        </w:rPr>
        <w:t>— пользователи, приложения или системы, являющиеся владельцами сертификата и использующие инфраструктуру управления открытыми ключами.</w:t>
      </w:r>
    </w:p>
    <w:p w14:paraId="6C1AA721" w14:textId="77777777" w:rsidR="007A4A53" w:rsidRPr="007A4A53" w:rsidRDefault="007A4A53" w:rsidP="007A4A53">
      <w:pPr>
        <w:rPr>
          <w:rFonts w:cs="Times New Roman"/>
          <w:bCs/>
          <w:szCs w:val="32"/>
        </w:rPr>
      </w:pPr>
      <w:r w:rsidRPr="007A4A53">
        <w:rPr>
          <w:rFonts w:cs="Times New Roman"/>
          <w:szCs w:val="32"/>
        </w:rPr>
        <w:t>Основные задачи системы информационной безопасности,</w:t>
      </w:r>
      <w:r w:rsidRPr="007A4A53">
        <w:rPr>
          <w:rFonts w:cs="Times New Roman"/>
          <w:bCs/>
          <w:szCs w:val="32"/>
        </w:rPr>
        <w:t xml:space="preserve"> которые решает инфраструктура управления открытыми ключами:</w:t>
      </w:r>
    </w:p>
    <w:p w14:paraId="558A8B6E" w14:textId="769B987E" w:rsidR="007A4A53" w:rsidRPr="007A4A53" w:rsidRDefault="007A4A53" w:rsidP="007A4A53">
      <w:pPr>
        <w:pStyle w:val="a3"/>
        <w:numPr>
          <w:ilvl w:val="0"/>
          <w:numId w:val="41"/>
        </w:numPr>
        <w:rPr>
          <w:rFonts w:cs="Times New Roman"/>
          <w:bCs/>
          <w:szCs w:val="32"/>
        </w:rPr>
      </w:pPr>
      <w:r w:rsidRPr="007A4A53">
        <w:rPr>
          <w:rFonts w:cs="Times New Roman"/>
          <w:bCs/>
          <w:szCs w:val="32"/>
        </w:rPr>
        <w:t>обеспечение конфиденциальности информации;</w:t>
      </w:r>
    </w:p>
    <w:p w14:paraId="3F13F146" w14:textId="00078B28" w:rsidR="007A4A53" w:rsidRPr="007A4A53" w:rsidRDefault="007A4A53" w:rsidP="007A4A53">
      <w:pPr>
        <w:pStyle w:val="a3"/>
        <w:numPr>
          <w:ilvl w:val="0"/>
          <w:numId w:val="41"/>
        </w:numPr>
        <w:rPr>
          <w:rFonts w:cs="Times New Roman"/>
          <w:bCs/>
          <w:szCs w:val="32"/>
        </w:rPr>
      </w:pPr>
      <w:r w:rsidRPr="007A4A53">
        <w:rPr>
          <w:rFonts w:cs="Times New Roman"/>
          <w:bCs/>
          <w:szCs w:val="32"/>
        </w:rPr>
        <w:t>обеспечение целостности информации;</w:t>
      </w:r>
    </w:p>
    <w:p w14:paraId="7B1BDCFF" w14:textId="6B07EBCB" w:rsidR="007A4A53" w:rsidRPr="007A4A53" w:rsidRDefault="007A4A53" w:rsidP="007A4A53">
      <w:pPr>
        <w:pStyle w:val="a3"/>
        <w:numPr>
          <w:ilvl w:val="0"/>
          <w:numId w:val="41"/>
        </w:numPr>
        <w:rPr>
          <w:rFonts w:cs="Times New Roman"/>
          <w:bCs/>
          <w:szCs w:val="32"/>
        </w:rPr>
      </w:pPr>
      <w:r w:rsidRPr="007A4A53">
        <w:rPr>
          <w:rFonts w:cs="Times New Roman"/>
          <w:bCs/>
          <w:szCs w:val="32"/>
        </w:rPr>
        <w:t>обеспечение аутентификации пользователей и ресурсов, к которым обращаются пользователи;</w:t>
      </w:r>
    </w:p>
    <w:p w14:paraId="76FA2948" w14:textId="28D016AC" w:rsidR="007A4A53" w:rsidRPr="007A4A53" w:rsidRDefault="007A4A53" w:rsidP="007A4A53">
      <w:pPr>
        <w:pStyle w:val="a3"/>
        <w:numPr>
          <w:ilvl w:val="0"/>
          <w:numId w:val="41"/>
        </w:numPr>
        <w:rPr>
          <w:rFonts w:cs="Times New Roman"/>
          <w:bCs/>
          <w:szCs w:val="32"/>
        </w:rPr>
      </w:pPr>
      <w:r w:rsidRPr="007A4A53">
        <w:rPr>
          <w:rFonts w:cs="Times New Roman"/>
          <w:bCs/>
          <w:szCs w:val="32"/>
        </w:rPr>
        <w:t xml:space="preserve">обеспечение возможности подтверждения совершенных пользователями действий с информацией </w:t>
      </w:r>
      <w:r w:rsidR="005C2BC0">
        <w:rPr>
          <w:rFonts w:cs="Times New Roman"/>
          <w:bCs/>
          <w:szCs w:val="32"/>
        </w:rPr>
        <w:t xml:space="preserve">- </w:t>
      </w:r>
      <w:r w:rsidRPr="007A4A53">
        <w:rPr>
          <w:rFonts w:cs="Times New Roman"/>
          <w:bCs/>
          <w:szCs w:val="32"/>
        </w:rPr>
        <w:t xml:space="preserve">неотказуемость, </w:t>
      </w:r>
      <w:proofErr w:type="spellStart"/>
      <w:r w:rsidRPr="007A4A53">
        <w:rPr>
          <w:rFonts w:cs="Times New Roman"/>
          <w:bCs/>
          <w:szCs w:val="32"/>
        </w:rPr>
        <w:t>неотрекаемость</w:t>
      </w:r>
      <w:proofErr w:type="spellEnd"/>
      <w:r w:rsidRPr="007A4A53">
        <w:rPr>
          <w:rFonts w:cs="Times New Roman"/>
          <w:bCs/>
          <w:szCs w:val="32"/>
        </w:rPr>
        <w:t xml:space="preserve">, </w:t>
      </w:r>
      <w:proofErr w:type="spellStart"/>
      <w:r w:rsidRPr="007A4A53">
        <w:rPr>
          <w:rFonts w:cs="Times New Roman"/>
          <w:bCs/>
          <w:szCs w:val="32"/>
        </w:rPr>
        <w:t>апеллируемость</w:t>
      </w:r>
      <w:proofErr w:type="spellEnd"/>
      <w:r w:rsidRPr="007A4A53">
        <w:rPr>
          <w:rFonts w:cs="Times New Roman"/>
          <w:bCs/>
          <w:szCs w:val="32"/>
        </w:rPr>
        <w:t xml:space="preserve">  </w:t>
      </w:r>
      <w:r w:rsidR="005C2BC0">
        <w:rPr>
          <w:rFonts w:cs="Times New Roman"/>
          <w:bCs/>
          <w:szCs w:val="32"/>
        </w:rPr>
        <w:t>(</w:t>
      </w:r>
      <w:r w:rsidRPr="007A4A53">
        <w:rPr>
          <w:rFonts w:cs="Times New Roman"/>
          <w:bCs/>
          <w:szCs w:val="32"/>
        </w:rPr>
        <w:t xml:space="preserve">англ. </w:t>
      </w:r>
      <w:proofErr w:type="spellStart"/>
      <w:r w:rsidRPr="007A4A53">
        <w:rPr>
          <w:rFonts w:cs="Times New Roman"/>
          <w:bCs/>
          <w:szCs w:val="32"/>
        </w:rPr>
        <w:t>non-repudiation</w:t>
      </w:r>
      <w:proofErr w:type="spellEnd"/>
      <w:r w:rsidRPr="007A4A53">
        <w:rPr>
          <w:rFonts w:cs="Times New Roman"/>
          <w:bCs/>
          <w:szCs w:val="32"/>
        </w:rPr>
        <w:t>).</w:t>
      </w:r>
    </w:p>
    <w:p w14:paraId="4FF48147" w14:textId="77777777" w:rsidR="005A5B38" w:rsidRPr="00DC01A5" w:rsidRDefault="005A5B38" w:rsidP="002114B0">
      <w:pPr>
        <w:rPr>
          <w:rFonts w:cs="Times New Roman"/>
          <w:bCs/>
          <w:szCs w:val="32"/>
        </w:rPr>
      </w:pPr>
      <w:r w:rsidRPr="00DC01A5">
        <w:rPr>
          <w:rFonts w:cs="Times New Roman"/>
          <w:bCs/>
          <w:szCs w:val="32"/>
        </w:rPr>
        <w:t>Для получения сертификата формируется запрос на подпись сертификата (</w:t>
      </w:r>
      <w:proofErr w:type="spellStart"/>
      <w:r w:rsidRPr="00DC01A5">
        <w:rPr>
          <w:rFonts w:cs="Times New Roman"/>
          <w:bCs/>
          <w:szCs w:val="32"/>
        </w:rPr>
        <w:t>certificate</w:t>
      </w:r>
      <w:proofErr w:type="spellEnd"/>
      <w:r w:rsidRPr="00DC01A5">
        <w:rPr>
          <w:rFonts w:cs="Times New Roman"/>
          <w:bCs/>
          <w:szCs w:val="32"/>
        </w:rPr>
        <w:t xml:space="preserve"> </w:t>
      </w:r>
      <w:proofErr w:type="spellStart"/>
      <w:r w:rsidRPr="00DC01A5">
        <w:rPr>
          <w:rFonts w:cs="Times New Roman"/>
          <w:bCs/>
          <w:szCs w:val="32"/>
        </w:rPr>
        <w:t>signing</w:t>
      </w:r>
      <w:proofErr w:type="spellEnd"/>
      <w:r w:rsidRPr="00DC01A5">
        <w:rPr>
          <w:rFonts w:cs="Times New Roman"/>
          <w:bCs/>
          <w:szCs w:val="32"/>
        </w:rPr>
        <w:t xml:space="preserve"> </w:t>
      </w:r>
      <w:proofErr w:type="spellStart"/>
      <w:r w:rsidRPr="00DC01A5">
        <w:rPr>
          <w:rFonts w:cs="Times New Roman"/>
          <w:bCs/>
          <w:szCs w:val="32"/>
        </w:rPr>
        <w:t>request</w:t>
      </w:r>
      <w:proofErr w:type="spellEnd"/>
      <w:r w:rsidRPr="00DC01A5">
        <w:rPr>
          <w:rFonts w:cs="Times New Roman"/>
          <w:bCs/>
          <w:szCs w:val="32"/>
        </w:rPr>
        <w:t xml:space="preserve"> - CSR) и посылается в сертификационный (удостоверяющий) центр СА (</w:t>
      </w:r>
      <w:proofErr w:type="spellStart"/>
      <w:r w:rsidRPr="00DC01A5">
        <w:rPr>
          <w:rFonts w:cs="Times New Roman"/>
          <w:bCs/>
          <w:szCs w:val="32"/>
        </w:rPr>
        <w:t>Certificate</w:t>
      </w:r>
      <w:proofErr w:type="spellEnd"/>
      <w:r w:rsidRPr="00DC01A5">
        <w:rPr>
          <w:rFonts w:cs="Times New Roman"/>
          <w:bCs/>
          <w:szCs w:val="32"/>
        </w:rPr>
        <w:t xml:space="preserve"> Authority). Для </w:t>
      </w:r>
      <w:r>
        <w:rPr>
          <w:rFonts w:cs="Times New Roman"/>
          <w:bCs/>
          <w:szCs w:val="32"/>
        </w:rPr>
        <w:t xml:space="preserve">стандарта </w:t>
      </w:r>
      <w:r w:rsidRPr="00DC01A5">
        <w:rPr>
          <w:rFonts w:cs="Times New Roman"/>
          <w:bCs/>
          <w:szCs w:val="32"/>
        </w:rPr>
        <w:t xml:space="preserve">X.509 формат данных CSR определён в спецификации PKCS#10 (Public Key </w:t>
      </w:r>
      <w:proofErr w:type="spellStart"/>
      <w:r w:rsidRPr="00DC01A5">
        <w:rPr>
          <w:rFonts w:cs="Times New Roman"/>
          <w:bCs/>
          <w:szCs w:val="32"/>
        </w:rPr>
        <w:t>Cryptography</w:t>
      </w:r>
      <w:proofErr w:type="spellEnd"/>
      <w:r w:rsidRPr="00DC01A5">
        <w:rPr>
          <w:rFonts w:cs="Times New Roman"/>
          <w:bCs/>
          <w:szCs w:val="32"/>
        </w:rPr>
        <w:t xml:space="preserve"> Standards).</w:t>
      </w:r>
    </w:p>
    <w:p w14:paraId="721058E8" w14:textId="77777777" w:rsidR="005A5B38" w:rsidRPr="00DC01A5" w:rsidRDefault="005A5B38" w:rsidP="002114B0">
      <w:pPr>
        <w:rPr>
          <w:rFonts w:cs="Times New Roman"/>
          <w:bCs/>
          <w:szCs w:val="32"/>
        </w:rPr>
      </w:pPr>
      <w:r w:rsidRPr="00DC01A5">
        <w:rPr>
          <w:rFonts w:cs="Times New Roman"/>
          <w:bCs/>
          <w:szCs w:val="32"/>
        </w:rPr>
        <w:t xml:space="preserve">Клиент генерирует пару ключей (общедоступный и секретный). Далее он готовит неподписанный сертификат, который содержит идентификатор клиента и его общедоступный ключ. После этого клиент посылает этот сертификат в СА, шифруя его открытым ключом СА. CSR сопровождаться доказательством происхождения (т.е. удостоверением личности заявителя), которое требуется центром сертификации, и центр сертификации может связаться с заявителем для получения дополнительной информации. Запрос на сертификацию в формате PKCS #10 состоит из трех основных частей: информации запроса на сертификацию, идентификатора алгоритма подписи и цифровой подписи в информации запроса на </w:t>
      </w:r>
      <w:r w:rsidRPr="00DC01A5">
        <w:rPr>
          <w:rFonts w:cs="Times New Roman"/>
          <w:bCs/>
          <w:szCs w:val="32"/>
        </w:rPr>
        <w:lastRenderedPageBreak/>
        <w:t>сертификацию. Первая часть содержит важную информацию, в том числе открытый ключ. Подпись запрашивающей стороны не позволяет организации запросить поддельный сертификат чужого открытого ключа.</w:t>
      </w:r>
    </w:p>
    <w:p w14:paraId="782FAD7F" w14:textId="77777777" w:rsidR="005A5B38" w:rsidRDefault="005A5B38" w:rsidP="002114B0">
      <w:pPr>
        <w:rPr>
          <w:rFonts w:cs="Times New Roman"/>
          <w:bCs/>
          <w:szCs w:val="32"/>
        </w:rPr>
      </w:pPr>
      <w:r w:rsidRPr="00DC01A5">
        <w:rPr>
          <w:rFonts w:cs="Times New Roman"/>
          <w:bCs/>
          <w:szCs w:val="32"/>
        </w:rPr>
        <w:t>Если запрос выполнен успешно</w:t>
      </w:r>
      <w:r w:rsidR="000C274A">
        <w:rPr>
          <w:rFonts w:cs="Times New Roman"/>
          <w:bCs/>
          <w:szCs w:val="32"/>
        </w:rPr>
        <w:t>*)</w:t>
      </w:r>
      <w:r w:rsidRPr="00DC01A5">
        <w:rPr>
          <w:rFonts w:cs="Times New Roman"/>
          <w:bCs/>
          <w:szCs w:val="32"/>
        </w:rPr>
        <w:t>, центр сертификации отправит обратно сертификат удостоверения с цифровой подписью с использованием закрытого ключа центра сертификации. СА дополняют их своими данными, формирует хэш для присланного неподписанного сертификата и шифрует его своим секретным ключом. СА добавляет сформированную так электронную подпись к неподписанному сертификату и посылает уже подписанный сертификат клиенту.</w:t>
      </w:r>
    </w:p>
    <w:p w14:paraId="581FCCA8" w14:textId="77777777" w:rsidR="000C274A" w:rsidRPr="000C274A" w:rsidRDefault="000C274A" w:rsidP="002114B0">
      <w:pPr>
        <w:rPr>
          <w:rFonts w:cs="Times New Roman"/>
          <w:bCs/>
          <w:i/>
          <w:iCs/>
          <w:sz w:val="28"/>
          <w:szCs w:val="28"/>
        </w:rPr>
      </w:pPr>
      <w:r>
        <w:rPr>
          <w:rFonts w:cs="Times New Roman"/>
          <w:bCs/>
          <w:szCs w:val="32"/>
        </w:rPr>
        <w:t xml:space="preserve">*) </w:t>
      </w:r>
      <w:r w:rsidRPr="000C274A">
        <w:rPr>
          <w:rFonts w:cs="Times New Roman"/>
          <w:bCs/>
          <w:i/>
          <w:iCs/>
          <w:sz w:val="28"/>
          <w:szCs w:val="28"/>
        </w:rPr>
        <w:t>Примечание.</w:t>
      </w:r>
    </w:p>
    <w:p w14:paraId="56FB3C0C" w14:textId="77777777" w:rsidR="000C274A" w:rsidRPr="000C274A" w:rsidRDefault="000C274A" w:rsidP="000C274A">
      <w:pPr>
        <w:rPr>
          <w:rFonts w:cs="Times New Roman"/>
          <w:i/>
          <w:iCs/>
          <w:sz w:val="28"/>
          <w:szCs w:val="28"/>
        </w:rPr>
      </w:pPr>
      <w:r w:rsidRPr="000C274A">
        <w:rPr>
          <w:rFonts w:cs="Times New Roman"/>
          <w:i/>
          <w:iCs/>
          <w:sz w:val="28"/>
          <w:szCs w:val="28"/>
        </w:rPr>
        <w:t>Проверка личности при выдаче сертификата не относится к криптографическим механизмам. Существует проблема первичной проверки подлинности (аутентификации) пользователей. Сейчас она решается ситуативно в зависимости от возможностей инфраструктуры. Что-то берется из открытых реестров (например, информация о юрлицах, запрашивающих сертификаты), в случаях, когда заявители — физлица, могут использоваться офисы банков или почтовые отделения, где их личность подтверждают по удостоверяющим документам, например, паспорту. Проблема фальсификации учетных данных относится к разряду фундаментальных. Полноценного решения этой проблемы не существует в силу теоретико-информационных причин: не располагая достоверной информацией априори, невозможно подтвердить или опровергнуть подлинность того или иного субъекта. Как правило, для проверки необходимо предъявить набор документов, удостоверяющих личность заявителя. Существует множество различных методик проверки, но ни одна из них не предоставляет полноценной гарантии достоверности документов. Соответственно, подлинность личности заявителя тоже не может быть гарантированно подтверждена.</w:t>
      </w:r>
    </w:p>
    <w:p w14:paraId="7F3B6B3A" w14:textId="77777777" w:rsidR="000C274A" w:rsidRPr="00DC01A5" w:rsidRDefault="000C274A" w:rsidP="002114B0">
      <w:pPr>
        <w:rPr>
          <w:rFonts w:cs="Times New Roman"/>
          <w:bCs/>
          <w:szCs w:val="32"/>
        </w:rPr>
      </w:pPr>
    </w:p>
    <w:p w14:paraId="258D8C3A" w14:textId="77777777" w:rsidR="005A5B38" w:rsidRPr="00DC01A5" w:rsidRDefault="005A5B38" w:rsidP="002114B0">
      <w:pPr>
        <w:rPr>
          <w:rFonts w:cs="Times New Roman"/>
          <w:bCs/>
          <w:szCs w:val="32"/>
        </w:rPr>
      </w:pPr>
      <w:r w:rsidRPr="00DC01A5">
        <w:rPr>
          <w:rFonts w:cs="Times New Roman"/>
          <w:szCs w:val="32"/>
        </w:rPr>
        <w:t>Протокол управления сертификатами (CMP)</w:t>
      </w:r>
      <w:r w:rsidRPr="00DC01A5">
        <w:rPr>
          <w:rFonts w:cs="Times New Roman"/>
          <w:bCs/>
          <w:szCs w:val="32"/>
        </w:rPr>
        <w:t xml:space="preserve"> это интернет-протокол, стандартизированный IETF и используемый для получения цифровых сертификатов X.509 в инфраструктуре открытых ключей (PKI). CMP описан в 4210 RFC.</w:t>
      </w:r>
    </w:p>
    <w:p w14:paraId="42496629" w14:textId="77777777" w:rsidR="005A5B38" w:rsidRPr="00DC01A5" w:rsidRDefault="005A5B38" w:rsidP="002114B0">
      <w:pPr>
        <w:rPr>
          <w:rFonts w:cs="Times New Roman"/>
          <w:bCs/>
          <w:szCs w:val="32"/>
        </w:rPr>
      </w:pPr>
      <w:r w:rsidRPr="00DC01A5">
        <w:rPr>
          <w:rFonts w:cs="Times New Roman"/>
          <w:bCs/>
          <w:szCs w:val="32"/>
        </w:rPr>
        <w:lastRenderedPageBreak/>
        <w:t>Характеристики:</w:t>
      </w:r>
    </w:p>
    <w:p w14:paraId="14E10B9D" w14:textId="77777777" w:rsidR="005A5B38" w:rsidRPr="00DC01A5" w:rsidRDefault="005A5B38" w:rsidP="002114B0">
      <w:pPr>
        <w:numPr>
          <w:ilvl w:val="0"/>
          <w:numId w:val="11"/>
        </w:numPr>
        <w:ind w:firstLine="709"/>
        <w:rPr>
          <w:rFonts w:cs="Times New Roman"/>
          <w:bCs/>
          <w:szCs w:val="32"/>
        </w:rPr>
      </w:pPr>
      <w:r w:rsidRPr="00DC01A5">
        <w:rPr>
          <w:rFonts w:cs="Times New Roman"/>
          <w:bCs/>
          <w:szCs w:val="32"/>
        </w:rPr>
        <w:t>Автономные сообщения с защитой, независимой от механизма передачи, поддерживает сквозную безопасность.</w:t>
      </w:r>
    </w:p>
    <w:p w14:paraId="18873BE9" w14:textId="77777777" w:rsidR="005A5B38" w:rsidRPr="00DC01A5" w:rsidRDefault="005A5B38" w:rsidP="002114B0">
      <w:pPr>
        <w:numPr>
          <w:ilvl w:val="0"/>
          <w:numId w:val="11"/>
        </w:numPr>
        <w:ind w:firstLine="709"/>
        <w:rPr>
          <w:rFonts w:cs="Times New Roman"/>
          <w:bCs/>
          <w:szCs w:val="32"/>
        </w:rPr>
      </w:pPr>
      <w:r w:rsidRPr="00DC01A5">
        <w:rPr>
          <w:rFonts w:cs="Times New Roman"/>
          <w:bCs/>
          <w:szCs w:val="32"/>
        </w:rPr>
        <w:t>Полная поддержка жизненного цикла сертификатов.</w:t>
      </w:r>
    </w:p>
    <w:p w14:paraId="17122420" w14:textId="77777777" w:rsidR="005A5B38" w:rsidRPr="00DC01A5" w:rsidRDefault="005A5B38" w:rsidP="002114B0">
      <w:pPr>
        <w:numPr>
          <w:ilvl w:val="0"/>
          <w:numId w:val="11"/>
        </w:numPr>
        <w:ind w:firstLine="709"/>
        <w:rPr>
          <w:rFonts w:cs="Times New Roman"/>
          <w:bCs/>
          <w:szCs w:val="32"/>
        </w:rPr>
      </w:pPr>
      <w:r w:rsidRPr="00DC01A5">
        <w:rPr>
          <w:rFonts w:cs="Times New Roman"/>
          <w:bCs/>
          <w:szCs w:val="32"/>
        </w:rPr>
        <w:t>Генерация пары ключей обычно выполняется на стороне клиента, но также может быть запрошена на стороне сервера.</w:t>
      </w:r>
    </w:p>
    <w:p w14:paraId="2E00A83B" w14:textId="77777777" w:rsidR="005A5B38" w:rsidRPr="00DC01A5" w:rsidRDefault="005A5B38" w:rsidP="002114B0">
      <w:pPr>
        <w:numPr>
          <w:ilvl w:val="0"/>
          <w:numId w:val="11"/>
        </w:numPr>
        <w:ind w:firstLine="709"/>
        <w:rPr>
          <w:rFonts w:cs="Times New Roman"/>
          <w:bCs/>
          <w:szCs w:val="32"/>
        </w:rPr>
      </w:pPr>
      <w:r w:rsidRPr="00DC01A5">
        <w:rPr>
          <w:rFonts w:cs="Times New Roman"/>
          <w:bCs/>
          <w:szCs w:val="32"/>
        </w:rPr>
        <w:t xml:space="preserve">Подтверждение владения обычно выполняется путем </w:t>
      </w:r>
      <w:proofErr w:type="spellStart"/>
      <w:r w:rsidRPr="00DC01A5">
        <w:rPr>
          <w:rFonts w:cs="Times New Roman"/>
          <w:bCs/>
          <w:szCs w:val="32"/>
        </w:rPr>
        <w:t>самоподписи</w:t>
      </w:r>
      <w:proofErr w:type="spellEnd"/>
      <w:r w:rsidRPr="00DC01A5">
        <w:rPr>
          <w:rFonts w:cs="Times New Roman"/>
          <w:bCs/>
          <w:szCs w:val="32"/>
        </w:rPr>
        <w:t xml:space="preserve"> содержимого запрашиваемого сертификата, но CMP поддерживает и другие методы.</w:t>
      </w:r>
    </w:p>
    <w:p w14:paraId="6A42B9A5" w14:textId="77777777" w:rsidR="005A5B38" w:rsidRPr="00DC01A5" w:rsidRDefault="005A5B38" w:rsidP="002114B0">
      <w:pPr>
        <w:numPr>
          <w:ilvl w:val="0"/>
          <w:numId w:val="11"/>
        </w:numPr>
        <w:ind w:firstLine="709"/>
        <w:rPr>
          <w:rFonts w:cs="Times New Roman"/>
          <w:bCs/>
          <w:szCs w:val="32"/>
        </w:rPr>
      </w:pPr>
      <w:r w:rsidRPr="00DC01A5">
        <w:rPr>
          <w:rFonts w:cs="Times New Roman"/>
          <w:bCs/>
          <w:szCs w:val="32"/>
        </w:rPr>
        <w:t xml:space="preserve">CMP поддерживает очень важный аспект </w:t>
      </w:r>
      <w:proofErr w:type="spellStart"/>
      <w:r w:rsidRPr="00DC01A5">
        <w:rPr>
          <w:rFonts w:cs="Times New Roman"/>
          <w:bCs/>
          <w:szCs w:val="32"/>
        </w:rPr>
        <w:t>proof-of-origin</w:t>
      </w:r>
      <w:proofErr w:type="spellEnd"/>
      <w:r w:rsidRPr="00DC01A5">
        <w:rPr>
          <w:rFonts w:cs="Times New Roman"/>
          <w:bCs/>
          <w:szCs w:val="32"/>
        </w:rPr>
        <w:t xml:space="preserve"> в двух форматах: на основе общего секрета (используемого изначально) и на основе подписи (с использованием уже существующих сертификатов).</w:t>
      </w:r>
    </w:p>
    <w:p w14:paraId="1CD8E375" w14:textId="77777777" w:rsidR="005A5B38" w:rsidRPr="00DC01A5" w:rsidRDefault="005A5B38" w:rsidP="002114B0">
      <w:pPr>
        <w:numPr>
          <w:ilvl w:val="0"/>
          <w:numId w:val="11"/>
        </w:numPr>
        <w:ind w:firstLine="709"/>
        <w:rPr>
          <w:rFonts w:cs="Times New Roman"/>
          <w:bCs/>
          <w:szCs w:val="32"/>
        </w:rPr>
      </w:pPr>
      <w:r w:rsidRPr="00DC01A5">
        <w:rPr>
          <w:rFonts w:cs="Times New Roman"/>
          <w:bCs/>
          <w:szCs w:val="32"/>
        </w:rPr>
        <w:t>В случае, если конечный объект потерял свой закрытый ключ, и он хранится в центре сертификации, его можно восстановить, запросив "восстановление пары ключей".</w:t>
      </w:r>
    </w:p>
    <w:p w14:paraId="479AC44A" w14:textId="77777777" w:rsidR="005A5B38" w:rsidRDefault="005A5B38" w:rsidP="002114B0">
      <w:pPr>
        <w:rPr>
          <w:rFonts w:cs="Times New Roman"/>
          <w:bCs/>
          <w:szCs w:val="32"/>
        </w:rPr>
      </w:pPr>
      <w:r w:rsidRPr="00DC01A5">
        <w:rPr>
          <w:rFonts w:cs="Times New Roman"/>
          <w:szCs w:val="32"/>
        </w:rPr>
        <w:t>Регистрация через безопасный транспорт (EST)</w:t>
      </w:r>
      <w:r>
        <w:rPr>
          <w:rFonts w:cs="Times New Roman"/>
          <w:szCs w:val="32"/>
        </w:rPr>
        <w:t xml:space="preserve"> -</w:t>
      </w:r>
      <w:r w:rsidRPr="00DC01A5">
        <w:rPr>
          <w:rFonts w:cs="Times New Roman"/>
          <w:bCs/>
          <w:szCs w:val="32"/>
        </w:rPr>
        <w:t xml:space="preserve"> криптографический протокол, описывающий</w:t>
      </w:r>
      <w:r>
        <w:rPr>
          <w:rFonts w:cs="Times New Roman"/>
          <w:bCs/>
          <w:szCs w:val="32"/>
        </w:rPr>
        <w:t xml:space="preserve"> </w:t>
      </w:r>
      <w:r w:rsidRPr="00DC01A5">
        <w:rPr>
          <w:rFonts w:cs="Times New Roman"/>
          <w:bCs/>
          <w:szCs w:val="32"/>
        </w:rPr>
        <w:t>управлени</w:t>
      </w:r>
      <w:r>
        <w:rPr>
          <w:rFonts w:cs="Times New Roman"/>
          <w:bCs/>
          <w:szCs w:val="32"/>
        </w:rPr>
        <w:t>е</w:t>
      </w:r>
      <w:r w:rsidRPr="00DC01A5">
        <w:rPr>
          <w:rFonts w:cs="Times New Roman"/>
          <w:bCs/>
          <w:szCs w:val="32"/>
        </w:rPr>
        <w:t xml:space="preserve"> сертификатами X.509</w:t>
      </w:r>
      <w:r>
        <w:rPr>
          <w:rFonts w:cs="Times New Roman"/>
          <w:bCs/>
          <w:szCs w:val="32"/>
        </w:rPr>
        <w:t xml:space="preserve">. </w:t>
      </w:r>
      <w:r w:rsidRPr="00DC01A5">
        <w:rPr>
          <w:rFonts w:cs="Times New Roman"/>
          <w:bCs/>
          <w:szCs w:val="32"/>
        </w:rPr>
        <w:t xml:space="preserve"> EST использует HTTPS в качестве транспорта и использует TLS для многих своих атрибутов безопасности. </w:t>
      </w:r>
    </w:p>
    <w:p w14:paraId="17691AFC" w14:textId="77777777" w:rsidR="005A5B38" w:rsidRPr="00DC01A5" w:rsidRDefault="005A5B38" w:rsidP="002114B0">
      <w:pPr>
        <w:rPr>
          <w:rFonts w:cs="Times New Roman"/>
          <w:bCs/>
          <w:szCs w:val="32"/>
        </w:rPr>
      </w:pPr>
      <w:r w:rsidRPr="00DC01A5">
        <w:rPr>
          <w:rFonts w:cs="Times New Roman"/>
          <w:szCs w:val="32"/>
        </w:rPr>
        <w:t>Простой протокол регистрации сертификатов (SCEP)</w:t>
      </w:r>
      <w:r w:rsidRPr="00DC01A5">
        <w:rPr>
          <w:rFonts w:cs="Times New Roman"/>
          <w:bCs/>
          <w:szCs w:val="32"/>
        </w:rPr>
        <w:t xml:space="preserve"> используется</w:t>
      </w:r>
      <w:r>
        <w:rPr>
          <w:rFonts w:cs="Times New Roman"/>
          <w:bCs/>
          <w:szCs w:val="32"/>
        </w:rPr>
        <w:t xml:space="preserve"> </w:t>
      </w:r>
      <w:r w:rsidRPr="00DC01A5">
        <w:rPr>
          <w:rFonts w:cs="Times New Roman"/>
          <w:bCs/>
          <w:szCs w:val="32"/>
        </w:rPr>
        <w:t>производителями сетевого оборудования и программного обеспечения для упрощенных способов обработки сертификатов.</w:t>
      </w:r>
    </w:p>
    <w:p w14:paraId="363CEFB1" w14:textId="77777777" w:rsidR="005A5B38" w:rsidRPr="00DC01A5" w:rsidRDefault="005A5B38" w:rsidP="002114B0">
      <w:pPr>
        <w:rPr>
          <w:rFonts w:cs="Times New Roman"/>
          <w:bCs/>
          <w:szCs w:val="32"/>
        </w:rPr>
      </w:pPr>
      <w:r w:rsidRPr="00DC01A5">
        <w:rPr>
          <w:rFonts w:cs="Times New Roman"/>
          <w:szCs w:val="32"/>
        </w:rPr>
        <w:t>Стандарт X.509</w:t>
      </w:r>
      <w:r>
        <w:rPr>
          <w:rFonts w:cs="Times New Roman"/>
          <w:bCs/>
          <w:szCs w:val="32"/>
        </w:rPr>
        <w:t xml:space="preserve"> </w:t>
      </w:r>
      <w:r w:rsidRPr="00DC01A5">
        <w:rPr>
          <w:rFonts w:cs="Times New Roman"/>
          <w:bCs/>
          <w:szCs w:val="32"/>
        </w:rPr>
        <w:t>Международн</w:t>
      </w:r>
      <w:r>
        <w:rPr>
          <w:rFonts w:cs="Times New Roman"/>
          <w:bCs/>
          <w:szCs w:val="32"/>
        </w:rPr>
        <w:t>ого</w:t>
      </w:r>
      <w:r w:rsidRPr="00DC01A5">
        <w:rPr>
          <w:rFonts w:cs="Times New Roman"/>
          <w:bCs/>
          <w:szCs w:val="32"/>
        </w:rPr>
        <w:t xml:space="preserve"> союз</w:t>
      </w:r>
      <w:r>
        <w:rPr>
          <w:rFonts w:cs="Times New Roman"/>
          <w:bCs/>
          <w:szCs w:val="32"/>
        </w:rPr>
        <w:t>а</w:t>
      </w:r>
      <w:r w:rsidRPr="00DC01A5">
        <w:rPr>
          <w:rFonts w:cs="Times New Roman"/>
          <w:bCs/>
          <w:szCs w:val="32"/>
        </w:rPr>
        <w:t xml:space="preserve"> электросвязи (ITU)</w:t>
      </w:r>
      <w:r>
        <w:rPr>
          <w:rFonts w:cs="Times New Roman"/>
          <w:bCs/>
          <w:szCs w:val="32"/>
        </w:rPr>
        <w:t xml:space="preserve"> </w:t>
      </w:r>
      <w:r w:rsidRPr="00DC01A5">
        <w:rPr>
          <w:rFonts w:cs="Times New Roman"/>
          <w:bCs/>
          <w:szCs w:val="32"/>
        </w:rPr>
        <w:t>определя</w:t>
      </w:r>
      <w:r>
        <w:rPr>
          <w:rFonts w:cs="Times New Roman"/>
          <w:bCs/>
          <w:szCs w:val="32"/>
        </w:rPr>
        <w:t>ет</w:t>
      </w:r>
      <w:r w:rsidRPr="00DC01A5">
        <w:rPr>
          <w:rFonts w:cs="Times New Roman"/>
          <w:bCs/>
          <w:szCs w:val="32"/>
        </w:rPr>
        <w:t xml:space="preserve"> форматы сертификатов открытых ключей, списков отзыва сертификатов, атрибутов сертификатов и алгоритм проверки пути сертификации. X.509 устанавливает, среди прочего, стандартный формат электронного сертификата и алгоритм проверки правильности пути сертификации. X.509 был создан в 1988 году как часть стандарта X.500. Он основан на иерархической системе центров сертификации. Сертификат CA (Центра </w:t>
      </w:r>
      <w:r w:rsidRPr="00DC01A5">
        <w:rPr>
          <w:rFonts w:cs="Times New Roman"/>
          <w:bCs/>
          <w:szCs w:val="32"/>
        </w:rPr>
        <w:lastRenderedPageBreak/>
        <w:t xml:space="preserve">сертификации или Удостоверяющего центра), содержащий открытый ключ, в свою очередь, может быть подписан другим сертификатом более высокого уровня, образуя цепочку. В верхней части цепочки находятся самые важные сертификаты - корневые. </w:t>
      </w:r>
    </w:p>
    <w:p w14:paraId="5AC43157" w14:textId="77777777" w:rsidR="005A5B38" w:rsidRPr="00DC01A5" w:rsidRDefault="005A5B38" w:rsidP="002114B0">
      <w:pPr>
        <w:rPr>
          <w:rFonts w:cs="Times New Roman"/>
          <w:bCs/>
          <w:szCs w:val="32"/>
        </w:rPr>
      </w:pPr>
      <w:r w:rsidRPr="00DC01A5">
        <w:rPr>
          <w:rFonts w:cs="Times New Roman"/>
          <w:bCs/>
          <w:szCs w:val="32"/>
        </w:rPr>
        <w:t xml:space="preserve">Корневые сертификаты это неподписанные или </w:t>
      </w:r>
      <w:proofErr w:type="spellStart"/>
      <w:r w:rsidRPr="00DC01A5">
        <w:rPr>
          <w:rFonts w:cs="Times New Roman"/>
          <w:bCs/>
          <w:szCs w:val="32"/>
        </w:rPr>
        <w:t>самозаверяющие</w:t>
      </w:r>
      <w:proofErr w:type="spellEnd"/>
      <w:r w:rsidRPr="00DC01A5">
        <w:rPr>
          <w:rFonts w:cs="Times New Roman"/>
          <w:bCs/>
          <w:szCs w:val="32"/>
        </w:rPr>
        <w:t xml:space="preserve"> открытые ключи, которым вы доверяете. </w:t>
      </w:r>
      <w:proofErr w:type="spellStart"/>
      <w:r w:rsidRPr="00DC01A5">
        <w:rPr>
          <w:rFonts w:cs="Times New Roman"/>
          <w:bCs/>
          <w:szCs w:val="32"/>
        </w:rPr>
        <w:t>Самозаверяющие</w:t>
      </w:r>
      <w:proofErr w:type="spellEnd"/>
      <w:r w:rsidRPr="00DC01A5">
        <w:rPr>
          <w:rFonts w:cs="Times New Roman"/>
          <w:bCs/>
          <w:szCs w:val="32"/>
        </w:rPr>
        <w:t xml:space="preserve"> сертификаты</w:t>
      </w:r>
      <w:r>
        <w:rPr>
          <w:rFonts w:cs="Times New Roman"/>
          <w:bCs/>
          <w:szCs w:val="32"/>
        </w:rPr>
        <w:t xml:space="preserve"> </w:t>
      </w:r>
      <w:r w:rsidRPr="00DC01A5">
        <w:rPr>
          <w:rFonts w:cs="Times New Roman"/>
          <w:bCs/>
          <w:szCs w:val="32"/>
        </w:rPr>
        <w:t>открытого ключа</w:t>
      </w:r>
      <w:r>
        <w:rPr>
          <w:rFonts w:cs="Times New Roman"/>
          <w:bCs/>
          <w:szCs w:val="32"/>
        </w:rPr>
        <w:t xml:space="preserve"> выдаются пользователями</w:t>
      </w:r>
      <w:r w:rsidRPr="00DC01A5">
        <w:rPr>
          <w:rFonts w:cs="Times New Roman"/>
          <w:bCs/>
          <w:szCs w:val="32"/>
        </w:rPr>
        <w:t xml:space="preserve"> от своего имени, в отличие от центра сертификации (ЦС), выдающего их. Эти сертификаты не обеспечивают защиты от подделки. Например, если владелец веб-сайта использует </w:t>
      </w:r>
      <w:proofErr w:type="spellStart"/>
      <w:r w:rsidRPr="00DC01A5">
        <w:rPr>
          <w:rFonts w:cs="Times New Roman"/>
          <w:bCs/>
          <w:szCs w:val="32"/>
        </w:rPr>
        <w:t>самозаверяющий</w:t>
      </w:r>
      <w:proofErr w:type="spellEnd"/>
      <w:r w:rsidRPr="00DC01A5">
        <w:rPr>
          <w:rFonts w:cs="Times New Roman"/>
          <w:bCs/>
          <w:szCs w:val="32"/>
        </w:rPr>
        <w:t xml:space="preserve"> сертификат для предоставления услуг HTTPS, люди, посещающие этот веб-сайт, не могут быть уверены, что они подключены к месту назначения. </w:t>
      </w:r>
    </w:p>
    <w:p w14:paraId="33A5C0DB" w14:textId="77777777" w:rsidR="005A5B38" w:rsidRPr="00DC01A5" w:rsidRDefault="005A5B38" w:rsidP="002114B0">
      <w:pPr>
        <w:rPr>
          <w:rFonts w:cs="Times New Roman"/>
          <w:bCs/>
          <w:szCs w:val="32"/>
        </w:rPr>
      </w:pPr>
      <w:r w:rsidRPr="00DC01A5">
        <w:rPr>
          <w:rFonts w:cs="Times New Roman"/>
          <w:bCs/>
          <w:szCs w:val="32"/>
        </w:rPr>
        <w:t xml:space="preserve">Программное обеспечение, такое как веб-браузеры или почтовые клиенты, содержит корневые сертификаты многих коммерческих или государственных центров сертификации. Когда браузер открывает безопасное соединение (TLS/SSL) с сайтом, имеющим сертификат, выданный известным органом, он считает сайт безопасным, если путь сертификации подтвержден. Тогда переключение в безопасный режим будет прозрачным. Если программное обеспечение (браузер или другое) не знает центр сертификации (сертификат, созданный и </w:t>
      </w:r>
      <w:proofErr w:type="spellStart"/>
      <w:r w:rsidRPr="00DC01A5">
        <w:rPr>
          <w:rFonts w:cs="Times New Roman"/>
          <w:bCs/>
          <w:szCs w:val="32"/>
        </w:rPr>
        <w:t>самоподписанный</w:t>
      </w:r>
      <w:proofErr w:type="spellEnd"/>
      <w:r w:rsidRPr="00DC01A5">
        <w:rPr>
          <w:rFonts w:cs="Times New Roman"/>
          <w:bCs/>
          <w:szCs w:val="32"/>
        </w:rPr>
        <w:t xml:space="preserve"> отдельным лицом или центром сертификации, который еще не известен или добровольно удален из списка разрешенных органов), браузер предлагает проверить сертификат, а затем принять или отклонить его в соответствии с оказанным ему доверием. Стандарт X.509 используется в протоколах TLS/SSL, IPsec и других.</w:t>
      </w:r>
    </w:p>
    <w:p w14:paraId="3E58719D" w14:textId="364CFF78" w:rsidR="005E72C9" w:rsidRDefault="005A5B38" w:rsidP="00703951">
      <w:pPr>
        <w:rPr>
          <w:rFonts w:cs="Times New Roman"/>
          <w:b/>
          <w:szCs w:val="32"/>
        </w:rPr>
      </w:pPr>
      <w:r w:rsidRPr="00DC01A5">
        <w:rPr>
          <w:rFonts w:cs="Times New Roman"/>
          <w:bCs/>
          <w:szCs w:val="32"/>
        </w:rPr>
        <w:t>В соответствии со стандартом X.509 определён состав сертификата и расположения в нём полей.</w:t>
      </w:r>
    </w:p>
    <w:p w14:paraId="698ED28C" w14:textId="77777777" w:rsidR="005E72C9" w:rsidRDefault="005E72C9" w:rsidP="00703951">
      <w:pPr>
        <w:rPr>
          <w:rFonts w:cs="Times New Roman"/>
          <w:b/>
          <w:szCs w:val="32"/>
        </w:rPr>
      </w:pPr>
    </w:p>
    <w:p w14:paraId="4E2365DB" w14:textId="620B60D6" w:rsidR="00703951" w:rsidRDefault="00703951" w:rsidP="00703951">
      <w:pPr>
        <w:rPr>
          <w:rFonts w:cs="Times New Roman"/>
          <w:b/>
          <w:szCs w:val="32"/>
        </w:rPr>
      </w:pPr>
      <w:r>
        <w:rPr>
          <w:rFonts w:cs="Times New Roman"/>
          <w:b/>
          <w:szCs w:val="32"/>
        </w:rPr>
        <w:t>ПРОТОКОЛЫ АНОНИМНЫХ СЕТЕЙ</w:t>
      </w:r>
    </w:p>
    <w:p w14:paraId="3F07743A" w14:textId="6DDEF93F" w:rsidR="00703951" w:rsidRPr="00A93716" w:rsidRDefault="00703951" w:rsidP="00703951">
      <w:pPr>
        <w:rPr>
          <w:rFonts w:cs="Times New Roman"/>
          <w:bCs/>
          <w:szCs w:val="32"/>
        </w:rPr>
      </w:pPr>
      <w:r w:rsidRPr="00A93716">
        <w:rPr>
          <w:rFonts w:cs="Times New Roman"/>
          <w:bCs/>
          <w:szCs w:val="32"/>
        </w:rPr>
        <w:t>Исследования в области проектирования и построения анонимных с</w:t>
      </w:r>
      <w:r w:rsidR="001221CC">
        <w:rPr>
          <w:rFonts w:cs="Times New Roman"/>
          <w:bCs/>
          <w:szCs w:val="32"/>
        </w:rPr>
        <w:t>етей</w:t>
      </w:r>
      <w:r w:rsidRPr="00A93716">
        <w:rPr>
          <w:rFonts w:cs="Times New Roman"/>
          <w:bCs/>
          <w:szCs w:val="32"/>
        </w:rPr>
        <w:t xml:space="preserve"> стремятся построить инфраструктуру, работающую поверх существующих интернет-протоколов, </w:t>
      </w:r>
      <w:r w:rsidR="001221CC">
        <w:rPr>
          <w:rFonts w:cs="Times New Roman"/>
          <w:bCs/>
          <w:szCs w:val="32"/>
        </w:rPr>
        <w:t>котор</w:t>
      </w:r>
      <w:r w:rsidR="004D0F4F">
        <w:rPr>
          <w:rFonts w:cs="Times New Roman"/>
          <w:bCs/>
          <w:szCs w:val="32"/>
        </w:rPr>
        <w:t>а</w:t>
      </w:r>
      <w:r w:rsidR="001221CC">
        <w:rPr>
          <w:rFonts w:cs="Times New Roman"/>
          <w:bCs/>
          <w:szCs w:val="32"/>
        </w:rPr>
        <w:t>я</w:t>
      </w:r>
      <w:r w:rsidRPr="00A93716">
        <w:rPr>
          <w:rFonts w:cs="Times New Roman"/>
          <w:bCs/>
          <w:szCs w:val="32"/>
        </w:rPr>
        <w:t xml:space="preserve"> </w:t>
      </w:r>
      <w:r w:rsidRPr="00A93716">
        <w:rPr>
          <w:rFonts w:cs="Times New Roman"/>
          <w:bCs/>
          <w:szCs w:val="32"/>
        </w:rPr>
        <w:lastRenderedPageBreak/>
        <w:t>позвол</w:t>
      </w:r>
      <w:r w:rsidR="001221CC">
        <w:rPr>
          <w:rFonts w:cs="Times New Roman"/>
          <w:bCs/>
          <w:szCs w:val="32"/>
        </w:rPr>
        <w:t>яе</w:t>
      </w:r>
      <w:r w:rsidRPr="00A93716">
        <w:rPr>
          <w:rFonts w:cs="Times New Roman"/>
          <w:bCs/>
          <w:szCs w:val="32"/>
        </w:rPr>
        <w:t xml:space="preserve">т людям общаться друг с другом без обязательного раскрытия своих личных идентификаторов сети, таких как IP-адреса. </w:t>
      </w:r>
    </w:p>
    <w:p w14:paraId="1C029D9A" w14:textId="77777777" w:rsidR="00703951" w:rsidRPr="00A93716" w:rsidRDefault="00703951" w:rsidP="00703951">
      <w:pPr>
        <w:rPr>
          <w:rFonts w:cs="Times New Roman"/>
          <w:bCs/>
          <w:szCs w:val="32"/>
        </w:rPr>
      </w:pPr>
      <w:r w:rsidRPr="00A93716">
        <w:rPr>
          <w:rFonts w:cs="Times New Roman"/>
          <w:b/>
          <w:bCs/>
          <w:szCs w:val="32"/>
        </w:rPr>
        <w:t>Основные понятия.</w:t>
      </w:r>
      <w:r w:rsidRPr="00A93716">
        <w:rPr>
          <w:rFonts w:cs="Times New Roman"/>
          <w:bCs/>
          <w:szCs w:val="32"/>
        </w:rPr>
        <w:t xml:space="preserve"> </w:t>
      </w:r>
    </w:p>
    <w:p w14:paraId="2B64F031" w14:textId="77777777" w:rsidR="00703951" w:rsidRPr="00A93716" w:rsidRDefault="00703951" w:rsidP="00703951">
      <w:pPr>
        <w:rPr>
          <w:rFonts w:cs="Times New Roman"/>
          <w:bCs/>
          <w:szCs w:val="32"/>
        </w:rPr>
      </w:pPr>
      <w:r w:rsidRPr="00A93716">
        <w:rPr>
          <w:rFonts w:cs="Times New Roman"/>
          <w:bCs/>
          <w:szCs w:val="32"/>
        </w:rPr>
        <w:t>Анонимные системы обеспечивают </w:t>
      </w:r>
      <w:proofErr w:type="spellStart"/>
      <w:r w:rsidRPr="00A93716">
        <w:rPr>
          <w:rFonts w:cs="Times New Roman"/>
          <w:b/>
          <w:bCs/>
          <w:szCs w:val="32"/>
        </w:rPr>
        <w:t>несвязываемость</w:t>
      </w:r>
      <w:proofErr w:type="spellEnd"/>
      <w:r w:rsidRPr="00A93716">
        <w:rPr>
          <w:rFonts w:cs="Times New Roman"/>
          <w:bCs/>
          <w:szCs w:val="32"/>
        </w:rPr>
        <w:t> между отправленными сообщениями и их истинными получателями (</w:t>
      </w:r>
      <w:r w:rsidRPr="00A93716">
        <w:rPr>
          <w:rFonts w:cs="Times New Roman"/>
          <w:b/>
          <w:bCs/>
          <w:szCs w:val="32"/>
        </w:rPr>
        <w:t>анонимность получателя</w:t>
      </w:r>
      <w:r w:rsidRPr="00A93716">
        <w:rPr>
          <w:rFonts w:cs="Times New Roman"/>
          <w:bCs/>
          <w:szCs w:val="32"/>
        </w:rPr>
        <w:t>), а также между принятыми сообщениями и их истинными отправителями (</w:t>
      </w:r>
      <w:r w:rsidRPr="00A93716">
        <w:rPr>
          <w:rFonts w:cs="Times New Roman"/>
          <w:b/>
          <w:bCs/>
          <w:szCs w:val="32"/>
        </w:rPr>
        <w:t>анонимность отправителя</w:t>
      </w:r>
      <w:r w:rsidRPr="00A93716">
        <w:rPr>
          <w:rFonts w:cs="Times New Roman"/>
          <w:bCs/>
          <w:szCs w:val="32"/>
        </w:rPr>
        <w:t>). </w:t>
      </w:r>
      <w:proofErr w:type="spellStart"/>
      <w:r w:rsidRPr="00A93716">
        <w:rPr>
          <w:rFonts w:cs="Times New Roman"/>
          <w:bCs/>
          <w:szCs w:val="32"/>
        </w:rPr>
        <w:t>Несвязываемость</w:t>
      </w:r>
      <w:proofErr w:type="spellEnd"/>
      <w:r w:rsidRPr="00A93716">
        <w:rPr>
          <w:rFonts w:cs="Times New Roman"/>
          <w:bCs/>
          <w:szCs w:val="32"/>
        </w:rPr>
        <w:t xml:space="preserve"> между отправителями и получателями в анонимной сети определяется как </w:t>
      </w:r>
      <w:r w:rsidRPr="00A93716">
        <w:rPr>
          <w:rFonts w:cs="Times New Roman"/>
          <w:b/>
          <w:bCs/>
          <w:szCs w:val="32"/>
        </w:rPr>
        <w:t>анонимность отношения</w:t>
      </w:r>
      <w:r w:rsidRPr="00A93716">
        <w:rPr>
          <w:rFonts w:cs="Times New Roman"/>
          <w:bCs/>
          <w:szCs w:val="32"/>
        </w:rPr>
        <w:t>. Анонимность отношения означает, что противник, наблюдающий за отправителями и получателями в сети, не в состоянии различить, кто с кем общается.</w:t>
      </w:r>
    </w:p>
    <w:p w14:paraId="5A5F5A12" w14:textId="77777777" w:rsidR="00703951" w:rsidRPr="00A93716" w:rsidRDefault="00703951" w:rsidP="00703951">
      <w:pPr>
        <w:rPr>
          <w:rFonts w:cs="Times New Roman"/>
          <w:bCs/>
          <w:szCs w:val="32"/>
        </w:rPr>
      </w:pPr>
      <w:r w:rsidRPr="00A93716">
        <w:rPr>
          <w:rFonts w:cs="Times New Roman"/>
          <w:bCs/>
          <w:szCs w:val="32"/>
        </w:rPr>
        <w:t>Анонимные сети также пытаются скрыть тот факт, что субъект отправил или получил сообщения путем введения дополнительного случайно генерируемого "покрывающего" трафика, предназначенного, чтобы скрыть истинный характер связи между отправителями и получателями. Свойство, при котором отправленные или полученные субъектом сообщения неотличимы от случайного шума, известное как </w:t>
      </w:r>
      <w:proofErr w:type="spellStart"/>
      <w:r w:rsidRPr="00A93716">
        <w:rPr>
          <w:rFonts w:cs="Times New Roman"/>
          <w:b/>
          <w:bCs/>
          <w:szCs w:val="32"/>
        </w:rPr>
        <w:t>ненаблюдаемость</w:t>
      </w:r>
      <w:proofErr w:type="spellEnd"/>
      <w:r w:rsidRPr="00A93716">
        <w:rPr>
          <w:rFonts w:cs="Times New Roman"/>
          <w:bCs/>
          <w:szCs w:val="32"/>
        </w:rPr>
        <w:t xml:space="preserve">, является более сильным свойством безопасности, чем </w:t>
      </w:r>
      <w:proofErr w:type="spellStart"/>
      <w:r w:rsidRPr="00A93716">
        <w:rPr>
          <w:rFonts w:cs="Times New Roman"/>
          <w:bCs/>
          <w:szCs w:val="32"/>
        </w:rPr>
        <w:t>несвязываемость</w:t>
      </w:r>
      <w:proofErr w:type="spellEnd"/>
      <w:r w:rsidRPr="00A93716">
        <w:rPr>
          <w:rFonts w:cs="Times New Roman"/>
          <w:bCs/>
          <w:szCs w:val="32"/>
        </w:rPr>
        <w:t xml:space="preserve">. Помимо анонимности и существует свойство </w:t>
      </w:r>
      <w:proofErr w:type="spellStart"/>
      <w:r w:rsidRPr="00A93716">
        <w:rPr>
          <w:rFonts w:cs="Times New Roman"/>
          <w:b/>
          <w:bCs/>
          <w:szCs w:val="32"/>
        </w:rPr>
        <w:t>псевдонимности</w:t>
      </w:r>
      <w:proofErr w:type="spellEnd"/>
      <w:r w:rsidRPr="00A93716">
        <w:rPr>
          <w:rFonts w:cs="Times New Roman"/>
          <w:b/>
          <w:bCs/>
          <w:szCs w:val="32"/>
        </w:rPr>
        <w:t>.</w:t>
      </w:r>
      <w:r w:rsidRPr="00A93716">
        <w:rPr>
          <w:rFonts w:cs="Times New Roman"/>
          <w:bCs/>
          <w:szCs w:val="32"/>
        </w:rPr>
        <w:t xml:space="preserve"> Если анонимность означает, что субъекты не могут быть идентифицированы во множестве анонимности, то </w:t>
      </w:r>
      <w:proofErr w:type="spellStart"/>
      <w:r w:rsidRPr="00A93716">
        <w:rPr>
          <w:rFonts w:cs="Times New Roman"/>
          <w:bCs/>
          <w:szCs w:val="32"/>
        </w:rPr>
        <w:t>псевдонимность</w:t>
      </w:r>
      <w:proofErr w:type="spellEnd"/>
      <w:r w:rsidRPr="00A93716">
        <w:rPr>
          <w:rFonts w:cs="Times New Roman"/>
          <w:bCs/>
          <w:szCs w:val="32"/>
        </w:rPr>
        <w:t xml:space="preserve"> просто означает, что такие действия, как отправка или получение сообщения, связаны с определенным идентификатором, а не с личностью субъекта. Несколько различных субъектов могут совместно использовать один псевдоним, известный как групповой псевдоним. В случае группового псевдонима, множество субъектов представлено одним псевдонимом, который может действительно порождать множество анонимности.</w:t>
      </w:r>
    </w:p>
    <w:p w14:paraId="170F4F51" w14:textId="77777777" w:rsidR="00703951" w:rsidRPr="00F91ECB" w:rsidRDefault="00703951" w:rsidP="00703951">
      <w:pPr>
        <w:rPr>
          <w:rFonts w:cs="Times New Roman"/>
          <w:szCs w:val="32"/>
        </w:rPr>
      </w:pPr>
      <w:r w:rsidRPr="00A93716">
        <w:rPr>
          <w:rFonts w:cs="Times New Roman"/>
          <w:bCs/>
          <w:szCs w:val="32"/>
        </w:rPr>
        <w:t xml:space="preserve">Системы анонимной связи часто делят на две основные категории: </w:t>
      </w:r>
      <w:r w:rsidRPr="00F91ECB">
        <w:rPr>
          <w:rFonts w:cs="Times New Roman"/>
          <w:szCs w:val="32"/>
        </w:rPr>
        <w:t>системы с большими задержками и системы с малыми задержками.</w:t>
      </w:r>
      <w:r w:rsidRPr="00A93716">
        <w:rPr>
          <w:rFonts w:cs="Times New Roman"/>
          <w:bCs/>
          <w:szCs w:val="32"/>
        </w:rPr>
        <w:t xml:space="preserve"> Анонимные системы с большой задержкой в состоянии обеспечивают большую анонимность, но, как правило, применяются </w:t>
      </w:r>
      <w:r w:rsidRPr="00A93716">
        <w:rPr>
          <w:rFonts w:cs="Times New Roman"/>
          <w:bCs/>
          <w:szCs w:val="32"/>
        </w:rPr>
        <w:lastRenderedPageBreak/>
        <w:t xml:space="preserve">для </w:t>
      </w:r>
      <w:proofErr w:type="spellStart"/>
      <w:r w:rsidRPr="00A93716">
        <w:rPr>
          <w:rFonts w:cs="Times New Roman"/>
          <w:bCs/>
          <w:szCs w:val="32"/>
        </w:rPr>
        <w:t>неинтерактивных</w:t>
      </w:r>
      <w:proofErr w:type="spellEnd"/>
      <w:r w:rsidRPr="00A93716">
        <w:rPr>
          <w:rFonts w:cs="Times New Roman"/>
          <w:bCs/>
          <w:szCs w:val="32"/>
        </w:rPr>
        <w:t xml:space="preserve"> приложений, которые могут допускать задержки в течение нескольких часов или более, таких как электронная почта. Анонимные системы с малыми задержками обеспечивают большую производительность и предназначены для приложений в режиме реального времени, в частности, для просмотра веб-страниц. Отсюда следует другое название анонимных систем с большими задержками – </w:t>
      </w:r>
      <w:r w:rsidRPr="00F91ECB">
        <w:rPr>
          <w:rFonts w:cs="Times New Roman"/>
          <w:szCs w:val="32"/>
        </w:rPr>
        <w:t>системы на базе сообщений</w:t>
      </w:r>
      <w:r w:rsidRPr="00A93716">
        <w:rPr>
          <w:rFonts w:cs="Times New Roman"/>
          <w:bCs/>
          <w:szCs w:val="32"/>
        </w:rPr>
        <w:t>, а анонимных систем с малыми задержками – </w:t>
      </w:r>
      <w:r w:rsidRPr="00F91ECB">
        <w:rPr>
          <w:rFonts w:cs="Times New Roman"/>
          <w:szCs w:val="32"/>
        </w:rPr>
        <w:t xml:space="preserve">системы на базе соединений. </w:t>
      </w:r>
    </w:p>
    <w:p w14:paraId="416283AF" w14:textId="77777777" w:rsidR="00703951" w:rsidRPr="00A93716" w:rsidRDefault="00703951" w:rsidP="00703951">
      <w:pPr>
        <w:rPr>
          <w:rFonts w:cs="Times New Roman"/>
          <w:bCs/>
          <w:szCs w:val="32"/>
        </w:rPr>
      </w:pPr>
      <w:r w:rsidRPr="00A93716">
        <w:rPr>
          <w:rFonts w:cs="Times New Roman"/>
          <w:bCs/>
          <w:szCs w:val="32"/>
        </w:rPr>
        <w:t>В основе современных анонимных систем связи, как с большой задержкой, так и с малой, лежит идея использования для пересылки сообщения нескольких посредников, а для предотвращения «вскрытия» письма посредниками используется криптография. Специфика таких сетей заключается в том, что разработчики вынуждены идти на компромисс между степенью защиты и лёгкостью использования системы, её «прозрачностью» для конечного пользователя. Многоуровневое шифрование и распределённый характер анонимных сетей, устраняя единую точку отказа и единый вектор атак, позволяют сделать перехват трафика или даже взлом части узлов сети не фатальным событием. За анонимность пользователь расплачивается увеличением времени отклика, снижением скорости, а также большими объёмами сетевого трафика.</w:t>
      </w:r>
    </w:p>
    <w:p w14:paraId="7B629F52" w14:textId="77777777" w:rsidR="00703951" w:rsidRPr="00A93716" w:rsidRDefault="00703951" w:rsidP="00703951">
      <w:pPr>
        <w:rPr>
          <w:rFonts w:cs="Times New Roman"/>
          <w:bCs/>
          <w:szCs w:val="32"/>
        </w:rPr>
      </w:pPr>
      <w:r w:rsidRPr="00A93716">
        <w:rPr>
          <w:rFonts w:cs="Times New Roman"/>
          <w:bCs/>
          <w:szCs w:val="32"/>
        </w:rPr>
        <w:t>Классификация модели нарушителя анонимных систем:</w:t>
      </w:r>
    </w:p>
    <w:p w14:paraId="11870953" w14:textId="77777777" w:rsidR="00703951" w:rsidRPr="00A93716" w:rsidRDefault="00703951" w:rsidP="00703951">
      <w:pPr>
        <w:numPr>
          <w:ilvl w:val="0"/>
          <w:numId w:val="33"/>
        </w:numPr>
        <w:ind w:firstLine="709"/>
        <w:rPr>
          <w:rFonts w:cs="Times New Roman"/>
          <w:bCs/>
          <w:szCs w:val="32"/>
        </w:rPr>
      </w:pPr>
      <w:r w:rsidRPr="00DD2523">
        <w:rPr>
          <w:rFonts w:cs="Times New Roman"/>
          <w:i/>
          <w:iCs/>
          <w:szCs w:val="32"/>
        </w:rPr>
        <w:t>Активность.</w:t>
      </w:r>
      <w:r w:rsidRPr="00A93716">
        <w:rPr>
          <w:rFonts w:cs="Times New Roman"/>
          <w:bCs/>
          <w:szCs w:val="32"/>
        </w:rPr>
        <w:t>  Пассивный противник способен отслеживать и записывать сетевой трафик, входящий и исходящий от клиентов или серверов в анонимной сети. Активный противник имеет все возможности пассивного противника для мониторинга, и также в состоянии управлять сетевым трафиком, манипулируя одним или несколькими сетевыми соединениями или влияя на работу узла в анонимной сети. Он может изменить или удалить трафик в некоторых частях сети, а также вставить свой собственный трафик.</w:t>
      </w:r>
    </w:p>
    <w:p w14:paraId="047D6470" w14:textId="77777777" w:rsidR="00703951" w:rsidRPr="00A93716" w:rsidRDefault="00703951" w:rsidP="00703951">
      <w:pPr>
        <w:numPr>
          <w:ilvl w:val="0"/>
          <w:numId w:val="33"/>
        </w:numPr>
        <w:ind w:firstLine="709"/>
        <w:rPr>
          <w:rFonts w:cs="Times New Roman"/>
          <w:bCs/>
          <w:szCs w:val="32"/>
        </w:rPr>
      </w:pPr>
      <w:r w:rsidRPr="00DD2523">
        <w:rPr>
          <w:rFonts w:cs="Times New Roman"/>
          <w:i/>
          <w:iCs/>
          <w:szCs w:val="32"/>
        </w:rPr>
        <w:lastRenderedPageBreak/>
        <w:t>Видимость.</w:t>
      </w:r>
      <w:r w:rsidRPr="00A93716">
        <w:rPr>
          <w:rFonts w:cs="Times New Roman"/>
          <w:bCs/>
          <w:szCs w:val="32"/>
        </w:rPr>
        <w:t xml:space="preserve">  Видимость противника определяет, какая часть сети ему доступна для пассивного наблюдения или активных манипуляций. Глобальный противник имеет доступ ко всем сетевым соединениям между клиентами и серверами в анонимной сети. Частный противник может следить только за соединениями, входящими и исходящими от конкретного узла в сети, или за небольшим связанным подмножеством узлов в сети. </w:t>
      </w:r>
    </w:p>
    <w:p w14:paraId="5982C167" w14:textId="77777777" w:rsidR="00703951" w:rsidRPr="00A93716" w:rsidRDefault="00703951" w:rsidP="00703951">
      <w:pPr>
        <w:numPr>
          <w:ilvl w:val="0"/>
          <w:numId w:val="33"/>
        </w:numPr>
        <w:ind w:firstLine="709"/>
        <w:rPr>
          <w:rFonts w:cs="Times New Roman"/>
          <w:bCs/>
          <w:szCs w:val="32"/>
        </w:rPr>
      </w:pPr>
      <w:r w:rsidRPr="00DD2523">
        <w:rPr>
          <w:rFonts w:cs="Times New Roman"/>
          <w:i/>
          <w:iCs/>
          <w:szCs w:val="32"/>
        </w:rPr>
        <w:t>Мобильность.</w:t>
      </w:r>
      <w:r w:rsidRPr="00A93716">
        <w:rPr>
          <w:rFonts w:cs="Times New Roman"/>
          <w:bCs/>
          <w:szCs w:val="32"/>
        </w:rPr>
        <w:t xml:space="preserve"> Адаптивный (динамический) может выбрать, какие подмножества сети он хочет контролировать на основе ранее полученных сведений. Статический противник может поставить под угрозу или наблюдать за некоторым подмножеством сети, но не может изменить подмножество, за которым он наблюдает. </w:t>
      </w:r>
    </w:p>
    <w:p w14:paraId="08426669" w14:textId="77777777" w:rsidR="00703951" w:rsidRPr="00A93716" w:rsidRDefault="00703951" w:rsidP="00703951">
      <w:pPr>
        <w:numPr>
          <w:ilvl w:val="0"/>
          <w:numId w:val="33"/>
        </w:numPr>
        <w:ind w:firstLine="709"/>
        <w:rPr>
          <w:rFonts w:cs="Times New Roman"/>
          <w:bCs/>
          <w:szCs w:val="32"/>
        </w:rPr>
      </w:pPr>
      <w:r w:rsidRPr="00DD2523">
        <w:rPr>
          <w:rFonts w:cs="Times New Roman"/>
          <w:i/>
          <w:iCs/>
          <w:szCs w:val="32"/>
        </w:rPr>
        <w:t>Причастность.</w:t>
      </w:r>
      <w:r w:rsidRPr="00A93716">
        <w:rPr>
          <w:rFonts w:cs="Times New Roman"/>
          <w:bCs/>
          <w:szCs w:val="32"/>
        </w:rPr>
        <w:t xml:space="preserve">  Внутренний нарушитель участвует в протоколе анонимной сети в качестве клиента, или, возможно, работает с частью инфраструктуры сети, запустив сервер в сети. Внешний нарушитель не принимает участия в анонимной сети или его протоколе. </w:t>
      </w:r>
    </w:p>
    <w:p w14:paraId="1F247534" w14:textId="15877DEF" w:rsidR="000C274A" w:rsidRDefault="00703951" w:rsidP="00703951">
      <w:pPr>
        <w:rPr>
          <w:rFonts w:cs="Times New Roman"/>
          <w:b/>
          <w:bCs/>
          <w:szCs w:val="32"/>
        </w:rPr>
      </w:pPr>
      <w:r w:rsidRPr="00A93716">
        <w:rPr>
          <w:rFonts w:cs="Times New Roman"/>
          <w:bCs/>
          <w:szCs w:val="32"/>
        </w:rPr>
        <w:t>Защищенность анонимных систем передачи данных обычно строится исходя из модели пассивного глобального нарушителя. Однако на практике пассивного глобального противника для больших анонимных сетей, развернутых в сети Интернет, не существует. Более вероятным является активный нарушитель с частичным представлением сети.</w:t>
      </w:r>
    </w:p>
    <w:p w14:paraId="2040ADF3" w14:textId="77777777" w:rsidR="009E7DDD" w:rsidRDefault="009E7DDD" w:rsidP="00703951">
      <w:pPr>
        <w:rPr>
          <w:rFonts w:cs="Times New Roman"/>
          <w:b/>
          <w:bCs/>
          <w:szCs w:val="32"/>
        </w:rPr>
      </w:pPr>
    </w:p>
    <w:p w14:paraId="54B12009" w14:textId="52CF82C9" w:rsidR="00703951" w:rsidRPr="003605DD" w:rsidRDefault="00703951" w:rsidP="00703951">
      <w:pPr>
        <w:rPr>
          <w:rFonts w:cs="Times New Roman"/>
          <w:b/>
          <w:bCs/>
          <w:szCs w:val="32"/>
        </w:rPr>
      </w:pPr>
      <w:r w:rsidRPr="003605DD">
        <w:rPr>
          <w:rFonts w:cs="Times New Roman"/>
          <w:b/>
          <w:bCs/>
          <w:szCs w:val="32"/>
        </w:rPr>
        <w:t>АНОНИМНЫЕ СИСТЕМЫ С БОЛЬШИМИ ЗАДЕРЖКАМИ</w:t>
      </w:r>
    </w:p>
    <w:p w14:paraId="2A26D270" w14:textId="77777777" w:rsidR="00703951" w:rsidRPr="003605DD" w:rsidRDefault="00703951" w:rsidP="00703951">
      <w:pPr>
        <w:rPr>
          <w:rFonts w:cs="Times New Roman"/>
          <w:bCs/>
          <w:szCs w:val="32"/>
        </w:rPr>
      </w:pPr>
      <w:r w:rsidRPr="003605DD">
        <w:rPr>
          <w:rFonts w:cs="Times New Roman"/>
          <w:bCs/>
          <w:szCs w:val="32"/>
        </w:rPr>
        <w:t xml:space="preserve">Исторически первые анонимные системы были с большими задержками и для отправления сообщений использовали инфраструктуру и технологию электронной почты. Поэтому данные анонимные системы получили название </w:t>
      </w:r>
      <w:proofErr w:type="spellStart"/>
      <w:r w:rsidRPr="003605DD">
        <w:rPr>
          <w:rFonts w:cs="Times New Roman"/>
          <w:bCs/>
          <w:szCs w:val="32"/>
        </w:rPr>
        <w:t>ремейлеров</w:t>
      </w:r>
      <w:proofErr w:type="spellEnd"/>
      <w:r w:rsidRPr="003605DD">
        <w:rPr>
          <w:rFonts w:cs="Times New Roman"/>
          <w:bCs/>
          <w:szCs w:val="32"/>
        </w:rPr>
        <w:t xml:space="preserve"> или анонимных </w:t>
      </w:r>
      <w:proofErr w:type="spellStart"/>
      <w:r w:rsidRPr="003605DD">
        <w:rPr>
          <w:rFonts w:cs="Times New Roman"/>
          <w:bCs/>
          <w:szCs w:val="32"/>
        </w:rPr>
        <w:t>ремейлеров</w:t>
      </w:r>
      <w:proofErr w:type="spellEnd"/>
      <w:r w:rsidRPr="003605DD">
        <w:rPr>
          <w:rFonts w:cs="Times New Roman"/>
          <w:bCs/>
          <w:szCs w:val="32"/>
        </w:rPr>
        <w:t xml:space="preserve"> (</w:t>
      </w:r>
      <w:proofErr w:type="spellStart"/>
      <w:r w:rsidRPr="003605DD">
        <w:rPr>
          <w:rFonts w:cs="Times New Roman"/>
          <w:bCs/>
          <w:szCs w:val="32"/>
        </w:rPr>
        <w:t>remailer</w:t>
      </w:r>
      <w:proofErr w:type="spellEnd"/>
      <w:r w:rsidRPr="003605DD">
        <w:rPr>
          <w:rFonts w:cs="Times New Roman"/>
          <w:bCs/>
          <w:szCs w:val="32"/>
        </w:rPr>
        <w:t xml:space="preserve">, </w:t>
      </w:r>
      <w:proofErr w:type="spellStart"/>
      <w:r w:rsidRPr="003605DD">
        <w:rPr>
          <w:rFonts w:cs="Times New Roman"/>
          <w:bCs/>
          <w:szCs w:val="32"/>
        </w:rPr>
        <w:t>anonymous</w:t>
      </w:r>
      <w:proofErr w:type="spellEnd"/>
      <w:r w:rsidRPr="003605DD">
        <w:rPr>
          <w:rFonts w:cs="Times New Roman"/>
          <w:bCs/>
          <w:szCs w:val="32"/>
        </w:rPr>
        <w:t xml:space="preserve"> </w:t>
      </w:r>
      <w:proofErr w:type="spellStart"/>
      <w:r w:rsidRPr="003605DD">
        <w:rPr>
          <w:rFonts w:cs="Times New Roman"/>
          <w:bCs/>
          <w:szCs w:val="32"/>
        </w:rPr>
        <w:t>remailer</w:t>
      </w:r>
      <w:proofErr w:type="spellEnd"/>
      <w:r w:rsidRPr="003605DD">
        <w:rPr>
          <w:rFonts w:cs="Times New Roman"/>
          <w:bCs/>
          <w:szCs w:val="32"/>
        </w:rPr>
        <w:t xml:space="preserve">). </w:t>
      </w:r>
      <w:proofErr w:type="spellStart"/>
      <w:r w:rsidRPr="003605DD">
        <w:rPr>
          <w:rFonts w:cs="Times New Roman"/>
          <w:bCs/>
          <w:szCs w:val="32"/>
        </w:rPr>
        <w:t>Ремейлер</w:t>
      </w:r>
      <w:proofErr w:type="spellEnd"/>
      <w:r w:rsidRPr="003605DD">
        <w:rPr>
          <w:rFonts w:cs="Times New Roman"/>
          <w:bCs/>
          <w:szCs w:val="32"/>
        </w:rPr>
        <w:t xml:space="preserve"> — это сервер, получающий сообщение электронной почты и переправляющий его </w:t>
      </w:r>
      <w:r w:rsidRPr="003605DD">
        <w:rPr>
          <w:rFonts w:cs="Times New Roman"/>
          <w:bCs/>
          <w:szCs w:val="32"/>
        </w:rPr>
        <w:lastRenderedPageBreak/>
        <w:t xml:space="preserve">по адресу, указанному отправителем. В процессе переадресации вся информация об отправителе уничтожается, а информация, как правило, шифруется. Чтобы было сложно отслеживать связь получателя и отправителя, выстраивается цепочка серверов с заранее составленной маршрутизацией.  В качестве </w:t>
      </w:r>
      <w:proofErr w:type="spellStart"/>
      <w:r w:rsidRPr="003605DD">
        <w:rPr>
          <w:rFonts w:cs="Times New Roman"/>
          <w:bCs/>
          <w:szCs w:val="32"/>
        </w:rPr>
        <w:t>ремейлеров</w:t>
      </w:r>
      <w:proofErr w:type="spellEnd"/>
      <w:r w:rsidRPr="003605DD">
        <w:rPr>
          <w:rFonts w:cs="Times New Roman"/>
          <w:bCs/>
          <w:szCs w:val="32"/>
        </w:rPr>
        <w:t xml:space="preserve"> могут выступать специализированные веб-сайты, открытые SMTP-серверы (Simple Mail Transfer Protocol — простой протокол передачи почты в сетях </w:t>
      </w:r>
      <w:r w:rsidRPr="003605DD">
        <w:rPr>
          <w:rFonts w:cs="Times New Roman"/>
          <w:bCs/>
          <w:szCs w:val="32"/>
          <w:lang w:val="en-US"/>
        </w:rPr>
        <w:t>TCP</w:t>
      </w:r>
      <w:r w:rsidRPr="003605DD">
        <w:rPr>
          <w:rFonts w:cs="Times New Roman"/>
          <w:bCs/>
          <w:szCs w:val="32"/>
        </w:rPr>
        <w:t>/</w:t>
      </w:r>
      <w:r w:rsidRPr="003605DD">
        <w:rPr>
          <w:rFonts w:cs="Times New Roman"/>
          <w:bCs/>
          <w:szCs w:val="32"/>
          <w:lang w:val="en-US"/>
        </w:rPr>
        <w:t>IP</w:t>
      </w:r>
      <w:r w:rsidRPr="003605DD">
        <w:rPr>
          <w:rFonts w:cs="Times New Roman"/>
          <w:bCs/>
          <w:szCs w:val="32"/>
        </w:rPr>
        <w:t>) и специальные анонимные сети (</w:t>
      </w:r>
      <w:proofErr w:type="spellStart"/>
      <w:r w:rsidRPr="003605DD">
        <w:rPr>
          <w:rFonts w:cs="Times New Roman"/>
          <w:bCs/>
          <w:szCs w:val="32"/>
        </w:rPr>
        <w:t>Mixminion</w:t>
      </w:r>
      <w:proofErr w:type="spellEnd"/>
      <w:r w:rsidRPr="003605DD">
        <w:rPr>
          <w:rFonts w:cs="Times New Roman"/>
          <w:bCs/>
          <w:szCs w:val="32"/>
        </w:rPr>
        <w:t>).</w:t>
      </w:r>
    </w:p>
    <w:p w14:paraId="2E63CC02" w14:textId="77777777" w:rsidR="00703951" w:rsidRPr="003605DD" w:rsidRDefault="00703951" w:rsidP="00703951">
      <w:pPr>
        <w:rPr>
          <w:rFonts w:cs="Times New Roman"/>
          <w:bCs/>
          <w:szCs w:val="32"/>
        </w:rPr>
      </w:pPr>
      <w:r w:rsidRPr="003605DD">
        <w:rPr>
          <w:rFonts w:cs="Times New Roman"/>
          <w:bCs/>
          <w:szCs w:val="32"/>
        </w:rPr>
        <w:t xml:space="preserve">Начиная с середины 1990-х годов и до настоящего времени были разработаны четыре поколения </w:t>
      </w:r>
      <w:proofErr w:type="spellStart"/>
      <w:r w:rsidRPr="003605DD">
        <w:rPr>
          <w:rFonts w:cs="Times New Roman"/>
          <w:bCs/>
          <w:szCs w:val="32"/>
        </w:rPr>
        <w:t>ремейлеров</w:t>
      </w:r>
      <w:proofErr w:type="spellEnd"/>
      <w:r w:rsidRPr="003605DD">
        <w:rPr>
          <w:rFonts w:cs="Times New Roman"/>
          <w:bCs/>
          <w:szCs w:val="32"/>
        </w:rPr>
        <w:t>:</w:t>
      </w:r>
    </w:p>
    <w:p w14:paraId="459640D8" w14:textId="77777777" w:rsidR="00703951" w:rsidRPr="003605DD" w:rsidRDefault="00703951" w:rsidP="00703951">
      <w:pPr>
        <w:rPr>
          <w:rFonts w:cs="Times New Roman"/>
          <w:bCs/>
          <w:szCs w:val="32"/>
        </w:rPr>
      </w:pPr>
      <w:r w:rsidRPr="003605DD">
        <w:rPr>
          <w:rFonts w:cs="Times New Roman"/>
          <w:b/>
          <w:bCs/>
          <w:szCs w:val="32"/>
        </w:rPr>
        <w:t>Отправители писем под псевдонимом</w:t>
      </w:r>
      <w:r w:rsidRPr="003605DD">
        <w:rPr>
          <w:rFonts w:cs="Times New Roman"/>
          <w:bCs/>
          <w:szCs w:val="32"/>
        </w:rPr>
        <w:t xml:space="preserve"> – </w:t>
      </w:r>
      <w:proofErr w:type="spellStart"/>
      <w:r w:rsidRPr="003605DD">
        <w:rPr>
          <w:rFonts w:cs="Times New Roman"/>
          <w:bCs/>
          <w:szCs w:val="32"/>
        </w:rPr>
        <w:t>ремейлеры</w:t>
      </w:r>
      <w:proofErr w:type="spellEnd"/>
      <w:r w:rsidRPr="003605DD">
        <w:rPr>
          <w:rFonts w:cs="Times New Roman"/>
          <w:bCs/>
          <w:szCs w:val="32"/>
        </w:rPr>
        <w:t xml:space="preserve"> 0-го поколения. </w:t>
      </w:r>
    </w:p>
    <w:p w14:paraId="30426953" w14:textId="77777777" w:rsidR="00703951" w:rsidRPr="003605DD" w:rsidRDefault="00703951" w:rsidP="00703951">
      <w:pPr>
        <w:rPr>
          <w:rFonts w:cs="Times New Roman"/>
          <w:bCs/>
          <w:szCs w:val="32"/>
        </w:rPr>
      </w:pPr>
      <w:r w:rsidRPr="003605DD">
        <w:rPr>
          <w:rFonts w:cs="Times New Roman"/>
          <w:bCs/>
          <w:szCs w:val="32"/>
        </w:rPr>
        <w:t xml:space="preserve">Отправитель с псевдонимом просто удаляет адрес электронной почты отправителя, присваивает отправителю псевдоним и отправляет сообщение предполагаемому получателю (на которое можно ответить через этот отправитель писем). Назначение такого </w:t>
      </w:r>
      <w:proofErr w:type="spellStart"/>
      <w:r w:rsidRPr="003605DD">
        <w:rPr>
          <w:rFonts w:cs="Times New Roman"/>
          <w:bCs/>
          <w:szCs w:val="32"/>
        </w:rPr>
        <w:t>ремейлера</w:t>
      </w:r>
      <w:proofErr w:type="spellEnd"/>
      <w:r w:rsidRPr="003605DD">
        <w:rPr>
          <w:rFonts w:cs="Times New Roman"/>
          <w:bCs/>
          <w:szCs w:val="32"/>
        </w:rPr>
        <w:t xml:space="preserve"> такое же, как и у анонимного прокси-сервера: он принимает сообщение, удаляет из его служебных заголовков IP-адрес и другую идентифицирующую отправителя информацию и пересылает письмо получателю под своим </w:t>
      </w:r>
      <w:r w:rsidRPr="003605DD">
        <w:rPr>
          <w:rFonts w:cs="Times New Roman"/>
          <w:bCs/>
          <w:szCs w:val="32"/>
          <w:lang w:val="en-US"/>
        </w:rPr>
        <w:t>IP</w:t>
      </w:r>
      <w:r w:rsidRPr="003605DD">
        <w:rPr>
          <w:rFonts w:cs="Times New Roman"/>
          <w:bCs/>
          <w:szCs w:val="32"/>
        </w:rPr>
        <w:t xml:space="preserve">-адресом. </w:t>
      </w:r>
    </w:p>
    <w:p w14:paraId="7ECF5A3C" w14:textId="77777777" w:rsidR="00703951" w:rsidRPr="003605DD" w:rsidRDefault="00703951" w:rsidP="00703951">
      <w:pPr>
        <w:rPr>
          <w:rFonts w:cs="Times New Roman"/>
          <w:bCs/>
          <w:szCs w:val="32"/>
        </w:rPr>
      </w:pPr>
      <w:proofErr w:type="spellStart"/>
      <w:r w:rsidRPr="003605DD">
        <w:rPr>
          <w:rFonts w:cs="Times New Roman"/>
          <w:b/>
          <w:bCs/>
          <w:szCs w:val="32"/>
        </w:rPr>
        <w:t>Ремейлеры</w:t>
      </w:r>
      <w:proofErr w:type="spellEnd"/>
      <w:r w:rsidRPr="003605DD">
        <w:rPr>
          <w:rFonts w:cs="Times New Roman"/>
          <w:b/>
          <w:bCs/>
          <w:szCs w:val="32"/>
        </w:rPr>
        <w:t xml:space="preserve"> </w:t>
      </w:r>
      <w:proofErr w:type="spellStart"/>
      <w:r w:rsidRPr="003605DD">
        <w:rPr>
          <w:rFonts w:cs="Times New Roman"/>
          <w:b/>
          <w:bCs/>
          <w:szCs w:val="32"/>
        </w:rPr>
        <w:t>шифрпанков</w:t>
      </w:r>
      <w:proofErr w:type="spellEnd"/>
      <w:r w:rsidRPr="003605DD">
        <w:rPr>
          <w:rFonts w:cs="Times New Roman"/>
          <w:b/>
          <w:bCs/>
          <w:szCs w:val="32"/>
        </w:rPr>
        <w:t xml:space="preserve"> (</w:t>
      </w:r>
      <w:proofErr w:type="spellStart"/>
      <w:r w:rsidRPr="003605DD">
        <w:rPr>
          <w:rFonts w:cs="Times New Roman"/>
          <w:b/>
          <w:bCs/>
          <w:szCs w:val="32"/>
        </w:rPr>
        <w:t>cypherpunk</w:t>
      </w:r>
      <w:proofErr w:type="spellEnd"/>
      <w:r w:rsidRPr="003605DD">
        <w:rPr>
          <w:rFonts w:cs="Times New Roman"/>
          <w:b/>
          <w:bCs/>
          <w:szCs w:val="32"/>
        </w:rPr>
        <w:t>)</w:t>
      </w:r>
      <w:r w:rsidRPr="003605DD">
        <w:rPr>
          <w:rFonts w:cs="Times New Roman"/>
          <w:bCs/>
          <w:szCs w:val="32"/>
        </w:rPr>
        <w:t xml:space="preserve"> – </w:t>
      </w:r>
      <w:proofErr w:type="spellStart"/>
      <w:r w:rsidRPr="003605DD">
        <w:rPr>
          <w:rFonts w:cs="Times New Roman"/>
          <w:bCs/>
          <w:szCs w:val="32"/>
        </w:rPr>
        <w:t>ремейлеры</w:t>
      </w:r>
      <w:proofErr w:type="spellEnd"/>
      <w:r w:rsidRPr="003605DD">
        <w:rPr>
          <w:rFonts w:cs="Times New Roman"/>
          <w:bCs/>
          <w:szCs w:val="32"/>
        </w:rPr>
        <w:t xml:space="preserve"> первого поколения или тип </w:t>
      </w:r>
      <w:r w:rsidRPr="003605DD">
        <w:rPr>
          <w:rFonts w:cs="Times New Roman"/>
          <w:bCs/>
          <w:szCs w:val="32"/>
          <w:lang w:val="en-US"/>
        </w:rPr>
        <w:t>I</w:t>
      </w:r>
      <w:r w:rsidRPr="003605DD">
        <w:rPr>
          <w:rFonts w:cs="Times New Roman"/>
          <w:bCs/>
          <w:szCs w:val="32"/>
        </w:rPr>
        <w:t xml:space="preserve">. </w:t>
      </w:r>
    </w:p>
    <w:p w14:paraId="73C59BC4" w14:textId="77777777" w:rsidR="00703951" w:rsidRPr="003605DD" w:rsidRDefault="00703951" w:rsidP="00703951">
      <w:pPr>
        <w:rPr>
          <w:rFonts w:cs="Times New Roman"/>
          <w:bCs/>
          <w:szCs w:val="32"/>
        </w:rPr>
      </w:pPr>
      <w:r w:rsidRPr="003605DD">
        <w:rPr>
          <w:rFonts w:cs="Times New Roman"/>
          <w:bCs/>
          <w:szCs w:val="32"/>
        </w:rPr>
        <w:t xml:space="preserve">Отправитель составляет письмо, в тексте которого указывает адрес получателя, и последовательно зашифровывает сообщение открытыми ключами нескольких выбранных </w:t>
      </w:r>
      <w:proofErr w:type="spellStart"/>
      <w:r w:rsidRPr="003605DD">
        <w:rPr>
          <w:rFonts w:cs="Times New Roman"/>
          <w:bCs/>
          <w:szCs w:val="32"/>
        </w:rPr>
        <w:t>ремейлеров</w:t>
      </w:r>
      <w:proofErr w:type="spellEnd"/>
      <w:r w:rsidRPr="003605DD">
        <w:rPr>
          <w:rFonts w:cs="Times New Roman"/>
          <w:bCs/>
          <w:szCs w:val="32"/>
        </w:rPr>
        <w:t xml:space="preserve">, начиная с последнего. Сервера расшифровывают сообщение своим закрытым ключом, находит внутри адрес следующего сервера и пересылают, предварительно удалив все служебные заголовки, содержавшиеся в полученном письме. Промежуточные сервера не имеют представления кто является фактическим отправителем и кому предназначено письмо, равно, не зная содержания послания. Конечный сервер после расшифрования пересылает письмо получателю. Открытые ключи серверов получаются на специальных сайтах или же их можно запросить напрямую. </w:t>
      </w:r>
    </w:p>
    <w:p w14:paraId="7EF5A4A9" w14:textId="77777777" w:rsidR="00703951" w:rsidRPr="003605DD" w:rsidRDefault="00703951" w:rsidP="00703951">
      <w:pPr>
        <w:rPr>
          <w:rFonts w:cs="Times New Roman"/>
          <w:bCs/>
          <w:szCs w:val="32"/>
        </w:rPr>
      </w:pPr>
      <w:r w:rsidRPr="003605DD">
        <w:rPr>
          <w:rFonts w:cs="Times New Roman"/>
          <w:bCs/>
          <w:szCs w:val="32"/>
        </w:rPr>
        <w:lastRenderedPageBreak/>
        <w:t xml:space="preserve">Идея построения такой защиты принадлежит Дэвиду </w:t>
      </w:r>
      <w:proofErr w:type="spellStart"/>
      <w:r w:rsidRPr="003605DD">
        <w:rPr>
          <w:rFonts w:cs="Times New Roman"/>
          <w:bCs/>
          <w:szCs w:val="32"/>
        </w:rPr>
        <w:t>Чауму</w:t>
      </w:r>
      <w:proofErr w:type="spellEnd"/>
      <w:r w:rsidRPr="003605DD">
        <w:rPr>
          <w:rFonts w:cs="Times New Roman"/>
          <w:bCs/>
          <w:szCs w:val="32"/>
        </w:rPr>
        <w:t>, который опубликовал свою концепцию в 1979 году в своей статье: «</w:t>
      </w:r>
      <w:proofErr w:type="spellStart"/>
      <w:r w:rsidRPr="003605DD">
        <w:rPr>
          <w:rFonts w:cs="Times New Roman"/>
          <w:bCs/>
          <w:szCs w:val="32"/>
        </w:rPr>
        <w:t>Неотслеживаемая</w:t>
      </w:r>
      <w:proofErr w:type="spellEnd"/>
      <w:r w:rsidRPr="003605DD">
        <w:rPr>
          <w:rFonts w:cs="Times New Roman"/>
          <w:bCs/>
          <w:szCs w:val="32"/>
        </w:rPr>
        <w:t xml:space="preserve"> электронная почта, обратные адреса и цифровые псевдонимы». Статья была написана для его магистерской диссертации вскоре после того, как он впервые познакомился с областью криптографии благодаря работам криптографии с открытым ключом, Мартина Хеллмана, </w:t>
      </w:r>
      <w:proofErr w:type="spellStart"/>
      <w:r w:rsidRPr="003605DD">
        <w:rPr>
          <w:rFonts w:cs="Times New Roman"/>
          <w:bCs/>
          <w:szCs w:val="32"/>
        </w:rPr>
        <w:t>Уитфилда</w:t>
      </w:r>
      <w:proofErr w:type="spellEnd"/>
      <w:r w:rsidRPr="003605DD">
        <w:rPr>
          <w:rFonts w:cs="Times New Roman"/>
          <w:bCs/>
          <w:szCs w:val="32"/>
        </w:rPr>
        <w:t xml:space="preserve"> Диффи и Ральфа Меркла.</w:t>
      </w:r>
    </w:p>
    <w:p w14:paraId="30BAEE57" w14:textId="77777777" w:rsidR="00703951" w:rsidRPr="003605DD" w:rsidRDefault="00703951" w:rsidP="00703951">
      <w:pPr>
        <w:rPr>
          <w:rFonts w:cs="Times New Roman"/>
          <w:bCs/>
          <w:szCs w:val="32"/>
        </w:rPr>
      </w:pPr>
      <w:proofErr w:type="spellStart"/>
      <w:r w:rsidRPr="003605DD">
        <w:rPr>
          <w:rFonts w:cs="Times New Roman"/>
          <w:b/>
          <w:bCs/>
          <w:szCs w:val="32"/>
        </w:rPr>
        <w:t>Ремейлеры</w:t>
      </w:r>
      <w:proofErr w:type="spellEnd"/>
      <w:r w:rsidRPr="003605DD">
        <w:rPr>
          <w:rFonts w:cs="Times New Roman"/>
          <w:b/>
          <w:bCs/>
          <w:szCs w:val="32"/>
        </w:rPr>
        <w:t xml:space="preserve"> </w:t>
      </w:r>
      <w:proofErr w:type="spellStart"/>
      <w:r w:rsidRPr="003605DD">
        <w:rPr>
          <w:rFonts w:cs="Times New Roman"/>
          <w:b/>
          <w:bCs/>
          <w:szCs w:val="32"/>
        </w:rPr>
        <w:t>Mixmaster</w:t>
      </w:r>
      <w:proofErr w:type="spellEnd"/>
      <w:r w:rsidRPr="003605DD">
        <w:rPr>
          <w:rFonts w:cs="Times New Roman"/>
          <w:bCs/>
          <w:szCs w:val="32"/>
        </w:rPr>
        <w:t xml:space="preserve"> – </w:t>
      </w:r>
      <w:proofErr w:type="spellStart"/>
      <w:r w:rsidRPr="003605DD">
        <w:rPr>
          <w:rFonts w:cs="Times New Roman"/>
          <w:bCs/>
          <w:szCs w:val="32"/>
        </w:rPr>
        <w:t>ремейлеры</w:t>
      </w:r>
      <w:proofErr w:type="spellEnd"/>
      <w:r w:rsidRPr="003605DD">
        <w:rPr>
          <w:rFonts w:cs="Times New Roman"/>
          <w:bCs/>
          <w:szCs w:val="32"/>
        </w:rPr>
        <w:t xml:space="preserve"> второго поколения или тип </w:t>
      </w:r>
      <w:r w:rsidRPr="003605DD">
        <w:rPr>
          <w:rFonts w:cs="Times New Roman"/>
          <w:bCs/>
          <w:szCs w:val="32"/>
          <w:lang w:val="en-US"/>
        </w:rPr>
        <w:t>II</w:t>
      </w:r>
      <w:r w:rsidRPr="003605DD">
        <w:rPr>
          <w:rFonts w:cs="Times New Roman"/>
          <w:bCs/>
          <w:szCs w:val="32"/>
        </w:rPr>
        <w:t>.</w:t>
      </w:r>
    </w:p>
    <w:p w14:paraId="0E565EB1" w14:textId="77777777" w:rsidR="00703951" w:rsidRPr="003605DD" w:rsidRDefault="00703951" w:rsidP="00703951">
      <w:pPr>
        <w:rPr>
          <w:rFonts w:cs="Times New Roman"/>
          <w:bCs/>
          <w:szCs w:val="32"/>
        </w:rPr>
      </w:pPr>
      <w:proofErr w:type="spellStart"/>
      <w:r w:rsidRPr="003605DD">
        <w:rPr>
          <w:rFonts w:cs="Times New Roman"/>
          <w:bCs/>
          <w:szCs w:val="32"/>
        </w:rPr>
        <w:t>Ремейлеры</w:t>
      </w:r>
      <w:proofErr w:type="spellEnd"/>
      <w:r w:rsidRPr="003605DD">
        <w:rPr>
          <w:rFonts w:cs="Times New Roman"/>
          <w:bCs/>
          <w:szCs w:val="32"/>
        </w:rPr>
        <w:t xml:space="preserve"> второго поколения используют специальную сеть </w:t>
      </w:r>
      <w:proofErr w:type="spellStart"/>
      <w:r w:rsidRPr="003605DD">
        <w:rPr>
          <w:rFonts w:cs="Times New Roman"/>
          <w:bCs/>
          <w:szCs w:val="32"/>
        </w:rPr>
        <w:t>Mix</w:t>
      </w:r>
      <w:proofErr w:type="spellEnd"/>
      <w:r w:rsidRPr="003605DD">
        <w:rPr>
          <w:rFonts w:cs="Times New Roman"/>
          <w:bCs/>
          <w:szCs w:val="32"/>
        </w:rPr>
        <w:t xml:space="preserve"> Network прокси-северов (которые также называют «миксами»), протокол маршрутизации, посылающий сообщения через несколько прокси-серверов. Этот протокол перемешивает сообщения из разных источников и в случайном порядке пересылает их на следующий микс-узел, таким образом, между источником сообщения и получателем. Через каждый узел в сети сообщения передаются с использованием протокола SMTP.</w:t>
      </w:r>
    </w:p>
    <w:p w14:paraId="227B7309" w14:textId="77777777" w:rsidR="00703951" w:rsidRPr="003605DD" w:rsidRDefault="00703951" w:rsidP="00703951">
      <w:pPr>
        <w:rPr>
          <w:rFonts w:cs="Times New Roman"/>
          <w:bCs/>
          <w:szCs w:val="32"/>
        </w:rPr>
      </w:pPr>
      <w:r w:rsidRPr="003605DD">
        <w:rPr>
          <w:rFonts w:cs="Times New Roman"/>
          <w:bCs/>
          <w:szCs w:val="32"/>
        </w:rPr>
        <w:t xml:space="preserve">Микс представляет собой посредника (процесс промежуточной обработки сообщений), который принимает в зашифрованном виде сообщения и адрес назначения от различных пользователей в качестве входа, группирует несколько сообщений в пакет, а затем расшифровывает и передает все или некоторые из сообщений в пакете. Целью является чтобы наблюдатель, который может только контролировать сообщения, входящие и выходящие из микса, не смог соотнести входы и выходы на основе битов сообщений, так как микс криптографически преобразует каждое сообщение. Сообщения задерживаются, группируются и переупорядочиваются миксом так, чтобы наблюдатель не смог связать сообщения, основываясь на времени их прибытия и отправления. </w:t>
      </w:r>
      <w:proofErr w:type="spellStart"/>
      <w:r w:rsidRPr="003605DD">
        <w:rPr>
          <w:rFonts w:cs="Times New Roman"/>
          <w:bCs/>
          <w:szCs w:val="32"/>
        </w:rPr>
        <w:t>Несвязываемость</w:t>
      </w:r>
      <w:proofErr w:type="spellEnd"/>
      <w:r w:rsidRPr="003605DD">
        <w:rPr>
          <w:rFonts w:cs="Times New Roman"/>
          <w:bCs/>
          <w:szCs w:val="32"/>
        </w:rPr>
        <w:t xml:space="preserve"> между отправителями и получателями в анонимной сети обеспечивается алгоритмом, по которому микс принимает решение, когда и какие сообщения отправляются в следующий пункт назначения, который называется флашинг-алгоритмом (</w:t>
      </w:r>
      <w:proofErr w:type="spellStart"/>
      <w:r w:rsidRPr="003605DD">
        <w:rPr>
          <w:rFonts w:cs="Times New Roman"/>
          <w:bCs/>
          <w:szCs w:val="32"/>
        </w:rPr>
        <w:t>flushing</w:t>
      </w:r>
      <w:proofErr w:type="spellEnd"/>
      <w:r w:rsidRPr="003605DD">
        <w:rPr>
          <w:rFonts w:cs="Times New Roman"/>
          <w:bCs/>
          <w:szCs w:val="32"/>
        </w:rPr>
        <w:t xml:space="preserve"> </w:t>
      </w:r>
      <w:proofErr w:type="spellStart"/>
      <w:r w:rsidRPr="003605DD">
        <w:rPr>
          <w:rFonts w:cs="Times New Roman"/>
          <w:bCs/>
          <w:szCs w:val="32"/>
        </w:rPr>
        <w:t>algorithm</w:t>
      </w:r>
      <w:proofErr w:type="spellEnd"/>
      <w:r w:rsidRPr="003605DD">
        <w:rPr>
          <w:rFonts w:cs="Times New Roman"/>
          <w:bCs/>
          <w:szCs w:val="32"/>
        </w:rPr>
        <w:t xml:space="preserve">) </w:t>
      </w:r>
      <w:r w:rsidRPr="003605DD">
        <w:rPr>
          <w:rFonts w:cs="Times New Roman"/>
          <w:bCs/>
          <w:szCs w:val="32"/>
        </w:rPr>
        <w:lastRenderedPageBreak/>
        <w:t>или алгоритмом группировки (</w:t>
      </w:r>
      <w:proofErr w:type="spellStart"/>
      <w:r w:rsidRPr="003605DD">
        <w:rPr>
          <w:rFonts w:cs="Times New Roman"/>
          <w:bCs/>
          <w:szCs w:val="32"/>
        </w:rPr>
        <w:t>batching</w:t>
      </w:r>
      <w:proofErr w:type="spellEnd"/>
      <w:r w:rsidRPr="003605DD">
        <w:rPr>
          <w:rFonts w:cs="Times New Roman"/>
          <w:bCs/>
          <w:szCs w:val="32"/>
        </w:rPr>
        <w:t xml:space="preserve"> </w:t>
      </w:r>
      <w:proofErr w:type="spellStart"/>
      <w:r w:rsidRPr="003605DD">
        <w:rPr>
          <w:rFonts w:cs="Times New Roman"/>
          <w:bCs/>
          <w:szCs w:val="32"/>
        </w:rPr>
        <w:t>strategies</w:t>
      </w:r>
      <w:proofErr w:type="spellEnd"/>
      <w:r w:rsidRPr="003605DD">
        <w:rPr>
          <w:rFonts w:cs="Times New Roman"/>
          <w:bCs/>
          <w:szCs w:val="32"/>
        </w:rPr>
        <w:t xml:space="preserve">). При передаче используются криптографические алгоритмы и протоколы, использующие асимметричное шифрование аналогично как в </w:t>
      </w:r>
      <w:proofErr w:type="spellStart"/>
      <w:r w:rsidRPr="003605DD">
        <w:rPr>
          <w:rFonts w:cs="Times New Roman"/>
          <w:bCs/>
          <w:szCs w:val="32"/>
        </w:rPr>
        <w:t>ремейлерах</w:t>
      </w:r>
      <w:proofErr w:type="spellEnd"/>
      <w:r w:rsidRPr="003605DD">
        <w:rPr>
          <w:rFonts w:cs="Times New Roman"/>
          <w:bCs/>
          <w:szCs w:val="32"/>
        </w:rPr>
        <w:t xml:space="preserve"> первого поколения.</w:t>
      </w:r>
    </w:p>
    <w:p w14:paraId="74F8E5BA" w14:textId="77777777" w:rsidR="00703951" w:rsidRPr="003605DD" w:rsidRDefault="00703951" w:rsidP="00703951">
      <w:pPr>
        <w:rPr>
          <w:rFonts w:cs="Times New Roman"/>
          <w:bCs/>
          <w:szCs w:val="32"/>
        </w:rPr>
      </w:pPr>
      <w:r w:rsidRPr="003605DD">
        <w:rPr>
          <w:rFonts w:cs="Times New Roman"/>
          <w:bCs/>
          <w:szCs w:val="32"/>
        </w:rPr>
        <w:t>Чтобы отправить анонимное сообщение, микс разбивает его на куски одинакового размера (также называемые «пакетами»), и выбирает путь через смешанную сеть для каждого пакета. Программа шифрует каждый пакет с открытыми ключами для каждого сервера в своем пути, один за другим. Когда приходит время передавать пакет, микс отправляет его первому миксу на пути. Первый микс расшифровывает пакет, узнает, какой микс получит пакет, и ретранслирует его. В конце концов, пакет поступает в окончательную (или «выходную») смесь, которая отправляет его выбранному получателю. Поскольку никакое сочетание не видит больше пути, кроме непосредственно смежных миксов, они не могут связывать отправителей с получателями.</w:t>
      </w:r>
    </w:p>
    <w:p w14:paraId="0B91F906" w14:textId="77777777" w:rsidR="00703951" w:rsidRPr="003605DD" w:rsidRDefault="00703951" w:rsidP="00703951">
      <w:pPr>
        <w:rPr>
          <w:rFonts w:cs="Times New Roman"/>
          <w:bCs/>
          <w:szCs w:val="32"/>
        </w:rPr>
      </w:pPr>
      <w:proofErr w:type="spellStart"/>
      <w:r w:rsidRPr="003605DD">
        <w:rPr>
          <w:rFonts w:cs="Times New Roman"/>
          <w:b/>
          <w:bCs/>
          <w:szCs w:val="32"/>
        </w:rPr>
        <w:t>Ремейлер</w:t>
      </w:r>
      <w:proofErr w:type="spellEnd"/>
      <w:r w:rsidRPr="003605DD">
        <w:rPr>
          <w:rFonts w:cs="Times New Roman"/>
          <w:b/>
          <w:bCs/>
          <w:szCs w:val="32"/>
        </w:rPr>
        <w:t xml:space="preserve"> </w:t>
      </w:r>
      <w:proofErr w:type="spellStart"/>
      <w:r w:rsidRPr="003605DD">
        <w:rPr>
          <w:rFonts w:cs="Times New Roman"/>
          <w:b/>
          <w:bCs/>
          <w:szCs w:val="32"/>
        </w:rPr>
        <w:t>Mixminion</w:t>
      </w:r>
      <w:proofErr w:type="spellEnd"/>
      <w:r w:rsidRPr="003605DD">
        <w:rPr>
          <w:rFonts w:cs="Times New Roman"/>
          <w:bCs/>
          <w:szCs w:val="32"/>
        </w:rPr>
        <w:t xml:space="preserve"> – </w:t>
      </w:r>
      <w:proofErr w:type="spellStart"/>
      <w:r w:rsidRPr="003605DD">
        <w:rPr>
          <w:rFonts w:cs="Times New Roman"/>
          <w:bCs/>
          <w:szCs w:val="32"/>
        </w:rPr>
        <w:t>ремейлер</w:t>
      </w:r>
      <w:proofErr w:type="spellEnd"/>
      <w:r w:rsidRPr="003605DD">
        <w:rPr>
          <w:rFonts w:cs="Times New Roman"/>
          <w:bCs/>
          <w:szCs w:val="32"/>
        </w:rPr>
        <w:t xml:space="preserve"> третьего поколения или </w:t>
      </w:r>
      <w:proofErr w:type="spellStart"/>
      <w:r w:rsidRPr="003605DD">
        <w:rPr>
          <w:rFonts w:cs="Times New Roman"/>
          <w:bCs/>
          <w:szCs w:val="32"/>
        </w:rPr>
        <w:t>ремейлер</w:t>
      </w:r>
      <w:proofErr w:type="spellEnd"/>
      <w:r w:rsidRPr="003605DD">
        <w:rPr>
          <w:rFonts w:cs="Times New Roman"/>
          <w:bCs/>
          <w:szCs w:val="32"/>
        </w:rPr>
        <w:t xml:space="preserve"> III-его типа, является новейшей конструкцией </w:t>
      </w:r>
      <w:proofErr w:type="spellStart"/>
      <w:r w:rsidRPr="003605DD">
        <w:rPr>
          <w:rFonts w:cs="Times New Roman"/>
          <w:bCs/>
          <w:szCs w:val="32"/>
        </w:rPr>
        <w:t>ремейлера</w:t>
      </w:r>
      <w:proofErr w:type="spellEnd"/>
      <w:r w:rsidRPr="003605DD">
        <w:rPr>
          <w:rFonts w:cs="Times New Roman"/>
          <w:bCs/>
          <w:szCs w:val="32"/>
        </w:rPr>
        <w:t xml:space="preserve"> - последняя версия </w:t>
      </w:r>
      <w:proofErr w:type="spellStart"/>
      <w:r w:rsidRPr="003605DD">
        <w:rPr>
          <w:rFonts w:cs="Times New Roman"/>
          <w:bCs/>
          <w:szCs w:val="32"/>
        </w:rPr>
        <w:t>Mixminion</w:t>
      </w:r>
      <w:proofErr w:type="spellEnd"/>
      <w:r w:rsidRPr="003605DD">
        <w:rPr>
          <w:rFonts w:cs="Times New Roman"/>
          <w:bCs/>
          <w:szCs w:val="32"/>
        </w:rPr>
        <w:t xml:space="preserve"> Message </w:t>
      </w:r>
      <w:proofErr w:type="spellStart"/>
      <w:r w:rsidRPr="003605DD">
        <w:rPr>
          <w:rFonts w:cs="Times New Roman"/>
          <w:bCs/>
          <w:szCs w:val="32"/>
        </w:rPr>
        <w:t>Sender</w:t>
      </w:r>
      <w:proofErr w:type="spellEnd"/>
      <w:r w:rsidRPr="003605DD">
        <w:rPr>
          <w:rFonts w:cs="Times New Roman"/>
          <w:bCs/>
          <w:szCs w:val="32"/>
        </w:rPr>
        <w:t xml:space="preserve"> - 1.2.7 и была выпущена 11 февраля 2009 года. </w:t>
      </w:r>
      <w:proofErr w:type="spellStart"/>
      <w:r w:rsidRPr="003605DD">
        <w:rPr>
          <w:rFonts w:cs="Times New Roman"/>
          <w:bCs/>
          <w:szCs w:val="32"/>
        </w:rPr>
        <w:t>Mixminion</w:t>
      </w:r>
      <w:proofErr w:type="spellEnd"/>
      <w:r w:rsidRPr="003605DD">
        <w:rPr>
          <w:rFonts w:cs="Times New Roman"/>
          <w:bCs/>
          <w:szCs w:val="32"/>
        </w:rPr>
        <w:t xml:space="preserve"> может отправлять и получать анонимную электронную почту.  Разработан в университете Беркли Ником </w:t>
      </w:r>
      <w:proofErr w:type="spellStart"/>
      <w:r w:rsidRPr="003605DD">
        <w:rPr>
          <w:rFonts w:cs="Times New Roman"/>
          <w:bCs/>
          <w:szCs w:val="32"/>
        </w:rPr>
        <w:t>Мэтьюсоном</w:t>
      </w:r>
      <w:proofErr w:type="spellEnd"/>
      <w:r w:rsidRPr="003605DD">
        <w:rPr>
          <w:rFonts w:cs="Times New Roman"/>
          <w:bCs/>
          <w:szCs w:val="32"/>
        </w:rPr>
        <w:t xml:space="preserve"> при непосредственном консультировании Дэвида </w:t>
      </w:r>
      <w:proofErr w:type="spellStart"/>
      <w:r w:rsidRPr="003605DD">
        <w:rPr>
          <w:rFonts w:cs="Times New Roman"/>
          <w:bCs/>
          <w:szCs w:val="32"/>
        </w:rPr>
        <w:t>Чаума</w:t>
      </w:r>
      <w:proofErr w:type="spellEnd"/>
      <w:r w:rsidRPr="003605DD">
        <w:rPr>
          <w:rFonts w:cs="Times New Roman"/>
          <w:bCs/>
          <w:szCs w:val="32"/>
        </w:rPr>
        <w:t xml:space="preserve">. Является усовершенствованием </w:t>
      </w:r>
      <w:proofErr w:type="spellStart"/>
      <w:r w:rsidRPr="003605DD">
        <w:rPr>
          <w:rFonts w:cs="Times New Roman"/>
          <w:bCs/>
          <w:szCs w:val="32"/>
        </w:rPr>
        <w:t>ремейла</w:t>
      </w:r>
      <w:proofErr w:type="spellEnd"/>
      <w:r w:rsidRPr="003605DD">
        <w:rPr>
          <w:rFonts w:cs="Times New Roman"/>
          <w:bCs/>
          <w:szCs w:val="32"/>
        </w:rPr>
        <w:t xml:space="preserve"> второго поколения, также </w:t>
      </w:r>
      <w:proofErr w:type="spellStart"/>
      <w:r w:rsidRPr="003605DD">
        <w:rPr>
          <w:rFonts w:cs="Times New Roman"/>
          <w:bCs/>
          <w:szCs w:val="32"/>
        </w:rPr>
        <w:t>используе</w:t>
      </w:r>
      <w:proofErr w:type="spellEnd"/>
      <w:r w:rsidRPr="003605DD">
        <w:rPr>
          <w:rFonts w:cs="Times New Roman"/>
          <w:bCs/>
          <w:szCs w:val="32"/>
        </w:rPr>
        <w:t xml:space="preserve"> </w:t>
      </w:r>
      <w:proofErr w:type="spellStart"/>
      <w:r w:rsidRPr="003605DD">
        <w:rPr>
          <w:rFonts w:cs="Times New Roman"/>
          <w:bCs/>
          <w:szCs w:val="32"/>
        </w:rPr>
        <w:t>Mix</w:t>
      </w:r>
      <w:proofErr w:type="spellEnd"/>
      <w:r w:rsidRPr="003605DD">
        <w:rPr>
          <w:rFonts w:cs="Times New Roman"/>
          <w:bCs/>
          <w:szCs w:val="32"/>
        </w:rPr>
        <w:t xml:space="preserve"> Network. В отличии от </w:t>
      </w:r>
      <w:proofErr w:type="spellStart"/>
      <w:r w:rsidRPr="003605DD">
        <w:rPr>
          <w:rFonts w:cs="Times New Roman"/>
          <w:bCs/>
          <w:szCs w:val="32"/>
        </w:rPr>
        <w:t>ремйлера</w:t>
      </w:r>
      <w:proofErr w:type="spellEnd"/>
      <w:r w:rsidRPr="003605DD">
        <w:rPr>
          <w:rFonts w:cs="Times New Roman"/>
          <w:bCs/>
          <w:szCs w:val="32"/>
        </w:rPr>
        <w:t xml:space="preserve"> типа </w:t>
      </w:r>
      <w:r w:rsidRPr="003605DD">
        <w:rPr>
          <w:rFonts w:cs="Times New Roman"/>
          <w:bCs/>
          <w:szCs w:val="32"/>
          <w:lang w:val="en-US"/>
        </w:rPr>
        <w:t>II</w:t>
      </w:r>
      <w:r w:rsidRPr="003605DD">
        <w:rPr>
          <w:rFonts w:cs="Times New Roman"/>
          <w:bCs/>
          <w:szCs w:val="32"/>
        </w:rPr>
        <w:t xml:space="preserve"> </w:t>
      </w:r>
      <w:proofErr w:type="spellStart"/>
      <w:r w:rsidRPr="003605DD">
        <w:rPr>
          <w:rFonts w:cs="Times New Roman"/>
          <w:bCs/>
          <w:szCs w:val="32"/>
        </w:rPr>
        <w:t>Mixminion</w:t>
      </w:r>
      <w:proofErr w:type="spellEnd"/>
      <w:r w:rsidRPr="003605DD">
        <w:rPr>
          <w:rFonts w:cs="Times New Roman"/>
          <w:bCs/>
          <w:szCs w:val="32"/>
        </w:rPr>
        <w:t xml:space="preserve"> может быть использован как для отправки, так и для получения анонимных электронных писем, кроме того, тип </w:t>
      </w:r>
      <w:r w:rsidRPr="003605DD">
        <w:rPr>
          <w:rFonts w:cs="Times New Roman"/>
          <w:bCs/>
          <w:szCs w:val="32"/>
          <w:lang w:val="en-US"/>
        </w:rPr>
        <w:t>III</w:t>
      </w:r>
      <w:r w:rsidRPr="003605DD">
        <w:rPr>
          <w:rFonts w:cs="Times New Roman"/>
          <w:bCs/>
          <w:szCs w:val="32"/>
        </w:rPr>
        <w:t xml:space="preserve"> использует протокол TLS для передачи между миксами. </w:t>
      </w:r>
      <w:proofErr w:type="spellStart"/>
      <w:r w:rsidRPr="003605DD">
        <w:rPr>
          <w:rFonts w:cs="Times New Roman"/>
          <w:bCs/>
          <w:szCs w:val="32"/>
        </w:rPr>
        <w:t>Mixminion</w:t>
      </w:r>
      <w:proofErr w:type="spellEnd"/>
      <w:r w:rsidRPr="003605DD">
        <w:rPr>
          <w:rFonts w:cs="Times New Roman"/>
          <w:bCs/>
          <w:szCs w:val="32"/>
        </w:rPr>
        <w:t xml:space="preserve"> также поддерживает анонимные блоки ответа, которые являются одноразовыми (</w:t>
      </w:r>
      <w:proofErr w:type="spellStart"/>
      <w:r w:rsidRPr="003605DD">
        <w:rPr>
          <w:rFonts w:cs="Times New Roman"/>
          <w:bCs/>
          <w:szCs w:val="32"/>
        </w:rPr>
        <w:t>single-use</w:t>
      </w:r>
      <w:proofErr w:type="spellEnd"/>
      <w:r w:rsidRPr="003605DD">
        <w:rPr>
          <w:rFonts w:cs="Times New Roman"/>
          <w:bCs/>
          <w:szCs w:val="32"/>
        </w:rPr>
        <w:t xml:space="preserve"> </w:t>
      </w:r>
      <w:proofErr w:type="spellStart"/>
      <w:r w:rsidRPr="003605DD">
        <w:rPr>
          <w:rFonts w:cs="Times New Roman"/>
          <w:bCs/>
          <w:szCs w:val="32"/>
        </w:rPr>
        <w:t>reply</w:t>
      </w:r>
      <w:proofErr w:type="spellEnd"/>
      <w:r w:rsidRPr="003605DD">
        <w:rPr>
          <w:rFonts w:cs="Times New Roman"/>
          <w:bCs/>
          <w:szCs w:val="32"/>
        </w:rPr>
        <w:t xml:space="preserve"> </w:t>
      </w:r>
      <w:proofErr w:type="spellStart"/>
      <w:r w:rsidRPr="003605DD">
        <w:rPr>
          <w:rFonts w:cs="Times New Roman"/>
          <w:bCs/>
          <w:szCs w:val="32"/>
        </w:rPr>
        <w:t>blocks</w:t>
      </w:r>
      <w:proofErr w:type="spellEnd"/>
      <w:r w:rsidRPr="003605DD">
        <w:rPr>
          <w:rFonts w:cs="Times New Roman"/>
          <w:bCs/>
          <w:szCs w:val="32"/>
        </w:rPr>
        <w:t xml:space="preserve">, </w:t>
      </w:r>
      <w:proofErr w:type="spellStart"/>
      <w:r w:rsidRPr="003605DD">
        <w:rPr>
          <w:rFonts w:cs="Times New Roman"/>
          <w:bCs/>
          <w:szCs w:val="32"/>
        </w:rPr>
        <w:t>SURBs</w:t>
      </w:r>
      <w:proofErr w:type="spellEnd"/>
      <w:r w:rsidRPr="003605DD">
        <w:rPr>
          <w:rFonts w:cs="Times New Roman"/>
          <w:bCs/>
          <w:szCs w:val="32"/>
        </w:rPr>
        <w:t>).</w:t>
      </w:r>
    </w:p>
    <w:p w14:paraId="7A0B16BF" w14:textId="77777777" w:rsidR="00703951" w:rsidRPr="003605DD" w:rsidRDefault="00703951" w:rsidP="00703951">
      <w:pPr>
        <w:rPr>
          <w:rFonts w:cs="Times New Roman"/>
          <w:bCs/>
          <w:szCs w:val="32"/>
        </w:rPr>
      </w:pPr>
      <w:r w:rsidRPr="003605DD">
        <w:rPr>
          <w:rFonts w:cs="Times New Roman"/>
          <w:bCs/>
          <w:szCs w:val="32"/>
        </w:rPr>
        <w:t xml:space="preserve">Основные принципы </w:t>
      </w:r>
      <w:proofErr w:type="spellStart"/>
      <w:r w:rsidRPr="003605DD">
        <w:rPr>
          <w:rFonts w:cs="Times New Roman"/>
          <w:bCs/>
          <w:szCs w:val="32"/>
        </w:rPr>
        <w:t>Mixminion</w:t>
      </w:r>
      <w:proofErr w:type="spellEnd"/>
      <w:r w:rsidRPr="003605DD">
        <w:rPr>
          <w:rFonts w:cs="Times New Roman"/>
          <w:bCs/>
          <w:szCs w:val="32"/>
        </w:rPr>
        <w:t>:</w:t>
      </w:r>
    </w:p>
    <w:p w14:paraId="167486BD" w14:textId="77777777" w:rsidR="00703951" w:rsidRPr="003605DD" w:rsidRDefault="00703951" w:rsidP="00703951">
      <w:pPr>
        <w:numPr>
          <w:ilvl w:val="0"/>
          <w:numId w:val="36"/>
        </w:numPr>
        <w:rPr>
          <w:rFonts w:cs="Times New Roman"/>
          <w:bCs/>
          <w:szCs w:val="32"/>
        </w:rPr>
      </w:pPr>
      <w:r w:rsidRPr="003605DD">
        <w:rPr>
          <w:rFonts w:cs="Times New Roman"/>
          <w:bCs/>
          <w:szCs w:val="32"/>
        </w:rPr>
        <w:t xml:space="preserve">Возможность приёма и посылки анонимных электронных сообщений — пользователи должны быть способны принимать сообщения от анонимных отправителей и </w:t>
      </w:r>
      <w:r w:rsidRPr="003605DD">
        <w:rPr>
          <w:rFonts w:cs="Times New Roman"/>
          <w:bCs/>
          <w:szCs w:val="32"/>
        </w:rPr>
        <w:lastRenderedPageBreak/>
        <w:t>посылать сообщения анонимным получателям с помощью стандартного почтового SMTP-клиента.</w:t>
      </w:r>
    </w:p>
    <w:p w14:paraId="0F61C320" w14:textId="77777777" w:rsidR="00703951" w:rsidRPr="003605DD" w:rsidRDefault="00703951" w:rsidP="00703951">
      <w:pPr>
        <w:numPr>
          <w:ilvl w:val="0"/>
          <w:numId w:val="36"/>
        </w:numPr>
        <w:rPr>
          <w:rFonts w:cs="Times New Roman"/>
          <w:bCs/>
          <w:szCs w:val="32"/>
        </w:rPr>
      </w:pPr>
      <w:r w:rsidRPr="003605DD">
        <w:rPr>
          <w:rFonts w:cs="Times New Roman"/>
          <w:bCs/>
          <w:szCs w:val="32"/>
        </w:rPr>
        <w:t>Гарантирование целостности сообщения — если письмо дойдёт, то только целиком.</w:t>
      </w:r>
    </w:p>
    <w:p w14:paraId="34875A86" w14:textId="77777777" w:rsidR="00703951" w:rsidRPr="003605DD" w:rsidRDefault="00703951" w:rsidP="00703951">
      <w:pPr>
        <w:numPr>
          <w:ilvl w:val="0"/>
          <w:numId w:val="36"/>
        </w:numPr>
        <w:rPr>
          <w:rFonts w:cs="Times New Roman"/>
          <w:bCs/>
          <w:szCs w:val="32"/>
        </w:rPr>
      </w:pPr>
      <w:r w:rsidRPr="003605DD">
        <w:rPr>
          <w:rFonts w:cs="Times New Roman"/>
          <w:bCs/>
          <w:szCs w:val="32"/>
        </w:rPr>
        <w:t>Лёгкость использования — протокол должен использовать существующие архитектуры, не предъявляя особых требований к аппаратному обеспечению системы.</w:t>
      </w:r>
    </w:p>
    <w:p w14:paraId="47A88D7D" w14:textId="77777777" w:rsidR="00703951" w:rsidRPr="003605DD" w:rsidRDefault="00703951" w:rsidP="00703951">
      <w:pPr>
        <w:numPr>
          <w:ilvl w:val="0"/>
          <w:numId w:val="36"/>
        </w:numPr>
        <w:rPr>
          <w:rFonts w:cs="Times New Roman"/>
          <w:bCs/>
          <w:szCs w:val="32"/>
        </w:rPr>
      </w:pPr>
      <w:r w:rsidRPr="003605DD">
        <w:rPr>
          <w:rFonts w:cs="Times New Roman"/>
          <w:bCs/>
          <w:szCs w:val="32"/>
        </w:rPr>
        <w:t>Передовая анонимность — раскрытие одного сообщения не влечёт раскрытие других.</w:t>
      </w:r>
    </w:p>
    <w:p w14:paraId="1449D9E7" w14:textId="149DE4E9" w:rsidR="002368FE" w:rsidRDefault="00703951" w:rsidP="00703951">
      <w:pPr>
        <w:rPr>
          <w:rFonts w:cs="Times New Roman"/>
          <w:b/>
          <w:bCs/>
          <w:szCs w:val="32"/>
        </w:rPr>
      </w:pPr>
      <w:r w:rsidRPr="003605DD">
        <w:rPr>
          <w:rFonts w:cs="Times New Roman"/>
          <w:bCs/>
          <w:szCs w:val="32"/>
        </w:rPr>
        <w:t xml:space="preserve">Отсылая анонимные сообщения, </w:t>
      </w:r>
      <w:proofErr w:type="spellStart"/>
      <w:r w:rsidRPr="003605DD">
        <w:rPr>
          <w:rFonts w:cs="Times New Roman"/>
          <w:bCs/>
          <w:szCs w:val="32"/>
        </w:rPr>
        <w:t>Mixminion</w:t>
      </w:r>
      <w:proofErr w:type="spellEnd"/>
      <w:r w:rsidRPr="003605DD">
        <w:rPr>
          <w:rFonts w:cs="Times New Roman"/>
          <w:bCs/>
          <w:szCs w:val="32"/>
        </w:rPr>
        <w:t xml:space="preserve"> разбивает его на одинаковые по размеру участки, приводя пакеты в одинаковый вид и выбирая путь для отправления через смешанную сеть для каждого пакета. Программа шифрует каждый пакет публичным ключом для каждого сервера на его пути, один за другим. При отправлении пакета </w:t>
      </w:r>
      <w:proofErr w:type="spellStart"/>
      <w:r w:rsidRPr="003605DD">
        <w:rPr>
          <w:rFonts w:cs="Times New Roman"/>
          <w:bCs/>
          <w:szCs w:val="32"/>
        </w:rPr>
        <w:t>Mixminion</w:t>
      </w:r>
      <w:proofErr w:type="spellEnd"/>
      <w:r w:rsidRPr="003605DD">
        <w:rPr>
          <w:rFonts w:cs="Times New Roman"/>
          <w:bCs/>
          <w:szCs w:val="32"/>
        </w:rPr>
        <w:t xml:space="preserve"> посылает его в первый «микс-сервер» на пути. Первый сервер расшифровывает пакет, читая, какой следующий сервер должен принять пакет, и передаёт его. В итоге пакет прибывает к конечному «микс-серверу», который посылает его выбранному получателю. Так как ни один сервер не знает более чем одного смежного сервера, они не могут связать получателя с отправителем.</w:t>
      </w:r>
    </w:p>
    <w:p w14:paraId="70391E00" w14:textId="77777777" w:rsidR="002368FE" w:rsidRDefault="002368FE" w:rsidP="00703951">
      <w:pPr>
        <w:rPr>
          <w:rFonts w:cs="Times New Roman"/>
          <w:b/>
          <w:bCs/>
          <w:szCs w:val="32"/>
        </w:rPr>
      </w:pPr>
    </w:p>
    <w:p w14:paraId="5A40D0D9" w14:textId="77777777" w:rsidR="00703951" w:rsidRPr="003605DD" w:rsidRDefault="00703951" w:rsidP="00703951">
      <w:pPr>
        <w:rPr>
          <w:rFonts w:cs="Times New Roman"/>
          <w:b/>
          <w:bCs/>
          <w:szCs w:val="32"/>
        </w:rPr>
      </w:pPr>
      <w:r w:rsidRPr="003605DD">
        <w:rPr>
          <w:rFonts w:cs="Times New Roman"/>
          <w:b/>
          <w:bCs/>
          <w:szCs w:val="32"/>
        </w:rPr>
        <w:t>АНОНИМНЫЕ СИСТЕМЫ С МАЛОЙ ЗАДЕРЖКОЙ</w:t>
      </w:r>
    </w:p>
    <w:p w14:paraId="0398EF93" w14:textId="77777777" w:rsidR="00703951" w:rsidRPr="003605DD" w:rsidRDefault="00703951" w:rsidP="00703951">
      <w:pPr>
        <w:rPr>
          <w:rFonts w:cs="Times New Roman"/>
          <w:b/>
          <w:bCs/>
          <w:szCs w:val="32"/>
        </w:rPr>
      </w:pPr>
      <w:r w:rsidRPr="003605DD">
        <w:rPr>
          <w:rFonts w:cs="Times New Roman"/>
          <w:b/>
          <w:bCs/>
          <w:szCs w:val="32"/>
        </w:rPr>
        <w:t>Использование прокси-серверов (</w:t>
      </w:r>
      <w:proofErr w:type="spellStart"/>
      <w:r w:rsidRPr="003605DD">
        <w:rPr>
          <w:rFonts w:cs="Times New Roman"/>
          <w:b/>
          <w:bCs/>
          <w:szCs w:val="32"/>
        </w:rPr>
        <w:t>proxy</w:t>
      </w:r>
      <w:proofErr w:type="spellEnd"/>
      <w:r w:rsidRPr="003605DD">
        <w:rPr>
          <w:rFonts w:cs="Times New Roman"/>
          <w:b/>
          <w:bCs/>
          <w:szCs w:val="32"/>
        </w:rPr>
        <w:t>) для создания анонимных систем с малой задержкой.</w:t>
      </w:r>
    </w:p>
    <w:p w14:paraId="1D2B8C9B" w14:textId="77777777" w:rsidR="00703951" w:rsidRPr="003605DD" w:rsidRDefault="00703951" w:rsidP="00703951">
      <w:pPr>
        <w:rPr>
          <w:rFonts w:cs="Times New Roman"/>
          <w:bCs/>
          <w:szCs w:val="32"/>
        </w:rPr>
      </w:pPr>
      <w:r w:rsidRPr="003605DD">
        <w:rPr>
          <w:rFonts w:cs="Times New Roman"/>
          <w:bCs/>
          <w:szCs w:val="32"/>
        </w:rPr>
        <w:t>Прокси-сервера пересылают весь входящий трафик (например, соединения TCP) непосредственно без какого-либо переупорядочивания пакетов, все запросы исходят от серверов, а не от собственного IP-адреса клиента. Такой подход является простым и эффективным, но требует, чтобы клиенты были уверены, что компания не контролирует их трафик.</w:t>
      </w:r>
    </w:p>
    <w:p w14:paraId="2ABDE49C" w14:textId="77777777" w:rsidR="00703951" w:rsidRPr="00A93716" w:rsidRDefault="00703951" w:rsidP="00703951">
      <w:pPr>
        <w:rPr>
          <w:rFonts w:cs="Times New Roman"/>
          <w:b/>
          <w:bCs/>
          <w:szCs w:val="32"/>
        </w:rPr>
      </w:pPr>
      <w:bookmarkStart w:id="57" w:name="_Hlk141104732"/>
      <w:r w:rsidRPr="00A93716">
        <w:rPr>
          <w:rFonts w:cs="Times New Roman"/>
          <w:b/>
          <w:bCs/>
          <w:szCs w:val="32"/>
        </w:rPr>
        <w:t>Луковая маршрутизация (</w:t>
      </w:r>
      <w:proofErr w:type="spellStart"/>
      <w:r w:rsidRPr="00A93716">
        <w:rPr>
          <w:rFonts w:cs="Times New Roman"/>
          <w:b/>
          <w:bCs/>
          <w:szCs w:val="32"/>
        </w:rPr>
        <w:t>onion</w:t>
      </w:r>
      <w:proofErr w:type="spellEnd"/>
      <w:r w:rsidRPr="00A93716">
        <w:rPr>
          <w:rFonts w:cs="Times New Roman"/>
          <w:b/>
          <w:bCs/>
          <w:szCs w:val="32"/>
        </w:rPr>
        <w:t xml:space="preserve"> </w:t>
      </w:r>
      <w:proofErr w:type="spellStart"/>
      <w:r w:rsidRPr="00A93716">
        <w:rPr>
          <w:rFonts w:cs="Times New Roman"/>
          <w:b/>
          <w:bCs/>
          <w:szCs w:val="32"/>
        </w:rPr>
        <w:t>routing</w:t>
      </w:r>
      <w:proofErr w:type="spellEnd"/>
      <w:r w:rsidRPr="00A93716">
        <w:rPr>
          <w:rFonts w:cs="Times New Roman"/>
          <w:b/>
          <w:bCs/>
          <w:szCs w:val="32"/>
        </w:rPr>
        <w:t xml:space="preserve">) </w:t>
      </w:r>
      <w:bookmarkEnd w:id="57"/>
      <w:r w:rsidRPr="00A93716">
        <w:rPr>
          <w:rFonts w:cs="Times New Roman"/>
          <w:b/>
          <w:bCs/>
          <w:szCs w:val="32"/>
        </w:rPr>
        <w:t>– анонимные системы с малыми задержками.</w:t>
      </w:r>
    </w:p>
    <w:p w14:paraId="51F80764" w14:textId="77777777" w:rsidR="00703951" w:rsidRPr="00A93716" w:rsidRDefault="00703951" w:rsidP="00703951">
      <w:pPr>
        <w:rPr>
          <w:rFonts w:cs="Times New Roman"/>
          <w:bCs/>
          <w:szCs w:val="32"/>
        </w:rPr>
      </w:pPr>
      <w:r w:rsidRPr="00A93716">
        <w:rPr>
          <w:rFonts w:cs="Times New Roman"/>
          <w:bCs/>
          <w:szCs w:val="32"/>
        </w:rPr>
        <w:lastRenderedPageBreak/>
        <w:t>Основу луковой маршрутизации составляет множество серверов, называемых луковыми маршрутизаторами (</w:t>
      </w:r>
      <w:proofErr w:type="spellStart"/>
      <w:r w:rsidRPr="00A93716">
        <w:rPr>
          <w:rFonts w:cs="Times New Roman"/>
          <w:bCs/>
          <w:szCs w:val="32"/>
        </w:rPr>
        <w:t>onion</w:t>
      </w:r>
      <w:proofErr w:type="spellEnd"/>
      <w:r w:rsidRPr="00A93716">
        <w:rPr>
          <w:rFonts w:cs="Times New Roman"/>
          <w:bCs/>
          <w:szCs w:val="32"/>
        </w:rPr>
        <w:t xml:space="preserve"> </w:t>
      </w:r>
      <w:proofErr w:type="spellStart"/>
      <w:r w:rsidRPr="00A93716">
        <w:rPr>
          <w:rFonts w:cs="Times New Roman"/>
          <w:bCs/>
          <w:szCs w:val="32"/>
        </w:rPr>
        <w:t>routers</w:t>
      </w:r>
      <w:proofErr w:type="spellEnd"/>
      <w:r w:rsidRPr="00A93716">
        <w:rPr>
          <w:rFonts w:cs="Times New Roman"/>
          <w:bCs/>
          <w:szCs w:val="32"/>
        </w:rPr>
        <w:t>), которые передают трафик клиентов. Каждый луковый маршрутизатор генерирует пару ключей (открытый и закрытый), открытый ключ должен быть известен всем клиентам.</w:t>
      </w:r>
    </w:p>
    <w:p w14:paraId="3340758C" w14:textId="77777777" w:rsidR="00703951" w:rsidRPr="00A93716" w:rsidRDefault="00703951" w:rsidP="00703951">
      <w:pPr>
        <w:rPr>
          <w:rFonts w:cs="Times New Roman"/>
          <w:bCs/>
          <w:szCs w:val="32"/>
        </w:rPr>
      </w:pPr>
      <w:r w:rsidRPr="00A93716">
        <w:rPr>
          <w:rFonts w:cs="Times New Roman"/>
          <w:bCs/>
          <w:szCs w:val="32"/>
        </w:rPr>
        <w:t>Первый шаг к созданию анонимного соединения на прикладном уровне в сети луковой маршрутизации – создание узлом, инициирующим передачу потока через сеть, многократно зашифрованного туннеля, или цепочки (</w:t>
      </w:r>
      <w:proofErr w:type="spellStart"/>
      <w:r w:rsidRPr="00A93716">
        <w:rPr>
          <w:rFonts w:cs="Times New Roman"/>
          <w:bCs/>
          <w:szCs w:val="32"/>
        </w:rPr>
        <w:t>circuit</w:t>
      </w:r>
      <w:proofErr w:type="spellEnd"/>
      <w:r w:rsidRPr="00A93716">
        <w:rPr>
          <w:rFonts w:cs="Times New Roman"/>
          <w:bCs/>
          <w:szCs w:val="32"/>
        </w:rPr>
        <w:t xml:space="preserve">). Сначала узел-инициатор выбирает упорядоченную последовательность серверов в сети, чтобы использовать ее в качестве пути цепочки, как в микс-сети. </w:t>
      </w:r>
    </w:p>
    <w:p w14:paraId="4AEA5D1E" w14:textId="77777777" w:rsidR="00703951" w:rsidRPr="00A93716" w:rsidRDefault="00703951" w:rsidP="00703951">
      <w:pPr>
        <w:rPr>
          <w:rFonts w:cs="Times New Roman"/>
          <w:bCs/>
          <w:szCs w:val="32"/>
        </w:rPr>
      </w:pPr>
      <w:r w:rsidRPr="00A93716">
        <w:rPr>
          <w:rFonts w:cs="Times New Roman"/>
          <w:bCs/>
          <w:szCs w:val="32"/>
        </w:rPr>
        <w:t>Чтобы свести к минимуму вычислительные затраты, отправители в сети луковой маршрутизации используют криптографию с открытым ключом только для создания зашифрованной цепочки, а затем используют менее затратное шифрование симметричным ключом для передачи фактических данных. Инициатор случайным образом генерирует два симметричных секретных ключа – прямой ключ </w:t>
      </w:r>
      <w:bookmarkStart w:id="58" w:name="_Hlk123847040"/>
      <w:proofErr w:type="spellStart"/>
      <w:r w:rsidRPr="00A93716">
        <w:rPr>
          <w:rFonts w:cs="Times New Roman"/>
          <w:bCs/>
          <w:szCs w:val="32"/>
        </w:rPr>
        <w:t>KF</w:t>
      </w:r>
      <w:r w:rsidRPr="00A93716">
        <w:rPr>
          <w:rFonts w:cs="Times New Roman"/>
          <w:bCs/>
          <w:szCs w:val="32"/>
          <w:vertAlign w:val="subscript"/>
        </w:rPr>
        <w:t>i</w:t>
      </w:r>
      <w:proofErr w:type="spellEnd"/>
      <w:r w:rsidRPr="00A93716">
        <w:rPr>
          <w:rFonts w:cs="Times New Roman"/>
          <w:bCs/>
          <w:szCs w:val="32"/>
        </w:rPr>
        <w:t> и обратный ключ </w:t>
      </w:r>
      <w:proofErr w:type="spellStart"/>
      <w:r w:rsidRPr="00A93716">
        <w:rPr>
          <w:rFonts w:cs="Times New Roman"/>
          <w:bCs/>
          <w:szCs w:val="32"/>
        </w:rPr>
        <w:t>KB</w:t>
      </w:r>
      <w:r w:rsidRPr="00A93716">
        <w:rPr>
          <w:rFonts w:cs="Times New Roman"/>
          <w:bCs/>
          <w:szCs w:val="32"/>
          <w:vertAlign w:val="subscript"/>
        </w:rPr>
        <w:t>i</w:t>
      </w:r>
      <w:proofErr w:type="spellEnd"/>
      <w:r w:rsidRPr="00A93716">
        <w:rPr>
          <w:rFonts w:cs="Times New Roman"/>
          <w:bCs/>
          <w:szCs w:val="32"/>
        </w:rPr>
        <w:t xml:space="preserve"> </w:t>
      </w:r>
      <w:bookmarkEnd w:id="58"/>
      <w:r w:rsidRPr="00A93716">
        <w:rPr>
          <w:rFonts w:cs="Times New Roman"/>
          <w:bCs/>
          <w:szCs w:val="32"/>
        </w:rPr>
        <w:t>для каждого маршрутизатора </w:t>
      </w:r>
      <w:proofErr w:type="spellStart"/>
      <w:r w:rsidRPr="00A93716">
        <w:rPr>
          <w:rFonts w:cs="Times New Roman"/>
          <w:bCs/>
          <w:szCs w:val="32"/>
        </w:rPr>
        <w:t>R</w:t>
      </w:r>
      <w:r w:rsidRPr="00A93716">
        <w:rPr>
          <w:rFonts w:cs="Times New Roman"/>
          <w:bCs/>
          <w:szCs w:val="32"/>
          <w:vertAlign w:val="subscript"/>
        </w:rPr>
        <w:t>i</w:t>
      </w:r>
      <w:proofErr w:type="spellEnd"/>
      <w:r w:rsidRPr="00A93716">
        <w:rPr>
          <w:rFonts w:cs="Times New Roman"/>
          <w:bCs/>
          <w:szCs w:val="32"/>
        </w:rPr>
        <w:t> вдоль его пути {</w:t>
      </w:r>
      <w:r w:rsidRPr="00A93716">
        <w:rPr>
          <w:rFonts w:cs="Times New Roman"/>
          <w:bCs/>
          <w:szCs w:val="32"/>
          <w:lang w:val="en-US"/>
        </w:rPr>
        <w:t>R</w:t>
      </w:r>
      <w:r w:rsidRPr="00A93716">
        <w:rPr>
          <w:rFonts w:cs="Times New Roman"/>
          <w:bCs/>
          <w:szCs w:val="32"/>
          <w:vertAlign w:val="subscript"/>
        </w:rPr>
        <w:t>1</w:t>
      </w:r>
      <w:r w:rsidRPr="00A93716">
        <w:rPr>
          <w:rFonts w:cs="Times New Roman"/>
          <w:bCs/>
          <w:szCs w:val="32"/>
        </w:rPr>
        <w:t xml:space="preserve">, </w:t>
      </w:r>
      <w:r w:rsidRPr="00A93716">
        <w:rPr>
          <w:rFonts w:cs="Times New Roman"/>
          <w:bCs/>
          <w:szCs w:val="32"/>
          <w:lang w:val="en-US"/>
        </w:rPr>
        <w:t>R</w:t>
      </w:r>
      <w:r w:rsidRPr="00A93716">
        <w:rPr>
          <w:rFonts w:cs="Times New Roman"/>
          <w:bCs/>
          <w:szCs w:val="32"/>
          <w:vertAlign w:val="subscript"/>
        </w:rPr>
        <w:t>2</w:t>
      </w:r>
      <w:r w:rsidRPr="00A93716">
        <w:rPr>
          <w:rFonts w:cs="Times New Roman"/>
          <w:bCs/>
          <w:szCs w:val="32"/>
        </w:rPr>
        <w:t xml:space="preserve">, …, </w:t>
      </w:r>
      <w:r w:rsidRPr="00A93716">
        <w:rPr>
          <w:rFonts w:cs="Times New Roman"/>
          <w:bCs/>
          <w:szCs w:val="32"/>
          <w:lang w:val="en-US"/>
        </w:rPr>
        <w:t>R</w:t>
      </w:r>
      <w:r w:rsidRPr="00A93716">
        <w:rPr>
          <w:rFonts w:cs="Times New Roman"/>
          <w:bCs/>
          <w:szCs w:val="32"/>
          <w:vertAlign w:val="subscript"/>
          <w:lang w:val="en-US"/>
        </w:rPr>
        <w:t>n</w:t>
      </w:r>
      <w:r w:rsidRPr="00A93716">
        <w:rPr>
          <w:rFonts w:cs="Times New Roman"/>
          <w:bCs/>
          <w:szCs w:val="32"/>
        </w:rPr>
        <w:t>}. Эти ключа он передаёт в маршрутизаторы по цепочке в «луковице данных», которая представляет собой последовательно («послойное») шифрование информации на открытых ключах маршрутизаторов:</w:t>
      </w:r>
    </w:p>
    <w:p w14:paraId="1C0318E6" w14:textId="77777777" w:rsidR="00703951" w:rsidRPr="00A93716" w:rsidRDefault="00703951" w:rsidP="00703951">
      <w:pPr>
        <w:numPr>
          <w:ilvl w:val="0"/>
          <w:numId w:val="34"/>
        </w:numPr>
        <w:ind w:firstLine="709"/>
        <w:rPr>
          <w:rFonts w:cs="Times New Roman"/>
          <w:b/>
          <w:bCs/>
          <w:szCs w:val="32"/>
        </w:rPr>
      </w:pPr>
      <w:r w:rsidRPr="00A93716">
        <w:rPr>
          <w:rFonts w:cs="Times New Roman"/>
          <w:bCs/>
          <w:szCs w:val="32"/>
        </w:rPr>
        <w:t xml:space="preserve">Сначала на открытом ключе </w:t>
      </w:r>
      <w:r w:rsidRPr="00A93716">
        <w:rPr>
          <w:rFonts w:cs="Times New Roman"/>
          <w:bCs/>
          <w:szCs w:val="32"/>
          <w:lang w:val="en-US"/>
        </w:rPr>
        <w:t>E</w:t>
      </w:r>
      <w:r w:rsidRPr="00A93716">
        <w:rPr>
          <w:rFonts w:cs="Times New Roman"/>
          <w:bCs/>
          <w:szCs w:val="32"/>
          <w:vertAlign w:val="subscript"/>
          <w:lang w:val="en-US"/>
        </w:rPr>
        <w:t>n</w:t>
      </w:r>
      <w:r w:rsidRPr="00A93716">
        <w:rPr>
          <w:rFonts w:cs="Times New Roman"/>
          <w:bCs/>
          <w:szCs w:val="32"/>
        </w:rPr>
        <w:t xml:space="preserve"> последнего маршрутизатора </w:t>
      </w:r>
      <w:r w:rsidRPr="00A93716">
        <w:rPr>
          <w:rFonts w:cs="Times New Roman"/>
          <w:bCs/>
          <w:szCs w:val="32"/>
          <w:lang w:val="en-US"/>
        </w:rPr>
        <w:t>R</w:t>
      </w:r>
      <w:r w:rsidRPr="00A93716">
        <w:rPr>
          <w:rFonts w:cs="Times New Roman"/>
          <w:bCs/>
          <w:szCs w:val="32"/>
          <w:vertAlign w:val="subscript"/>
          <w:lang w:val="en-US"/>
        </w:rPr>
        <w:t>n</w:t>
      </w:r>
      <w:r w:rsidRPr="00A93716">
        <w:rPr>
          <w:rFonts w:cs="Times New Roman"/>
          <w:bCs/>
          <w:szCs w:val="32"/>
        </w:rPr>
        <w:t xml:space="preserve"> шифруются ключи KF</w:t>
      </w:r>
      <w:r w:rsidRPr="00A93716">
        <w:rPr>
          <w:rFonts w:cs="Times New Roman"/>
          <w:bCs/>
          <w:szCs w:val="32"/>
          <w:vertAlign w:val="subscript"/>
          <w:lang w:val="en-US"/>
        </w:rPr>
        <w:t>n</w:t>
      </w:r>
      <w:r w:rsidRPr="00A93716">
        <w:rPr>
          <w:rFonts w:cs="Times New Roman"/>
          <w:bCs/>
          <w:szCs w:val="32"/>
        </w:rPr>
        <w:t> и обратный ключ KB</w:t>
      </w:r>
      <w:r w:rsidRPr="00A93716">
        <w:rPr>
          <w:rFonts w:cs="Times New Roman"/>
          <w:bCs/>
          <w:szCs w:val="32"/>
          <w:vertAlign w:val="subscript"/>
          <w:lang w:val="en-US"/>
        </w:rPr>
        <w:t>n</w:t>
      </w:r>
      <w:r w:rsidRPr="00A93716">
        <w:rPr>
          <w:rFonts w:cs="Times New Roman"/>
          <w:bCs/>
          <w:szCs w:val="32"/>
        </w:rPr>
        <w:t xml:space="preserve"> </w:t>
      </w:r>
      <w:bookmarkStart w:id="59" w:name="_Hlk123847452"/>
      <w:r w:rsidRPr="00A93716">
        <w:rPr>
          <w:rFonts w:cs="Times New Roman"/>
          <w:bCs/>
          <w:szCs w:val="32"/>
        </w:rPr>
        <w:t xml:space="preserve">и дополнительная информация – срок действия «луковицы» </w:t>
      </w:r>
      <w:proofErr w:type="spellStart"/>
      <w:r w:rsidRPr="00A93716">
        <w:rPr>
          <w:rFonts w:cs="Times New Roman"/>
          <w:bCs/>
          <w:szCs w:val="32"/>
          <w:lang w:val="en-US"/>
        </w:rPr>
        <w:t>t</w:t>
      </w:r>
      <w:r w:rsidRPr="00A93716">
        <w:rPr>
          <w:rFonts w:cs="Times New Roman"/>
          <w:bCs/>
          <w:szCs w:val="32"/>
          <w:vertAlign w:val="subscript"/>
          <w:lang w:val="en-US"/>
        </w:rPr>
        <w:t>n</w:t>
      </w:r>
      <w:proofErr w:type="spellEnd"/>
      <w:r w:rsidRPr="00A93716">
        <w:rPr>
          <w:rFonts w:cs="Times New Roman"/>
          <w:bCs/>
          <w:szCs w:val="32"/>
        </w:rPr>
        <w:t xml:space="preserve">, метка ø, указывающая, что это последний маршрутизатор в цепочке, используемые алгоритмы симметричного шифрования </w:t>
      </w:r>
      <w:r w:rsidRPr="00A93716">
        <w:rPr>
          <w:rFonts w:cs="Times New Roman"/>
          <w:bCs/>
          <w:szCs w:val="32"/>
          <w:lang w:val="en-US"/>
        </w:rPr>
        <w:t>f</w:t>
      </w:r>
      <w:r w:rsidRPr="00A93716">
        <w:rPr>
          <w:rFonts w:cs="Times New Roman"/>
          <w:bCs/>
          <w:szCs w:val="32"/>
        </w:rPr>
        <w:t xml:space="preserve">: </w:t>
      </w:r>
      <w:r w:rsidRPr="00A93716">
        <w:rPr>
          <w:rFonts w:cs="Times New Roman"/>
          <w:b/>
          <w:bCs/>
          <w:szCs w:val="32"/>
          <w:lang w:val="en-US"/>
        </w:rPr>
        <w:t>E</w:t>
      </w:r>
      <w:r w:rsidRPr="00A93716">
        <w:rPr>
          <w:rFonts w:cs="Times New Roman"/>
          <w:b/>
          <w:bCs/>
          <w:szCs w:val="32"/>
          <w:vertAlign w:val="subscript"/>
          <w:lang w:val="en-US"/>
        </w:rPr>
        <w:t>n</w:t>
      </w:r>
      <w:r w:rsidRPr="00A93716">
        <w:rPr>
          <w:rFonts w:cs="Times New Roman"/>
          <w:b/>
          <w:bCs/>
          <w:szCs w:val="32"/>
        </w:rPr>
        <w:t>(</w:t>
      </w:r>
      <w:proofErr w:type="spellStart"/>
      <w:r w:rsidRPr="00A93716">
        <w:rPr>
          <w:rFonts w:cs="Times New Roman"/>
          <w:b/>
          <w:bCs/>
          <w:szCs w:val="32"/>
          <w:lang w:val="en-US"/>
        </w:rPr>
        <w:t>KF</w:t>
      </w:r>
      <w:r w:rsidRPr="00A93716">
        <w:rPr>
          <w:rFonts w:cs="Times New Roman"/>
          <w:b/>
          <w:bCs/>
          <w:szCs w:val="32"/>
          <w:vertAlign w:val="subscript"/>
          <w:lang w:val="en-US"/>
        </w:rPr>
        <w:t>n</w:t>
      </w:r>
      <w:proofErr w:type="spellEnd"/>
      <w:r w:rsidRPr="00A93716">
        <w:rPr>
          <w:rFonts w:cs="Times New Roman"/>
          <w:b/>
          <w:bCs/>
          <w:szCs w:val="32"/>
        </w:rPr>
        <w:t xml:space="preserve">, </w:t>
      </w:r>
      <w:proofErr w:type="spellStart"/>
      <w:r w:rsidRPr="00A93716">
        <w:rPr>
          <w:rFonts w:cs="Times New Roman"/>
          <w:b/>
          <w:bCs/>
          <w:szCs w:val="32"/>
          <w:lang w:val="en-US"/>
        </w:rPr>
        <w:t>KB</w:t>
      </w:r>
      <w:r w:rsidRPr="00A93716">
        <w:rPr>
          <w:rFonts w:cs="Times New Roman"/>
          <w:b/>
          <w:bCs/>
          <w:szCs w:val="32"/>
          <w:vertAlign w:val="subscript"/>
          <w:lang w:val="en-US"/>
        </w:rPr>
        <w:t>n</w:t>
      </w:r>
      <w:proofErr w:type="spellEnd"/>
      <w:r w:rsidRPr="00A93716">
        <w:rPr>
          <w:rFonts w:cs="Times New Roman"/>
          <w:b/>
          <w:bCs/>
          <w:szCs w:val="32"/>
        </w:rPr>
        <w:t xml:space="preserve">, </w:t>
      </w:r>
      <w:proofErr w:type="spellStart"/>
      <w:r w:rsidRPr="00A93716">
        <w:rPr>
          <w:rFonts w:cs="Times New Roman"/>
          <w:b/>
          <w:bCs/>
          <w:szCs w:val="32"/>
          <w:lang w:val="en-US"/>
        </w:rPr>
        <w:t>t</w:t>
      </w:r>
      <w:r w:rsidRPr="00A93716">
        <w:rPr>
          <w:rFonts w:cs="Times New Roman"/>
          <w:b/>
          <w:bCs/>
          <w:szCs w:val="32"/>
          <w:vertAlign w:val="subscript"/>
          <w:lang w:val="en-US"/>
        </w:rPr>
        <w:t>n</w:t>
      </w:r>
      <w:proofErr w:type="spellEnd"/>
      <w:r w:rsidRPr="00A93716">
        <w:rPr>
          <w:rFonts w:cs="Times New Roman"/>
          <w:b/>
          <w:bCs/>
          <w:szCs w:val="32"/>
        </w:rPr>
        <w:t xml:space="preserve">, </w:t>
      </w:r>
      <w:r w:rsidRPr="00A93716">
        <w:rPr>
          <w:rFonts w:cs="Times New Roman"/>
          <w:b/>
          <w:bCs/>
          <w:szCs w:val="32"/>
          <w:lang w:val="en-US"/>
        </w:rPr>
        <w:t>f</w:t>
      </w:r>
      <w:r w:rsidRPr="00A93716">
        <w:rPr>
          <w:rFonts w:cs="Times New Roman"/>
          <w:b/>
          <w:bCs/>
          <w:szCs w:val="32"/>
        </w:rPr>
        <w:t>, ø)</w:t>
      </w:r>
    </w:p>
    <w:bookmarkEnd w:id="59"/>
    <w:p w14:paraId="3DDEF098" w14:textId="77777777" w:rsidR="00703951" w:rsidRPr="00A93716" w:rsidRDefault="00703951" w:rsidP="00703951">
      <w:pPr>
        <w:numPr>
          <w:ilvl w:val="0"/>
          <w:numId w:val="34"/>
        </w:numPr>
        <w:ind w:firstLine="709"/>
        <w:rPr>
          <w:rFonts w:cs="Times New Roman"/>
          <w:bCs/>
          <w:szCs w:val="32"/>
        </w:rPr>
      </w:pPr>
      <w:r w:rsidRPr="00A93716">
        <w:rPr>
          <w:rFonts w:cs="Times New Roman"/>
          <w:bCs/>
          <w:szCs w:val="32"/>
        </w:rPr>
        <w:t xml:space="preserve">Затем на каждом последующем </w:t>
      </w:r>
      <w:proofErr w:type="spellStart"/>
      <w:r w:rsidRPr="00A93716">
        <w:rPr>
          <w:rFonts w:cs="Times New Roman"/>
          <w:bCs/>
          <w:szCs w:val="32"/>
          <w:lang w:val="en-US"/>
        </w:rPr>
        <w:t>i</w:t>
      </w:r>
      <w:proofErr w:type="spellEnd"/>
      <w:r w:rsidRPr="00A93716">
        <w:rPr>
          <w:rFonts w:cs="Times New Roman"/>
          <w:bCs/>
          <w:szCs w:val="32"/>
        </w:rPr>
        <w:t>-ом (</w:t>
      </w:r>
      <w:proofErr w:type="spellStart"/>
      <w:r w:rsidRPr="00A93716">
        <w:rPr>
          <w:rFonts w:cs="Times New Roman"/>
          <w:bCs/>
          <w:szCs w:val="32"/>
          <w:lang w:val="en-US"/>
        </w:rPr>
        <w:t>i</w:t>
      </w:r>
      <w:proofErr w:type="spellEnd"/>
      <w:r w:rsidRPr="00A93716">
        <w:rPr>
          <w:rFonts w:cs="Times New Roman"/>
          <w:bCs/>
          <w:szCs w:val="32"/>
        </w:rPr>
        <w:t>=</w:t>
      </w:r>
      <w:r w:rsidRPr="00A93716">
        <w:rPr>
          <w:rFonts w:cs="Times New Roman"/>
          <w:bCs/>
          <w:szCs w:val="32"/>
          <w:lang w:val="en-US"/>
        </w:rPr>
        <w:t>n</w:t>
      </w:r>
      <w:r w:rsidRPr="00A93716">
        <w:rPr>
          <w:rFonts w:cs="Times New Roman"/>
          <w:bCs/>
          <w:szCs w:val="32"/>
        </w:rPr>
        <w:t xml:space="preserve">-1,…,1) шаге к шифрованному сообщению предыдущего шага добавляются ключи </w:t>
      </w:r>
      <w:bookmarkStart w:id="60" w:name="_Hlk123847982"/>
      <w:proofErr w:type="spellStart"/>
      <w:r w:rsidRPr="00A93716">
        <w:rPr>
          <w:rFonts w:cs="Times New Roman"/>
          <w:bCs/>
          <w:szCs w:val="32"/>
        </w:rPr>
        <w:t>KF</w:t>
      </w:r>
      <w:r w:rsidRPr="00A93716">
        <w:rPr>
          <w:rFonts w:cs="Times New Roman"/>
          <w:bCs/>
          <w:szCs w:val="32"/>
          <w:vertAlign w:val="subscript"/>
        </w:rPr>
        <w:t>i</w:t>
      </w:r>
      <w:proofErr w:type="spellEnd"/>
      <w:r w:rsidRPr="00A93716">
        <w:rPr>
          <w:rFonts w:cs="Times New Roman"/>
          <w:bCs/>
          <w:szCs w:val="32"/>
        </w:rPr>
        <w:t xml:space="preserve"> и </w:t>
      </w:r>
      <w:proofErr w:type="spellStart"/>
      <w:r w:rsidRPr="00A93716">
        <w:rPr>
          <w:rFonts w:cs="Times New Roman"/>
          <w:bCs/>
          <w:szCs w:val="32"/>
        </w:rPr>
        <w:t>KB</w:t>
      </w:r>
      <w:r w:rsidRPr="00A93716">
        <w:rPr>
          <w:rFonts w:cs="Times New Roman"/>
          <w:bCs/>
          <w:szCs w:val="32"/>
          <w:vertAlign w:val="subscript"/>
        </w:rPr>
        <w:t>i</w:t>
      </w:r>
      <w:proofErr w:type="spellEnd"/>
      <w:r w:rsidRPr="00A93716">
        <w:rPr>
          <w:rFonts w:cs="Times New Roman"/>
          <w:bCs/>
          <w:szCs w:val="32"/>
        </w:rPr>
        <w:t xml:space="preserve"> </w:t>
      </w:r>
      <w:bookmarkEnd w:id="60"/>
      <w:r w:rsidRPr="00A93716">
        <w:rPr>
          <w:rFonts w:cs="Times New Roman"/>
          <w:bCs/>
          <w:szCs w:val="32"/>
        </w:rPr>
        <w:t xml:space="preserve">и дополнительная </w:t>
      </w:r>
      <w:r w:rsidRPr="00A93716">
        <w:rPr>
          <w:rFonts w:cs="Times New Roman"/>
          <w:bCs/>
          <w:szCs w:val="32"/>
        </w:rPr>
        <w:lastRenderedPageBreak/>
        <w:t xml:space="preserve">информация – срок действия «луковицы», используемые алгоритмы симметричного шифрования и адрес </w:t>
      </w:r>
      <w:r w:rsidRPr="00A93716">
        <w:rPr>
          <w:rFonts w:cs="Times New Roman"/>
          <w:bCs/>
          <w:szCs w:val="32"/>
          <w:lang w:val="en-US"/>
        </w:rPr>
        <w:t>R</w:t>
      </w:r>
      <w:r w:rsidRPr="00A93716">
        <w:rPr>
          <w:rFonts w:cs="Times New Roman"/>
          <w:bCs/>
          <w:szCs w:val="32"/>
          <w:vertAlign w:val="subscript"/>
          <w:lang w:val="en-US"/>
        </w:rPr>
        <w:t>i</w:t>
      </w:r>
      <w:r w:rsidRPr="00A93716">
        <w:rPr>
          <w:rFonts w:cs="Times New Roman"/>
          <w:bCs/>
          <w:szCs w:val="32"/>
          <w:vertAlign w:val="subscript"/>
        </w:rPr>
        <w:t>+1</w:t>
      </w:r>
      <w:r w:rsidRPr="00A93716">
        <w:rPr>
          <w:rFonts w:cs="Times New Roman"/>
          <w:bCs/>
          <w:szCs w:val="32"/>
        </w:rPr>
        <w:t xml:space="preserve">. Всё это шифруется на открытом ключе </w:t>
      </w:r>
      <w:r w:rsidRPr="00A93716">
        <w:rPr>
          <w:rFonts w:cs="Times New Roman"/>
          <w:bCs/>
          <w:szCs w:val="32"/>
          <w:lang w:val="en-US"/>
        </w:rPr>
        <w:t>E</w:t>
      </w:r>
      <w:r w:rsidRPr="00A93716">
        <w:rPr>
          <w:rFonts w:cs="Times New Roman"/>
          <w:bCs/>
          <w:szCs w:val="32"/>
          <w:vertAlign w:val="subscript"/>
          <w:lang w:val="en-US"/>
        </w:rPr>
        <w:t>i</w:t>
      </w:r>
      <w:r w:rsidRPr="00A93716">
        <w:rPr>
          <w:rFonts w:cs="Times New Roman"/>
          <w:bCs/>
          <w:szCs w:val="32"/>
        </w:rPr>
        <w:t xml:space="preserve"> маршрутизатора </w:t>
      </w:r>
      <w:r w:rsidRPr="00A93716">
        <w:rPr>
          <w:rFonts w:cs="Times New Roman"/>
          <w:bCs/>
          <w:szCs w:val="32"/>
          <w:lang w:val="en-US"/>
        </w:rPr>
        <w:t>R</w:t>
      </w:r>
      <w:r w:rsidRPr="00A93716">
        <w:rPr>
          <w:rFonts w:cs="Times New Roman"/>
          <w:bCs/>
          <w:szCs w:val="32"/>
          <w:vertAlign w:val="subscript"/>
          <w:lang w:val="en-US"/>
        </w:rPr>
        <w:t>i</w:t>
      </w:r>
      <w:r w:rsidRPr="00A93716">
        <w:rPr>
          <w:rFonts w:cs="Times New Roman"/>
          <w:bCs/>
          <w:szCs w:val="32"/>
        </w:rPr>
        <w:t xml:space="preserve">:                              </w:t>
      </w:r>
      <w:r w:rsidRPr="00A93716">
        <w:rPr>
          <w:rFonts w:cs="Times New Roman"/>
          <w:b/>
          <w:bCs/>
          <w:szCs w:val="32"/>
          <w:lang w:val="en-US"/>
        </w:rPr>
        <w:t>E</w:t>
      </w:r>
      <w:r w:rsidRPr="00A93716">
        <w:rPr>
          <w:rFonts w:cs="Times New Roman"/>
          <w:b/>
          <w:bCs/>
          <w:szCs w:val="32"/>
          <w:vertAlign w:val="subscript"/>
          <w:lang w:val="en-US"/>
        </w:rPr>
        <w:t>i</w:t>
      </w:r>
      <w:r w:rsidRPr="00A93716">
        <w:rPr>
          <w:rFonts w:cs="Times New Roman"/>
          <w:b/>
          <w:bCs/>
          <w:szCs w:val="32"/>
        </w:rPr>
        <w:t>(</w:t>
      </w:r>
      <w:proofErr w:type="spellStart"/>
      <w:r w:rsidRPr="00A93716">
        <w:rPr>
          <w:rFonts w:cs="Times New Roman"/>
          <w:b/>
          <w:bCs/>
          <w:szCs w:val="32"/>
          <w:lang w:val="en-US"/>
        </w:rPr>
        <w:t>KF</w:t>
      </w:r>
      <w:r w:rsidRPr="00A93716">
        <w:rPr>
          <w:rFonts w:cs="Times New Roman"/>
          <w:b/>
          <w:bCs/>
          <w:szCs w:val="32"/>
          <w:vertAlign w:val="subscript"/>
          <w:lang w:val="en-US"/>
        </w:rPr>
        <w:t>i</w:t>
      </w:r>
      <w:proofErr w:type="spellEnd"/>
      <w:r w:rsidRPr="00A93716">
        <w:rPr>
          <w:rFonts w:cs="Times New Roman"/>
          <w:b/>
          <w:bCs/>
          <w:szCs w:val="32"/>
        </w:rPr>
        <w:t xml:space="preserve">, </w:t>
      </w:r>
      <w:proofErr w:type="spellStart"/>
      <w:r w:rsidRPr="00A93716">
        <w:rPr>
          <w:rFonts w:cs="Times New Roman"/>
          <w:b/>
          <w:bCs/>
          <w:szCs w:val="32"/>
          <w:lang w:val="en-US"/>
        </w:rPr>
        <w:t>KB</w:t>
      </w:r>
      <w:r w:rsidRPr="00A93716">
        <w:rPr>
          <w:rFonts w:cs="Times New Roman"/>
          <w:b/>
          <w:bCs/>
          <w:szCs w:val="32"/>
          <w:vertAlign w:val="subscript"/>
          <w:lang w:val="en-US"/>
        </w:rPr>
        <w:t>i</w:t>
      </w:r>
      <w:proofErr w:type="spellEnd"/>
      <w:r w:rsidRPr="00A93716">
        <w:rPr>
          <w:rFonts w:cs="Times New Roman"/>
          <w:b/>
          <w:bCs/>
          <w:szCs w:val="32"/>
        </w:rPr>
        <w:t xml:space="preserve">, </w:t>
      </w:r>
      <w:proofErr w:type="spellStart"/>
      <w:r w:rsidRPr="00A93716">
        <w:rPr>
          <w:rFonts w:cs="Times New Roman"/>
          <w:b/>
          <w:bCs/>
          <w:szCs w:val="32"/>
          <w:lang w:val="en-US"/>
        </w:rPr>
        <w:t>t</w:t>
      </w:r>
      <w:r w:rsidRPr="00A93716">
        <w:rPr>
          <w:rFonts w:cs="Times New Roman"/>
          <w:b/>
          <w:bCs/>
          <w:szCs w:val="32"/>
          <w:vertAlign w:val="subscript"/>
          <w:lang w:val="en-US"/>
        </w:rPr>
        <w:t>i</w:t>
      </w:r>
      <w:proofErr w:type="spellEnd"/>
      <w:r w:rsidRPr="00A93716">
        <w:rPr>
          <w:rFonts w:cs="Times New Roman"/>
          <w:b/>
          <w:bCs/>
          <w:szCs w:val="32"/>
        </w:rPr>
        <w:t xml:space="preserve">, </w:t>
      </w:r>
      <w:r w:rsidRPr="00A93716">
        <w:rPr>
          <w:rFonts w:cs="Times New Roman"/>
          <w:b/>
          <w:bCs/>
          <w:szCs w:val="32"/>
          <w:lang w:val="en-US"/>
        </w:rPr>
        <w:t>f</w:t>
      </w:r>
      <w:r w:rsidRPr="00A93716">
        <w:rPr>
          <w:rFonts w:cs="Times New Roman"/>
          <w:b/>
          <w:bCs/>
          <w:szCs w:val="32"/>
          <w:vertAlign w:val="subscript"/>
          <w:lang w:val="en-US"/>
        </w:rPr>
        <w:t>i</w:t>
      </w:r>
      <w:r w:rsidRPr="00A93716">
        <w:rPr>
          <w:rFonts w:cs="Times New Roman"/>
          <w:b/>
          <w:bCs/>
          <w:szCs w:val="32"/>
        </w:rPr>
        <w:t xml:space="preserve">, </w:t>
      </w:r>
      <w:r w:rsidRPr="00A93716">
        <w:rPr>
          <w:rFonts w:cs="Times New Roman"/>
          <w:b/>
          <w:bCs/>
          <w:szCs w:val="32"/>
          <w:lang w:val="en-US"/>
        </w:rPr>
        <w:t>R</w:t>
      </w:r>
      <w:r w:rsidRPr="00A93716">
        <w:rPr>
          <w:rFonts w:cs="Times New Roman"/>
          <w:b/>
          <w:bCs/>
          <w:szCs w:val="32"/>
          <w:vertAlign w:val="subscript"/>
          <w:lang w:val="en-US"/>
        </w:rPr>
        <w:t>i</w:t>
      </w:r>
      <w:r w:rsidRPr="00A93716">
        <w:rPr>
          <w:rFonts w:cs="Times New Roman"/>
          <w:b/>
          <w:bCs/>
          <w:szCs w:val="32"/>
          <w:vertAlign w:val="subscript"/>
        </w:rPr>
        <w:t>+1</w:t>
      </w:r>
      <w:r w:rsidRPr="00A93716">
        <w:rPr>
          <w:rFonts w:cs="Times New Roman"/>
          <w:b/>
          <w:bCs/>
          <w:szCs w:val="32"/>
        </w:rPr>
        <w:t>,</w:t>
      </w:r>
      <w:r w:rsidRPr="00A93716">
        <w:rPr>
          <w:rFonts w:cs="Times New Roman"/>
          <w:b/>
          <w:bCs/>
          <w:szCs w:val="32"/>
          <w:lang w:val="en-US"/>
        </w:rPr>
        <w:t>E</w:t>
      </w:r>
      <w:r w:rsidRPr="00A93716">
        <w:rPr>
          <w:rFonts w:cs="Times New Roman"/>
          <w:b/>
          <w:bCs/>
          <w:szCs w:val="32"/>
          <w:vertAlign w:val="subscript"/>
          <w:lang w:val="en-US"/>
        </w:rPr>
        <w:t>i</w:t>
      </w:r>
      <w:r w:rsidRPr="00A93716">
        <w:rPr>
          <w:rFonts w:cs="Times New Roman"/>
          <w:b/>
          <w:bCs/>
          <w:szCs w:val="32"/>
          <w:vertAlign w:val="subscript"/>
        </w:rPr>
        <w:t>+1</w:t>
      </w:r>
      <w:r w:rsidRPr="00A93716">
        <w:rPr>
          <w:rFonts w:cs="Times New Roman"/>
          <w:b/>
          <w:bCs/>
          <w:szCs w:val="32"/>
        </w:rPr>
        <w:t>(</w:t>
      </w:r>
      <w:proofErr w:type="spellStart"/>
      <w:r w:rsidRPr="00A93716">
        <w:rPr>
          <w:rFonts w:cs="Times New Roman"/>
          <w:b/>
          <w:bCs/>
          <w:szCs w:val="32"/>
          <w:lang w:val="en-US"/>
        </w:rPr>
        <w:t>Kf</w:t>
      </w:r>
      <w:r w:rsidRPr="00A93716">
        <w:rPr>
          <w:rFonts w:cs="Times New Roman"/>
          <w:b/>
          <w:bCs/>
          <w:szCs w:val="32"/>
          <w:vertAlign w:val="subscript"/>
          <w:lang w:val="en-US"/>
        </w:rPr>
        <w:t>i</w:t>
      </w:r>
      <w:proofErr w:type="spellEnd"/>
      <w:r w:rsidRPr="00A93716">
        <w:rPr>
          <w:rFonts w:cs="Times New Roman"/>
          <w:b/>
          <w:bCs/>
          <w:szCs w:val="32"/>
          <w:vertAlign w:val="subscript"/>
        </w:rPr>
        <w:t>+1</w:t>
      </w:r>
      <w:r w:rsidRPr="00A93716">
        <w:rPr>
          <w:rFonts w:cs="Times New Roman"/>
          <w:b/>
          <w:bCs/>
          <w:szCs w:val="32"/>
        </w:rPr>
        <w:t xml:space="preserve">, </w:t>
      </w:r>
      <w:proofErr w:type="spellStart"/>
      <w:r w:rsidRPr="00A93716">
        <w:rPr>
          <w:rFonts w:cs="Times New Roman"/>
          <w:b/>
          <w:bCs/>
          <w:szCs w:val="32"/>
          <w:lang w:val="en-US"/>
        </w:rPr>
        <w:t>KB</w:t>
      </w:r>
      <w:r w:rsidRPr="00A93716">
        <w:rPr>
          <w:rFonts w:cs="Times New Roman"/>
          <w:b/>
          <w:bCs/>
          <w:szCs w:val="32"/>
          <w:vertAlign w:val="subscript"/>
          <w:lang w:val="en-US"/>
        </w:rPr>
        <w:t>i</w:t>
      </w:r>
      <w:proofErr w:type="spellEnd"/>
      <w:r w:rsidRPr="00A93716">
        <w:rPr>
          <w:rFonts w:cs="Times New Roman"/>
          <w:b/>
          <w:bCs/>
          <w:szCs w:val="32"/>
          <w:vertAlign w:val="subscript"/>
        </w:rPr>
        <w:t>+1</w:t>
      </w:r>
      <w:r w:rsidRPr="00A93716">
        <w:rPr>
          <w:rFonts w:cs="Times New Roman"/>
          <w:b/>
          <w:bCs/>
          <w:szCs w:val="32"/>
        </w:rPr>
        <w:t xml:space="preserve">, </w:t>
      </w:r>
      <w:proofErr w:type="spellStart"/>
      <w:r w:rsidRPr="00A93716">
        <w:rPr>
          <w:rFonts w:cs="Times New Roman"/>
          <w:b/>
          <w:bCs/>
          <w:szCs w:val="32"/>
          <w:lang w:val="en-US"/>
        </w:rPr>
        <w:t>t</w:t>
      </w:r>
      <w:r w:rsidRPr="00A93716">
        <w:rPr>
          <w:rFonts w:cs="Times New Roman"/>
          <w:b/>
          <w:bCs/>
          <w:szCs w:val="32"/>
          <w:vertAlign w:val="subscript"/>
          <w:lang w:val="en-US"/>
        </w:rPr>
        <w:t>i</w:t>
      </w:r>
      <w:proofErr w:type="spellEnd"/>
      <w:r w:rsidRPr="00A93716">
        <w:rPr>
          <w:rFonts w:cs="Times New Roman"/>
          <w:b/>
          <w:bCs/>
          <w:szCs w:val="32"/>
          <w:vertAlign w:val="subscript"/>
        </w:rPr>
        <w:t>+1</w:t>
      </w:r>
      <w:r w:rsidRPr="00A93716">
        <w:rPr>
          <w:rFonts w:cs="Times New Roman"/>
          <w:b/>
          <w:bCs/>
          <w:szCs w:val="32"/>
        </w:rPr>
        <w:t xml:space="preserve">, </w:t>
      </w:r>
      <w:r w:rsidRPr="00A93716">
        <w:rPr>
          <w:rFonts w:cs="Times New Roman"/>
          <w:b/>
          <w:bCs/>
          <w:szCs w:val="32"/>
          <w:lang w:val="en-US"/>
        </w:rPr>
        <w:t>f</w:t>
      </w:r>
      <w:r w:rsidRPr="00A93716">
        <w:rPr>
          <w:rFonts w:cs="Times New Roman"/>
          <w:b/>
          <w:bCs/>
          <w:szCs w:val="32"/>
          <w:vertAlign w:val="subscript"/>
          <w:lang w:val="en-US"/>
        </w:rPr>
        <w:t>i</w:t>
      </w:r>
      <w:r w:rsidRPr="00A93716">
        <w:rPr>
          <w:rFonts w:cs="Times New Roman"/>
          <w:b/>
          <w:bCs/>
          <w:szCs w:val="32"/>
          <w:vertAlign w:val="subscript"/>
        </w:rPr>
        <w:t>+1</w:t>
      </w:r>
      <w:r w:rsidRPr="00A93716">
        <w:rPr>
          <w:rFonts w:cs="Times New Roman"/>
          <w:b/>
          <w:bCs/>
          <w:szCs w:val="32"/>
        </w:rPr>
        <w:t xml:space="preserve">, </w:t>
      </w:r>
      <w:r w:rsidRPr="00A93716">
        <w:rPr>
          <w:rFonts w:cs="Times New Roman"/>
          <w:b/>
          <w:bCs/>
          <w:szCs w:val="32"/>
          <w:lang w:val="en-US"/>
        </w:rPr>
        <w:t>R</w:t>
      </w:r>
      <w:r w:rsidRPr="00A93716">
        <w:rPr>
          <w:rFonts w:cs="Times New Roman"/>
          <w:b/>
          <w:bCs/>
          <w:szCs w:val="32"/>
          <w:vertAlign w:val="subscript"/>
          <w:lang w:val="en-US"/>
        </w:rPr>
        <w:t>i</w:t>
      </w:r>
      <w:r w:rsidRPr="00A93716">
        <w:rPr>
          <w:rFonts w:cs="Times New Roman"/>
          <w:b/>
          <w:bCs/>
          <w:szCs w:val="32"/>
          <w:vertAlign w:val="subscript"/>
        </w:rPr>
        <w:t>+2</w:t>
      </w:r>
      <w:r w:rsidRPr="00A93716">
        <w:rPr>
          <w:rFonts w:cs="Times New Roman"/>
          <w:b/>
          <w:bCs/>
          <w:szCs w:val="32"/>
        </w:rPr>
        <w:t>,</w:t>
      </w:r>
      <w:r w:rsidRPr="00A93716">
        <w:rPr>
          <w:rFonts w:cs="Times New Roman"/>
          <w:b/>
          <w:bCs/>
          <w:szCs w:val="32"/>
          <w:vertAlign w:val="subscript"/>
        </w:rPr>
        <w:t xml:space="preserve"> </w:t>
      </w:r>
      <w:r w:rsidRPr="00A93716">
        <w:rPr>
          <w:rFonts w:cs="Times New Roman"/>
          <w:b/>
          <w:bCs/>
          <w:szCs w:val="32"/>
          <w:lang w:val="en-US"/>
        </w:rPr>
        <w:t>E</w:t>
      </w:r>
      <w:r w:rsidRPr="00A93716">
        <w:rPr>
          <w:rFonts w:cs="Times New Roman"/>
          <w:b/>
          <w:bCs/>
          <w:szCs w:val="32"/>
          <w:vertAlign w:val="subscript"/>
          <w:lang w:val="en-US"/>
        </w:rPr>
        <w:t>i</w:t>
      </w:r>
      <w:r w:rsidRPr="00A93716">
        <w:rPr>
          <w:rFonts w:cs="Times New Roman"/>
          <w:b/>
          <w:bCs/>
          <w:szCs w:val="32"/>
          <w:vertAlign w:val="subscript"/>
        </w:rPr>
        <w:t>+2</w:t>
      </w:r>
      <w:r w:rsidRPr="00A93716">
        <w:rPr>
          <w:rFonts w:cs="Times New Roman"/>
          <w:b/>
          <w:bCs/>
          <w:szCs w:val="32"/>
        </w:rPr>
        <w:t>(…</w:t>
      </w:r>
      <w:r w:rsidRPr="00A93716">
        <w:rPr>
          <w:rFonts w:cs="Times New Roman"/>
          <w:b/>
          <w:bCs/>
          <w:szCs w:val="32"/>
          <w:lang w:val="en-US"/>
        </w:rPr>
        <w:t>E</w:t>
      </w:r>
      <w:r w:rsidRPr="00A93716">
        <w:rPr>
          <w:rFonts w:cs="Times New Roman"/>
          <w:b/>
          <w:bCs/>
          <w:szCs w:val="32"/>
          <w:vertAlign w:val="subscript"/>
          <w:lang w:val="en-US"/>
        </w:rPr>
        <w:t>n</w:t>
      </w:r>
      <w:r w:rsidRPr="00A93716">
        <w:rPr>
          <w:rFonts w:cs="Times New Roman"/>
          <w:b/>
          <w:bCs/>
          <w:szCs w:val="32"/>
        </w:rPr>
        <w:t>(</w:t>
      </w:r>
      <w:proofErr w:type="spellStart"/>
      <w:r w:rsidRPr="00A93716">
        <w:rPr>
          <w:rFonts w:cs="Times New Roman"/>
          <w:b/>
          <w:bCs/>
          <w:szCs w:val="32"/>
          <w:lang w:val="en-US"/>
        </w:rPr>
        <w:t>KF</w:t>
      </w:r>
      <w:r w:rsidRPr="00A93716">
        <w:rPr>
          <w:rFonts w:cs="Times New Roman"/>
          <w:b/>
          <w:bCs/>
          <w:szCs w:val="32"/>
          <w:vertAlign w:val="subscript"/>
          <w:lang w:val="en-US"/>
        </w:rPr>
        <w:t>n</w:t>
      </w:r>
      <w:proofErr w:type="spellEnd"/>
      <w:r w:rsidRPr="00A93716">
        <w:rPr>
          <w:rFonts w:cs="Times New Roman"/>
          <w:b/>
          <w:bCs/>
          <w:szCs w:val="32"/>
        </w:rPr>
        <w:t xml:space="preserve">, </w:t>
      </w:r>
      <w:proofErr w:type="spellStart"/>
      <w:r w:rsidRPr="00A93716">
        <w:rPr>
          <w:rFonts w:cs="Times New Roman"/>
          <w:b/>
          <w:bCs/>
          <w:szCs w:val="32"/>
          <w:lang w:val="en-US"/>
        </w:rPr>
        <w:t>KB</w:t>
      </w:r>
      <w:r w:rsidRPr="00A93716">
        <w:rPr>
          <w:rFonts w:cs="Times New Roman"/>
          <w:b/>
          <w:bCs/>
          <w:szCs w:val="32"/>
          <w:vertAlign w:val="subscript"/>
          <w:lang w:val="en-US"/>
        </w:rPr>
        <w:t>n</w:t>
      </w:r>
      <w:proofErr w:type="spellEnd"/>
      <w:r w:rsidRPr="00A93716">
        <w:rPr>
          <w:rFonts w:cs="Times New Roman"/>
          <w:b/>
          <w:bCs/>
          <w:szCs w:val="32"/>
        </w:rPr>
        <w:t xml:space="preserve">, </w:t>
      </w:r>
      <w:proofErr w:type="spellStart"/>
      <w:r w:rsidRPr="00A93716">
        <w:rPr>
          <w:rFonts w:cs="Times New Roman"/>
          <w:b/>
          <w:bCs/>
          <w:szCs w:val="32"/>
          <w:lang w:val="en-US"/>
        </w:rPr>
        <w:t>t</w:t>
      </w:r>
      <w:r w:rsidRPr="00A93716">
        <w:rPr>
          <w:rFonts w:cs="Times New Roman"/>
          <w:b/>
          <w:bCs/>
          <w:szCs w:val="32"/>
          <w:vertAlign w:val="subscript"/>
          <w:lang w:val="en-US"/>
        </w:rPr>
        <w:t>n</w:t>
      </w:r>
      <w:proofErr w:type="spellEnd"/>
      <w:r w:rsidRPr="00A93716">
        <w:rPr>
          <w:rFonts w:cs="Times New Roman"/>
          <w:b/>
          <w:bCs/>
          <w:szCs w:val="32"/>
        </w:rPr>
        <w:t xml:space="preserve">, </w:t>
      </w:r>
      <w:proofErr w:type="spellStart"/>
      <w:r w:rsidRPr="00A93716">
        <w:rPr>
          <w:rFonts w:cs="Times New Roman"/>
          <w:b/>
          <w:bCs/>
          <w:szCs w:val="32"/>
          <w:lang w:val="en-US"/>
        </w:rPr>
        <w:t>f</w:t>
      </w:r>
      <w:r w:rsidRPr="00A93716">
        <w:rPr>
          <w:rFonts w:cs="Times New Roman"/>
          <w:b/>
          <w:bCs/>
          <w:szCs w:val="32"/>
          <w:vertAlign w:val="subscript"/>
          <w:lang w:val="en-US"/>
        </w:rPr>
        <w:t>n</w:t>
      </w:r>
      <w:proofErr w:type="spellEnd"/>
      <w:r w:rsidRPr="00A93716">
        <w:rPr>
          <w:rFonts w:cs="Times New Roman"/>
          <w:b/>
          <w:bCs/>
          <w:szCs w:val="32"/>
        </w:rPr>
        <w:t>, ø)…))</w:t>
      </w:r>
    </w:p>
    <w:p w14:paraId="2CC0C42C" w14:textId="77777777" w:rsidR="00703951" w:rsidRPr="00A93716" w:rsidRDefault="00703951" w:rsidP="00703951">
      <w:pPr>
        <w:rPr>
          <w:rFonts w:cs="Times New Roman"/>
          <w:bCs/>
          <w:szCs w:val="32"/>
        </w:rPr>
      </w:pPr>
      <w:r w:rsidRPr="00A93716">
        <w:rPr>
          <w:rFonts w:cs="Times New Roman"/>
          <w:bCs/>
          <w:szCs w:val="32"/>
        </w:rPr>
        <w:t>Инициатор посылает луковицу в первый маршрутизатор R</w:t>
      </w:r>
      <w:r w:rsidRPr="00A93716">
        <w:rPr>
          <w:rFonts w:cs="Times New Roman"/>
          <w:bCs/>
          <w:szCs w:val="32"/>
          <w:vertAlign w:val="subscript"/>
        </w:rPr>
        <w:t>1</w:t>
      </w:r>
      <w:r w:rsidRPr="00A93716">
        <w:rPr>
          <w:rFonts w:cs="Times New Roman"/>
          <w:bCs/>
          <w:szCs w:val="32"/>
        </w:rPr>
        <w:t>, который, используя свой закрытый ключ, удаляет верхний слой шифрования и узнает о симметричных ключах KF</w:t>
      </w:r>
      <w:r w:rsidRPr="00A93716">
        <w:rPr>
          <w:rFonts w:cs="Times New Roman"/>
          <w:bCs/>
          <w:szCs w:val="32"/>
          <w:vertAlign w:val="subscript"/>
        </w:rPr>
        <w:t>1</w:t>
      </w:r>
      <w:r w:rsidRPr="00A93716">
        <w:rPr>
          <w:rFonts w:cs="Times New Roman"/>
          <w:bCs/>
          <w:szCs w:val="32"/>
        </w:rPr>
        <w:t> и KB</w:t>
      </w:r>
      <w:r w:rsidRPr="00A93716">
        <w:rPr>
          <w:rFonts w:cs="Times New Roman"/>
          <w:bCs/>
          <w:szCs w:val="32"/>
          <w:vertAlign w:val="subscript"/>
        </w:rPr>
        <w:t>1</w:t>
      </w:r>
      <w:r w:rsidRPr="00A93716">
        <w:rPr>
          <w:rFonts w:cs="Times New Roman"/>
          <w:bCs/>
          <w:szCs w:val="32"/>
        </w:rPr>
        <w:t>, сгенерированных инициатором, а также о следующем сервере в пути и передаёт сообщение дальше, выравнивая длину сообщения. Каждый сервер в пути повторяет этот процесс, пока луковица не достигнет конца пути.</w:t>
      </w:r>
    </w:p>
    <w:p w14:paraId="7A32945D" w14:textId="77777777" w:rsidR="00703951" w:rsidRPr="00A93716" w:rsidRDefault="00703951" w:rsidP="00703951">
      <w:pPr>
        <w:rPr>
          <w:rFonts w:cs="Times New Roman"/>
          <w:bCs/>
          <w:szCs w:val="32"/>
        </w:rPr>
      </w:pPr>
      <w:r w:rsidRPr="00A93716">
        <w:rPr>
          <w:rFonts w:cs="Times New Roman"/>
          <w:bCs/>
          <w:szCs w:val="32"/>
        </w:rPr>
        <w:t>На втором шаге, после того как цепочка построена, инициатор может передавать свой трафик по цепочке с помощью симметричных ключей, генерируемых для каждого узла. Аналогично тому, как была построена луковица, инициатор шифрует сообщение один раз для каждого маршрутизатора в цепочке с использованием сгенерированных прямых ключей KF</w:t>
      </w:r>
      <w:proofErr w:type="spellStart"/>
      <w:r w:rsidRPr="00A93716">
        <w:rPr>
          <w:rFonts w:cs="Times New Roman"/>
          <w:bCs/>
          <w:szCs w:val="32"/>
          <w:vertAlign w:val="subscript"/>
          <w:lang w:val="en-US"/>
        </w:rPr>
        <w:t>i</w:t>
      </w:r>
      <w:proofErr w:type="spellEnd"/>
      <w:r w:rsidRPr="00A93716">
        <w:rPr>
          <w:rFonts w:cs="Times New Roman"/>
          <w:bCs/>
          <w:szCs w:val="32"/>
        </w:rPr>
        <w:t>, а затем посылает его в первый маршрутизатор в цепочке. Каждый маршрутизатор в цепи может удалить слой шифрования и переслать получившееся сообщение на следующий сервер в цепи, пока оно не достигнет последнего сервера, который затем отправляет исходное сообщение по назначению.</w:t>
      </w:r>
      <w:r w:rsidRPr="00A93716">
        <w:rPr>
          <w:rFonts w:cs="Times New Roman"/>
          <w:bCs/>
          <w:szCs w:val="32"/>
        </w:rPr>
        <w:br/>
        <w:t>Когда получатель запроса отправляет ответ обратно по цепи, слой шифрования «наращивается» на каждом маршрутизаторе в цепи с помощью обратного ключа KB</w:t>
      </w:r>
      <w:proofErr w:type="spellStart"/>
      <w:r w:rsidRPr="00A93716">
        <w:rPr>
          <w:rFonts w:cs="Times New Roman"/>
          <w:bCs/>
          <w:szCs w:val="32"/>
          <w:vertAlign w:val="subscript"/>
          <w:lang w:val="en-US"/>
        </w:rPr>
        <w:t>i</w:t>
      </w:r>
      <w:proofErr w:type="spellEnd"/>
      <w:r w:rsidRPr="00A93716">
        <w:rPr>
          <w:rFonts w:cs="Times New Roman"/>
          <w:bCs/>
          <w:szCs w:val="32"/>
        </w:rPr>
        <w:t>. Так как отправитель владеет всеми секретными ключами, ранее созданными для каждого маршрутизатора, он может удалить все слои шифрования, чтобы восстановить ответ.</w:t>
      </w:r>
    </w:p>
    <w:p w14:paraId="01729F76" w14:textId="77777777" w:rsidR="00703951" w:rsidRPr="00A93716" w:rsidRDefault="00703951" w:rsidP="00703951">
      <w:pPr>
        <w:rPr>
          <w:rFonts w:cs="Times New Roman"/>
          <w:bCs/>
          <w:szCs w:val="32"/>
        </w:rPr>
      </w:pPr>
      <w:bookmarkStart w:id="61" w:name="_Hlk141104759"/>
      <w:r w:rsidRPr="00A93716">
        <w:rPr>
          <w:rFonts w:cs="Times New Roman"/>
          <w:b/>
          <w:bCs/>
          <w:szCs w:val="32"/>
        </w:rPr>
        <w:t xml:space="preserve">Анонимная система луковой маршрутизации </w:t>
      </w:r>
      <w:proofErr w:type="spellStart"/>
      <w:r w:rsidRPr="00A93716">
        <w:rPr>
          <w:rFonts w:cs="Times New Roman"/>
          <w:b/>
          <w:bCs/>
          <w:szCs w:val="32"/>
        </w:rPr>
        <w:t>Tor</w:t>
      </w:r>
      <w:proofErr w:type="spellEnd"/>
      <w:r w:rsidRPr="00A93716">
        <w:rPr>
          <w:rFonts w:cs="Times New Roman"/>
          <w:b/>
          <w:bCs/>
          <w:szCs w:val="32"/>
        </w:rPr>
        <w:t xml:space="preserve"> (The </w:t>
      </w:r>
      <w:proofErr w:type="spellStart"/>
      <w:r w:rsidRPr="00A93716">
        <w:rPr>
          <w:rFonts w:cs="Times New Roman"/>
          <w:b/>
          <w:bCs/>
          <w:szCs w:val="32"/>
        </w:rPr>
        <w:t>Onion</w:t>
      </w:r>
      <w:proofErr w:type="spellEnd"/>
      <w:r w:rsidRPr="00A93716">
        <w:rPr>
          <w:rFonts w:cs="Times New Roman"/>
          <w:b/>
          <w:bCs/>
          <w:szCs w:val="32"/>
        </w:rPr>
        <w:t xml:space="preserve"> </w:t>
      </w:r>
      <w:proofErr w:type="spellStart"/>
      <w:r w:rsidRPr="00A93716">
        <w:rPr>
          <w:rFonts w:cs="Times New Roman"/>
          <w:b/>
          <w:bCs/>
          <w:szCs w:val="32"/>
        </w:rPr>
        <w:t>Router</w:t>
      </w:r>
      <w:proofErr w:type="spellEnd"/>
      <w:r w:rsidRPr="00A93716">
        <w:rPr>
          <w:rFonts w:cs="Times New Roman"/>
          <w:b/>
          <w:bCs/>
          <w:szCs w:val="32"/>
        </w:rPr>
        <w:t xml:space="preserve">) </w:t>
      </w:r>
      <w:bookmarkEnd w:id="61"/>
      <w:r w:rsidRPr="00A93716">
        <w:rPr>
          <w:rFonts w:cs="Times New Roman"/>
          <w:b/>
          <w:bCs/>
          <w:szCs w:val="32"/>
        </w:rPr>
        <w:t xml:space="preserve">- </w:t>
      </w:r>
      <w:r w:rsidRPr="00A93716">
        <w:rPr>
          <w:rFonts w:cs="Times New Roman"/>
          <w:bCs/>
          <w:szCs w:val="32"/>
        </w:rPr>
        <w:t xml:space="preserve">наиболее известная и развитая среди существующих анонимных сетей. Является бесплатным программным обеспечением с открытым исходным кодом для обеспечения анонимной связи. Он направляет интернет-трафик через бесплатную </w:t>
      </w:r>
      <w:r w:rsidRPr="00A93716">
        <w:rPr>
          <w:rFonts w:cs="Times New Roman"/>
          <w:bCs/>
          <w:szCs w:val="32"/>
        </w:rPr>
        <w:lastRenderedPageBreak/>
        <w:t xml:space="preserve">всемирную добровольную оверлейную сеть, состоящую из более чем семи тысяч ретрансляторов. Альфа-версия </w:t>
      </w:r>
      <w:proofErr w:type="spellStart"/>
      <w:r w:rsidRPr="00A93716">
        <w:rPr>
          <w:rFonts w:cs="Times New Roman"/>
          <w:bCs/>
          <w:szCs w:val="32"/>
        </w:rPr>
        <w:t>Tor</w:t>
      </w:r>
      <w:proofErr w:type="spellEnd"/>
      <w:r w:rsidRPr="00A93716">
        <w:rPr>
          <w:rFonts w:cs="Times New Roman"/>
          <w:bCs/>
          <w:szCs w:val="32"/>
        </w:rPr>
        <w:t xml:space="preserve">, разработанная </w:t>
      </w:r>
      <w:proofErr w:type="spellStart"/>
      <w:r w:rsidRPr="00A93716">
        <w:rPr>
          <w:rFonts w:cs="Times New Roman"/>
          <w:bCs/>
          <w:szCs w:val="32"/>
        </w:rPr>
        <w:t>Сиверсоном</w:t>
      </w:r>
      <w:proofErr w:type="spellEnd"/>
      <w:r w:rsidRPr="00A93716">
        <w:rPr>
          <w:rFonts w:cs="Times New Roman"/>
          <w:bCs/>
          <w:szCs w:val="32"/>
        </w:rPr>
        <w:t xml:space="preserve"> и компьютерными учеными Роджером </w:t>
      </w:r>
      <w:proofErr w:type="spellStart"/>
      <w:r w:rsidRPr="00A93716">
        <w:rPr>
          <w:rFonts w:cs="Times New Roman"/>
          <w:bCs/>
          <w:szCs w:val="32"/>
        </w:rPr>
        <w:t>Дингледином</w:t>
      </w:r>
      <w:proofErr w:type="spellEnd"/>
      <w:r w:rsidRPr="00A93716">
        <w:rPr>
          <w:rFonts w:cs="Times New Roman"/>
          <w:bCs/>
          <w:szCs w:val="32"/>
        </w:rPr>
        <w:t xml:space="preserve"> и Ником </w:t>
      </w:r>
      <w:proofErr w:type="spellStart"/>
      <w:r w:rsidRPr="00A93716">
        <w:rPr>
          <w:rFonts w:cs="Times New Roman"/>
          <w:bCs/>
          <w:szCs w:val="32"/>
        </w:rPr>
        <w:t>Мэтьюсоном</w:t>
      </w:r>
      <w:proofErr w:type="spellEnd"/>
      <w:r w:rsidRPr="00A93716">
        <w:rPr>
          <w:rFonts w:cs="Times New Roman"/>
          <w:bCs/>
          <w:szCs w:val="32"/>
        </w:rPr>
        <w:t xml:space="preserve">, а затем названная The </w:t>
      </w:r>
      <w:proofErr w:type="spellStart"/>
      <w:r w:rsidRPr="00A93716">
        <w:rPr>
          <w:rFonts w:cs="Times New Roman"/>
          <w:bCs/>
          <w:szCs w:val="32"/>
        </w:rPr>
        <w:t>Onion</w:t>
      </w:r>
      <w:proofErr w:type="spellEnd"/>
      <w:r w:rsidRPr="00A93716">
        <w:rPr>
          <w:rFonts w:cs="Times New Roman"/>
          <w:bCs/>
          <w:szCs w:val="32"/>
        </w:rPr>
        <w:t xml:space="preserve"> </w:t>
      </w:r>
      <w:proofErr w:type="spellStart"/>
      <w:r w:rsidRPr="00A93716">
        <w:rPr>
          <w:rFonts w:cs="Times New Roman"/>
          <w:bCs/>
          <w:szCs w:val="32"/>
        </w:rPr>
        <w:t>Routing</w:t>
      </w:r>
      <w:proofErr w:type="spellEnd"/>
      <w:r w:rsidRPr="00A93716">
        <w:rPr>
          <w:rFonts w:cs="Times New Roman"/>
          <w:bCs/>
          <w:szCs w:val="32"/>
        </w:rPr>
        <w:t xml:space="preserve"> </w:t>
      </w:r>
      <w:proofErr w:type="spellStart"/>
      <w:r w:rsidRPr="00A93716">
        <w:rPr>
          <w:rFonts w:cs="Times New Roman"/>
          <w:bCs/>
          <w:szCs w:val="32"/>
        </w:rPr>
        <w:t>project</w:t>
      </w:r>
      <w:proofErr w:type="spellEnd"/>
      <w:r w:rsidRPr="00A93716">
        <w:rPr>
          <w:rFonts w:cs="Times New Roman"/>
          <w:bCs/>
          <w:szCs w:val="32"/>
        </w:rPr>
        <w:t xml:space="preserve"> (который позже получил аббревиатуру «</w:t>
      </w:r>
      <w:proofErr w:type="spellStart"/>
      <w:r w:rsidRPr="00A93716">
        <w:rPr>
          <w:rFonts w:cs="Times New Roman"/>
          <w:bCs/>
          <w:szCs w:val="32"/>
        </w:rPr>
        <w:t>Tor</w:t>
      </w:r>
      <w:proofErr w:type="spellEnd"/>
      <w:r w:rsidRPr="00A93716">
        <w:rPr>
          <w:rFonts w:cs="Times New Roman"/>
          <w:bCs/>
          <w:szCs w:val="32"/>
        </w:rPr>
        <w:t xml:space="preserve">»), была запущена 20 сентября 2002 года. </w:t>
      </w:r>
    </w:p>
    <w:p w14:paraId="255C2618" w14:textId="77777777" w:rsidR="00703951" w:rsidRPr="00A93716" w:rsidRDefault="00703951" w:rsidP="00703951">
      <w:pPr>
        <w:rPr>
          <w:rFonts w:cs="Times New Roman"/>
          <w:bCs/>
          <w:szCs w:val="32"/>
        </w:rPr>
      </w:pPr>
      <w:r w:rsidRPr="00A93716">
        <w:rPr>
          <w:rFonts w:cs="Times New Roman"/>
          <w:bCs/>
          <w:szCs w:val="32"/>
        </w:rPr>
        <w:t xml:space="preserve">Первоначальный вариант луковой маршрутизации не включал в себя никакого формального описания того, как клиенты узнают о маршрутизаторах в сети. Конструкция </w:t>
      </w:r>
      <w:proofErr w:type="spellStart"/>
      <w:r w:rsidRPr="00A93716">
        <w:rPr>
          <w:rFonts w:cs="Times New Roman"/>
          <w:bCs/>
          <w:szCs w:val="32"/>
        </w:rPr>
        <w:t>Tor</w:t>
      </w:r>
      <w:proofErr w:type="spellEnd"/>
      <w:r w:rsidRPr="00A93716">
        <w:rPr>
          <w:rFonts w:cs="Times New Roman"/>
          <w:bCs/>
          <w:szCs w:val="32"/>
        </w:rPr>
        <w:t xml:space="preserve"> включает в себя описание небольшого множества надежных авторитетных </w:t>
      </w:r>
      <w:r w:rsidRPr="00F91ECB">
        <w:rPr>
          <w:rFonts w:cs="Times New Roman"/>
          <w:szCs w:val="32"/>
        </w:rPr>
        <w:t>серверов каталогов (</w:t>
      </w:r>
      <w:proofErr w:type="spellStart"/>
      <w:r w:rsidRPr="00F91ECB">
        <w:rPr>
          <w:rFonts w:cs="Times New Roman"/>
          <w:szCs w:val="32"/>
        </w:rPr>
        <w:t>authoritative</w:t>
      </w:r>
      <w:proofErr w:type="spellEnd"/>
      <w:r w:rsidRPr="00F91ECB">
        <w:rPr>
          <w:rFonts w:cs="Times New Roman"/>
          <w:szCs w:val="32"/>
        </w:rPr>
        <w:t xml:space="preserve"> </w:t>
      </w:r>
      <w:proofErr w:type="spellStart"/>
      <w:r w:rsidRPr="00F91ECB">
        <w:rPr>
          <w:rFonts w:cs="Times New Roman"/>
          <w:szCs w:val="32"/>
        </w:rPr>
        <w:t>directory</w:t>
      </w:r>
      <w:proofErr w:type="spellEnd"/>
      <w:r w:rsidRPr="00F91ECB">
        <w:rPr>
          <w:rFonts w:cs="Times New Roman"/>
          <w:szCs w:val="32"/>
        </w:rPr>
        <w:t xml:space="preserve"> </w:t>
      </w:r>
      <w:proofErr w:type="spellStart"/>
      <w:r w:rsidRPr="00F91ECB">
        <w:rPr>
          <w:rFonts w:cs="Times New Roman"/>
          <w:szCs w:val="32"/>
        </w:rPr>
        <w:t>servers</w:t>
      </w:r>
      <w:proofErr w:type="spellEnd"/>
      <w:r w:rsidRPr="00F91ECB">
        <w:rPr>
          <w:rFonts w:cs="Times New Roman"/>
          <w:szCs w:val="32"/>
        </w:rPr>
        <w:t>)</w:t>
      </w:r>
      <w:r w:rsidRPr="00A93716">
        <w:rPr>
          <w:rFonts w:cs="Times New Roman"/>
          <w:bCs/>
          <w:szCs w:val="32"/>
        </w:rPr>
        <w:t xml:space="preserve">. Серверы каталогов несут ответственность за сбор и распространение информации об известных маршрутизаторах в сети. Информация о каталогах может быть отправлена другими маршрутизаторами в сети для того, чтобы снизить нагрузку на авторитетные серверы каталогов. В настоящее время существуют 3 центральных сервера каталогов, хранящие подписанный актуальный список узлов сети </w:t>
      </w:r>
      <w:proofErr w:type="spellStart"/>
      <w:r w:rsidRPr="00A93716">
        <w:rPr>
          <w:rFonts w:cs="Times New Roman"/>
          <w:bCs/>
          <w:szCs w:val="32"/>
        </w:rPr>
        <w:t>Tor</w:t>
      </w:r>
      <w:proofErr w:type="spellEnd"/>
      <w:r w:rsidRPr="00A93716">
        <w:rPr>
          <w:rFonts w:cs="Times New Roman"/>
          <w:bCs/>
          <w:szCs w:val="32"/>
        </w:rPr>
        <w:t xml:space="preserve"> с их реальными адресами и отпечатками открытых ключей (генерируемыми заново каждые 7 дней), то есть регистрация серверов производится централизованно. Два из трёх серверов каталогов размещены в США, где число серверов, запущенных энтузиастами, выше, чем в любой другой стране.</w:t>
      </w:r>
    </w:p>
    <w:p w14:paraId="5B2E3159" w14:textId="77777777" w:rsidR="00703951" w:rsidRPr="00A93716" w:rsidRDefault="00703951" w:rsidP="00703951">
      <w:pPr>
        <w:rPr>
          <w:rFonts w:cs="Times New Roman"/>
          <w:bCs/>
          <w:szCs w:val="32"/>
        </w:rPr>
      </w:pPr>
      <w:r w:rsidRPr="00A93716">
        <w:rPr>
          <w:rFonts w:cs="Times New Roman"/>
          <w:b/>
          <w:bCs/>
          <w:szCs w:val="32"/>
        </w:rPr>
        <w:t xml:space="preserve">Сеть </w:t>
      </w:r>
      <w:proofErr w:type="spellStart"/>
      <w:r w:rsidRPr="00A93716">
        <w:rPr>
          <w:rFonts w:cs="Times New Roman"/>
          <w:b/>
          <w:bCs/>
          <w:szCs w:val="32"/>
        </w:rPr>
        <w:t>Tor</w:t>
      </w:r>
      <w:proofErr w:type="spellEnd"/>
      <w:r w:rsidRPr="00A93716">
        <w:rPr>
          <w:rFonts w:cs="Times New Roman"/>
          <w:bCs/>
          <w:szCs w:val="32"/>
        </w:rPr>
        <w:t xml:space="preserve"> — это оверлейная сеть; каждый луковый маршрутизатор работает, как обычный процесс уровня пользователя без всяких специальных привилегий. Каждый луковый маршрутизатор поддерживает TLS соединение с каждым другим луковым маршрутизатором сети. Каждый пользователь запускает на своём компьютере программу, называемую луковым прокси, для получения информации из серверов каталогов, установления цепочек в сети и обработки соединений от пользовательских приложений. Эти луковые прокси принимают TCP-потоки и мультиплексируют их по цепочкам. Луковый маршрутизатор на другом конце цепочки соединяет пользователя с адресом назначения и передаёт данные дальше. </w:t>
      </w:r>
    </w:p>
    <w:p w14:paraId="16280561" w14:textId="77777777" w:rsidR="00703951" w:rsidRPr="00A93716" w:rsidRDefault="00703951" w:rsidP="00703951">
      <w:pPr>
        <w:rPr>
          <w:rFonts w:cs="Times New Roman"/>
          <w:bCs/>
          <w:szCs w:val="32"/>
        </w:rPr>
      </w:pPr>
      <w:r w:rsidRPr="00A93716">
        <w:rPr>
          <w:rFonts w:cs="Times New Roman"/>
          <w:bCs/>
          <w:szCs w:val="32"/>
        </w:rPr>
        <w:lastRenderedPageBreak/>
        <w:t xml:space="preserve">Каждый луковый маршрутизатор поддерживает долгосрочный идентификационный ключ и краткосрочный луковый ключ. Идентификационный ключ используется для подписи TLS сертификатов, дескриптора лукового маршрутизатора (объединение его ключей, адресов, скорость передачи, политики точки выхода и т.п.), каталогов (используется серверами каталогов). Луковый ключ используется для расшифровки запросов от пользователей на установление цепочки и для согласования временных ключей. TLS протокол также устанавливает краткосрочный ключ соединения при общении между луковыми маршрутизаторами. Краткосрочные ключи меняются периодически и независимо друг от друга. Луковые маршрутизаторы общаются друг с другом, а также с пользователями луковых прокси через TLS соединения, зашифрованными временными ключами. Трафик в этих соединениях передаётся ячейками фиксированного размера. </w:t>
      </w:r>
    </w:p>
    <w:p w14:paraId="18631489" w14:textId="77777777" w:rsidR="00703951" w:rsidRPr="00A93716" w:rsidRDefault="00703951" w:rsidP="00703951">
      <w:pPr>
        <w:rPr>
          <w:rFonts w:cs="Times New Roman"/>
          <w:bCs/>
          <w:szCs w:val="32"/>
        </w:rPr>
      </w:pPr>
      <w:r w:rsidRPr="00A93716">
        <w:rPr>
          <w:rFonts w:cs="Times New Roman"/>
          <w:bCs/>
          <w:szCs w:val="32"/>
        </w:rPr>
        <w:t>Каждая ячейка имеет размер 512 байт и состоит из заголовка и полезной информации. Заголовок содержит идентификатор ячейки (</w:t>
      </w:r>
      <w:proofErr w:type="spellStart"/>
      <w:r w:rsidRPr="00A93716">
        <w:rPr>
          <w:rFonts w:cs="Times New Roman"/>
          <w:bCs/>
          <w:szCs w:val="32"/>
        </w:rPr>
        <w:t>circID</w:t>
      </w:r>
      <w:proofErr w:type="spellEnd"/>
      <w:r w:rsidRPr="00A93716">
        <w:rPr>
          <w:rFonts w:cs="Times New Roman"/>
          <w:bCs/>
          <w:szCs w:val="32"/>
        </w:rPr>
        <w:t xml:space="preserve">), который определяет, на какую цепочку ссылается данная ячейка (в одном TLS соединении могут быть </w:t>
      </w:r>
      <w:proofErr w:type="spellStart"/>
      <w:r w:rsidRPr="00A93716">
        <w:rPr>
          <w:rFonts w:cs="Times New Roman"/>
          <w:bCs/>
          <w:szCs w:val="32"/>
        </w:rPr>
        <w:t>мультипликсированы</w:t>
      </w:r>
      <w:proofErr w:type="spellEnd"/>
      <w:r w:rsidRPr="00A93716">
        <w:rPr>
          <w:rFonts w:cs="Times New Roman"/>
          <w:bCs/>
          <w:szCs w:val="32"/>
        </w:rPr>
        <w:t xml:space="preserve"> много цепочек) и команда, которая определяет что делать с полезной информацией ячейки (идентификатор ячейки является заданным для соединения: каждая цепочка имеет различный </w:t>
      </w:r>
      <w:proofErr w:type="spellStart"/>
      <w:r w:rsidRPr="00A93716">
        <w:rPr>
          <w:rFonts w:cs="Times New Roman"/>
          <w:bCs/>
          <w:szCs w:val="32"/>
        </w:rPr>
        <w:t>circID</w:t>
      </w:r>
      <w:proofErr w:type="spellEnd"/>
      <w:r w:rsidRPr="00A93716">
        <w:rPr>
          <w:rFonts w:cs="Times New Roman"/>
          <w:bCs/>
          <w:szCs w:val="32"/>
        </w:rPr>
        <w:t xml:space="preserve"> на каждом соединении «луковый маршрутизатор — луковый прокси» или «луковый маршрутизатор — луковый маршрутизатор», которые она проходит). В зависимости от их команды ячейки могут быть управляющими или передающими. Управляющие интерпретируются узлами, которые их получают. Передающие несут в себе данные, которые нужно передать насквозь через сеть. Передающие цепочки имеют ещё один заголовок (передающий заголовок), который находится перед полезной информации</w:t>
      </w:r>
      <w:r>
        <w:rPr>
          <w:rFonts w:cs="Times New Roman"/>
          <w:bCs/>
          <w:szCs w:val="32"/>
        </w:rPr>
        <w:t>,</w:t>
      </w:r>
      <w:r w:rsidRPr="00A93716">
        <w:rPr>
          <w:rFonts w:cs="Times New Roman"/>
          <w:bCs/>
          <w:szCs w:val="32"/>
        </w:rPr>
        <w:t xml:space="preserve"> и содержит </w:t>
      </w:r>
      <w:proofErr w:type="spellStart"/>
      <w:r w:rsidRPr="00A93716">
        <w:rPr>
          <w:rFonts w:cs="Times New Roman"/>
          <w:bCs/>
          <w:szCs w:val="32"/>
        </w:rPr>
        <w:t>streamID</w:t>
      </w:r>
      <w:proofErr w:type="spellEnd"/>
      <w:r w:rsidRPr="00A93716">
        <w:rPr>
          <w:rFonts w:cs="Times New Roman"/>
          <w:bCs/>
          <w:szCs w:val="32"/>
        </w:rPr>
        <w:t xml:space="preserve"> (идентификатор потока: на одну цепочку могут быть мультиплексированы несколько потоков) и сквозную контрольную сумму для проверки целостности, длину передаваемой полезной информации и передаваемую команду.</w:t>
      </w:r>
    </w:p>
    <w:p w14:paraId="2C178B63" w14:textId="77777777" w:rsidR="00703951" w:rsidRPr="00A93716" w:rsidRDefault="00703951" w:rsidP="00703951">
      <w:pPr>
        <w:rPr>
          <w:rFonts w:cs="Times New Roman"/>
          <w:bCs/>
          <w:szCs w:val="32"/>
        </w:rPr>
      </w:pPr>
      <w:r w:rsidRPr="00A93716">
        <w:rPr>
          <w:rFonts w:cs="Times New Roman"/>
          <w:bCs/>
          <w:szCs w:val="32"/>
        </w:rPr>
        <w:lastRenderedPageBreak/>
        <w:t xml:space="preserve">Всё содержимое передаваемого заголовка и передаваемой полезной информации ячейки шифруется и дешифруется вместе каждый раз, когда передающая ячейка движется по цепочке. Для этого используется 128-битный алгоритм AES, работающий в режиме счётчика. </w:t>
      </w:r>
    </w:p>
    <w:p w14:paraId="1E4B109C" w14:textId="77777777" w:rsidR="00703951" w:rsidRPr="00A93716" w:rsidRDefault="00703951" w:rsidP="00703951">
      <w:pPr>
        <w:rPr>
          <w:rFonts w:cs="Times New Roman"/>
          <w:bCs/>
          <w:szCs w:val="32"/>
        </w:rPr>
      </w:pPr>
      <w:r w:rsidRPr="00A93716">
        <w:rPr>
          <w:rFonts w:cs="Times New Roman"/>
          <w:bCs/>
          <w:szCs w:val="32"/>
        </w:rPr>
        <w:t xml:space="preserve">В </w:t>
      </w:r>
      <w:proofErr w:type="spellStart"/>
      <w:r w:rsidRPr="00A93716">
        <w:rPr>
          <w:rFonts w:cs="Times New Roman"/>
          <w:bCs/>
          <w:szCs w:val="32"/>
        </w:rPr>
        <w:t>Tor</w:t>
      </w:r>
      <w:proofErr w:type="spellEnd"/>
      <w:r w:rsidRPr="00A93716">
        <w:rPr>
          <w:rFonts w:cs="Times New Roman"/>
          <w:bCs/>
          <w:szCs w:val="32"/>
        </w:rPr>
        <w:t xml:space="preserve"> каждая цепочка может быть использована несколькими TCP-потоками. Для того чтобы избежать задержек, пользователи создают цепочки заранее. Для того чтобы снизить связность между его потоками, луковый прокси пользователя периодически признаёт старые неиспользуемые цепочки устаревшими и создаёт взамен новые. Луковый прокси заменяет цепочки новыми раз в минуту. </w:t>
      </w:r>
    </w:p>
    <w:p w14:paraId="40C8FAA0" w14:textId="77777777" w:rsidR="00703951" w:rsidRPr="00A93716" w:rsidRDefault="00703951" w:rsidP="00703951">
      <w:pPr>
        <w:rPr>
          <w:rFonts w:cs="Times New Roman"/>
          <w:bCs/>
          <w:szCs w:val="32"/>
        </w:rPr>
      </w:pPr>
      <w:r w:rsidRPr="00A93716">
        <w:rPr>
          <w:rFonts w:cs="Times New Roman"/>
          <w:bCs/>
          <w:szCs w:val="32"/>
        </w:rPr>
        <w:t xml:space="preserve">После выбора пути передачи луковый прокси пользователя создаёт цепочку последовательно, согласуя симметричный ключ с каждым луковым маршрутизатором в цепочке, по одному переходу за раз. Для начала создания новой цепочки луковый прокси (назовём его Алисой) посылает ячейку на первый узел (назовём его Боб) в выбранном ею пути, которая содержит в качестве полезной информации первую часть протокола Диффи—Хеллмана </w:t>
      </w:r>
      <w:proofErr w:type="spellStart"/>
      <w:r w:rsidRPr="00A93716">
        <w:rPr>
          <w:rFonts w:cs="Times New Roman"/>
          <w:bCs/>
          <w:szCs w:val="32"/>
        </w:rPr>
        <w:t>g</w:t>
      </w:r>
      <w:r w:rsidRPr="00A93716">
        <w:rPr>
          <w:rFonts w:cs="Times New Roman"/>
          <w:bCs/>
          <w:szCs w:val="32"/>
          <w:vertAlign w:val="superscript"/>
        </w:rPr>
        <w:t>x</w:t>
      </w:r>
      <w:proofErr w:type="spellEnd"/>
      <w:r w:rsidRPr="00A93716">
        <w:rPr>
          <w:rFonts w:cs="Times New Roman"/>
          <w:bCs/>
          <w:szCs w:val="32"/>
        </w:rPr>
        <w:t xml:space="preserve">, зашифрованную открытым луковым ключом Боба. Боб отвечает ячейкой, которая содержит </w:t>
      </w:r>
      <w:bookmarkStart w:id="62" w:name="_Hlk123914822"/>
      <w:proofErr w:type="spellStart"/>
      <w:r w:rsidRPr="00A93716">
        <w:rPr>
          <w:rFonts w:cs="Times New Roman"/>
          <w:bCs/>
          <w:szCs w:val="32"/>
        </w:rPr>
        <w:t>g</w:t>
      </w:r>
      <w:r w:rsidRPr="00A93716">
        <w:rPr>
          <w:rFonts w:cs="Times New Roman"/>
          <w:bCs/>
          <w:szCs w:val="32"/>
          <w:vertAlign w:val="superscript"/>
        </w:rPr>
        <w:t>y</w:t>
      </w:r>
      <w:proofErr w:type="spellEnd"/>
      <w:r w:rsidRPr="00A93716">
        <w:rPr>
          <w:rFonts w:cs="Times New Roman"/>
          <w:bCs/>
          <w:szCs w:val="32"/>
        </w:rPr>
        <w:t xml:space="preserve"> вместе с </w:t>
      </w:r>
      <w:proofErr w:type="spellStart"/>
      <w:r w:rsidRPr="00A93716">
        <w:rPr>
          <w:rFonts w:cs="Times New Roman"/>
          <w:bCs/>
          <w:szCs w:val="32"/>
        </w:rPr>
        <w:t>хешем</w:t>
      </w:r>
      <w:proofErr w:type="spellEnd"/>
      <w:r w:rsidRPr="00A93716">
        <w:rPr>
          <w:rFonts w:cs="Times New Roman"/>
          <w:bCs/>
          <w:szCs w:val="32"/>
        </w:rPr>
        <w:t xml:space="preserve"> согласованного ключа K = </w:t>
      </w:r>
      <w:proofErr w:type="spellStart"/>
      <w:r w:rsidRPr="00A93716">
        <w:rPr>
          <w:rFonts w:cs="Times New Roman"/>
          <w:bCs/>
          <w:szCs w:val="32"/>
        </w:rPr>
        <w:t>g</w:t>
      </w:r>
      <w:r w:rsidRPr="00A93716">
        <w:rPr>
          <w:rFonts w:cs="Times New Roman"/>
          <w:bCs/>
          <w:szCs w:val="32"/>
          <w:vertAlign w:val="superscript"/>
        </w:rPr>
        <w:t>xy</w:t>
      </w:r>
      <w:proofErr w:type="spellEnd"/>
      <w:r w:rsidRPr="00A93716">
        <w:rPr>
          <w:rFonts w:cs="Times New Roman"/>
          <w:bCs/>
          <w:szCs w:val="32"/>
          <w:vertAlign w:val="superscript"/>
        </w:rPr>
        <w:t xml:space="preserve"> </w:t>
      </w:r>
      <w:bookmarkEnd w:id="62"/>
      <w:r w:rsidRPr="00A93716">
        <w:rPr>
          <w:rFonts w:cs="Times New Roman"/>
          <w:bCs/>
          <w:szCs w:val="32"/>
        </w:rPr>
        <w:t xml:space="preserve">. На основе него создаются ключи симметричного шифрования для связи Алисы и Боба. </w:t>
      </w:r>
      <w:r>
        <w:rPr>
          <w:rFonts w:cs="Times New Roman"/>
          <w:bCs/>
          <w:szCs w:val="32"/>
        </w:rPr>
        <w:t xml:space="preserve">После согласования симметричных ключей дальнейшая связь шифруется по протоколу </w:t>
      </w:r>
      <w:r>
        <w:rPr>
          <w:rFonts w:cs="Times New Roman"/>
          <w:bCs/>
          <w:szCs w:val="32"/>
          <w:lang w:val="en-US"/>
        </w:rPr>
        <w:t>TLS</w:t>
      </w:r>
      <w:r>
        <w:rPr>
          <w:rFonts w:cs="Times New Roman"/>
          <w:bCs/>
          <w:szCs w:val="32"/>
        </w:rPr>
        <w:t xml:space="preserve">. </w:t>
      </w:r>
      <w:r w:rsidRPr="00A93716">
        <w:rPr>
          <w:rFonts w:cs="Times New Roman"/>
          <w:bCs/>
          <w:szCs w:val="32"/>
        </w:rPr>
        <w:t>Для того чтобы расширить цепочку, Алиса шлёт ячейку Бобу, в которой указан адрес следующего лукового маршрутизатора (назовём его Кэрол) и зашифрованное на открытом ключе Кэрол значение g</w:t>
      </w:r>
      <w:r w:rsidRPr="00A93716">
        <w:rPr>
          <w:rFonts w:cs="Times New Roman"/>
          <w:bCs/>
          <w:szCs w:val="32"/>
          <w:vertAlign w:val="superscript"/>
          <w:lang w:val="en-US"/>
        </w:rPr>
        <w:t>a</w:t>
      </w:r>
      <w:r w:rsidRPr="00A93716">
        <w:rPr>
          <w:rFonts w:cs="Times New Roman"/>
          <w:bCs/>
          <w:szCs w:val="32"/>
        </w:rPr>
        <w:t xml:space="preserve"> для этого маршрутизатора. Боб передаёт её дальше Кэрол для расширения цепочки. Кэрол отвечает ячейкой g</w:t>
      </w:r>
      <w:r w:rsidRPr="00A93716">
        <w:rPr>
          <w:rFonts w:cs="Times New Roman"/>
          <w:bCs/>
          <w:szCs w:val="32"/>
          <w:vertAlign w:val="superscript"/>
          <w:lang w:val="en-US"/>
        </w:rPr>
        <w:t>b</w:t>
      </w:r>
      <w:r w:rsidRPr="00A93716">
        <w:rPr>
          <w:rFonts w:cs="Times New Roman"/>
          <w:bCs/>
          <w:szCs w:val="32"/>
        </w:rPr>
        <w:t xml:space="preserve"> вместе с </w:t>
      </w:r>
      <w:proofErr w:type="spellStart"/>
      <w:r w:rsidRPr="00A93716">
        <w:rPr>
          <w:rFonts w:cs="Times New Roman"/>
          <w:bCs/>
          <w:szCs w:val="32"/>
        </w:rPr>
        <w:t>хешем</w:t>
      </w:r>
      <w:proofErr w:type="spellEnd"/>
      <w:r w:rsidRPr="00A93716">
        <w:rPr>
          <w:rFonts w:cs="Times New Roman"/>
          <w:bCs/>
          <w:szCs w:val="32"/>
        </w:rPr>
        <w:t xml:space="preserve"> согласованного ключа K</w:t>
      </w:r>
      <w:r w:rsidRPr="00A93716">
        <w:rPr>
          <w:rFonts w:cs="Times New Roman"/>
          <w:bCs/>
          <w:szCs w:val="32"/>
          <w:vertAlign w:val="subscript"/>
        </w:rPr>
        <w:t>1</w:t>
      </w:r>
      <w:r w:rsidRPr="00A93716">
        <w:rPr>
          <w:rFonts w:cs="Times New Roman"/>
          <w:bCs/>
          <w:szCs w:val="32"/>
        </w:rPr>
        <w:t xml:space="preserve"> = g</w:t>
      </w:r>
      <w:r w:rsidRPr="00A93716">
        <w:rPr>
          <w:rFonts w:cs="Times New Roman"/>
          <w:bCs/>
          <w:szCs w:val="32"/>
          <w:vertAlign w:val="superscript"/>
          <w:lang w:val="en-US"/>
        </w:rPr>
        <w:t>ab</w:t>
      </w:r>
      <w:r w:rsidRPr="00A93716">
        <w:rPr>
          <w:rFonts w:cs="Times New Roman"/>
          <w:bCs/>
          <w:szCs w:val="32"/>
        </w:rPr>
        <w:t xml:space="preserve"> и</w:t>
      </w:r>
      <w:r w:rsidRPr="00A93716">
        <w:rPr>
          <w:rFonts w:cs="Times New Roman"/>
          <w:bCs/>
          <w:szCs w:val="32"/>
          <w:vertAlign w:val="superscript"/>
        </w:rPr>
        <w:t xml:space="preserve"> </w:t>
      </w:r>
      <w:r w:rsidRPr="00A93716">
        <w:rPr>
          <w:rFonts w:cs="Times New Roman"/>
          <w:bCs/>
          <w:szCs w:val="32"/>
        </w:rPr>
        <w:t>Боб посылает её назад Алисе. Теперь цепочка расширена до Кэрол, и Алиса и Кэрол используют общие ключи на основе K</w:t>
      </w:r>
      <w:r w:rsidRPr="00A93716">
        <w:rPr>
          <w:rFonts w:cs="Times New Roman"/>
          <w:bCs/>
          <w:szCs w:val="32"/>
          <w:vertAlign w:val="subscript"/>
        </w:rPr>
        <w:t>1</w:t>
      </w:r>
      <w:r w:rsidRPr="00A93716">
        <w:rPr>
          <w:rFonts w:cs="Times New Roman"/>
          <w:bCs/>
          <w:szCs w:val="32"/>
        </w:rPr>
        <w:t xml:space="preserve">. Для расширения цепочки до третьего узла и дальше Алиса продолжает делать то же самое, каждый раз сообщая последнему узлу в цепочке расширить её на один переход. Этот протокол квитирования уровня цепочки позволяет достичь </w:t>
      </w:r>
      <w:r w:rsidRPr="00A93716">
        <w:rPr>
          <w:rFonts w:cs="Times New Roman"/>
          <w:bCs/>
          <w:szCs w:val="32"/>
        </w:rPr>
        <w:lastRenderedPageBreak/>
        <w:t>односторонней аутентификации сущностей (Алиса знает, что она квитируется с луковым маршрутизатором, но луковому маршрутизатору всё равно, кто открывает цепочку — Алиса не использует открытого ключа и остаётся анонимной) и односторонней аутентификации ключей (Алиса и луковый маршрутизатор договариваются о ключе и Алиса знает только, что он его узнал).</w:t>
      </w:r>
    </w:p>
    <w:p w14:paraId="7943B0AD" w14:textId="1F0E9E42" w:rsidR="00703951" w:rsidRPr="00A93716" w:rsidRDefault="00703951" w:rsidP="00703951">
      <w:pPr>
        <w:rPr>
          <w:rFonts w:cs="Times New Roman"/>
          <w:bCs/>
          <w:szCs w:val="32"/>
        </w:rPr>
      </w:pPr>
      <w:r w:rsidRPr="00A93716">
        <w:rPr>
          <w:rFonts w:cs="Times New Roman"/>
          <w:bCs/>
          <w:szCs w:val="32"/>
        </w:rPr>
        <w:t>Для того чтобы создать передающую ячейку для конкретного лукового маршрутизатора, Алиса находит соответствующую цепочку, последовательно зашифровывает заголовок и полезную информацию с помощью сессионных ключей этой цепочки. Так как на каждом шаге свёртка шифруется в различные значения, только луковый маршрутизатор, которому предназначалось сообщение, получит осознанное значение. Когда луковый маршрутизатор отвечает</w:t>
      </w:r>
      <w:r w:rsidR="00DB02E1">
        <w:rPr>
          <w:rFonts w:cs="Times New Roman"/>
          <w:bCs/>
          <w:szCs w:val="32"/>
        </w:rPr>
        <w:t xml:space="preserve"> </w:t>
      </w:r>
      <w:r w:rsidRPr="00A93716">
        <w:rPr>
          <w:rFonts w:cs="Times New Roman"/>
          <w:bCs/>
          <w:szCs w:val="32"/>
        </w:rPr>
        <w:t>Алисе</w:t>
      </w:r>
      <w:r w:rsidR="00DB02E1">
        <w:rPr>
          <w:rFonts w:cs="Times New Roman"/>
          <w:bCs/>
          <w:szCs w:val="32"/>
        </w:rPr>
        <w:t xml:space="preserve"> </w:t>
      </w:r>
      <w:r w:rsidRPr="00A93716">
        <w:rPr>
          <w:rFonts w:cs="Times New Roman"/>
          <w:bCs/>
          <w:szCs w:val="32"/>
        </w:rPr>
        <w:t>передающей цепочкой, он шифрует заголовок передающей ячейки и полезную информацию единственным ключом (общим с Алисой) и посылает ячейку по цепочке назад Алисе. Последующие луковые маршрутизаторы при передаче ячейки назад Алисе добавляют свои слои шифрования. Когда цепочка больше не используется, сеансовые ключи отбрасываются.</w:t>
      </w:r>
    </w:p>
    <w:sectPr w:rsidR="00703951" w:rsidRPr="00A93716">
      <w:head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D6890" w14:textId="77777777" w:rsidR="00574F7A" w:rsidRDefault="00574F7A" w:rsidP="001221CC">
      <w:pPr>
        <w:spacing w:line="240" w:lineRule="auto"/>
      </w:pPr>
      <w:r>
        <w:separator/>
      </w:r>
    </w:p>
  </w:endnote>
  <w:endnote w:type="continuationSeparator" w:id="0">
    <w:p w14:paraId="57C9248D" w14:textId="77777777" w:rsidR="00574F7A" w:rsidRDefault="00574F7A" w:rsidP="001221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mn-e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122EF" w14:textId="77777777" w:rsidR="00574F7A" w:rsidRDefault="00574F7A" w:rsidP="001221CC">
      <w:pPr>
        <w:spacing w:line="240" w:lineRule="auto"/>
      </w:pPr>
      <w:r>
        <w:separator/>
      </w:r>
    </w:p>
  </w:footnote>
  <w:footnote w:type="continuationSeparator" w:id="0">
    <w:p w14:paraId="3F48103E" w14:textId="77777777" w:rsidR="00574F7A" w:rsidRDefault="00574F7A" w:rsidP="001221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421195"/>
      <w:docPartObj>
        <w:docPartGallery w:val="Page Numbers (Top of Page)"/>
        <w:docPartUnique/>
      </w:docPartObj>
    </w:sdtPr>
    <w:sdtContent>
      <w:p w14:paraId="5081FDDB" w14:textId="77777777" w:rsidR="001221CC" w:rsidRDefault="001221CC">
        <w:pPr>
          <w:pStyle w:val="a4"/>
          <w:jc w:val="center"/>
        </w:pPr>
        <w:r w:rsidRPr="001221CC">
          <w:rPr>
            <w:sz w:val="24"/>
            <w:szCs w:val="24"/>
          </w:rPr>
          <w:fldChar w:fldCharType="begin"/>
        </w:r>
        <w:r w:rsidRPr="001221CC">
          <w:rPr>
            <w:sz w:val="24"/>
            <w:szCs w:val="24"/>
          </w:rPr>
          <w:instrText>PAGE   \* MERGEFORMAT</w:instrText>
        </w:r>
        <w:r w:rsidRPr="001221CC">
          <w:rPr>
            <w:sz w:val="24"/>
            <w:szCs w:val="24"/>
          </w:rPr>
          <w:fldChar w:fldCharType="separate"/>
        </w:r>
        <w:r w:rsidRPr="001221CC">
          <w:rPr>
            <w:sz w:val="24"/>
            <w:szCs w:val="24"/>
          </w:rPr>
          <w:t>2</w:t>
        </w:r>
        <w:r w:rsidRPr="001221CC">
          <w:rPr>
            <w:sz w:val="24"/>
            <w:szCs w:val="24"/>
          </w:rPr>
          <w:fldChar w:fldCharType="end"/>
        </w:r>
      </w:p>
    </w:sdtContent>
  </w:sdt>
  <w:p w14:paraId="25F4AD33" w14:textId="77777777" w:rsidR="001221CC" w:rsidRDefault="001221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BF9"/>
    <w:multiLevelType w:val="hybridMultilevel"/>
    <w:tmpl w:val="9C8AEBA8"/>
    <w:lvl w:ilvl="0" w:tplc="306C1188">
      <w:start w:val="1"/>
      <w:numFmt w:val="bullet"/>
      <w:lvlText w:val="•"/>
      <w:lvlJc w:val="left"/>
      <w:pPr>
        <w:tabs>
          <w:tab w:val="num" w:pos="0"/>
        </w:tabs>
        <w:ind w:left="0" w:hanging="360"/>
      </w:pPr>
      <w:rPr>
        <w:rFonts w:ascii="Arial" w:hAnsi="Arial" w:hint="default"/>
      </w:rPr>
    </w:lvl>
    <w:lvl w:ilvl="1" w:tplc="D848E1AA" w:tentative="1">
      <w:start w:val="1"/>
      <w:numFmt w:val="bullet"/>
      <w:lvlText w:val="•"/>
      <w:lvlJc w:val="left"/>
      <w:pPr>
        <w:tabs>
          <w:tab w:val="num" w:pos="720"/>
        </w:tabs>
        <w:ind w:left="720" w:hanging="360"/>
      </w:pPr>
      <w:rPr>
        <w:rFonts w:ascii="Arial" w:hAnsi="Arial" w:hint="default"/>
      </w:rPr>
    </w:lvl>
    <w:lvl w:ilvl="2" w:tplc="D626E852" w:tentative="1">
      <w:start w:val="1"/>
      <w:numFmt w:val="bullet"/>
      <w:lvlText w:val="•"/>
      <w:lvlJc w:val="left"/>
      <w:pPr>
        <w:tabs>
          <w:tab w:val="num" w:pos="1440"/>
        </w:tabs>
        <w:ind w:left="1440" w:hanging="360"/>
      </w:pPr>
      <w:rPr>
        <w:rFonts w:ascii="Arial" w:hAnsi="Arial" w:hint="default"/>
      </w:rPr>
    </w:lvl>
    <w:lvl w:ilvl="3" w:tplc="1E981B0E" w:tentative="1">
      <w:start w:val="1"/>
      <w:numFmt w:val="bullet"/>
      <w:lvlText w:val="•"/>
      <w:lvlJc w:val="left"/>
      <w:pPr>
        <w:tabs>
          <w:tab w:val="num" w:pos="2160"/>
        </w:tabs>
        <w:ind w:left="2160" w:hanging="360"/>
      </w:pPr>
      <w:rPr>
        <w:rFonts w:ascii="Arial" w:hAnsi="Arial" w:hint="default"/>
      </w:rPr>
    </w:lvl>
    <w:lvl w:ilvl="4" w:tplc="45903980" w:tentative="1">
      <w:start w:val="1"/>
      <w:numFmt w:val="bullet"/>
      <w:lvlText w:val="•"/>
      <w:lvlJc w:val="left"/>
      <w:pPr>
        <w:tabs>
          <w:tab w:val="num" w:pos="2880"/>
        </w:tabs>
        <w:ind w:left="2880" w:hanging="360"/>
      </w:pPr>
      <w:rPr>
        <w:rFonts w:ascii="Arial" w:hAnsi="Arial" w:hint="default"/>
      </w:rPr>
    </w:lvl>
    <w:lvl w:ilvl="5" w:tplc="5B309B0A" w:tentative="1">
      <w:start w:val="1"/>
      <w:numFmt w:val="bullet"/>
      <w:lvlText w:val="•"/>
      <w:lvlJc w:val="left"/>
      <w:pPr>
        <w:tabs>
          <w:tab w:val="num" w:pos="3600"/>
        </w:tabs>
        <w:ind w:left="3600" w:hanging="360"/>
      </w:pPr>
      <w:rPr>
        <w:rFonts w:ascii="Arial" w:hAnsi="Arial" w:hint="default"/>
      </w:rPr>
    </w:lvl>
    <w:lvl w:ilvl="6" w:tplc="5FB8960C" w:tentative="1">
      <w:start w:val="1"/>
      <w:numFmt w:val="bullet"/>
      <w:lvlText w:val="•"/>
      <w:lvlJc w:val="left"/>
      <w:pPr>
        <w:tabs>
          <w:tab w:val="num" w:pos="4320"/>
        </w:tabs>
        <w:ind w:left="4320" w:hanging="360"/>
      </w:pPr>
      <w:rPr>
        <w:rFonts w:ascii="Arial" w:hAnsi="Arial" w:hint="default"/>
      </w:rPr>
    </w:lvl>
    <w:lvl w:ilvl="7" w:tplc="C3ECB9D2" w:tentative="1">
      <w:start w:val="1"/>
      <w:numFmt w:val="bullet"/>
      <w:lvlText w:val="•"/>
      <w:lvlJc w:val="left"/>
      <w:pPr>
        <w:tabs>
          <w:tab w:val="num" w:pos="5040"/>
        </w:tabs>
        <w:ind w:left="5040" w:hanging="360"/>
      </w:pPr>
      <w:rPr>
        <w:rFonts w:ascii="Arial" w:hAnsi="Arial" w:hint="default"/>
      </w:rPr>
    </w:lvl>
    <w:lvl w:ilvl="8" w:tplc="55CE40D6" w:tentative="1">
      <w:start w:val="1"/>
      <w:numFmt w:val="bullet"/>
      <w:lvlText w:val="•"/>
      <w:lvlJc w:val="left"/>
      <w:pPr>
        <w:tabs>
          <w:tab w:val="num" w:pos="5760"/>
        </w:tabs>
        <w:ind w:left="5760" w:hanging="360"/>
      </w:pPr>
      <w:rPr>
        <w:rFonts w:ascii="Arial" w:hAnsi="Arial" w:hint="default"/>
      </w:rPr>
    </w:lvl>
  </w:abstractNum>
  <w:abstractNum w:abstractNumId="1" w15:restartNumberingAfterBreak="0">
    <w:nsid w:val="02EE06DC"/>
    <w:multiLevelType w:val="hybridMultilevel"/>
    <w:tmpl w:val="C86A24C0"/>
    <w:lvl w:ilvl="0" w:tplc="5A6EB222">
      <w:start w:val="1"/>
      <w:numFmt w:val="bullet"/>
      <w:lvlText w:val="•"/>
      <w:lvlJc w:val="left"/>
      <w:pPr>
        <w:tabs>
          <w:tab w:val="num" w:pos="1068"/>
        </w:tabs>
        <w:ind w:left="1068" w:hanging="360"/>
      </w:pPr>
      <w:rPr>
        <w:rFonts w:ascii="Arial" w:hAnsi="Arial" w:hint="default"/>
      </w:rPr>
    </w:lvl>
    <w:lvl w:ilvl="1" w:tplc="3BFCA012" w:tentative="1">
      <w:start w:val="1"/>
      <w:numFmt w:val="bullet"/>
      <w:lvlText w:val="•"/>
      <w:lvlJc w:val="left"/>
      <w:pPr>
        <w:tabs>
          <w:tab w:val="num" w:pos="1788"/>
        </w:tabs>
        <w:ind w:left="1788" w:hanging="360"/>
      </w:pPr>
      <w:rPr>
        <w:rFonts w:ascii="Arial" w:hAnsi="Arial" w:hint="default"/>
      </w:rPr>
    </w:lvl>
    <w:lvl w:ilvl="2" w:tplc="54664BDE" w:tentative="1">
      <w:start w:val="1"/>
      <w:numFmt w:val="bullet"/>
      <w:lvlText w:val="•"/>
      <w:lvlJc w:val="left"/>
      <w:pPr>
        <w:tabs>
          <w:tab w:val="num" w:pos="2508"/>
        </w:tabs>
        <w:ind w:left="2508" w:hanging="360"/>
      </w:pPr>
      <w:rPr>
        <w:rFonts w:ascii="Arial" w:hAnsi="Arial" w:hint="default"/>
      </w:rPr>
    </w:lvl>
    <w:lvl w:ilvl="3" w:tplc="FCEA340A" w:tentative="1">
      <w:start w:val="1"/>
      <w:numFmt w:val="bullet"/>
      <w:lvlText w:val="•"/>
      <w:lvlJc w:val="left"/>
      <w:pPr>
        <w:tabs>
          <w:tab w:val="num" w:pos="3228"/>
        </w:tabs>
        <w:ind w:left="3228" w:hanging="360"/>
      </w:pPr>
      <w:rPr>
        <w:rFonts w:ascii="Arial" w:hAnsi="Arial" w:hint="default"/>
      </w:rPr>
    </w:lvl>
    <w:lvl w:ilvl="4" w:tplc="CD8E7EBC" w:tentative="1">
      <w:start w:val="1"/>
      <w:numFmt w:val="bullet"/>
      <w:lvlText w:val="•"/>
      <w:lvlJc w:val="left"/>
      <w:pPr>
        <w:tabs>
          <w:tab w:val="num" w:pos="3948"/>
        </w:tabs>
        <w:ind w:left="3948" w:hanging="360"/>
      </w:pPr>
      <w:rPr>
        <w:rFonts w:ascii="Arial" w:hAnsi="Arial" w:hint="default"/>
      </w:rPr>
    </w:lvl>
    <w:lvl w:ilvl="5" w:tplc="8A3EE052" w:tentative="1">
      <w:start w:val="1"/>
      <w:numFmt w:val="bullet"/>
      <w:lvlText w:val="•"/>
      <w:lvlJc w:val="left"/>
      <w:pPr>
        <w:tabs>
          <w:tab w:val="num" w:pos="4668"/>
        </w:tabs>
        <w:ind w:left="4668" w:hanging="360"/>
      </w:pPr>
      <w:rPr>
        <w:rFonts w:ascii="Arial" w:hAnsi="Arial" w:hint="default"/>
      </w:rPr>
    </w:lvl>
    <w:lvl w:ilvl="6" w:tplc="6E8C67AE" w:tentative="1">
      <w:start w:val="1"/>
      <w:numFmt w:val="bullet"/>
      <w:lvlText w:val="•"/>
      <w:lvlJc w:val="left"/>
      <w:pPr>
        <w:tabs>
          <w:tab w:val="num" w:pos="5388"/>
        </w:tabs>
        <w:ind w:left="5388" w:hanging="360"/>
      </w:pPr>
      <w:rPr>
        <w:rFonts w:ascii="Arial" w:hAnsi="Arial" w:hint="default"/>
      </w:rPr>
    </w:lvl>
    <w:lvl w:ilvl="7" w:tplc="12E2CB7A" w:tentative="1">
      <w:start w:val="1"/>
      <w:numFmt w:val="bullet"/>
      <w:lvlText w:val="•"/>
      <w:lvlJc w:val="left"/>
      <w:pPr>
        <w:tabs>
          <w:tab w:val="num" w:pos="6108"/>
        </w:tabs>
        <w:ind w:left="6108" w:hanging="360"/>
      </w:pPr>
      <w:rPr>
        <w:rFonts w:ascii="Arial" w:hAnsi="Arial" w:hint="default"/>
      </w:rPr>
    </w:lvl>
    <w:lvl w:ilvl="8" w:tplc="A0D81332" w:tentative="1">
      <w:start w:val="1"/>
      <w:numFmt w:val="bullet"/>
      <w:lvlText w:val="•"/>
      <w:lvlJc w:val="left"/>
      <w:pPr>
        <w:tabs>
          <w:tab w:val="num" w:pos="6828"/>
        </w:tabs>
        <w:ind w:left="6828" w:hanging="360"/>
      </w:pPr>
      <w:rPr>
        <w:rFonts w:ascii="Arial" w:hAnsi="Arial" w:hint="default"/>
      </w:rPr>
    </w:lvl>
  </w:abstractNum>
  <w:abstractNum w:abstractNumId="2" w15:restartNumberingAfterBreak="0">
    <w:nsid w:val="04B24ADE"/>
    <w:multiLevelType w:val="hybridMultilevel"/>
    <w:tmpl w:val="5328B6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4BC5830"/>
    <w:multiLevelType w:val="hybridMultilevel"/>
    <w:tmpl w:val="4484FED0"/>
    <w:lvl w:ilvl="0" w:tplc="04190005">
      <w:start w:val="1"/>
      <w:numFmt w:val="bullet"/>
      <w:lvlText w:val=""/>
      <w:lvlJc w:val="left"/>
      <w:pPr>
        <w:ind w:left="0" w:hanging="360"/>
      </w:pPr>
      <w:rPr>
        <w:rFonts w:ascii="Wingdings" w:hAnsi="Wingdings"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4" w15:restartNumberingAfterBreak="0">
    <w:nsid w:val="0C320488"/>
    <w:multiLevelType w:val="multilevel"/>
    <w:tmpl w:val="E780AC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D453005"/>
    <w:multiLevelType w:val="hybridMultilevel"/>
    <w:tmpl w:val="39A2730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0D6A6099"/>
    <w:multiLevelType w:val="hybridMultilevel"/>
    <w:tmpl w:val="134A7D4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146512FF"/>
    <w:multiLevelType w:val="multilevel"/>
    <w:tmpl w:val="D8C8F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916E20"/>
    <w:multiLevelType w:val="hybridMultilevel"/>
    <w:tmpl w:val="281281F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9" w15:restartNumberingAfterBreak="0">
    <w:nsid w:val="16917765"/>
    <w:multiLevelType w:val="multilevel"/>
    <w:tmpl w:val="84589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2F3300"/>
    <w:multiLevelType w:val="hybridMultilevel"/>
    <w:tmpl w:val="876497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2170F04"/>
    <w:multiLevelType w:val="hybridMultilevel"/>
    <w:tmpl w:val="6520EE00"/>
    <w:lvl w:ilvl="0" w:tplc="3AECBAD2">
      <w:start w:val="1"/>
      <w:numFmt w:val="bullet"/>
      <w:lvlText w:val="•"/>
      <w:lvlJc w:val="left"/>
      <w:pPr>
        <w:tabs>
          <w:tab w:val="num" w:pos="360"/>
        </w:tabs>
        <w:ind w:left="360" w:hanging="360"/>
      </w:pPr>
      <w:rPr>
        <w:rFonts w:ascii="Arial" w:hAnsi="Arial" w:hint="default"/>
      </w:rPr>
    </w:lvl>
    <w:lvl w:ilvl="1" w:tplc="814A5A46" w:tentative="1">
      <w:start w:val="1"/>
      <w:numFmt w:val="bullet"/>
      <w:lvlText w:val="•"/>
      <w:lvlJc w:val="left"/>
      <w:pPr>
        <w:tabs>
          <w:tab w:val="num" w:pos="1080"/>
        </w:tabs>
        <w:ind w:left="1080" w:hanging="360"/>
      </w:pPr>
      <w:rPr>
        <w:rFonts w:ascii="Arial" w:hAnsi="Arial" w:hint="default"/>
      </w:rPr>
    </w:lvl>
    <w:lvl w:ilvl="2" w:tplc="A38CBBA0" w:tentative="1">
      <w:start w:val="1"/>
      <w:numFmt w:val="bullet"/>
      <w:lvlText w:val="•"/>
      <w:lvlJc w:val="left"/>
      <w:pPr>
        <w:tabs>
          <w:tab w:val="num" w:pos="1800"/>
        </w:tabs>
        <w:ind w:left="1800" w:hanging="360"/>
      </w:pPr>
      <w:rPr>
        <w:rFonts w:ascii="Arial" w:hAnsi="Arial" w:hint="default"/>
      </w:rPr>
    </w:lvl>
    <w:lvl w:ilvl="3" w:tplc="9E2ED322" w:tentative="1">
      <w:start w:val="1"/>
      <w:numFmt w:val="bullet"/>
      <w:lvlText w:val="•"/>
      <w:lvlJc w:val="left"/>
      <w:pPr>
        <w:tabs>
          <w:tab w:val="num" w:pos="2520"/>
        </w:tabs>
        <w:ind w:left="2520" w:hanging="360"/>
      </w:pPr>
      <w:rPr>
        <w:rFonts w:ascii="Arial" w:hAnsi="Arial" w:hint="default"/>
      </w:rPr>
    </w:lvl>
    <w:lvl w:ilvl="4" w:tplc="3F424158" w:tentative="1">
      <w:start w:val="1"/>
      <w:numFmt w:val="bullet"/>
      <w:lvlText w:val="•"/>
      <w:lvlJc w:val="left"/>
      <w:pPr>
        <w:tabs>
          <w:tab w:val="num" w:pos="3240"/>
        </w:tabs>
        <w:ind w:left="3240" w:hanging="360"/>
      </w:pPr>
      <w:rPr>
        <w:rFonts w:ascii="Arial" w:hAnsi="Arial" w:hint="default"/>
      </w:rPr>
    </w:lvl>
    <w:lvl w:ilvl="5" w:tplc="4DD2DBE0" w:tentative="1">
      <w:start w:val="1"/>
      <w:numFmt w:val="bullet"/>
      <w:lvlText w:val="•"/>
      <w:lvlJc w:val="left"/>
      <w:pPr>
        <w:tabs>
          <w:tab w:val="num" w:pos="3960"/>
        </w:tabs>
        <w:ind w:left="3960" w:hanging="360"/>
      </w:pPr>
      <w:rPr>
        <w:rFonts w:ascii="Arial" w:hAnsi="Arial" w:hint="default"/>
      </w:rPr>
    </w:lvl>
    <w:lvl w:ilvl="6" w:tplc="B522824A" w:tentative="1">
      <w:start w:val="1"/>
      <w:numFmt w:val="bullet"/>
      <w:lvlText w:val="•"/>
      <w:lvlJc w:val="left"/>
      <w:pPr>
        <w:tabs>
          <w:tab w:val="num" w:pos="4680"/>
        </w:tabs>
        <w:ind w:left="4680" w:hanging="360"/>
      </w:pPr>
      <w:rPr>
        <w:rFonts w:ascii="Arial" w:hAnsi="Arial" w:hint="default"/>
      </w:rPr>
    </w:lvl>
    <w:lvl w:ilvl="7" w:tplc="C0283B54" w:tentative="1">
      <w:start w:val="1"/>
      <w:numFmt w:val="bullet"/>
      <w:lvlText w:val="•"/>
      <w:lvlJc w:val="left"/>
      <w:pPr>
        <w:tabs>
          <w:tab w:val="num" w:pos="5400"/>
        </w:tabs>
        <w:ind w:left="5400" w:hanging="360"/>
      </w:pPr>
      <w:rPr>
        <w:rFonts w:ascii="Arial" w:hAnsi="Arial" w:hint="default"/>
      </w:rPr>
    </w:lvl>
    <w:lvl w:ilvl="8" w:tplc="7A0A7534" w:tentative="1">
      <w:start w:val="1"/>
      <w:numFmt w:val="bullet"/>
      <w:lvlText w:val="•"/>
      <w:lvlJc w:val="left"/>
      <w:pPr>
        <w:tabs>
          <w:tab w:val="num" w:pos="6120"/>
        </w:tabs>
        <w:ind w:left="6120" w:hanging="360"/>
      </w:pPr>
      <w:rPr>
        <w:rFonts w:ascii="Arial" w:hAnsi="Arial" w:hint="default"/>
      </w:rPr>
    </w:lvl>
  </w:abstractNum>
  <w:abstractNum w:abstractNumId="12" w15:restartNumberingAfterBreak="0">
    <w:nsid w:val="24964DD1"/>
    <w:multiLevelType w:val="hybridMultilevel"/>
    <w:tmpl w:val="089A5AC8"/>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13" w15:restartNumberingAfterBreak="0">
    <w:nsid w:val="2502055A"/>
    <w:multiLevelType w:val="hybridMultilevel"/>
    <w:tmpl w:val="3DFAF778"/>
    <w:lvl w:ilvl="0" w:tplc="3AECBAD2">
      <w:start w:val="1"/>
      <w:numFmt w:val="bullet"/>
      <w:lvlText w:val="•"/>
      <w:lvlJc w:val="left"/>
      <w:pPr>
        <w:ind w:left="360" w:hanging="360"/>
      </w:pPr>
      <w:rPr>
        <w:rFonts w:ascii="Arial" w:hAnsi="Aria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2793668E"/>
    <w:multiLevelType w:val="multilevel"/>
    <w:tmpl w:val="AA4E1104"/>
    <w:lvl w:ilvl="0">
      <w:start w:val="1"/>
      <w:numFmt w:val="decimal"/>
      <w:lvlText w:val="%1."/>
      <w:lvlJc w:val="left"/>
      <w:pPr>
        <w:ind w:left="0" w:hanging="360"/>
      </w:pPr>
      <w:rPr>
        <w:rFonts w:hint="default"/>
      </w:rPr>
    </w:lvl>
    <w:lvl w:ilvl="1">
      <w:start w:val="3"/>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440" w:hanging="180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800" w:hanging="2160"/>
      </w:pPr>
      <w:rPr>
        <w:rFonts w:hint="default"/>
      </w:rPr>
    </w:lvl>
  </w:abstractNum>
  <w:abstractNum w:abstractNumId="15" w15:restartNumberingAfterBreak="0">
    <w:nsid w:val="2CBF4645"/>
    <w:multiLevelType w:val="hybridMultilevel"/>
    <w:tmpl w:val="5A76BD8C"/>
    <w:lvl w:ilvl="0" w:tplc="1A5474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CF14E24"/>
    <w:multiLevelType w:val="hybridMultilevel"/>
    <w:tmpl w:val="D268708E"/>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7" w15:restartNumberingAfterBreak="0">
    <w:nsid w:val="35ED7D12"/>
    <w:multiLevelType w:val="hybridMultilevel"/>
    <w:tmpl w:val="7F32335A"/>
    <w:lvl w:ilvl="0" w:tplc="B64C3398">
      <w:start w:val="1"/>
      <w:numFmt w:val="bullet"/>
      <w:lvlText w:val="•"/>
      <w:lvlJc w:val="left"/>
      <w:pPr>
        <w:ind w:left="0" w:hanging="360"/>
      </w:pPr>
      <w:rPr>
        <w:rFonts w:ascii="Times New Roman" w:hAnsi="Times New Roman"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18" w15:restartNumberingAfterBreak="0">
    <w:nsid w:val="36EE777A"/>
    <w:multiLevelType w:val="hybridMultilevel"/>
    <w:tmpl w:val="C268821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9" w15:restartNumberingAfterBreak="0">
    <w:nsid w:val="380D196F"/>
    <w:multiLevelType w:val="multilevel"/>
    <w:tmpl w:val="DBD4F0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8F26B96"/>
    <w:multiLevelType w:val="hybridMultilevel"/>
    <w:tmpl w:val="3F1A1EC4"/>
    <w:lvl w:ilvl="0" w:tplc="9C4801E6">
      <w:start w:val="1"/>
      <w:numFmt w:val="bullet"/>
      <w:lvlText w:val="•"/>
      <w:lvlJc w:val="left"/>
      <w:pPr>
        <w:tabs>
          <w:tab w:val="num" w:pos="0"/>
        </w:tabs>
        <w:ind w:left="0" w:hanging="360"/>
      </w:pPr>
      <w:rPr>
        <w:rFonts w:ascii="Arial" w:hAnsi="Arial" w:hint="default"/>
      </w:rPr>
    </w:lvl>
    <w:lvl w:ilvl="1" w:tplc="1504BEBC" w:tentative="1">
      <w:start w:val="1"/>
      <w:numFmt w:val="bullet"/>
      <w:lvlText w:val="•"/>
      <w:lvlJc w:val="left"/>
      <w:pPr>
        <w:tabs>
          <w:tab w:val="num" w:pos="720"/>
        </w:tabs>
        <w:ind w:left="720" w:hanging="360"/>
      </w:pPr>
      <w:rPr>
        <w:rFonts w:ascii="Arial" w:hAnsi="Arial" w:hint="default"/>
      </w:rPr>
    </w:lvl>
    <w:lvl w:ilvl="2" w:tplc="A67C6404" w:tentative="1">
      <w:start w:val="1"/>
      <w:numFmt w:val="bullet"/>
      <w:lvlText w:val="•"/>
      <w:lvlJc w:val="left"/>
      <w:pPr>
        <w:tabs>
          <w:tab w:val="num" w:pos="1440"/>
        </w:tabs>
        <w:ind w:left="1440" w:hanging="360"/>
      </w:pPr>
      <w:rPr>
        <w:rFonts w:ascii="Arial" w:hAnsi="Arial" w:hint="default"/>
      </w:rPr>
    </w:lvl>
    <w:lvl w:ilvl="3" w:tplc="7A569742" w:tentative="1">
      <w:start w:val="1"/>
      <w:numFmt w:val="bullet"/>
      <w:lvlText w:val="•"/>
      <w:lvlJc w:val="left"/>
      <w:pPr>
        <w:tabs>
          <w:tab w:val="num" w:pos="2160"/>
        </w:tabs>
        <w:ind w:left="2160" w:hanging="360"/>
      </w:pPr>
      <w:rPr>
        <w:rFonts w:ascii="Arial" w:hAnsi="Arial" w:hint="default"/>
      </w:rPr>
    </w:lvl>
    <w:lvl w:ilvl="4" w:tplc="699ABF5A" w:tentative="1">
      <w:start w:val="1"/>
      <w:numFmt w:val="bullet"/>
      <w:lvlText w:val="•"/>
      <w:lvlJc w:val="left"/>
      <w:pPr>
        <w:tabs>
          <w:tab w:val="num" w:pos="2880"/>
        </w:tabs>
        <w:ind w:left="2880" w:hanging="360"/>
      </w:pPr>
      <w:rPr>
        <w:rFonts w:ascii="Arial" w:hAnsi="Arial" w:hint="default"/>
      </w:rPr>
    </w:lvl>
    <w:lvl w:ilvl="5" w:tplc="8F7ABDBA" w:tentative="1">
      <w:start w:val="1"/>
      <w:numFmt w:val="bullet"/>
      <w:lvlText w:val="•"/>
      <w:lvlJc w:val="left"/>
      <w:pPr>
        <w:tabs>
          <w:tab w:val="num" w:pos="3600"/>
        </w:tabs>
        <w:ind w:left="3600" w:hanging="360"/>
      </w:pPr>
      <w:rPr>
        <w:rFonts w:ascii="Arial" w:hAnsi="Arial" w:hint="default"/>
      </w:rPr>
    </w:lvl>
    <w:lvl w:ilvl="6" w:tplc="200AA28A" w:tentative="1">
      <w:start w:val="1"/>
      <w:numFmt w:val="bullet"/>
      <w:lvlText w:val="•"/>
      <w:lvlJc w:val="left"/>
      <w:pPr>
        <w:tabs>
          <w:tab w:val="num" w:pos="4320"/>
        </w:tabs>
        <w:ind w:left="4320" w:hanging="360"/>
      </w:pPr>
      <w:rPr>
        <w:rFonts w:ascii="Arial" w:hAnsi="Arial" w:hint="default"/>
      </w:rPr>
    </w:lvl>
    <w:lvl w:ilvl="7" w:tplc="226250F6" w:tentative="1">
      <w:start w:val="1"/>
      <w:numFmt w:val="bullet"/>
      <w:lvlText w:val="•"/>
      <w:lvlJc w:val="left"/>
      <w:pPr>
        <w:tabs>
          <w:tab w:val="num" w:pos="5040"/>
        </w:tabs>
        <w:ind w:left="5040" w:hanging="360"/>
      </w:pPr>
      <w:rPr>
        <w:rFonts w:ascii="Arial" w:hAnsi="Arial" w:hint="default"/>
      </w:rPr>
    </w:lvl>
    <w:lvl w:ilvl="8" w:tplc="6BA066C0" w:tentative="1">
      <w:start w:val="1"/>
      <w:numFmt w:val="bullet"/>
      <w:lvlText w:val="•"/>
      <w:lvlJc w:val="left"/>
      <w:pPr>
        <w:tabs>
          <w:tab w:val="num" w:pos="5760"/>
        </w:tabs>
        <w:ind w:left="5760" w:hanging="360"/>
      </w:pPr>
      <w:rPr>
        <w:rFonts w:ascii="Arial" w:hAnsi="Arial" w:hint="default"/>
      </w:rPr>
    </w:lvl>
  </w:abstractNum>
  <w:abstractNum w:abstractNumId="21" w15:restartNumberingAfterBreak="0">
    <w:nsid w:val="39095FCE"/>
    <w:multiLevelType w:val="hybridMultilevel"/>
    <w:tmpl w:val="A372C300"/>
    <w:lvl w:ilvl="0" w:tplc="04190001">
      <w:start w:val="1"/>
      <w:numFmt w:val="bullet"/>
      <w:lvlText w:val=""/>
      <w:lvlJc w:val="left"/>
      <w:pPr>
        <w:ind w:left="1755" w:hanging="360"/>
      </w:pPr>
      <w:rPr>
        <w:rFonts w:ascii="Symbol" w:hAnsi="Symbol" w:hint="default"/>
      </w:rPr>
    </w:lvl>
    <w:lvl w:ilvl="1" w:tplc="04190003" w:tentative="1">
      <w:start w:val="1"/>
      <w:numFmt w:val="bullet"/>
      <w:lvlText w:val="o"/>
      <w:lvlJc w:val="left"/>
      <w:pPr>
        <w:ind w:left="2475" w:hanging="360"/>
      </w:pPr>
      <w:rPr>
        <w:rFonts w:ascii="Courier New" w:hAnsi="Courier New" w:cs="Courier New" w:hint="default"/>
      </w:rPr>
    </w:lvl>
    <w:lvl w:ilvl="2" w:tplc="04190005" w:tentative="1">
      <w:start w:val="1"/>
      <w:numFmt w:val="bullet"/>
      <w:lvlText w:val=""/>
      <w:lvlJc w:val="left"/>
      <w:pPr>
        <w:ind w:left="3195" w:hanging="360"/>
      </w:pPr>
      <w:rPr>
        <w:rFonts w:ascii="Wingdings" w:hAnsi="Wingdings" w:hint="default"/>
      </w:rPr>
    </w:lvl>
    <w:lvl w:ilvl="3" w:tplc="04190001" w:tentative="1">
      <w:start w:val="1"/>
      <w:numFmt w:val="bullet"/>
      <w:lvlText w:val=""/>
      <w:lvlJc w:val="left"/>
      <w:pPr>
        <w:ind w:left="3915" w:hanging="360"/>
      </w:pPr>
      <w:rPr>
        <w:rFonts w:ascii="Symbol" w:hAnsi="Symbol" w:hint="default"/>
      </w:rPr>
    </w:lvl>
    <w:lvl w:ilvl="4" w:tplc="04190003" w:tentative="1">
      <w:start w:val="1"/>
      <w:numFmt w:val="bullet"/>
      <w:lvlText w:val="o"/>
      <w:lvlJc w:val="left"/>
      <w:pPr>
        <w:ind w:left="4635" w:hanging="360"/>
      </w:pPr>
      <w:rPr>
        <w:rFonts w:ascii="Courier New" w:hAnsi="Courier New" w:cs="Courier New" w:hint="default"/>
      </w:rPr>
    </w:lvl>
    <w:lvl w:ilvl="5" w:tplc="04190005" w:tentative="1">
      <w:start w:val="1"/>
      <w:numFmt w:val="bullet"/>
      <w:lvlText w:val=""/>
      <w:lvlJc w:val="left"/>
      <w:pPr>
        <w:ind w:left="5355" w:hanging="360"/>
      </w:pPr>
      <w:rPr>
        <w:rFonts w:ascii="Wingdings" w:hAnsi="Wingdings" w:hint="default"/>
      </w:rPr>
    </w:lvl>
    <w:lvl w:ilvl="6" w:tplc="04190001" w:tentative="1">
      <w:start w:val="1"/>
      <w:numFmt w:val="bullet"/>
      <w:lvlText w:val=""/>
      <w:lvlJc w:val="left"/>
      <w:pPr>
        <w:ind w:left="6075" w:hanging="360"/>
      </w:pPr>
      <w:rPr>
        <w:rFonts w:ascii="Symbol" w:hAnsi="Symbol" w:hint="default"/>
      </w:rPr>
    </w:lvl>
    <w:lvl w:ilvl="7" w:tplc="04190003" w:tentative="1">
      <w:start w:val="1"/>
      <w:numFmt w:val="bullet"/>
      <w:lvlText w:val="o"/>
      <w:lvlJc w:val="left"/>
      <w:pPr>
        <w:ind w:left="6795" w:hanging="360"/>
      </w:pPr>
      <w:rPr>
        <w:rFonts w:ascii="Courier New" w:hAnsi="Courier New" w:cs="Courier New" w:hint="default"/>
      </w:rPr>
    </w:lvl>
    <w:lvl w:ilvl="8" w:tplc="04190005" w:tentative="1">
      <w:start w:val="1"/>
      <w:numFmt w:val="bullet"/>
      <w:lvlText w:val=""/>
      <w:lvlJc w:val="left"/>
      <w:pPr>
        <w:ind w:left="7515" w:hanging="360"/>
      </w:pPr>
      <w:rPr>
        <w:rFonts w:ascii="Wingdings" w:hAnsi="Wingdings" w:hint="default"/>
      </w:rPr>
    </w:lvl>
  </w:abstractNum>
  <w:abstractNum w:abstractNumId="22" w15:restartNumberingAfterBreak="0">
    <w:nsid w:val="3F880AFA"/>
    <w:multiLevelType w:val="hybridMultilevel"/>
    <w:tmpl w:val="78EA1560"/>
    <w:lvl w:ilvl="0" w:tplc="B64C3398">
      <w:start w:val="1"/>
      <w:numFmt w:val="bullet"/>
      <w:lvlText w:val="•"/>
      <w:lvlJc w:val="left"/>
      <w:pPr>
        <w:ind w:left="709" w:hanging="360"/>
      </w:pPr>
      <w:rPr>
        <w:rFonts w:ascii="Times New Roman" w:hAnsi="Times New Roman"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23" w15:restartNumberingAfterBreak="0">
    <w:nsid w:val="41161FD9"/>
    <w:multiLevelType w:val="hybridMultilevel"/>
    <w:tmpl w:val="2BB87FF0"/>
    <w:lvl w:ilvl="0" w:tplc="B64C3398">
      <w:start w:val="1"/>
      <w:numFmt w:val="bullet"/>
      <w:lvlText w:val="•"/>
      <w:lvlJc w:val="left"/>
      <w:pPr>
        <w:ind w:left="709" w:hanging="360"/>
      </w:pPr>
      <w:rPr>
        <w:rFonts w:ascii="Times New Roman" w:hAnsi="Times New Roman"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24" w15:restartNumberingAfterBreak="0">
    <w:nsid w:val="422C4903"/>
    <w:multiLevelType w:val="hybridMultilevel"/>
    <w:tmpl w:val="C9C2D3E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2BB2F0E"/>
    <w:multiLevelType w:val="hybridMultilevel"/>
    <w:tmpl w:val="AE346F0A"/>
    <w:lvl w:ilvl="0" w:tplc="B64C3398">
      <w:start w:val="1"/>
      <w:numFmt w:val="bullet"/>
      <w:lvlText w:val="•"/>
      <w:lvlJc w:val="left"/>
      <w:pPr>
        <w:ind w:left="0" w:hanging="360"/>
      </w:pPr>
      <w:rPr>
        <w:rFonts w:ascii="Times New Roman" w:hAnsi="Times New Roman"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26" w15:restartNumberingAfterBreak="0">
    <w:nsid w:val="441B0F5D"/>
    <w:multiLevelType w:val="hybridMultilevel"/>
    <w:tmpl w:val="3222B4A4"/>
    <w:lvl w:ilvl="0" w:tplc="9E7C919A">
      <w:start w:val="1"/>
      <w:numFmt w:val="bullet"/>
      <w:lvlText w:val="•"/>
      <w:lvlJc w:val="left"/>
      <w:pPr>
        <w:tabs>
          <w:tab w:val="num" w:pos="0"/>
        </w:tabs>
        <w:ind w:left="0" w:hanging="360"/>
      </w:pPr>
      <w:rPr>
        <w:rFonts w:ascii="Arial" w:hAnsi="Arial" w:hint="default"/>
      </w:rPr>
    </w:lvl>
    <w:lvl w:ilvl="1" w:tplc="2A94BE10" w:tentative="1">
      <w:start w:val="1"/>
      <w:numFmt w:val="bullet"/>
      <w:lvlText w:val="•"/>
      <w:lvlJc w:val="left"/>
      <w:pPr>
        <w:tabs>
          <w:tab w:val="num" w:pos="720"/>
        </w:tabs>
        <w:ind w:left="720" w:hanging="360"/>
      </w:pPr>
      <w:rPr>
        <w:rFonts w:ascii="Arial" w:hAnsi="Arial" w:hint="default"/>
      </w:rPr>
    </w:lvl>
    <w:lvl w:ilvl="2" w:tplc="F0CE9F82" w:tentative="1">
      <w:start w:val="1"/>
      <w:numFmt w:val="bullet"/>
      <w:lvlText w:val="•"/>
      <w:lvlJc w:val="left"/>
      <w:pPr>
        <w:tabs>
          <w:tab w:val="num" w:pos="1440"/>
        </w:tabs>
        <w:ind w:left="1440" w:hanging="360"/>
      </w:pPr>
      <w:rPr>
        <w:rFonts w:ascii="Arial" w:hAnsi="Arial" w:hint="default"/>
      </w:rPr>
    </w:lvl>
    <w:lvl w:ilvl="3" w:tplc="B582CD16" w:tentative="1">
      <w:start w:val="1"/>
      <w:numFmt w:val="bullet"/>
      <w:lvlText w:val="•"/>
      <w:lvlJc w:val="left"/>
      <w:pPr>
        <w:tabs>
          <w:tab w:val="num" w:pos="2160"/>
        </w:tabs>
        <w:ind w:left="2160" w:hanging="360"/>
      </w:pPr>
      <w:rPr>
        <w:rFonts w:ascii="Arial" w:hAnsi="Arial" w:hint="default"/>
      </w:rPr>
    </w:lvl>
    <w:lvl w:ilvl="4" w:tplc="753E2FD8" w:tentative="1">
      <w:start w:val="1"/>
      <w:numFmt w:val="bullet"/>
      <w:lvlText w:val="•"/>
      <w:lvlJc w:val="left"/>
      <w:pPr>
        <w:tabs>
          <w:tab w:val="num" w:pos="2880"/>
        </w:tabs>
        <w:ind w:left="2880" w:hanging="360"/>
      </w:pPr>
      <w:rPr>
        <w:rFonts w:ascii="Arial" w:hAnsi="Arial" w:hint="default"/>
      </w:rPr>
    </w:lvl>
    <w:lvl w:ilvl="5" w:tplc="C534F83E" w:tentative="1">
      <w:start w:val="1"/>
      <w:numFmt w:val="bullet"/>
      <w:lvlText w:val="•"/>
      <w:lvlJc w:val="left"/>
      <w:pPr>
        <w:tabs>
          <w:tab w:val="num" w:pos="3600"/>
        </w:tabs>
        <w:ind w:left="3600" w:hanging="360"/>
      </w:pPr>
      <w:rPr>
        <w:rFonts w:ascii="Arial" w:hAnsi="Arial" w:hint="default"/>
      </w:rPr>
    </w:lvl>
    <w:lvl w:ilvl="6" w:tplc="EDF67886" w:tentative="1">
      <w:start w:val="1"/>
      <w:numFmt w:val="bullet"/>
      <w:lvlText w:val="•"/>
      <w:lvlJc w:val="left"/>
      <w:pPr>
        <w:tabs>
          <w:tab w:val="num" w:pos="4320"/>
        </w:tabs>
        <w:ind w:left="4320" w:hanging="360"/>
      </w:pPr>
      <w:rPr>
        <w:rFonts w:ascii="Arial" w:hAnsi="Arial" w:hint="default"/>
      </w:rPr>
    </w:lvl>
    <w:lvl w:ilvl="7" w:tplc="3794A33A" w:tentative="1">
      <w:start w:val="1"/>
      <w:numFmt w:val="bullet"/>
      <w:lvlText w:val="•"/>
      <w:lvlJc w:val="left"/>
      <w:pPr>
        <w:tabs>
          <w:tab w:val="num" w:pos="5040"/>
        </w:tabs>
        <w:ind w:left="5040" w:hanging="360"/>
      </w:pPr>
      <w:rPr>
        <w:rFonts w:ascii="Arial" w:hAnsi="Arial" w:hint="default"/>
      </w:rPr>
    </w:lvl>
    <w:lvl w:ilvl="8" w:tplc="876A5658" w:tentative="1">
      <w:start w:val="1"/>
      <w:numFmt w:val="bullet"/>
      <w:lvlText w:val="•"/>
      <w:lvlJc w:val="left"/>
      <w:pPr>
        <w:tabs>
          <w:tab w:val="num" w:pos="5760"/>
        </w:tabs>
        <w:ind w:left="5760" w:hanging="360"/>
      </w:pPr>
      <w:rPr>
        <w:rFonts w:ascii="Arial" w:hAnsi="Arial" w:hint="default"/>
      </w:rPr>
    </w:lvl>
  </w:abstractNum>
  <w:abstractNum w:abstractNumId="27" w15:restartNumberingAfterBreak="0">
    <w:nsid w:val="44273EE9"/>
    <w:multiLevelType w:val="hybridMultilevel"/>
    <w:tmpl w:val="6CCC5C5E"/>
    <w:lvl w:ilvl="0" w:tplc="0419000D">
      <w:start w:val="1"/>
      <w:numFmt w:val="bullet"/>
      <w:lvlText w:val=""/>
      <w:lvlJc w:val="left"/>
      <w:pPr>
        <w:ind w:left="0" w:hanging="360"/>
      </w:pPr>
      <w:rPr>
        <w:rFonts w:ascii="Wingdings" w:hAnsi="Wingdings"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28" w15:restartNumberingAfterBreak="0">
    <w:nsid w:val="478F0C56"/>
    <w:multiLevelType w:val="hybridMultilevel"/>
    <w:tmpl w:val="CD28FAC6"/>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29" w15:restartNumberingAfterBreak="0">
    <w:nsid w:val="47AA1302"/>
    <w:multiLevelType w:val="hybridMultilevel"/>
    <w:tmpl w:val="B9AEF030"/>
    <w:lvl w:ilvl="0" w:tplc="1B560834">
      <w:start w:val="1"/>
      <w:numFmt w:val="bullet"/>
      <w:lvlText w:val="•"/>
      <w:lvlJc w:val="left"/>
      <w:pPr>
        <w:tabs>
          <w:tab w:val="num" w:pos="0"/>
        </w:tabs>
        <w:ind w:left="0" w:hanging="360"/>
      </w:pPr>
      <w:rPr>
        <w:rFonts w:ascii="Arial" w:hAnsi="Arial" w:hint="default"/>
      </w:rPr>
    </w:lvl>
    <w:lvl w:ilvl="1" w:tplc="0442D264" w:tentative="1">
      <w:start w:val="1"/>
      <w:numFmt w:val="bullet"/>
      <w:lvlText w:val="•"/>
      <w:lvlJc w:val="left"/>
      <w:pPr>
        <w:tabs>
          <w:tab w:val="num" w:pos="720"/>
        </w:tabs>
        <w:ind w:left="720" w:hanging="360"/>
      </w:pPr>
      <w:rPr>
        <w:rFonts w:ascii="Arial" w:hAnsi="Arial" w:hint="default"/>
      </w:rPr>
    </w:lvl>
    <w:lvl w:ilvl="2" w:tplc="EDC40B26" w:tentative="1">
      <w:start w:val="1"/>
      <w:numFmt w:val="bullet"/>
      <w:lvlText w:val="•"/>
      <w:lvlJc w:val="left"/>
      <w:pPr>
        <w:tabs>
          <w:tab w:val="num" w:pos="1440"/>
        </w:tabs>
        <w:ind w:left="1440" w:hanging="360"/>
      </w:pPr>
      <w:rPr>
        <w:rFonts w:ascii="Arial" w:hAnsi="Arial" w:hint="default"/>
      </w:rPr>
    </w:lvl>
    <w:lvl w:ilvl="3" w:tplc="0B5AE6BE" w:tentative="1">
      <w:start w:val="1"/>
      <w:numFmt w:val="bullet"/>
      <w:lvlText w:val="•"/>
      <w:lvlJc w:val="left"/>
      <w:pPr>
        <w:tabs>
          <w:tab w:val="num" w:pos="2160"/>
        </w:tabs>
        <w:ind w:left="2160" w:hanging="360"/>
      </w:pPr>
      <w:rPr>
        <w:rFonts w:ascii="Arial" w:hAnsi="Arial" w:hint="default"/>
      </w:rPr>
    </w:lvl>
    <w:lvl w:ilvl="4" w:tplc="95A08524" w:tentative="1">
      <w:start w:val="1"/>
      <w:numFmt w:val="bullet"/>
      <w:lvlText w:val="•"/>
      <w:lvlJc w:val="left"/>
      <w:pPr>
        <w:tabs>
          <w:tab w:val="num" w:pos="2880"/>
        </w:tabs>
        <w:ind w:left="2880" w:hanging="360"/>
      </w:pPr>
      <w:rPr>
        <w:rFonts w:ascii="Arial" w:hAnsi="Arial" w:hint="default"/>
      </w:rPr>
    </w:lvl>
    <w:lvl w:ilvl="5" w:tplc="1BC4B51E" w:tentative="1">
      <w:start w:val="1"/>
      <w:numFmt w:val="bullet"/>
      <w:lvlText w:val="•"/>
      <w:lvlJc w:val="left"/>
      <w:pPr>
        <w:tabs>
          <w:tab w:val="num" w:pos="3600"/>
        </w:tabs>
        <w:ind w:left="3600" w:hanging="360"/>
      </w:pPr>
      <w:rPr>
        <w:rFonts w:ascii="Arial" w:hAnsi="Arial" w:hint="default"/>
      </w:rPr>
    </w:lvl>
    <w:lvl w:ilvl="6" w:tplc="CCDE06FE" w:tentative="1">
      <w:start w:val="1"/>
      <w:numFmt w:val="bullet"/>
      <w:lvlText w:val="•"/>
      <w:lvlJc w:val="left"/>
      <w:pPr>
        <w:tabs>
          <w:tab w:val="num" w:pos="4320"/>
        </w:tabs>
        <w:ind w:left="4320" w:hanging="360"/>
      </w:pPr>
      <w:rPr>
        <w:rFonts w:ascii="Arial" w:hAnsi="Arial" w:hint="default"/>
      </w:rPr>
    </w:lvl>
    <w:lvl w:ilvl="7" w:tplc="B7302E1C" w:tentative="1">
      <w:start w:val="1"/>
      <w:numFmt w:val="bullet"/>
      <w:lvlText w:val="•"/>
      <w:lvlJc w:val="left"/>
      <w:pPr>
        <w:tabs>
          <w:tab w:val="num" w:pos="5040"/>
        </w:tabs>
        <w:ind w:left="5040" w:hanging="360"/>
      </w:pPr>
      <w:rPr>
        <w:rFonts w:ascii="Arial" w:hAnsi="Arial" w:hint="default"/>
      </w:rPr>
    </w:lvl>
    <w:lvl w:ilvl="8" w:tplc="70CE2144" w:tentative="1">
      <w:start w:val="1"/>
      <w:numFmt w:val="bullet"/>
      <w:lvlText w:val="•"/>
      <w:lvlJc w:val="left"/>
      <w:pPr>
        <w:tabs>
          <w:tab w:val="num" w:pos="5760"/>
        </w:tabs>
        <w:ind w:left="5760" w:hanging="360"/>
      </w:pPr>
      <w:rPr>
        <w:rFonts w:ascii="Arial" w:hAnsi="Arial" w:hint="default"/>
      </w:rPr>
    </w:lvl>
  </w:abstractNum>
  <w:abstractNum w:abstractNumId="30" w15:restartNumberingAfterBreak="0">
    <w:nsid w:val="4EA41DB3"/>
    <w:multiLevelType w:val="hybridMultilevel"/>
    <w:tmpl w:val="33C2117E"/>
    <w:lvl w:ilvl="0" w:tplc="4D869F82">
      <w:start w:val="1"/>
      <w:numFmt w:val="bullet"/>
      <w:lvlText w:val="•"/>
      <w:lvlJc w:val="left"/>
      <w:pPr>
        <w:tabs>
          <w:tab w:val="num" w:pos="720"/>
        </w:tabs>
        <w:ind w:left="720" w:hanging="360"/>
      </w:pPr>
      <w:rPr>
        <w:rFonts w:ascii="Arial" w:hAnsi="Arial" w:hint="default"/>
      </w:rPr>
    </w:lvl>
    <w:lvl w:ilvl="1" w:tplc="E7347B44" w:tentative="1">
      <w:start w:val="1"/>
      <w:numFmt w:val="bullet"/>
      <w:lvlText w:val="•"/>
      <w:lvlJc w:val="left"/>
      <w:pPr>
        <w:tabs>
          <w:tab w:val="num" w:pos="1440"/>
        </w:tabs>
        <w:ind w:left="1440" w:hanging="360"/>
      </w:pPr>
      <w:rPr>
        <w:rFonts w:ascii="Arial" w:hAnsi="Arial" w:hint="default"/>
      </w:rPr>
    </w:lvl>
    <w:lvl w:ilvl="2" w:tplc="4DC8671C" w:tentative="1">
      <w:start w:val="1"/>
      <w:numFmt w:val="bullet"/>
      <w:lvlText w:val="•"/>
      <w:lvlJc w:val="left"/>
      <w:pPr>
        <w:tabs>
          <w:tab w:val="num" w:pos="2160"/>
        </w:tabs>
        <w:ind w:left="2160" w:hanging="360"/>
      </w:pPr>
      <w:rPr>
        <w:rFonts w:ascii="Arial" w:hAnsi="Arial" w:hint="default"/>
      </w:rPr>
    </w:lvl>
    <w:lvl w:ilvl="3" w:tplc="F45AC204" w:tentative="1">
      <w:start w:val="1"/>
      <w:numFmt w:val="bullet"/>
      <w:lvlText w:val="•"/>
      <w:lvlJc w:val="left"/>
      <w:pPr>
        <w:tabs>
          <w:tab w:val="num" w:pos="2880"/>
        </w:tabs>
        <w:ind w:left="2880" w:hanging="360"/>
      </w:pPr>
      <w:rPr>
        <w:rFonts w:ascii="Arial" w:hAnsi="Arial" w:hint="default"/>
      </w:rPr>
    </w:lvl>
    <w:lvl w:ilvl="4" w:tplc="9CEA6A3C" w:tentative="1">
      <w:start w:val="1"/>
      <w:numFmt w:val="bullet"/>
      <w:lvlText w:val="•"/>
      <w:lvlJc w:val="left"/>
      <w:pPr>
        <w:tabs>
          <w:tab w:val="num" w:pos="3600"/>
        </w:tabs>
        <w:ind w:left="3600" w:hanging="360"/>
      </w:pPr>
      <w:rPr>
        <w:rFonts w:ascii="Arial" w:hAnsi="Arial" w:hint="default"/>
      </w:rPr>
    </w:lvl>
    <w:lvl w:ilvl="5" w:tplc="07721D9E" w:tentative="1">
      <w:start w:val="1"/>
      <w:numFmt w:val="bullet"/>
      <w:lvlText w:val="•"/>
      <w:lvlJc w:val="left"/>
      <w:pPr>
        <w:tabs>
          <w:tab w:val="num" w:pos="4320"/>
        </w:tabs>
        <w:ind w:left="4320" w:hanging="360"/>
      </w:pPr>
      <w:rPr>
        <w:rFonts w:ascii="Arial" w:hAnsi="Arial" w:hint="default"/>
      </w:rPr>
    </w:lvl>
    <w:lvl w:ilvl="6" w:tplc="85601B72" w:tentative="1">
      <w:start w:val="1"/>
      <w:numFmt w:val="bullet"/>
      <w:lvlText w:val="•"/>
      <w:lvlJc w:val="left"/>
      <w:pPr>
        <w:tabs>
          <w:tab w:val="num" w:pos="5040"/>
        </w:tabs>
        <w:ind w:left="5040" w:hanging="360"/>
      </w:pPr>
      <w:rPr>
        <w:rFonts w:ascii="Arial" w:hAnsi="Arial" w:hint="default"/>
      </w:rPr>
    </w:lvl>
    <w:lvl w:ilvl="7" w:tplc="61EE4DD0" w:tentative="1">
      <w:start w:val="1"/>
      <w:numFmt w:val="bullet"/>
      <w:lvlText w:val="•"/>
      <w:lvlJc w:val="left"/>
      <w:pPr>
        <w:tabs>
          <w:tab w:val="num" w:pos="5760"/>
        </w:tabs>
        <w:ind w:left="5760" w:hanging="360"/>
      </w:pPr>
      <w:rPr>
        <w:rFonts w:ascii="Arial" w:hAnsi="Arial" w:hint="default"/>
      </w:rPr>
    </w:lvl>
    <w:lvl w:ilvl="8" w:tplc="A3DCDF5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EBA6E15"/>
    <w:multiLevelType w:val="hybridMultilevel"/>
    <w:tmpl w:val="A3DA8CC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2" w15:restartNumberingAfterBreak="0">
    <w:nsid w:val="4FB81310"/>
    <w:multiLevelType w:val="multilevel"/>
    <w:tmpl w:val="173C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0F33560"/>
    <w:multiLevelType w:val="hybridMultilevel"/>
    <w:tmpl w:val="F5AC6BF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4" w15:restartNumberingAfterBreak="0">
    <w:nsid w:val="527923AE"/>
    <w:multiLevelType w:val="hybridMultilevel"/>
    <w:tmpl w:val="366077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33851E0"/>
    <w:multiLevelType w:val="hybridMultilevel"/>
    <w:tmpl w:val="7C8EBBA0"/>
    <w:lvl w:ilvl="0" w:tplc="5E7C47AA">
      <w:start w:val="1"/>
      <w:numFmt w:val="bullet"/>
      <w:lvlText w:val="•"/>
      <w:lvlJc w:val="left"/>
      <w:pPr>
        <w:tabs>
          <w:tab w:val="num" w:pos="1068"/>
        </w:tabs>
        <w:ind w:left="1068" w:hanging="360"/>
      </w:pPr>
      <w:rPr>
        <w:rFonts w:ascii="Arial" w:hAnsi="Arial" w:hint="default"/>
      </w:rPr>
    </w:lvl>
    <w:lvl w:ilvl="1" w:tplc="9A1E191E" w:tentative="1">
      <w:start w:val="1"/>
      <w:numFmt w:val="bullet"/>
      <w:lvlText w:val="•"/>
      <w:lvlJc w:val="left"/>
      <w:pPr>
        <w:tabs>
          <w:tab w:val="num" w:pos="1788"/>
        </w:tabs>
        <w:ind w:left="1788" w:hanging="360"/>
      </w:pPr>
      <w:rPr>
        <w:rFonts w:ascii="Arial" w:hAnsi="Arial" w:hint="default"/>
      </w:rPr>
    </w:lvl>
    <w:lvl w:ilvl="2" w:tplc="DA5EFB5E" w:tentative="1">
      <w:start w:val="1"/>
      <w:numFmt w:val="bullet"/>
      <w:lvlText w:val="•"/>
      <w:lvlJc w:val="left"/>
      <w:pPr>
        <w:tabs>
          <w:tab w:val="num" w:pos="2508"/>
        </w:tabs>
        <w:ind w:left="2508" w:hanging="360"/>
      </w:pPr>
      <w:rPr>
        <w:rFonts w:ascii="Arial" w:hAnsi="Arial" w:hint="default"/>
      </w:rPr>
    </w:lvl>
    <w:lvl w:ilvl="3" w:tplc="EB7C78A6" w:tentative="1">
      <w:start w:val="1"/>
      <w:numFmt w:val="bullet"/>
      <w:lvlText w:val="•"/>
      <w:lvlJc w:val="left"/>
      <w:pPr>
        <w:tabs>
          <w:tab w:val="num" w:pos="3228"/>
        </w:tabs>
        <w:ind w:left="3228" w:hanging="360"/>
      </w:pPr>
      <w:rPr>
        <w:rFonts w:ascii="Arial" w:hAnsi="Arial" w:hint="default"/>
      </w:rPr>
    </w:lvl>
    <w:lvl w:ilvl="4" w:tplc="1D86254C" w:tentative="1">
      <w:start w:val="1"/>
      <w:numFmt w:val="bullet"/>
      <w:lvlText w:val="•"/>
      <w:lvlJc w:val="left"/>
      <w:pPr>
        <w:tabs>
          <w:tab w:val="num" w:pos="3948"/>
        </w:tabs>
        <w:ind w:left="3948" w:hanging="360"/>
      </w:pPr>
      <w:rPr>
        <w:rFonts w:ascii="Arial" w:hAnsi="Arial" w:hint="default"/>
      </w:rPr>
    </w:lvl>
    <w:lvl w:ilvl="5" w:tplc="19E231C0" w:tentative="1">
      <w:start w:val="1"/>
      <w:numFmt w:val="bullet"/>
      <w:lvlText w:val="•"/>
      <w:lvlJc w:val="left"/>
      <w:pPr>
        <w:tabs>
          <w:tab w:val="num" w:pos="4668"/>
        </w:tabs>
        <w:ind w:left="4668" w:hanging="360"/>
      </w:pPr>
      <w:rPr>
        <w:rFonts w:ascii="Arial" w:hAnsi="Arial" w:hint="default"/>
      </w:rPr>
    </w:lvl>
    <w:lvl w:ilvl="6" w:tplc="F2180AFE" w:tentative="1">
      <w:start w:val="1"/>
      <w:numFmt w:val="bullet"/>
      <w:lvlText w:val="•"/>
      <w:lvlJc w:val="left"/>
      <w:pPr>
        <w:tabs>
          <w:tab w:val="num" w:pos="5388"/>
        </w:tabs>
        <w:ind w:left="5388" w:hanging="360"/>
      </w:pPr>
      <w:rPr>
        <w:rFonts w:ascii="Arial" w:hAnsi="Arial" w:hint="default"/>
      </w:rPr>
    </w:lvl>
    <w:lvl w:ilvl="7" w:tplc="33F215AA" w:tentative="1">
      <w:start w:val="1"/>
      <w:numFmt w:val="bullet"/>
      <w:lvlText w:val="•"/>
      <w:lvlJc w:val="left"/>
      <w:pPr>
        <w:tabs>
          <w:tab w:val="num" w:pos="6108"/>
        </w:tabs>
        <w:ind w:left="6108" w:hanging="360"/>
      </w:pPr>
      <w:rPr>
        <w:rFonts w:ascii="Arial" w:hAnsi="Arial" w:hint="default"/>
      </w:rPr>
    </w:lvl>
    <w:lvl w:ilvl="8" w:tplc="5832E71C" w:tentative="1">
      <w:start w:val="1"/>
      <w:numFmt w:val="bullet"/>
      <w:lvlText w:val="•"/>
      <w:lvlJc w:val="left"/>
      <w:pPr>
        <w:tabs>
          <w:tab w:val="num" w:pos="6828"/>
        </w:tabs>
        <w:ind w:left="6828" w:hanging="360"/>
      </w:pPr>
      <w:rPr>
        <w:rFonts w:ascii="Arial" w:hAnsi="Arial" w:hint="default"/>
      </w:rPr>
    </w:lvl>
  </w:abstractNum>
  <w:abstractNum w:abstractNumId="36" w15:restartNumberingAfterBreak="0">
    <w:nsid w:val="57B461D2"/>
    <w:multiLevelType w:val="hybridMultilevel"/>
    <w:tmpl w:val="743489BE"/>
    <w:lvl w:ilvl="0" w:tplc="0419000D">
      <w:start w:val="1"/>
      <w:numFmt w:val="bullet"/>
      <w:lvlText w:val=""/>
      <w:lvlJc w:val="left"/>
      <w:pPr>
        <w:ind w:left="360" w:hanging="360"/>
      </w:pPr>
      <w:rPr>
        <w:rFonts w:ascii="Wingdings" w:hAnsi="Wingdings"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abstractNum w:abstractNumId="37" w15:restartNumberingAfterBreak="0">
    <w:nsid w:val="5FB72D83"/>
    <w:multiLevelType w:val="hybridMultilevel"/>
    <w:tmpl w:val="6E80A28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8" w15:restartNumberingAfterBreak="0">
    <w:nsid w:val="631312E7"/>
    <w:multiLevelType w:val="hybridMultilevel"/>
    <w:tmpl w:val="C6F0866C"/>
    <w:lvl w:ilvl="0" w:tplc="3D486A1E">
      <w:start w:val="1"/>
      <w:numFmt w:val="bullet"/>
      <w:lvlText w:val="•"/>
      <w:lvlJc w:val="left"/>
      <w:pPr>
        <w:tabs>
          <w:tab w:val="num" w:pos="0"/>
        </w:tabs>
        <w:ind w:left="0" w:hanging="360"/>
      </w:pPr>
      <w:rPr>
        <w:rFonts w:ascii="Arial" w:hAnsi="Arial" w:hint="default"/>
      </w:rPr>
    </w:lvl>
    <w:lvl w:ilvl="1" w:tplc="69A08F98" w:tentative="1">
      <w:start w:val="1"/>
      <w:numFmt w:val="bullet"/>
      <w:lvlText w:val="•"/>
      <w:lvlJc w:val="left"/>
      <w:pPr>
        <w:tabs>
          <w:tab w:val="num" w:pos="720"/>
        </w:tabs>
        <w:ind w:left="720" w:hanging="360"/>
      </w:pPr>
      <w:rPr>
        <w:rFonts w:ascii="Arial" w:hAnsi="Arial" w:hint="default"/>
      </w:rPr>
    </w:lvl>
    <w:lvl w:ilvl="2" w:tplc="3B22D214" w:tentative="1">
      <w:start w:val="1"/>
      <w:numFmt w:val="bullet"/>
      <w:lvlText w:val="•"/>
      <w:lvlJc w:val="left"/>
      <w:pPr>
        <w:tabs>
          <w:tab w:val="num" w:pos="1440"/>
        </w:tabs>
        <w:ind w:left="1440" w:hanging="360"/>
      </w:pPr>
      <w:rPr>
        <w:rFonts w:ascii="Arial" w:hAnsi="Arial" w:hint="default"/>
      </w:rPr>
    </w:lvl>
    <w:lvl w:ilvl="3" w:tplc="C3D8DA66" w:tentative="1">
      <w:start w:val="1"/>
      <w:numFmt w:val="bullet"/>
      <w:lvlText w:val="•"/>
      <w:lvlJc w:val="left"/>
      <w:pPr>
        <w:tabs>
          <w:tab w:val="num" w:pos="2160"/>
        </w:tabs>
        <w:ind w:left="2160" w:hanging="360"/>
      </w:pPr>
      <w:rPr>
        <w:rFonts w:ascii="Arial" w:hAnsi="Arial" w:hint="default"/>
      </w:rPr>
    </w:lvl>
    <w:lvl w:ilvl="4" w:tplc="1C3A5EB6" w:tentative="1">
      <w:start w:val="1"/>
      <w:numFmt w:val="bullet"/>
      <w:lvlText w:val="•"/>
      <w:lvlJc w:val="left"/>
      <w:pPr>
        <w:tabs>
          <w:tab w:val="num" w:pos="2880"/>
        </w:tabs>
        <w:ind w:left="2880" w:hanging="360"/>
      </w:pPr>
      <w:rPr>
        <w:rFonts w:ascii="Arial" w:hAnsi="Arial" w:hint="default"/>
      </w:rPr>
    </w:lvl>
    <w:lvl w:ilvl="5" w:tplc="CA500D02" w:tentative="1">
      <w:start w:val="1"/>
      <w:numFmt w:val="bullet"/>
      <w:lvlText w:val="•"/>
      <w:lvlJc w:val="left"/>
      <w:pPr>
        <w:tabs>
          <w:tab w:val="num" w:pos="3600"/>
        </w:tabs>
        <w:ind w:left="3600" w:hanging="360"/>
      </w:pPr>
      <w:rPr>
        <w:rFonts w:ascii="Arial" w:hAnsi="Arial" w:hint="default"/>
      </w:rPr>
    </w:lvl>
    <w:lvl w:ilvl="6" w:tplc="4DC6100A" w:tentative="1">
      <w:start w:val="1"/>
      <w:numFmt w:val="bullet"/>
      <w:lvlText w:val="•"/>
      <w:lvlJc w:val="left"/>
      <w:pPr>
        <w:tabs>
          <w:tab w:val="num" w:pos="4320"/>
        </w:tabs>
        <w:ind w:left="4320" w:hanging="360"/>
      </w:pPr>
      <w:rPr>
        <w:rFonts w:ascii="Arial" w:hAnsi="Arial" w:hint="default"/>
      </w:rPr>
    </w:lvl>
    <w:lvl w:ilvl="7" w:tplc="BA3656F0" w:tentative="1">
      <w:start w:val="1"/>
      <w:numFmt w:val="bullet"/>
      <w:lvlText w:val="•"/>
      <w:lvlJc w:val="left"/>
      <w:pPr>
        <w:tabs>
          <w:tab w:val="num" w:pos="5040"/>
        </w:tabs>
        <w:ind w:left="5040" w:hanging="360"/>
      </w:pPr>
      <w:rPr>
        <w:rFonts w:ascii="Arial" w:hAnsi="Arial" w:hint="default"/>
      </w:rPr>
    </w:lvl>
    <w:lvl w:ilvl="8" w:tplc="BB7CFCE8" w:tentative="1">
      <w:start w:val="1"/>
      <w:numFmt w:val="bullet"/>
      <w:lvlText w:val="•"/>
      <w:lvlJc w:val="left"/>
      <w:pPr>
        <w:tabs>
          <w:tab w:val="num" w:pos="5760"/>
        </w:tabs>
        <w:ind w:left="5760" w:hanging="360"/>
      </w:pPr>
      <w:rPr>
        <w:rFonts w:ascii="Arial" w:hAnsi="Arial" w:hint="default"/>
      </w:rPr>
    </w:lvl>
  </w:abstractNum>
  <w:abstractNum w:abstractNumId="39" w15:restartNumberingAfterBreak="0">
    <w:nsid w:val="68CD3B0C"/>
    <w:multiLevelType w:val="hybridMultilevel"/>
    <w:tmpl w:val="27A66C20"/>
    <w:lvl w:ilvl="0" w:tplc="04190011">
      <w:start w:val="1"/>
      <w:numFmt w:val="decimal"/>
      <w:lvlText w:val="%1)"/>
      <w:lvlJc w:val="left"/>
      <w:pPr>
        <w:ind w:left="0" w:hanging="360"/>
      </w:p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40" w15:restartNumberingAfterBreak="0">
    <w:nsid w:val="69257F18"/>
    <w:multiLevelType w:val="hybridMultilevel"/>
    <w:tmpl w:val="09348B3C"/>
    <w:lvl w:ilvl="0" w:tplc="18B64D3A">
      <w:start w:val="1"/>
      <w:numFmt w:val="bullet"/>
      <w:lvlText w:val="•"/>
      <w:lvlJc w:val="left"/>
      <w:pPr>
        <w:tabs>
          <w:tab w:val="num" w:pos="720"/>
        </w:tabs>
        <w:ind w:left="720" w:hanging="360"/>
      </w:pPr>
      <w:rPr>
        <w:rFonts w:ascii="Arial" w:hAnsi="Arial" w:hint="default"/>
      </w:rPr>
    </w:lvl>
    <w:lvl w:ilvl="1" w:tplc="2D380438" w:tentative="1">
      <w:start w:val="1"/>
      <w:numFmt w:val="bullet"/>
      <w:lvlText w:val="•"/>
      <w:lvlJc w:val="left"/>
      <w:pPr>
        <w:tabs>
          <w:tab w:val="num" w:pos="1440"/>
        </w:tabs>
        <w:ind w:left="1440" w:hanging="360"/>
      </w:pPr>
      <w:rPr>
        <w:rFonts w:ascii="Arial" w:hAnsi="Arial" w:hint="default"/>
      </w:rPr>
    </w:lvl>
    <w:lvl w:ilvl="2" w:tplc="28E40068" w:tentative="1">
      <w:start w:val="1"/>
      <w:numFmt w:val="bullet"/>
      <w:lvlText w:val="•"/>
      <w:lvlJc w:val="left"/>
      <w:pPr>
        <w:tabs>
          <w:tab w:val="num" w:pos="2160"/>
        </w:tabs>
        <w:ind w:left="2160" w:hanging="360"/>
      </w:pPr>
      <w:rPr>
        <w:rFonts w:ascii="Arial" w:hAnsi="Arial" w:hint="default"/>
      </w:rPr>
    </w:lvl>
    <w:lvl w:ilvl="3" w:tplc="DC6A74FC" w:tentative="1">
      <w:start w:val="1"/>
      <w:numFmt w:val="bullet"/>
      <w:lvlText w:val="•"/>
      <w:lvlJc w:val="left"/>
      <w:pPr>
        <w:tabs>
          <w:tab w:val="num" w:pos="2880"/>
        </w:tabs>
        <w:ind w:left="2880" w:hanging="360"/>
      </w:pPr>
      <w:rPr>
        <w:rFonts w:ascii="Arial" w:hAnsi="Arial" w:hint="default"/>
      </w:rPr>
    </w:lvl>
    <w:lvl w:ilvl="4" w:tplc="61102A4C" w:tentative="1">
      <w:start w:val="1"/>
      <w:numFmt w:val="bullet"/>
      <w:lvlText w:val="•"/>
      <w:lvlJc w:val="left"/>
      <w:pPr>
        <w:tabs>
          <w:tab w:val="num" w:pos="3600"/>
        </w:tabs>
        <w:ind w:left="3600" w:hanging="360"/>
      </w:pPr>
      <w:rPr>
        <w:rFonts w:ascii="Arial" w:hAnsi="Arial" w:hint="default"/>
      </w:rPr>
    </w:lvl>
    <w:lvl w:ilvl="5" w:tplc="222C5E84" w:tentative="1">
      <w:start w:val="1"/>
      <w:numFmt w:val="bullet"/>
      <w:lvlText w:val="•"/>
      <w:lvlJc w:val="left"/>
      <w:pPr>
        <w:tabs>
          <w:tab w:val="num" w:pos="4320"/>
        </w:tabs>
        <w:ind w:left="4320" w:hanging="360"/>
      </w:pPr>
      <w:rPr>
        <w:rFonts w:ascii="Arial" w:hAnsi="Arial" w:hint="default"/>
      </w:rPr>
    </w:lvl>
    <w:lvl w:ilvl="6" w:tplc="7B40B72E" w:tentative="1">
      <w:start w:val="1"/>
      <w:numFmt w:val="bullet"/>
      <w:lvlText w:val="•"/>
      <w:lvlJc w:val="left"/>
      <w:pPr>
        <w:tabs>
          <w:tab w:val="num" w:pos="5040"/>
        </w:tabs>
        <w:ind w:left="5040" w:hanging="360"/>
      </w:pPr>
      <w:rPr>
        <w:rFonts w:ascii="Arial" w:hAnsi="Arial" w:hint="default"/>
      </w:rPr>
    </w:lvl>
    <w:lvl w:ilvl="7" w:tplc="18AAA530" w:tentative="1">
      <w:start w:val="1"/>
      <w:numFmt w:val="bullet"/>
      <w:lvlText w:val="•"/>
      <w:lvlJc w:val="left"/>
      <w:pPr>
        <w:tabs>
          <w:tab w:val="num" w:pos="5760"/>
        </w:tabs>
        <w:ind w:left="5760" w:hanging="360"/>
      </w:pPr>
      <w:rPr>
        <w:rFonts w:ascii="Arial" w:hAnsi="Arial" w:hint="default"/>
      </w:rPr>
    </w:lvl>
    <w:lvl w:ilvl="8" w:tplc="CE7E629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A951272"/>
    <w:multiLevelType w:val="hybridMultilevel"/>
    <w:tmpl w:val="CA76A5E8"/>
    <w:lvl w:ilvl="0" w:tplc="60CA85CC">
      <w:start w:val="1"/>
      <w:numFmt w:val="bullet"/>
      <w:lvlText w:val="•"/>
      <w:lvlJc w:val="left"/>
      <w:pPr>
        <w:tabs>
          <w:tab w:val="num" w:pos="0"/>
        </w:tabs>
        <w:ind w:left="0" w:hanging="360"/>
      </w:pPr>
      <w:rPr>
        <w:rFonts w:ascii="Arial" w:hAnsi="Arial" w:hint="default"/>
      </w:rPr>
    </w:lvl>
    <w:lvl w:ilvl="1" w:tplc="84DEAE12" w:tentative="1">
      <w:start w:val="1"/>
      <w:numFmt w:val="bullet"/>
      <w:lvlText w:val="•"/>
      <w:lvlJc w:val="left"/>
      <w:pPr>
        <w:tabs>
          <w:tab w:val="num" w:pos="720"/>
        </w:tabs>
        <w:ind w:left="720" w:hanging="360"/>
      </w:pPr>
      <w:rPr>
        <w:rFonts w:ascii="Arial" w:hAnsi="Arial" w:hint="default"/>
      </w:rPr>
    </w:lvl>
    <w:lvl w:ilvl="2" w:tplc="561A8398" w:tentative="1">
      <w:start w:val="1"/>
      <w:numFmt w:val="bullet"/>
      <w:lvlText w:val="•"/>
      <w:lvlJc w:val="left"/>
      <w:pPr>
        <w:tabs>
          <w:tab w:val="num" w:pos="1440"/>
        </w:tabs>
        <w:ind w:left="1440" w:hanging="360"/>
      </w:pPr>
      <w:rPr>
        <w:rFonts w:ascii="Arial" w:hAnsi="Arial" w:hint="default"/>
      </w:rPr>
    </w:lvl>
    <w:lvl w:ilvl="3" w:tplc="FA0E78D4" w:tentative="1">
      <w:start w:val="1"/>
      <w:numFmt w:val="bullet"/>
      <w:lvlText w:val="•"/>
      <w:lvlJc w:val="left"/>
      <w:pPr>
        <w:tabs>
          <w:tab w:val="num" w:pos="2160"/>
        </w:tabs>
        <w:ind w:left="2160" w:hanging="360"/>
      </w:pPr>
      <w:rPr>
        <w:rFonts w:ascii="Arial" w:hAnsi="Arial" w:hint="default"/>
      </w:rPr>
    </w:lvl>
    <w:lvl w:ilvl="4" w:tplc="DE50526E" w:tentative="1">
      <w:start w:val="1"/>
      <w:numFmt w:val="bullet"/>
      <w:lvlText w:val="•"/>
      <w:lvlJc w:val="left"/>
      <w:pPr>
        <w:tabs>
          <w:tab w:val="num" w:pos="2880"/>
        </w:tabs>
        <w:ind w:left="2880" w:hanging="360"/>
      </w:pPr>
      <w:rPr>
        <w:rFonts w:ascii="Arial" w:hAnsi="Arial" w:hint="default"/>
      </w:rPr>
    </w:lvl>
    <w:lvl w:ilvl="5" w:tplc="D69485D0" w:tentative="1">
      <w:start w:val="1"/>
      <w:numFmt w:val="bullet"/>
      <w:lvlText w:val="•"/>
      <w:lvlJc w:val="left"/>
      <w:pPr>
        <w:tabs>
          <w:tab w:val="num" w:pos="3600"/>
        </w:tabs>
        <w:ind w:left="3600" w:hanging="360"/>
      </w:pPr>
      <w:rPr>
        <w:rFonts w:ascii="Arial" w:hAnsi="Arial" w:hint="default"/>
      </w:rPr>
    </w:lvl>
    <w:lvl w:ilvl="6" w:tplc="246A549C" w:tentative="1">
      <w:start w:val="1"/>
      <w:numFmt w:val="bullet"/>
      <w:lvlText w:val="•"/>
      <w:lvlJc w:val="left"/>
      <w:pPr>
        <w:tabs>
          <w:tab w:val="num" w:pos="4320"/>
        </w:tabs>
        <w:ind w:left="4320" w:hanging="360"/>
      </w:pPr>
      <w:rPr>
        <w:rFonts w:ascii="Arial" w:hAnsi="Arial" w:hint="default"/>
      </w:rPr>
    </w:lvl>
    <w:lvl w:ilvl="7" w:tplc="78747F98" w:tentative="1">
      <w:start w:val="1"/>
      <w:numFmt w:val="bullet"/>
      <w:lvlText w:val="•"/>
      <w:lvlJc w:val="left"/>
      <w:pPr>
        <w:tabs>
          <w:tab w:val="num" w:pos="5040"/>
        </w:tabs>
        <w:ind w:left="5040" w:hanging="360"/>
      </w:pPr>
      <w:rPr>
        <w:rFonts w:ascii="Arial" w:hAnsi="Arial" w:hint="default"/>
      </w:rPr>
    </w:lvl>
    <w:lvl w:ilvl="8" w:tplc="79EA8BBC" w:tentative="1">
      <w:start w:val="1"/>
      <w:numFmt w:val="bullet"/>
      <w:lvlText w:val="•"/>
      <w:lvlJc w:val="left"/>
      <w:pPr>
        <w:tabs>
          <w:tab w:val="num" w:pos="5760"/>
        </w:tabs>
        <w:ind w:left="5760" w:hanging="360"/>
      </w:pPr>
      <w:rPr>
        <w:rFonts w:ascii="Arial" w:hAnsi="Arial" w:hint="default"/>
      </w:rPr>
    </w:lvl>
  </w:abstractNum>
  <w:abstractNum w:abstractNumId="42" w15:restartNumberingAfterBreak="0">
    <w:nsid w:val="6F4F7B18"/>
    <w:multiLevelType w:val="hybridMultilevel"/>
    <w:tmpl w:val="9326C538"/>
    <w:lvl w:ilvl="0" w:tplc="0419000F">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43" w15:restartNumberingAfterBreak="0">
    <w:nsid w:val="6F6A0A4A"/>
    <w:multiLevelType w:val="hybridMultilevel"/>
    <w:tmpl w:val="B406DE56"/>
    <w:lvl w:ilvl="0" w:tplc="04190001">
      <w:start w:val="1"/>
      <w:numFmt w:val="bullet"/>
      <w:lvlText w:val=""/>
      <w:lvlJc w:val="left"/>
      <w:pPr>
        <w:ind w:left="708" w:hanging="360"/>
      </w:pPr>
      <w:rPr>
        <w:rFonts w:ascii="Symbol" w:hAnsi="Symbol" w:hint="default"/>
      </w:rPr>
    </w:lvl>
    <w:lvl w:ilvl="1" w:tplc="04190003" w:tentative="1">
      <w:start w:val="1"/>
      <w:numFmt w:val="bullet"/>
      <w:lvlText w:val="o"/>
      <w:lvlJc w:val="left"/>
      <w:pPr>
        <w:ind w:left="1428" w:hanging="360"/>
      </w:pPr>
      <w:rPr>
        <w:rFonts w:ascii="Courier New" w:hAnsi="Courier New" w:cs="Courier New" w:hint="default"/>
      </w:rPr>
    </w:lvl>
    <w:lvl w:ilvl="2" w:tplc="04190005" w:tentative="1">
      <w:start w:val="1"/>
      <w:numFmt w:val="bullet"/>
      <w:lvlText w:val=""/>
      <w:lvlJc w:val="left"/>
      <w:pPr>
        <w:ind w:left="2148" w:hanging="360"/>
      </w:pPr>
      <w:rPr>
        <w:rFonts w:ascii="Wingdings" w:hAnsi="Wingdings" w:hint="default"/>
      </w:rPr>
    </w:lvl>
    <w:lvl w:ilvl="3" w:tplc="04190001" w:tentative="1">
      <w:start w:val="1"/>
      <w:numFmt w:val="bullet"/>
      <w:lvlText w:val=""/>
      <w:lvlJc w:val="left"/>
      <w:pPr>
        <w:ind w:left="2868" w:hanging="360"/>
      </w:pPr>
      <w:rPr>
        <w:rFonts w:ascii="Symbol" w:hAnsi="Symbol" w:hint="default"/>
      </w:rPr>
    </w:lvl>
    <w:lvl w:ilvl="4" w:tplc="04190003" w:tentative="1">
      <w:start w:val="1"/>
      <w:numFmt w:val="bullet"/>
      <w:lvlText w:val="o"/>
      <w:lvlJc w:val="left"/>
      <w:pPr>
        <w:ind w:left="3588" w:hanging="360"/>
      </w:pPr>
      <w:rPr>
        <w:rFonts w:ascii="Courier New" w:hAnsi="Courier New" w:cs="Courier New" w:hint="default"/>
      </w:rPr>
    </w:lvl>
    <w:lvl w:ilvl="5" w:tplc="04190005" w:tentative="1">
      <w:start w:val="1"/>
      <w:numFmt w:val="bullet"/>
      <w:lvlText w:val=""/>
      <w:lvlJc w:val="left"/>
      <w:pPr>
        <w:ind w:left="4308" w:hanging="360"/>
      </w:pPr>
      <w:rPr>
        <w:rFonts w:ascii="Wingdings" w:hAnsi="Wingdings" w:hint="default"/>
      </w:rPr>
    </w:lvl>
    <w:lvl w:ilvl="6" w:tplc="04190001" w:tentative="1">
      <w:start w:val="1"/>
      <w:numFmt w:val="bullet"/>
      <w:lvlText w:val=""/>
      <w:lvlJc w:val="left"/>
      <w:pPr>
        <w:ind w:left="5028" w:hanging="360"/>
      </w:pPr>
      <w:rPr>
        <w:rFonts w:ascii="Symbol" w:hAnsi="Symbol" w:hint="default"/>
      </w:rPr>
    </w:lvl>
    <w:lvl w:ilvl="7" w:tplc="04190003" w:tentative="1">
      <w:start w:val="1"/>
      <w:numFmt w:val="bullet"/>
      <w:lvlText w:val="o"/>
      <w:lvlJc w:val="left"/>
      <w:pPr>
        <w:ind w:left="5748" w:hanging="360"/>
      </w:pPr>
      <w:rPr>
        <w:rFonts w:ascii="Courier New" w:hAnsi="Courier New" w:cs="Courier New" w:hint="default"/>
      </w:rPr>
    </w:lvl>
    <w:lvl w:ilvl="8" w:tplc="04190005" w:tentative="1">
      <w:start w:val="1"/>
      <w:numFmt w:val="bullet"/>
      <w:lvlText w:val=""/>
      <w:lvlJc w:val="left"/>
      <w:pPr>
        <w:ind w:left="6468" w:hanging="360"/>
      </w:pPr>
      <w:rPr>
        <w:rFonts w:ascii="Wingdings" w:hAnsi="Wingdings" w:hint="default"/>
      </w:rPr>
    </w:lvl>
  </w:abstractNum>
  <w:abstractNum w:abstractNumId="44" w15:restartNumberingAfterBreak="0">
    <w:nsid w:val="70360A58"/>
    <w:multiLevelType w:val="hybridMultilevel"/>
    <w:tmpl w:val="E58015C8"/>
    <w:lvl w:ilvl="0" w:tplc="F1D41372">
      <w:start w:val="1"/>
      <w:numFmt w:val="bullet"/>
      <w:lvlText w:val="•"/>
      <w:lvlJc w:val="left"/>
      <w:pPr>
        <w:tabs>
          <w:tab w:val="num" w:pos="720"/>
        </w:tabs>
        <w:ind w:left="720" w:hanging="360"/>
      </w:pPr>
      <w:rPr>
        <w:rFonts w:ascii="Arial" w:hAnsi="Arial" w:hint="default"/>
      </w:rPr>
    </w:lvl>
    <w:lvl w:ilvl="1" w:tplc="788E502C" w:tentative="1">
      <w:start w:val="1"/>
      <w:numFmt w:val="bullet"/>
      <w:lvlText w:val="•"/>
      <w:lvlJc w:val="left"/>
      <w:pPr>
        <w:tabs>
          <w:tab w:val="num" w:pos="1440"/>
        </w:tabs>
        <w:ind w:left="1440" w:hanging="360"/>
      </w:pPr>
      <w:rPr>
        <w:rFonts w:ascii="Arial" w:hAnsi="Arial" w:hint="default"/>
      </w:rPr>
    </w:lvl>
    <w:lvl w:ilvl="2" w:tplc="17903074" w:tentative="1">
      <w:start w:val="1"/>
      <w:numFmt w:val="bullet"/>
      <w:lvlText w:val="•"/>
      <w:lvlJc w:val="left"/>
      <w:pPr>
        <w:tabs>
          <w:tab w:val="num" w:pos="2160"/>
        </w:tabs>
        <w:ind w:left="2160" w:hanging="360"/>
      </w:pPr>
      <w:rPr>
        <w:rFonts w:ascii="Arial" w:hAnsi="Arial" w:hint="default"/>
      </w:rPr>
    </w:lvl>
    <w:lvl w:ilvl="3" w:tplc="526C54C0" w:tentative="1">
      <w:start w:val="1"/>
      <w:numFmt w:val="bullet"/>
      <w:lvlText w:val="•"/>
      <w:lvlJc w:val="left"/>
      <w:pPr>
        <w:tabs>
          <w:tab w:val="num" w:pos="2880"/>
        </w:tabs>
        <w:ind w:left="2880" w:hanging="360"/>
      </w:pPr>
      <w:rPr>
        <w:rFonts w:ascii="Arial" w:hAnsi="Arial" w:hint="default"/>
      </w:rPr>
    </w:lvl>
    <w:lvl w:ilvl="4" w:tplc="C8643F44" w:tentative="1">
      <w:start w:val="1"/>
      <w:numFmt w:val="bullet"/>
      <w:lvlText w:val="•"/>
      <w:lvlJc w:val="left"/>
      <w:pPr>
        <w:tabs>
          <w:tab w:val="num" w:pos="3600"/>
        </w:tabs>
        <w:ind w:left="3600" w:hanging="360"/>
      </w:pPr>
      <w:rPr>
        <w:rFonts w:ascii="Arial" w:hAnsi="Arial" w:hint="default"/>
      </w:rPr>
    </w:lvl>
    <w:lvl w:ilvl="5" w:tplc="81A6318C" w:tentative="1">
      <w:start w:val="1"/>
      <w:numFmt w:val="bullet"/>
      <w:lvlText w:val="•"/>
      <w:lvlJc w:val="left"/>
      <w:pPr>
        <w:tabs>
          <w:tab w:val="num" w:pos="4320"/>
        </w:tabs>
        <w:ind w:left="4320" w:hanging="360"/>
      </w:pPr>
      <w:rPr>
        <w:rFonts w:ascii="Arial" w:hAnsi="Arial" w:hint="default"/>
      </w:rPr>
    </w:lvl>
    <w:lvl w:ilvl="6" w:tplc="3B5ED178" w:tentative="1">
      <w:start w:val="1"/>
      <w:numFmt w:val="bullet"/>
      <w:lvlText w:val="•"/>
      <w:lvlJc w:val="left"/>
      <w:pPr>
        <w:tabs>
          <w:tab w:val="num" w:pos="5040"/>
        </w:tabs>
        <w:ind w:left="5040" w:hanging="360"/>
      </w:pPr>
      <w:rPr>
        <w:rFonts w:ascii="Arial" w:hAnsi="Arial" w:hint="default"/>
      </w:rPr>
    </w:lvl>
    <w:lvl w:ilvl="7" w:tplc="94D2A068" w:tentative="1">
      <w:start w:val="1"/>
      <w:numFmt w:val="bullet"/>
      <w:lvlText w:val="•"/>
      <w:lvlJc w:val="left"/>
      <w:pPr>
        <w:tabs>
          <w:tab w:val="num" w:pos="5760"/>
        </w:tabs>
        <w:ind w:left="5760" w:hanging="360"/>
      </w:pPr>
      <w:rPr>
        <w:rFonts w:ascii="Arial" w:hAnsi="Arial" w:hint="default"/>
      </w:rPr>
    </w:lvl>
    <w:lvl w:ilvl="8" w:tplc="3AC88202"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45B1F1C"/>
    <w:multiLevelType w:val="hybridMultilevel"/>
    <w:tmpl w:val="DB2CB63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6" w15:restartNumberingAfterBreak="0">
    <w:nsid w:val="771F2616"/>
    <w:multiLevelType w:val="multilevel"/>
    <w:tmpl w:val="5D2A6A32"/>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759583A"/>
    <w:multiLevelType w:val="hybridMultilevel"/>
    <w:tmpl w:val="DA207E92"/>
    <w:lvl w:ilvl="0" w:tplc="B64C3398">
      <w:start w:val="1"/>
      <w:numFmt w:val="bullet"/>
      <w:lvlText w:val="•"/>
      <w:lvlJc w:val="left"/>
      <w:pPr>
        <w:ind w:left="708" w:hanging="360"/>
      </w:pPr>
      <w:rPr>
        <w:rFonts w:ascii="Times New Roman" w:hAnsi="Times New Roman" w:hint="default"/>
      </w:rPr>
    </w:lvl>
    <w:lvl w:ilvl="1" w:tplc="04190003" w:tentative="1">
      <w:start w:val="1"/>
      <w:numFmt w:val="bullet"/>
      <w:lvlText w:val="o"/>
      <w:lvlJc w:val="left"/>
      <w:pPr>
        <w:ind w:left="1428" w:hanging="360"/>
      </w:pPr>
      <w:rPr>
        <w:rFonts w:ascii="Courier New" w:hAnsi="Courier New" w:cs="Courier New" w:hint="default"/>
      </w:rPr>
    </w:lvl>
    <w:lvl w:ilvl="2" w:tplc="04190005" w:tentative="1">
      <w:start w:val="1"/>
      <w:numFmt w:val="bullet"/>
      <w:lvlText w:val=""/>
      <w:lvlJc w:val="left"/>
      <w:pPr>
        <w:ind w:left="2148" w:hanging="360"/>
      </w:pPr>
      <w:rPr>
        <w:rFonts w:ascii="Wingdings" w:hAnsi="Wingdings" w:hint="default"/>
      </w:rPr>
    </w:lvl>
    <w:lvl w:ilvl="3" w:tplc="04190001" w:tentative="1">
      <w:start w:val="1"/>
      <w:numFmt w:val="bullet"/>
      <w:lvlText w:val=""/>
      <w:lvlJc w:val="left"/>
      <w:pPr>
        <w:ind w:left="2868" w:hanging="360"/>
      </w:pPr>
      <w:rPr>
        <w:rFonts w:ascii="Symbol" w:hAnsi="Symbol" w:hint="default"/>
      </w:rPr>
    </w:lvl>
    <w:lvl w:ilvl="4" w:tplc="04190003" w:tentative="1">
      <w:start w:val="1"/>
      <w:numFmt w:val="bullet"/>
      <w:lvlText w:val="o"/>
      <w:lvlJc w:val="left"/>
      <w:pPr>
        <w:ind w:left="3588" w:hanging="360"/>
      </w:pPr>
      <w:rPr>
        <w:rFonts w:ascii="Courier New" w:hAnsi="Courier New" w:cs="Courier New" w:hint="default"/>
      </w:rPr>
    </w:lvl>
    <w:lvl w:ilvl="5" w:tplc="04190005" w:tentative="1">
      <w:start w:val="1"/>
      <w:numFmt w:val="bullet"/>
      <w:lvlText w:val=""/>
      <w:lvlJc w:val="left"/>
      <w:pPr>
        <w:ind w:left="4308" w:hanging="360"/>
      </w:pPr>
      <w:rPr>
        <w:rFonts w:ascii="Wingdings" w:hAnsi="Wingdings" w:hint="default"/>
      </w:rPr>
    </w:lvl>
    <w:lvl w:ilvl="6" w:tplc="04190001" w:tentative="1">
      <w:start w:val="1"/>
      <w:numFmt w:val="bullet"/>
      <w:lvlText w:val=""/>
      <w:lvlJc w:val="left"/>
      <w:pPr>
        <w:ind w:left="5028" w:hanging="360"/>
      </w:pPr>
      <w:rPr>
        <w:rFonts w:ascii="Symbol" w:hAnsi="Symbol" w:hint="default"/>
      </w:rPr>
    </w:lvl>
    <w:lvl w:ilvl="7" w:tplc="04190003" w:tentative="1">
      <w:start w:val="1"/>
      <w:numFmt w:val="bullet"/>
      <w:lvlText w:val="o"/>
      <w:lvlJc w:val="left"/>
      <w:pPr>
        <w:ind w:left="5748" w:hanging="360"/>
      </w:pPr>
      <w:rPr>
        <w:rFonts w:ascii="Courier New" w:hAnsi="Courier New" w:cs="Courier New" w:hint="default"/>
      </w:rPr>
    </w:lvl>
    <w:lvl w:ilvl="8" w:tplc="04190005" w:tentative="1">
      <w:start w:val="1"/>
      <w:numFmt w:val="bullet"/>
      <w:lvlText w:val=""/>
      <w:lvlJc w:val="left"/>
      <w:pPr>
        <w:ind w:left="6468" w:hanging="360"/>
      </w:pPr>
      <w:rPr>
        <w:rFonts w:ascii="Wingdings" w:hAnsi="Wingdings" w:hint="default"/>
      </w:rPr>
    </w:lvl>
  </w:abstractNum>
  <w:abstractNum w:abstractNumId="48" w15:restartNumberingAfterBreak="0">
    <w:nsid w:val="79241A58"/>
    <w:multiLevelType w:val="hybridMultilevel"/>
    <w:tmpl w:val="917816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7B2A54E0"/>
    <w:multiLevelType w:val="hybridMultilevel"/>
    <w:tmpl w:val="A8CC4324"/>
    <w:lvl w:ilvl="0" w:tplc="325A371A">
      <w:start w:val="1"/>
      <w:numFmt w:val="bullet"/>
      <w:lvlText w:val="•"/>
      <w:lvlJc w:val="left"/>
      <w:pPr>
        <w:tabs>
          <w:tab w:val="num" w:pos="1068"/>
        </w:tabs>
        <w:ind w:left="1068" w:hanging="360"/>
      </w:pPr>
      <w:rPr>
        <w:rFonts w:ascii="Arial" w:hAnsi="Arial" w:hint="default"/>
      </w:rPr>
    </w:lvl>
    <w:lvl w:ilvl="1" w:tplc="3D5A1BDC" w:tentative="1">
      <w:start w:val="1"/>
      <w:numFmt w:val="bullet"/>
      <w:lvlText w:val="•"/>
      <w:lvlJc w:val="left"/>
      <w:pPr>
        <w:tabs>
          <w:tab w:val="num" w:pos="1788"/>
        </w:tabs>
        <w:ind w:left="1788" w:hanging="360"/>
      </w:pPr>
      <w:rPr>
        <w:rFonts w:ascii="Arial" w:hAnsi="Arial" w:hint="default"/>
      </w:rPr>
    </w:lvl>
    <w:lvl w:ilvl="2" w:tplc="08C26EE4" w:tentative="1">
      <w:start w:val="1"/>
      <w:numFmt w:val="bullet"/>
      <w:lvlText w:val="•"/>
      <w:lvlJc w:val="left"/>
      <w:pPr>
        <w:tabs>
          <w:tab w:val="num" w:pos="2508"/>
        </w:tabs>
        <w:ind w:left="2508" w:hanging="360"/>
      </w:pPr>
      <w:rPr>
        <w:rFonts w:ascii="Arial" w:hAnsi="Arial" w:hint="default"/>
      </w:rPr>
    </w:lvl>
    <w:lvl w:ilvl="3" w:tplc="7E863BA0" w:tentative="1">
      <w:start w:val="1"/>
      <w:numFmt w:val="bullet"/>
      <w:lvlText w:val="•"/>
      <w:lvlJc w:val="left"/>
      <w:pPr>
        <w:tabs>
          <w:tab w:val="num" w:pos="3228"/>
        </w:tabs>
        <w:ind w:left="3228" w:hanging="360"/>
      </w:pPr>
      <w:rPr>
        <w:rFonts w:ascii="Arial" w:hAnsi="Arial" w:hint="default"/>
      </w:rPr>
    </w:lvl>
    <w:lvl w:ilvl="4" w:tplc="DCF64B7A" w:tentative="1">
      <w:start w:val="1"/>
      <w:numFmt w:val="bullet"/>
      <w:lvlText w:val="•"/>
      <w:lvlJc w:val="left"/>
      <w:pPr>
        <w:tabs>
          <w:tab w:val="num" w:pos="3948"/>
        </w:tabs>
        <w:ind w:left="3948" w:hanging="360"/>
      </w:pPr>
      <w:rPr>
        <w:rFonts w:ascii="Arial" w:hAnsi="Arial" w:hint="default"/>
      </w:rPr>
    </w:lvl>
    <w:lvl w:ilvl="5" w:tplc="D7580332" w:tentative="1">
      <w:start w:val="1"/>
      <w:numFmt w:val="bullet"/>
      <w:lvlText w:val="•"/>
      <w:lvlJc w:val="left"/>
      <w:pPr>
        <w:tabs>
          <w:tab w:val="num" w:pos="4668"/>
        </w:tabs>
        <w:ind w:left="4668" w:hanging="360"/>
      </w:pPr>
      <w:rPr>
        <w:rFonts w:ascii="Arial" w:hAnsi="Arial" w:hint="default"/>
      </w:rPr>
    </w:lvl>
    <w:lvl w:ilvl="6" w:tplc="0B2E4994" w:tentative="1">
      <w:start w:val="1"/>
      <w:numFmt w:val="bullet"/>
      <w:lvlText w:val="•"/>
      <w:lvlJc w:val="left"/>
      <w:pPr>
        <w:tabs>
          <w:tab w:val="num" w:pos="5388"/>
        </w:tabs>
        <w:ind w:left="5388" w:hanging="360"/>
      </w:pPr>
      <w:rPr>
        <w:rFonts w:ascii="Arial" w:hAnsi="Arial" w:hint="default"/>
      </w:rPr>
    </w:lvl>
    <w:lvl w:ilvl="7" w:tplc="1C50A372" w:tentative="1">
      <w:start w:val="1"/>
      <w:numFmt w:val="bullet"/>
      <w:lvlText w:val="•"/>
      <w:lvlJc w:val="left"/>
      <w:pPr>
        <w:tabs>
          <w:tab w:val="num" w:pos="6108"/>
        </w:tabs>
        <w:ind w:left="6108" w:hanging="360"/>
      </w:pPr>
      <w:rPr>
        <w:rFonts w:ascii="Arial" w:hAnsi="Arial" w:hint="default"/>
      </w:rPr>
    </w:lvl>
    <w:lvl w:ilvl="8" w:tplc="BE622596" w:tentative="1">
      <w:start w:val="1"/>
      <w:numFmt w:val="bullet"/>
      <w:lvlText w:val="•"/>
      <w:lvlJc w:val="left"/>
      <w:pPr>
        <w:tabs>
          <w:tab w:val="num" w:pos="6828"/>
        </w:tabs>
        <w:ind w:left="6828" w:hanging="360"/>
      </w:pPr>
      <w:rPr>
        <w:rFonts w:ascii="Arial" w:hAnsi="Arial" w:hint="default"/>
      </w:rPr>
    </w:lvl>
  </w:abstractNum>
  <w:abstractNum w:abstractNumId="50" w15:restartNumberingAfterBreak="0">
    <w:nsid w:val="7DC6739A"/>
    <w:multiLevelType w:val="hybridMultilevel"/>
    <w:tmpl w:val="3E629FDE"/>
    <w:lvl w:ilvl="0" w:tplc="B7F4AC9C">
      <w:start w:val="1"/>
      <w:numFmt w:val="bullet"/>
      <w:lvlText w:val="•"/>
      <w:lvlJc w:val="left"/>
      <w:pPr>
        <w:tabs>
          <w:tab w:val="num" w:pos="0"/>
        </w:tabs>
        <w:ind w:left="0" w:hanging="360"/>
      </w:pPr>
      <w:rPr>
        <w:rFonts w:ascii="Arial" w:hAnsi="Arial" w:hint="default"/>
      </w:rPr>
    </w:lvl>
    <w:lvl w:ilvl="1" w:tplc="514C5884" w:tentative="1">
      <w:start w:val="1"/>
      <w:numFmt w:val="bullet"/>
      <w:lvlText w:val="•"/>
      <w:lvlJc w:val="left"/>
      <w:pPr>
        <w:tabs>
          <w:tab w:val="num" w:pos="720"/>
        </w:tabs>
        <w:ind w:left="720" w:hanging="360"/>
      </w:pPr>
      <w:rPr>
        <w:rFonts w:ascii="Arial" w:hAnsi="Arial" w:hint="default"/>
      </w:rPr>
    </w:lvl>
    <w:lvl w:ilvl="2" w:tplc="4350AED2" w:tentative="1">
      <w:start w:val="1"/>
      <w:numFmt w:val="bullet"/>
      <w:lvlText w:val="•"/>
      <w:lvlJc w:val="left"/>
      <w:pPr>
        <w:tabs>
          <w:tab w:val="num" w:pos="1440"/>
        </w:tabs>
        <w:ind w:left="1440" w:hanging="360"/>
      </w:pPr>
      <w:rPr>
        <w:rFonts w:ascii="Arial" w:hAnsi="Arial" w:hint="default"/>
      </w:rPr>
    </w:lvl>
    <w:lvl w:ilvl="3" w:tplc="5AF4B814" w:tentative="1">
      <w:start w:val="1"/>
      <w:numFmt w:val="bullet"/>
      <w:lvlText w:val="•"/>
      <w:lvlJc w:val="left"/>
      <w:pPr>
        <w:tabs>
          <w:tab w:val="num" w:pos="2160"/>
        </w:tabs>
        <w:ind w:left="2160" w:hanging="360"/>
      </w:pPr>
      <w:rPr>
        <w:rFonts w:ascii="Arial" w:hAnsi="Arial" w:hint="default"/>
      </w:rPr>
    </w:lvl>
    <w:lvl w:ilvl="4" w:tplc="758E2EA4" w:tentative="1">
      <w:start w:val="1"/>
      <w:numFmt w:val="bullet"/>
      <w:lvlText w:val="•"/>
      <w:lvlJc w:val="left"/>
      <w:pPr>
        <w:tabs>
          <w:tab w:val="num" w:pos="2880"/>
        </w:tabs>
        <w:ind w:left="2880" w:hanging="360"/>
      </w:pPr>
      <w:rPr>
        <w:rFonts w:ascii="Arial" w:hAnsi="Arial" w:hint="default"/>
      </w:rPr>
    </w:lvl>
    <w:lvl w:ilvl="5" w:tplc="95960820" w:tentative="1">
      <w:start w:val="1"/>
      <w:numFmt w:val="bullet"/>
      <w:lvlText w:val="•"/>
      <w:lvlJc w:val="left"/>
      <w:pPr>
        <w:tabs>
          <w:tab w:val="num" w:pos="3600"/>
        </w:tabs>
        <w:ind w:left="3600" w:hanging="360"/>
      </w:pPr>
      <w:rPr>
        <w:rFonts w:ascii="Arial" w:hAnsi="Arial" w:hint="default"/>
      </w:rPr>
    </w:lvl>
    <w:lvl w:ilvl="6" w:tplc="EF1CB1C0" w:tentative="1">
      <w:start w:val="1"/>
      <w:numFmt w:val="bullet"/>
      <w:lvlText w:val="•"/>
      <w:lvlJc w:val="left"/>
      <w:pPr>
        <w:tabs>
          <w:tab w:val="num" w:pos="4320"/>
        </w:tabs>
        <w:ind w:left="4320" w:hanging="360"/>
      </w:pPr>
      <w:rPr>
        <w:rFonts w:ascii="Arial" w:hAnsi="Arial" w:hint="default"/>
      </w:rPr>
    </w:lvl>
    <w:lvl w:ilvl="7" w:tplc="8AF8B494" w:tentative="1">
      <w:start w:val="1"/>
      <w:numFmt w:val="bullet"/>
      <w:lvlText w:val="•"/>
      <w:lvlJc w:val="left"/>
      <w:pPr>
        <w:tabs>
          <w:tab w:val="num" w:pos="5040"/>
        </w:tabs>
        <w:ind w:left="5040" w:hanging="360"/>
      </w:pPr>
      <w:rPr>
        <w:rFonts w:ascii="Arial" w:hAnsi="Arial" w:hint="default"/>
      </w:rPr>
    </w:lvl>
    <w:lvl w:ilvl="8" w:tplc="1EA2B6BC" w:tentative="1">
      <w:start w:val="1"/>
      <w:numFmt w:val="bullet"/>
      <w:lvlText w:val="•"/>
      <w:lvlJc w:val="left"/>
      <w:pPr>
        <w:tabs>
          <w:tab w:val="num" w:pos="5760"/>
        </w:tabs>
        <w:ind w:left="5760" w:hanging="360"/>
      </w:pPr>
      <w:rPr>
        <w:rFonts w:ascii="Arial" w:hAnsi="Arial" w:hint="default"/>
      </w:rPr>
    </w:lvl>
  </w:abstractNum>
  <w:abstractNum w:abstractNumId="51" w15:restartNumberingAfterBreak="0">
    <w:nsid w:val="7EAA0892"/>
    <w:multiLevelType w:val="hybridMultilevel"/>
    <w:tmpl w:val="A6F0EF6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16cid:durableId="1803578300">
    <w:abstractNumId w:val="0"/>
  </w:num>
  <w:num w:numId="2" w16cid:durableId="1963000207">
    <w:abstractNumId w:val="50"/>
  </w:num>
  <w:num w:numId="3" w16cid:durableId="1440030498">
    <w:abstractNumId w:val="29"/>
  </w:num>
  <w:num w:numId="4" w16cid:durableId="1861159093">
    <w:abstractNumId w:val="41"/>
  </w:num>
  <w:num w:numId="5" w16cid:durableId="1427457756">
    <w:abstractNumId w:val="38"/>
  </w:num>
  <w:num w:numId="6" w16cid:durableId="205413738">
    <w:abstractNumId w:val="26"/>
  </w:num>
  <w:num w:numId="7" w16cid:durableId="788933638">
    <w:abstractNumId w:val="30"/>
  </w:num>
  <w:num w:numId="8" w16cid:durableId="1068922200">
    <w:abstractNumId w:val="44"/>
  </w:num>
  <w:num w:numId="9" w16cid:durableId="2064670583">
    <w:abstractNumId w:val="20"/>
  </w:num>
  <w:num w:numId="10" w16cid:durableId="631912039">
    <w:abstractNumId w:val="3"/>
  </w:num>
  <w:num w:numId="11" w16cid:durableId="979962419">
    <w:abstractNumId w:val="8"/>
  </w:num>
  <w:num w:numId="12" w16cid:durableId="949435628">
    <w:abstractNumId w:val="45"/>
  </w:num>
  <w:num w:numId="13" w16cid:durableId="924924523">
    <w:abstractNumId w:val="36"/>
  </w:num>
  <w:num w:numId="14" w16cid:durableId="2142724654">
    <w:abstractNumId w:val="22"/>
  </w:num>
  <w:num w:numId="15" w16cid:durableId="394671115">
    <w:abstractNumId w:val="23"/>
  </w:num>
  <w:num w:numId="16" w16cid:durableId="521867559">
    <w:abstractNumId w:val="25"/>
  </w:num>
  <w:num w:numId="17" w16cid:durableId="489180653">
    <w:abstractNumId w:val="17"/>
  </w:num>
  <w:num w:numId="18" w16cid:durableId="1638949483">
    <w:abstractNumId w:val="47"/>
  </w:num>
  <w:num w:numId="19" w16cid:durableId="308019385">
    <w:abstractNumId w:val="1"/>
  </w:num>
  <w:num w:numId="20" w16cid:durableId="1832064897">
    <w:abstractNumId w:val="49"/>
  </w:num>
  <w:num w:numId="21" w16cid:durableId="1853109848">
    <w:abstractNumId w:val="35"/>
  </w:num>
  <w:num w:numId="22" w16cid:durableId="2074741092">
    <w:abstractNumId w:val="40"/>
  </w:num>
  <w:num w:numId="23" w16cid:durableId="2068912946">
    <w:abstractNumId w:val="13"/>
  </w:num>
  <w:num w:numId="24" w16cid:durableId="1060666479">
    <w:abstractNumId w:val="19"/>
  </w:num>
  <w:num w:numId="25" w16cid:durableId="1403677052">
    <w:abstractNumId w:val="11"/>
  </w:num>
  <w:num w:numId="26" w16cid:durableId="1372535885">
    <w:abstractNumId w:val="33"/>
  </w:num>
  <w:num w:numId="27" w16cid:durableId="1119110534">
    <w:abstractNumId w:val="12"/>
  </w:num>
  <w:num w:numId="28" w16cid:durableId="1144198102">
    <w:abstractNumId w:val="4"/>
  </w:num>
  <w:num w:numId="29" w16cid:durableId="1065110523">
    <w:abstractNumId w:val="9"/>
  </w:num>
  <w:num w:numId="30" w16cid:durableId="1466697249">
    <w:abstractNumId w:val="46"/>
  </w:num>
  <w:num w:numId="31" w16cid:durableId="2039620146">
    <w:abstractNumId w:val="7"/>
  </w:num>
  <w:num w:numId="32" w16cid:durableId="228658251">
    <w:abstractNumId w:val="28"/>
  </w:num>
  <w:num w:numId="33" w16cid:durableId="567113438">
    <w:abstractNumId w:val="32"/>
  </w:num>
  <w:num w:numId="34" w16cid:durableId="563953807">
    <w:abstractNumId w:val="37"/>
  </w:num>
  <w:num w:numId="35" w16cid:durableId="871917488">
    <w:abstractNumId w:val="6"/>
  </w:num>
  <w:num w:numId="36" w16cid:durableId="1721201374">
    <w:abstractNumId w:val="51"/>
  </w:num>
  <w:num w:numId="37" w16cid:durableId="1617562548">
    <w:abstractNumId w:val="48"/>
  </w:num>
  <w:num w:numId="38" w16cid:durableId="2079862054">
    <w:abstractNumId w:val="18"/>
  </w:num>
  <w:num w:numId="39" w16cid:durableId="1801529941">
    <w:abstractNumId w:val="24"/>
  </w:num>
  <w:num w:numId="40" w16cid:durableId="1684087593">
    <w:abstractNumId w:val="10"/>
  </w:num>
  <w:num w:numId="41" w16cid:durableId="630210184">
    <w:abstractNumId w:val="21"/>
  </w:num>
  <w:num w:numId="42" w16cid:durableId="1731689583">
    <w:abstractNumId w:val="43"/>
  </w:num>
  <w:num w:numId="43" w16cid:durableId="475075067">
    <w:abstractNumId w:val="15"/>
  </w:num>
  <w:num w:numId="44" w16cid:durableId="1862667082">
    <w:abstractNumId w:val="16"/>
  </w:num>
  <w:num w:numId="45" w16cid:durableId="781996164">
    <w:abstractNumId w:val="42"/>
  </w:num>
  <w:num w:numId="46" w16cid:durableId="201867863">
    <w:abstractNumId w:val="14"/>
  </w:num>
  <w:num w:numId="47" w16cid:durableId="1721250280">
    <w:abstractNumId w:val="34"/>
  </w:num>
  <w:num w:numId="48" w16cid:durableId="1708600939">
    <w:abstractNumId w:val="2"/>
  </w:num>
  <w:num w:numId="49" w16cid:durableId="1909993456">
    <w:abstractNumId w:val="31"/>
  </w:num>
  <w:num w:numId="50" w16cid:durableId="908853564">
    <w:abstractNumId w:val="5"/>
  </w:num>
  <w:num w:numId="51" w16cid:durableId="966811108">
    <w:abstractNumId w:val="27"/>
  </w:num>
  <w:num w:numId="52" w16cid:durableId="40044545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B38"/>
    <w:rsid w:val="0002275C"/>
    <w:rsid w:val="00025B18"/>
    <w:rsid w:val="00033B0F"/>
    <w:rsid w:val="00044AC7"/>
    <w:rsid w:val="000C274A"/>
    <w:rsid w:val="000E3A87"/>
    <w:rsid w:val="000F719A"/>
    <w:rsid w:val="001221CC"/>
    <w:rsid w:val="00163B0D"/>
    <w:rsid w:val="00163C55"/>
    <w:rsid w:val="001649F7"/>
    <w:rsid w:val="001972EA"/>
    <w:rsid w:val="001B63E9"/>
    <w:rsid w:val="002114B0"/>
    <w:rsid w:val="00211D5D"/>
    <w:rsid w:val="002368FE"/>
    <w:rsid w:val="002A0FBF"/>
    <w:rsid w:val="002A736A"/>
    <w:rsid w:val="002C360F"/>
    <w:rsid w:val="002C67FC"/>
    <w:rsid w:val="002D2528"/>
    <w:rsid w:val="002E3C0C"/>
    <w:rsid w:val="00325393"/>
    <w:rsid w:val="00337317"/>
    <w:rsid w:val="003523B2"/>
    <w:rsid w:val="00366D29"/>
    <w:rsid w:val="003777E4"/>
    <w:rsid w:val="00382563"/>
    <w:rsid w:val="003848E9"/>
    <w:rsid w:val="003B13F6"/>
    <w:rsid w:val="003B1A6C"/>
    <w:rsid w:val="003F0363"/>
    <w:rsid w:val="003F3CF4"/>
    <w:rsid w:val="003F5B27"/>
    <w:rsid w:val="004061E9"/>
    <w:rsid w:val="0042703D"/>
    <w:rsid w:val="00467302"/>
    <w:rsid w:val="00473B5B"/>
    <w:rsid w:val="00485783"/>
    <w:rsid w:val="004A3C82"/>
    <w:rsid w:val="004A7ECC"/>
    <w:rsid w:val="004D0F4F"/>
    <w:rsid w:val="005575E1"/>
    <w:rsid w:val="00574F7A"/>
    <w:rsid w:val="005A5B38"/>
    <w:rsid w:val="005C11BC"/>
    <w:rsid w:val="005C2BC0"/>
    <w:rsid w:val="005E6D04"/>
    <w:rsid w:val="005E72C9"/>
    <w:rsid w:val="006419E0"/>
    <w:rsid w:val="006500DF"/>
    <w:rsid w:val="00663838"/>
    <w:rsid w:val="006C19A9"/>
    <w:rsid w:val="006E6083"/>
    <w:rsid w:val="006F19C3"/>
    <w:rsid w:val="00702FDC"/>
    <w:rsid w:val="00703951"/>
    <w:rsid w:val="0071295D"/>
    <w:rsid w:val="0078676B"/>
    <w:rsid w:val="0079778F"/>
    <w:rsid w:val="007A4A53"/>
    <w:rsid w:val="007C0B8A"/>
    <w:rsid w:val="007C222E"/>
    <w:rsid w:val="00807D59"/>
    <w:rsid w:val="00833A04"/>
    <w:rsid w:val="00861D82"/>
    <w:rsid w:val="00862DA6"/>
    <w:rsid w:val="008E1F8F"/>
    <w:rsid w:val="008F603B"/>
    <w:rsid w:val="00915F61"/>
    <w:rsid w:val="00917C29"/>
    <w:rsid w:val="00932635"/>
    <w:rsid w:val="0098762D"/>
    <w:rsid w:val="00995751"/>
    <w:rsid w:val="009B3C2F"/>
    <w:rsid w:val="009C1915"/>
    <w:rsid w:val="009C6379"/>
    <w:rsid w:val="009E22A9"/>
    <w:rsid w:val="009E7DDD"/>
    <w:rsid w:val="00A12068"/>
    <w:rsid w:val="00A32552"/>
    <w:rsid w:val="00A333DC"/>
    <w:rsid w:val="00A4340F"/>
    <w:rsid w:val="00A84E8F"/>
    <w:rsid w:val="00A954D2"/>
    <w:rsid w:val="00A97324"/>
    <w:rsid w:val="00AB2520"/>
    <w:rsid w:val="00AC0C58"/>
    <w:rsid w:val="00AC40E5"/>
    <w:rsid w:val="00AC6C70"/>
    <w:rsid w:val="00B01335"/>
    <w:rsid w:val="00B121F2"/>
    <w:rsid w:val="00B55C69"/>
    <w:rsid w:val="00B812C9"/>
    <w:rsid w:val="00BC4EFF"/>
    <w:rsid w:val="00C020EC"/>
    <w:rsid w:val="00C3342E"/>
    <w:rsid w:val="00C86A22"/>
    <w:rsid w:val="00C876C3"/>
    <w:rsid w:val="00C87F62"/>
    <w:rsid w:val="00CA0D13"/>
    <w:rsid w:val="00D00FF8"/>
    <w:rsid w:val="00D03EE0"/>
    <w:rsid w:val="00D34994"/>
    <w:rsid w:val="00D70F1C"/>
    <w:rsid w:val="00D93638"/>
    <w:rsid w:val="00DB02E1"/>
    <w:rsid w:val="00DC0E1D"/>
    <w:rsid w:val="00DE5F32"/>
    <w:rsid w:val="00DF7AF9"/>
    <w:rsid w:val="00E005EC"/>
    <w:rsid w:val="00E7015D"/>
    <w:rsid w:val="00E86FE4"/>
    <w:rsid w:val="00E94067"/>
    <w:rsid w:val="00EA3A7D"/>
    <w:rsid w:val="00EA71FC"/>
    <w:rsid w:val="00EB2FEF"/>
    <w:rsid w:val="00EB7B5D"/>
    <w:rsid w:val="00EC770E"/>
    <w:rsid w:val="00ED4BD3"/>
    <w:rsid w:val="00F06A1F"/>
    <w:rsid w:val="00F21F4D"/>
    <w:rsid w:val="00F47B35"/>
    <w:rsid w:val="00F661B9"/>
    <w:rsid w:val="00FD27B3"/>
    <w:rsid w:val="00FF26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CF72F"/>
  <w15:chartTrackingRefBased/>
  <w15:docId w15:val="{BFBE7246-3F47-49E3-B795-3A1AC1E70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5B38"/>
    <w:pPr>
      <w:spacing w:after="0" w:line="276" w:lineRule="auto"/>
      <w:ind w:firstLine="709"/>
      <w:jc w:val="both"/>
    </w:pPr>
    <w:rPr>
      <w:rFonts w:ascii="Times New Roman" w:hAnsi="Times New Roman"/>
      <w:kern w:val="0"/>
      <w:sz w:val="32"/>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0C58"/>
    <w:pPr>
      <w:ind w:left="720"/>
      <w:contextualSpacing/>
    </w:pPr>
  </w:style>
  <w:style w:type="paragraph" w:styleId="a4">
    <w:name w:val="header"/>
    <w:basedOn w:val="a"/>
    <w:link w:val="a5"/>
    <w:uiPriority w:val="99"/>
    <w:unhideWhenUsed/>
    <w:rsid w:val="001221CC"/>
    <w:pPr>
      <w:tabs>
        <w:tab w:val="center" w:pos="4677"/>
        <w:tab w:val="right" w:pos="9355"/>
      </w:tabs>
      <w:spacing w:line="240" w:lineRule="auto"/>
    </w:pPr>
  </w:style>
  <w:style w:type="character" w:customStyle="1" w:styleId="a5">
    <w:name w:val="Верхний колонтитул Знак"/>
    <w:basedOn w:val="a0"/>
    <w:link w:val="a4"/>
    <w:uiPriority w:val="99"/>
    <w:rsid w:val="001221CC"/>
    <w:rPr>
      <w:rFonts w:ascii="Times New Roman" w:hAnsi="Times New Roman"/>
      <w:kern w:val="0"/>
      <w:sz w:val="32"/>
      <w14:ligatures w14:val="none"/>
    </w:rPr>
  </w:style>
  <w:style w:type="paragraph" w:styleId="a6">
    <w:name w:val="footer"/>
    <w:basedOn w:val="a"/>
    <w:link w:val="a7"/>
    <w:uiPriority w:val="99"/>
    <w:unhideWhenUsed/>
    <w:rsid w:val="001221CC"/>
    <w:pPr>
      <w:tabs>
        <w:tab w:val="center" w:pos="4677"/>
        <w:tab w:val="right" w:pos="9355"/>
      </w:tabs>
      <w:spacing w:line="240" w:lineRule="auto"/>
    </w:pPr>
  </w:style>
  <w:style w:type="character" w:customStyle="1" w:styleId="a7">
    <w:name w:val="Нижний колонтитул Знак"/>
    <w:basedOn w:val="a0"/>
    <w:link w:val="a6"/>
    <w:uiPriority w:val="99"/>
    <w:rsid w:val="001221CC"/>
    <w:rPr>
      <w:rFonts w:ascii="Times New Roman" w:hAnsi="Times New Roman"/>
      <w:kern w:val="0"/>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0BEF3-7366-4AE2-8BA2-25033B74F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61</Pages>
  <Words>15285</Words>
  <Characters>87131</Characters>
  <Application>Microsoft Office Word</Application>
  <DocSecurity>0</DocSecurity>
  <Lines>726</Lines>
  <Paragraphs>204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Шапошников</dc:creator>
  <cp:keywords/>
  <dc:description/>
  <cp:lastModifiedBy>Игорь Шапошников</cp:lastModifiedBy>
  <cp:revision>5</cp:revision>
  <dcterms:created xsi:type="dcterms:W3CDTF">2025-04-18T19:09:00Z</dcterms:created>
  <dcterms:modified xsi:type="dcterms:W3CDTF">2025-04-18T19:38:00Z</dcterms:modified>
</cp:coreProperties>
</file>