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031C6D" w14:textId="77777777" w:rsidR="006625BB" w:rsidRDefault="00000000">
      <w:pPr>
        <w:pStyle w:val="1"/>
        <w:jc w:val="center"/>
        <w:rPr>
          <w:rFonts w:ascii="Times New Roman" w:eastAsia="黑体" w:hAnsi="Times New Roman" w:hint="default"/>
          <w:sz w:val="32"/>
          <w:szCs w:val="32"/>
        </w:rPr>
      </w:pPr>
      <w:r>
        <w:rPr>
          <w:rFonts w:ascii="Times New Roman" w:eastAsia="黑体" w:hAnsi="Times New Roman" w:hint="default"/>
          <w:sz w:val="32"/>
          <w:szCs w:val="32"/>
        </w:rPr>
        <w:t>区域与</w:t>
      </w:r>
      <w:r>
        <w:rPr>
          <w:rFonts w:ascii="Times New Roman" w:eastAsia="黑体" w:hAnsi="Times New Roman" w:hint="default"/>
          <w:sz w:val="32"/>
          <w:szCs w:val="32"/>
        </w:rPr>
        <w:t xml:space="preserve"> NPC </w:t>
      </w:r>
      <w:r>
        <w:rPr>
          <w:rFonts w:ascii="Times New Roman" w:eastAsia="黑体" w:hAnsi="Times New Roman" w:hint="default"/>
          <w:sz w:val="32"/>
          <w:szCs w:val="32"/>
        </w:rPr>
        <w:t>设定大纲（</w:t>
      </w:r>
      <w:r>
        <w:rPr>
          <w:rFonts w:ascii="Times New Roman" w:eastAsia="黑体" w:hAnsi="Times New Roman" w:hint="default"/>
          <w:sz w:val="32"/>
          <w:szCs w:val="32"/>
        </w:rPr>
        <w:t>MVP</w:t>
      </w:r>
      <w:r>
        <w:rPr>
          <w:rFonts w:ascii="Times New Roman" w:eastAsia="黑体" w:hAnsi="Times New Roman" w:hint="default"/>
          <w:sz w:val="32"/>
          <w:szCs w:val="32"/>
        </w:rPr>
        <w:t>）</w:t>
      </w:r>
    </w:p>
    <w:p w14:paraId="295C3B11" w14:textId="77777777" w:rsidR="006625BB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一、整体结构</w:t>
      </w:r>
    </w:p>
    <w:p w14:paraId="12C7783E" w14:textId="77777777" w:rsidR="006625BB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1. </w:t>
      </w:r>
      <w:r>
        <w:rPr>
          <w:rFonts w:ascii="Times New Roman" w:hAnsi="Times New Roman" w:hint="default"/>
        </w:rPr>
        <w:t>故事结构</w:t>
      </w:r>
    </w:p>
    <w:p w14:paraId="1FAE1C01" w14:textId="77777777" w:rsidR="006625BB" w:rsidRDefault="00000000">
      <w:pPr>
        <w:pStyle w:val="a3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游戏采用</w:t>
      </w:r>
      <w:r>
        <w:rPr>
          <w:rFonts w:ascii="Times New Roman" w:hAnsi="Times New Roman" w:hint="eastAsia"/>
        </w:rPr>
        <w:t>“</w:t>
      </w:r>
      <w:r>
        <w:rPr>
          <w:rFonts w:ascii="Times New Roman" w:hAnsi="Times New Roman"/>
        </w:rPr>
        <w:t>两层地图结构</w:t>
      </w:r>
      <w:r>
        <w:rPr>
          <w:rFonts w:ascii="Times New Roman" w:hAnsi="Times New Roman" w:hint="eastAsia"/>
        </w:rPr>
        <w:t>”</w:t>
      </w:r>
      <w:r>
        <w:rPr>
          <w:rFonts w:ascii="Times New Roman" w:hAnsi="Times New Roman"/>
        </w:rPr>
        <w:t>：新手序章建立世界观与基础玩法，之后玩家可以自由选择探索四个主要区域，最终进入王城，触发终局剧情。</w:t>
      </w:r>
    </w:p>
    <w:p w14:paraId="0E0CB111" w14:textId="77777777" w:rsidR="006625BB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>新手序章：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玩家与老师来到偏远地区，发现有关</w:t>
      </w:r>
      <w:r>
        <w:rPr>
          <w:rFonts w:ascii="Times New Roman" w:hAnsi="Times New Roman" w:cs="Times New Roman" w:hint="eastAsia"/>
        </w:rPr>
        <w:t>“</w:t>
      </w:r>
      <w:r>
        <w:rPr>
          <w:rFonts w:ascii="Times New Roman" w:hAnsi="Times New Roman" w:cs="Times New Roman"/>
        </w:rPr>
        <w:t>来自海的人</w:t>
      </w:r>
      <w:r>
        <w:rPr>
          <w:rFonts w:ascii="Times New Roman" w:hAnsi="Times New Roman" w:cs="Times New Roman" w:hint="eastAsia"/>
        </w:rPr>
        <w:t>”</w:t>
      </w:r>
      <w:r>
        <w:rPr>
          <w:rFonts w:ascii="Times New Roman" w:hAnsi="Times New Roman" w:cs="Times New Roman"/>
        </w:rPr>
        <w:t>的线索。老师遇害，玩家获得调查笔记，开始寻找海洋存在过的证据。</w:t>
      </w:r>
    </w:p>
    <w:p w14:paraId="68B29603" w14:textId="77777777" w:rsidR="006625BB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>自由探索阶段：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玩家可以自由选择渔村、集市、旧学城、羽之森四个区域，收集不同类型的证据，接触当地</w:t>
      </w:r>
      <w:r>
        <w:rPr>
          <w:rFonts w:ascii="Times New Roman" w:hAnsi="Times New Roman" w:cs="Times New Roman"/>
        </w:rPr>
        <w:t xml:space="preserve"> NPC</w:t>
      </w:r>
      <w:r>
        <w:rPr>
          <w:rFonts w:ascii="Times New Roman" w:hAnsi="Times New Roman" w:cs="Times New Roman"/>
        </w:rPr>
        <w:t>，通过传播命题改变集体认知。</w:t>
      </w:r>
    </w:p>
    <w:p w14:paraId="6663A03E" w14:textId="77777777" w:rsidR="006625BB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>王城终局：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玩家带着已获得的证据与影响力进入王城，与国王、疯祭司、审查官发生冲突。根据</w:t>
      </w:r>
      <w:r>
        <w:rPr>
          <w:rFonts w:ascii="Times New Roman" w:hAnsi="Times New Roman" w:cs="Times New Roman"/>
          <w:b/>
          <w:bCs/>
          <w:color w:val="C00000"/>
        </w:rPr>
        <w:t>海洋信念的传播程度、国王的控制力及玩家的最终选择</w:t>
      </w:r>
      <w:r>
        <w:rPr>
          <w:rFonts w:ascii="Times New Roman" w:hAnsi="Times New Roman" w:cs="Times New Roman"/>
        </w:rPr>
        <w:t>，进入不同结局。</w:t>
      </w:r>
    </w:p>
    <w:p w14:paraId="5A85DBA2" w14:textId="77777777" w:rsidR="006625BB" w:rsidRDefault="00000000">
      <w:pPr>
        <w:pStyle w:val="3"/>
        <w:numPr>
          <w:ilvl w:val="0"/>
          <w:numId w:val="2"/>
        </w:numPr>
        <w:rPr>
          <w:rFonts w:ascii="Times New Roman" w:hAnsi="Times New Roman" w:hint="default"/>
        </w:rPr>
      </w:pPr>
      <w:r>
        <w:rPr>
          <w:rFonts w:ascii="Times New Roman" w:hAnsi="Times New Roman"/>
        </w:rPr>
        <w:t>区域职责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2402"/>
        <w:gridCol w:w="5299"/>
      </w:tblGrid>
      <w:tr w:rsidR="006625BB" w14:paraId="09D62FAD" w14:textId="77777777">
        <w:trPr>
          <w:tblCellSpacing w:w="15" w:type="dxa"/>
        </w:trPr>
        <w:tc>
          <w:tcPr>
            <w:tcW w:w="0" w:type="auto"/>
            <w:vAlign w:val="center"/>
          </w:tcPr>
          <w:p w14:paraId="2E0927B8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区域</w:t>
            </w:r>
          </w:p>
        </w:tc>
        <w:tc>
          <w:tcPr>
            <w:tcW w:w="0" w:type="auto"/>
            <w:vAlign w:val="center"/>
          </w:tcPr>
          <w:p w14:paraId="5E90B20F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核心问题</w:t>
            </w:r>
          </w:p>
        </w:tc>
        <w:tc>
          <w:tcPr>
            <w:tcW w:w="0" w:type="auto"/>
            <w:vAlign w:val="center"/>
          </w:tcPr>
          <w:p w14:paraId="23C14DA2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玩家获得的关键认识</w:t>
            </w:r>
          </w:p>
        </w:tc>
      </w:tr>
      <w:tr w:rsidR="006625BB" w14:paraId="30275418" w14:textId="77777777">
        <w:trPr>
          <w:tblCellSpacing w:w="15" w:type="dxa"/>
        </w:trPr>
        <w:tc>
          <w:tcPr>
            <w:tcW w:w="0" w:type="auto"/>
            <w:vAlign w:val="center"/>
          </w:tcPr>
          <w:p w14:paraId="6CCADD1A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渔村</w:t>
            </w:r>
          </w:p>
        </w:tc>
        <w:tc>
          <w:tcPr>
            <w:tcW w:w="0" w:type="auto"/>
            <w:vAlign w:val="center"/>
          </w:tcPr>
          <w:p w14:paraId="4D1D2678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海洋是否曾经存在？</w:t>
            </w:r>
          </w:p>
        </w:tc>
        <w:tc>
          <w:tcPr>
            <w:tcW w:w="0" w:type="auto"/>
            <w:vAlign w:val="center"/>
          </w:tcPr>
          <w:p w14:paraId="73BF0998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日常生活中仍有海洋留下的痕迹</w:t>
            </w:r>
          </w:p>
        </w:tc>
      </w:tr>
      <w:tr w:rsidR="006625BB" w14:paraId="306EFCC7" w14:textId="77777777">
        <w:trPr>
          <w:tblCellSpacing w:w="15" w:type="dxa"/>
        </w:trPr>
        <w:tc>
          <w:tcPr>
            <w:tcW w:w="0" w:type="auto"/>
            <w:vAlign w:val="center"/>
          </w:tcPr>
          <w:p w14:paraId="56A12E81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集市</w:t>
            </w:r>
          </w:p>
        </w:tc>
        <w:tc>
          <w:tcPr>
            <w:tcW w:w="0" w:type="auto"/>
            <w:vAlign w:val="center"/>
          </w:tcPr>
          <w:p w14:paraId="040C9FB9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为什么相关信息难以流通？</w:t>
            </w:r>
          </w:p>
        </w:tc>
        <w:tc>
          <w:tcPr>
            <w:tcW w:w="0" w:type="auto"/>
            <w:vAlign w:val="center"/>
          </w:tcPr>
          <w:p w14:paraId="7EE68D14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海洋知识的传播受到限制</w:t>
            </w:r>
          </w:p>
        </w:tc>
      </w:tr>
      <w:tr w:rsidR="006625BB" w14:paraId="0CD81DE8" w14:textId="77777777">
        <w:trPr>
          <w:tblCellSpacing w:w="15" w:type="dxa"/>
        </w:trPr>
        <w:tc>
          <w:tcPr>
            <w:tcW w:w="0" w:type="auto"/>
            <w:vAlign w:val="center"/>
          </w:tcPr>
          <w:p w14:paraId="07416B01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旧学城</w:t>
            </w:r>
          </w:p>
        </w:tc>
        <w:tc>
          <w:tcPr>
            <w:tcW w:w="0" w:type="auto"/>
            <w:vAlign w:val="center"/>
          </w:tcPr>
          <w:p w14:paraId="1644B770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为什么历史中没有海洋？</w:t>
            </w:r>
          </w:p>
        </w:tc>
        <w:tc>
          <w:tcPr>
            <w:tcW w:w="0" w:type="auto"/>
            <w:vAlign w:val="center"/>
          </w:tcPr>
          <w:p w14:paraId="1037C470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官方历史经过有意删改</w:t>
            </w:r>
          </w:p>
        </w:tc>
      </w:tr>
      <w:tr w:rsidR="006625BB" w14:paraId="090223FB" w14:textId="77777777">
        <w:trPr>
          <w:tblCellSpacing w:w="15" w:type="dxa"/>
        </w:trPr>
        <w:tc>
          <w:tcPr>
            <w:tcW w:w="0" w:type="auto"/>
            <w:vAlign w:val="center"/>
          </w:tcPr>
          <w:p w14:paraId="3DDFB795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羽之森</w:t>
            </w:r>
          </w:p>
        </w:tc>
        <w:tc>
          <w:tcPr>
            <w:tcW w:w="0" w:type="auto"/>
            <w:vAlign w:val="center"/>
          </w:tcPr>
          <w:p w14:paraId="0D0D1040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集体认知还能改变什么？</w:t>
            </w:r>
          </w:p>
        </w:tc>
        <w:tc>
          <w:tcPr>
            <w:tcW w:w="0" w:type="auto"/>
            <w:vAlign w:val="center"/>
          </w:tcPr>
          <w:p w14:paraId="077E448F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社会规则与身体能力也可能受集体认知影响</w:t>
            </w:r>
          </w:p>
        </w:tc>
      </w:tr>
      <w:tr w:rsidR="006625BB" w14:paraId="0EFA14A3" w14:textId="77777777">
        <w:trPr>
          <w:tblCellSpacing w:w="15" w:type="dxa"/>
        </w:trPr>
        <w:tc>
          <w:tcPr>
            <w:tcW w:w="0" w:type="auto"/>
            <w:vAlign w:val="center"/>
          </w:tcPr>
          <w:p w14:paraId="11D16C71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王城</w:t>
            </w:r>
          </w:p>
        </w:tc>
        <w:tc>
          <w:tcPr>
            <w:tcW w:w="0" w:type="auto"/>
            <w:vAlign w:val="center"/>
          </w:tcPr>
          <w:p w14:paraId="03FF2F10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谁在控制认知，为什么这样做？</w:t>
            </w:r>
          </w:p>
        </w:tc>
        <w:tc>
          <w:tcPr>
            <w:tcW w:w="0" w:type="auto"/>
            <w:vAlign w:val="center"/>
          </w:tcPr>
          <w:p w14:paraId="60924E6C" w14:textId="77777777" w:rsidR="006625BB" w:rsidRDefault="00000000">
            <w:pPr>
              <w:widowControl/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国王利用集体认知隐藏海洋、维持王权，玩家必须决定是否继承这套体系</w:t>
            </w:r>
          </w:p>
        </w:tc>
      </w:tr>
    </w:tbl>
    <w:p w14:paraId="7D29A964" w14:textId="77777777" w:rsidR="006625BB" w:rsidRDefault="006625BB"/>
    <w:p w14:paraId="7C4DC024" w14:textId="77777777" w:rsidR="006625BB" w:rsidRDefault="00E160B7">
      <w:pPr>
        <w:widowControl/>
        <w:rPr>
          <w:rFonts w:ascii="Times New Roman" w:hAnsi="Times New Roman" w:cs="Times New Roman"/>
        </w:rPr>
      </w:pPr>
      <w:r>
        <w:pict w14:anchorId="14E2B4A3">
          <v:rect id="Horizontal Line 1" o:spid="_x0000_s1028" alt="" style="width:415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01D7F8" w14:textId="77777777" w:rsidR="006625BB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二、区域一：渔村</w:t>
      </w:r>
    </w:p>
    <w:p w14:paraId="2A1BF6D9" w14:textId="77777777" w:rsidR="006625BB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1. </w:t>
      </w:r>
      <w:r>
        <w:rPr>
          <w:rFonts w:ascii="Times New Roman" w:hAnsi="Times New Roman" w:hint="default"/>
        </w:rPr>
        <w:t>区域设定</w:t>
      </w:r>
    </w:p>
    <w:p w14:paraId="4BD7F843" w14:textId="77777777" w:rsidR="006625BB" w:rsidRDefault="00000000">
      <w:pPr>
        <w:pStyle w:val="a3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偏远的沿河村落，居民靠捕鱼、采集和贸易维持生活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/>
        </w:rPr>
        <w:t>部分老人保留着与海有关的歌谣、器物和模糊记忆。</w:t>
      </w:r>
    </w:p>
    <w:p w14:paraId="594D691E" w14:textId="77777777" w:rsidR="006625BB" w:rsidRDefault="00000000">
      <w:pPr>
        <w:pStyle w:val="a3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村民把贝壳视为来历不明的古物，把潮汐异常解释为河流的自然变化。海洋并未直接出现，却通过生活细节留下痕迹。</w:t>
      </w:r>
    </w:p>
    <w:p w14:paraId="3351761C" w14:textId="77777777" w:rsidR="006625BB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 xml:space="preserve">2. </w:t>
      </w:r>
      <w:r>
        <w:rPr>
          <w:rFonts w:ascii="Times New Roman" w:hAnsi="Times New Roman" w:hint="default"/>
        </w:rPr>
        <w:t>区域功能</w:t>
      </w:r>
    </w:p>
    <w:p w14:paraId="7E6709E6" w14:textId="77777777" w:rsidR="006625BB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>叙事功能：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提供最初级、最容易理解的海洋存在证据。</w:t>
      </w:r>
    </w:p>
    <w:p w14:paraId="189C3076" w14:textId="77777777" w:rsidR="006625BB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>玩法功能：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教玩家如何调查、与</w:t>
      </w:r>
      <w:r>
        <w:rPr>
          <w:rFonts w:ascii="Times New Roman" w:hAnsi="Times New Roman" w:cs="Times New Roman"/>
        </w:rPr>
        <w:t xml:space="preserve"> NPC </w:t>
      </w:r>
      <w:r>
        <w:rPr>
          <w:rFonts w:ascii="Times New Roman" w:hAnsi="Times New Roman" w:cs="Times New Roman"/>
        </w:rPr>
        <w:t>对话、传播命题，以及观察局部认知改变。</w:t>
      </w:r>
    </w:p>
    <w:p w14:paraId="512D0D9D" w14:textId="77777777" w:rsidR="006625BB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>主题功能：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记忆可以被修改、抹除，但仍然会留下痕迹。</w:t>
      </w:r>
    </w:p>
    <w:p w14:paraId="61764402" w14:textId="77777777" w:rsidR="006625BB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3. NPC </w:t>
      </w:r>
      <w:r>
        <w:rPr>
          <w:rFonts w:ascii="Times New Roman" w:hAnsi="Times New Roman" w:hint="default"/>
        </w:rPr>
        <w:t>设定</w:t>
      </w:r>
    </w:p>
    <w:p w14:paraId="427FC0F4" w14:textId="77777777" w:rsidR="006625BB" w:rsidRDefault="00000000">
      <w:pPr>
        <w:pStyle w:val="4"/>
        <w:rPr>
          <w:rFonts w:ascii="Times New Roman" w:eastAsiaTheme="minorEastAsia" w:hAnsi="Times New Roman" w:cs="Times New Roman"/>
        </w:rPr>
      </w:pPr>
      <w:r>
        <w:rPr>
          <w:rStyle w:val="a4"/>
          <w:rFonts w:ascii="Times New Roman" w:hAnsi="Times New Roman" w:cs="Times New Roman" w:hint="eastAsia"/>
          <w:b/>
        </w:rPr>
        <w:t>哑伯</w:t>
      </w:r>
      <w:r>
        <w:rPr>
          <w:rStyle w:val="a4"/>
          <w:rFonts w:ascii="Times New Roman" w:hAnsi="Times New Roman" w:cs="Times New Roman"/>
          <w:b/>
        </w:rPr>
        <w:t>｜老</w:t>
      </w:r>
      <w:r>
        <w:rPr>
          <w:rStyle w:val="a4"/>
          <w:rFonts w:ascii="Times New Roman" w:hAnsi="Times New Roman" w:cs="Times New Roman" w:hint="eastAsia"/>
          <w:b/>
        </w:rPr>
        <w:t>船匠</w:t>
      </w:r>
    </w:p>
    <w:p w14:paraId="631F9DEF" w14:textId="77777777" w:rsidR="006625BB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</w:t>
      </w:r>
      <w:r>
        <w:rPr>
          <w:rFonts w:ascii="Times New Roman" w:hAnsi="Times New Roman" w:cs="Times New Roman" w:hint="eastAsia"/>
        </w:rPr>
        <w:t>不能说话的老渔民，曾因造船被砍掉双手，记得一首老船歌，曾刻在船板上。</w:t>
      </w:r>
    </w:p>
    <w:p w14:paraId="71320F39" w14:textId="77777777" w:rsidR="006625BB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剧情功能：提供</w:t>
      </w:r>
      <w:r>
        <w:rPr>
          <w:rFonts w:ascii="Times New Roman" w:hAnsi="Times New Roman" w:cs="Times New Roman" w:hint="eastAsia"/>
        </w:rPr>
        <w:t>关于造船、航海的直接线索。</w:t>
      </w:r>
    </w:p>
    <w:p w14:paraId="5115C4EA" w14:textId="77777777" w:rsidR="006625BB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关联线索：老船歌、造船图纸。</w:t>
      </w:r>
    </w:p>
    <w:p w14:paraId="7264E052" w14:textId="77777777" w:rsidR="006625BB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可能结局：若玩家将相关证据与他的记忆联系起来，哑伯会以动作或书写回应，成为海洋命题的支持者；若玩家未能取得他的信任或忽略相关线索，他将保持沉默，不主动参与传播。</w:t>
      </w:r>
    </w:p>
    <w:p w14:paraId="43951196" w14:textId="77777777" w:rsidR="006625BB" w:rsidRDefault="00000000">
      <w:pPr>
        <w:pStyle w:val="4"/>
        <w:rPr>
          <w:rFonts w:ascii="Times New Roman" w:eastAsiaTheme="minorEastAsia" w:hAnsi="Times New Roman" w:cs="Times New Roman"/>
        </w:rPr>
      </w:pPr>
      <w:r>
        <w:rPr>
          <w:rStyle w:val="a4"/>
          <w:rFonts w:ascii="Times New Roman" w:hAnsi="Times New Roman" w:cs="Times New Roman"/>
          <w:b/>
        </w:rPr>
        <w:t>盐嫂｜</w:t>
      </w:r>
      <w:r>
        <w:rPr>
          <w:rStyle w:val="a4"/>
          <w:rFonts w:ascii="Times New Roman" w:hAnsi="Times New Roman" w:cs="Times New Roman" w:hint="eastAsia"/>
          <w:b/>
        </w:rPr>
        <w:t>寡妇</w:t>
      </w:r>
    </w:p>
    <w:p w14:paraId="1B6AE3F4" w14:textId="77777777" w:rsidR="006625BB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人物设定：丈夫曾因</w:t>
      </w:r>
      <w:r>
        <w:rPr>
          <w:rFonts w:ascii="Times New Roman" w:hAnsi="Times New Roman" w:cs="Times New Roman" w:hint="eastAsia"/>
        </w:rPr>
        <w:t>探索区域之外</w:t>
      </w:r>
      <w:r>
        <w:rPr>
          <w:rFonts w:ascii="Times New Roman" w:hAnsi="Times New Roman" w:cs="Times New Roman"/>
        </w:rPr>
        <w:t>而</w:t>
      </w:r>
      <w:r>
        <w:rPr>
          <w:rFonts w:ascii="Times New Roman" w:hAnsi="Times New Roman" w:cs="Times New Roman" w:hint="eastAsia"/>
        </w:rPr>
        <w:t>被处死，她生存状况艰难。既仇恨王权，又心怀恐惧，怕玩家探索真相的行动连累自身。</w:t>
      </w:r>
    </w:p>
    <w:p w14:paraId="6800CD10" w14:textId="77777777" w:rsidR="006625BB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剧情功能：呈现禁令对普通人生活的影响，让玩家知道传播真相并非没有代价。</w:t>
      </w:r>
    </w:p>
    <w:p w14:paraId="1C42F250" w14:textId="77777777" w:rsidR="006625BB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关联线索：丈夫的遗物、丈夫因传播禁忌故事遭到处死的经历。</w:t>
      </w:r>
    </w:p>
    <w:p w14:paraId="29AD9458" w14:textId="77777777" w:rsidR="006625BB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可能结局：</w:t>
      </w:r>
      <w:r>
        <w:rPr>
          <w:rFonts w:ascii="Times New Roman" w:hAnsi="Times New Roman" w:cs="Times New Roman"/>
        </w:rPr>
        <w:t>若玩家帮助她解决生存困境并取得信任，她会交出丈夫的遗物，支持玩家调查或传播；若玩家贸然追问、未能取得信任，她可能拒绝合作，甚至向官方告发玩家。</w:t>
      </w:r>
    </w:p>
    <w:p w14:paraId="0BD0716E" w14:textId="77777777" w:rsidR="006625BB" w:rsidRDefault="00000000">
      <w:pPr>
        <w:pStyle w:val="4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  <w:b/>
        </w:rPr>
        <w:t>螺螺｜发现贝壳的孩子</w:t>
      </w:r>
    </w:p>
    <w:p w14:paraId="69CB5A3B" w14:textId="77777777" w:rsidR="006625BB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</w:t>
      </w:r>
      <w:r>
        <w:rPr>
          <w:rFonts w:ascii="Times New Roman" w:hAnsi="Times New Roman" w:cs="Times New Roman" w:hint="eastAsia"/>
        </w:rPr>
        <w:t>天真好奇的孩子，</w:t>
      </w:r>
      <w:r>
        <w:rPr>
          <w:rFonts w:ascii="Times New Roman" w:hAnsi="Times New Roman" w:cs="Times New Roman"/>
        </w:rPr>
        <w:t>在河边发现奇怪贝壳。</w:t>
      </w:r>
    </w:p>
    <w:p w14:paraId="601C46B8" w14:textId="77777777" w:rsidR="006625BB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功能：提供直观的海洋线索，也是低门槛、高风险的传播节点。玩家可以借助她将命题扩散给其他孩子。</w:t>
      </w:r>
    </w:p>
    <w:p w14:paraId="4B479C0D" w14:textId="77777777" w:rsidR="006625BB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关联线索：来源不明的贝壳</w:t>
      </w:r>
    </w:p>
    <w:p w14:paraId="0005EF6A" w14:textId="77777777" w:rsidR="006625BB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若玩家鼓励螺螺传播，相关命题可能在村中扩散并推动局部认知变化；若传播引起官方注意，螺螺可能被逮捕</w:t>
      </w:r>
    </w:p>
    <w:p w14:paraId="6EFFE392" w14:textId="77777777" w:rsidR="006625BB" w:rsidRDefault="00000000">
      <w:pPr>
        <w:pStyle w:val="3"/>
        <w:numPr>
          <w:ilvl w:val="0"/>
          <w:numId w:val="7"/>
        </w:numPr>
        <w:rPr>
          <w:rFonts w:hint="default"/>
        </w:rPr>
      </w:pPr>
      <w:r>
        <w:t>区域线索</w:t>
      </w:r>
    </w:p>
    <w:p w14:paraId="360C7CA6" w14:textId="77777777" w:rsidR="006625BB" w:rsidRDefault="00000000">
      <w:pPr>
        <w:pStyle w:val="a3"/>
        <w:widowControl/>
        <w:rPr>
          <w:sz w:val="21"/>
          <w:szCs w:val="21"/>
        </w:rPr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  <w:sz w:val="21"/>
          <w:szCs w:val="21"/>
        </w:rPr>
        <w:t xml:space="preserve"> </w:t>
      </w:r>
      <w:r>
        <w:rPr>
          <w:sz w:val="21"/>
          <w:szCs w:val="21"/>
        </w:rPr>
        <w:t>异常的潮汐记录：河流涨落不符合当地水文规律，部分记录中出现类似海潮的周期性变化。</w:t>
      </w:r>
    </w:p>
    <w:p w14:paraId="087A279A" w14:textId="77777777" w:rsidR="006625BB" w:rsidRDefault="00000000">
      <w:pPr>
        <w:pStyle w:val="a3"/>
        <w:widowControl/>
        <w:rPr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t>·</w:t>
      </w:r>
      <w:r>
        <w:rPr>
          <w:rFonts w:ascii="宋体" w:eastAsia="宋体" w:hAnsi="宋体" w:cs="宋体" w:hint="eastAsia"/>
          <w:sz w:val="21"/>
          <w:szCs w:val="21"/>
        </w:rPr>
        <w:t xml:space="preserve"> </w:t>
      </w:r>
      <w:r>
        <w:rPr>
          <w:sz w:val="21"/>
          <w:szCs w:val="21"/>
        </w:rPr>
        <w:t>来源不明的贝壳：河滩出现形态特殊的贝壳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与当地生物不符；当更多村民相信其来自海洋后，河滩上开始出现更多贝壳。</w:t>
      </w:r>
    </w:p>
    <w:p w14:paraId="3306465A" w14:textId="77777777" w:rsidR="006625BB" w:rsidRDefault="00000000">
      <w:pPr>
        <w:pStyle w:val="a3"/>
        <w:widowControl/>
        <w:rPr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lastRenderedPageBreak/>
        <w:t>·</w:t>
      </w:r>
      <w:r>
        <w:rPr>
          <w:rFonts w:ascii="宋体" w:eastAsia="宋体" w:hAnsi="宋体" w:cs="宋体" w:hint="eastAsia"/>
          <w:sz w:val="21"/>
          <w:szCs w:val="21"/>
        </w:rPr>
        <w:t xml:space="preserve"> </w:t>
      </w:r>
      <w:r>
        <w:rPr>
          <w:sz w:val="21"/>
          <w:szCs w:val="21"/>
        </w:rPr>
        <w:t>被遗忘的潮歌：歌词中出现</w:t>
      </w:r>
      <w:r>
        <w:rPr>
          <w:sz w:val="21"/>
          <w:szCs w:val="21"/>
        </w:rPr>
        <w:t>“</w:t>
      </w:r>
      <w:r>
        <w:rPr>
          <w:sz w:val="21"/>
          <w:szCs w:val="21"/>
        </w:rPr>
        <w:t>潮水退去</w:t>
      </w:r>
      <w:r>
        <w:rPr>
          <w:sz w:val="21"/>
          <w:szCs w:val="21"/>
        </w:rPr>
        <w:t>”“</w:t>
      </w:r>
      <w:r>
        <w:rPr>
          <w:sz w:val="21"/>
          <w:szCs w:val="21"/>
        </w:rPr>
        <w:t>远方的蓝</w:t>
      </w:r>
      <w:r>
        <w:rPr>
          <w:sz w:val="21"/>
          <w:szCs w:val="21"/>
        </w:rPr>
        <w:t>”</w:t>
      </w:r>
      <w:r>
        <w:rPr>
          <w:sz w:val="21"/>
          <w:szCs w:val="21"/>
        </w:rPr>
        <w:t>等意象，但村民已无法解释其含义。</w:t>
      </w:r>
    </w:p>
    <w:p w14:paraId="71A864DB" w14:textId="77777777" w:rsidR="006625BB" w:rsidRDefault="00000000">
      <w:pPr>
        <w:pStyle w:val="a3"/>
        <w:widowControl/>
        <w:rPr>
          <w:rFonts w:eastAsia="宋体"/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t>·</w:t>
      </w:r>
      <w:r>
        <w:rPr>
          <w:rFonts w:ascii="宋体" w:eastAsia="宋体" w:hAnsi="宋体" w:cs="宋体" w:hint="eastAsia"/>
          <w:sz w:val="21"/>
          <w:szCs w:val="21"/>
        </w:rPr>
        <w:t xml:space="preserve"> </w:t>
      </w:r>
      <w:r>
        <w:rPr>
          <w:rFonts w:eastAsia="宋体" w:hint="eastAsia"/>
          <w:sz w:val="21"/>
          <w:szCs w:val="21"/>
        </w:rPr>
        <w:t>造船图纸</w:t>
      </w:r>
    </w:p>
    <w:p w14:paraId="59417ED4" w14:textId="77777777" w:rsidR="006625BB" w:rsidRDefault="00000000">
      <w:pPr>
        <w:pStyle w:val="a3"/>
        <w:widowControl/>
        <w:rPr>
          <w:rFonts w:eastAsia="宋体"/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t>·</w:t>
      </w:r>
      <w:r>
        <w:rPr>
          <w:rFonts w:ascii="Symbol" w:eastAsia="宋体" w:hAnsi="Symbol" w:cs="Symbol" w:hint="eastAsia"/>
          <w:sz w:val="21"/>
          <w:szCs w:val="21"/>
        </w:rPr>
        <w:t xml:space="preserve">  </w:t>
      </w:r>
      <w:r>
        <w:rPr>
          <w:rFonts w:ascii="宋体" w:eastAsia="宋体" w:hAnsi="宋体" w:cs="宋体"/>
          <w:sz w:val="21"/>
          <w:szCs w:val="21"/>
        </w:rPr>
        <w:t>丈夫的遗物</w:t>
      </w:r>
    </w:p>
    <w:p w14:paraId="5B3A4B54" w14:textId="77777777" w:rsidR="006625BB" w:rsidRDefault="00000000">
      <w:pPr>
        <w:pStyle w:val="3"/>
        <w:widowControl/>
        <w:numPr>
          <w:ilvl w:val="0"/>
          <w:numId w:val="7"/>
        </w:numPr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主要故事线</w:t>
      </w:r>
    </w:p>
    <w:p w14:paraId="2CF4BAED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玩家来到渔村后，可以自由调查河滩、旧物和村民，逐渐发现这里存在一些无法用现有认知完全解释的现象。</w:t>
      </w:r>
    </w:p>
    <w:p w14:paraId="751B9DDB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螺螺发现的贝壳提供了最直观的切入点。哑伯保存的潮歌和造船图纸则让玩家意识到，贝壳可能并非孤立的异常，而是某种被遗忘的生活方式留下的痕迹。盐嫂丈夫的遗物进一步证明，类似的故事曾经被人传播，却因此招致惩罚。</w:t>
      </w:r>
    </w:p>
    <w:p w14:paraId="7EA45208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玩家可以将这些线索整理成诸如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王国曾经存在过与海洋有关的造船技术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等命题，再通过说服村民、鼓励螺螺传播或争取盐嫂支持，扩大相关认知。</w:t>
      </w:r>
    </w:p>
    <w:p w14:paraId="1D0ABFEE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当村民对海洋的认知逐渐增强，河滩上出现更多贝壳，潮汐也开始发生更加明显的异常。玩家第一次直观地看到：认知变化不只改变人们的看法，也可能改变现实。</w:t>
      </w:r>
    </w:p>
    <w:p w14:paraId="0FBADEB1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渔村最终留下两个问题：海洋为何从人们的认知中消失？传播相关故事的人又为何遭到惩罚？玩家可以带着这些问题前往其他区域。</w:t>
      </w:r>
    </w:p>
    <w:p w14:paraId="7859C288" w14:textId="77777777" w:rsidR="006625BB" w:rsidRDefault="00E160B7">
      <w:pPr>
        <w:widowControl/>
        <w:spacing w:beforeAutospacing="1" w:afterAutospacing="1"/>
        <w:ind w:left="360"/>
        <w:rPr>
          <w:rFonts w:ascii="Times New Roman" w:hAnsi="Times New Roman" w:cs="Times New Roman"/>
        </w:rPr>
      </w:pPr>
      <w:r>
        <w:pict w14:anchorId="350BB084">
          <v:rect id="Horizontal Line 2" o:spid="_x0000_s1027" alt="" style="width:397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568BE2" w14:textId="77777777" w:rsidR="006625BB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三、区域二：集市</w:t>
      </w:r>
    </w:p>
    <w:p w14:paraId="0609B416" w14:textId="77777777" w:rsidR="006625BB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1. </w:t>
      </w:r>
      <w:r>
        <w:rPr>
          <w:rFonts w:ascii="Times New Roman" w:hAnsi="Times New Roman" w:hint="default"/>
        </w:rPr>
        <w:t>区域设定</w:t>
      </w:r>
    </w:p>
    <w:p w14:paraId="4F0FA822" w14:textId="77777777" w:rsidR="006625BB" w:rsidRDefault="00000000">
      <w:pPr>
        <w:pStyle w:val="a3"/>
        <w:widowControl/>
        <w:rPr>
          <w:rFonts w:ascii="Times New Roman" w:hAnsi="Times New Roman"/>
        </w:rPr>
      </w:pPr>
      <w:r>
        <w:rPr>
          <w:rFonts w:ascii="Times New Roman" w:hAnsi="Times New Roman" w:hint="eastAsia"/>
        </w:rPr>
        <w:t>少数经国王许可可以跨区域经商的区域，</w:t>
      </w:r>
      <w:r>
        <w:rPr>
          <w:rFonts w:ascii="Times New Roman" w:hAnsi="Times New Roman"/>
        </w:rPr>
        <w:t>人群复杂，表面上这里允许商品与故事自由流动，但海洋、远方</w:t>
      </w:r>
      <w:r>
        <w:rPr>
          <w:rFonts w:ascii="Times New Roman" w:hAnsi="Times New Roman" w:hint="eastAsia"/>
        </w:rPr>
        <w:t>等禁忌</w:t>
      </w:r>
      <w:r>
        <w:rPr>
          <w:rFonts w:ascii="Times New Roman" w:hAnsi="Times New Roman"/>
        </w:rPr>
        <w:t>内容仍受到严格限制。</w:t>
      </w:r>
    </w:p>
    <w:p w14:paraId="27B659EF" w14:textId="77777777" w:rsidR="006625BB" w:rsidRDefault="00000000">
      <w:pPr>
        <w:pStyle w:val="a3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部分商人私下交易来历不明的古物，部分店铺会替人传递消息。</w:t>
      </w:r>
      <w:r>
        <w:rPr>
          <w:rFonts w:ascii="Times New Roman" w:hAnsi="Times New Roman" w:hint="eastAsia"/>
        </w:rPr>
        <w:t>这里信息琳琅，但需要合适的技巧确保传播的安全。</w:t>
      </w:r>
    </w:p>
    <w:p w14:paraId="7B07BE5D" w14:textId="77777777" w:rsidR="006625BB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2. </w:t>
      </w:r>
      <w:r>
        <w:rPr>
          <w:rFonts w:ascii="Times New Roman" w:hAnsi="Times New Roman" w:hint="default"/>
        </w:rPr>
        <w:t>区域功能</w:t>
      </w:r>
    </w:p>
    <w:p w14:paraId="70452D79" w14:textId="77777777" w:rsidR="006625BB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>叙事功能：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展示信息传播受到的限制，以及不同阶层对真相的不同态度。</w:t>
      </w:r>
    </w:p>
    <w:p w14:paraId="3F33F81D" w14:textId="77777777" w:rsidR="006625BB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>玩法功能：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提供高效传播网络，让玩家能够用有限行动影响更多人。</w:t>
      </w:r>
    </w:p>
    <w:p w14:paraId="297838CA" w14:textId="77777777" w:rsidR="006625BB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</w:rPr>
        <w:t>主题功能：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强调</w:t>
      </w:r>
      <w:r>
        <w:rPr>
          <w:rFonts w:ascii="Times New Roman" w:hAnsi="Times New Roman" w:cs="Times New Roman" w:hint="eastAsia"/>
        </w:rPr>
        <w:t>“</w:t>
      </w:r>
      <w:r>
        <w:rPr>
          <w:rFonts w:ascii="Times New Roman" w:hAnsi="Times New Roman" w:cs="Times New Roman"/>
        </w:rPr>
        <w:t>相信</w:t>
      </w:r>
      <w:r>
        <w:rPr>
          <w:rFonts w:ascii="Times New Roman" w:hAnsi="Times New Roman" w:cs="Times New Roman" w:hint="eastAsia"/>
        </w:rPr>
        <w:t>”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 w:hint="eastAsia"/>
        </w:rPr>
        <w:t>“</w:t>
      </w:r>
      <w:r>
        <w:rPr>
          <w:rFonts w:ascii="Times New Roman" w:hAnsi="Times New Roman" w:cs="Times New Roman"/>
        </w:rPr>
        <w:t>传播</w:t>
      </w:r>
      <w:r>
        <w:rPr>
          <w:rFonts w:ascii="Times New Roman" w:hAnsi="Times New Roman" w:cs="Times New Roman" w:hint="eastAsia"/>
        </w:rPr>
        <w:t>”</w:t>
      </w:r>
      <w:r>
        <w:rPr>
          <w:rFonts w:ascii="Times New Roman" w:hAnsi="Times New Roman" w:cs="Times New Roman"/>
        </w:rPr>
        <w:t>并不相同，信息能否流通会影响集体认知的形成速度。</w:t>
      </w:r>
    </w:p>
    <w:p w14:paraId="064AB524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3. NPC 设定</w:t>
      </w:r>
    </w:p>
    <w:p w14:paraId="271A7EDA" w14:textId="77777777" w:rsidR="006625BB" w:rsidRDefault="00000000">
      <w:pPr>
        <w:pStyle w:val="4"/>
      </w:pPr>
      <w:r>
        <w:lastRenderedPageBreak/>
        <w:t>钱伯｜走私商人、古物商</w:t>
      </w:r>
    </w:p>
    <w:p w14:paraId="08870C9D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人物设定：长期往返于各地，经营来历不明的古物，也暗中交易被官方禁止的物品。他不关心真相本身，更在意物品的价值与交易风险。</w:t>
      </w:r>
    </w:p>
    <w:p w14:paraId="1F27172C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功能：提供跨地区流通的物品线索，并作为获取稀有证据的交易渠道。玩家需要权衡资源、信息和暴露风险。</w:t>
      </w:r>
    </w:p>
    <w:p w14:paraId="6DB1EABB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关联线索：来源不明的海洋古物、被禁止流通的航海相关物品、外地流传的相似传闻。</w:t>
      </w:r>
    </w:p>
    <w:p w14:paraId="02589845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可能结局：若玩家提供足够利益或可信证据，钱伯可能交出物品来源并协助运输；若风险过高或玩家无法满足交易条件，他会中止合作，必要时还可能出卖玩家以自保。</w:t>
      </w:r>
    </w:p>
    <w:p w14:paraId="1EED5A9B" w14:textId="77777777" w:rsidR="006625BB" w:rsidRDefault="00000000">
      <w:pPr>
        <w:pStyle w:val="4"/>
        <w:rPr>
          <w:rFonts w:ascii="Times New Roman" w:hAnsi="Times New Roman" w:cs="Times New Roman"/>
        </w:rPr>
      </w:pPr>
      <w:r>
        <w:t>阿香｜客栈老板</w:t>
      </w:r>
    </w:p>
    <w:p w14:paraId="6C77477F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经营集市客栈，熟悉各地旅客与商人的动向，擅长从闲谈中判断局势。她掌握大量零散消息，却习惯谨慎行事。</w:t>
      </w:r>
    </w:p>
    <w:p w14:paraId="0E32D924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提供信息网络与人际传播渠道。玩家可以借助她接触不同群体，但信息是否可靠需要通过其他线索验证。</w:t>
      </w:r>
    </w:p>
    <w:p w14:paraId="772BAA23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关联线索：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外地旅客的异常见闻、各地相似的禁忌传闻、近期官方巡查与搜查动向。</w:t>
      </w:r>
    </w:p>
    <w:p w14:paraId="71CEF218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若玩家取得她的信任，她会帮助传递消息、介绍关键人物；若玩家引起过多关注，她可能关闭信息渠道，主动切断与玩家的联系。</w:t>
      </w:r>
    </w:p>
    <w:p w14:paraId="3DCD1C0D" w14:textId="77777777" w:rsidR="006625BB" w:rsidRDefault="00000000">
      <w:pPr>
        <w:pStyle w:val="4"/>
        <w:rPr>
          <w:rFonts w:ascii="Times New Roman" w:hAnsi="Times New Roman" w:cs="Times New Roman"/>
        </w:rPr>
      </w:pPr>
      <w:r>
        <w:t>刀郎｜地下印刷者</w:t>
      </w:r>
    </w:p>
    <w:p w14:paraId="53C9F0BD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人物设定：私下印制禁书、传单和未经审查的文字材料，长期游走在官方禁令边缘。他相信文字能让思想超越个人记忆，却清楚文字传播也会留下证据。</w:t>
      </w:r>
    </w:p>
    <w:p w14:paraId="53C13AC5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提供规模化、可重复的信息传播渠道。玩家可以选择传播内容、印刷规模和投放范围，以换取传播效率并承担暴露风险。</w:t>
      </w:r>
    </w:p>
    <w:p w14:paraId="162F580D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关联线索：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被查禁的旧文本、删改过的海洋故事、官方审查与销毁文书的痕迹。</w:t>
      </w:r>
    </w:p>
    <w:p w14:paraId="354017D0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若玩家提供可信材料并控制传播风险，刀郎会协助印制和扩散命题；若玩家盲目扩大规模导致官方追查，他可能被捕、转移据点或停止合作，已印制的材料也可能被查抄。</w:t>
      </w:r>
    </w:p>
    <w:p w14:paraId="26392EAB" w14:textId="77777777" w:rsidR="006625BB" w:rsidRDefault="00000000">
      <w:pPr>
        <w:pStyle w:val="3"/>
        <w:rPr>
          <w:rFonts w:ascii="Times New Roman" w:hAnsi="Times New Roman" w:hint="default"/>
        </w:rPr>
      </w:pPr>
      <w:r>
        <w:rPr>
          <w:rFonts w:hint="default"/>
        </w:rPr>
        <w:t>4. 区域线索</w:t>
      </w:r>
    </w:p>
    <w:p w14:paraId="2F61DFBA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来源不明的海洋古物：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钱伯手中出现与渔村贝壳、造船图纸存在关联的物品，说明类似痕迹并非只存在于一处。</w:t>
      </w:r>
    </w:p>
    <w:p w14:paraId="101339B7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跨地区传闻：不同旅客讲述过相似的蓝色水域、潮声或远方航行故事，但这些故事在官方记录中没有对应内容。</w:t>
      </w:r>
    </w:p>
    <w:p w14:paraId="7FBAF24F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被查禁的旧文本：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刀郎保存着经过删改的故事文本，其中与海洋有关的段落被刻意抹除。</w:t>
      </w:r>
    </w:p>
    <w:p w14:paraId="0CC4DFB8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巡查与禁售记录：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官方针对特定物品和文字展开搜查，表明海洋相关信息的流通可能受到系统性限制。</w:t>
      </w:r>
    </w:p>
    <w:p w14:paraId="472CB3F4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5. 主要故事线</w:t>
      </w:r>
    </w:p>
    <w:p w14:paraId="01E62C70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玩家在集市中发现，渔村的异常并非孤立事件。通过调查古物、客栈传闻和地下文本，玩家能够把不同地区的碎片信息联系起来。</w:t>
      </w:r>
    </w:p>
    <w:p w14:paraId="4156A20E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钱伯提供物品及其流通来源，阿香帮助玩家接触旅客、验证传闻，刀郎则让玩家有机会将零散信息整理成可以传播的文本。玩家可以自由选择先接触谁，也可以先调查线索，再决定是否投入资源建立传播渠道。</w:t>
      </w:r>
    </w:p>
    <w:p w14:paraId="5D64BC30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随着海洋相关命题开始在集市传播，消息可能沿商路扩散到其他地区；与此同时，官方巡查也会更加频繁。玩家必须在扩大影响和保护传播渠道之间作出选择。</w:t>
      </w:r>
    </w:p>
    <w:p w14:paraId="16ABB02D" w14:textId="77777777" w:rsidR="006625BB" w:rsidRDefault="00000000">
      <w:pPr>
        <w:pStyle w:val="2"/>
        <w:rPr>
          <w:rFonts w:hint="default"/>
        </w:rPr>
      </w:pPr>
      <w:r>
        <w:rPr>
          <w:rFonts w:hint="default"/>
        </w:rPr>
        <w:t>三、旧学城</w:t>
      </w:r>
    </w:p>
    <w:p w14:paraId="68185332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1. 区域设定</w:t>
      </w:r>
    </w:p>
    <w:p w14:paraId="6212E9A1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旧学城曾是王国的知识与历史研究中心，保存着大量典籍、碑文、编年史和学术档案。随着王国历史逐渐被统一修订，许多研究机构被撤销，部分典籍遭到删改或封存。</w:t>
      </w:r>
    </w:p>
    <w:p w14:paraId="7189259E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玩家需要争取</w:t>
      </w:r>
      <w:r>
        <w:rPr>
          <w:rFonts w:ascii="Times New Roman" w:hAnsi="Times New Roman" w:cs="Times New Roman" w:hint="eastAsia"/>
        </w:rPr>
        <w:t>NPC</w:t>
      </w:r>
      <w:r>
        <w:rPr>
          <w:rFonts w:ascii="Times New Roman" w:hAnsi="Times New Roman" w:cs="Times New Roman" w:hint="eastAsia"/>
        </w:rPr>
        <w:t>的帮助，</w:t>
      </w:r>
      <w:r>
        <w:rPr>
          <w:rFonts w:ascii="Times New Roman" w:hAnsi="Times New Roman" w:cs="Times New Roman"/>
        </w:rPr>
        <w:t>判断哪些</w:t>
      </w:r>
      <w:r>
        <w:rPr>
          <w:rFonts w:ascii="Times New Roman" w:hAnsi="Times New Roman" w:cs="Times New Roman" w:hint="eastAsia"/>
        </w:rPr>
        <w:t>典籍的版本</w:t>
      </w:r>
      <w:r>
        <w:rPr>
          <w:rFonts w:ascii="Times New Roman" w:hAnsi="Times New Roman" w:cs="Times New Roman"/>
        </w:rPr>
        <w:t>内容被修改、哪些记载仍然可信</w:t>
      </w:r>
      <w:r>
        <w:rPr>
          <w:rFonts w:ascii="Times New Roman" w:hAnsi="Times New Roman" w:cs="Times New Roman" w:hint="eastAsia"/>
        </w:rPr>
        <w:t>，并伺机传播。</w:t>
      </w:r>
    </w:p>
    <w:p w14:paraId="6B543C1F" w14:textId="77777777" w:rsidR="006625BB" w:rsidRDefault="00000000">
      <w:pPr>
        <w:pStyle w:val="3"/>
        <w:rPr>
          <w:rFonts w:ascii="Times New Roman" w:hAnsi="Times New Roman" w:hint="default"/>
        </w:rPr>
      </w:pPr>
      <w:r>
        <w:rPr>
          <w:rFonts w:hint="default"/>
        </w:rPr>
        <w:t>2. 区域功能</w:t>
      </w:r>
    </w:p>
    <w:p w14:paraId="0E21D3DF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叙事功能：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从历史和制度层面揭示海洋记忆遭到系统性抹除的痕迹，将民间传闻提升为对王国历史的质疑。</w:t>
      </w:r>
    </w:p>
    <w:p w14:paraId="7F7C6E10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玩法功能：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通过档案调查、文本比对、人物说服和证据组合，让玩家验证信息，并形成更具说服力的命题。</w:t>
      </w:r>
    </w:p>
    <w:p w14:paraId="0FC5DE0C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主题功能：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历史记录并不天然等于事实。当某种解释成为唯一被允许传播的版本，它就可能反过来塑造人们对过去的认知。</w:t>
      </w:r>
    </w:p>
    <w:p w14:paraId="20311C3F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3. NPC 设定</w:t>
      </w:r>
    </w:p>
    <w:p w14:paraId="4A1CA6EC" w14:textId="77777777" w:rsidR="006625BB" w:rsidRDefault="00000000">
      <w:pPr>
        <w:pStyle w:val="4"/>
        <w:rPr>
          <w:rFonts w:ascii="Times New Roman" w:hAnsi="Times New Roman" w:cs="Times New Roman"/>
        </w:rPr>
      </w:pPr>
      <w:r>
        <w:t>墨先生｜年长学者</w:t>
      </w:r>
    </w:p>
    <w:p w14:paraId="43859534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人物设定：曾参与古籍整理与历史研究，熟悉王国旧有的文献体系。随着历史修订不断推进，他逐渐发现部分记录存在无法解释的缺失，但因顾虑自身处境，一直没有公开质疑。</w:t>
      </w:r>
    </w:p>
    <w:p w14:paraId="36F4B5F4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功能：提供历史研究方法与文献判断依据，帮助玩家辨认文本删改、年代矛盾和不同记录之间的关联。</w:t>
      </w:r>
    </w:p>
    <w:p w14:paraId="41198E3D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关联线索：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旧版编年史、缺失的历史章节、关于海洋与远方的古代记载。</w:t>
      </w:r>
    </w:p>
    <w:p w14:paraId="362CC0A5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若玩家提供多项相互印证的证据，墨先生可能协助整理并公开旧史；若证据不足或官方压力过大，他会选择保留研究成果而不公开，甚至主动销毁部分材料以保护自己。</w:t>
      </w:r>
    </w:p>
    <w:p w14:paraId="113F6FED" w14:textId="77777777" w:rsidR="006625BB" w:rsidRDefault="00000000">
      <w:pPr>
        <w:pStyle w:val="4"/>
      </w:pPr>
      <w:r>
        <w:lastRenderedPageBreak/>
        <w:t>二笔｜年轻抄写员</w:t>
      </w:r>
    </w:p>
    <w:p w14:paraId="1FEF2793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在旧学城负责抄录、整理文献，熟悉档案流转和文本修改流程</w:t>
      </w:r>
      <w:r>
        <w:rPr>
          <w:rFonts w:ascii="Times New Roman" w:hAnsi="Times New Roman" w:cs="Times New Roman" w:hint="eastAsia"/>
        </w:rPr>
        <w:t>，年轻易冲动，富有理想主义。</w:t>
      </w:r>
    </w:p>
    <w:p w14:paraId="69D69789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功能：提供文献流转、删改过程和档案位置等实际信息。玩家可以通过取得其信任，寻找被替换、封存或遗漏的版本。</w:t>
      </w:r>
    </w:p>
    <w:p w14:paraId="6CF88E0A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关联线索：被替换的抄本、删改前后的文本差异、档案调阅和销毁记录。</w:t>
      </w:r>
    </w:p>
    <w:p w14:paraId="6DCD9ECE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可能结局：若玩家让</w:t>
      </w:r>
      <w:r>
        <w:rPr>
          <w:rFonts w:ascii="Times New Roman" w:hAnsi="Times New Roman" w:cs="Times New Roman" w:hint="eastAsia"/>
        </w:rPr>
        <w:t>她</w:t>
      </w:r>
      <w:r>
        <w:rPr>
          <w:rFonts w:ascii="Times New Roman" w:hAnsi="Times New Roman" w:cs="Times New Roman"/>
        </w:rPr>
        <w:t>意识到文本修改的异常，</w:t>
      </w:r>
      <w:r>
        <w:rPr>
          <w:rFonts w:ascii="Times New Roman" w:hAnsi="Times New Roman" w:cs="Times New Roman" w:hint="eastAsia"/>
        </w:rPr>
        <w:t>她会积极协助调查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 w:hint="eastAsia"/>
        </w:rPr>
        <w:t>若行动过于激进，可能会暴露自己。</w:t>
      </w:r>
    </w:p>
    <w:p w14:paraId="491FF88A" w14:textId="77777777" w:rsidR="006625BB" w:rsidRDefault="00000000">
      <w:pPr>
        <w:pStyle w:val="4"/>
        <w:rPr>
          <w:rFonts w:ascii="Times New Roman" w:hAnsi="Times New Roman" w:cs="Times New Roman"/>
        </w:rPr>
      </w:pPr>
      <w:r>
        <w:t>高帽子｜官方历史维护者</w:t>
      </w:r>
    </w:p>
    <w:p w14:paraId="73BFA967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人物设定：负责维护官方历史解释与学术秩序，坚信统一的历史叙述是王国稳定的基础。他并不一定知道全部真相，但认为未经许可的历史解释会动摇社会秩序。</w:t>
      </w:r>
    </w:p>
    <w:p w14:paraId="07402FF5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功能：代表官方知识体系的阻力。玩家可以通过与其辩论、展示证据或绕开其控制来推进调查；他的反应也会影响旧学城的警戒程度。</w:t>
      </w:r>
    </w:p>
    <w:p w14:paraId="1FDE6F58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关联线索：官方历史版本、禁阅文献目录、有关历史修订的规定。</w:t>
      </w:r>
    </w:p>
    <w:p w14:paraId="527FD687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可能结局：若玩家无法证明官方记录存在矛盾，他会继续维护既有叙述；若玩家掌握足够证据，他可能暂时动摇，但未必愿意公开承认，也可能因担忧秩序崩溃而采取更强硬的措施。</w:t>
      </w:r>
    </w:p>
    <w:p w14:paraId="243DCE49" w14:textId="77777777" w:rsidR="006625BB" w:rsidRDefault="00000000">
      <w:pPr>
        <w:pStyle w:val="3"/>
        <w:rPr>
          <w:rFonts w:ascii="Times New Roman" w:hAnsi="Times New Roman" w:hint="default"/>
        </w:rPr>
      </w:pPr>
      <w:r>
        <w:rPr>
          <w:rFonts w:hint="default"/>
        </w:rPr>
        <w:t>4. 区域线索</w:t>
      </w:r>
    </w:p>
    <w:p w14:paraId="661032AA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旧版编年史：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部分早期记录提到远方水域、航行和沿海聚落，与现行官方历史中的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王国之外不存在可确认的世界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相矛盾。</w:t>
      </w:r>
    </w:p>
    <w:p w14:paraId="74CE2361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被删改的文献：同一文本的不同版本存在明显差异，涉及海洋的段落被删除或替换为模糊描述。</w:t>
      </w:r>
    </w:p>
    <w:p w14:paraId="3F38A178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档案销毁记录：某些文献并非自然遗失，而是被统一登记、调取或销毁。</w:t>
      </w:r>
    </w:p>
    <w:p w14:paraId="1B8C1939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历史修订规定：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官方要求学者采用指定版本的历史材料，对未经授权的解释进行限制。</w:t>
      </w:r>
    </w:p>
    <w:p w14:paraId="74FA151F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5. 主要故事线</w:t>
      </w:r>
    </w:p>
    <w:p w14:paraId="56F10E10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玩家在旧学城发现，关于海洋的记忆不仅残留于民间生活和商贸流通中，也曾经存在于正式的历史文献里。</w:t>
      </w:r>
    </w:p>
    <w:p w14:paraId="65006FFC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墨先生可以帮助玩家辨认旧史中的异常，二笔提供文献版本更替与档案流转的信息，高帽子则代表官方对既有历史解释的维护。玩家可以先调查档案，再寻找知情者，也可以先争取学者支持后共同验证文献。</w:t>
      </w:r>
    </w:p>
    <w:p w14:paraId="1B02D3F6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随着不同版本的记录逐渐被拼合，玩家发现有关海洋的内容并非偶然缺失：部分材料被删改，部分档案遭到集中处理，而研究者也被要求遵循统一的历史解释。</w:t>
      </w:r>
    </w:p>
    <w:p w14:paraId="011D5D63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玩家由此获得更强的证据，可以形成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王国的官方历史经过有意修订，海洋相关记载遭到系统性抹除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等命题。</w:t>
      </w:r>
    </w:p>
    <w:p w14:paraId="2EFBE451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旧学城将故事推进到新的层面：玩家不再只是寻找海洋存在过的证据，而是开始追问，</w:t>
      </w:r>
      <w:r>
        <w:rPr>
          <w:rFonts w:ascii="Times New Roman" w:hAnsi="Times New Roman" w:cs="Times New Roman" w:hint="eastAsia"/>
        </w:rPr>
        <w:t>官方为什么要修改历史让大家忘记海洋？</w:t>
      </w:r>
    </w:p>
    <w:p w14:paraId="5AC00AA5" w14:textId="77777777" w:rsidR="006625BB" w:rsidRDefault="00000000">
      <w:pPr>
        <w:pStyle w:val="2"/>
        <w:rPr>
          <w:rFonts w:hint="default"/>
        </w:rPr>
      </w:pPr>
      <w:r>
        <w:rPr>
          <w:rFonts w:hint="default"/>
        </w:rPr>
        <w:t>四、羽之森</w:t>
      </w:r>
    </w:p>
    <w:p w14:paraId="2B66DB47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1. 区域设定</w:t>
      </w:r>
    </w:p>
    <w:p w14:paraId="2949F452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羽人的聚集地。中间有禁地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高塔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，森林被高墙包围。羽人拥有极强的视力，历史上，他们曾经能够飞翔，并从高处看到远方的海。但王国长期禁止飞行、攀登高处以及眺望围墙之外，经过数代之后，羽人已经失去飞行能力并转换生活方式。</w:t>
      </w:r>
    </w:p>
    <w:p w14:paraId="49D1D295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玩家需要探知羽人的历史并理解现状，用合适的策略使羽人相信大海。</w:t>
      </w:r>
    </w:p>
    <w:p w14:paraId="416C8BAD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2. 区域功能</w:t>
      </w:r>
    </w:p>
    <w:p w14:paraId="50A0F30C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叙事功能：展示集体认知如何影响身体能力、社会身份与行动边界，并埋下疯祭司参与制定相关禁令的线索。</w:t>
      </w:r>
    </w:p>
    <w:p w14:paraId="62B9B7A3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玩法功能：让玩家通过接触不同立场的</w:t>
      </w:r>
      <w:r>
        <w:rPr>
          <w:rFonts w:ascii="Times New Roman" w:hAnsi="Times New Roman" w:cs="Times New Roman" w:hint="eastAsia"/>
        </w:rPr>
        <w:t>羽</w:t>
      </w:r>
      <w:r>
        <w:rPr>
          <w:rFonts w:ascii="Times New Roman" w:hAnsi="Times New Roman" w:cs="Times New Roman"/>
        </w:rPr>
        <w:t>族、调查禁令与遗迹，寻找能够动摇既有共识的证据；玩家的行动可能改变</w:t>
      </w:r>
      <w:r>
        <w:rPr>
          <w:rFonts w:ascii="Times New Roman" w:hAnsi="Times New Roman" w:cs="Times New Roman" w:hint="eastAsia"/>
        </w:rPr>
        <w:t>羽</w:t>
      </w:r>
      <w:r>
        <w:rPr>
          <w:rFonts w:ascii="Times New Roman" w:hAnsi="Times New Roman" w:cs="Times New Roman"/>
        </w:rPr>
        <w:t>族对飞行能力的认知。</w:t>
      </w:r>
    </w:p>
    <w:p w14:paraId="23293CEA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主题功能：当某种限制被社会长期接受，人们可能逐渐忘记它原本并非不可改变。现实规则既能限制人，也可能被集体认知的变化重新打开。</w:t>
      </w:r>
    </w:p>
    <w:p w14:paraId="75E211B7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3. NPC 设定</w:t>
      </w:r>
    </w:p>
    <w:p w14:paraId="421E3536" w14:textId="77777777" w:rsidR="006625BB" w:rsidRDefault="00000000">
      <w:pPr>
        <w:pStyle w:val="4"/>
        <w:rPr>
          <w:rFonts w:ascii="Times New Roman" w:hAnsi="Times New Roman" w:cs="Times New Roman"/>
        </w:rPr>
      </w:pPr>
      <w:r>
        <w:t>伊卡恩｜年轻的纯血</w:t>
      </w:r>
      <w:r>
        <w:rPr>
          <w:rFonts w:hint="eastAsia"/>
        </w:rPr>
        <w:t>羽族</w:t>
      </w:r>
      <w:r>
        <w:t>贵族</w:t>
      </w:r>
    </w:p>
    <w:p w14:paraId="2B9F2259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人物设定：年轻的羽人贵族</w:t>
      </w:r>
      <w:r>
        <w:rPr>
          <w:rFonts w:ascii="Times New Roman" w:hAnsi="Times New Roman" w:cs="Times New Roman" w:hint="eastAsia"/>
        </w:rPr>
        <w:t>，有很强的飞行能力，</w:t>
      </w:r>
      <w:r>
        <w:rPr>
          <w:rFonts w:ascii="Times New Roman" w:hAnsi="Times New Roman" w:cs="Times New Roman"/>
        </w:rPr>
        <w:t>小时候曾经爬上高墙</w:t>
      </w:r>
      <w:r>
        <w:rPr>
          <w:rFonts w:ascii="Times New Roman" w:hAnsi="Times New Roman" w:cs="Times New Roman" w:hint="eastAsia"/>
        </w:rPr>
        <w:t>并不慎跌落，触发了飞行能力免于死亡，但逐渐被族中长者说服，认为那只是年少的梦。</w:t>
      </w:r>
    </w:p>
    <w:p w14:paraId="7E54548F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展示既有社会秩序的受益者如何理解能力与身份。玩家可以通过与他交涉、展示证据或挑战其观念，影响他对飞行能力和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历史的看法。</w:t>
      </w:r>
    </w:p>
    <w:p w14:paraId="59DED196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关联线索：贵族关于飞行能力的记载、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血统与身份等级的解释、</w:t>
      </w:r>
      <w:r>
        <w:rPr>
          <w:rFonts w:ascii="Times New Roman" w:hAnsi="Times New Roman" w:cs="Times New Roman" w:hint="eastAsia"/>
        </w:rPr>
        <w:t>进入高塔的关键线索。</w:t>
      </w:r>
    </w:p>
    <w:p w14:paraId="24027F49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可能结局：若玩家</w:t>
      </w:r>
      <w:r>
        <w:rPr>
          <w:rFonts w:ascii="Times New Roman" w:hAnsi="Times New Roman" w:cs="Times New Roman" w:hint="eastAsia"/>
        </w:rPr>
        <w:t>找到线索说服他</w:t>
      </w:r>
      <w:r>
        <w:rPr>
          <w:rFonts w:ascii="Times New Roman" w:hAnsi="Times New Roman" w:cs="Times New Roman"/>
        </w:rPr>
        <w:t>，他可能协助玩家</w:t>
      </w:r>
      <w:r>
        <w:rPr>
          <w:rFonts w:ascii="Times New Roman" w:hAnsi="Times New Roman" w:cs="Times New Roman" w:hint="eastAsia"/>
        </w:rPr>
        <w:t>进入高塔，</w:t>
      </w:r>
      <w:r>
        <w:rPr>
          <w:rFonts w:ascii="Times New Roman" w:hAnsi="Times New Roman" w:cs="Times New Roman"/>
        </w:rPr>
        <w:t>；若</w:t>
      </w:r>
      <w:r>
        <w:rPr>
          <w:rFonts w:ascii="Times New Roman" w:hAnsi="Times New Roman" w:cs="Times New Roman" w:hint="eastAsia"/>
        </w:rPr>
        <w:t>玩家没有成功说服</w:t>
      </w:r>
      <w:r>
        <w:rPr>
          <w:rFonts w:ascii="Times New Roman" w:hAnsi="Times New Roman" w:cs="Times New Roman"/>
        </w:rPr>
        <w:t>，他可能拒绝合作</w:t>
      </w:r>
      <w:r>
        <w:rPr>
          <w:rFonts w:ascii="Times New Roman" w:hAnsi="Times New Roman" w:cs="Times New Roman" w:hint="eastAsia"/>
        </w:rPr>
        <w:t>。</w:t>
      </w:r>
    </w:p>
    <w:p w14:paraId="567C71CF" w14:textId="77777777" w:rsidR="006625BB" w:rsidRDefault="00000000">
      <w:pPr>
        <w:pStyle w:val="4"/>
        <w:rPr>
          <w:rFonts w:ascii="Times New Roman" w:hAnsi="Times New Roman" w:cs="Times New Roman"/>
        </w:rPr>
      </w:pPr>
      <w:r>
        <w:t>洛恩｜适应地面生活的普通</w:t>
      </w:r>
      <w:r>
        <w:rPr>
          <w:rFonts w:hint="eastAsia"/>
        </w:rPr>
        <w:t>羽族</w:t>
      </w:r>
    </w:p>
    <w:p w14:paraId="40C31F3B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人物设定：普通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，早已习惯在地面生活，认为飞行既危险又没有必要。他不认为自己失去了什么，</w:t>
      </w:r>
      <w:r>
        <w:rPr>
          <w:rFonts w:ascii="Times New Roman" w:hAnsi="Times New Roman" w:cs="Times New Roman" w:hint="eastAsia"/>
        </w:rPr>
        <w:t>最大程度追求生活的稳定。</w:t>
      </w:r>
    </w:p>
    <w:p w14:paraId="7AFB0570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功能呈现集体认知内化后的日常状态。玩家需要通过调查其生活经验、寻找反例或改变周围人的看法，才能使他重新思考飞行的可能性。</w:t>
      </w:r>
    </w:p>
    <w:p w14:paraId="09C03B59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关联线索：普通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的生活习惯、关于飞行逐渐消失的口述记录</w:t>
      </w:r>
      <w:r>
        <w:rPr>
          <w:rFonts w:ascii="Times New Roman" w:hAnsi="Times New Roman" w:cs="Times New Roman" w:hint="eastAsia"/>
        </w:rPr>
        <w:t>。</w:t>
      </w:r>
    </w:p>
    <w:p w14:paraId="2359519E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若玩家让他接触到足够的</w:t>
      </w:r>
      <w:r>
        <w:rPr>
          <w:rFonts w:ascii="Times New Roman" w:hAnsi="Times New Roman" w:cs="Times New Roman" w:hint="eastAsia"/>
        </w:rPr>
        <w:t>证据</w:t>
      </w:r>
      <w:r>
        <w:rPr>
          <w:rFonts w:ascii="Times New Roman" w:hAnsi="Times New Roman" w:cs="Times New Roman"/>
        </w:rPr>
        <w:t>，他可能开始尝试飞行，并成为普通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改变认知的支持者；若玩家无法动摇既有观念，他会继续维持原有生活方式，认为玩家的说法不切实际。</w:t>
      </w:r>
    </w:p>
    <w:p w14:paraId="5EC10742" w14:textId="77777777" w:rsidR="006625BB" w:rsidRDefault="00000000">
      <w:pPr>
        <w:pStyle w:val="4"/>
        <w:rPr>
          <w:rFonts w:ascii="Times New Roman" w:hAnsi="Times New Roman" w:cs="Times New Roman"/>
        </w:rPr>
      </w:pPr>
      <w:r>
        <w:t>艾尔｜渴望飞行的普通</w:t>
      </w:r>
      <w:r>
        <w:rPr>
          <w:rFonts w:hint="eastAsia"/>
        </w:rPr>
        <w:t>羽族</w:t>
      </w:r>
    </w:p>
    <w:p w14:paraId="418B3925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人物设定：普通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，无法适应地面生活，成为贵族的仆从为生，对飞行和墙外世界充满向往，反复梦见一个巨大的蓝色世界</w:t>
      </w:r>
      <w:r>
        <w:rPr>
          <w:rFonts w:ascii="Times New Roman" w:hAnsi="Times New Roman" w:cs="Times New Roman" w:hint="eastAsia"/>
        </w:rPr>
        <w:t>。</w:t>
      </w:r>
    </w:p>
    <w:p w14:paraId="473D491F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提供挑战既有共识的初始动力，并作为玩家推动认知变化的重要支持者。玩家可以帮助他寻找证据、联系其他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，或以他的经历为起点传播相关命题。</w:t>
      </w:r>
    </w:p>
    <w:p w14:paraId="3E1E39E2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关联线索：关于飞行的梦境、有关高塔和禁飞规定的线索。</w:t>
      </w:r>
    </w:p>
    <w:p w14:paraId="4A7B9B31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若玩家帮助他建立信念并扩大支持群体，他可能成为推动普通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重新尝试飞行的关键人物；若行动过早暴露或传播失败，他可能受到官方惩戒，其他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也会因恐惧而疏远他。</w:t>
      </w:r>
    </w:p>
    <w:p w14:paraId="242081F0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4. 区域线索</w:t>
      </w:r>
    </w:p>
    <w:p w14:paraId="4A950E85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飞行禁令：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森林中存在对飞行、攀登高塔或进入特定区域的限制，部分规定带有疯祭司的签署或印记，暗示他参与制定了这些禁令。</w:t>
      </w:r>
    </w:p>
    <w:p w14:paraId="5511E8D7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高塔遗迹：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古老高塔的结构似乎与飞行、远眺或观测天空有关，但现有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已很少有人能够解释其用途。</w:t>
      </w:r>
    </w:p>
    <w:p w14:paraId="219D17C7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飞行记录：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旧有记录中普通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曾拥有更广泛的飞行能力，与当下的能力分布不一致</w:t>
      </w:r>
    </w:p>
    <w:p w14:paraId="2956C79E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蓝色远方的梦境：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部分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反复梦见蓝色水域或无法抵达的远方，暗示有关海洋的记忆可能仍以不完整的形式存在。</w:t>
      </w:r>
    </w:p>
    <w:p w14:paraId="2703DE74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5. 主要故事线</w:t>
      </w:r>
    </w:p>
    <w:p w14:paraId="2FBD1967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玩家进入羽之森后，发现</w:t>
      </w:r>
      <w:r>
        <w:rPr>
          <w:rFonts w:ascii="Times New Roman" w:hAnsi="Times New Roman" w:cs="Times New Roman" w:hint="eastAsia"/>
        </w:rPr>
        <w:t>羽族普遍认为大海与飞行只是古老的传说。</w:t>
      </w:r>
      <w:r>
        <w:rPr>
          <w:rFonts w:ascii="Times New Roman" w:hAnsi="Times New Roman" w:cs="Times New Roman"/>
        </w:rPr>
        <w:t>伊卡恩</w:t>
      </w:r>
      <w:r>
        <w:rPr>
          <w:rFonts w:ascii="Times New Roman" w:hAnsi="Times New Roman" w:cs="Times New Roman" w:hint="eastAsia"/>
        </w:rPr>
        <w:t>曾经登上高墙，并做过有关飞行的梦</w:t>
      </w:r>
      <w:r>
        <w:rPr>
          <w:rFonts w:ascii="Times New Roman" w:hAnsi="Times New Roman" w:cs="Times New Roman"/>
        </w:rPr>
        <w:t>；洛恩已经接受地面生活；艾尔则始终渴望飞行</w:t>
      </w:r>
      <w:r>
        <w:rPr>
          <w:rFonts w:ascii="Times New Roman" w:hAnsi="Times New Roman" w:cs="Times New Roman" w:hint="eastAsia"/>
        </w:rPr>
        <w:t>，想要改变现状。</w:t>
      </w:r>
    </w:p>
    <w:p w14:paraId="1A308627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玩家可以自由接触三人，并通过调查高塔、收集旧记录、寻找禁令来源等方式获取证据。随着线索增加，玩家发现</w:t>
      </w:r>
      <w:r>
        <w:rPr>
          <w:rFonts w:ascii="Times New Roman" w:hAnsi="Times New Roman" w:cs="Times New Roman" w:hint="eastAsia"/>
        </w:rPr>
        <w:t>羽人曾经可以飞行。</w:t>
      </w:r>
    </w:p>
    <w:p w14:paraId="5C1FCA32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玩家进一步调查禁令时，会发现部分文件带有疯祭司的签署或印记</w:t>
      </w:r>
      <w:r>
        <w:rPr>
          <w:rFonts w:ascii="Times New Roman" w:hAnsi="Times New Roman" w:cs="Times New Roman" w:hint="eastAsia"/>
        </w:rPr>
        <w:t>，证明高墙的建立与禁令发布与远在王城的疯祭司相关。</w:t>
      </w:r>
    </w:p>
    <w:p w14:paraId="584FB561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如果玩家开始传播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飞行并非少数血统的特权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曾经普遍拥有飞行能力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等命题，部分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可能重新尝试飞行。当相关认知逐渐增强时，原本无法飞行的人可能出现短暂的腾空，或重新获得部分能力。</w:t>
      </w:r>
    </w:p>
    <w:p w14:paraId="58FC10D2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与此同时，蓝色远方的梦境与天空边界的异常也让玩家意识到，</w:t>
      </w:r>
      <w:r>
        <w:rPr>
          <w:rFonts w:ascii="Times New Roman" w:hAnsi="Times New Roman" w:cs="Times New Roman" w:hint="eastAsia"/>
        </w:rPr>
        <w:t>羽族</w:t>
      </w:r>
      <w:r>
        <w:rPr>
          <w:rFonts w:ascii="Times New Roman" w:hAnsi="Times New Roman" w:cs="Times New Roman"/>
        </w:rPr>
        <w:t>对世界的认知同样受到限制。</w:t>
      </w:r>
    </w:p>
    <w:p w14:paraId="3CDFBF07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羽之森的关键发现是：王国不仅可能抹除关于海洋的记忆，也可能通过规则和集体认知，改变人们对自身能力与世界边界的理解。疯祭司的线索则为玩家进入王城、调查禁令的制定者做好铺垫。</w:t>
      </w:r>
    </w:p>
    <w:p w14:paraId="39D8223F" w14:textId="77777777" w:rsidR="006625BB" w:rsidRDefault="00000000">
      <w:pPr>
        <w:pStyle w:val="2"/>
        <w:rPr>
          <w:rFonts w:hint="default"/>
        </w:rPr>
      </w:pPr>
      <w:r>
        <w:rPr>
          <w:rFonts w:hint="default"/>
        </w:rPr>
        <w:t>五、王城</w:t>
      </w:r>
    </w:p>
    <w:p w14:paraId="701878BD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1. 区域设定</w:t>
      </w:r>
    </w:p>
    <w:p w14:paraId="34886010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王城是王国的政治、宗教与行政中心，也是集体认知控制体系的核心。这里保存着最完整的官方历史，负责制定禁令、管理信息传播，并通过审查官、宗教体系和各类制度维持社会秩序。</w:t>
      </w:r>
    </w:p>
    <w:p w14:paraId="70136B8B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王城深处存在</w:t>
      </w:r>
      <w:r>
        <w:rPr>
          <w:rFonts w:ascii="Times New Roman" w:hAnsi="Times New Roman" w:cs="Times New Roman" w:hint="eastAsia"/>
        </w:rPr>
        <w:t>一件</w:t>
      </w:r>
      <w:r>
        <w:rPr>
          <w:rFonts w:ascii="Times New Roman" w:hAnsi="Times New Roman" w:cs="Times New Roman"/>
        </w:rPr>
        <w:t>与王权相联系的法器。国王借助它维持并强化特定的集体认知，但法器并不能凭空创造任何现实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它必须依靠社会中的共同信念才能发挥作用。</w:t>
      </w:r>
    </w:p>
    <w:p w14:paraId="031F5559" w14:textId="77777777" w:rsidR="006625BB" w:rsidRDefault="00000000">
      <w:pPr>
        <w:pStyle w:val="3"/>
        <w:rPr>
          <w:rFonts w:ascii="Times New Roman" w:hAnsi="Times New Roman" w:hint="default"/>
        </w:rPr>
      </w:pPr>
      <w:r>
        <w:rPr>
          <w:rFonts w:hint="default"/>
        </w:rPr>
        <w:t>2. 区域功能</w:t>
      </w:r>
    </w:p>
    <w:p w14:paraId="11FAD41E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叙事功能：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汇总外围区域获得的证据，揭示海洋被遗忘的原因，以及国王、疯祭司和官方治理体系之间的关系。</w:t>
      </w:r>
    </w:p>
    <w:p w14:paraId="373E879C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玩法功能：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作为最终区域，检验玩家此前积累的命题、传播成果、线索和局势状态，并通过最终选择决定王国与海洋的命运。</w:t>
      </w:r>
    </w:p>
    <w:p w14:paraId="4BBA97C9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主题功能：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当玩家掌握了改变集体认知、进而改变现实的力量后，需要面对一个问题：打破旧有控制体系，是否意味着更好的未来？玩家也可能选择接管这套体系。</w:t>
      </w:r>
    </w:p>
    <w:p w14:paraId="13DE47EE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3. NPC 设定</w:t>
      </w:r>
    </w:p>
    <w:p w14:paraId="5D0FED90" w14:textId="77777777" w:rsidR="006625BB" w:rsidRDefault="00000000">
      <w:pPr>
        <w:pStyle w:val="4"/>
        <w:rPr>
          <w:rFonts w:ascii="Times New Roman" w:hAnsi="Times New Roman" w:cs="Times New Roman"/>
        </w:rPr>
      </w:pPr>
      <w:r>
        <w:t>国王｜王国统治者</w:t>
      </w:r>
    </w:p>
    <w:p w14:paraId="52F6BB76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统治王国多年，深知集体认知能够影响现实。他利用法器与治理体系维持王国对世界的统一认知，并推动海洋相关记忆逐渐消失。最初，他是出于对外部势力威胁的担忧，希望以此保护王国；但随着时间推移，对权力的迷恋</w:t>
      </w:r>
      <w:r>
        <w:rPr>
          <w:rFonts w:ascii="Times New Roman" w:hAnsi="Times New Roman" w:cs="Times New Roman" w:hint="eastAsia"/>
        </w:rPr>
        <w:t>让他</w:t>
      </w:r>
      <w:r>
        <w:rPr>
          <w:rFonts w:ascii="Times New Roman" w:hAnsi="Times New Roman" w:cs="Times New Roman"/>
        </w:rPr>
        <w:t>将法器视为巩固统治的工具，通过控制信息、限制思想与行动</w:t>
      </w:r>
      <w:r>
        <w:rPr>
          <w:rFonts w:ascii="Times New Roman" w:hAnsi="Times New Roman" w:cs="Times New Roman" w:hint="eastAsia"/>
        </w:rPr>
        <w:t>遏制</w:t>
      </w:r>
      <w:r>
        <w:rPr>
          <w:rFonts w:ascii="Times New Roman" w:hAnsi="Times New Roman" w:cs="Times New Roman"/>
        </w:rPr>
        <w:t>子民的自由意志，最终</w:t>
      </w:r>
      <w:r>
        <w:rPr>
          <w:rFonts w:ascii="Times New Roman" w:hAnsi="Times New Roman" w:cs="Times New Roman" w:hint="eastAsia"/>
        </w:rPr>
        <w:t>阻碍王国的持续发展。</w:t>
      </w:r>
    </w:p>
    <w:p w14:paraId="4B8E85EC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功能：作为最终对手与核心信息来源，向玩家揭示海洋被抹除的真正原因，并将玩家引向最终抉择。</w:t>
      </w:r>
    </w:p>
    <w:p w14:paraId="436601BE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关联线索：法器及其运行记录、王国禁令的制定过程、被隐藏的历史资料、有关外部世界的秘密。</w:t>
      </w:r>
    </w:p>
    <w:p w14:paraId="46B955E3" w14:textId="77777777" w:rsidR="006625BB" w:rsidRDefault="00000000">
      <w:pPr>
        <w:pStyle w:val="3"/>
        <w:rPr>
          <w:rFonts w:ascii="Times New Roman" w:hAnsi="Times New Roman" w:hint="default"/>
        </w:rPr>
      </w:pPr>
      <w:r>
        <w:rPr>
          <w:rFonts w:hint="default"/>
        </w:rPr>
        <w:t>疯祭司｜禁令制定者之一</w:t>
      </w:r>
    </w:p>
    <w:p w14:paraId="350A0024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</w:t>
      </w:r>
      <w:r>
        <w:rPr>
          <w:rFonts w:ascii="Times New Roman" w:hAnsi="Times New Roman" w:cs="Times New Roman" w:hint="eastAsia"/>
        </w:rPr>
        <w:t>纯血羽人拥有漫长的寿命，</w:t>
      </w:r>
      <w:r>
        <w:rPr>
          <w:rFonts w:ascii="Times New Roman" w:hAnsi="Times New Roman" w:cs="Times New Roman"/>
        </w:rPr>
        <w:t>曾</w:t>
      </w:r>
      <w:r>
        <w:rPr>
          <w:rFonts w:ascii="Times New Roman" w:hAnsi="Times New Roman" w:cs="Times New Roman" w:hint="eastAsia"/>
        </w:rPr>
        <w:t>目睹</w:t>
      </w:r>
      <w:r>
        <w:rPr>
          <w:rFonts w:ascii="Times New Roman" w:hAnsi="Times New Roman" w:cs="Times New Roman"/>
        </w:rPr>
        <w:t>外部势力入侵、王国濒临覆灭的历史，因此深信一旦被外部世界发现，灾难便会再次降临。他协助国王铸造法器，希望通过抹除</w:t>
      </w:r>
      <w:r>
        <w:rPr>
          <w:rFonts w:ascii="Times New Roman" w:hAnsi="Times New Roman" w:cs="Times New Roman"/>
        </w:rPr>
        <w:lastRenderedPageBreak/>
        <w:t>海洋的集体记忆，将王国隐藏于外部世界之外。然而，长期干预集体认知使他陷入疯狂</w:t>
      </w:r>
      <w:r>
        <w:rPr>
          <w:rFonts w:ascii="Times New Roman" w:hAnsi="Times New Roman" w:cs="Times New Roman" w:hint="eastAsia"/>
        </w:rPr>
        <w:t>，记忆变得混乱。</w:t>
      </w:r>
      <w:r>
        <w:rPr>
          <w:rFonts w:ascii="Times New Roman" w:hAnsi="Times New Roman" w:cs="Times New Roman"/>
        </w:rPr>
        <w:t>他的初衷是保护王国，却因恐惧而将保护变成了禁锢。</w:t>
      </w:r>
    </w:p>
    <w:p w14:paraId="11064E44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将作为贯穿羽之森与王城主线的重要角色，揭示王国封闭政策的历史起源与法器的真相。他既是王国认知体系的共同建立者，也是长期受到其反噬的受害者。玩家可以通过收集旧史、调查禁令、与他对话等方式帮助他梳理混乱的记忆，并逐步动摇他对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遗忘才能保护王国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的执念。关联线索：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羽之森的禁飞令与高塔禁令、有关海洋知识的禁令、疯祭司参与审查与制定规定的记录</w:t>
      </w:r>
    </w:p>
    <w:p w14:paraId="2C5ED4E7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关联线索：</w:t>
      </w:r>
      <w:r>
        <w:rPr>
          <w:rFonts w:ascii="Times New Roman" w:hAnsi="Times New Roman" w:cs="Times New Roman"/>
        </w:rPr>
        <w:t>禁飞令与高塔禁令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t>战争遗留记录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t>法器研究记录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t>混乱的记忆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/>
        </w:rPr>
        <w:t xml:space="preserve">·  </w:t>
      </w:r>
    </w:p>
    <w:p w14:paraId="0C04B7EF" w14:textId="77777777" w:rsidR="006625BB" w:rsidRDefault="00000000">
      <w:pPr>
        <w:pStyle w:val="a3"/>
        <w:widowControl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可能结局：</w:t>
      </w:r>
    </w:p>
    <w:p w14:paraId="0911BC07" w14:textId="77777777" w:rsidR="006625BB" w:rsidRDefault="00000000">
      <w:pPr>
        <w:pStyle w:val="a3"/>
        <w:widowControl/>
        <w:rPr>
          <w:b/>
          <w:bCs/>
          <w:color w:val="C00000"/>
          <w:sz w:val="21"/>
          <w:szCs w:val="21"/>
        </w:rPr>
      </w:pPr>
      <w:r>
        <w:rPr>
          <w:rFonts w:hint="eastAsia"/>
          <w:b/>
          <w:bCs/>
          <w:color w:val="C00000"/>
          <w:sz w:val="21"/>
          <w:szCs w:val="21"/>
        </w:rPr>
        <w:t>A.</w:t>
      </w:r>
      <w:r>
        <w:rPr>
          <w:b/>
          <w:bCs/>
          <w:color w:val="C00000"/>
          <w:sz w:val="21"/>
          <w:szCs w:val="21"/>
        </w:rPr>
        <w:t>交出法器：</w:t>
      </w:r>
      <w:r>
        <w:rPr>
          <w:b/>
          <w:bCs/>
          <w:color w:val="C00000"/>
          <w:sz w:val="21"/>
          <w:szCs w:val="21"/>
        </w:rPr>
        <w:t xml:space="preserve"> </w:t>
      </w:r>
      <w:r>
        <w:rPr>
          <w:b/>
          <w:bCs/>
          <w:color w:val="C00000"/>
          <w:sz w:val="21"/>
          <w:szCs w:val="21"/>
        </w:rPr>
        <w:t>如果玩家帮助疯祭司拼合记忆，让他重新认识王国的历史，并意识到长期封闭已使王国的发展陷入停滞，他可能开始怀疑自己坚守多年的信念。在确认玩家愿意承担后果后，他将法器交给玩家，希望由玩家决定王国是否继续被隐藏。</w:t>
      </w:r>
      <w:r>
        <w:rPr>
          <w:rFonts w:hint="eastAsia"/>
          <w:b/>
          <w:bCs/>
          <w:color w:val="C00000"/>
          <w:sz w:val="21"/>
          <w:szCs w:val="21"/>
        </w:rPr>
        <w:t>（结局</w:t>
      </w:r>
      <w:r>
        <w:rPr>
          <w:rFonts w:hint="eastAsia"/>
          <w:b/>
          <w:bCs/>
          <w:color w:val="C00000"/>
          <w:sz w:val="21"/>
          <w:szCs w:val="21"/>
        </w:rPr>
        <w:t>3</w:t>
      </w:r>
      <w:r>
        <w:rPr>
          <w:rFonts w:hint="eastAsia"/>
          <w:b/>
          <w:bCs/>
          <w:color w:val="C00000"/>
          <w:sz w:val="21"/>
          <w:szCs w:val="21"/>
        </w:rPr>
        <w:t>前置条件）</w:t>
      </w:r>
    </w:p>
    <w:p w14:paraId="489932C7" w14:textId="77777777" w:rsidR="006625BB" w:rsidRDefault="00000000">
      <w:pPr>
        <w:pStyle w:val="a3"/>
        <w:widowControl/>
        <w:rPr>
          <w:sz w:val="21"/>
          <w:szCs w:val="21"/>
        </w:rPr>
      </w:pPr>
      <w:r>
        <w:rPr>
          <w:rFonts w:ascii="Symbol" w:eastAsia="宋体" w:hAnsi="Symbol" w:cs="Symbol" w:hint="eastAsia"/>
          <w:sz w:val="21"/>
          <w:szCs w:val="21"/>
        </w:rPr>
        <w:t>B.</w:t>
      </w:r>
      <w:r>
        <w:rPr>
          <w:sz w:val="21"/>
          <w:szCs w:val="21"/>
        </w:rPr>
        <w:t>拒绝改变：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如果玩家未能提供足够证据，或无法动摇他对外部世界的恐惧，他会将玩家视为可能引发灾难的威胁，拒绝交出法器</w:t>
      </w:r>
      <w:r>
        <w:rPr>
          <w:rFonts w:hint="eastAsia"/>
          <w:sz w:val="21"/>
          <w:szCs w:val="21"/>
        </w:rPr>
        <w:t>。</w:t>
      </w:r>
    </w:p>
    <w:p w14:paraId="12B0E63B" w14:textId="77777777" w:rsidR="006625BB" w:rsidRDefault="00000000">
      <w:pPr>
        <w:pStyle w:val="4"/>
        <w:rPr>
          <w:rFonts w:ascii="Times New Roman" w:hAnsi="Times New Roman" w:cs="Times New Roman"/>
        </w:rPr>
      </w:pPr>
      <w:r>
        <w:t>审查官｜王城执法者</w:t>
      </w:r>
    </w:p>
    <w:p w14:paraId="324E7260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人物设定：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负责执行禁令、搜查违禁物品、监控信息传播并逮捕违规者。他更关心秩序能否维持，而非每一条规定是否合理。</w:t>
      </w:r>
    </w:p>
    <w:p w14:paraId="1EED630F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代表王国对玩家行动的直接压制。玩家需要处理警戒、证据暴露、传播渠道被封锁等问题，并决定是否绕过、牵制或正面挑战审查体系。</w:t>
      </w:r>
    </w:p>
    <w:p w14:paraId="08E57E37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关联线索：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查禁物品清单、被捕者记录、传播渠道封锁令、有关海洋故事的审查档案。</w:t>
      </w:r>
    </w:p>
    <w:p w14:paraId="77FE7183" w14:textId="77777777" w:rsidR="006625BB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可能结局：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若玩家暴露过多或未能降低警戒，审查官可能逮捕玩家、查抄证据并切断传播渠道；若王国的认知控制体系逐渐瓦解，他可能失去执行禁令的基础</w:t>
      </w:r>
      <w:r>
        <w:rPr>
          <w:rFonts w:ascii="Times New Roman" w:hAnsi="Times New Roman" w:cs="Times New Roman" w:hint="eastAsia"/>
        </w:rPr>
        <w:t>。</w:t>
      </w:r>
    </w:p>
    <w:p w14:paraId="1174A053" w14:textId="77777777" w:rsidR="006625BB" w:rsidRDefault="00000000">
      <w:pPr>
        <w:pStyle w:val="3"/>
        <w:rPr>
          <w:rFonts w:ascii="Times New Roman" w:hAnsi="Times New Roman" w:hint="default"/>
        </w:rPr>
      </w:pPr>
      <w:r>
        <w:rPr>
          <w:rFonts w:hint="default"/>
        </w:rPr>
        <w:t>4. 区域线索</w:t>
      </w:r>
    </w:p>
    <w:p w14:paraId="2225DB19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王国禁令总档案：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汇总对海洋知识、飞行、高塔、特定物品与跨区域流动的限制，揭示这些规定之间的关联。</w:t>
      </w:r>
    </w:p>
    <w:p w14:paraId="6CE9CE8A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法器及其记录：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显示王国如何利用制度、传播和集体认知维持现实规则。</w:t>
      </w:r>
    </w:p>
    <w:p w14:paraId="5CB85939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被隐藏的历史资料：证明国王及其核心治理体系知晓海洋相关历史，并非单纯继承了错误的官方记载。</w:t>
      </w:r>
    </w:p>
    <w:p w14:paraId="5A85267E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外部世界的痕迹：与航行、远方聚落或外部势力有关的零散记录，揭示王国之外可能存在其他文明。</w:t>
      </w:r>
    </w:p>
    <w:p w14:paraId="4B1EEC75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疯祭司的签署文件：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将外围区域的禁令与王城中的制定者联系起来，帮助玩家还原控制体系的形成过程。</w:t>
      </w:r>
    </w:p>
    <w:p w14:paraId="3C9AB4FC" w14:textId="77777777" w:rsidR="006625BB" w:rsidRDefault="00000000">
      <w:pPr>
        <w:pStyle w:val="3"/>
        <w:rPr>
          <w:rFonts w:hint="default"/>
        </w:rPr>
      </w:pPr>
      <w:r>
        <w:rPr>
          <w:rFonts w:hint="default"/>
        </w:rPr>
        <w:t>5. 主要故事线</w:t>
      </w:r>
    </w:p>
    <w:p w14:paraId="3A7CCBB8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玩家进入王城后，此前收集的线索相互印证。渔村留下了海洋曾经存在的生活痕迹，集市揭示相关信息长期受到限制，旧学城证明历史记载经过有意删改，羽之森则揭示禁令如何影响羽族的能力与认知，并逐渐指向疯祭司与王国封闭政策的历史渊源。</w:t>
      </w:r>
    </w:p>
    <w:p w14:paraId="43EEEA54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玩家通过调查王城档案、追查疯祭司参与制定的禁令，并应对审查官的阻挠，逐步接近国王与法器的秘密。</w:t>
      </w:r>
    </w:p>
    <w:p w14:paraId="39CEC5F3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最终，玩家发现国王并非不知道海洋的存在。为了避免王国再次遭受外部势力的威胁，他有意利用法器与集体认知的机制，让人们逐渐遗忘海洋，使王国从外部世界的认知中消失。然而，随着时间推移，国王也将这套机制变成维护王权的工具，通过控制信息与限制思想，剥夺子民质疑既有秩序的自由。</w:t>
      </w:r>
    </w:p>
    <w:p w14:paraId="465E5DE1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玩家还将了解到，疯祭司曾亲历王国濒临覆灭的战争，因恐惧而协助国王铸造法器。他与国王的目的并不完全相同：国王逐渐迷恋权力，疯祭司则始终相信遗忘能够保护王国。玩家能否帮助疯祭司重新梳理记忆、动摇他的信念，将影响最终能否获得法器。</w:t>
      </w:r>
    </w:p>
    <w:p w14:paraId="55E36D6C" w14:textId="77777777" w:rsidR="006625BB" w:rsidRDefault="00000000">
      <w:pPr>
        <w:widowControl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最终，玩家必须决定如何使用自己获得的力量。结局不仅取决于海洋相关命题的传播成果，也取决于</w:t>
      </w:r>
      <w:r>
        <w:rPr>
          <w:rFonts w:ascii="Times New Roman" w:hAnsi="Times New Roman" w:cs="Times New Roman"/>
          <w:b/>
          <w:bCs/>
          <w:color w:val="C00000"/>
        </w:rPr>
        <w:t>王国的控制状态，以及玩家是否获得疯祭司的信任、选择建立怎样的新秩序。</w:t>
      </w:r>
    </w:p>
    <w:p w14:paraId="21B2BBD2" w14:textId="77777777" w:rsidR="006625BB" w:rsidRDefault="00E160B7">
      <w:pPr>
        <w:widowControl/>
        <w:rPr>
          <w:rFonts w:ascii="Times New Roman" w:hAnsi="Times New Roman" w:cs="Times New Roman"/>
        </w:rPr>
      </w:pPr>
      <w:r>
        <w:pict w14:anchorId="46A198EF">
          <v:rect id="Horizontal Line 3" o:spid="_x0000_s1026" alt="" style="width:415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2A5F98" w14:textId="77777777" w:rsidR="006625BB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/>
        </w:rPr>
        <w:t>六、</w:t>
      </w:r>
      <w:r>
        <w:rPr>
          <w:rFonts w:ascii="Times New Roman" w:hAnsi="Times New Roman" w:hint="default"/>
        </w:rPr>
        <w:t>结局设计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722"/>
        <w:gridCol w:w="4429"/>
      </w:tblGrid>
      <w:tr w:rsidR="006625BB" w14:paraId="6AE53124" w14:textId="77777777">
        <w:trPr>
          <w:tblCellSpacing w:w="15" w:type="dxa"/>
        </w:trPr>
        <w:tc>
          <w:tcPr>
            <w:tcW w:w="0" w:type="auto"/>
            <w:vAlign w:val="center"/>
          </w:tcPr>
          <w:p w14:paraId="726B81AA" w14:textId="77777777" w:rsidR="006625BB" w:rsidRDefault="00000000">
            <w:pPr>
              <w:pStyle w:val="a3"/>
              <w:widowControl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结局</w:t>
            </w:r>
          </w:p>
        </w:tc>
        <w:tc>
          <w:tcPr>
            <w:tcW w:w="0" w:type="auto"/>
            <w:vAlign w:val="center"/>
          </w:tcPr>
          <w:p w14:paraId="217474C2" w14:textId="77777777" w:rsidR="006625BB" w:rsidRDefault="00000000">
            <w:pPr>
              <w:pStyle w:val="a3"/>
              <w:widowControl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判定条件</w:t>
            </w:r>
          </w:p>
        </w:tc>
        <w:tc>
          <w:tcPr>
            <w:tcW w:w="0" w:type="auto"/>
            <w:vAlign w:val="center"/>
          </w:tcPr>
          <w:p w14:paraId="57A9DE3E" w14:textId="77777777" w:rsidR="006625BB" w:rsidRDefault="00000000">
            <w:pPr>
              <w:pStyle w:val="a3"/>
              <w:widowControl/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结局内容</w:t>
            </w:r>
          </w:p>
        </w:tc>
      </w:tr>
      <w:tr w:rsidR="006625BB" w14:paraId="4D0B38CD" w14:textId="77777777">
        <w:trPr>
          <w:tblCellSpacing w:w="15" w:type="dxa"/>
        </w:trPr>
        <w:tc>
          <w:tcPr>
            <w:tcW w:w="0" w:type="auto"/>
            <w:vAlign w:val="center"/>
          </w:tcPr>
          <w:p w14:paraId="18391FDB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海回归（开放结局）</w:t>
            </w:r>
          </w:p>
        </w:tc>
        <w:tc>
          <w:tcPr>
            <w:tcW w:w="0" w:type="auto"/>
            <w:vAlign w:val="center"/>
          </w:tcPr>
          <w:p w14:paraId="6AE0FF04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海洋命题传播达到阈值，集体认知发生质变。</w:t>
            </w:r>
          </w:p>
        </w:tc>
        <w:tc>
          <w:tcPr>
            <w:tcW w:w="0" w:type="auto"/>
            <w:vAlign w:val="center"/>
          </w:tcPr>
          <w:p w14:paraId="13968C46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海洋重新进入现实，王国原有的认知体系开始崩塌，国王失去对世界解释权的垄断。这可能意味着开放，也可能带来毁灭。</w:t>
            </w:r>
          </w:p>
        </w:tc>
      </w:tr>
      <w:tr w:rsidR="006625BB" w14:paraId="59A371AA" w14:textId="77777777">
        <w:trPr>
          <w:tblCellSpacing w:w="15" w:type="dxa"/>
        </w:trPr>
        <w:tc>
          <w:tcPr>
            <w:tcW w:w="0" w:type="auto"/>
            <w:vAlign w:val="center"/>
          </w:tcPr>
          <w:p w14:paraId="502F67CC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王国获得解放（半开放结局）</w:t>
            </w:r>
          </w:p>
        </w:tc>
        <w:tc>
          <w:tcPr>
            <w:tcW w:w="0" w:type="auto"/>
            <w:vAlign w:val="center"/>
          </w:tcPr>
          <w:p w14:paraId="79AFBB96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海洋命题未达到现实改变阈值，但国王的控制体系被削弱，信息传播与思想交流重新获得自由。</w:t>
            </w:r>
          </w:p>
        </w:tc>
        <w:tc>
          <w:tcPr>
            <w:tcW w:w="0" w:type="auto"/>
            <w:vAlign w:val="center"/>
          </w:tcPr>
          <w:p w14:paraId="6747721E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海洋仍未出现，但旧档案得以流通，人们开始质疑官方历史与既有规则。王国获得内部的思想与社会自由，海洋及外部世界的真相仍未揭晓。</w:t>
            </w:r>
          </w:p>
        </w:tc>
      </w:tr>
      <w:tr w:rsidR="006625BB" w14:paraId="3D93BD2C" w14:textId="77777777">
        <w:trPr>
          <w:tblCellSpacing w:w="15" w:type="dxa"/>
        </w:trPr>
        <w:tc>
          <w:tcPr>
            <w:tcW w:w="0" w:type="auto"/>
            <w:vAlign w:val="center"/>
          </w:tcPr>
          <w:p w14:paraId="56407CE9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新的王（隐藏结局）</w:t>
            </w:r>
          </w:p>
        </w:tc>
        <w:tc>
          <w:tcPr>
            <w:tcW w:w="0" w:type="auto"/>
            <w:vAlign w:val="center"/>
          </w:tcPr>
          <w:p w14:paraId="37F9C44F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玩家帮助疯祭司梳理记忆、获得其信任并拿到法器，最终选择接管法器与传播体系。</w:t>
            </w:r>
          </w:p>
        </w:tc>
        <w:tc>
          <w:tcPr>
            <w:tcW w:w="0" w:type="auto"/>
            <w:vAlign w:val="center"/>
          </w:tcPr>
          <w:p w14:paraId="29D44DA0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玩家击败国王，却没有摧毁认知控制体系，而是成为新的掌控者。玩家可以决定哪些信念得到传播、哪些现实得以维持，打破了旧王的统治，却继承了他的权力逻辑。</w:t>
            </w:r>
          </w:p>
        </w:tc>
      </w:tr>
      <w:tr w:rsidR="006625BB" w14:paraId="3084810D" w14:textId="77777777">
        <w:trPr>
          <w:tblCellSpacing w:w="15" w:type="dxa"/>
        </w:trPr>
        <w:tc>
          <w:tcPr>
            <w:tcW w:w="0" w:type="auto"/>
            <w:vAlign w:val="center"/>
          </w:tcPr>
          <w:p w14:paraId="33685755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遗忘重临（失败结局，可选）</w:t>
            </w:r>
          </w:p>
        </w:tc>
        <w:tc>
          <w:tcPr>
            <w:tcW w:w="0" w:type="auto"/>
            <w:vAlign w:val="center"/>
          </w:tcPr>
          <w:p w14:paraId="21A02F98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海洋命题传播失败，关键传播渠道被封锁，王国的认知控制体系仍然稳固。</w:t>
            </w:r>
          </w:p>
        </w:tc>
        <w:tc>
          <w:tcPr>
            <w:tcW w:w="0" w:type="auto"/>
            <w:vAlign w:val="center"/>
          </w:tcPr>
          <w:p w14:paraId="56A0F9A6" w14:textId="77777777" w:rsidR="006625BB" w:rsidRDefault="00000000">
            <w:pPr>
              <w:pStyle w:val="a3"/>
              <w:widowControl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关于海洋的零星记忆逐渐消散，玩家收集的证据失去影响力。王国恢复表面上的平静，国王继续统治，真相再次被埋入历史。</w:t>
            </w:r>
          </w:p>
        </w:tc>
      </w:tr>
    </w:tbl>
    <w:p w14:paraId="442B7987" w14:textId="77777777" w:rsidR="006625BB" w:rsidRDefault="006625BB">
      <w:pPr>
        <w:rPr>
          <w:rFonts w:ascii="宋体" w:eastAsia="宋体" w:hAnsi="宋体" w:cs="宋体"/>
          <w:sz w:val="24"/>
        </w:rPr>
      </w:pPr>
    </w:p>
    <w:p w14:paraId="3B076CC4" w14:textId="77777777" w:rsidR="006625B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判定条件：优先检查隐藏结局的特殊条件（疯祭司的信任），再检查海洋命题是</w:t>
      </w:r>
      <w:r>
        <w:rPr>
          <w:rFonts w:ascii="宋体" w:eastAsia="宋体" w:hAnsi="宋体" w:cs="宋体" w:hint="eastAsia"/>
          <w:sz w:val="24"/>
        </w:rPr>
        <w:lastRenderedPageBreak/>
        <w:t>否达到阈值、王国控制体系是否被削弱。</w:t>
      </w:r>
    </w:p>
    <w:sectPr w:rsidR="006625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1F02A61"/>
    <w:multiLevelType w:val="multilevel"/>
    <w:tmpl w:val="C1F02A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05B2DE9"/>
    <w:multiLevelType w:val="multilevel"/>
    <w:tmpl w:val="D05B2D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4F6A603"/>
    <w:multiLevelType w:val="singleLevel"/>
    <w:tmpl w:val="F4F6A603"/>
    <w:lvl w:ilvl="0">
      <w:start w:val="4"/>
      <w:numFmt w:val="decimal"/>
      <w:suff w:val="space"/>
      <w:lvlText w:val="%1."/>
      <w:lvlJc w:val="left"/>
    </w:lvl>
  </w:abstractNum>
  <w:abstractNum w:abstractNumId="3" w15:restartNumberingAfterBreak="0">
    <w:nsid w:val="1564120E"/>
    <w:multiLevelType w:val="multilevel"/>
    <w:tmpl w:val="156412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28A0B3E"/>
    <w:multiLevelType w:val="singleLevel"/>
    <w:tmpl w:val="228A0B3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3E21E8EC"/>
    <w:multiLevelType w:val="singleLevel"/>
    <w:tmpl w:val="3E21E8EC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4F7B4FE6"/>
    <w:multiLevelType w:val="multilevel"/>
    <w:tmpl w:val="4F7B4F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50AFF29C"/>
    <w:multiLevelType w:val="multilevel"/>
    <w:tmpl w:val="50AFF2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70D8BCFA"/>
    <w:multiLevelType w:val="multilevel"/>
    <w:tmpl w:val="70D8BC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109352996">
    <w:abstractNumId w:val="8"/>
  </w:num>
  <w:num w:numId="2" w16cid:durableId="1022441363">
    <w:abstractNumId w:val="5"/>
  </w:num>
  <w:num w:numId="3" w16cid:durableId="1350134248">
    <w:abstractNumId w:val="3"/>
  </w:num>
  <w:num w:numId="4" w16cid:durableId="1017852136">
    <w:abstractNumId w:val="0"/>
  </w:num>
  <w:num w:numId="5" w16cid:durableId="1867593596">
    <w:abstractNumId w:val="6"/>
  </w:num>
  <w:num w:numId="6" w16cid:durableId="1915620709">
    <w:abstractNumId w:val="1"/>
  </w:num>
  <w:num w:numId="7" w16cid:durableId="258948972">
    <w:abstractNumId w:val="2"/>
  </w:num>
  <w:num w:numId="8" w16cid:durableId="1032654175">
    <w:abstractNumId w:val="7"/>
  </w:num>
  <w:num w:numId="9" w16cid:durableId="47259918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embedSystemFonts/>
  <w:bordersDoNotSurroundHeader/>
  <w:bordersDoNotSurroundFooter/>
  <w:hideSpellingErrors/>
  <w:hideGrammaticalError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6A4CE8"/>
    <w:rsid w:val="003201D8"/>
    <w:rsid w:val="003C557D"/>
    <w:rsid w:val="00547B5E"/>
    <w:rsid w:val="006625BB"/>
    <w:rsid w:val="00DC3E0A"/>
    <w:rsid w:val="00E160B7"/>
    <w:rsid w:val="1C6A4CE8"/>
    <w:rsid w:val="25C233ED"/>
    <w:rsid w:val="74A6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5:docId w15:val="{2DB179FA-C468-6749-BE90-E567454C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28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4"/>
      <w:szCs w:val="27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1363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洛侠月天</dc:creator>
  <cp:lastModifiedBy>Xiao Lou</cp:lastModifiedBy>
  <cp:revision>2</cp:revision>
  <dcterms:created xsi:type="dcterms:W3CDTF">2026-10-15T07:09:00Z</dcterms:created>
  <dcterms:modified xsi:type="dcterms:W3CDTF">2026-10-15T07:09:00Z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18FF5E87D5394821B9E149AB49B72225_11</vt:lpwstr>
  </property>
  <property fmtid="{D5CDD505-2E9C-101B-9397-08002B2CF9AE}" pid="4" name="KSOTemplateDocerSaveRecord">
    <vt:lpwstr>eyJoZGlkIjoiMDM0MTNiOTJhY2M4ZGQ5OTU0MjhlOTVlNGIwYjliNDEiLCJ1c2VySWQiOiIzNjc5MjA0MTYifQ==</vt:lpwstr>
  </property>
</Properties>
</file>