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Linux常用指令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Opssh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检查软件是否安装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apt-cache policy openssh-client openssh-server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安装服务端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apt-get install openssh-server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安装客户端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apt-get install openssh-client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启动客户端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eval ssh-agent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启动ssh服务器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/etc/init.d/ssh start   或者ssh server start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重启ssh服务器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/etc/init.d/ssh restart  或者： ssh server restart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查看服务是否正确启动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ps -e|grep ssh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判断是否安装ssh服务，可以通过如下命令进行：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ps -e|grep ssh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输出如下：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root:~$ ps -e|grep ssh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 2151 ?        00:00:00 ssh-agent------对应客户端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 5313 ?        00:00:00 sshd------------对应服务器端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操作文件目录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ls  显示文件和目录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ls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ls -l :列出文件的详细信息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ls -la ：列出当前目录所有文件，包含隐藏文件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mkdir 创建目录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mkdir[-p] dirname  -p:父目录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不存在的情况下先生成父目录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cd 切换目录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touch  生成一个空文件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echo  生成一个带内容的文件</w:t>
      </w:r>
    </w:p>
    <w:p>
      <w:pPr>
        <w:ind w:left="420" w:leftChars="0"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echo abcd&gt;1.txt  创建文件并写入abcd</w:t>
      </w:r>
    </w:p>
    <w:p>
      <w:pPr>
        <w:ind w:left="420" w:leftChars="0"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echo 1234&gt;&gt;1.txt 将1234 追加到文本中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cat  显示文本文件内容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cp 复制文件内容 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rm 删除文件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find 在文件系统中查找指定的文件 </w:t>
      </w:r>
    </w:p>
    <w:p>
      <w:pPr>
        <w:ind w:left="420" w:leftChars="0"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find -name abc.txt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grep 在指定的文本文件中查找指定的字符串</w:t>
      </w:r>
    </w:p>
    <w:p>
      <w:pPr>
        <w:ind w:left="420" w:leftChars="0"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ex:grep efs hello.txt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ln 建立软连接</w:t>
      </w:r>
    </w:p>
    <w:p>
      <w:pPr>
        <w:ind w:left="420" w:leftChars="0"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ln helloUbuntu/hello myhello.txt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helloUbuntu/hello:软连接的位置，</w:t>
      </w:r>
    </w:p>
    <w:p>
      <w:pPr>
        <w:ind w:left="840" w:leftChars="0"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myhello.txt 目标位置</w:t>
      </w:r>
    </w:p>
    <w:p>
      <w:pPr>
        <w:jc w:val="left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系统管理命令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stat 显示指定文件的相关信息，比ls命令显示内容更多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who 显示在线登录用户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hostname 显示主机名字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uname 显示系统信息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30"/>
          <w:szCs w:val="30"/>
          <w:lang w:val="en-US" w:eastAsia="zh-CN"/>
        </w:rPr>
        <w:t xml:space="preserve"> top 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显示当前系统中耗费资源最多的进程  相当于win中的任务管理器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0000"/>
          <w:sz w:val="30"/>
          <w:szCs w:val="30"/>
          <w:lang w:val="en-US" w:eastAsia="zh-CN"/>
        </w:rPr>
        <w:t xml:space="preserve">ps 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显示瞬间的进程状态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0000"/>
          <w:sz w:val="30"/>
          <w:szCs w:val="30"/>
          <w:lang w:val="en-US" w:eastAsia="zh-CN"/>
        </w:rPr>
        <w:t>du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显示指定的文件（目录）已使用的磁盘空间的总量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0000"/>
          <w:sz w:val="30"/>
          <w:szCs w:val="30"/>
          <w:lang w:val="en-US" w:eastAsia="zh-CN"/>
        </w:rPr>
        <w:t>df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显示文件系统磁盘空间的使用情况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free 显示当前内存和交换空间的使用情况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30"/>
          <w:szCs w:val="30"/>
          <w:lang w:val="en-US" w:eastAsia="zh-CN"/>
        </w:rPr>
        <w:t xml:space="preserve"> ifconfig 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显示网络接口信息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30"/>
          <w:szCs w:val="30"/>
          <w:lang w:val="en-US" w:eastAsia="zh-CN"/>
        </w:rPr>
        <w:t xml:space="preserve"> ping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测试网络的连痛性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FF0000"/>
          <w:sz w:val="30"/>
          <w:szCs w:val="30"/>
          <w:lang w:val="en-US" w:eastAsia="zh-CN"/>
        </w:rPr>
        <w:t>netstat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显示网络状态属性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clear 清屏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30"/>
          <w:szCs w:val="30"/>
          <w:lang w:val="en-US" w:eastAsia="zh-CN"/>
        </w:rPr>
        <w:t xml:space="preserve"> kill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杀死一个进程 kill -9 彻底杀死一个进程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重启：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reboot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shutdown -r now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关机：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shutdown -h now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tar tar[-cxzjvtf] 压缩打包文档的名称，欲打包目录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-c 建立一个归档文件的参数指令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-x解开一个归档文件的参数指令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FF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36"/>
          <w:szCs w:val="36"/>
          <w:lang w:val="en-US" w:eastAsia="zh-CN"/>
        </w:rPr>
        <w:t>-z 是否需要用gzip压缩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-j 是否需要用bzip2压缩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-v 压缩的过程中显示文件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-f 使用档名，在f之后要立即接档名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-tf 查看归档文件里面的文件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例子：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FF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 xml:space="preserve"> 压缩文件夹： </w:t>
      </w:r>
      <w:r>
        <w:rPr>
          <w:rFonts w:hint="eastAsia" w:ascii="黑体" w:hAnsi="黑体" w:eastAsia="黑体" w:cs="黑体"/>
          <w:b w:val="0"/>
          <w:bCs w:val="0"/>
          <w:color w:val="FF0000"/>
          <w:sz w:val="36"/>
          <w:szCs w:val="36"/>
          <w:lang w:val="en-US" w:eastAsia="zh-CN"/>
        </w:rPr>
        <w:t>tar -zcvf test.tar.gz test \</w:t>
      </w:r>
    </w:p>
    <w:p>
      <w:pPr>
        <w:jc w:val="left"/>
        <w:rPr>
          <w:rFonts w:hint="eastAsia" w:ascii="黑体" w:hAnsi="黑体" w:eastAsia="黑体" w:cs="黑体"/>
          <w:b w:val="0"/>
          <w:bCs w:val="0"/>
          <w:color w:val="FF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 xml:space="preserve"> 解压文件夹： </w:t>
      </w:r>
      <w:r>
        <w:rPr>
          <w:rFonts w:hint="eastAsia" w:ascii="黑体" w:hAnsi="黑体" w:eastAsia="黑体" w:cs="黑体"/>
          <w:b w:val="0"/>
          <w:bCs w:val="0"/>
          <w:color w:val="FF0000"/>
          <w:sz w:val="36"/>
          <w:szCs w:val="36"/>
          <w:lang w:val="en-US" w:eastAsia="zh-CN"/>
        </w:rPr>
        <w:t>tar -zxvf test.tar.gz</w:t>
      </w:r>
    </w:p>
    <w:p>
      <w:p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vim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 xml:space="preserve">命令 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:q 直接退出vi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:wq 保存后退出，并可以新建文件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:q! 强制退出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:w file 将当前内容保存成某个文件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:set number 在编辑文件显示行号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：set nonumber 在编辑文件不显示行号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查看系统版本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 xml:space="preserve"> lsb_release -a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更换Ubuntu数据源为阿里云：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进入 cd /ect/apt 目录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sudo vim sources.list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按d删除以前的，将阿里云的地址拷贝进去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保存退出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 xml:space="preserve">执行 </w:t>
      </w:r>
      <w:r>
        <w:rPr>
          <w:rFonts w:hint="eastAsia" w:ascii="黑体" w:hAnsi="黑体" w:eastAsia="黑体" w:cs="黑体"/>
          <w:b w:val="0"/>
          <w:bCs w:val="0"/>
          <w:color w:val="FF0000"/>
          <w:sz w:val="36"/>
          <w:szCs w:val="36"/>
          <w:lang w:val="en-US" w:eastAsia="zh-CN"/>
        </w:rPr>
        <w:t>sudo apt-get update</w:t>
      </w: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命令 不然不会生效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设置root用户密码：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sudo passwd root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设置允许远程登录root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vi /etc/ssh/sshd_config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切换用户： su cx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更改操作权限：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chmod [who] [+|-|] [mode] 文件名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+表示添加某个权限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-表示删除某个权限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例子：chmod +x shell.sh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x:表示可执行的权限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给shell.sh文件添加一个可执行的权限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安装java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解压jdk安装包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创建java文件夹（mkdir /usr/local/java）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将文件移动到java目录下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配置环境变量：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 xml:space="preserve"> 配置系统环境变量：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vi /etc/environment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添加如下语句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export JAVA_HOME=/usr/local/java/jdk1.8.0_152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export JRE_HOME=/usr/local/java/jdk1.8.0_152/jre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    export CLASSPATH=$CLASSPATH:$JAVA_HOME/lib:$JAVA_HOME/jre/lib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 xml:space="preserve">  配置用户环境变量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 xml:space="preserve">   vi /etc/profile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export JAVA_HOME=/usr/local/java/jdk1.8.0_152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export JRE_HOME=/usr/local/java/jdk1.8.0_152/jre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    export CLASSPATH=$CLASSPATH:$JAVA_HOME/lib:$JAVA_HOME/jre/lib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    export PATH=$JAVA_HOME/bin:$JAVA_HOME/jre/bin:$PATH:$HOME/bin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执行生效命令：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 xml:space="preserve">  source /etc/profile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配置远程访问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修改配置文件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vi /etc/mysql/mysql.conf.d/mysqld.cnf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将bind-address = 127.0.0.1 改为 0.0.0.0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重启mysql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service mysql restart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登录mysql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mysql -uroot -p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授权root用户允许所有人连接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grant all privileges on *.* to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root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%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identified by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密码</w:t>
      </w:r>
      <w:bookmarkStart w:id="0" w:name="_GoBack"/>
      <w:bookmarkEnd w:id="0"/>
      <w:r>
        <w:rPr>
          <w:rFonts w:hint="default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189374">
    <w:nsid w:val="5D78ABBE"/>
    <w:multiLevelType w:val="singleLevel"/>
    <w:tmpl w:val="5D78ABB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81893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26153"/>
    <w:rsid w:val="089E18C4"/>
    <w:rsid w:val="0DBD5607"/>
    <w:rsid w:val="1A225362"/>
    <w:rsid w:val="2D6148CA"/>
    <w:rsid w:val="43AE3F0A"/>
    <w:rsid w:val="50045973"/>
    <w:rsid w:val="52A10C58"/>
    <w:rsid w:val="557E6E24"/>
    <w:rsid w:val="57410F79"/>
    <w:rsid w:val="5B2F411B"/>
    <w:rsid w:val="607E7831"/>
    <w:rsid w:val="64BA55BF"/>
    <w:rsid w:val="68885A7A"/>
    <w:rsid w:val="6E00781E"/>
    <w:rsid w:val="77713A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2019-09-16T02:12:08Z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