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275F6E1E" w14:textId="14A46802" w:rsidR="00CC005A" w:rsidRPr="00011DFB" w:rsidRDefault="00CC005A" w:rsidP="00CC005A">
      <w:pPr>
        <w:pBdr>
          <w:top w:val="dotDash" w:sz="4" w:space="1" w:color="auto"/>
          <w:left w:val="dotDash" w:sz="4" w:space="4" w:color="auto"/>
          <w:bottom w:val="dotDash" w:sz="4" w:space="1" w:color="auto"/>
          <w:right w:val="dotDash" w:sz="4" w:space="4" w:color="auto"/>
        </w:pBdr>
        <w:rPr>
          <w:rFonts w:asciiTheme="majorHAnsi" w:hAnsiTheme="majorHAnsi"/>
          <w:sz w:val="24"/>
          <w:szCs w:val="20"/>
        </w:rPr>
      </w:pPr>
      <w:bookmarkStart w:id="0" w:name="_GoBack"/>
      <w:bookmarkEnd w:id="0"/>
      <w:r w:rsidRPr="00011DFB">
        <w:rPr>
          <w:rFonts w:asciiTheme="majorHAnsi" w:hAnsiTheme="majorHAnsi"/>
          <w:sz w:val="24"/>
          <w:szCs w:val="20"/>
        </w:rPr>
        <w:t xml:space="preserve">Subject:  </w:t>
      </w:r>
      <w:r w:rsidR="00796106" w:rsidRPr="00011DFB">
        <w:rPr>
          <w:rFonts w:asciiTheme="majorHAnsi" w:hAnsiTheme="majorHAnsi"/>
          <w:sz w:val="24"/>
          <w:szCs w:val="20"/>
        </w:rPr>
        <w:t xml:space="preserve">473 CSM- </w:t>
      </w:r>
      <w:proofErr w:type="gramStart"/>
      <w:r w:rsidR="00796106" w:rsidRPr="00011DFB">
        <w:rPr>
          <w:rFonts w:asciiTheme="majorHAnsi" w:hAnsiTheme="majorHAnsi"/>
          <w:sz w:val="24"/>
          <w:szCs w:val="20"/>
        </w:rPr>
        <w:t xml:space="preserve">3 </w:t>
      </w:r>
      <w:r w:rsidR="005F6FC2" w:rsidRPr="00011DFB">
        <w:rPr>
          <w:rFonts w:asciiTheme="majorHAnsi" w:hAnsiTheme="majorHAnsi"/>
          <w:sz w:val="24"/>
          <w:szCs w:val="20"/>
        </w:rPr>
        <w:t xml:space="preserve"> Software</w:t>
      </w:r>
      <w:proofErr w:type="gramEnd"/>
      <w:r w:rsidR="005F6FC2" w:rsidRPr="00011DFB">
        <w:rPr>
          <w:rFonts w:asciiTheme="majorHAnsi" w:hAnsiTheme="majorHAnsi"/>
          <w:sz w:val="24"/>
          <w:szCs w:val="20"/>
        </w:rPr>
        <w:t xml:space="preserve"> Engineering – 2 </w:t>
      </w:r>
      <w:r w:rsidRPr="00011DFB">
        <w:rPr>
          <w:rFonts w:asciiTheme="majorHAnsi" w:hAnsiTheme="majorHAnsi"/>
          <w:sz w:val="24"/>
          <w:szCs w:val="20"/>
        </w:rPr>
        <w:tab/>
        <w:t xml:space="preserve">      </w:t>
      </w:r>
      <w:r w:rsidRPr="00011DFB">
        <w:rPr>
          <w:rFonts w:asciiTheme="majorHAnsi" w:hAnsiTheme="majorHAnsi"/>
          <w:sz w:val="24"/>
          <w:szCs w:val="20"/>
        </w:rPr>
        <w:tab/>
        <w:t xml:space="preserve">              </w:t>
      </w:r>
      <w:r w:rsidR="00796106" w:rsidRPr="00011DFB">
        <w:rPr>
          <w:rFonts w:asciiTheme="majorHAnsi" w:hAnsiTheme="majorHAnsi"/>
          <w:sz w:val="24"/>
          <w:szCs w:val="20"/>
        </w:rPr>
        <w:t xml:space="preserve">                    </w:t>
      </w:r>
      <w:r w:rsidRPr="00011DFB">
        <w:rPr>
          <w:rFonts w:asciiTheme="majorHAnsi" w:hAnsiTheme="majorHAnsi"/>
          <w:sz w:val="24"/>
          <w:szCs w:val="20"/>
        </w:rPr>
        <w:t xml:space="preserve">         </w:t>
      </w:r>
    </w:p>
    <w:p w14:paraId="131046B9" w14:textId="3CE216C6" w:rsidR="00CC005A" w:rsidRPr="00011DFB" w:rsidRDefault="00CC005A" w:rsidP="00CC005A">
      <w:pPr>
        <w:pBdr>
          <w:top w:val="dotDash" w:sz="4" w:space="1" w:color="auto"/>
          <w:left w:val="dotDash" w:sz="4" w:space="4" w:color="auto"/>
          <w:bottom w:val="dotDash" w:sz="4" w:space="1" w:color="auto"/>
          <w:right w:val="dotDash" w:sz="4" w:space="4" w:color="auto"/>
        </w:pBdr>
        <w:rPr>
          <w:rFonts w:asciiTheme="majorHAnsi" w:hAnsiTheme="majorHAnsi"/>
          <w:sz w:val="24"/>
          <w:szCs w:val="20"/>
        </w:rPr>
      </w:pPr>
      <w:r w:rsidRPr="00011DFB">
        <w:rPr>
          <w:rFonts w:asciiTheme="majorHAnsi" w:hAnsiTheme="majorHAnsi"/>
          <w:sz w:val="24"/>
          <w:szCs w:val="20"/>
        </w:rPr>
        <w:t xml:space="preserve">Activity </w:t>
      </w:r>
      <w:proofErr w:type="gramStart"/>
      <w:r w:rsidR="005F6FC2" w:rsidRPr="00011DFB">
        <w:rPr>
          <w:rFonts w:asciiTheme="majorHAnsi" w:hAnsiTheme="majorHAnsi"/>
          <w:sz w:val="24"/>
          <w:szCs w:val="20"/>
        </w:rPr>
        <w:t xml:space="preserve">From </w:t>
      </w:r>
      <w:r w:rsidRPr="00011DFB">
        <w:rPr>
          <w:rFonts w:asciiTheme="majorHAnsi" w:hAnsiTheme="majorHAnsi"/>
          <w:sz w:val="24"/>
          <w:szCs w:val="20"/>
        </w:rPr>
        <w:t>:</w:t>
      </w:r>
      <w:proofErr w:type="gramEnd"/>
      <w:r w:rsidR="005F6FC2" w:rsidRPr="00011DFB">
        <w:rPr>
          <w:rFonts w:asciiTheme="majorHAnsi" w:hAnsiTheme="majorHAnsi"/>
          <w:sz w:val="24"/>
          <w:szCs w:val="20"/>
        </w:rPr>
        <w:t xml:space="preserve"> Chapter</w:t>
      </w:r>
      <w:r w:rsidRPr="00011DFB">
        <w:rPr>
          <w:rFonts w:asciiTheme="majorHAnsi" w:hAnsiTheme="majorHAnsi"/>
          <w:sz w:val="24"/>
          <w:szCs w:val="20"/>
        </w:rPr>
        <w:tab/>
      </w:r>
      <w:r w:rsidR="007550AC" w:rsidRPr="00011DFB">
        <w:rPr>
          <w:rFonts w:asciiTheme="majorHAnsi" w:hAnsiTheme="majorHAnsi"/>
          <w:sz w:val="24"/>
          <w:szCs w:val="20"/>
        </w:rPr>
        <w:t>1</w:t>
      </w:r>
      <w:r w:rsidRPr="00011DFB">
        <w:rPr>
          <w:rFonts w:asciiTheme="majorHAnsi" w:hAnsiTheme="majorHAnsi"/>
          <w:sz w:val="24"/>
          <w:szCs w:val="20"/>
        </w:rPr>
        <w:tab/>
      </w:r>
      <w:r w:rsidRPr="00011DFB">
        <w:rPr>
          <w:rFonts w:asciiTheme="majorHAnsi" w:hAnsiTheme="majorHAnsi"/>
          <w:sz w:val="24"/>
          <w:szCs w:val="20"/>
        </w:rPr>
        <w:tab/>
      </w:r>
      <w:r w:rsidRPr="00011DFB">
        <w:rPr>
          <w:rFonts w:asciiTheme="majorHAnsi" w:hAnsiTheme="majorHAnsi"/>
          <w:sz w:val="24"/>
          <w:szCs w:val="20"/>
        </w:rPr>
        <w:tab/>
      </w:r>
      <w:r w:rsidRPr="00011DFB">
        <w:rPr>
          <w:rFonts w:asciiTheme="majorHAnsi" w:hAnsiTheme="majorHAnsi"/>
          <w:sz w:val="24"/>
          <w:szCs w:val="20"/>
        </w:rPr>
        <w:tab/>
      </w:r>
      <w:r w:rsidRPr="00011DFB">
        <w:rPr>
          <w:rFonts w:asciiTheme="majorHAnsi" w:hAnsiTheme="majorHAnsi"/>
          <w:sz w:val="24"/>
          <w:szCs w:val="20"/>
        </w:rPr>
        <w:tab/>
        <w:t xml:space="preserve">    </w:t>
      </w:r>
    </w:p>
    <w:p w14:paraId="7275E82B" w14:textId="37382EAF" w:rsidR="00CC005A" w:rsidRPr="00011DFB" w:rsidRDefault="00796106" w:rsidP="00CC005A">
      <w:pPr>
        <w:pBdr>
          <w:top w:val="dotDash" w:sz="4" w:space="1" w:color="auto"/>
          <w:left w:val="dotDash" w:sz="4" w:space="4" w:color="auto"/>
          <w:bottom w:val="dotDash" w:sz="4" w:space="1" w:color="auto"/>
          <w:right w:val="dotDash" w:sz="4" w:space="4" w:color="auto"/>
        </w:pBdr>
        <w:rPr>
          <w:rFonts w:asciiTheme="majorHAnsi" w:hAnsiTheme="majorHAnsi"/>
          <w:sz w:val="24"/>
          <w:szCs w:val="20"/>
        </w:rPr>
      </w:pPr>
      <w:r w:rsidRPr="00011DFB">
        <w:rPr>
          <w:rFonts w:asciiTheme="majorHAnsi" w:hAnsiTheme="majorHAnsi"/>
          <w:sz w:val="24"/>
          <w:szCs w:val="20"/>
        </w:rPr>
        <w:t xml:space="preserve">Given </w:t>
      </w:r>
      <w:r w:rsidR="00CC005A" w:rsidRPr="00011DFB">
        <w:rPr>
          <w:rFonts w:asciiTheme="majorHAnsi" w:hAnsiTheme="majorHAnsi"/>
          <w:sz w:val="24"/>
          <w:szCs w:val="20"/>
        </w:rPr>
        <w:t>Date:</w:t>
      </w:r>
      <w:r w:rsidR="00CC005A" w:rsidRPr="00011DFB">
        <w:rPr>
          <w:rFonts w:asciiTheme="majorHAnsi" w:hAnsiTheme="majorHAnsi"/>
          <w:sz w:val="24"/>
          <w:szCs w:val="20"/>
        </w:rPr>
        <w:tab/>
      </w:r>
      <w:r w:rsidR="005F6FC2" w:rsidRPr="00011DFB">
        <w:rPr>
          <w:rFonts w:asciiTheme="majorHAnsi" w:hAnsiTheme="majorHAnsi"/>
          <w:sz w:val="24"/>
          <w:szCs w:val="20"/>
        </w:rPr>
        <w:t xml:space="preserve">6th October </w:t>
      </w:r>
      <w:r w:rsidR="00CC005A" w:rsidRPr="00011DFB">
        <w:rPr>
          <w:rFonts w:asciiTheme="majorHAnsi" w:hAnsiTheme="majorHAnsi"/>
          <w:sz w:val="24"/>
          <w:szCs w:val="20"/>
        </w:rPr>
        <w:tab/>
      </w:r>
      <w:r w:rsidR="00CC005A" w:rsidRPr="00011DFB">
        <w:rPr>
          <w:rFonts w:asciiTheme="majorHAnsi" w:hAnsiTheme="majorHAnsi"/>
          <w:sz w:val="24"/>
          <w:szCs w:val="20"/>
        </w:rPr>
        <w:tab/>
      </w:r>
      <w:r w:rsidR="00CC005A" w:rsidRPr="00011DFB">
        <w:rPr>
          <w:rFonts w:asciiTheme="majorHAnsi" w:hAnsiTheme="majorHAnsi"/>
          <w:sz w:val="24"/>
          <w:szCs w:val="20"/>
        </w:rPr>
        <w:tab/>
      </w:r>
      <w:r w:rsidR="00CC005A" w:rsidRPr="00011DFB">
        <w:rPr>
          <w:rFonts w:asciiTheme="majorHAnsi" w:hAnsiTheme="majorHAnsi"/>
          <w:sz w:val="24"/>
          <w:szCs w:val="20"/>
        </w:rPr>
        <w:tab/>
      </w:r>
      <w:r w:rsidR="005F6FC2" w:rsidRPr="00011DFB">
        <w:rPr>
          <w:rFonts w:asciiTheme="majorHAnsi" w:hAnsiTheme="majorHAnsi"/>
          <w:sz w:val="24"/>
          <w:szCs w:val="20"/>
        </w:rPr>
        <w:t xml:space="preserve"> </w:t>
      </w:r>
      <w:r w:rsidRPr="00011DFB">
        <w:rPr>
          <w:rFonts w:asciiTheme="majorHAnsi" w:hAnsiTheme="majorHAnsi"/>
          <w:sz w:val="24"/>
          <w:szCs w:val="20"/>
        </w:rPr>
        <w:t xml:space="preserve">    Last date :</w:t>
      </w:r>
      <w:r w:rsidR="005F6FC2" w:rsidRPr="00011DFB">
        <w:rPr>
          <w:rFonts w:asciiTheme="majorHAnsi" w:hAnsiTheme="majorHAnsi"/>
          <w:sz w:val="24"/>
          <w:szCs w:val="20"/>
        </w:rPr>
        <w:t xml:space="preserve">15 </w:t>
      </w:r>
      <w:proofErr w:type="spellStart"/>
      <w:r w:rsidR="005F6FC2" w:rsidRPr="00011DFB">
        <w:rPr>
          <w:rFonts w:asciiTheme="majorHAnsi" w:hAnsiTheme="majorHAnsi"/>
          <w:sz w:val="24"/>
          <w:szCs w:val="20"/>
        </w:rPr>
        <w:t>th</w:t>
      </w:r>
      <w:proofErr w:type="spellEnd"/>
      <w:r w:rsidR="005F6FC2" w:rsidRPr="00011DFB">
        <w:rPr>
          <w:rFonts w:asciiTheme="majorHAnsi" w:hAnsiTheme="majorHAnsi"/>
          <w:sz w:val="24"/>
          <w:szCs w:val="20"/>
        </w:rPr>
        <w:t xml:space="preserve"> October</w:t>
      </w:r>
    </w:p>
    <w:p w14:paraId="3058A5F8" w14:textId="62C0BD00" w:rsidR="00CC005A" w:rsidRPr="00011DFB" w:rsidRDefault="00796106" w:rsidP="00CC005A">
      <w:pPr>
        <w:pBdr>
          <w:top w:val="dotDash" w:sz="4" w:space="1" w:color="auto"/>
          <w:left w:val="dotDash" w:sz="4" w:space="4" w:color="auto"/>
          <w:bottom w:val="dotDash" w:sz="4" w:space="1" w:color="auto"/>
          <w:right w:val="dotDash" w:sz="4" w:space="4" w:color="auto"/>
        </w:pBdr>
        <w:rPr>
          <w:rFonts w:asciiTheme="majorHAnsi" w:hAnsiTheme="majorHAnsi"/>
          <w:sz w:val="24"/>
          <w:szCs w:val="20"/>
        </w:rPr>
      </w:pPr>
      <w:r w:rsidRPr="00011DFB">
        <w:rPr>
          <w:rFonts w:asciiTheme="majorHAnsi" w:hAnsiTheme="majorHAnsi"/>
          <w:sz w:val="24"/>
          <w:szCs w:val="20"/>
        </w:rPr>
        <w:t xml:space="preserve">Student </w:t>
      </w:r>
      <w:proofErr w:type="spellStart"/>
      <w:proofErr w:type="gramStart"/>
      <w:r w:rsidRPr="00011DFB">
        <w:rPr>
          <w:rFonts w:asciiTheme="majorHAnsi" w:hAnsiTheme="majorHAnsi"/>
          <w:sz w:val="24"/>
          <w:szCs w:val="20"/>
        </w:rPr>
        <w:t>Name:</w:t>
      </w:r>
      <w:r w:rsidR="00191E9C">
        <w:rPr>
          <w:rFonts w:asciiTheme="majorHAnsi" w:hAnsiTheme="majorHAnsi"/>
          <w:sz w:val="24"/>
          <w:szCs w:val="20"/>
        </w:rPr>
        <w:t>hajer</w:t>
      </w:r>
      <w:proofErr w:type="spellEnd"/>
      <w:proofErr w:type="gramEnd"/>
      <w:r w:rsidR="00191E9C">
        <w:rPr>
          <w:rFonts w:asciiTheme="majorHAnsi" w:hAnsiTheme="majorHAnsi"/>
          <w:sz w:val="24"/>
          <w:szCs w:val="20"/>
        </w:rPr>
        <w:t xml:space="preserve"> </w:t>
      </w:r>
      <w:proofErr w:type="spellStart"/>
      <w:r w:rsidR="00191E9C">
        <w:rPr>
          <w:rFonts w:asciiTheme="majorHAnsi" w:hAnsiTheme="majorHAnsi"/>
          <w:sz w:val="24"/>
          <w:szCs w:val="20"/>
        </w:rPr>
        <w:t>saeed</w:t>
      </w:r>
      <w:proofErr w:type="spellEnd"/>
      <w:r w:rsidR="00191E9C">
        <w:rPr>
          <w:rFonts w:asciiTheme="majorHAnsi" w:hAnsiTheme="majorHAnsi"/>
          <w:sz w:val="24"/>
          <w:szCs w:val="20"/>
        </w:rPr>
        <w:t xml:space="preserve"> .</w:t>
      </w:r>
      <w:proofErr w:type="spellStart"/>
      <w:r w:rsidR="00191E9C">
        <w:rPr>
          <w:rFonts w:asciiTheme="majorHAnsi" w:hAnsiTheme="majorHAnsi"/>
          <w:sz w:val="24"/>
          <w:szCs w:val="20"/>
        </w:rPr>
        <w:t>A.alqhtani</w:t>
      </w:r>
      <w:proofErr w:type="spellEnd"/>
      <w:r w:rsidR="00CC005A" w:rsidRPr="00011DFB">
        <w:rPr>
          <w:rFonts w:asciiTheme="majorHAnsi" w:hAnsiTheme="majorHAnsi"/>
          <w:sz w:val="24"/>
          <w:szCs w:val="20"/>
        </w:rPr>
        <w:tab/>
      </w:r>
      <w:r w:rsidR="00CC005A" w:rsidRPr="00011DFB">
        <w:rPr>
          <w:rFonts w:asciiTheme="majorHAnsi" w:hAnsiTheme="majorHAnsi"/>
          <w:sz w:val="24"/>
          <w:szCs w:val="20"/>
        </w:rPr>
        <w:tab/>
      </w:r>
      <w:r w:rsidR="00CC005A" w:rsidRPr="00011DFB">
        <w:rPr>
          <w:rFonts w:asciiTheme="majorHAnsi" w:hAnsiTheme="majorHAnsi"/>
          <w:sz w:val="24"/>
          <w:szCs w:val="20"/>
        </w:rPr>
        <w:tab/>
        <w:t xml:space="preserve">    section :</w:t>
      </w:r>
      <w:r w:rsidR="00191E9C">
        <w:rPr>
          <w:rFonts w:asciiTheme="majorHAnsi" w:hAnsiTheme="majorHAnsi"/>
          <w:sz w:val="24"/>
          <w:szCs w:val="20"/>
        </w:rPr>
        <w:t>445</w:t>
      </w:r>
    </w:p>
    <w:p w14:paraId="730D09D6" w14:textId="711DCDBD" w:rsidR="005F6FC2" w:rsidRPr="00011DFB" w:rsidRDefault="005F6FC2" w:rsidP="00CC005A">
      <w:pPr>
        <w:pBdr>
          <w:top w:val="dotDash" w:sz="4" w:space="1" w:color="auto"/>
          <w:left w:val="dotDash" w:sz="4" w:space="4" w:color="auto"/>
          <w:bottom w:val="dotDash" w:sz="4" w:space="1" w:color="auto"/>
          <w:right w:val="dotDash" w:sz="4" w:space="4" w:color="auto"/>
        </w:pBdr>
        <w:rPr>
          <w:rFonts w:asciiTheme="majorHAnsi" w:hAnsiTheme="majorHAnsi"/>
          <w:sz w:val="24"/>
          <w:szCs w:val="20"/>
        </w:rPr>
      </w:pPr>
      <w:r w:rsidRPr="00011DFB">
        <w:rPr>
          <w:rFonts w:asciiTheme="majorHAnsi" w:hAnsiTheme="majorHAnsi"/>
          <w:noProof/>
          <w:sz w:val="24"/>
          <w:szCs w:val="20"/>
        </w:rPr>
        <mc:AlternateContent>
          <mc:Choice Requires="wpg">
            <w:drawing>
              <wp:anchor distT="0" distB="0" distL="114300" distR="114300" simplePos="0" relativeHeight="251660288" behindDoc="0" locked="0" layoutInCell="1" allowOverlap="1" wp14:anchorId="779EC62D" wp14:editId="0BB24A0C">
                <wp:simplePos x="0" y="0"/>
                <wp:positionH relativeFrom="column">
                  <wp:posOffset>3619500</wp:posOffset>
                </wp:positionH>
                <wp:positionV relativeFrom="paragraph">
                  <wp:posOffset>30480</wp:posOffset>
                </wp:positionV>
                <wp:extent cx="1988820" cy="1531620"/>
                <wp:effectExtent l="0" t="0" r="30480" b="11430"/>
                <wp:wrapNone/>
                <wp:docPr id="3" name="Group 3"/>
                <wp:cNvGraphicFramePr/>
                <a:graphic xmlns:a="http://schemas.openxmlformats.org/drawingml/2006/main">
                  <a:graphicData uri="http://schemas.microsoft.com/office/word/2010/wordprocessingGroup">
                    <wpg:wgp>
                      <wpg:cNvGrpSpPr/>
                      <wpg:grpSpPr>
                        <a:xfrm>
                          <a:off x="0" y="0"/>
                          <a:ext cx="1988820" cy="1531620"/>
                          <a:chOff x="0" y="0"/>
                          <a:chExt cx="1988820" cy="1531620"/>
                        </a:xfrm>
                      </wpg:grpSpPr>
                      <wps:wsp>
                        <wps:cNvPr id="1" name="Oval 1"/>
                        <wps:cNvSpPr/>
                        <wps:spPr>
                          <a:xfrm>
                            <a:off x="0" y="0"/>
                            <a:ext cx="1958340" cy="153162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Straight Connector 2"/>
                        <wps:cNvCnPr/>
                        <wps:spPr>
                          <a:xfrm>
                            <a:off x="30480" y="800100"/>
                            <a:ext cx="195834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F44DE8C" id="Group 3" o:spid="_x0000_s1026" style="position:absolute;margin-left:285pt;margin-top:2.4pt;width:156.6pt;height:120.6pt;z-index:251660288" coordsize="19888,1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">
                <v:oval id="Oval 1" o:spid="_x0000_s1027" style="position:absolute;width:19583;height:1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" fillcolor="white [3201]" strokecolor="#f79646 [3209]" strokeweight="2pt"/>
                <v:line id="Straight Connector 2" o:spid="_x0000_s1028" style="position:absolute;visibility:visible;mso-wrap-style:square" from="304,8001" to="19888,80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" strokecolor="#4579b8 [3044]"/>
              </v:group>
            </w:pict>
          </mc:Fallback>
        </mc:AlternateContent>
      </w:r>
      <w:r w:rsidR="008C143E" w:rsidRPr="00011DFB">
        <w:rPr>
          <w:rFonts w:asciiTheme="majorHAnsi" w:hAnsiTheme="majorHAnsi"/>
          <w:sz w:val="24"/>
          <w:szCs w:val="20"/>
        </w:rPr>
        <w:t>Student ID :</w:t>
      </w:r>
      <w:r w:rsidR="00191E9C">
        <w:rPr>
          <w:rFonts w:asciiTheme="majorHAnsi" w:hAnsiTheme="majorHAnsi"/>
          <w:sz w:val="24"/>
          <w:szCs w:val="20"/>
        </w:rPr>
        <w:t>436803724</w:t>
      </w:r>
    </w:p>
    <w:p w14:paraId="60390F61" w14:textId="39AB2B12" w:rsidR="005F6FC2" w:rsidRPr="00011DFB" w:rsidRDefault="005F6FC2" w:rsidP="00CC005A">
      <w:pPr>
        <w:pBdr>
          <w:top w:val="dotDash" w:sz="4" w:space="1" w:color="auto"/>
          <w:left w:val="dotDash" w:sz="4" w:space="4" w:color="auto"/>
          <w:bottom w:val="dotDash" w:sz="4" w:space="1" w:color="auto"/>
          <w:right w:val="dotDash" w:sz="4" w:space="4" w:color="auto"/>
        </w:pBdr>
        <w:rPr>
          <w:rFonts w:asciiTheme="majorHAnsi" w:hAnsiTheme="majorHAnsi"/>
          <w:sz w:val="24"/>
          <w:szCs w:val="20"/>
        </w:rPr>
      </w:pPr>
    </w:p>
    <w:p w14:paraId="566D59DE" w14:textId="50BA8D95" w:rsidR="005F6FC2" w:rsidRPr="00011DFB" w:rsidRDefault="005F6FC2" w:rsidP="00CC005A">
      <w:pPr>
        <w:pBdr>
          <w:top w:val="dotDash" w:sz="4" w:space="1" w:color="auto"/>
          <w:left w:val="dotDash" w:sz="4" w:space="4" w:color="auto"/>
          <w:bottom w:val="dotDash" w:sz="4" w:space="1" w:color="auto"/>
          <w:right w:val="dotDash" w:sz="4" w:space="4" w:color="auto"/>
        </w:pBdr>
        <w:rPr>
          <w:rFonts w:asciiTheme="majorHAnsi" w:hAnsiTheme="majorHAnsi"/>
          <w:sz w:val="24"/>
          <w:szCs w:val="20"/>
        </w:rPr>
      </w:pPr>
    </w:p>
    <w:p w14:paraId="52C45E7C" w14:textId="0972CC5C" w:rsidR="005F6FC2" w:rsidRPr="00011DFB" w:rsidRDefault="005F6FC2" w:rsidP="00CC005A">
      <w:pPr>
        <w:pBdr>
          <w:top w:val="dotDash" w:sz="4" w:space="1" w:color="auto"/>
          <w:left w:val="dotDash" w:sz="4" w:space="4" w:color="auto"/>
          <w:bottom w:val="dotDash" w:sz="4" w:space="1" w:color="auto"/>
          <w:right w:val="dotDash" w:sz="4" w:space="4" w:color="auto"/>
        </w:pBdr>
        <w:rPr>
          <w:rFonts w:asciiTheme="majorHAnsi" w:hAnsiTheme="majorHAnsi"/>
          <w:sz w:val="24"/>
          <w:szCs w:val="20"/>
        </w:rPr>
      </w:pPr>
    </w:p>
    <w:p w14:paraId="14168F16" w14:textId="77777777" w:rsidR="005F6FC2" w:rsidRPr="00011DFB" w:rsidRDefault="005F6FC2" w:rsidP="00CC005A">
      <w:pPr>
        <w:pBdr>
          <w:top w:val="dotDash" w:sz="4" w:space="1" w:color="auto"/>
          <w:left w:val="dotDash" w:sz="4" w:space="4" w:color="auto"/>
          <w:bottom w:val="dotDash" w:sz="4" w:space="1" w:color="auto"/>
          <w:right w:val="dotDash" w:sz="4" w:space="4" w:color="auto"/>
        </w:pBdr>
        <w:rPr>
          <w:rFonts w:asciiTheme="majorHAnsi" w:hAnsiTheme="majorHAnsi"/>
          <w:sz w:val="24"/>
          <w:szCs w:val="20"/>
        </w:rPr>
      </w:pPr>
    </w:p>
    <w:p w14:paraId="56D3E1E2" w14:textId="77777777" w:rsidR="004B2A2B" w:rsidRPr="00011DFB" w:rsidRDefault="004B2A2B" w:rsidP="004B2A2B">
      <w:pPr>
        <w:rPr>
          <w:rFonts w:asciiTheme="majorHAnsi" w:hAnsiTheme="majorHAnsi"/>
          <w:sz w:val="20"/>
          <w:szCs w:val="20"/>
        </w:rPr>
      </w:pPr>
      <w:proofErr w:type="gramStart"/>
      <w:r w:rsidRPr="00011DFB">
        <w:rPr>
          <w:rFonts w:asciiTheme="majorHAnsi" w:hAnsiTheme="majorHAnsi"/>
          <w:sz w:val="20"/>
          <w:szCs w:val="20"/>
        </w:rPr>
        <w:t>Note :</w:t>
      </w:r>
      <w:proofErr w:type="gramEnd"/>
      <w:r w:rsidRPr="00011DFB">
        <w:rPr>
          <w:rFonts w:asciiTheme="majorHAnsi" w:hAnsiTheme="majorHAnsi"/>
          <w:sz w:val="20"/>
          <w:szCs w:val="20"/>
        </w:rPr>
        <w:t xml:space="preserve"> </w:t>
      </w:r>
    </w:p>
    <w:p w14:paraId="693E5D41" w14:textId="1277060A" w:rsidR="002F2801" w:rsidRPr="00011DFB" w:rsidRDefault="004B2A2B" w:rsidP="004B2A2B">
      <w:pPr>
        <w:pStyle w:val="a4"/>
        <w:numPr>
          <w:ilvl w:val="0"/>
          <w:numId w:val="2"/>
        </w:numPr>
        <w:rPr>
          <w:rFonts w:asciiTheme="majorHAnsi" w:hAnsiTheme="majorHAnsi"/>
          <w:sz w:val="20"/>
          <w:szCs w:val="20"/>
        </w:rPr>
      </w:pPr>
      <w:r w:rsidRPr="00011DFB">
        <w:rPr>
          <w:rFonts w:asciiTheme="majorHAnsi" w:hAnsiTheme="majorHAnsi"/>
          <w:sz w:val="20"/>
          <w:szCs w:val="20"/>
        </w:rPr>
        <w:t xml:space="preserve">answer all the questions clearly and </w:t>
      </w:r>
      <w:proofErr w:type="gramStart"/>
      <w:r w:rsidRPr="00011DFB">
        <w:rPr>
          <w:rFonts w:asciiTheme="majorHAnsi" w:hAnsiTheme="majorHAnsi"/>
          <w:sz w:val="20"/>
          <w:szCs w:val="20"/>
        </w:rPr>
        <w:t>Elaborately .</w:t>
      </w:r>
      <w:proofErr w:type="gramEnd"/>
    </w:p>
    <w:p w14:paraId="7B2F7AA8" w14:textId="72A22D95" w:rsidR="004B2A2B" w:rsidRPr="00011DFB" w:rsidRDefault="004B2A2B" w:rsidP="004B2A2B">
      <w:pPr>
        <w:pStyle w:val="a4"/>
        <w:numPr>
          <w:ilvl w:val="0"/>
          <w:numId w:val="2"/>
        </w:numPr>
        <w:rPr>
          <w:rFonts w:asciiTheme="majorHAnsi" w:hAnsiTheme="majorHAnsi"/>
          <w:sz w:val="20"/>
          <w:szCs w:val="20"/>
        </w:rPr>
      </w:pPr>
      <w:r w:rsidRPr="00011DFB">
        <w:rPr>
          <w:rFonts w:asciiTheme="majorHAnsi" w:hAnsiTheme="majorHAnsi"/>
          <w:sz w:val="20"/>
          <w:szCs w:val="20"/>
        </w:rPr>
        <w:t xml:space="preserve">you can refer lecture notes or prescribed textbook to find the </w:t>
      </w:r>
      <w:proofErr w:type="gramStart"/>
      <w:r w:rsidRPr="00011DFB">
        <w:rPr>
          <w:rFonts w:asciiTheme="majorHAnsi" w:hAnsiTheme="majorHAnsi"/>
          <w:sz w:val="20"/>
          <w:szCs w:val="20"/>
        </w:rPr>
        <w:t>answer .</w:t>
      </w:r>
      <w:proofErr w:type="gramEnd"/>
    </w:p>
    <w:p w14:paraId="3E205D65" w14:textId="0B04D8DE" w:rsidR="004B2A2B" w:rsidRPr="00011DFB" w:rsidRDefault="004B2A2B" w:rsidP="00791EA7">
      <w:pPr>
        <w:pStyle w:val="a4"/>
        <w:numPr>
          <w:ilvl w:val="0"/>
          <w:numId w:val="2"/>
        </w:numPr>
        <w:rPr>
          <w:rFonts w:asciiTheme="majorHAnsi" w:hAnsiTheme="majorHAnsi"/>
          <w:sz w:val="20"/>
          <w:szCs w:val="20"/>
        </w:rPr>
      </w:pPr>
      <w:r w:rsidRPr="00011DFB">
        <w:rPr>
          <w:rFonts w:asciiTheme="majorHAnsi" w:hAnsiTheme="majorHAnsi"/>
          <w:sz w:val="20"/>
          <w:szCs w:val="20"/>
        </w:rPr>
        <w:t xml:space="preserve">Read the question carefully and given your own </w:t>
      </w:r>
      <w:proofErr w:type="gramStart"/>
      <w:r w:rsidRPr="00011DFB">
        <w:rPr>
          <w:rFonts w:asciiTheme="majorHAnsi" w:hAnsiTheme="majorHAnsi"/>
          <w:sz w:val="20"/>
          <w:szCs w:val="20"/>
        </w:rPr>
        <w:t>answers .</w:t>
      </w:r>
      <w:proofErr w:type="gramEnd"/>
      <w:r w:rsidRPr="00011DFB">
        <w:rPr>
          <w:rFonts w:asciiTheme="majorHAnsi" w:hAnsiTheme="majorHAnsi"/>
          <w:sz w:val="20"/>
          <w:szCs w:val="20"/>
        </w:rPr>
        <w:t xml:space="preserve"> Simply don’t do cut copy </w:t>
      </w:r>
      <w:proofErr w:type="gramStart"/>
      <w:r w:rsidRPr="00011DFB">
        <w:rPr>
          <w:rFonts w:asciiTheme="majorHAnsi" w:hAnsiTheme="majorHAnsi"/>
          <w:sz w:val="20"/>
          <w:szCs w:val="20"/>
        </w:rPr>
        <w:t>paste .</w:t>
      </w:r>
      <w:proofErr w:type="gramEnd"/>
    </w:p>
    <w:p w14:paraId="5400682E" w14:textId="3DAF33C2" w:rsidR="00791EA7" w:rsidRPr="00011DFB" w:rsidRDefault="00791EA7" w:rsidP="00791EA7">
      <w:pPr>
        <w:pStyle w:val="a4"/>
        <w:numPr>
          <w:ilvl w:val="0"/>
          <w:numId w:val="2"/>
        </w:numPr>
        <w:rPr>
          <w:rFonts w:asciiTheme="majorHAnsi" w:hAnsiTheme="majorHAnsi"/>
          <w:sz w:val="20"/>
          <w:szCs w:val="20"/>
        </w:rPr>
      </w:pPr>
      <w:r w:rsidRPr="00011DFB">
        <w:rPr>
          <w:rFonts w:asciiTheme="majorHAnsi" w:hAnsiTheme="majorHAnsi"/>
          <w:sz w:val="20"/>
          <w:szCs w:val="20"/>
        </w:rPr>
        <w:t xml:space="preserve">If I find any answers are copied from </w:t>
      </w:r>
      <w:proofErr w:type="gramStart"/>
      <w:r w:rsidRPr="00011DFB">
        <w:rPr>
          <w:rFonts w:asciiTheme="majorHAnsi" w:hAnsiTheme="majorHAnsi"/>
          <w:sz w:val="20"/>
          <w:szCs w:val="20"/>
        </w:rPr>
        <w:t>friends</w:t>
      </w:r>
      <w:proofErr w:type="gramEnd"/>
      <w:r w:rsidRPr="00011DFB">
        <w:rPr>
          <w:rFonts w:asciiTheme="majorHAnsi" w:hAnsiTheme="majorHAnsi"/>
          <w:sz w:val="20"/>
          <w:szCs w:val="20"/>
        </w:rPr>
        <w:t xml:space="preserve"> marks will be deducted for both the students.</w:t>
      </w:r>
    </w:p>
    <w:p w14:paraId="20A9186D" w14:textId="77777777" w:rsidR="00791EA7" w:rsidRPr="00011DFB" w:rsidRDefault="00791EA7" w:rsidP="00791EA7">
      <w:pPr>
        <w:pStyle w:val="a4"/>
        <w:numPr>
          <w:ilvl w:val="0"/>
          <w:numId w:val="2"/>
        </w:numPr>
        <w:rPr>
          <w:rFonts w:asciiTheme="majorHAnsi" w:hAnsiTheme="majorHAnsi"/>
          <w:sz w:val="20"/>
          <w:szCs w:val="20"/>
        </w:rPr>
      </w:pPr>
      <w:r w:rsidRPr="00011DFB">
        <w:rPr>
          <w:rFonts w:asciiTheme="majorHAnsi" w:hAnsiTheme="majorHAnsi"/>
          <w:sz w:val="20"/>
          <w:szCs w:val="20"/>
        </w:rPr>
        <w:t xml:space="preserve">All your answers should be in A4 paper. </w:t>
      </w:r>
    </w:p>
    <w:p w14:paraId="6FAA1670" w14:textId="77777777" w:rsidR="00791EA7" w:rsidRPr="00011DFB" w:rsidRDefault="00791EA7" w:rsidP="00791EA7">
      <w:pPr>
        <w:pStyle w:val="a4"/>
        <w:numPr>
          <w:ilvl w:val="0"/>
          <w:numId w:val="2"/>
        </w:numPr>
        <w:rPr>
          <w:rFonts w:asciiTheme="majorHAnsi" w:hAnsiTheme="majorHAnsi"/>
          <w:sz w:val="20"/>
          <w:szCs w:val="20"/>
        </w:rPr>
      </w:pPr>
      <w:r w:rsidRPr="00011DFB">
        <w:rPr>
          <w:rFonts w:asciiTheme="majorHAnsi" w:hAnsiTheme="majorHAnsi"/>
          <w:sz w:val="20"/>
          <w:szCs w:val="20"/>
        </w:rPr>
        <w:t xml:space="preserve">Use this same file to give your </w:t>
      </w:r>
      <w:proofErr w:type="gramStart"/>
      <w:r w:rsidRPr="00011DFB">
        <w:rPr>
          <w:rFonts w:asciiTheme="majorHAnsi" w:hAnsiTheme="majorHAnsi"/>
          <w:sz w:val="20"/>
          <w:szCs w:val="20"/>
        </w:rPr>
        <w:t>answers .</w:t>
      </w:r>
      <w:proofErr w:type="gramEnd"/>
      <w:r w:rsidRPr="00011DFB">
        <w:rPr>
          <w:rFonts w:asciiTheme="majorHAnsi" w:hAnsiTheme="majorHAnsi"/>
          <w:sz w:val="20"/>
          <w:szCs w:val="20"/>
        </w:rPr>
        <w:t xml:space="preserve"> Save this file in your name .in English </w:t>
      </w:r>
      <w:proofErr w:type="gramStart"/>
      <w:r w:rsidRPr="00011DFB">
        <w:rPr>
          <w:rFonts w:asciiTheme="majorHAnsi" w:hAnsiTheme="majorHAnsi"/>
          <w:sz w:val="20"/>
          <w:szCs w:val="20"/>
        </w:rPr>
        <w:t>only .</w:t>
      </w:r>
      <w:proofErr w:type="gramEnd"/>
    </w:p>
    <w:p w14:paraId="05616FA6" w14:textId="79056DD4" w:rsidR="00791EA7" w:rsidRPr="00011DFB" w:rsidRDefault="00791EA7" w:rsidP="00791EA7">
      <w:pPr>
        <w:pStyle w:val="a4"/>
        <w:numPr>
          <w:ilvl w:val="0"/>
          <w:numId w:val="2"/>
        </w:numPr>
        <w:rPr>
          <w:rFonts w:asciiTheme="majorHAnsi" w:hAnsiTheme="majorHAnsi"/>
          <w:sz w:val="20"/>
          <w:szCs w:val="20"/>
        </w:rPr>
      </w:pPr>
      <w:r w:rsidRPr="00011DFB">
        <w:rPr>
          <w:rFonts w:asciiTheme="majorHAnsi" w:hAnsiTheme="majorHAnsi"/>
          <w:sz w:val="20"/>
          <w:szCs w:val="20"/>
        </w:rPr>
        <w:t xml:space="preserve">Send one copy in course mail and one print out.  </w:t>
      </w:r>
    </w:p>
    <w:p w14:paraId="5F15CB4C" w14:textId="60534843" w:rsidR="004B2A2B" w:rsidRPr="00011DFB" w:rsidRDefault="004B2A2B" w:rsidP="002F2801">
      <w:pPr>
        <w:rPr>
          <w:sz w:val="20"/>
          <w:szCs w:val="20"/>
        </w:rPr>
      </w:pPr>
    </w:p>
    <w:p w14:paraId="7608220E" w14:textId="7753E57D" w:rsidR="00791EA7" w:rsidRPr="00011DFB" w:rsidRDefault="00791EA7" w:rsidP="002F2801">
      <w:pPr>
        <w:rPr>
          <w:rFonts w:asciiTheme="majorHAnsi" w:hAnsiTheme="majorHAnsi" w:cstheme="majorBidi"/>
          <w:sz w:val="20"/>
          <w:szCs w:val="20"/>
        </w:rPr>
      </w:pPr>
      <w:r w:rsidRPr="00011DFB">
        <w:rPr>
          <w:rFonts w:asciiTheme="majorHAnsi" w:hAnsiTheme="majorHAnsi" w:cstheme="majorBidi"/>
          <w:sz w:val="20"/>
          <w:szCs w:val="20"/>
        </w:rPr>
        <w:t xml:space="preserve">Assignment Questions </w:t>
      </w:r>
    </w:p>
    <w:p w14:paraId="43C75DE0" w14:textId="16591A14" w:rsidR="002F2801" w:rsidRPr="00011DFB" w:rsidRDefault="00E12C0C" w:rsidP="004B2A2B">
      <w:pPr>
        <w:pStyle w:val="a4"/>
        <w:numPr>
          <w:ilvl w:val="0"/>
          <w:numId w:val="4"/>
        </w:numPr>
        <w:rPr>
          <w:rFonts w:asciiTheme="majorHAnsi" w:hAnsiTheme="majorHAnsi" w:cstheme="majorBidi"/>
          <w:sz w:val="20"/>
          <w:szCs w:val="20"/>
          <w:highlight w:val="yellow"/>
        </w:rPr>
      </w:pPr>
      <w:r w:rsidRPr="00011DFB">
        <w:rPr>
          <w:rFonts w:asciiTheme="majorHAnsi" w:hAnsiTheme="majorHAnsi" w:cstheme="majorBidi"/>
          <w:sz w:val="20"/>
          <w:szCs w:val="20"/>
          <w:highlight w:val="yellow"/>
        </w:rPr>
        <w:t xml:space="preserve">Why and what is the importance of designing and documenting </w:t>
      </w:r>
      <w:proofErr w:type="gramStart"/>
      <w:r w:rsidRPr="00011DFB">
        <w:rPr>
          <w:rFonts w:asciiTheme="majorHAnsi" w:hAnsiTheme="majorHAnsi" w:cstheme="majorBidi"/>
          <w:sz w:val="20"/>
          <w:szCs w:val="20"/>
          <w:highlight w:val="yellow"/>
        </w:rPr>
        <w:t>the  software</w:t>
      </w:r>
      <w:proofErr w:type="gramEnd"/>
      <w:r w:rsidRPr="00011DFB">
        <w:rPr>
          <w:rFonts w:asciiTheme="majorHAnsi" w:hAnsiTheme="majorHAnsi" w:cstheme="majorBidi"/>
          <w:sz w:val="20"/>
          <w:szCs w:val="20"/>
          <w:highlight w:val="yellow"/>
        </w:rPr>
        <w:t xml:space="preserve">  architecture ?</w:t>
      </w:r>
    </w:p>
    <w:p w14:paraId="7DD876C9" w14:textId="065B5D41" w:rsidR="0094383B" w:rsidRPr="00011DFB" w:rsidRDefault="0094383B" w:rsidP="002271FF">
      <w:pPr>
        <w:pStyle w:val="a4"/>
        <w:rPr>
          <w:rFonts w:asciiTheme="majorHAnsi" w:hAnsiTheme="majorHAnsi" w:cstheme="majorBidi"/>
          <w:b/>
          <w:bCs/>
          <w:color w:val="31849B" w:themeColor="accent5" w:themeShade="BF"/>
          <w:sz w:val="20"/>
          <w:szCs w:val="20"/>
        </w:rPr>
      </w:pPr>
      <w:r w:rsidRPr="00011DFB">
        <w:rPr>
          <w:rFonts w:asciiTheme="majorHAnsi" w:hAnsiTheme="majorHAnsi" w:cstheme="majorBidi"/>
          <w:b/>
          <w:bCs/>
          <w:color w:val="31849B" w:themeColor="accent5" w:themeShade="BF"/>
          <w:sz w:val="20"/>
          <w:szCs w:val="20"/>
        </w:rPr>
        <w:t xml:space="preserve">Software architecture is important because it affects the performance, robustness, </w:t>
      </w:r>
      <w:proofErr w:type="spellStart"/>
      <w:r w:rsidRPr="00011DFB">
        <w:rPr>
          <w:rFonts w:asciiTheme="majorHAnsi" w:hAnsiTheme="majorHAnsi" w:cstheme="majorBidi"/>
          <w:b/>
          <w:bCs/>
          <w:color w:val="31849B" w:themeColor="accent5" w:themeShade="BF"/>
          <w:sz w:val="20"/>
          <w:szCs w:val="20"/>
        </w:rPr>
        <w:t>distributability</w:t>
      </w:r>
      <w:proofErr w:type="spellEnd"/>
      <w:r w:rsidRPr="00011DFB">
        <w:rPr>
          <w:rFonts w:asciiTheme="majorHAnsi" w:hAnsiTheme="majorHAnsi" w:cstheme="majorBidi"/>
          <w:b/>
          <w:bCs/>
          <w:color w:val="31849B" w:themeColor="accent5" w:themeShade="BF"/>
          <w:sz w:val="20"/>
          <w:szCs w:val="20"/>
        </w:rPr>
        <w:t>, and maintainability of a system</w:t>
      </w:r>
      <w:r w:rsidR="00B00DB1" w:rsidRPr="00011DFB">
        <w:rPr>
          <w:rFonts w:asciiTheme="majorHAnsi" w:hAnsiTheme="majorHAnsi" w:cstheme="majorBidi"/>
          <w:b/>
          <w:bCs/>
          <w:color w:val="31849B" w:themeColor="accent5" w:themeShade="BF"/>
          <w:sz w:val="20"/>
          <w:szCs w:val="20"/>
        </w:rPr>
        <w:t xml:space="preserve">        </w:t>
      </w:r>
    </w:p>
    <w:p w14:paraId="113616CA" w14:textId="7A5083AD" w:rsidR="002271FF" w:rsidRPr="00011DFB" w:rsidRDefault="00B00DB1" w:rsidP="002271FF">
      <w:pPr>
        <w:pStyle w:val="a4"/>
        <w:rPr>
          <w:rFonts w:asciiTheme="majorHAnsi" w:hAnsiTheme="majorHAnsi" w:cstheme="majorBidi"/>
          <w:b/>
          <w:bCs/>
          <w:color w:val="31849B" w:themeColor="accent5" w:themeShade="BF"/>
          <w:sz w:val="20"/>
          <w:szCs w:val="20"/>
        </w:rPr>
      </w:pPr>
      <w:r w:rsidRPr="00011DFB">
        <w:rPr>
          <w:rFonts w:asciiTheme="majorHAnsi" w:hAnsiTheme="majorHAnsi" w:cstheme="majorBidi"/>
          <w:b/>
          <w:bCs/>
          <w:color w:val="4F6228" w:themeColor="accent3" w:themeShade="80"/>
          <w:sz w:val="20"/>
          <w:szCs w:val="20"/>
        </w:rPr>
        <w:t xml:space="preserve">  </w:t>
      </w:r>
      <w:r w:rsidR="002271FF" w:rsidRPr="00011DFB">
        <w:rPr>
          <w:rFonts w:asciiTheme="majorHAnsi" w:hAnsiTheme="majorHAnsi" w:cstheme="majorBidi"/>
          <w:b/>
          <w:bCs/>
          <w:color w:val="31849B" w:themeColor="accent5" w:themeShade="BF"/>
          <w:sz w:val="20"/>
          <w:szCs w:val="20"/>
        </w:rPr>
        <w:t xml:space="preserve">When starting to work on a new project, we need to design software. Software design can be done with several different ways, one of this way is </w:t>
      </w:r>
      <w:proofErr w:type="gramStart"/>
      <w:r w:rsidR="002271FF" w:rsidRPr="00011DFB">
        <w:rPr>
          <w:rFonts w:asciiTheme="majorHAnsi" w:hAnsiTheme="majorHAnsi" w:cstheme="majorBidi"/>
          <w:b/>
          <w:bCs/>
          <w:color w:val="31849B" w:themeColor="accent5" w:themeShade="BF"/>
          <w:sz w:val="20"/>
          <w:szCs w:val="20"/>
        </w:rPr>
        <w:t>software  architecture</w:t>
      </w:r>
      <w:proofErr w:type="gramEnd"/>
      <w:r w:rsidR="002271FF" w:rsidRPr="00011DFB">
        <w:rPr>
          <w:rFonts w:asciiTheme="majorHAnsi" w:hAnsiTheme="majorHAnsi" w:cstheme="majorBidi"/>
          <w:b/>
          <w:bCs/>
          <w:color w:val="31849B" w:themeColor="accent5" w:themeShade="BF"/>
          <w:sz w:val="20"/>
          <w:szCs w:val="20"/>
        </w:rPr>
        <w:t xml:space="preserve"> .</w:t>
      </w:r>
    </w:p>
    <w:p w14:paraId="5A1CE371" w14:textId="77B2115D" w:rsidR="00B00DB1" w:rsidRPr="00011DFB" w:rsidRDefault="002271FF" w:rsidP="002271FF">
      <w:pPr>
        <w:pStyle w:val="a4"/>
        <w:rPr>
          <w:rFonts w:asciiTheme="majorHAnsi" w:hAnsiTheme="majorHAnsi" w:cstheme="majorBidi"/>
          <w:sz w:val="20"/>
          <w:szCs w:val="20"/>
        </w:rPr>
      </w:pPr>
      <w:r w:rsidRPr="00011DFB">
        <w:rPr>
          <w:rFonts w:asciiTheme="majorHAnsi" w:hAnsiTheme="majorHAnsi" w:cstheme="majorBidi"/>
          <w:b/>
          <w:bCs/>
          <w:color w:val="31849B" w:themeColor="accent5" w:themeShade="BF"/>
          <w:sz w:val="20"/>
          <w:szCs w:val="20"/>
        </w:rPr>
        <w:t xml:space="preserve">Design and documentation in architecture Model  :- A common image of architect’s work, consisting in drawing and describing blocks, puts two activities of design and documentation in one </w:t>
      </w:r>
      <w:proofErr w:type="spellStart"/>
      <w:r w:rsidRPr="00011DFB">
        <w:rPr>
          <w:rFonts w:asciiTheme="majorHAnsi" w:hAnsiTheme="majorHAnsi" w:cstheme="majorBidi"/>
          <w:b/>
          <w:bCs/>
          <w:color w:val="31849B" w:themeColor="accent5" w:themeShade="BF"/>
          <w:sz w:val="20"/>
          <w:szCs w:val="20"/>
        </w:rPr>
        <w:t>pot.software</w:t>
      </w:r>
      <w:proofErr w:type="spellEnd"/>
      <w:r w:rsidRPr="00011DFB">
        <w:rPr>
          <w:rFonts w:asciiTheme="majorHAnsi" w:hAnsiTheme="majorHAnsi" w:cstheme="majorBidi"/>
          <w:b/>
          <w:bCs/>
          <w:color w:val="31849B" w:themeColor="accent5" w:themeShade="BF"/>
          <w:sz w:val="20"/>
          <w:szCs w:val="20"/>
        </w:rPr>
        <w:t xml:space="preserve"> architecture  represents a common abstraction of a system that most if not all of the system's stakeholders can use as a basis for mutual understanding, negotiation, consensus, and communication. Early design decisions</w:t>
      </w:r>
      <w:r w:rsidRPr="00011DFB">
        <w:rPr>
          <w:rFonts w:asciiTheme="majorHAnsi" w:hAnsiTheme="majorHAnsi" w:cstheme="majorBidi"/>
          <w:sz w:val="20"/>
          <w:szCs w:val="20"/>
        </w:rPr>
        <w:t>.</w:t>
      </w:r>
    </w:p>
    <w:p w14:paraId="275FC6CC" w14:textId="77777777" w:rsidR="002271FF" w:rsidRPr="00011DFB" w:rsidRDefault="002271FF" w:rsidP="002271FF">
      <w:pPr>
        <w:pStyle w:val="a4"/>
        <w:rPr>
          <w:rFonts w:asciiTheme="majorHAnsi" w:hAnsiTheme="majorHAnsi" w:cstheme="majorBidi"/>
          <w:sz w:val="20"/>
          <w:szCs w:val="20"/>
        </w:rPr>
      </w:pPr>
      <w:r w:rsidRPr="00011DFB">
        <w:rPr>
          <w:rFonts w:asciiTheme="majorHAnsi" w:hAnsiTheme="majorHAnsi" w:cstheme="majorBidi"/>
          <w:sz w:val="20"/>
          <w:szCs w:val="20"/>
        </w:rPr>
        <w:t xml:space="preserve">                </w:t>
      </w:r>
      <w:r w:rsidRPr="00011DFB">
        <w:rPr>
          <w:rFonts w:asciiTheme="majorHAnsi" w:hAnsiTheme="majorHAnsi" w:cstheme="majorBidi"/>
          <w:b/>
          <w:bCs/>
          <w:i/>
          <w:iCs/>
          <w:color w:val="943634" w:themeColor="accent2" w:themeShade="BF"/>
          <w:sz w:val="20"/>
          <w:szCs w:val="20"/>
          <w:u w:val="single"/>
        </w:rPr>
        <w:t xml:space="preserve">there are fundamentally three reasons for software architecture's </w:t>
      </w:r>
      <w:proofErr w:type="spellStart"/>
      <w:r w:rsidRPr="00011DFB">
        <w:rPr>
          <w:rFonts w:asciiTheme="majorHAnsi" w:hAnsiTheme="majorHAnsi" w:cstheme="majorBidi"/>
          <w:b/>
          <w:bCs/>
          <w:i/>
          <w:iCs/>
          <w:color w:val="943634" w:themeColor="accent2" w:themeShade="BF"/>
          <w:sz w:val="20"/>
          <w:szCs w:val="20"/>
          <w:u w:val="single"/>
        </w:rPr>
        <w:t>importantance</w:t>
      </w:r>
      <w:proofErr w:type="spellEnd"/>
      <w:r w:rsidRPr="00011DFB">
        <w:rPr>
          <w:rFonts w:asciiTheme="majorHAnsi" w:hAnsiTheme="majorHAnsi" w:cstheme="majorBidi"/>
          <w:sz w:val="20"/>
          <w:szCs w:val="20"/>
        </w:rPr>
        <w:t>.</w:t>
      </w:r>
    </w:p>
    <w:p w14:paraId="205A45F2" w14:textId="77777777" w:rsidR="002271FF" w:rsidRPr="00011DFB" w:rsidRDefault="002271FF" w:rsidP="002271FF">
      <w:pPr>
        <w:pStyle w:val="a4"/>
        <w:rPr>
          <w:rFonts w:asciiTheme="majorHAnsi" w:hAnsiTheme="majorHAnsi" w:cstheme="majorBidi"/>
          <w:sz w:val="20"/>
          <w:szCs w:val="20"/>
        </w:rPr>
      </w:pPr>
    </w:p>
    <w:p w14:paraId="423A137B" w14:textId="77777777" w:rsidR="002271FF" w:rsidRPr="00011DFB" w:rsidRDefault="002271FF" w:rsidP="002271FF">
      <w:pPr>
        <w:pStyle w:val="a4"/>
        <w:rPr>
          <w:rFonts w:asciiTheme="majorHAnsi" w:hAnsiTheme="majorHAnsi" w:cstheme="majorBidi"/>
          <w:color w:val="76923C" w:themeColor="accent3" w:themeShade="BF"/>
          <w:sz w:val="20"/>
          <w:szCs w:val="20"/>
        </w:rPr>
      </w:pPr>
      <w:r w:rsidRPr="00011DFB">
        <w:rPr>
          <w:rFonts w:asciiTheme="majorHAnsi" w:hAnsiTheme="majorHAnsi" w:cstheme="majorBidi"/>
          <w:b/>
          <w:bCs/>
          <w:i/>
          <w:iCs/>
          <w:color w:val="262626" w:themeColor="text1" w:themeTint="D9"/>
          <w:sz w:val="20"/>
          <w:szCs w:val="20"/>
          <w:u w:val="single"/>
        </w:rPr>
        <w:t>Communication among stakeholders</w:t>
      </w:r>
      <w:r w:rsidRPr="00011DFB">
        <w:rPr>
          <w:rFonts w:asciiTheme="majorHAnsi" w:hAnsiTheme="majorHAnsi" w:cstheme="majorBidi"/>
          <w:color w:val="76923C" w:themeColor="accent3" w:themeShade="BF"/>
          <w:sz w:val="20"/>
          <w:szCs w:val="20"/>
        </w:rPr>
        <w:t xml:space="preserve">. Software architecture represents a common abstraction of a system that most if not </w:t>
      </w:r>
      <w:proofErr w:type="gramStart"/>
      <w:r w:rsidRPr="00011DFB">
        <w:rPr>
          <w:rFonts w:asciiTheme="majorHAnsi" w:hAnsiTheme="majorHAnsi" w:cstheme="majorBidi"/>
          <w:color w:val="76923C" w:themeColor="accent3" w:themeShade="BF"/>
          <w:sz w:val="20"/>
          <w:szCs w:val="20"/>
        </w:rPr>
        <w:t>all of</w:t>
      </w:r>
      <w:proofErr w:type="gramEnd"/>
      <w:r w:rsidRPr="00011DFB">
        <w:rPr>
          <w:rFonts w:asciiTheme="majorHAnsi" w:hAnsiTheme="majorHAnsi" w:cstheme="majorBidi"/>
          <w:color w:val="76923C" w:themeColor="accent3" w:themeShade="BF"/>
          <w:sz w:val="20"/>
          <w:szCs w:val="20"/>
        </w:rPr>
        <w:t xml:space="preserve"> the system's stakeholders can use as a basis for mutual understanding, negotiation, consensus, and communication.</w:t>
      </w:r>
    </w:p>
    <w:p w14:paraId="490A22DC" w14:textId="77777777" w:rsidR="002271FF" w:rsidRPr="00011DFB" w:rsidRDefault="002271FF" w:rsidP="002271FF">
      <w:pPr>
        <w:pStyle w:val="a4"/>
        <w:rPr>
          <w:rFonts w:asciiTheme="majorHAnsi" w:hAnsiTheme="majorHAnsi" w:cstheme="majorBidi"/>
          <w:color w:val="76923C" w:themeColor="accent3" w:themeShade="BF"/>
          <w:sz w:val="20"/>
          <w:szCs w:val="20"/>
        </w:rPr>
      </w:pPr>
    </w:p>
    <w:p w14:paraId="24E82F36" w14:textId="77777777" w:rsidR="002271FF" w:rsidRPr="00011DFB" w:rsidRDefault="002271FF" w:rsidP="002271FF">
      <w:pPr>
        <w:pStyle w:val="a4"/>
        <w:rPr>
          <w:rFonts w:asciiTheme="majorHAnsi" w:hAnsiTheme="majorHAnsi" w:cstheme="majorBidi"/>
          <w:color w:val="76923C" w:themeColor="accent3" w:themeShade="BF"/>
          <w:sz w:val="20"/>
          <w:szCs w:val="20"/>
        </w:rPr>
      </w:pPr>
      <w:r w:rsidRPr="00011DFB">
        <w:rPr>
          <w:rFonts w:asciiTheme="majorHAnsi" w:hAnsiTheme="majorHAnsi" w:cstheme="majorBidi"/>
          <w:b/>
          <w:bCs/>
          <w:i/>
          <w:iCs/>
          <w:color w:val="262626" w:themeColor="text1" w:themeTint="D9"/>
          <w:sz w:val="20"/>
          <w:szCs w:val="20"/>
          <w:u w:val="single"/>
        </w:rPr>
        <w:lastRenderedPageBreak/>
        <w:t>Early design decisions</w:t>
      </w:r>
      <w:r w:rsidRPr="00011DFB">
        <w:rPr>
          <w:rFonts w:asciiTheme="majorHAnsi" w:hAnsiTheme="majorHAnsi" w:cstheme="majorBidi"/>
          <w:color w:val="76923C" w:themeColor="accent3" w:themeShade="BF"/>
          <w:sz w:val="20"/>
          <w:szCs w:val="20"/>
        </w:rPr>
        <w:t>. Software architecture manifests the earliest design decisions about a system, and these early bindings carry weight far out of proportion to their individual gravity with respect to the system's remaining development, its deployment, and its maintenance life. It is also the earliest point at which design decisions governing the system to be built can be analyzed.</w:t>
      </w:r>
    </w:p>
    <w:p w14:paraId="7A67E38F" w14:textId="77777777" w:rsidR="002271FF" w:rsidRPr="00011DFB" w:rsidRDefault="002271FF" w:rsidP="002271FF">
      <w:pPr>
        <w:pStyle w:val="a4"/>
        <w:rPr>
          <w:rFonts w:asciiTheme="majorHAnsi" w:hAnsiTheme="majorHAnsi" w:cstheme="majorBidi"/>
          <w:color w:val="76923C" w:themeColor="accent3" w:themeShade="BF"/>
          <w:sz w:val="20"/>
          <w:szCs w:val="20"/>
        </w:rPr>
      </w:pPr>
    </w:p>
    <w:p w14:paraId="05511E91" w14:textId="6989A87A" w:rsidR="002271FF" w:rsidRPr="00011DFB" w:rsidRDefault="002271FF" w:rsidP="002271FF">
      <w:pPr>
        <w:pStyle w:val="a4"/>
        <w:rPr>
          <w:rFonts w:asciiTheme="majorHAnsi" w:hAnsiTheme="majorHAnsi" w:cstheme="majorBidi"/>
          <w:sz w:val="20"/>
          <w:szCs w:val="20"/>
        </w:rPr>
      </w:pPr>
      <w:r w:rsidRPr="00011DFB">
        <w:rPr>
          <w:rFonts w:asciiTheme="majorHAnsi" w:hAnsiTheme="majorHAnsi" w:cstheme="majorBidi"/>
          <w:b/>
          <w:bCs/>
          <w:i/>
          <w:iCs/>
          <w:color w:val="262626" w:themeColor="text1" w:themeTint="D9"/>
          <w:sz w:val="20"/>
          <w:szCs w:val="20"/>
          <w:u w:val="single"/>
        </w:rPr>
        <w:t>Transferable abstraction of a system</w:t>
      </w:r>
      <w:r w:rsidRPr="00011DFB">
        <w:rPr>
          <w:rFonts w:asciiTheme="majorHAnsi" w:hAnsiTheme="majorHAnsi" w:cstheme="majorBidi"/>
          <w:color w:val="76923C" w:themeColor="accent3" w:themeShade="BF"/>
          <w:sz w:val="20"/>
          <w:szCs w:val="20"/>
        </w:rPr>
        <w:t>. Software architecture constitutes a relatively small, intellectually graspable model for how a system is structured and how its elements work together, and this model is transferable across systems.</w:t>
      </w:r>
    </w:p>
    <w:p w14:paraId="61114641" w14:textId="6EC12811" w:rsidR="00A25E0B" w:rsidRPr="00011DFB" w:rsidRDefault="00A25E0B" w:rsidP="002271FF">
      <w:pPr>
        <w:pStyle w:val="a4"/>
        <w:rPr>
          <w:rFonts w:asciiTheme="majorHAnsi" w:hAnsiTheme="majorHAnsi" w:cstheme="majorBidi"/>
          <w:sz w:val="20"/>
          <w:szCs w:val="20"/>
        </w:rPr>
      </w:pPr>
    </w:p>
    <w:p w14:paraId="032B0911" w14:textId="77777777" w:rsidR="00A25E0B" w:rsidRPr="00011DFB" w:rsidRDefault="00A25E0B" w:rsidP="002271FF">
      <w:pPr>
        <w:pStyle w:val="a4"/>
        <w:rPr>
          <w:rFonts w:asciiTheme="majorHAnsi" w:hAnsiTheme="majorHAnsi" w:cstheme="majorBidi"/>
          <w:sz w:val="20"/>
          <w:szCs w:val="20"/>
        </w:rPr>
      </w:pPr>
    </w:p>
    <w:p w14:paraId="194E835D" w14:textId="3491DEC3" w:rsidR="00E12C0C" w:rsidRPr="00011DFB" w:rsidRDefault="00E12C0C" w:rsidP="004B2A2B">
      <w:pPr>
        <w:pStyle w:val="a4"/>
        <w:numPr>
          <w:ilvl w:val="0"/>
          <w:numId w:val="4"/>
        </w:numPr>
        <w:rPr>
          <w:rFonts w:asciiTheme="majorHAnsi" w:hAnsiTheme="majorHAnsi" w:cstheme="majorBidi"/>
          <w:sz w:val="20"/>
          <w:szCs w:val="20"/>
          <w:highlight w:val="yellow"/>
        </w:rPr>
      </w:pPr>
      <w:r w:rsidRPr="00011DFB">
        <w:rPr>
          <w:rFonts w:asciiTheme="majorHAnsi" w:hAnsiTheme="majorHAnsi" w:cstheme="majorBidi"/>
          <w:sz w:val="20"/>
          <w:szCs w:val="20"/>
          <w:highlight w:val="yellow"/>
        </w:rPr>
        <w:t xml:space="preserve">What are the different representation of Architectural </w:t>
      </w:r>
      <w:proofErr w:type="gramStart"/>
      <w:r w:rsidRPr="00011DFB">
        <w:rPr>
          <w:rFonts w:asciiTheme="majorHAnsi" w:hAnsiTheme="majorHAnsi" w:cstheme="majorBidi"/>
          <w:sz w:val="20"/>
          <w:szCs w:val="20"/>
          <w:highlight w:val="yellow"/>
        </w:rPr>
        <w:t>models?</w:t>
      </w:r>
      <w:r w:rsidR="00011DFB" w:rsidRPr="00011DFB">
        <w:rPr>
          <w:rFonts w:asciiTheme="majorHAnsi" w:hAnsiTheme="majorHAnsi" w:cstheme="majorBidi" w:hint="cs"/>
          <w:sz w:val="20"/>
          <w:szCs w:val="20"/>
          <w:highlight w:val="yellow"/>
          <w:rtl/>
        </w:rPr>
        <w:t>*</w:t>
      </w:r>
      <w:proofErr w:type="gramEnd"/>
      <w:r w:rsidR="00011DFB" w:rsidRPr="00011DFB">
        <w:rPr>
          <w:rFonts w:asciiTheme="majorHAnsi" w:hAnsiTheme="majorHAnsi" w:cstheme="majorBidi" w:hint="cs"/>
          <w:sz w:val="20"/>
          <w:szCs w:val="20"/>
          <w:highlight w:val="yellow"/>
          <w:rtl/>
        </w:rPr>
        <w:t>*</w:t>
      </w:r>
      <w:r w:rsidR="00DF7AE5" w:rsidRPr="00011DFB">
        <w:rPr>
          <w:rFonts w:asciiTheme="majorHAnsi" w:hAnsiTheme="majorHAnsi" w:cstheme="majorBidi" w:hint="cs"/>
          <w:sz w:val="20"/>
          <w:szCs w:val="20"/>
          <w:highlight w:val="yellow"/>
          <w:rtl/>
        </w:rPr>
        <w:t xml:space="preserve"> </w:t>
      </w:r>
    </w:p>
    <w:p w14:paraId="6BD94424" w14:textId="0D429450" w:rsidR="002271FF" w:rsidRPr="00011DFB" w:rsidRDefault="002271FF" w:rsidP="002271FF">
      <w:pPr>
        <w:rPr>
          <w:rFonts w:asciiTheme="majorHAnsi" w:hAnsiTheme="majorHAnsi" w:cstheme="majorBidi"/>
          <w:sz w:val="20"/>
          <w:szCs w:val="20"/>
        </w:rPr>
      </w:pPr>
      <w:r w:rsidRPr="00011DFB">
        <w:rPr>
          <w:rFonts w:asciiTheme="majorHAnsi" w:hAnsiTheme="majorHAnsi" w:cstheme="majorBidi"/>
          <w:sz w:val="20"/>
          <w:szCs w:val="20"/>
        </w:rPr>
        <w:t xml:space="preserve">                            </w:t>
      </w:r>
      <w:r w:rsidRPr="00011DFB">
        <w:rPr>
          <w:rFonts w:asciiTheme="majorHAnsi" w:hAnsiTheme="majorHAnsi" w:cstheme="majorBidi"/>
          <w:b/>
          <w:bCs/>
          <w:color w:val="31849B" w:themeColor="accent5" w:themeShade="BF"/>
          <w:sz w:val="20"/>
          <w:szCs w:val="20"/>
        </w:rPr>
        <w:t>Usually, presentation model is being made to the scale which required by the clients</w:t>
      </w:r>
      <w:r w:rsidRPr="00011DFB">
        <w:rPr>
          <w:rFonts w:asciiTheme="majorHAnsi" w:hAnsiTheme="majorHAnsi" w:cstheme="majorBidi"/>
          <w:sz w:val="20"/>
          <w:szCs w:val="20"/>
        </w:rPr>
        <w:t>.</w:t>
      </w:r>
      <w:r w:rsidR="00A25E0B" w:rsidRPr="00011DFB">
        <w:rPr>
          <w:sz w:val="20"/>
          <w:szCs w:val="20"/>
        </w:rPr>
        <w:t xml:space="preserve"> </w:t>
      </w:r>
      <w:r w:rsidR="00A25E0B" w:rsidRPr="00011DFB">
        <w:rPr>
          <w:rFonts w:asciiTheme="majorHAnsi" w:hAnsiTheme="majorHAnsi" w:cstheme="majorBidi"/>
          <w:b/>
          <w:bCs/>
          <w:color w:val="31849B" w:themeColor="accent5" w:themeShade="BF"/>
          <w:sz w:val="20"/>
          <w:szCs w:val="20"/>
        </w:rPr>
        <w:t xml:space="preserve">These models are usually made in detail to give the clients or </w:t>
      </w:r>
      <w:proofErr w:type="gramStart"/>
      <w:r w:rsidR="00A25E0B" w:rsidRPr="00011DFB">
        <w:rPr>
          <w:rFonts w:asciiTheme="majorHAnsi" w:hAnsiTheme="majorHAnsi" w:cstheme="majorBidi"/>
          <w:b/>
          <w:bCs/>
          <w:color w:val="31849B" w:themeColor="accent5" w:themeShade="BF"/>
          <w:sz w:val="20"/>
          <w:szCs w:val="20"/>
        </w:rPr>
        <w:t>decision making</w:t>
      </w:r>
      <w:proofErr w:type="gramEnd"/>
      <w:r w:rsidR="00A25E0B" w:rsidRPr="00011DFB">
        <w:rPr>
          <w:rFonts w:asciiTheme="majorHAnsi" w:hAnsiTheme="majorHAnsi" w:cstheme="majorBidi"/>
          <w:b/>
          <w:bCs/>
          <w:color w:val="31849B" w:themeColor="accent5" w:themeShade="BF"/>
          <w:sz w:val="20"/>
          <w:szCs w:val="20"/>
        </w:rPr>
        <w:t xml:space="preserve"> bodies a true reflection of the architectural design.</w:t>
      </w:r>
    </w:p>
    <w:p w14:paraId="4E4066FA" w14:textId="2CD4ADC4" w:rsidR="00E870BF" w:rsidRPr="00011DFB" w:rsidRDefault="00E870BF" w:rsidP="00E870BF">
      <w:pPr>
        <w:rPr>
          <w:rFonts w:asciiTheme="majorHAnsi" w:hAnsiTheme="majorHAnsi" w:cstheme="majorBidi"/>
          <w:b/>
          <w:bCs/>
          <w:color w:val="31849B" w:themeColor="accent5" w:themeShade="BF"/>
          <w:sz w:val="20"/>
          <w:szCs w:val="20"/>
        </w:rPr>
      </w:pPr>
      <w:r w:rsidRPr="00011DFB">
        <w:rPr>
          <w:rFonts w:asciiTheme="majorHAnsi" w:hAnsiTheme="majorHAnsi" w:cstheme="majorBidi"/>
          <w:b/>
          <w:bCs/>
          <w:color w:val="31849B" w:themeColor="accent5" w:themeShade="BF"/>
          <w:sz w:val="20"/>
          <w:szCs w:val="20"/>
        </w:rPr>
        <w:t>Simple, informal block diagrams showing entities and relationships are the most frequently used method for documenting software architectures</w:t>
      </w:r>
    </w:p>
    <w:p w14:paraId="4251A8F8" w14:textId="506233B6" w:rsidR="002271FF" w:rsidRPr="00011DFB" w:rsidRDefault="002271FF" w:rsidP="002271FF">
      <w:pPr>
        <w:rPr>
          <w:rFonts w:asciiTheme="majorHAnsi" w:hAnsiTheme="majorHAnsi" w:cstheme="majorBidi"/>
          <w:sz w:val="20"/>
          <w:szCs w:val="20"/>
        </w:rPr>
      </w:pPr>
      <w:r w:rsidRPr="00011DFB">
        <w:rPr>
          <w:rFonts w:asciiTheme="majorHAnsi" w:hAnsiTheme="majorHAnsi" w:cstheme="majorBidi"/>
          <w:sz w:val="20"/>
          <w:szCs w:val="20"/>
        </w:rPr>
        <w:t xml:space="preserve">                                   </w:t>
      </w:r>
    </w:p>
    <w:p w14:paraId="678291D4" w14:textId="787D5F02" w:rsidR="00E12C0C" w:rsidRPr="00011DFB" w:rsidRDefault="00954C71" w:rsidP="004B2A2B">
      <w:pPr>
        <w:pStyle w:val="a4"/>
        <w:numPr>
          <w:ilvl w:val="0"/>
          <w:numId w:val="4"/>
        </w:numPr>
        <w:rPr>
          <w:rFonts w:asciiTheme="majorHAnsi" w:hAnsiTheme="majorHAnsi" w:cstheme="majorBidi"/>
          <w:sz w:val="20"/>
          <w:szCs w:val="20"/>
          <w:highlight w:val="yellow"/>
        </w:rPr>
      </w:pPr>
      <w:r w:rsidRPr="00011DFB">
        <w:rPr>
          <w:rFonts w:asciiTheme="majorHAnsi" w:hAnsiTheme="majorHAnsi" w:cstheme="majorBidi"/>
          <w:sz w:val="20"/>
          <w:szCs w:val="20"/>
          <w:highlight w:val="yellow"/>
        </w:rPr>
        <w:t xml:space="preserve">What is the main purpose of </w:t>
      </w:r>
      <w:r w:rsidR="00791EA7" w:rsidRPr="00011DFB">
        <w:rPr>
          <w:rFonts w:asciiTheme="majorHAnsi" w:hAnsiTheme="majorHAnsi" w:cstheme="majorBidi"/>
          <w:sz w:val="20"/>
          <w:szCs w:val="20"/>
          <w:highlight w:val="yellow"/>
        </w:rPr>
        <w:t>architected</w:t>
      </w:r>
      <w:r w:rsidRPr="00011DFB">
        <w:rPr>
          <w:rFonts w:asciiTheme="majorHAnsi" w:hAnsiTheme="majorHAnsi" w:cstheme="majorBidi"/>
          <w:sz w:val="20"/>
          <w:szCs w:val="20"/>
          <w:highlight w:val="yellow"/>
        </w:rPr>
        <w:t xml:space="preserve"> designs?</w:t>
      </w:r>
    </w:p>
    <w:p w14:paraId="4A6EEFFC" w14:textId="647C4447" w:rsidR="007B032F" w:rsidRPr="00011DFB" w:rsidRDefault="007B032F" w:rsidP="00935813">
      <w:pPr>
        <w:pStyle w:val="a4"/>
        <w:rPr>
          <w:rFonts w:asciiTheme="majorHAnsi" w:hAnsiTheme="majorHAnsi" w:cstheme="majorBidi"/>
          <w:b/>
          <w:bCs/>
          <w:color w:val="31849B" w:themeColor="accent5" w:themeShade="BF"/>
          <w:sz w:val="20"/>
          <w:szCs w:val="20"/>
          <w:lang w:val="en-GB"/>
        </w:rPr>
      </w:pPr>
      <w:r w:rsidRPr="00011DFB">
        <w:rPr>
          <w:rFonts w:asciiTheme="majorHAnsi" w:hAnsiTheme="majorHAnsi" w:cstheme="majorBidi"/>
          <w:sz w:val="20"/>
          <w:szCs w:val="20"/>
        </w:rPr>
        <w:t xml:space="preserve">   </w:t>
      </w:r>
      <w:r w:rsidRPr="00011DFB">
        <w:rPr>
          <w:rFonts w:asciiTheme="majorHAnsi" w:hAnsiTheme="majorHAnsi" w:cstheme="majorBidi"/>
          <w:b/>
          <w:bCs/>
          <w:color w:val="31849B" w:themeColor="accent5" w:themeShade="BF"/>
          <w:sz w:val="20"/>
          <w:szCs w:val="20"/>
        </w:rPr>
        <w:t>The purpose is to: - Arched designs in construction play an important role and are responsible for the visual appearance of buildings and structures before the final structural design.</w:t>
      </w:r>
      <w:r w:rsidR="00935813" w:rsidRPr="00011DFB">
        <w:rPr>
          <w:rFonts w:ascii="Arial" w:eastAsia="MS PGothic" w:hAnsi="Arial" w:cs="Arial"/>
          <w:color w:val="46424D"/>
          <w:kern w:val="24"/>
          <w:sz w:val="44"/>
          <w:szCs w:val="44"/>
          <w:lang w:val="en-GB"/>
        </w:rPr>
        <w:t xml:space="preserve"> </w:t>
      </w:r>
      <w:r w:rsidR="00935813" w:rsidRPr="00011DFB">
        <w:rPr>
          <w:rFonts w:asciiTheme="majorHAnsi" w:hAnsiTheme="majorHAnsi" w:cstheme="majorBidi"/>
          <w:b/>
          <w:bCs/>
          <w:color w:val="31849B" w:themeColor="accent5" w:themeShade="BF"/>
          <w:sz w:val="20"/>
          <w:szCs w:val="20"/>
          <w:lang w:val="en-GB"/>
        </w:rPr>
        <w:t>involves identifying major system components and their communications</w:t>
      </w:r>
    </w:p>
    <w:p w14:paraId="7CB2D94B" w14:textId="3D7822D1" w:rsidR="007B032F" w:rsidRPr="00011DFB" w:rsidRDefault="007B032F" w:rsidP="007B032F">
      <w:pPr>
        <w:rPr>
          <w:rFonts w:asciiTheme="majorHAnsi" w:hAnsiTheme="majorHAnsi" w:cstheme="majorBidi"/>
          <w:b/>
          <w:bCs/>
          <w:color w:val="31849B" w:themeColor="accent5" w:themeShade="BF"/>
          <w:sz w:val="20"/>
          <w:szCs w:val="20"/>
        </w:rPr>
      </w:pPr>
      <w:r w:rsidRPr="00011DFB">
        <w:rPr>
          <w:rFonts w:asciiTheme="majorHAnsi" w:hAnsiTheme="majorHAnsi" w:cstheme="majorBidi"/>
          <w:b/>
          <w:bCs/>
          <w:color w:val="31849B" w:themeColor="accent5" w:themeShade="BF"/>
          <w:sz w:val="20"/>
          <w:szCs w:val="20"/>
        </w:rPr>
        <w:t xml:space="preserve">        Arched designs develop the idea of ​​design into a coherent proposal, to communicate ideas and concepts, to convince customers of the advantages of design, and to communicate with stakeholders in the system and project planning because it is not crowded with details. Stakeholders can communicate with them and understand the abstract vision of the system. They can then discuss the system </w:t>
      </w:r>
      <w:proofErr w:type="gramStart"/>
      <w:r w:rsidRPr="00011DFB">
        <w:rPr>
          <w:rFonts w:asciiTheme="majorHAnsi" w:hAnsiTheme="majorHAnsi" w:cstheme="majorBidi"/>
          <w:b/>
          <w:bCs/>
          <w:color w:val="31849B" w:themeColor="accent5" w:themeShade="BF"/>
          <w:sz w:val="20"/>
          <w:szCs w:val="20"/>
        </w:rPr>
        <w:t>as a whole without</w:t>
      </w:r>
      <w:proofErr w:type="gramEnd"/>
      <w:r w:rsidRPr="00011DFB">
        <w:rPr>
          <w:rFonts w:asciiTheme="majorHAnsi" w:hAnsiTheme="majorHAnsi" w:cstheme="majorBidi"/>
          <w:b/>
          <w:bCs/>
          <w:color w:val="31849B" w:themeColor="accent5" w:themeShade="BF"/>
          <w:sz w:val="20"/>
          <w:szCs w:val="20"/>
        </w:rPr>
        <w:t xml:space="preserve"> confusing it in detail.</w:t>
      </w:r>
    </w:p>
    <w:p w14:paraId="0FE73661" w14:textId="544EEFCE" w:rsidR="006F128B" w:rsidRPr="00011DFB" w:rsidRDefault="006F128B" w:rsidP="006F128B">
      <w:pPr>
        <w:rPr>
          <w:rFonts w:asciiTheme="majorHAnsi" w:hAnsiTheme="majorHAnsi" w:cstheme="majorBidi"/>
          <w:b/>
          <w:bCs/>
          <w:i/>
          <w:iCs/>
          <w:color w:val="403152" w:themeColor="accent4" w:themeShade="80"/>
          <w:sz w:val="20"/>
          <w:szCs w:val="20"/>
        </w:rPr>
      </w:pPr>
      <w:r w:rsidRPr="00011DFB">
        <w:rPr>
          <w:rFonts w:asciiTheme="majorHAnsi" w:hAnsiTheme="majorHAnsi" w:cstheme="majorBidi"/>
          <w:b/>
          <w:bCs/>
          <w:i/>
          <w:iCs/>
          <w:color w:val="403152" w:themeColor="accent4" w:themeShade="80"/>
          <w:sz w:val="20"/>
          <w:szCs w:val="20"/>
        </w:rPr>
        <w:t xml:space="preserve">                                In short, the main purpose is to give a preliminary view of the project to communicate the main ideas of the stakeholder, before the actual start of implementation.</w:t>
      </w:r>
      <w:r w:rsidRPr="00011DFB">
        <w:rPr>
          <w:rFonts w:asciiTheme="majorHAnsi" w:hAnsiTheme="majorHAnsi" w:cstheme="majorBidi"/>
          <w:b/>
          <w:bCs/>
          <w:color w:val="95B3D7" w:themeColor="accent1" w:themeTint="99"/>
          <w:sz w:val="20"/>
          <w:szCs w:val="20"/>
          <w:highlight w:val="yellow"/>
        </w:rPr>
        <w:t xml:space="preserve">           </w:t>
      </w:r>
    </w:p>
    <w:p w14:paraId="09A9F1BE" w14:textId="6795896F" w:rsidR="00954C71" w:rsidRPr="00011DFB" w:rsidRDefault="00954C71" w:rsidP="004B2A2B">
      <w:pPr>
        <w:pStyle w:val="a4"/>
        <w:numPr>
          <w:ilvl w:val="0"/>
          <w:numId w:val="4"/>
        </w:numPr>
        <w:rPr>
          <w:rFonts w:asciiTheme="majorHAnsi" w:hAnsiTheme="majorHAnsi" w:cstheme="majorBidi"/>
          <w:sz w:val="20"/>
          <w:szCs w:val="20"/>
          <w:highlight w:val="yellow"/>
        </w:rPr>
      </w:pPr>
      <w:r w:rsidRPr="00011DFB">
        <w:rPr>
          <w:rFonts w:asciiTheme="majorHAnsi" w:hAnsiTheme="majorHAnsi" w:cstheme="majorBidi"/>
          <w:sz w:val="20"/>
          <w:szCs w:val="20"/>
          <w:highlight w:val="yellow"/>
        </w:rPr>
        <w:t xml:space="preserve">Do you think the architectural designs can be </w:t>
      </w:r>
      <w:proofErr w:type="gramStart"/>
      <w:r w:rsidRPr="00011DFB">
        <w:rPr>
          <w:rFonts w:asciiTheme="majorHAnsi" w:hAnsiTheme="majorHAnsi" w:cstheme="majorBidi"/>
          <w:sz w:val="20"/>
          <w:szCs w:val="20"/>
          <w:highlight w:val="yellow"/>
        </w:rPr>
        <w:t>reused ?</w:t>
      </w:r>
      <w:proofErr w:type="gramEnd"/>
      <w:r w:rsidR="00791EA7" w:rsidRPr="00011DFB">
        <w:rPr>
          <w:rFonts w:asciiTheme="majorHAnsi" w:hAnsiTheme="majorHAnsi" w:cstheme="majorBidi"/>
          <w:sz w:val="20"/>
          <w:szCs w:val="20"/>
          <w:highlight w:val="yellow"/>
        </w:rPr>
        <w:t xml:space="preserve"> </w:t>
      </w:r>
      <w:r w:rsidRPr="00011DFB">
        <w:rPr>
          <w:rFonts w:asciiTheme="majorHAnsi" w:hAnsiTheme="majorHAnsi" w:cstheme="majorBidi"/>
          <w:sz w:val="20"/>
          <w:szCs w:val="20"/>
          <w:highlight w:val="yellow"/>
        </w:rPr>
        <w:t>how ?</w:t>
      </w:r>
    </w:p>
    <w:p w14:paraId="6EC65731" w14:textId="37B71ADF" w:rsidR="006F128B" w:rsidRPr="00011DFB" w:rsidRDefault="006F128B" w:rsidP="006F128B">
      <w:pPr>
        <w:pStyle w:val="a4"/>
        <w:rPr>
          <w:rFonts w:asciiTheme="majorHAnsi" w:hAnsiTheme="majorHAnsi" w:cstheme="majorBidi"/>
          <w:b/>
          <w:bCs/>
          <w:color w:val="31849B" w:themeColor="accent5" w:themeShade="BF"/>
          <w:sz w:val="20"/>
          <w:szCs w:val="20"/>
          <w:highlight w:val="yellow"/>
        </w:rPr>
      </w:pPr>
      <w:r w:rsidRPr="00011DFB">
        <w:rPr>
          <w:rFonts w:asciiTheme="majorHAnsi" w:hAnsiTheme="majorHAnsi" w:cstheme="majorBidi"/>
          <w:sz w:val="20"/>
          <w:szCs w:val="20"/>
        </w:rPr>
        <w:t xml:space="preserve">   </w:t>
      </w:r>
      <w:r w:rsidRPr="00011DFB">
        <w:rPr>
          <w:rFonts w:asciiTheme="majorHAnsi" w:hAnsiTheme="majorHAnsi" w:cstheme="majorBidi"/>
          <w:b/>
          <w:bCs/>
          <w:color w:val="31849B" w:themeColor="accent5" w:themeShade="BF"/>
          <w:sz w:val="20"/>
          <w:szCs w:val="20"/>
        </w:rPr>
        <w:t>Yes, systems in the same domain often have similar structures that reflect the concepts of the domain. There are some systems that have the same system infrastructure, which enables us to reuse the previous system with some minor modifications, and this saves us money, time and effort. For example, a university staff system, we can reuse this system to become a hospital staff management system because the staff management infrastructure is very similar.</w:t>
      </w:r>
    </w:p>
    <w:p w14:paraId="0F10EE51" w14:textId="6A5FD5CD" w:rsidR="00954C71" w:rsidRDefault="00954C71" w:rsidP="004B2A2B">
      <w:pPr>
        <w:pStyle w:val="a4"/>
        <w:numPr>
          <w:ilvl w:val="0"/>
          <w:numId w:val="4"/>
        </w:numPr>
        <w:rPr>
          <w:rFonts w:asciiTheme="majorHAnsi" w:hAnsiTheme="majorHAnsi" w:cstheme="majorBidi"/>
          <w:sz w:val="20"/>
          <w:szCs w:val="20"/>
          <w:highlight w:val="yellow"/>
        </w:rPr>
      </w:pPr>
      <w:r w:rsidRPr="00011DFB">
        <w:rPr>
          <w:rFonts w:asciiTheme="majorHAnsi" w:hAnsiTheme="majorHAnsi" w:cstheme="majorBidi"/>
          <w:sz w:val="20"/>
          <w:szCs w:val="20"/>
          <w:highlight w:val="yellow"/>
        </w:rPr>
        <w:t xml:space="preserve">What does the architectural model </w:t>
      </w:r>
      <w:proofErr w:type="gramStart"/>
      <w:r w:rsidRPr="00011DFB">
        <w:rPr>
          <w:rFonts w:asciiTheme="majorHAnsi" w:hAnsiTheme="majorHAnsi" w:cstheme="majorBidi"/>
          <w:sz w:val="20"/>
          <w:szCs w:val="20"/>
          <w:highlight w:val="yellow"/>
        </w:rPr>
        <w:t>shows</w:t>
      </w:r>
      <w:proofErr w:type="gramEnd"/>
      <w:r w:rsidRPr="00011DFB">
        <w:rPr>
          <w:rFonts w:asciiTheme="majorHAnsi" w:hAnsiTheme="majorHAnsi" w:cstheme="majorBidi"/>
          <w:sz w:val="20"/>
          <w:szCs w:val="20"/>
          <w:highlight w:val="yellow"/>
        </w:rPr>
        <w:t>?</w:t>
      </w:r>
    </w:p>
    <w:p w14:paraId="1566FE6E" w14:textId="77777777" w:rsidR="00191E9C" w:rsidRPr="00191E9C" w:rsidRDefault="00191E9C" w:rsidP="00191E9C">
      <w:pPr>
        <w:pStyle w:val="a4"/>
        <w:rPr>
          <w:rFonts w:asciiTheme="majorHAnsi" w:hAnsiTheme="majorHAnsi" w:cstheme="majorBidi"/>
          <w:b/>
          <w:bCs/>
          <w:color w:val="31849B" w:themeColor="accent5" w:themeShade="BF"/>
          <w:sz w:val="20"/>
          <w:szCs w:val="20"/>
        </w:rPr>
      </w:pPr>
      <w:r w:rsidRPr="00191E9C">
        <w:rPr>
          <w:rFonts w:asciiTheme="majorHAnsi" w:hAnsiTheme="majorHAnsi" w:cstheme="majorBidi"/>
          <w:b/>
          <w:bCs/>
          <w:color w:val="31849B" w:themeColor="accent5" w:themeShade="BF"/>
          <w:sz w:val="20"/>
          <w:szCs w:val="20"/>
        </w:rPr>
        <w:t>Very abstract - they do not show the nature of component relationships nor the externally visible properties of the sub-systems.</w:t>
      </w:r>
    </w:p>
    <w:p w14:paraId="799A127B" w14:textId="6FE1A4FF" w:rsidR="00191E9C" w:rsidRPr="00191E9C" w:rsidRDefault="00191E9C" w:rsidP="00191E9C">
      <w:pPr>
        <w:pStyle w:val="a4"/>
        <w:rPr>
          <w:rFonts w:asciiTheme="majorHAnsi" w:hAnsiTheme="majorHAnsi" w:cstheme="majorBidi"/>
          <w:b/>
          <w:bCs/>
          <w:color w:val="31849B" w:themeColor="accent5" w:themeShade="BF"/>
          <w:sz w:val="20"/>
          <w:szCs w:val="20"/>
          <w:rtl/>
        </w:rPr>
      </w:pPr>
      <w:r w:rsidRPr="00191E9C">
        <w:rPr>
          <w:rFonts w:asciiTheme="majorHAnsi" w:hAnsiTheme="majorHAnsi" w:cstheme="majorBidi"/>
          <w:b/>
          <w:bCs/>
          <w:color w:val="31849B" w:themeColor="accent5" w:themeShade="BF"/>
          <w:sz w:val="20"/>
          <w:szCs w:val="20"/>
        </w:rPr>
        <w:t>However, useful for communication with stakeholders and for project planning.</w:t>
      </w:r>
    </w:p>
    <w:p w14:paraId="3E83CFB6" w14:textId="1ECD86FB" w:rsidR="00191E9C" w:rsidRPr="00191E9C" w:rsidRDefault="00191E9C" w:rsidP="00191E9C">
      <w:pPr>
        <w:pStyle w:val="a4"/>
        <w:rPr>
          <w:rFonts w:asciiTheme="majorHAnsi" w:hAnsiTheme="majorHAnsi" w:cstheme="majorBidi"/>
          <w:b/>
          <w:bCs/>
          <w:color w:val="31849B" w:themeColor="accent5" w:themeShade="BF"/>
          <w:sz w:val="20"/>
          <w:szCs w:val="20"/>
          <w:rtl/>
        </w:rPr>
      </w:pPr>
      <w:r w:rsidRPr="00191E9C">
        <w:rPr>
          <w:rFonts w:asciiTheme="majorHAnsi" w:hAnsiTheme="majorHAnsi" w:cstheme="majorBidi"/>
          <w:b/>
          <w:bCs/>
          <w:color w:val="31849B" w:themeColor="accent5" w:themeShade="BF"/>
          <w:sz w:val="20"/>
          <w:szCs w:val="20"/>
        </w:rPr>
        <w:t>Depends on the squares and shares represented by the line. The boxes represent the objects, requirements and arrows represent the direction of the project</w:t>
      </w:r>
    </w:p>
    <w:p w14:paraId="5B892150" w14:textId="6BB19796" w:rsidR="00954C71" w:rsidRPr="00011DFB" w:rsidRDefault="00954C71" w:rsidP="004B2A2B">
      <w:pPr>
        <w:pStyle w:val="a4"/>
        <w:numPr>
          <w:ilvl w:val="0"/>
          <w:numId w:val="4"/>
        </w:numPr>
        <w:rPr>
          <w:rFonts w:asciiTheme="majorHAnsi" w:hAnsiTheme="majorHAnsi" w:cstheme="majorBidi"/>
          <w:sz w:val="20"/>
          <w:szCs w:val="20"/>
          <w:highlight w:val="yellow"/>
        </w:rPr>
      </w:pPr>
      <w:r w:rsidRPr="00011DFB">
        <w:rPr>
          <w:rFonts w:asciiTheme="majorHAnsi" w:hAnsiTheme="majorHAnsi" w:cstheme="majorBidi"/>
          <w:sz w:val="20"/>
          <w:szCs w:val="20"/>
          <w:highlight w:val="yellow"/>
        </w:rPr>
        <w:t xml:space="preserve">What do you mean by architectural </w:t>
      </w:r>
      <w:proofErr w:type="gramStart"/>
      <w:r w:rsidRPr="00011DFB">
        <w:rPr>
          <w:rFonts w:asciiTheme="majorHAnsi" w:hAnsiTheme="majorHAnsi" w:cstheme="majorBidi"/>
          <w:sz w:val="20"/>
          <w:szCs w:val="20"/>
          <w:highlight w:val="yellow"/>
        </w:rPr>
        <w:t>pattern ?</w:t>
      </w:r>
      <w:proofErr w:type="gramEnd"/>
      <w:r w:rsidR="004B2A2B" w:rsidRPr="00011DFB">
        <w:rPr>
          <w:rFonts w:asciiTheme="majorHAnsi" w:hAnsiTheme="majorHAnsi" w:cstheme="majorBidi"/>
          <w:sz w:val="20"/>
          <w:szCs w:val="20"/>
          <w:highlight w:val="yellow"/>
        </w:rPr>
        <w:t xml:space="preserve"> </w:t>
      </w:r>
      <w:r w:rsidRPr="00011DFB">
        <w:rPr>
          <w:rFonts w:asciiTheme="majorHAnsi" w:hAnsiTheme="majorHAnsi" w:cstheme="majorBidi"/>
          <w:sz w:val="20"/>
          <w:szCs w:val="20"/>
          <w:highlight w:val="yellow"/>
        </w:rPr>
        <w:t>what is the use of this patterns ?</w:t>
      </w:r>
    </w:p>
    <w:p w14:paraId="18E8ACF6" w14:textId="77777777" w:rsidR="00ED7221" w:rsidRPr="00011DFB" w:rsidRDefault="00ED7221" w:rsidP="00F03576">
      <w:pPr>
        <w:ind w:left="360"/>
        <w:rPr>
          <w:rFonts w:asciiTheme="majorHAnsi" w:hAnsiTheme="majorHAnsi" w:cstheme="majorBidi"/>
          <w:color w:val="31849B" w:themeColor="accent5" w:themeShade="BF"/>
          <w:sz w:val="20"/>
          <w:szCs w:val="20"/>
        </w:rPr>
      </w:pPr>
      <w:r w:rsidRPr="00011DFB">
        <w:rPr>
          <w:rFonts w:asciiTheme="majorHAnsi" w:hAnsiTheme="majorHAnsi" w:cstheme="majorBidi"/>
          <w:sz w:val="20"/>
          <w:szCs w:val="20"/>
        </w:rPr>
        <w:lastRenderedPageBreak/>
        <w:t xml:space="preserve">  </w:t>
      </w:r>
      <w:r w:rsidRPr="00011DFB">
        <w:rPr>
          <w:rFonts w:asciiTheme="majorHAnsi" w:hAnsiTheme="majorHAnsi" w:cstheme="majorBidi"/>
          <w:b/>
          <w:bCs/>
          <w:i/>
          <w:iCs/>
          <w:color w:val="943634" w:themeColor="accent2" w:themeShade="BF"/>
          <w:sz w:val="20"/>
          <w:szCs w:val="20"/>
          <w:u w:val="single"/>
        </w:rPr>
        <w:t xml:space="preserve"> </w:t>
      </w:r>
      <w:r w:rsidRPr="00011DFB">
        <w:rPr>
          <w:rFonts w:asciiTheme="majorHAnsi" w:hAnsiTheme="majorHAnsi" w:cstheme="majorBidi"/>
          <w:b/>
          <w:bCs/>
          <w:i/>
          <w:iCs/>
          <w:color w:val="C0504D" w:themeColor="accent2"/>
          <w:sz w:val="20"/>
          <w:szCs w:val="20"/>
          <w:u w:val="single"/>
        </w:rPr>
        <w:t>Patterns</w:t>
      </w:r>
      <w:r w:rsidRPr="00011DFB">
        <w:rPr>
          <w:rFonts w:asciiTheme="majorHAnsi" w:hAnsiTheme="majorHAnsi" w:cstheme="majorBidi"/>
          <w:color w:val="31849B" w:themeColor="accent5" w:themeShade="BF"/>
          <w:sz w:val="20"/>
          <w:szCs w:val="20"/>
        </w:rPr>
        <w:t xml:space="preserve"> are a means of representing, sharing and reusing knowledge.</w:t>
      </w:r>
    </w:p>
    <w:p w14:paraId="16BA81DF" w14:textId="647FE474" w:rsidR="00ED7221" w:rsidRPr="00011DFB" w:rsidRDefault="00ED7221" w:rsidP="00F03576">
      <w:pPr>
        <w:pStyle w:val="a4"/>
        <w:rPr>
          <w:rFonts w:asciiTheme="majorHAnsi" w:hAnsiTheme="majorHAnsi" w:cstheme="majorBidi"/>
          <w:color w:val="31849B" w:themeColor="accent5" w:themeShade="BF"/>
          <w:sz w:val="20"/>
          <w:szCs w:val="20"/>
        </w:rPr>
      </w:pPr>
      <w:r w:rsidRPr="00011DFB">
        <w:rPr>
          <w:rFonts w:asciiTheme="majorHAnsi" w:hAnsiTheme="majorHAnsi" w:cstheme="majorBidi"/>
          <w:b/>
          <w:bCs/>
          <w:i/>
          <w:iCs/>
          <w:color w:val="943634" w:themeColor="accent2" w:themeShade="BF"/>
          <w:sz w:val="20"/>
          <w:szCs w:val="20"/>
          <w:u w:val="single"/>
        </w:rPr>
        <w:t>An architectural pattern</w:t>
      </w:r>
      <w:r w:rsidRPr="00011DFB">
        <w:rPr>
          <w:rFonts w:asciiTheme="majorHAnsi" w:hAnsiTheme="majorHAnsi" w:cstheme="majorBidi"/>
          <w:color w:val="943634" w:themeColor="accent2" w:themeShade="BF"/>
          <w:sz w:val="20"/>
          <w:szCs w:val="20"/>
        </w:rPr>
        <w:t xml:space="preserve"> </w:t>
      </w:r>
      <w:r w:rsidRPr="00011DFB">
        <w:rPr>
          <w:rFonts w:asciiTheme="majorHAnsi" w:hAnsiTheme="majorHAnsi" w:cstheme="majorBidi"/>
          <w:color w:val="31849B" w:themeColor="accent5" w:themeShade="BF"/>
          <w:sz w:val="20"/>
          <w:szCs w:val="20"/>
        </w:rPr>
        <w:t>is a stylized description of good design practice, which has been tried and tested in different environments</w:t>
      </w:r>
      <w:r w:rsidR="00F03576" w:rsidRPr="00011DFB">
        <w:rPr>
          <w:rFonts w:asciiTheme="majorHAnsi" w:hAnsiTheme="majorHAnsi" w:cstheme="majorBidi"/>
          <w:color w:val="31849B" w:themeColor="accent5" w:themeShade="BF"/>
          <w:sz w:val="20"/>
          <w:szCs w:val="20"/>
        </w:rPr>
        <w:t>.</w:t>
      </w:r>
      <w:r w:rsidR="00F03576" w:rsidRPr="00011DFB">
        <w:rPr>
          <w:rFonts w:ascii="Georgia" w:hAnsi="Georgia"/>
          <w:spacing w:val="-1"/>
          <w:sz w:val="28"/>
          <w:szCs w:val="28"/>
          <w:shd w:val="clear" w:color="auto" w:fill="FFFFFF"/>
        </w:rPr>
        <w:t xml:space="preserve"> </w:t>
      </w:r>
      <w:r w:rsidR="00F03576" w:rsidRPr="00011DFB">
        <w:rPr>
          <w:rFonts w:asciiTheme="majorHAnsi" w:hAnsiTheme="majorHAnsi" w:cstheme="majorBidi"/>
          <w:i/>
          <w:iCs/>
          <w:color w:val="31849B" w:themeColor="accent5" w:themeShade="BF"/>
          <w:sz w:val="20"/>
          <w:szCs w:val="20"/>
        </w:rPr>
        <w:t>Architectural Patterns</w:t>
      </w:r>
      <w:r w:rsidR="00F03576" w:rsidRPr="00011DFB">
        <w:rPr>
          <w:rFonts w:asciiTheme="majorHAnsi" w:hAnsiTheme="majorHAnsi" w:cstheme="majorBidi"/>
          <w:color w:val="31849B" w:themeColor="accent5" w:themeShade="BF"/>
          <w:sz w:val="20"/>
          <w:szCs w:val="20"/>
        </w:rPr>
        <w:t> are high-level strategies that concern large-scale components, the global properties and mechanisms of a system.</w:t>
      </w:r>
    </w:p>
    <w:p w14:paraId="196C2B7B" w14:textId="342F6297" w:rsidR="0094383B" w:rsidRPr="00011DFB" w:rsidRDefault="0094383B" w:rsidP="00F03576">
      <w:pPr>
        <w:pStyle w:val="a4"/>
        <w:rPr>
          <w:rFonts w:asciiTheme="majorHAnsi" w:hAnsiTheme="majorHAnsi" w:cstheme="majorBidi"/>
          <w:b/>
          <w:bCs/>
          <w:i/>
          <w:iCs/>
          <w:color w:val="943634" w:themeColor="accent2" w:themeShade="BF"/>
          <w:sz w:val="20"/>
          <w:szCs w:val="20"/>
          <w:u w:val="single"/>
        </w:rPr>
      </w:pPr>
      <w:r w:rsidRPr="00011DFB">
        <w:rPr>
          <w:rFonts w:asciiTheme="majorHAnsi" w:hAnsiTheme="majorHAnsi" w:cstheme="majorBidi"/>
          <w:b/>
          <w:bCs/>
          <w:i/>
          <w:iCs/>
          <w:color w:val="943634" w:themeColor="accent2" w:themeShade="BF"/>
          <w:sz w:val="20"/>
          <w:szCs w:val="20"/>
        </w:rPr>
        <w:t xml:space="preserve">                   </w:t>
      </w:r>
      <w:r w:rsidRPr="00011DFB">
        <w:rPr>
          <w:rFonts w:asciiTheme="majorHAnsi" w:hAnsiTheme="majorHAnsi" w:cstheme="majorBidi"/>
          <w:b/>
          <w:bCs/>
          <w:i/>
          <w:iCs/>
          <w:color w:val="943634" w:themeColor="accent2" w:themeShade="BF"/>
          <w:sz w:val="20"/>
          <w:szCs w:val="20"/>
          <w:u w:val="single"/>
        </w:rPr>
        <w:t xml:space="preserve">   Use of this </w:t>
      </w:r>
      <w:proofErr w:type="gramStart"/>
      <w:r w:rsidRPr="00011DFB">
        <w:rPr>
          <w:rFonts w:asciiTheme="majorHAnsi" w:hAnsiTheme="majorHAnsi" w:cstheme="majorBidi"/>
          <w:b/>
          <w:bCs/>
          <w:i/>
          <w:iCs/>
          <w:color w:val="943634" w:themeColor="accent2" w:themeShade="BF"/>
          <w:sz w:val="20"/>
          <w:szCs w:val="20"/>
          <w:u w:val="single"/>
        </w:rPr>
        <w:t>pattern:-</w:t>
      </w:r>
      <w:proofErr w:type="gramEnd"/>
    </w:p>
    <w:p w14:paraId="207B6735" w14:textId="04E24B7A" w:rsidR="0094383B" w:rsidRPr="00011DFB" w:rsidRDefault="0094383B" w:rsidP="0094383B">
      <w:pPr>
        <w:pStyle w:val="a4"/>
        <w:numPr>
          <w:ilvl w:val="0"/>
          <w:numId w:val="6"/>
        </w:numPr>
        <w:rPr>
          <w:rFonts w:asciiTheme="majorHAnsi" w:hAnsiTheme="majorHAnsi" w:cstheme="majorBidi"/>
          <w:color w:val="31849B" w:themeColor="accent5" w:themeShade="BF"/>
          <w:sz w:val="20"/>
          <w:szCs w:val="20"/>
        </w:rPr>
      </w:pPr>
      <w:r w:rsidRPr="00011DFB">
        <w:rPr>
          <w:rFonts w:asciiTheme="majorHAnsi" w:hAnsiTheme="majorHAnsi" w:cstheme="majorBidi"/>
          <w:color w:val="31849B" w:themeColor="accent5" w:themeShade="BF"/>
          <w:sz w:val="20"/>
          <w:szCs w:val="20"/>
          <w:lang w:val="en-GB"/>
        </w:rPr>
        <w:t>Used to model the interfacing of sub-systems.</w:t>
      </w:r>
    </w:p>
    <w:p w14:paraId="787641FC" w14:textId="5C253665" w:rsidR="009E7583" w:rsidRPr="00011DFB" w:rsidRDefault="009E7583" w:rsidP="0094383B">
      <w:pPr>
        <w:pStyle w:val="a4"/>
        <w:numPr>
          <w:ilvl w:val="0"/>
          <w:numId w:val="6"/>
        </w:numPr>
        <w:rPr>
          <w:rFonts w:asciiTheme="majorHAnsi" w:hAnsiTheme="majorHAnsi" w:cstheme="majorBidi"/>
          <w:color w:val="31849B" w:themeColor="accent5" w:themeShade="BF"/>
          <w:sz w:val="20"/>
          <w:szCs w:val="20"/>
        </w:rPr>
      </w:pPr>
      <w:r w:rsidRPr="00011DFB">
        <w:rPr>
          <w:rFonts w:asciiTheme="majorHAnsi" w:hAnsiTheme="majorHAnsi" w:cstheme="majorBidi"/>
          <w:color w:val="31849B" w:themeColor="accent5" w:themeShade="BF"/>
          <w:sz w:val="20"/>
          <w:szCs w:val="20"/>
        </w:rPr>
        <w:t>an architectural pattern should describe a system organization that has been successful in previous systems. It should include information of when it is and is not appropriate to use that pattern, and the pattern’s strengths and weaknesses</w:t>
      </w:r>
      <w:r w:rsidR="00E870BF" w:rsidRPr="00011DFB">
        <w:rPr>
          <w:rFonts w:asciiTheme="majorHAnsi" w:hAnsiTheme="majorHAnsi" w:cstheme="majorBidi"/>
          <w:color w:val="31849B" w:themeColor="accent5" w:themeShade="BF"/>
          <w:sz w:val="20"/>
          <w:szCs w:val="20"/>
        </w:rPr>
        <w:t>.</w:t>
      </w:r>
    </w:p>
    <w:p w14:paraId="1AA4A732" w14:textId="50115D17" w:rsidR="00E870BF" w:rsidRPr="00011DFB" w:rsidRDefault="00E870BF" w:rsidP="0094383B">
      <w:pPr>
        <w:pStyle w:val="a4"/>
        <w:numPr>
          <w:ilvl w:val="0"/>
          <w:numId w:val="6"/>
        </w:numPr>
        <w:rPr>
          <w:rFonts w:asciiTheme="majorHAnsi" w:hAnsiTheme="majorHAnsi" w:cstheme="majorBidi"/>
          <w:color w:val="31849B" w:themeColor="accent5" w:themeShade="BF"/>
          <w:sz w:val="20"/>
          <w:szCs w:val="20"/>
        </w:rPr>
      </w:pPr>
      <w:r w:rsidRPr="00011DFB">
        <w:rPr>
          <w:rFonts w:asciiTheme="majorHAnsi" w:hAnsiTheme="majorHAnsi" w:cstheme="majorBidi"/>
          <w:color w:val="31849B" w:themeColor="accent5" w:themeShade="BF"/>
          <w:sz w:val="20"/>
          <w:szCs w:val="20"/>
        </w:rPr>
        <w:t xml:space="preserve">the model represents architectural </w:t>
      </w:r>
      <w:proofErr w:type="gramStart"/>
      <w:r w:rsidRPr="00011DFB">
        <w:rPr>
          <w:rFonts w:asciiTheme="majorHAnsi" w:hAnsiTheme="majorHAnsi" w:cstheme="majorBidi"/>
          <w:color w:val="31849B" w:themeColor="accent5" w:themeShade="BF"/>
          <w:sz w:val="20"/>
          <w:szCs w:val="20"/>
        </w:rPr>
        <w:t>ideas, and</w:t>
      </w:r>
      <w:proofErr w:type="gramEnd"/>
      <w:r w:rsidRPr="00011DFB">
        <w:rPr>
          <w:rFonts w:asciiTheme="majorHAnsi" w:hAnsiTheme="majorHAnsi" w:cstheme="majorBidi"/>
          <w:color w:val="31849B" w:themeColor="accent5" w:themeShade="BF"/>
          <w:sz w:val="20"/>
          <w:szCs w:val="20"/>
        </w:rPr>
        <w:t xml:space="preserve"> can be used at all stages of design. An architectural model shows the scale and physical presence of a proposed design. The model is a </w:t>
      </w:r>
      <w:proofErr w:type="gramStart"/>
      <w:r w:rsidRPr="00011DFB">
        <w:rPr>
          <w:rFonts w:asciiTheme="majorHAnsi" w:hAnsiTheme="majorHAnsi" w:cstheme="majorBidi"/>
          <w:color w:val="31849B" w:themeColor="accent5" w:themeShade="BF"/>
          <w:sz w:val="20"/>
          <w:szCs w:val="20"/>
        </w:rPr>
        <w:t>3 dimensional</w:t>
      </w:r>
      <w:proofErr w:type="gramEnd"/>
      <w:r w:rsidRPr="00011DFB">
        <w:rPr>
          <w:rFonts w:asciiTheme="majorHAnsi" w:hAnsiTheme="majorHAnsi" w:cstheme="majorBidi"/>
          <w:color w:val="31849B" w:themeColor="accent5" w:themeShade="BF"/>
          <w:sz w:val="20"/>
          <w:szCs w:val="20"/>
        </w:rPr>
        <w:t xml:space="preserve"> replica or expression of the design, usually at a scale much smaller than full size</w:t>
      </w:r>
    </w:p>
    <w:p w14:paraId="18E5F7B3" w14:textId="77777777" w:rsidR="0094383B" w:rsidRPr="00011DFB" w:rsidRDefault="0094383B" w:rsidP="00F03576">
      <w:pPr>
        <w:pStyle w:val="a4"/>
        <w:rPr>
          <w:rFonts w:asciiTheme="majorHAnsi" w:hAnsiTheme="majorHAnsi" w:cstheme="majorBidi"/>
          <w:color w:val="31849B" w:themeColor="accent5" w:themeShade="BF"/>
          <w:sz w:val="20"/>
          <w:szCs w:val="20"/>
        </w:rPr>
      </w:pPr>
    </w:p>
    <w:p w14:paraId="7E76A699" w14:textId="6E547196" w:rsidR="004B2A2B" w:rsidRPr="00011DFB" w:rsidRDefault="00954C71" w:rsidP="004B2A2B">
      <w:pPr>
        <w:pStyle w:val="a4"/>
        <w:numPr>
          <w:ilvl w:val="0"/>
          <w:numId w:val="4"/>
        </w:numPr>
        <w:rPr>
          <w:rFonts w:asciiTheme="majorHAnsi" w:hAnsiTheme="majorHAnsi" w:cstheme="majorBidi"/>
          <w:sz w:val="20"/>
          <w:szCs w:val="20"/>
          <w:highlight w:val="yellow"/>
        </w:rPr>
      </w:pPr>
      <w:r w:rsidRPr="00011DFB">
        <w:rPr>
          <w:rFonts w:asciiTheme="majorHAnsi" w:hAnsiTheme="majorHAnsi" w:cstheme="majorBidi"/>
          <w:sz w:val="20"/>
          <w:szCs w:val="20"/>
          <w:highlight w:val="yellow"/>
        </w:rPr>
        <w:t>In which case or situation each pattern of architectural model can be used?</w:t>
      </w:r>
      <w:r w:rsidR="004B2A2B" w:rsidRPr="00011DFB">
        <w:rPr>
          <w:rFonts w:asciiTheme="majorHAnsi" w:hAnsiTheme="majorHAnsi" w:cstheme="majorBidi"/>
          <w:sz w:val="20"/>
          <w:szCs w:val="20"/>
          <w:highlight w:val="yellow"/>
        </w:rPr>
        <w:t xml:space="preserve"> </w:t>
      </w:r>
    </w:p>
    <w:p w14:paraId="15F22E10" w14:textId="77777777" w:rsidR="004B2A2B" w:rsidRPr="00011DFB" w:rsidRDefault="004B2A2B" w:rsidP="004B2A2B">
      <w:pPr>
        <w:pStyle w:val="a4"/>
        <w:rPr>
          <w:rFonts w:asciiTheme="majorHAnsi" w:hAnsiTheme="majorHAnsi" w:cstheme="majorBidi"/>
          <w:sz w:val="20"/>
          <w:szCs w:val="20"/>
          <w:highlight w:val="yellow"/>
        </w:rPr>
      </w:pPr>
      <w:r w:rsidRPr="00011DFB">
        <w:rPr>
          <w:rFonts w:asciiTheme="majorHAnsi" w:hAnsiTheme="majorHAnsi" w:cstheme="majorBidi"/>
          <w:sz w:val="20"/>
          <w:szCs w:val="20"/>
          <w:highlight w:val="yellow"/>
        </w:rPr>
        <w:t xml:space="preserve">                                                          Or  </w:t>
      </w:r>
    </w:p>
    <w:p w14:paraId="4CD788C6" w14:textId="3E12521F" w:rsidR="00954C71" w:rsidRPr="00011DFB" w:rsidRDefault="004B2A2B" w:rsidP="004B2A2B">
      <w:pPr>
        <w:pStyle w:val="a4"/>
        <w:rPr>
          <w:rFonts w:asciiTheme="majorHAnsi" w:hAnsiTheme="majorHAnsi" w:cstheme="majorBidi"/>
          <w:sz w:val="20"/>
          <w:szCs w:val="20"/>
        </w:rPr>
      </w:pPr>
      <w:r w:rsidRPr="00011DFB">
        <w:rPr>
          <w:rFonts w:asciiTheme="majorHAnsi" w:hAnsiTheme="majorHAnsi" w:cstheme="majorBidi"/>
          <w:sz w:val="20"/>
          <w:szCs w:val="20"/>
          <w:highlight w:val="yellow"/>
        </w:rPr>
        <w:t xml:space="preserve">Explain each patter and explain when and where it can be </w:t>
      </w:r>
      <w:proofErr w:type="gramStart"/>
      <w:r w:rsidRPr="00011DFB">
        <w:rPr>
          <w:rFonts w:asciiTheme="majorHAnsi" w:hAnsiTheme="majorHAnsi" w:cstheme="majorBidi"/>
          <w:sz w:val="20"/>
          <w:szCs w:val="20"/>
          <w:highlight w:val="yellow"/>
        </w:rPr>
        <w:t>used ?</w:t>
      </w:r>
      <w:proofErr w:type="gramEnd"/>
    </w:p>
    <w:tbl>
      <w:tblPr>
        <w:tblStyle w:val="1-2"/>
        <w:tblW w:w="11320" w:type="dxa"/>
        <w:tblInd w:w="-988" w:type="dxa"/>
        <w:tblLook w:val="0420" w:firstRow="1" w:lastRow="0" w:firstColumn="0" w:lastColumn="0" w:noHBand="0" w:noVBand="1"/>
      </w:tblPr>
      <w:tblGrid>
        <w:gridCol w:w="3080"/>
        <w:gridCol w:w="8240"/>
      </w:tblGrid>
      <w:tr w:rsidR="00142201" w:rsidRPr="00142201" w14:paraId="7D6E20AF" w14:textId="77777777" w:rsidTr="00142201">
        <w:trPr>
          <w:cnfStyle w:val="100000000000" w:firstRow="1" w:lastRow="0" w:firstColumn="0" w:lastColumn="0" w:oddVBand="0" w:evenVBand="0" w:oddHBand="0" w:evenHBand="0" w:firstRowFirstColumn="0" w:firstRowLastColumn="0" w:lastRowFirstColumn="0" w:lastRowLastColumn="0"/>
          <w:trHeight w:val="584"/>
        </w:trPr>
        <w:tc>
          <w:tcPr>
            <w:tcW w:w="3080" w:type="dxa"/>
            <w:hideMark/>
          </w:tcPr>
          <w:p w14:paraId="53975448" w14:textId="77777777" w:rsidR="00142201" w:rsidRPr="00142201" w:rsidRDefault="00142201" w:rsidP="00142201">
            <w:pPr>
              <w:pStyle w:val="a4"/>
              <w:spacing w:after="200" w:line="276" w:lineRule="auto"/>
              <w:rPr>
                <w:rFonts w:asciiTheme="majorHAnsi" w:hAnsiTheme="majorHAnsi" w:cstheme="majorBidi"/>
                <w:sz w:val="20"/>
                <w:szCs w:val="20"/>
              </w:rPr>
            </w:pPr>
            <w:r w:rsidRPr="00142201">
              <w:rPr>
                <w:rFonts w:asciiTheme="majorHAnsi" w:hAnsiTheme="majorHAnsi" w:cstheme="majorBidi"/>
                <w:sz w:val="20"/>
                <w:szCs w:val="20"/>
                <w:lang w:val="en-GB"/>
              </w:rPr>
              <w:t>Name</w:t>
            </w:r>
          </w:p>
        </w:tc>
        <w:tc>
          <w:tcPr>
            <w:tcW w:w="8240" w:type="dxa"/>
            <w:hideMark/>
          </w:tcPr>
          <w:p w14:paraId="6F8932C8" w14:textId="77777777" w:rsidR="00142201" w:rsidRPr="00142201" w:rsidRDefault="00142201" w:rsidP="00142201">
            <w:pPr>
              <w:pStyle w:val="a4"/>
              <w:spacing w:after="200" w:line="276" w:lineRule="auto"/>
              <w:rPr>
                <w:rFonts w:asciiTheme="majorHAnsi" w:hAnsiTheme="majorHAnsi" w:cstheme="majorBidi"/>
                <w:sz w:val="20"/>
                <w:szCs w:val="20"/>
                <w:rtl/>
              </w:rPr>
            </w:pPr>
            <w:r w:rsidRPr="00142201">
              <w:rPr>
                <w:rFonts w:asciiTheme="majorHAnsi" w:hAnsiTheme="majorHAnsi" w:cstheme="majorBidi"/>
                <w:sz w:val="20"/>
                <w:szCs w:val="20"/>
                <w:lang w:val="en-GB"/>
              </w:rPr>
              <w:t>Layered architecture</w:t>
            </w:r>
          </w:p>
        </w:tc>
      </w:tr>
      <w:tr w:rsidR="00142201" w:rsidRPr="00142201" w14:paraId="5CCE67AB" w14:textId="77777777" w:rsidTr="00142201">
        <w:trPr>
          <w:trHeight w:val="584"/>
        </w:trPr>
        <w:tc>
          <w:tcPr>
            <w:tcW w:w="3080" w:type="dxa"/>
            <w:hideMark/>
          </w:tcPr>
          <w:p w14:paraId="04E8C77F" w14:textId="77777777" w:rsidR="00142201" w:rsidRPr="00142201" w:rsidRDefault="00142201" w:rsidP="00142201">
            <w:pPr>
              <w:pStyle w:val="a4"/>
              <w:spacing w:after="200" w:line="276" w:lineRule="auto"/>
              <w:rPr>
                <w:rFonts w:asciiTheme="majorHAnsi" w:hAnsiTheme="majorHAnsi" w:cstheme="majorBidi"/>
                <w:sz w:val="20"/>
                <w:szCs w:val="20"/>
                <w:rtl/>
              </w:rPr>
            </w:pPr>
            <w:r w:rsidRPr="00142201">
              <w:rPr>
                <w:rFonts w:asciiTheme="majorHAnsi" w:hAnsiTheme="majorHAnsi" w:cstheme="majorBidi"/>
                <w:b/>
                <w:bCs/>
                <w:sz w:val="20"/>
                <w:szCs w:val="20"/>
                <w:lang w:val="en-GB"/>
              </w:rPr>
              <w:t>Description</w:t>
            </w:r>
          </w:p>
        </w:tc>
        <w:tc>
          <w:tcPr>
            <w:tcW w:w="8240" w:type="dxa"/>
            <w:hideMark/>
          </w:tcPr>
          <w:p w14:paraId="713A1898" w14:textId="328AB53B" w:rsidR="00142201" w:rsidRPr="00142201" w:rsidRDefault="00142201" w:rsidP="00142201">
            <w:pPr>
              <w:pStyle w:val="a4"/>
              <w:spacing w:after="200" w:line="276" w:lineRule="auto"/>
              <w:rPr>
                <w:rFonts w:asciiTheme="majorHAnsi" w:hAnsiTheme="majorHAnsi" w:cstheme="majorBidi"/>
                <w:sz w:val="20"/>
                <w:szCs w:val="20"/>
                <w:rtl/>
              </w:rPr>
            </w:pPr>
            <w:r w:rsidRPr="00142201">
              <w:rPr>
                <w:rFonts w:asciiTheme="majorHAnsi" w:hAnsiTheme="majorHAnsi" w:cstheme="majorBidi"/>
                <w:sz w:val="20"/>
                <w:szCs w:val="20"/>
                <w:lang w:val="en-GB"/>
              </w:rPr>
              <w:t xml:space="preserve">Organizes the system into layers with related functionality associated with each layer. A layer provides services to the layer above </w:t>
            </w:r>
            <w:proofErr w:type="gramStart"/>
            <w:r w:rsidRPr="00142201">
              <w:rPr>
                <w:rFonts w:asciiTheme="majorHAnsi" w:hAnsiTheme="majorHAnsi" w:cstheme="majorBidi"/>
                <w:sz w:val="20"/>
                <w:szCs w:val="20"/>
                <w:lang w:val="en-GB"/>
              </w:rPr>
              <w:t>it</w:t>
            </w:r>
            <w:proofErr w:type="gramEnd"/>
            <w:r w:rsidRPr="00142201">
              <w:rPr>
                <w:rFonts w:asciiTheme="majorHAnsi" w:hAnsiTheme="majorHAnsi" w:cstheme="majorBidi"/>
                <w:sz w:val="20"/>
                <w:szCs w:val="20"/>
                <w:lang w:val="en-GB"/>
              </w:rPr>
              <w:t xml:space="preserve"> so the lowest-level layers represent core services that are likely to be used throughout the system.</w:t>
            </w:r>
          </w:p>
        </w:tc>
      </w:tr>
      <w:tr w:rsidR="00142201" w:rsidRPr="00142201" w14:paraId="56D39C5D" w14:textId="77777777" w:rsidTr="00142201">
        <w:trPr>
          <w:trHeight w:val="584"/>
        </w:trPr>
        <w:tc>
          <w:tcPr>
            <w:tcW w:w="3080" w:type="dxa"/>
            <w:hideMark/>
          </w:tcPr>
          <w:p w14:paraId="756BED0D" w14:textId="77777777" w:rsidR="00142201" w:rsidRPr="00142201" w:rsidRDefault="00142201" w:rsidP="00142201">
            <w:pPr>
              <w:pStyle w:val="a4"/>
              <w:spacing w:after="200" w:line="276" w:lineRule="auto"/>
              <w:rPr>
                <w:rFonts w:asciiTheme="majorHAnsi" w:hAnsiTheme="majorHAnsi" w:cstheme="majorBidi"/>
                <w:sz w:val="20"/>
                <w:szCs w:val="20"/>
                <w:rtl/>
              </w:rPr>
            </w:pPr>
            <w:r w:rsidRPr="00142201">
              <w:rPr>
                <w:rFonts w:asciiTheme="majorHAnsi" w:hAnsiTheme="majorHAnsi" w:cstheme="majorBidi"/>
                <w:b/>
                <w:bCs/>
                <w:sz w:val="20"/>
                <w:szCs w:val="20"/>
                <w:lang w:val="en-GB"/>
              </w:rPr>
              <w:t>Example</w:t>
            </w:r>
          </w:p>
        </w:tc>
        <w:tc>
          <w:tcPr>
            <w:tcW w:w="8240" w:type="dxa"/>
            <w:hideMark/>
          </w:tcPr>
          <w:p w14:paraId="4871F512" w14:textId="313F9CF7" w:rsidR="00142201" w:rsidRPr="00142201" w:rsidRDefault="00142201" w:rsidP="00142201">
            <w:pPr>
              <w:pStyle w:val="a4"/>
              <w:spacing w:after="200" w:line="276" w:lineRule="auto"/>
              <w:rPr>
                <w:rFonts w:asciiTheme="majorHAnsi" w:hAnsiTheme="majorHAnsi" w:cstheme="majorBidi"/>
                <w:sz w:val="20"/>
                <w:szCs w:val="20"/>
                <w:rtl/>
              </w:rPr>
            </w:pPr>
            <w:r w:rsidRPr="00142201">
              <w:rPr>
                <w:rFonts w:asciiTheme="majorHAnsi" w:hAnsiTheme="majorHAnsi" w:cstheme="majorBidi"/>
                <w:sz w:val="20"/>
                <w:szCs w:val="20"/>
                <w:lang w:val="en-GB"/>
              </w:rPr>
              <w:t>A layered model of a system for sharing copyright documents held in different libraries</w:t>
            </w:r>
            <w:r w:rsidRPr="00011DFB">
              <w:rPr>
                <w:rFonts w:asciiTheme="majorHAnsi" w:hAnsiTheme="majorHAnsi" w:cstheme="majorBidi"/>
                <w:sz w:val="20"/>
                <w:szCs w:val="20"/>
                <w:lang w:val="en-GB"/>
              </w:rPr>
              <w:t>.</w:t>
            </w:r>
          </w:p>
        </w:tc>
      </w:tr>
      <w:tr w:rsidR="00142201" w:rsidRPr="00142201" w14:paraId="75546F0C" w14:textId="77777777" w:rsidTr="00142201">
        <w:trPr>
          <w:trHeight w:val="584"/>
        </w:trPr>
        <w:tc>
          <w:tcPr>
            <w:tcW w:w="3080" w:type="dxa"/>
            <w:hideMark/>
          </w:tcPr>
          <w:p w14:paraId="0F227A0C" w14:textId="77777777" w:rsidR="00142201" w:rsidRPr="00142201" w:rsidRDefault="00142201" w:rsidP="00142201">
            <w:pPr>
              <w:pStyle w:val="a4"/>
              <w:spacing w:after="200" w:line="276" w:lineRule="auto"/>
              <w:rPr>
                <w:rFonts w:asciiTheme="majorHAnsi" w:hAnsiTheme="majorHAnsi" w:cstheme="majorBidi"/>
                <w:sz w:val="20"/>
                <w:szCs w:val="20"/>
                <w:rtl/>
              </w:rPr>
            </w:pPr>
            <w:r w:rsidRPr="00142201">
              <w:rPr>
                <w:rFonts w:asciiTheme="majorHAnsi" w:hAnsiTheme="majorHAnsi" w:cstheme="majorBidi"/>
                <w:b/>
                <w:bCs/>
                <w:sz w:val="20"/>
                <w:szCs w:val="20"/>
                <w:lang w:val="en-GB"/>
              </w:rPr>
              <w:t>When used</w:t>
            </w:r>
          </w:p>
        </w:tc>
        <w:tc>
          <w:tcPr>
            <w:tcW w:w="8240" w:type="dxa"/>
            <w:hideMark/>
          </w:tcPr>
          <w:p w14:paraId="38B0E52B" w14:textId="77777777" w:rsidR="00142201" w:rsidRPr="00142201" w:rsidRDefault="00142201" w:rsidP="00142201">
            <w:pPr>
              <w:pStyle w:val="a4"/>
              <w:spacing w:after="200" w:line="276" w:lineRule="auto"/>
              <w:rPr>
                <w:rFonts w:asciiTheme="majorHAnsi" w:hAnsiTheme="majorHAnsi" w:cstheme="majorBidi"/>
                <w:sz w:val="20"/>
                <w:szCs w:val="20"/>
                <w:rtl/>
              </w:rPr>
            </w:pPr>
            <w:r w:rsidRPr="00142201">
              <w:rPr>
                <w:rFonts w:asciiTheme="majorHAnsi" w:hAnsiTheme="majorHAnsi" w:cstheme="majorBidi"/>
                <w:sz w:val="20"/>
                <w:szCs w:val="20"/>
                <w:lang w:val="en-GB"/>
              </w:rPr>
              <w:t>Used when building new facilities on top of existing systems; when the development is spread across several teams with each team responsibility for a layer of functionality; when there is a requirement for multi-level security.</w:t>
            </w:r>
          </w:p>
        </w:tc>
      </w:tr>
      <w:tr w:rsidR="00142201" w:rsidRPr="00142201" w14:paraId="70F8A57A" w14:textId="77777777" w:rsidTr="00142201">
        <w:trPr>
          <w:trHeight w:val="584"/>
        </w:trPr>
        <w:tc>
          <w:tcPr>
            <w:tcW w:w="3080" w:type="dxa"/>
            <w:hideMark/>
          </w:tcPr>
          <w:p w14:paraId="433503B0" w14:textId="77777777" w:rsidR="00142201" w:rsidRPr="00142201" w:rsidRDefault="00142201" w:rsidP="00142201">
            <w:pPr>
              <w:pStyle w:val="a4"/>
              <w:spacing w:after="200" w:line="276" w:lineRule="auto"/>
              <w:rPr>
                <w:rFonts w:asciiTheme="majorHAnsi" w:hAnsiTheme="majorHAnsi" w:cstheme="majorBidi"/>
                <w:sz w:val="20"/>
                <w:szCs w:val="20"/>
                <w:rtl/>
              </w:rPr>
            </w:pPr>
            <w:r w:rsidRPr="00142201">
              <w:rPr>
                <w:rFonts w:asciiTheme="majorHAnsi" w:hAnsiTheme="majorHAnsi" w:cstheme="majorBidi"/>
                <w:b/>
                <w:bCs/>
                <w:sz w:val="20"/>
                <w:szCs w:val="20"/>
                <w:lang w:val="en-GB"/>
              </w:rPr>
              <w:t>Advantages</w:t>
            </w:r>
          </w:p>
        </w:tc>
        <w:tc>
          <w:tcPr>
            <w:tcW w:w="8240" w:type="dxa"/>
            <w:hideMark/>
          </w:tcPr>
          <w:p w14:paraId="63DB592B" w14:textId="77777777" w:rsidR="00142201" w:rsidRPr="00142201" w:rsidRDefault="00142201" w:rsidP="00142201">
            <w:pPr>
              <w:pStyle w:val="a4"/>
              <w:spacing w:after="200" w:line="276" w:lineRule="auto"/>
              <w:rPr>
                <w:rFonts w:asciiTheme="majorHAnsi" w:hAnsiTheme="majorHAnsi" w:cstheme="majorBidi"/>
                <w:sz w:val="20"/>
                <w:szCs w:val="20"/>
                <w:rtl/>
              </w:rPr>
            </w:pPr>
            <w:r w:rsidRPr="00142201">
              <w:rPr>
                <w:rFonts w:asciiTheme="majorHAnsi" w:hAnsiTheme="majorHAnsi" w:cstheme="majorBidi"/>
                <w:sz w:val="20"/>
                <w:szCs w:val="20"/>
                <w:lang w:val="en-GB"/>
              </w:rPr>
              <w:t>Allows replacement of entire layers so long as the interface is maintained. Redundant facilities (e.g., authentication) can be provided in each layer to increase the dependability of the system.</w:t>
            </w:r>
          </w:p>
        </w:tc>
      </w:tr>
      <w:tr w:rsidR="00142201" w:rsidRPr="00142201" w14:paraId="6EA26B5C" w14:textId="77777777" w:rsidTr="00142201">
        <w:trPr>
          <w:trHeight w:val="584"/>
        </w:trPr>
        <w:tc>
          <w:tcPr>
            <w:tcW w:w="3080" w:type="dxa"/>
            <w:hideMark/>
          </w:tcPr>
          <w:p w14:paraId="0DF137E1" w14:textId="77777777" w:rsidR="00142201" w:rsidRPr="00142201" w:rsidRDefault="00142201" w:rsidP="00142201">
            <w:pPr>
              <w:pStyle w:val="a4"/>
              <w:spacing w:after="200" w:line="276" w:lineRule="auto"/>
              <w:rPr>
                <w:rFonts w:asciiTheme="majorHAnsi" w:hAnsiTheme="majorHAnsi" w:cstheme="majorBidi"/>
                <w:sz w:val="20"/>
                <w:szCs w:val="20"/>
                <w:rtl/>
              </w:rPr>
            </w:pPr>
            <w:r w:rsidRPr="00142201">
              <w:rPr>
                <w:rFonts w:asciiTheme="majorHAnsi" w:hAnsiTheme="majorHAnsi" w:cstheme="majorBidi"/>
                <w:b/>
                <w:bCs/>
                <w:sz w:val="20"/>
                <w:szCs w:val="20"/>
                <w:lang w:val="en-GB"/>
              </w:rPr>
              <w:t>Disadvantages</w:t>
            </w:r>
          </w:p>
        </w:tc>
        <w:tc>
          <w:tcPr>
            <w:tcW w:w="8240" w:type="dxa"/>
            <w:hideMark/>
          </w:tcPr>
          <w:p w14:paraId="79F95E45" w14:textId="77777777" w:rsidR="00142201" w:rsidRPr="00142201" w:rsidRDefault="00142201" w:rsidP="00142201">
            <w:pPr>
              <w:pStyle w:val="a4"/>
              <w:spacing w:after="200" w:line="276" w:lineRule="auto"/>
              <w:rPr>
                <w:rFonts w:asciiTheme="majorHAnsi" w:hAnsiTheme="majorHAnsi" w:cstheme="majorBidi"/>
                <w:sz w:val="20"/>
                <w:szCs w:val="20"/>
                <w:rtl/>
              </w:rPr>
            </w:pPr>
            <w:r w:rsidRPr="00142201">
              <w:rPr>
                <w:rFonts w:asciiTheme="majorHAnsi" w:hAnsiTheme="majorHAnsi" w:cstheme="majorBidi"/>
                <w:sz w:val="20"/>
                <w:szCs w:val="20"/>
                <w:lang w:val="en-GB"/>
              </w:rPr>
              <w:t>In practice, providing a clean separation between layers is often difficult and a high-level layer may have to interact directly with lower-level layers rather than through the layer immediately below it. Performance can be a problem because of multiple levels of interpretation of a service request as it is processed at each layer.</w:t>
            </w:r>
          </w:p>
        </w:tc>
      </w:tr>
    </w:tbl>
    <w:p w14:paraId="5FE53AF0" w14:textId="77777777" w:rsidR="00142201" w:rsidRPr="00011DFB" w:rsidRDefault="00142201" w:rsidP="004B2A2B">
      <w:pPr>
        <w:pStyle w:val="a4"/>
        <w:rPr>
          <w:rFonts w:asciiTheme="majorHAnsi" w:hAnsiTheme="majorHAnsi" w:cstheme="majorBidi"/>
          <w:sz w:val="20"/>
          <w:szCs w:val="20"/>
        </w:rPr>
      </w:pPr>
    </w:p>
    <w:p w14:paraId="52693ABB" w14:textId="77777777" w:rsidR="002F2801" w:rsidRPr="00011DFB" w:rsidRDefault="002F2801" w:rsidP="002F2801">
      <w:pPr>
        <w:rPr>
          <w:rFonts w:asciiTheme="majorHAnsi" w:hAnsiTheme="majorHAnsi" w:cstheme="majorBidi"/>
          <w:sz w:val="20"/>
          <w:szCs w:val="20"/>
        </w:rPr>
      </w:pPr>
    </w:p>
    <w:p w14:paraId="29FF0867" w14:textId="77777777" w:rsidR="002F2801" w:rsidRPr="00011DFB" w:rsidRDefault="002F2801" w:rsidP="002F2801">
      <w:pPr>
        <w:rPr>
          <w:rFonts w:asciiTheme="majorHAnsi" w:hAnsiTheme="majorHAnsi" w:cstheme="majorBidi"/>
          <w:sz w:val="20"/>
          <w:szCs w:val="20"/>
        </w:rPr>
      </w:pPr>
    </w:p>
    <w:p w14:paraId="37F2238C" w14:textId="77777777" w:rsidR="002F2801" w:rsidRPr="00011DFB" w:rsidRDefault="002F2801" w:rsidP="002F2801">
      <w:pPr>
        <w:rPr>
          <w:rFonts w:asciiTheme="majorHAnsi" w:hAnsiTheme="majorHAnsi" w:cstheme="majorBidi"/>
          <w:sz w:val="20"/>
          <w:szCs w:val="20"/>
        </w:rPr>
      </w:pPr>
    </w:p>
    <w:p w14:paraId="5F4A7A50" w14:textId="77777777" w:rsidR="002F2801" w:rsidRPr="00011DFB" w:rsidRDefault="002F2801" w:rsidP="002F2801">
      <w:pPr>
        <w:rPr>
          <w:rFonts w:asciiTheme="majorHAnsi" w:hAnsiTheme="majorHAnsi" w:cstheme="majorBidi"/>
          <w:sz w:val="20"/>
          <w:szCs w:val="20"/>
        </w:rPr>
      </w:pPr>
    </w:p>
    <w:p w14:paraId="474341B4" w14:textId="77777777" w:rsidR="002F2801" w:rsidRPr="00011DFB" w:rsidRDefault="002F2801" w:rsidP="002F2801">
      <w:pPr>
        <w:rPr>
          <w:rFonts w:asciiTheme="majorHAnsi" w:hAnsiTheme="majorHAnsi" w:cstheme="majorBidi"/>
          <w:sz w:val="20"/>
          <w:szCs w:val="20"/>
        </w:rPr>
      </w:pPr>
    </w:p>
    <w:p w14:paraId="7A3C6CC8" w14:textId="77777777" w:rsidR="002F2801" w:rsidRPr="00011DFB" w:rsidRDefault="002F2801" w:rsidP="002F2801">
      <w:pPr>
        <w:rPr>
          <w:rFonts w:asciiTheme="majorHAnsi" w:hAnsiTheme="majorHAnsi" w:cstheme="majorBidi"/>
          <w:sz w:val="20"/>
          <w:szCs w:val="20"/>
        </w:rPr>
      </w:pPr>
    </w:p>
    <w:p w14:paraId="7B261F0D" w14:textId="77777777" w:rsidR="002F2801" w:rsidRPr="00011DFB" w:rsidRDefault="002F2801" w:rsidP="002F2801">
      <w:pPr>
        <w:rPr>
          <w:rFonts w:asciiTheme="majorHAnsi" w:hAnsiTheme="majorHAnsi" w:cstheme="majorBidi"/>
          <w:sz w:val="20"/>
          <w:szCs w:val="20"/>
        </w:rPr>
      </w:pPr>
    </w:p>
    <w:p w14:paraId="0082333B" w14:textId="77777777" w:rsidR="007B032F" w:rsidRPr="00011DFB" w:rsidRDefault="002F2801" w:rsidP="002F2801">
      <w:pPr>
        <w:tabs>
          <w:tab w:val="left" w:pos="4200"/>
        </w:tabs>
        <w:rPr>
          <w:rFonts w:asciiTheme="majorHAnsi" w:hAnsiTheme="majorHAnsi" w:cstheme="majorBidi"/>
          <w:sz w:val="20"/>
          <w:szCs w:val="20"/>
        </w:rPr>
      </w:pPr>
      <w:r w:rsidRPr="00011DFB">
        <w:rPr>
          <w:rFonts w:asciiTheme="majorHAnsi" w:hAnsiTheme="majorHAnsi" w:cstheme="majorBidi"/>
          <w:sz w:val="20"/>
          <w:szCs w:val="20"/>
        </w:rPr>
        <w:tab/>
      </w:r>
    </w:p>
    <w:p w14:paraId="1DF41B81" w14:textId="77777777" w:rsidR="002F2801" w:rsidRPr="00011DFB" w:rsidRDefault="002F2801" w:rsidP="002F2801">
      <w:pPr>
        <w:tabs>
          <w:tab w:val="left" w:pos="4200"/>
        </w:tabs>
        <w:rPr>
          <w:sz w:val="20"/>
          <w:szCs w:val="20"/>
        </w:rPr>
      </w:pPr>
    </w:p>
    <w:p w14:paraId="38CFD8C4" w14:textId="77777777" w:rsidR="002F2801" w:rsidRPr="00011DFB" w:rsidRDefault="002F2801" w:rsidP="002F2801">
      <w:pPr>
        <w:tabs>
          <w:tab w:val="left" w:pos="4200"/>
        </w:tabs>
        <w:rPr>
          <w:sz w:val="20"/>
          <w:szCs w:val="20"/>
        </w:rPr>
      </w:pPr>
    </w:p>
    <w:p w14:paraId="26BD56E2" w14:textId="77777777" w:rsidR="002F2801" w:rsidRPr="00011DFB" w:rsidRDefault="002F2801" w:rsidP="002F2801">
      <w:pPr>
        <w:tabs>
          <w:tab w:val="left" w:pos="4200"/>
        </w:tabs>
        <w:rPr>
          <w:sz w:val="20"/>
          <w:szCs w:val="20"/>
        </w:rPr>
      </w:pPr>
    </w:p>
    <w:p w14:paraId="31338790" w14:textId="77777777" w:rsidR="002F2801" w:rsidRPr="00011DFB" w:rsidRDefault="002F2801" w:rsidP="002F2801">
      <w:pPr>
        <w:tabs>
          <w:tab w:val="left" w:pos="5415"/>
        </w:tabs>
        <w:rPr>
          <w:sz w:val="20"/>
          <w:szCs w:val="20"/>
        </w:rPr>
      </w:pPr>
    </w:p>
    <w:sectPr w:rsidR="002F2801" w:rsidRPr="00011DFB" w:rsidSect="00CC005A">
      <w:pgSz w:w="12240" w:h="15840"/>
      <w:pgMar w:top="1440" w:right="1440" w:bottom="1440" w:left="1440" w:header="720" w:footer="720" w:gutter="0"/>
      <w:pgBorders w:offsetFrom="page">
        <w:top w:val="thickThinMediumGap" w:sz="12" w:space="24" w:color="auto"/>
        <w:left w:val="thickThinMediumGap" w:sz="12" w:space="24" w:color="auto"/>
        <w:bottom w:val="thinThickMediumGap" w:sz="12" w:space="24" w:color="auto"/>
        <w:right w:val="thinThickMediumGap"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 w:name="MS PGothic">
    <w:panose1 w:val="020B0600070205080204"/>
    <w:charset w:val="80"/>
    <w:family w:val="swiss"/>
    <w:pitch w:val="variable"/>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D56CE"/>
    <w:multiLevelType w:val="hybridMultilevel"/>
    <w:tmpl w:val="606CA00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575D30"/>
    <w:multiLevelType w:val="hybridMultilevel"/>
    <w:tmpl w:val="C67896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A8B63DA"/>
    <w:multiLevelType w:val="hybridMultilevel"/>
    <w:tmpl w:val="C44E94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A2652F"/>
    <w:multiLevelType w:val="hybridMultilevel"/>
    <w:tmpl w:val="FC9A57A8"/>
    <w:lvl w:ilvl="0" w:tplc="4642B656">
      <w:start w:val="1"/>
      <w:numFmt w:val="bullet"/>
      <w:lvlText w:val=""/>
      <w:lvlJc w:val="left"/>
      <w:pPr>
        <w:tabs>
          <w:tab w:val="num" w:pos="720"/>
        </w:tabs>
        <w:ind w:left="720" w:hanging="360"/>
      </w:pPr>
      <w:rPr>
        <w:rFonts w:ascii="Wingdings" w:hAnsi="Wingdings" w:hint="default"/>
      </w:rPr>
    </w:lvl>
    <w:lvl w:ilvl="1" w:tplc="922284BC" w:tentative="1">
      <w:start w:val="1"/>
      <w:numFmt w:val="bullet"/>
      <w:lvlText w:val=""/>
      <w:lvlJc w:val="left"/>
      <w:pPr>
        <w:tabs>
          <w:tab w:val="num" w:pos="1440"/>
        </w:tabs>
        <w:ind w:left="1440" w:hanging="360"/>
      </w:pPr>
      <w:rPr>
        <w:rFonts w:ascii="Wingdings" w:hAnsi="Wingdings" w:hint="default"/>
      </w:rPr>
    </w:lvl>
    <w:lvl w:ilvl="2" w:tplc="828488E8" w:tentative="1">
      <w:start w:val="1"/>
      <w:numFmt w:val="bullet"/>
      <w:lvlText w:val=""/>
      <w:lvlJc w:val="left"/>
      <w:pPr>
        <w:tabs>
          <w:tab w:val="num" w:pos="2160"/>
        </w:tabs>
        <w:ind w:left="2160" w:hanging="360"/>
      </w:pPr>
      <w:rPr>
        <w:rFonts w:ascii="Wingdings" w:hAnsi="Wingdings" w:hint="default"/>
      </w:rPr>
    </w:lvl>
    <w:lvl w:ilvl="3" w:tplc="904A06D2" w:tentative="1">
      <w:start w:val="1"/>
      <w:numFmt w:val="bullet"/>
      <w:lvlText w:val=""/>
      <w:lvlJc w:val="left"/>
      <w:pPr>
        <w:tabs>
          <w:tab w:val="num" w:pos="2880"/>
        </w:tabs>
        <w:ind w:left="2880" w:hanging="360"/>
      </w:pPr>
      <w:rPr>
        <w:rFonts w:ascii="Wingdings" w:hAnsi="Wingdings" w:hint="default"/>
      </w:rPr>
    </w:lvl>
    <w:lvl w:ilvl="4" w:tplc="055277E6" w:tentative="1">
      <w:start w:val="1"/>
      <w:numFmt w:val="bullet"/>
      <w:lvlText w:val=""/>
      <w:lvlJc w:val="left"/>
      <w:pPr>
        <w:tabs>
          <w:tab w:val="num" w:pos="3600"/>
        </w:tabs>
        <w:ind w:left="3600" w:hanging="360"/>
      </w:pPr>
      <w:rPr>
        <w:rFonts w:ascii="Wingdings" w:hAnsi="Wingdings" w:hint="default"/>
      </w:rPr>
    </w:lvl>
    <w:lvl w:ilvl="5" w:tplc="483A6AB6" w:tentative="1">
      <w:start w:val="1"/>
      <w:numFmt w:val="bullet"/>
      <w:lvlText w:val=""/>
      <w:lvlJc w:val="left"/>
      <w:pPr>
        <w:tabs>
          <w:tab w:val="num" w:pos="4320"/>
        </w:tabs>
        <w:ind w:left="4320" w:hanging="360"/>
      </w:pPr>
      <w:rPr>
        <w:rFonts w:ascii="Wingdings" w:hAnsi="Wingdings" w:hint="default"/>
      </w:rPr>
    </w:lvl>
    <w:lvl w:ilvl="6" w:tplc="6164B412" w:tentative="1">
      <w:start w:val="1"/>
      <w:numFmt w:val="bullet"/>
      <w:lvlText w:val=""/>
      <w:lvlJc w:val="left"/>
      <w:pPr>
        <w:tabs>
          <w:tab w:val="num" w:pos="5040"/>
        </w:tabs>
        <w:ind w:left="5040" w:hanging="360"/>
      </w:pPr>
      <w:rPr>
        <w:rFonts w:ascii="Wingdings" w:hAnsi="Wingdings" w:hint="default"/>
      </w:rPr>
    </w:lvl>
    <w:lvl w:ilvl="7" w:tplc="92624BB0" w:tentative="1">
      <w:start w:val="1"/>
      <w:numFmt w:val="bullet"/>
      <w:lvlText w:val=""/>
      <w:lvlJc w:val="left"/>
      <w:pPr>
        <w:tabs>
          <w:tab w:val="num" w:pos="5760"/>
        </w:tabs>
        <w:ind w:left="5760" w:hanging="360"/>
      </w:pPr>
      <w:rPr>
        <w:rFonts w:ascii="Wingdings" w:hAnsi="Wingdings" w:hint="default"/>
      </w:rPr>
    </w:lvl>
    <w:lvl w:ilvl="8" w:tplc="1E90DDAC"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7D2420A7"/>
    <w:multiLevelType w:val="hybridMultilevel"/>
    <w:tmpl w:val="8B129C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7D2E2098"/>
    <w:multiLevelType w:val="hybridMultilevel"/>
    <w:tmpl w:val="63EE0300"/>
    <w:lvl w:ilvl="0" w:tplc="72245B26">
      <w:start w:val="1"/>
      <w:numFmt w:val="bullet"/>
      <w:lvlText w:val=""/>
      <w:lvlJc w:val="left"/>
      <w:pPr>
        <w:tabs>
          <w:tab w:val="num" w:pos="720"/>
        </w:tabs>
        <w:ind w:left="720" w:hanging="360"/>
      </w:pPr>
      <w:rPr>
        <w:rFonts w:ascii="Wingdings" w:hAnsi="Wingdings" w:hint="default"/>
      </w:rPr>
    </w:lvl>
    <w:lvl w:ilvl="1" w:tplc="2F4C05D2" w:tentative="1">
      <w:start w:val="1"/>
      <w:numFmt w:val="bullet"/>
      <w:lvlText w:val=""/>
      <w:lvlJc w:val="left"/>
      <w:pPr>
        <w:tabs>
          <w:tab w:val="num" w:pos="1440"/>
        </w:tabs>
        <w:ind w:left="1440" w:hanging="360"/>
      </w:pPr>
      <w:rPr>
        <w:rFonts w:ascii="Wingdings" w:hAnsi="Wingdings" w:hint="default"/>
      </w:rPr>
    </w:lvl>
    <w:lvl w:ilvl="2" w:tplc="CC08CCD2" w:tentative="1">
      <w:start w:val="1"/>
      <w:numFmt w:val="bullet"/>
      <w:lvlText w:val=""/>
      <w:lvlJc w:val="left"/>
      <w:pPr>
        <w:tabs>
          <w:tab w:val="num" w:pos="2160"/>
        </w:tabs>
        <w:ind w:left="2160" w:hanging="360"/>
      </w:pPr>
      <w:rPr>
        <w:rFonts w:ascii="Wingdings" w:hAnsi="Wingdings" w:hint="default"/>
      </w:rPr>
    </w:lvl>
    <w:lvl w:ilvl="3" w:tplc="32984E6A" w:tentative="1">
      <w:start w:val="1"/>
      <w:numFmt w:val="bullet"/>
      <w:lvlText w:val=""/>
      <w:lvlJc w:val="left"/>
      <w:pPr>
        <w:tabs>
          <w:tab w:val="num" w:pos="2880"/>
        </w:tabs>
        <w:ind w:left="2880" w:hanging="360"/>
      </w:pPr>
      <w:rPr>
        <w:rFonts w:ascii="Wingdings" w:hAnsi="Wingdings" w:hint="default"/>
      </w:rPr>
    </w:lvl>
    <w:lvl w:ilvl="4" w:tplc="C76E5228" w:tentative="1">
      <w:start w:val="1"/>
      <w:numFmt w:val="bullet"/>
      <w:lvlText w:val=""/>
      <w:lvlJc w:val="left"/>
      <w:pPr>
        <w:tabs>
          <w:tab w:val="num" w:pos="3600"/>
        </w:tabs>
        <w:ind w:left="3600" w:hanging="360"/>
      </w:pPr>
      <w:rPr>
        <w:rFonts w:ascii="Wingdings" w:hAnsi="Wingdings" w:hint="default"/>
      </w:rPr>
    </w:lvl>
    <w:lvl w:ilvl="5" w:tplc="1A162088" w:tentative="1">
      <w:start w:val="1"/>
      <w:numFmt w:val="bullet"/>
      <w:lvlText w:val=""/>
      <w:lvlJc w:val="left"/>
      <w:pPr>
        <w:tabs>
          <w:tab w:val="num" w:pos="4320"/>
        </w:tabs>
        <w:ind w:left="4320" w:hanging="360"/>
      </w:pPr>
      <w:rPr>
        <w:rFonts w:ascii="Wingdings" w:hAnsi="Wingdings" w:hint="default"/>
      </w:rPr>
    </w:lvl>
    <w:lvl w:ilvl="6" w:tplc="6E68FE98" w:tentative="1">
      <w:start w:val="1"/>
      <w:numFmt w:val="bullet"/>
      <w:lvlText w:val=""/>
      <w:lvlJc w:val="left"/>
      <w:pPr>
        <w:tabs>
          <w:tab w:val="num" w:pos="5040"/>
        </w:tabs>
        <w:ind w:left="5040" w:hanging="360"/>
      </w:pPr>
      <w:rPr>
        <w:rFonts w:ascii="Wingdings" w:hAnsi="Wingdings" w:hint="default"/>
      </w:rPr>
    </w:lvl>
    <w:lvl w:ilvl="7" w:tplc="C40A66FA" w:tentative="1">
      <w:start w:val="1"/>
      <w:numFmt w:val="bullet"/>
      <w:lvlText w:val=""/>
      <w:lvlJc w:val="left"/>
      <w:pPr>
        <w:tabs>
          <w:tab w:val="num" w:pos="5760"/>
        </w:tabs>
        <w:ind w:left="5760" w:hanging="360"/>
      </w:pPr>
      <w:rPr>
        <w:rFonts w:ascii="Wingdings" w:hAnsi="Wingdings" w:hint="default"/>
      </w:rPr>
    </w:lvl>
    <w:lvl w:ilvl="8" w:tplc="0B3C62DC"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05A"/>
    <w:rsid w:val="00011DFB"/>
    <w:rsid w:val="00142201"/>
    <w:rsid w:val="00165136"/>
    <w:rsid w:val="00191E9C"/>
    <w:rsid w:val="001F1370"/>
    <w:rsid w:val="00202230"/>
    <w:rsid w:val="002271FF"/>
    <w:rsid w:val="00250FBB"/>
    <w:rsid w:val="002F2801"/>
    <w:rsid w:val="003E5BE7"/>
    <w:rsid w:val="004B2A2B"/>
    <w:rsid w:val="005F6FC2"/>
    <w:rsid w:val="00655FF5"/>
    <w:rsid w:val="006F128B"/>
    <w:rsid w:val="007550AC"/>
    <w:rsid w:val="00791EA7"/>
    <w:rsid w:val="00796106"/>
    <w:rsid w:val="007B032F"/>
    <w:rsid w:val="00817824"/>
    <w:rsid w:val="008C143E"/>
    <w:rsid w:val="0092644B"/>
    <w:rsid w:val="00935813"/>
    <w:rsid w:val="0094383B"/>
    <w:rsid w:val="00954C71"/>
    <w:rsid w:val="009E7583"/>
    <w:rsid w:val="00A25E0B"/>
    <w:rsid w:val="00B00DB1"/>
    <w:rsid w:val="00BD5969"/>
    <w:rsid w:val="00CC005A"/>
    <w:rsid w:val="00DF7AE5"/>
    <w:rsid w:val="00E12C0C"/>
    <w:rsid w:val="00E870BF"/>
    <w:rsid w:val="00ED5155"/>
    <w:rsid w:val="00ED7221"/>
    <w:rsid w:val="00F03576"/>
    <w:rsid w:val="00F461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4FC1F"/>
  <w15:docId w15:val="{32B9B83E-7B8B-4049-AD49-66ACFDD34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F461F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7550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B2A2B"/>
    <w:pPr>
      <w:ind w:left="720"/>
      <w:contextualSpacing/>
    </w:pPr>
  </w:style>
  <w:style w:type="character" w:styleId="a5">
    <w:name w:val="Emphasis"/>
    <w:basedOn w:val="a0"/>
    <w:uiPriority w:val="20"/>
    <w:qFormat/>
    <w:rsid w:val="00F03576"/>
    <w:rPr>
      <w:i/>
      <w:iCs/>
    </w:rPr>
  </w:style>
  <w:style w:type="table" w:styleId="1-2">
    <w:name w:val="Grid Table 1 Light Accent 2"/>
    <w:basedOn w:val="a1"/>
    <w:uiPriority w:val="46"/>
    <w:rsid w:val="00142201"/>
    <w:pPr>
      <w:spacing w:after="0" w:line="240" w:lineRule="auto"/>
    </w:pPr>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a6">
    <w:name w:val="Balloon Text"/>
    <w:basedOn w:val="a"/>
    <w:link w:val="Char"/>
    <w:uiPriority w:val="99"/>
    <w:semiHidden/>
    <w:unhideWhenUsed/>
    <w:rsid w:val="00655FF5"/>
    <w:pPr>
      <w:spacing w:after="0" w:line="240" w:lineRule="auto"/>
    </w:pPr>
    <w:rPr>
      <w:rFonts w:ascii="Tahoma" w:hAnsi="Tahoma" w:cs="Tahoma"/>
      <w:sz w:val="18"/>
      <w:szCs w:val="18"/>
    </w:rPr>
  </w:style>
  <w:style w:type="character" w:customStyle="1" w:styleId="Char">
    <w:name w:val="نص في بالون Char"/>
    <w:basedOn w:val="a0"/>
    <w:link w:val="a6"/>
    <w:uiPriority w:val="99"/>
    <w:semiHidden/>
    <w:rsid w:val="00655FF5"/>
    <w:rPr>
      <w:rFonts w:ascii="Tahoma" w:hAnsi="Tahoma" w:cs="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0079986">
      <w:bodyDiv w:val="1"/>
      <w:marLeft w:val="0"/>
      <w:marRight w:val="0"/>
      <w:marTop w:val="0"/>
      <w:marBottom w:val="0"/>
      <w:divBdr>
        <w:top w:val="none" w:sz="0" w:space="0" w:color="auto"/>
        <w:left w:val="none" w:sz="0" w:space="0" w:color="auto"/>
        <w:bottom w:val="none" w:sz="0" w:space="0" w:color="auto"/>
        <w:right w:val="none" w:sz="0" w:space="0" w:color="auto"/>
      </w:divBdr>
      <w:divsChild>
        <w:div w:id="1441221064">
          <w:marLeft w:val="547"/>
          <w:marRight w:val="0"/>
          <w:marTop w:val="120"/>
          <w:marBottom w:val="120"/>
          <w:divBdr>
            <w:top w:val="none" w:sz="0" w:space="0" w:color="auto"/>
            <w:left w:val="none" w:sz="0" w:space="0" w:color="auto"/>
            <w:bottom w:val="none" w:sz="0" w:space="0" w:color="auto"/>
            <w:right w:val="none" w:sz="0" w:space="0" w:color="auto"/>
          </w:divBdr>
        </w:div>
      </w:divsChild>
    </w:div>
    <w:div w:id="841512553">
      <w:bodyDiv w:val="1"/>
      <w:marLeft w:val="0"/>
      <w:marRight w:val="0"/>
      <w:marTop w:val="0"/>
      <w:marBottom w:val="0"/>
      <w:divBdr>
        <w:top w:val="none" w:sz="0" w:space="0" w:color="auto"/>
        <w:left w:val="none" w:sz="0" w:space="0" w:color="auto"/>
        <w:bottom w:val="none" w:sz="0" w:space="0" w:color="auto"/>
        <w:right w:val="none" w:sz="0" w:space="0" w:color="auto"/>
      </w:divBdr>
      <w:divsChild>
        <w:div w:id="510805005">
          <w:marLeft w:val="547"/>
          <w:marRight w:val="0"/>
          <w:marTop w:val="120"/>
          <w:marBottom w:val="120"/>
          <w:divBdr>
            <w:top w:val="none" w:sz="0" w:space="0" w:color="auto"/>
            <w:left w:val="none" w:sz="0" w:space="0" w:color="auto"/>
            <w:bottom w:val="none" w:sz="0" w:space="0" w:color="auto"/>
            <w:right w:val="none" w:sz="0" w:space="0" w:color="auto"/>
          </w:divBdr>
        </w:div>
      </w:divsChild>
    </w:div>
    <w:div w:id="1825661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1</Pages>
  <Words>1100</Words>
  <Characters>6273</Characters>
  <Application>Microsoft Office Word</Application>
  <DocSecurity>0</DocSecurity>
  <Lines>52</Lines>
  <Paragraphs>14</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asim</dc:creator>
  <cp:lastModifiedBy>هاجر  سعيد  عبدالله  القحطاني</cp:lastModifiedBy>
  <cp:revision>15</cp:revision>
  <cp:lastPrinted>2019-10-14T13:28:00Z</cp:lastPrinted>
  <dcterms:created xsi:type="dcterms:W3CDTF">2019-10-06T15:47:00Z</dcterms:created>
  <dcterms:modified xsi:type="dcterms:W3CDTF">2019-10-14T13:28:00Z</dcterms:modified>
</cp:coreProperties>
</file>