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74" w:rsidRPr="000D2428" w:rsidRDefault="008C3B74" w:rsidP="008C3B74">
      <w:pPr>
        <w:pStyle w:val="1"/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8C3B74" w:rsidRDefault="008C3B74" w:rsidP="008C3B74">
      <w:pPr>
        <w:spacing w:line="300" w:lineRule="auto"/>
        <w:ind w:left="420"/>
      </w:pPr>
      <w:r>
        <w:rPr>
          <w:rFonts w:hint="eastAsia"/>
        </w:rPr>
        <w:t>熟悉并掌握运用</w:t>
      </w:r>
      <w:r>
        <w:rPr>
          <w:rFonts w:hint="eastAsia"/>
        </w:rPr>
        <w:t>Servlet</w:t>
      </w:r>
      <w:r>
        <w:rPr>
          <w:rFonts w:hint="eastAsia"/>
        </w:rPr>
        <w:t>开发模式</w:t>
      </w:r>
      <w:r>
        <w:rPr>
          <w:rFonts w:hint="eastAsia"/>
        </w:rPr>
        <w:t>(HTML+JSP+JavaBean+Servlet)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实现数据库</w:t>
      </w:r>
      <w:r>
        <w:rPr>
          <w:rFonts w:hint="eastAsia"/>
        </w:rPr>
        <w:t>CRUD</w:t>
      </w:r>
      <w:r>
        <w:rPr>
          <w:rFonts w:hint="eastAsia"/>
        </w:rPr>
        <w:t>基本编程。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8C3B74" w:rsidRDefault="008C3B74" w:rsidP="008C3B74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Hibernate</w:t>
      </w:r>
      <w:r>
        <w:rPr>
          <w:rFonts w:hint="eastAsia"/>
        </w:rPr>
        <w:t>技术完成相应的数据库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8C3B74" w:rsidRDefault="008C3B74" w:rsidP="008C3B74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熟悉并掌握运用</w:t>
      </w:r>
      <w:r>
        <w:rPr>
          <w:rFonts w:hint="eastAsia"/>
        </w:rPr>
        <w:t>MVC</w:t>
      </w:r>
      <w:r>
        <w:rPr>
          <w:rFonts w:hint="eastAsia"/>
        </w:rPr>
        <w:t>技术和</w:t>
      </w:r>
      <w:r>
        <w:rPr>
          <w:rFonts w:hint="eastAsia"/>
        </w:rPr>
        <w:t>Hibernate</w:t>
      </w:r>
      <w:r>
        <w:rPr>
          <w:rFonts w:hint="eastAsia"/>
        </w:rPr>
        <w:t>技术开发功能模块的基本步骤；</w:t>
      </w:r>
    </w:p>
    <w:p w:rsidR="008C3B74" w:rsidRDefault="008C3B74" w:rsidP="008C3B74">
      <w:pPr>
        <w:spacing w:line="30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运用相关技术（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Hibernate</w:t>
      </w:r>
      <w:r>
        <w:rPr>
          <w:rFonts w:hint="eastAsia"/>
        </w:rPr>
        <w:t>）完成规定功能；</w:t>
      </w:r>
    </w:p>
    <w:p w:rsidR="008C3B74" w:rsidRDefault="008C3B74" w:rsidP="008C3B74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8C3B74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>
        <w:rPr>
          <w:rFonts w:hint="eastAsia"/>
        </w:rPr>
        <w:t>Web Project</w:t>
      </w:r>
      <w:r>
        <w:rPr>
          <w:rFonts w:hint="eastAsia"/>
        </w:rPr>
        <w:t>。</w: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目录结构：</w:t>
      </w:r>
    </w:p>
    <w:p w:rsidR="00AA179A" w:rsidRDefault="00AA179A" w:rsidP="00AA179A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2571750" cy="4371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74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设计数据库表结构。</w:t>
      </w:r>
    </w:p>
    <w:p w:rsidR="00AA179A" w:rsidRDefault="00AA179A" w:rsidP="008C3B74">
      <w:pPr>
        <w:spacing w:line="300" w:lineRule="auto"/>
        <w:ind w:leftChars="200" w:left="420"/>
      </w:pPr>
      <w:r w:rsidRPr="00AA179A">
        <w:drawing>
          <wp:inline distT="0" distB="0" distL="0" distR="0">
            <wp:extent cx="5274310" cy="8772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74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技术和</w:t>
      </w:r>
      <w:r>
        <w:rPr>
          <w:rFonts w:hint="eastAsia"/>
        </w:rPr>
        <w:t>Hibernate</w:t>
      </w:r>
      <w:r>
        <w:rPr>
          <w:rFonts w:hint="eastAsia"/>
        </w:rPr>
        <w:t>完成数据库的</w:t>
      </w:r>
      <w:r>
        <w:rPr>
          <w:rFonts w:hint="eastAsia"/>
        </w:rPr>
        <w:t>CRUD</w:t>
      </w:r>
      <w:r>
        <w:rPr>
          <w:rFonts w:hint="eastAsia"/>
        </w:rPr>
        <w:t>。</w:t>
      </w:r>
      <w:r w:rsidRPr="001169BB">
        <w:t xml:space="preserve"> </w: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核心源码：</w: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407.15pt;height:314.5pt;z-index:251660288;mso-position-horizontal:center;mso-width-relative:margin;mso-height-relative:margin">
            <v:textbox>
              <w:txbxContent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>&lt;?xml version="1.0" encoding="UTF-8"?&gt;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 w:hint="eastAsia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 w:hint="eastAsia"/>
                      <w:kern w:val="0"/>
                      <w:sz w:val="18"/>
                      <w:szCs w:val="18"/>
                    </w:rPr>
                    <w:t xml:space="preserve">&lt;!-- 在实体类所在的包下，创建一个xml文件。该文件建议名称为：实体类名称+.hbm+.xml 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 w:hint="eastAsia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 w:hint="eastAsia"/>
                      <w:kern w:val="0"/>
                      <w:sz w:val="18"/>
                      <w:szCs w:val="18"/>
                    </w:rPr>
                    <w:t>导入约束：dtd约束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>--&gt;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 xml:space="preserve">&lt;!DOCTYPE hibernate-mapping PUBLIC 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 xml:space="preserve">    "-//Hibernate/Hibernate Mapping DTD 3.0//EN"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 xml:space="preserve">    "http://www.hibernate.org/dtd/hibernate-mapping-3.0.dtd"&gt;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>&lt;hibernate-mapping package="com.zrdm.sql"&gt;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&lt;class name="UserBean" table="student"&gt;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&lt;id name="id" column="ID"  type="java.lang.Integer"&gt;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&lt;generator class="native"&gt;&lt;/generator&gt;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&lt;/id&gt;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 xml:space="preserve"> &lt;property name="username" column="Name" type="java.lang.String"&gt;&lt;/property&gt;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 xml:space="preserve"> &lt;property name="userid" column="stuid" type="java.lang.Integer"&gt;&lt;/property&gt;</w:t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</w:p>
                <w:p w:rsidR="00AA179A" w:rsidRPr="00AA179A" w:rsidRDefault="00AA179A" w:rsidP="00AA179A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&lt;/class&gt;</w:t>
                  </w:r>
                </w:p>
                <w:p w:rsidR="00AA179A" w:rsidRPr="00AA179A" w:rsidRDefault="00AA179A" w:rsidP="00AA179A">
                  <w:pPr>
                    <w:rPr>
                      <w:sz w:val="18"/>
                      <w:szCs w:val="18"/>
                    </w:rPr>
                  </w:pPr>
                  <w:r w:rsidRPr="00AA179A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>&lt;/hibernate-mapping&gt;</w:t>
                  </w:r>
                </w:p>
              </w:txbxContent>
            </v:textbox>
          </v:shape>
        </w:pic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AA179A">
      <w:pPr>
        <w:spacing w:line="300" w:lineRule="auto"/>
        <w:rPr>
          <w:rFonts w:hint="eastAsia"/>
        </w:rPr>
      </w:pPr>
      <w:r>
        <w:rPr>
          <w:noProof/>
        </w:rPr>
        <w:pict>
          <v:shape id="_x0000_s2051" type="#_x0000_t202" style="position:absolute;left:0;text-align:left;margin-left:-.9pt;margin-top:14.25pt;width:420.15pt;height:222.75pt;z-index:251662336;mso-width-relative:margin;mso-height-relative:margin">
            <v:textbox>
              <w:txbxContent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package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com.zrdm.dao;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import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java.util.List;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import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org.hibernate.Session;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import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org.hibernate.SessionFactory;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import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org.hibernate.Transaction;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import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org.hibernate.cfg.Configuration;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import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com.zrdm.sql.*;;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UserDao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/**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通过静态代码块加载配置文件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* ****/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static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SessionFactory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static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1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创建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Configuration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对象，用来加载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hibernate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的配置文件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Configuration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Configuration();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加载配置文件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.configure(</w:t>
                  </w:r>
                  <w:r w:rsidRPr="00AA179A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"hibernate.cfg.xml"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通过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构造一个会话工厂对象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.buildSessionFactory();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saveStudent(UserBean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获得数据库的会话对象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打开事务操作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Transaction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.beginTransaction();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添加数据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.save(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提交事务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.commit();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关闭资源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.close();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deleteStudent(UserBean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1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Transaction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.beginTransaction();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.delete(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4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.commit();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5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.close();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updateStudent(UserBean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1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Transaction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.beginTransaction();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//session.update(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/***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如果传入的对象的唯一标识是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null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，那对数据库进行保存操作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如果传入的对象的唯一标识不是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null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，会进行更新操作，如果不存在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**/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.saveOrUpdate(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4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.commit();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5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.close();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/***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多条查询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***/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List&lt;UserBean&gt; selStudentAll()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1 session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2(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通过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hibernate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提供的查询语句进行查询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String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hql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"from student"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执行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hql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语句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  <w:u w:val="single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  <w:u w:val="single"/>
                    </w:rPr>
                    <w:t>.createQuery(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  <w:u w:val="single"/>
                    </w:rPr>
                    <w:t>hql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  <w:u w:val="single"/>
                    </w:rPr>
                    <w:t>).list()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}</w:t>
                  </w:r>
                </w:p>
                <w:p w:rsidR="00AA179A" w:rsidRPr="00AA179A" w:rsidRDefault="00AA179A" w:rsidP="00AA179A">
                  <w:pPr>
                    <w:rPr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}</w:t>
                  </w:r>
                </w:p>
              </w:txbxContent>
            </v:textbox>
          </v:shape>
        </w:pic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2" type="#_x0000_t202" style="position:absolute;left:0;text-align:left;margin-left:0;margin-top:0;width:424.4pt;height:698.5pt;z-index:251664384;mso-position-horizontal:center;mso-width-relative:margin;mso-height-relative:margin">
            <v:textbox>
              <w:txbxContent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static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SessionFactory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static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1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创建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Configuration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对象，用来加载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hibernate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的配置文件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Configuration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Configuration();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加载配置文件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.configure(</w:t>
                  </w:r>
                  <w:r w:rsidRPr="00AA179A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"hibernate.cfg.xml"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通过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构造一个会话工厂对象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cfg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.buildSessionFactory();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saveStudent(UserBean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获得数据库的会话对象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打开事务操作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Transaction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.beginTransaction();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添加数据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.save(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提交事务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.commit();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关闭资源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.close();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deleteStudent(UserBean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1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Transaction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.beginTransaction();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.delete(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4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.commit();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5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.close();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updateStudent(UserBean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1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Transaction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.beginTransaction();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//session.update(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/***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如果传入的对象的唯一标识是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null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，那对数据库进行保存操作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如果传入的对象的唯一标识不是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null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，会进行更新操作，如果不存在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          * **/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.saveOrUpdate(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4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tr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.commit();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5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.close();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}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/*** 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多条查询</w:t>
                  </w:r>
                  <w:r w:rsidRPr="00AA179A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 xml:space="preserve"> ***/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List&lt;UserBean&gt; selStudentAll()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{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TODO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 Auto-generated method stub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1 session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Session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Cs w:val="21"/>
                    </w:rPr>
                    <w:t>sf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.openSession();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2(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通过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hibernate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提供的查询语句进行查询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)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String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hql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AA179A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"from student"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 3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执行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  <w:u w:val="single"/>
                    </w:rPr>
                    <w:t>hql</w:t>
                  </w:r>
                  <w:r w:rsidRPr="00AA179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语句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    </w:t>
                  </w:r>
                  <w:r w:rsidRPr="00AA179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  <w:u w:val="single"/>
                    </w:rPr>
                    <w:t>session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  <w:u w:val="single"/>
                    </w:rPr>
                    <w:t>.createQuery(</w:t>
                  </w:r>
                  <w:r w:rsidRPr="00AA179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  <w:u w:val="single"/>
                    </w:rPr>
                    <w:t>hql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  <w:u w:val="single"/>
                    </w:rPr>
                    <w:t>).list()</w:t>
                  </w: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AA179A" w:rsidRP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    }</w:t>
                  </w:r>
                </w:p>
                <w:p w:rsidR="00AA179A" w:rsidRPr="00AA179A" w:rsidRDefault="00AA179A" w:rsidP="00AA179A">
                  <w:pPr>
                    <w:rPr>
                      <w:szCs w:val="21"/>
                    </w:rPr>
                  </w:pPr>
                  <w:r w:rsidRPr="00AA179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}</w:t>
                  </w:r>
                </w:p>
              </w:txbxContent>
            </v:textbox>
          </v:shape>
        </w:pic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3" type="#_x0000_t202" style="position:absolute;left:0;text-align:left;margin-left:0;margin-top:0;width:441.15pt;height:485.5pt;z-index:251666432;mso-position-horizontal:center;mso-width-relative:margin;mso-height-relative:margin">
            <v:textbox>
              <w:txbxContent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Transaction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tr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session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.beginTransaction();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 3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//session.update(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  <w:u w:val="single"/>
                    </w:rPr>
                    <w:t>stu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);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/***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          * 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          * 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如果传入的对象的唯一标识是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null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，那对数据库进行保存操作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          * 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          * 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如果传入的对象的唯一标识不是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null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，会进行更新操作，如果不存在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          * 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          * **/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session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.saveOrUpdate(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stu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 4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tr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.commit();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 5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session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.close();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}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/*** 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>多条查询</w:t>
                  </w:r>
                  <w:r>
                    <w:rPr>
                      <w:rFonts w:ascii="Consolas" w:eastAsiaTheme="minorEastAsia" w:hAnsi="Consolas" w:cs="Consolas"/>
                      <w:color w:val="3F5FBF"/>
                      <w:kern w:val="0"/>
                      <w:sz w:val="24"/>
                    </w:rPr>
                    <w:t xml:space="preserve"> ***/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</w:t>
                  </w:r>
                  <w:r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List&lt;UserBean&gt; selStudentAll()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{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 xml:space="preserve">// </w:t>
                  </w:r>
                  <w:r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 w:val="24"/>
                    </w:rPr>
                    <w:t>TODO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 xml:space="preserve"> Auto-generated method stub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 1 session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Session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session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eastAsiaTheme="minorEastAsia" w:hAnsi="Consolas" w:cs="Consolas"/>
                      <w:i/>
                      <w:iCs/>
                      <w:color w:val="0000C0"/>
                      <w:kern w:val="0"/>
                      <w:sz w:val="24"/>
                    </w:rPr>
                    <w:t>sf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.openSession();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 2(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通过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  <w:u w:val="single"/>
                    </w:rPr>
                    <w:t>hibernate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提供的查询语句进行查询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)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String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</w:rPr>
                    <w:t>hql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eastAsiaTheme="minorEastAsia" w:hAnsi="Consolas" w:cs="Consolas"/>
                      <w:color w:val="2A00FF"/>
                      <w:kern w:val="0"/>
                      <w:sz w:val="24"/>
                    </w:rPr>
                    <w:t>"from student"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// 3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执行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  <w:u w:val="single"/>
                    </w:rPr>
                    <w:t>hql</w:t>
                  </w:r>
                  <w:r>
                    <w:rPr>
                      <w:rFonts w:ascii="Consolas" w:eastAsiaTheme="minorEastAsia" w:hAnsi="Consolas" w:cs="Consolas"/>
                      <w:color w:val="3F7F5F"/>
                      <w:kern w:val="0"/>
                      <w:sz w:val="24"/>
                    </w:rPr>
                    <w:t>语句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    </w:t>
                  </w:r>
                  <w:r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  <w:u w:val="single"/>
                    </w:rPr>
                    <w:t>session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  <w:u w:val="single"/>
                    </w:rPr>
                    <w:t>.createQuery(</w:t>
                  </w:r>
                  <w:r>
                    <w:rPr>
                      <w:rFonts w:ascii="Consolas" w:eastAsiaTheme="minorEastAsia" w:hAnsi="Consolas" w:cs="Consolas"/>
                      <w:color w:val="6A3E3E"/>
                      <w:kern w:val="0"/>
                      <w:sz w:val="24"/>
                      <w:u w:val="single"/>
                    </w:rPr>
                    <w:t>hql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  <w:u w:val="single"/>
                    </w:rPr>
                    <w:t>).list()</w:t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AA179A" w:rsidRDefault="00AA179A" w:rsidP="00AA17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    }</w:t>
                  </w:r>
                </w:p>
                <w:p w:rsidR="00AA179A" w:rsidRDefault="00AA179A" w:rsidP="00AA179A"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 w:val="24"/>
                    </w:rPr>
                    <w:t xml:space="preserve"> }</w:t>
                  </w:r>
                </w:p>
              </w:txbxContent>
            </v:textbox>
          </v:shape>
        </w:pic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Pr="001169BB" w:rsidRDefault="00AA179A" w:rsidP="008C3B74">
      <w:pPr>
        <w:spacing w:line="300" w:lineRule="auto"/>
        <w:ind w:leftChars="200" w:left="420"/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8C3B74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程序运行截图。</w:t>
      </w:r>
    </w:p>
    <w:p w:rsidR="00AA179A" w:rsidRDefault="00AA179A" w:rsidP="00AA179A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4343400" cy="1533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 w:rsidRPr="002C60DD">
        <w:rPr>
          <w:rFonts w:hint="eastAsia"/>
          <w:b/>
          <w:sz w:val="18"/>
          <w:szCs w:val="18"/>
        </w:rPr>
        <w:t>1</w:t>
      </w:r>
      <w:r w:rsidRPr="002C60DD">
        <w:rPr>
          <w:rFonts w:hint="eastAsia"/>
          <w:b/>
          <w:sz w:val="18"/>
          <w:szCs w:val="18"/>
        </w:rPr>
        <w:t>：首页图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>
            <wp:extent cx="3962400" cy="1619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2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学生全部信息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3467100" cy="1457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3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添加学生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2857500" cy="19621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4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添加学生展示结果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4495800" cy="2009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5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进行删除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lastRenderedPageBreak/>
        <w:drawing>
          <wp:inline distT="0" distB="0" distL="0" distR="0">
            <wp:extent cx="3838575" cy="1828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6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删除结果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3619500" cy="1552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修改信息</w:t>
      </w:r>
    </w:p>
    <w:p w:rsidR="00AA179A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3095625" cy="1543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Pr="002C60DD" w:rsidRDefault="00AA179A" w:rsidP="00AA179A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8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修改信息结果展示</w: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</w:p>
    <w:p w:rsidR="00AA179A" w:rsidRDefault="00AA179A" w:rsidP="00AA179A">
      <w:pPr>
        <w:spacing w:line="300" w:lineRule="auto"/>
      </w:pPr>
    </w:p>
    <w:p w:rsidR="005422B0" w:rsidRDefault="005422B0" w:rsidP="005422B0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五、心得体会</w:t>
      </w:r>
      <w:r>
        <w:rPr>
          <w:rFonts w:eastAsia="黑体" w:hint="eastAsia"/>
          <w:sz w:val="24"/>
        </w:rPr>
        <w:t>：</w:t>
      </w: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操作总结：</w:t>
      </w:r>
    </w:p>
    <w:p w:rsidR="00AA179A" w:rsidRDefault="00AA179A" w:rsidP="00AA179A">
      <w:pPr>
        <w:spacing w:line="300" w:lineRule="auto"/>
        <w:ind w:leftChars="200" w:left="420"/>
      </w:pPr>
      <w:r>
        <w:rPr>
          <w:rFonts w:hint="eastAsia"/>
        </w:rPr>
        <w:t>总结</w:t>
      </w:r>
      <w:r>
        <w:rPr>
          <w:rFonts w:hint="eastAsia"/>
        </w:rPr>
        <w:t>API:</w:t>
      </w:r>
      <w:r>
        <w:rPr>
          <w:rFonts w:hint="eastAsia"/>
        </w:rPr>
        <w:t>对象</w:t>
      </w: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Configuration </w:t>
      </w:r>
      <w:r>
        <w:rPr>
          <w:rFonts w:hint="eastAsia"/>
        </w:rPr>
        <w:t>：加载</w:t>
      </w:r>
      <w:r>
        <w:rPr>
          <w:rFonts w:hint="eastAsia"/>
        </w:rPr>
        <w:t>hibernate</w:t>
      </w:r>
      <w:r>
        <w:rPr>
          <w:rFonts w:hint="eastAsia"/>
        </w:rPr>
        <w:t>的配置文件。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SessionFactory:</w:t>
      </w:r>
      <w:r>
        <w:rPr>
          <w:rFonts w:hint="eastAsia"/>
        </w:rPr>
        <w:t>会话工厂，在实际的程序也只存在一个对象。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Session:</w:t>
      </w:r>
      <w:r>
        <w:rPr>
          <w:rFonts w:hint="eastAsia"/>
        </w:rPr>
        <w:t>用来操作数据库的会话对象，产生事务对象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Transaction:</w:t>
      </w:r>
      <w:r>
        <w:rPr>
          <w:rFonts w:hint="eastAsia"/>
        </w:rPr>
        <w:t>事务控制对象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      Session</w:t>
      </w:r>
      <w:r>
        <w:rPr>
          <w:rFonts w:hint="eastAsia"/>
        </w:rPr>
        <w:t>方法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           BeginTransaction()  </w:t>
      </w:r>
      <w:r>
        <w:rPr>
          <w:rFonts w:hint="eastAsia"/>
        </w:rPr>
        <w:t>开始事务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Save()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saveOrUpdate()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delete()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update()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get()/load();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Query q = createQuery()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q.list()</w:t>
      </w:r>
    </w:p>
    <w:p w:rsidR="00AA179A" w:rsidRDefault="00AA179A" w:rsidP="00AA179A">
      <w:pPr>
        <w:spacing w:line="300" w:lineRule="auto"/>
        <w:ind w:leftChars="200" w:left="420"/>
      </w:pPr>
    </w:p>
    <w:p w:rsidR="00AA179A" w:rsidRDefault="00AA179A" w:rsidP="00AA179A">
      <w:pPr>
        <w:spacing w:line="300" w:lineRule="auto"/>
        <w:ind w:leftChars="200" w:left="420"/>
      </w:pPr>
      <w:r>
        <w:t xml:space="preserve">           //session.createSQLQuery(arg0)</w:t>
      </w:r>
    </w:p>
    <w:p w:rsidR="00AA179A" w:rsidRDefault="00AA179A" w:rsidP="00AA179A">
      <w:pPr>
        <w:spacing w:line="300" w:lineRule="auto"/>
        <w:ind w:leftChars="200" w:left="420"/>
      </w:pPr>
    </w:p>
    <w:p w:rsidR="005422B0" w:rsidRDefault="00AA179A" w:rsidP="00AA179A">
      <w:pPr>
        <w:spacing w:line="300" w:lineRule="auto"/>
        <w:ind w:leftChars="200" w:left="420"/>
      </w:pPr>
      <w:r>
        <w:rPr>
          <w:rFonts w:hint="eastAsia"/>
        </w:rPr>
        <w:t>Query:</w:t>
      </w:r>
      <w:r>
        <w:rPr>
          <w:rFonts w:hint="eastAsia"/>
        </w:rPr>
        <w:t>执行数据库的查询操作，负责执行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5422B0" w:rsidRDefault="00AA179A" w:rsidP="008C3B74">
      <w:pPr>
        <w:spacing w:line="300" w:lineRule="auto"/>
        <w:ind w:leftChars="200" w:left="420"/>
        <w:rPr>
          <w:rFonts w:hint="eastAsia"/>
        </w:rPr>
      </w:pPr>
      <w:r>
        <w:t>这次的实验相对于实验二比较简单的还是</w:t>
      </w:r>
      <w:r>
        <w:rPr>
          <w:rFonts w:hint="eastAsia"/>
        </w:rPr>
        <w:t>，</w:t>
      </w:r>
      <w:r>
        <w:t>主要是这个</w:t>
      </w:r>
      <w:r>
        <w:rPr>
          <w:rFonts w:hint="eastAsia"/>
        </w:rPr>
        <w:t>Hibernate</w:t>
      </w:r>
      <w:r>
        <w:rPr>
          <w:rFonts w:hint="eastAsia"/>
        </w:rPr>
        <w:t>功能比较强大，封装了很多东西，一开始因为不了解，所以下手比较麻烦，参考了博客：</w:t>
      </w:r>
      <w:hyperlink r:id="rId16" w:history="1">
        <w:r w:rsidRPr="001A2377">
          <w:rPr>
            <w:rStyle w:val="a6"/>
          </w:rPr>
          <w:t>https://www.cnblogs.com/guanghe/p/6093078.html</w:t>
        </w:r>
      </w:hyperlink>
      <w:r>
        <w:rPr>
          <w:rFonts w:hint="eastAsia"/>
        </w:rPr>
        <w:t>，</w:t>
      </w:r>
      <w:r>
        <w:t>所以整体坐下来比较顺利</w:t>
      </w:r>
      <w:r>
        <w:rPr>
          <w:rFonts w:hint="eastAsia"/>
        </w:rPr>
        <w:t>，</w:t>
      </w:r>
      <w:r>
        <w:t>出现的问</w:t>
      </w:r>
      <w:r>
        <w:lastRenderedPageBreak/>
        <w:t>题使用</w:t>
      </w:r>
      <w:r>
        <w:t>unit</w:t>
      </w:r>
      <w:r>
        <w:t>单元测试也可以很容易知道是哪里的问题</w:t>
      </w:r>
      <w:r>
        <w:rPr>
          <w:rFonts w:hint="eastAsia"/>
        </w:rPr>
        <w:t>，</w:t>
      </w:r>
      <w:r>
        <w:t>比较方便</w:t>
      </w:r>
      <w:r>
        <w:rPr>
          <w:rFonts w:hint="eastAsia"/>
        </w:rPr>
        <w:t>：</w:t>
      </w:r>
    </w:p>
    <w:p w:rsidR="00AA179A" w:rsidRDefault="00AA179A" w:rsidP="008C3B74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853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9A" w:rsidRPr="005422B0" w:rsidRDefault="00AA179A" w:rsidP="008C3B74">
      <w:pPr>
        <w:spacing w:line="300" w:lineRule="auto"/>
        <w:ind w:leftChars="200" w:left="420"/>
      </w:pPr>
      <w:r>
        <w:rPr>
          <w:rFonts w:hint="eastAsia"/>
        </w:rPr>
        <w:t>如上图出现了</w:t>
      </w:r>
      <w:r>
        <w:rPr>
          <w:rFonts w:hint="eastAsia"/>
        </w:rPr>
        <w:t>bug,</w:t>
      </w:r>
      <w:r>
        <w:rPr>
          <w:rFonts w:hint="eastAsia"/>
        </w:rPr>
        <w:t>只需要改这一个方法的内容即可。学习到了很多，这个工具着实强大。继续学习！</w:t>
      </w:r>
    </w:p>
    <w:sectPr w:rsidR="00AA179A" w:rsidRPr="005422B0" w:rsidSect="001E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EE7" w:rsidRDefault="00871EE7" w:rsidP="008C3B74">
      <w:r>
        <w:separator/>
      </w:r>
    </w:p>
  </w:endnote>
  <w:endnote w:type="continuationSeparator" w:id="0">
    <w:p w:rsidR="00871EE7" w:rsidRDefault="00871EE7" w:rsidP="008C3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EE7" w:rsidRDefault="00871EE7" w:rsidP="008C3B74">
      <w:r>
        <w:separator/>
      </w:r>
    </w:p>
  </w:footnote>
  <w:footnote w:type="continuationSeparator" w:id="0">
    <w:p w:rsidR="00871EE7" w:rsidRDefault="00871EE7" w:rsidP="008C3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B74"/>
    <w:rsid w:val="001E72A6"/>
    <w:rsid w:val="002237EE"/>
    <w:rsid w:val="00507FCE"/>
    <w:rsid w:val="005422B0"/>
    <w:rsid w:val="00637CD0"/>
    <w:rsid w:val="00871EE7"/>
    <w:rsid w:val="008C3B74"/>
    <w:rsid w:val="00AA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B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3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3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3B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3B74"/>
    <w:rPr>
      <w:sz w:val="18"/>
      <w:szCs w:val="18"/>
    </w:rPr>
  </w:style>
  <w:style w:type="character" w:customStyle="1" w:styleId="1Char">
    <w:name w:val="标题 1 Char"/>
    <w:basedOn w:val="a0"/>
    <w:link w:val="1"/>
    <w:rsid w:val="008C3B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A17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179A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AA17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cnblogs.com/guanghe/p/6093078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198</Words>
  <Characters>1129</Characters>
  <Application>Microsoft Office Word</Application>
  <DocSecurity>0</DocSecurity>
  <Lines>9</Lines>
  <Paragraphs>2</Paragraphs>
  <ScaleCrop>false</ScaleCrop>
  <Company>WORKGROUP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神奇的刘dd</cp:lastModifiedBy>
  <cp:revision>4</cp:revision>
  <dcterms:created xsi:type="dcterms:W3CDTF">2016-04-20T22:21:00Z</dcterms:created>
  <dcterms:modified xsi:type="dcterms:W3CDTF">2019-06-04T04:58:00Z</dcterms:modified>
</cp:coreProperties>
</file>