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044F" w14:textId="1CCD888F" w:rsidR="007D5221" w:rsidRDefault="007D5221" w:rsidP="00975907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首先我们考虑测线方向与海底坡面的法向在水平面上投影的夹角</w:t>
      </w:r>
      <w:r w:rsidRPr="00975907">
        <w:rPr>
          <w:rFonts w:ascii="Times New Roman" w:eastAsia="宋体" w:hAnsi="Times New Roman" w:hint="eastAsia"/>
          <w:sz w:val="24"/>
        </w:rPr>
        <w:t xml:space="preserve"> </w:t>
      </w:r>
      <m:oMath>
        <m:r>
          <w:rPr>
            <w:rFonts w:ascii="Cambria Math" w:eastAsia="宋体" w:hAnsi="Cambria Math"/>
            <w:sz w:val="24"/>
          </w:rPr>
          <m:t>β</m:t>
        </m:r>
      </m:oMath>
      <w:r w:rsidRPr="00975907">
        <w:rPr>
          <w:rFonts w:ascii="Times New Roman" w:eastAsia="宋体" w:hAnsi="Times New Roman" w:hint="eastAsia"/>
          <w:sz w:val="24"/>
        </w:rPr>
        <w:t>等于</w:t>
      </w:r>
      <w:r w:rsidRPr="00975907">
        <w:rPr>
          <w:rFonts w:ascii="Times New Roman" w:eastAsia="宋体" w:hAnsi="Times New Roman" w:hint="eastAsia"/>
          <w:sz w:val="24"/>
        </w:rPr>
        <w:t>9</w:t>
      </w:r>
      <w:r w:rsidRPr="00975907">
        <w:rPr>
          <w:rFonts w:ascii="Times New Roman" w:eastAsia="宋体" w:hAnsi="Times New Roman"/>
          <w:sz w:val="24"/>
        </w:rPr>
        <w:t>0°</w:t>
      </w:r>
      <w:r w:rsidRPr="00975907">
        <w:rPr>
          <w:rFonts w:ascii="Times New Roman" w:eastAsia="宋体" w:hAnsi="Times New Roman"/>
          <w:sz w:val="24"/>
        </w:rPr>
        <w:t>的情况。此时海底坡面与面的交线与测线平行</w:t>
      </w:r>
      <w:r w:rsidR="00975907" w:rsidRPr="00975907">
        <w:rPr>
          <w:rFonts w:ascii="Times New Roman" w:eastAsia="宋体" w:hAnsi="Times New Roman"/>
          <w:sz w:val="24"/>
        </w:rPr>
        <w:t>，于是可得如图【】所示侧视图。</w:t>
      </w:r>
    </w:p>
    <w:p w14:paraId="13FC8EE6" w14:textId="70A03CFC" w:rsidR="00975907" w:rsidRPr="00975907" w:rsidRDefault="00975907" w:rsidP="00975907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由于</w:t>
      </w:r>
      <w:r w:rsidR="00D1501A">
        <w:rPr>
          <w:rFonts w:ascii="Times New Roman" w:eastAsia="宋体" w:hAnsi="Times New Roman"/>
          <w:sz w:val="24"/>
        </w:rPr>
        <w:t>当其他条件一定时，</w:t>
      </w:r>
    </w:p>
    <w:p w14:paraId="423468A0" w14:textId="63396B4C" w:rsidR="00975907" w:rsidRPr="00975907" w:rsidRDefault="00975907" w:rsidP="00975907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sz w:val="24"/>
        </w:rPr>
      </w:pPr>
      <w:r w:rsidRPr="00975907">
        <w:rPr>
          <w:rFonts w:ascii="Times New Roman" w:eastAsia="宋体" w:hAnsi="Times New Roman" w:hint="eastAsia"/>
          <w:sz w:val="24"/>
        </w:rPr>
        <w:t>海水深度越深，条带覆盖范围</w:t>
      </w:r>
      <w:bookmarkStart w:id="0" w:name="_GoBack"/>
      <w:bookmarkEnd w:id="0"/>
      <w:r w:rsidRPr="00975907">
        <w:rPr>
          <w:rFonts w:ascii="Times New Roman" w:eastAsia="宋体" w:hAnsi="Times New Roman" w:hint="eastAsia"/>
          <w:sz w:val="24"/>
        </w:rPr>
        <w:t>W</w:t>
      </w:r>
      <w:r w:rsidRPr="00975907">
        <w:rPr>
          <w:rFonts w:ascii="Times New Roman" w:eastAsia="宋体" w:hAnsi="Times New Roman" w:hint="eastAsia"/>
          <w:sz w:val="24"/>
        </w:rPr>
        <w:t>越大；</w:t>
      </w:r>
    </w:p>
    <w:p w14:paraId="770680FE" w14:textId="5380C82F" w:rsidR="00975907" w:rsidRDefault="006D6672" w:rsidP="00975907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覆盖率越低，条带覆盖范围</w:t>
      </w:r>
      <w:r>
        <w:rPr>
          <w:rFonts w:ascii="Times New Roman" w:eastAsia="宋体" w:hAnsi="Times New Roman"/>
          <w:sz w:val="24"/>
        </w:rPr>
        <w:t>W</w:t>
      </w:r>
      <w:r>
        <w:rPr>
          <w:rFonts w:ascii="Times New Roman" w:eastAsia="宋体" w:hAnsi="Times New Roman"/>
          <w:sz w:val="24"/>
        </w:rPr>
        <w:t>越大。</w:t>
      </w:r>
    </w:p>
    <w:p w14:paraId="0E8C8CEA" w14:textId="5DC46343" w:rsidR="006D6672" w:rsidRDefault="006D6672" w:rsidP="006D6672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因此，我们采取贪心策略，从海水深处开始布线，并采用尽可能低的覆盖率，以此实现测线覆盖范围尽可能大，从而减少测线数量，得到更小的测线总长度。</w:t>
      </w:r>
    </w:p>
    <w:p w14:paraId="478F880E" w14:textId="77777777" w:rsidR="00C3676B" w:rsidRDefault="00E0610B" w:rsidP="004E3C3C">
      <w:pPr>
        <w:spacing w:line="276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我们设计了迭代算法求解该种情况下的测线长度。利用上述两个结论，我们选择在海底坡面海水最深的西侧开始布线</w:t>
      </w:r>
      <w:r w:rsidR="00C3676B">
        <w:rPr>
          <w:rFonts w:ascii="Times New Roman" w:eastAsia="宋体" w:hAnsi="Times New Roman" w:hint="eastAsia"/>
          <w:sz w:val="24"/>
        </w:rPr>
        <w:t>，</w:t>
      </w:r>
      <w:r w:rsidR="00C3676B">
        <w:rPr>
          <w:rFonts w:ascii="Times New Roman" w:eastAsia="宋体" w:hAnsi="Times New Roman"/>
          <w:sz w:val="24"/>
        </w:rPr>
        <w:t>以</w:t>
      </w:r>
      <w:r w:rsidR="00C3676B">
        <w:rPr>
          <w:rFonts w:ascii="Times New Roman" w:eastAsia="宋体" w:hAnsi="Times New Roman" w:hint="eastAsia"/>
          <w:sz w:val="24"/>
        </w:rPr>
        <w:t>O</w:t>
      </w:r>
      <w:r w:rsidR="00C3676B">
        <w:rPr>
          <w:rFonts w:ascii="Times New Roman" w:eastAsia="宋体" w:hAnsi="Times New Roman" w:hint="eastAsia"/>
          <w:sz w:val="24"/>
        </w:rPr>
        <w:t>为起点。</w:t>
      </w:r>
      <w:r w:rsidR="00C3676B">
        <w:rPr>
          <w:rFonts w:ascii="Times New Roman" w:eastAsia="宋体" w:hAnsi="Times New Roman"/>
          <w:sz w:val="24"/>
        </w:rPr>
        <w:t>设</w:t>
      </w:r>
      <w:r w:rsidR="00C3676B">
        <w:rPr>
          <w:rFonts w:ascii="Times New Roman" w:eastAsia="宋体" w:hAnsi="Times New Roman" w:hint="eastAsia"/>
          <w:sz w:val="24"/>
        </w:rPr>
        <w:t>P</w:t>
      </w:r>
      <w:r w:rsidR="00C3676B">
        <w:rPr>
          <w:rFonts w:ascii="Times New Roman" w:eastAsia="宋体" w:hAnsi="Times New Roman" w:hint="eastAsia"/>
          <w:sz w:val="24"/>
        </w:rPr>
        <w:t>点</w:t>
      </w:r>
      <w:r>
        <w:rPr>
          <w:rFonts w:ascii="Times New Roman" w:eastAsia="宋体" w:hAnsi="Times New Roman" w:hint="eastAsia"/>
          <w:sz w:val="24"/>
        </w:rPr>
        <w:t>为多波束换能器最左侧波束与海底坡面的交点。</w:t>
      </w:r>
      <w:r w:rsidR="00C3676B">
        <w:rPr>
          <w:rFonts w:ascii="Times New Roman" w:eastAsia="宋体" w:hAnsi="Times New Roman" w:hint="eastAsia"/>
          <w:sz w:val="24"/>
        </w:rPr>
        <w:t>由</w:t>
      </w:r>
      <w:r>
        <w:rPr>
          <w:rFonts w:ascii="Times New Roman" w:eastAsia="宋体" w:hAnsi="Times New Roman" w:hint="eastAsia"/>
          <w:sz w:val="24"/>
        </w:rPr>
        <w:t>问题</w:t>
      </w:r>
      <w:proofErr w:type="gramStart"/>
      <w:r>
        <w:rPr>
          <w:rFonts w:ascii="Times New Roman" w:eastAsia="宋体" w:hAnsi="Times New Roman" w:hint="eastAsia"/>
          <w:sz w:val="24"/>
        </w:rPr>
        <w:t>一</w:t>
      </w:r>
      <w:proofErr w:type="gramEnd"/>
      <w:r w:rsidR="00C3676B">
        <w:rPr>
          <w:rFonts w:ascii="Times New Roman" w:eastAsia="宋体" w:hAnsi="Times New Roman" w:hint="eastAsia"/>
          <w:sz w:val="24"/>
        </w:rPr>
        <w:t>公式（</w:t>
      </w:r>
      <w:r w:rsidR="00C3676B">
        <w:rPr>
          <w:rFonts w:ascii="Times New Roman" w:eastAsia="宋体" w:hAnsi="Times New Roman" w:hint="eastAsia"/>
          <w:sz w:val="24"/>
        </w:rPr>
        <w:t>4</w:t>
      </w:r>
      <w:r w:rsidR="00C3676B">
        <w:rPr>
          <w:rFonts w:ascii="Times New Roman" w:eastAsia="宋体" w:hAnsi="Times New Roman" w:hint="eastAsia"/>
          <w:sz w:val="24"/>
        </w:rPr>
        <w:t>）可反解出多波束换能器的坐标</w:t>
      </w:r>
      <w:r w:rsidR="00C3676B">
        <w:rPr>
          <w:rFonts w:ascii="Times New Roman" w:eastAsia="宋体" w:hAnsi="Times New Roman"/>
          <w:sz w:val="24"/>
        </w:rPr>
        <w:t xml:space="preserve">x_0: </w:t>
      </w:r>
    </w:p>
    <w:p w14:paraId="28F5CFCC" w14:textId="6863609E" w:rsidR="00C3676B" w:rsidRDefault="00C3676B" w:rsidP="00C3676B">
      <w:pPr>
        <w:spacing w:line="276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插入公式</w:t>
      </w:r>
    </w:p>
    <w:p w14:paraId="35AE6C84" w14:textId="1F6233F8" w:rsidR="00C3676B" w:rsidRDefault="00C3676B" w:rsidP="004E3C3C">
      <w:pPr>
        <w:spacing w:line="276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再由公式（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）可解得最右侧波束与海底坡面的交点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</w:rPr>
          <m:t>q</m:t>
        </m:r>
      </m:oMath>
      <w:r>
        <w:rPr>
          <w:rFonts w:ascii="Times New Roman" w:eastAsia="宋体" w:hAnsi="Times New Roman"/>
          <w:sz w:val="24"/>
        </w:rPr>
        <w:t>。则</w:t>
      </w:r>
      <w:r>
        <w:rPr>
          <w:rFonts w:ascii="Times New Roman" w:eastAsia="宋体" w:hAnsi="Times New Roman"/>
          <w:sz w:val="24"/>
        </w:rPr>
        <w:t>q-p</w:t>
      </w:r>
      <w:r>
        <w:rPr>
          <w:rFonts w:ascii="Times New Roman" w:eastAsia="宋体" w:hAnsi="Times New Roman"/>
          <w:sz w:val="24"/>
        </w:rPr>
        <w:t>为条带覆盖范围</w:t>
      </w:r>
      <w:r>
        <w:rPr>
          <w:rFonts w:ascii="Times New Roman" w:eastAsia="宋体" w:hAnsi="Times New Roman"/>
          <w:sz w:val="24"/>
        </w:rPr>
        <w:t>W</w:t>
      </w:r>
      <w:r>
        <w:rPr>
          <w:rFonts w:ascii="Times New Roman" w:eastAsia="宋体" w:hAnsi="Times New Roman"/>
          <w:sz w:val="24"/>
        </w:rPr>
        <w:t>。取</w:t>
      </w:r>
      <w:r w:rsidR="004E3C3C">
        <w:rPr>
          <w:rFonts w:ascii="Times New Roman" w:eastAsia="宋体" w:hAnsi="Times New Roman"/>
          <w:sz w:val="24"/>
        </w:rPr>
        <w:t>覆盖率为最小值</w:t>
      </w:r>
      <w:r w:rsidR="004E3C3C">
        <w:rPr>
          <w:rFonts w:ascii="Times New Roman" w:eastAsia="宋体" w:hAnsi="Times New Roman" w:hint="eastAsia"/>
          <w:sz w:val="24"/>
        </w:rPr>
        <w:t>1</w:t>
      </w:r>
      <w:r w:rsidR="004E3C3C">
        <w:rPr>
          <w:rFonts w:ascii="Times New Roman" w:eastAsia="宋体" w:hAnsi="Times New Roman"/>
          <w:sz w:val="24"/>
        </w:rPr>
        <w:t>0%</w:t>
      </w:r>
      <w:r w:rsidR="004E3C3C">
        <w:rPr>
          <w:rFonts w:ascii="Times New Roman" w:eastAsia="宋体" w:hAnsi="Times New Roman"/>
          <w:sz w:val="24"/>
        </w:rPr>
        <w:t>，用</w:t>
      </w:r>
      <w:r w:rsidR="004E3C3C">
        <w:rPr>
          <w:rFonts w:ascii="Times New Roman" w:eastAsia="宋体" w:hAnsi="Times New Roman"/>
          <w:sz w:val="24"/>
        </w:rPr>
        <w:t>q</w:t>
      </w:r>
      <w:r w:rsidR="004E3C3C">
        <w:rPr>
          <w:rFonts w:ascii="Times New Roman" w:eastAsia="宋体" w:hAnsi="Times New Roman"/>
          <w:sz w:val="24"/>
        </w:rPr>
        <w:t>点坐标减去重叠部分长度即得到下一个</w:t>
      </w:r>
      <w:r w:rsidR="004E3C3C">
        <w:rPr>
          <w:rFonts w:ascii="Times New Roman" w:eastAsia="宋体" w:hAnsi="Times New Roman"/>
          <w:sz w:val="24"/>
        </w:rPr>
        <w:t>p</w:t>
      </w:r>
      <w:r w:rsidR="004E3C3C">
        <w:rPr>
          <w:rFonts w:ascii="Times New Roman" w:eastAsia="宋体" w:hAnsi="Times New Roman"/>
          <w:sz w:val="24"/>
        </w:rPr>
        <w:t>点坐标，迭代知道</w:t>
      </w:r>
      <w:r w:rsidR="004E3C3C">
        <w:rPr>
          <w:rFonts w:ascii="Times New Roman" w:eastAsia="宋体" w:hAnsi="Times New Roman"/>
          <w:sz w:val="24"/>
        </w:rPr>
        <w:t>p</w:t>
      </w:r>
      <w:r w:rsidR="004E3C3C">
        <w:rPr>
          <w:rFonts w:ascii="Times New Roman" w:eastAsia="宋体" w:hAnsi="Times New Roman"/>
          <w:sz w:val="24"/>
        </w:rPr>
        <w:t>或</w:t>
      </w:r>
      <w:r w:rsidR="004E3C3C">
        <w:rPr>
          <w:rFonts w:ascii="Times New Roman" w:eastAsia="宋体" w:hAnsi="Times New Roman"/>
          <w:sz w:val="24"/>
        </w:rPr>
        <w:t>q</w:t>
      </w:r>
      <w:r w:rsidR="004E3C3C">
        <w:rPr>
          <w:rFonts w:ascii="Times New Roman" w:eastAsia="宋体" w:hAnsi="Times New Roman"/>
          <w:sz w:val="24"/>
        </w:rPr>
        <w:t>的坐标超出东侧边沿结束。</w:t>
      </w:r>
    </w:p>
    <w:p w14:paraId="157072A9" w14:textId="6A090EBB" w:rsidR="004E3C3C" w:rsidRDefault="004E3C3C" w:rsidP="004E3C3C">
      <w:pPr>
        <w:spacing w:line="276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在计算过程中检查覆盖率是否超出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0%</w:t>
      </w:r>
      <w:r>
        <w:rPr>
          <w:rFonts w:ascii="Times New Roman" w:eastAsia="宋体" w:hAnsi="Times New Roman"/>
          <w:sz w:val="24"/>
        </w:rPr>
        <w:t>，即</w:t>
      </w:r>
      <w:proofErr w:type="spellStart"/>
      <w:r>
        <w:rPr>
          <w:rFonts w:ascii="Times New Roman" w:eastAsia="宋体" w:hAnsi="Times New Roman"/>
          <w:sz w:val="24"/>
        </w:rPr>
        <w:t>W_i</w:t>
      </w:r>
      <w:proofErr w:type="spellEnd"/>
      <w:r>
        <w:rPr>
          <w:rFonts w:ascii="Times New Roman" w:eastAsia="宋体" w:hAnsi="Times New Roman"/>
          <w:sz w:val="24"/>
        </w:rPr>
        <w:t>是否小于</w:t>
      </w:r>
      <w:r>
        <w:rPr>
          <w:rFonts w:ascii="Times New Roman" w:eastAsia="宋体" w:hAnsi="Times New Roman"/>
          <w:sz w:val="24"/>
        </w:rPr>
        <w:t>W_{i-1}</w:t>
      </w:r>
      <w:r>
        <w:rPr>
          <w:rFonts w:ascii="Times New Roman" w:eastAsia="宋体" w:hAnsi="Times New Roman"/>
          <w:sz w:val="24"/>
        </w:rPr>
        <w:t>的二分之一。若是，则输出提醒信号。</w:t>
      </w:r>
    </w:p>
    <w:p w14:paraId="78871AC9" w14:textId="721B7EB6" w:rsidR="004E3C3C" w:rsidRDefault="004E3C3C" w:rsidP="004E3C3C">
      <w:pPr>
        <w:spacing w:line="276" w:lineRule="auto"/>
        <w:ind w:firstLine="420"/>
        <w:rPr>
          <w:rFonts w:ascii="Times New Roman" w:eastAsia="宋体" w:hAnsi="Times New Roman"/>
          <w:sz w:val="24"/>
        </w:rPr>
      </w:pPr>
    </w:p>
    <w:p w14:paraId="23D90953" w14:textId="61132E94" w:rsidR="004E3C3C" w:rsidRPr="00C3676B" w:rsidRDefault="004E3C3C" w:rsidP="004E3C3C">
      <w:pPr>
        <w:spacing w:line="276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通过计算我们得到测线条数</w:t>
      </w:r>
      <w:r>
        <w:rPr>
          <w:rFonts w:ascii="Times New Roman" w:eastAsia="宋体" w:hAnsi="Times New Roman"/>
          <w:sz w:val="24"/>
        </w:rPr>
        <w:t>n=34</w:t>
      </w:r>
      <w:r>
        <w:rPr>
          <w:rFonts w:ascii="Times New Roman" w:eastAsia="宋体" w:hAnsi="Times New Roman"/>
          <w:sz w:val="24"/>
        </w:rPr>
        <w:t>，最小测量长度</w:t>
      </w:r>
      <w:r>
        <w:rPr>
          <w:rFonts w:ascii="Times New Roman" w:eastAsia="宋体" w:hAnsi="Times New Roman"/>
          <w:sz w:val="24"/>
        </w:rPr>
        <w:t>l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>125936m</w:t>
      </w:r>
    </w:p>
    <w:sectPr w:rsidR="004E3C3C" w:rsidRPr="00C36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76B67" w14:textId="77777777" w:rsidR="002E0926" w:rsidRDefault="002E0926" w:rsidP="007D5221">
      <w:r>
        <w:separator/>
      </w:r>
    </w:p>
  </w:endnote>
  <w:endnote w:type="continuationSeparator" w:id="0">
    <w:p w14:paraId="5A3B79C4" w14:textId="77777777" w:rsidR="002E0926" w:rsidRDefault="002E0926" w:rsidP="007D5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2C996" w14:textId="77777777" w:rsidR="002E0926" w:rsidRDefault="002E0926" w:rsidP="007D5221">
      <w:r>
        <w:separator/>
      </w:r>
    </w:p>
  </w:footnote>
  <w:footnote w:type="continuationSeparator" w:id="0">
    <w:p w14:paraId="59B6DC40" w14:textId="77777777" w:rsidR="002E0926" w:rsidRDefault="002E0926" w:rsidP="007D5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041C7"/>
    <w:multiLevelType w:val="hybridMultilevel"/>
    <w:tmpl w:val="F0E8A596"/>
    <w:lvl w:ilvl="0" w:tplc="CFD00D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BE"/>
    <w:rsid w:val="002E0926"/>
    <w:rsid w:val="004E3C3C"/>
    <w:rsid w:val="006D6672"/>
    <w:rsid w:val="007871B2"/>
    <w:rsid w:val="007D5221"/>
    <w:rsid w:val="00975907"/>
    <w:rsid w:val="00C3676B"/>
    <w:rsid w:val="00D1501A"/>
    <w:rsid w:val="00E0610B"/>
    <w:rsid w:val="00E2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BDF3"/>
  <w15:chartTrackingRefBased/>
  <w15:docId w15:val="{7AFBD751-2AAD-4FA3-9F96-29DA3132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2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D5221"/>
    <w:rPr>
      <w:color w:val="808080"/>
    </w:rPr>
  </w:style>
  <w:style w:type="paragraph" w:styleId="a8">
    <w:name w:val="List Paragraph"/>
    <w:basedOn w:val="a"/>
    <w:uiPriority w:val="34"/>
    <w:qFormat/>
    <w:rsid w:val="00975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ushop</dc:creator>
  <cp:keywords/>
  <dc:description/>
  <cp:lastModifiedBy>ushop</cp:lastModifiedBy>
  <cp:revision>3</cp:revision>
  <dcterms:created xsi:type="dcterms:W3CDTF">2023-09-08T15:44:00Z</dcterms:created>
  <dcterms:modified xsi:type="dcterms:W3CDTF">2023-09-08T16:54:00Z</dcterms:modified>
</cp:coreProperties>
</file>