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763C1D" w14:textId="52873FDA" w:rsidR="00575FCC" w:rsidRPr="000D2E4E" w:rsidRDefault="007B2C6C" w:rsidP="00064A61">
      <w:pPr>
        <w:ind w:firstLineChars="0" w:firstLine="0"/>
        <w:jc w:val="center"/>
        <w:rPr>
          <w:rFonts w:ascii="黑体" w:eastAsia="黑体" w:hAnsi="黑体"/>
          <w:sz w:val="32"/>
          <w:szCs w:val="32"/>
        </w:rPr>
      </w:pPr>
      <w:r>
        <w:rPr>
          <w:rFonts w:ascii="黑体" w:eastAsia="黑体" w:hAnsi="黑体" w:hint="eastAsia"/>
          <w:sz w:val="32"/>
          <w:szCs w:val="32"/>
        </w:rPr>
        <w:t>这里</w:t>
      </w:r>
      <w:r w:rsidR="000B78CB">
        <w:rPr>
          <w:rFonts w:ascii="黑体" w:eastAsia="黑体" w:hAnsi="黑体" w:hint="eastAsia"/>
          <w:sz w:val="32"/>
          <w:szCs w:val="32"/>
        </w:rPr>
        <w:t>换成</w:t>
      </w:r>
      <w:r>
        <w:rPr>
          <w:rFonts w:ascii="黑体" w:eastAsia="黑体" w:hAnsi="黑体" w:hint="eastAsia"/>
          <w:sz w:val="32"/>
          <w:szCs w:val="32"/>
        </w:rPr>
        <w:t>你</w:t>
      </w:r>
      <w:r w:rsidR="000B78CB">
        <w:rPr>
          <w:rFonts w:ascii="黑体" w:eastAsia="黑体" w:hAnsi="黑体" w:hint="eastAsia"/>
          <w:sz w:val="32"/>
          <w:szCs w:val="32"/>
        </w:rPr>
        <w:t>的</w:t>
      </w:r>
      <w:r>
        <w:rPr>
          <w:rFonts w:ascii="黑体" w:eastAsia="黑体" w:hAnsi="黑体" w:hint="eastAsia"/>
          <w:sz w:val="32"/>
          <w:szCs w:val="32"/>
        </w:rPr>
        <w:t>论文的标题</w:t>
      </w:r>
    </w:p>
    <w:p w14:paraId="13007CFD" w14:textId="4B320A83" w:rsidR="00575FCC" w:rsidRPr="00222A3C" w:rsidRDefault="00575FCC" w:rsidP="00A11EC7">
      <w:pPr>
        <w:ind w:firstLineChars="0" w:firstLine="0"/>
        <w:jc w:val="center"/>
        <w:rPr>
          <w:rFonts w:ascii="黑体" w:eastAsia="黑体" w:hAnsi="黑体"/>
          <w:sz w:val="28"/>
          <w:szCs w:val="24"/>
        </w:rPr>
      </w:pPr>
      <w:r w:rsidRPr="00222A3C">
        <w:rPr>
          <w:rFonts w:ascii="黑体" w:eastAsia="黑体" w:hAnsi="黑体" w:hint="eastAsia"/>
          <w:sz w:val="28"/>
          <w:szCs w:val="24"/>
        </w:rPr>
        <w:t>摘</w:t>
      </w:r>
      <w:r w:rsidR="00A11EC7" w:rsidRPr="00222A3C">
        <w:rPr>
          <w:rFonts w:ascii="黑体" w:eastAsia="黑体" w:hAnsi="黑体" w:hint="eastAsia"/>
          <w:sz w:val="28"/>
          <w:szCs w:val="24"/>
        </w:rPr>
        <w:t xml:space="preserve"> </w:t>
      </w:r>
      <w:r w:rsidR="00A11EC7" w:rsidRPr="00222A3C">
        <w:rPr>
          <w:rFonts w:ascii="黑体" w:eastAsia="黑体" w:hAnsi="黑体"/>
          <w:sz w:val="28"/>
          <w:szCs w:val="24"/>
        </w:rPr>
        <w:t xml:space="preserve"> </w:t>
      </w:r>
      <w:r w:rsidRPr="00222A3C">
        <w:rPr>
          <w:rFonts w:ascii="黑体" w:eastAsia="黑体" w:hAnsi="黑体"/>
          <w:sz w:val="28"/>
          <w:szCs w:val="24"/>
        </w:rPr>
        <w:t>要</w:t>
      </w:r>
    </w:p>
    <w:p w14:paraId="4B08CF1D" w14:textId="77777777" w:rsidR="008A1A24" w:rsidRDefault="008A1A24" w:rsidP="008A1A24">
      <w:pPr>
        <w:ind w:firstLine="480"/>
      </w:pPr>
      <w:r w:rsidRPr="008A1A24">
        <w:rPr>
          <w:rFonts w:hint="eastAsia"/>
        </w:rPr>
        <w:t>开头段：需要充分概括论文内容，一般两到三句话即可，长度控制在三至五行。</w:t>
      </w:r>
    </w:p>
    <w:p w14:paraId="0EA8282D" w14:textId="77777777" w:rsidR="008A1A24" w:rsidRDefault="00575FCC" w:rsidP="008A1A24">
      <w:pPr>
        <w:ind w:firstLine="480"/>
      </w:pPr>
      <w:r>
        <w:rPr>
          <w:rFonts w:hint="eastAsia"/>
        </w:rPr>
        <w:t>问题一中，</w:t>
      </w:r>
      <w:r w:rsidR="008A1A24" w:rsidRPr="008A1A24">
        <w:rPr>
          <w:rFonts w:hint="eastAsia"/>
        </w:rPr>
        <w:t>解决了什么问题；应用了什么方法；得到了什么结果。</w:t>
      </w:r>
    </w:p>
    <w:p w14:paraId="43E0B92A" w14:textId="1F2C61AB" w:rsidR="008A1A24" w:rsidRDefault="00575FCC" w:rsidP="008A1A24">
      <w:pPr>
        <w:ind w:firstLine="480"/>
      </w:pPr>
      <w:r>
        <w:rPr>
          <w:rFonts w:hint="eastAsia"/>
        </w:rPr>
        <w:t>问题二中，</w:t>
      </w:r>
      <w:r w:rsidR="008A1A24" w:rsidRPr="008A1A24">
        <w:rPr>
          <w:rFonts w:hint="eastAsia"/>
        </w:rPr>
        <w:t>解决了什么问题；应用了什么方法；得到了什么结果。</w:t>
      </w:r>
    </w:p>
    <w:p w14:paraId="04AB95B2" w14:textId="12ED1F60" w:rsidR="008A1A24" w:rsidRDefault="008A1A24" w:rsidP="008A1A24">
      <w:pPr>
        <w:ind w:firstLine="480"/>
      </w:pPr>
      <w:r>
        <w:rPr>
          <w:rFonts w:hint="eastAsia"/>
        </w:rPr>
        <w:t>问题三中，</w:t>
      </w:r>
      <w:r w:rsidRPr="008A1A24">
        <w:rPr>
          <w:rFonts w:hint="eastAsia"/>
        </w:rPr>
        <w:t>解决了什么问题；应用了什么方法；得到了什么结果。</w:t>
      </w:r>
    </w:p>
    <w:p w14:paraId="31E11036" w14:textId="2C3DAC0C" w:rsidR="00575FCC" w:rsidRDefault="008A1A24" w:rsidP="008A1A24">
      <w:pPr>
        <w:ind w:firstLine="480"/>
      </w:pPr>
      <w:r w:rsidRPr="008A1A24">
        <w:rPr>
          <w:rFonts w:hint="eastAsia"/>
        </w:rPr>
        <w:t>结尾段：可以总结下全文，也可以介绍下你的论文的亮点，也可以对类似的问题进行适当的推广。</w:t>
      </w:r>
    </w:p>
    <w:p w14:paraId="10C0560C" w14:textId="4FF97820" w:rsidR="00E60E45" w:rsidRDefault="00E60E45" w:rsidP="008A1A24">
      <w:pPr>
        <w:ind w:firstLine="480"/>
      </w:pPr>
    </w:p>
    <w:p w14:paraId="03089CCC" w14:textId="765B6D33" w:rsidR="00064A61" w:rsidRDefault="00575FCC" w:rsidP="00A11EC7">
      <w:pPr>
        <w:ind w:firstLineChars="0" w:firstLine="0"/>
      </w:pPr>
      <w:r w:rsidRPr="00087A05">
        <w:rPr>
          <w:rFonts w:ascii="黑体" w:eastAsia="黑体" w:hAnsi="黑体" w:hint="eastAsia"/>
        </w:rPr>
        <w:t>关键词</w:t>
      </w:r>
      <w:r w:rsidR="00A11EC7" w:rsidRPr="00087A05">
        <w:rPr>
          <w:rFonts w:ascii="黑体" w:eastAsia="黑体" w:hAnsi="黑体" w:hint="eastAsia"/>
        </w:rPr>
        <w:t>：</w:t>
      </w:r>
      <w:r w:rsidR="00E60E45">
        <w:rPr>
          <w:rFonts w:hint="eastAsia"/>
        </w:rPr>
        <w:t>关键词</w:t>
      </w:r>
      <w:r w:rsidR="00E60E45">
        <w:rPr>
          <w:rFonts w:hint="eastAsia"/>
        </w:rPr>
        <w:t>1</w:t>
      </w:r>
      <w:r w:rsidR="00064A61">
        <w:rPr>
          <w:rFonts w:hint="eastAsia"/>
        </w:rPr>
        <w:t xml:space="preserve"> </w:t>
      </w:r>
      <w:r w:rsidR="00064A61">
        <w:t xml:space="preserve"> </w:t>
      </w:r>
      <w:r w:rsidR="00E60E45">
        <w:rPr>
          <w:rFonts w:hint="eastAsia"/>
        </w:rPr>
        <w:t>关键词</w:t>
      </w:r>
      <w:r w:rsidR="00E60E45">
        <w:t>2</w:t>
      </w:r>
      <w:r w:rsidR="00064A61">
        <w:rPr>
          <w:rFonts w:hint="eastAsia"/>
        </w:rPr>
        <w:t xml:space="preserve"> </w:t>
      </w:r>
      <w:r w:rsidR="00064A61">
        <w:t xml:space="preserve"> </w:t>
      </w:r>
      <w:r w:rsidR="00E60E45">
        <w:rPr>
          <w:rFonts w:hint="eastAsia"/>
        </w:rPr>
        <w:t>关键词</w:t>
      </w:r>
      <w:r w:rsidR="00E60E45">
        <w:t>3</w:t>
      </w:r>
      <w:r w:rsidR="00064A61">
        <w:t xml:space="preserve">  </w:t>
      </w:r>
      <w:r w:rsidR="00E60E45">
        <w:rPr>
          <w:rFonts w:hint="eastAsia"/>
        </w:rPr>
        <w:t>关键词</w:t>
      </w:r>
      <w:r w:rsidR="00E60E45">
        <w:t>4</w:t>
      </w:r>
    </w:p>
    <w:p w14:paraId="00FA10E2" w14:textId="77777777" w:rsidR="00161DA2" w:rsidRDefault="00161DA2" w:rsidP="00A11EC7">
      <w:pPr>
        <w:ind w:firstLineChars="0" w:firstLine="0"/>
      </w:pPr>
    </w:p>
    <w:tbl>
      <w:tblPr>
        <w:tblStyle w:val="a8"/>
        <w:tblW w:w="0" w:type="auto"/>
        <w:tblLook w:val="04A0" w:firstRow="1" w:lastRow="0" w:firstColumn="1" w:lastColumn="0" w:noHBand="0" w:noVBand="1"/>
      </w:tblPr>
      <w:tblGrid>
        <w:gridCol w:w="8834"/>
      </w:tblGrid>
      <w:tr w:rsidR="00D37C10" w14:paraId="09BEEBDC" w14:textId="77777777" w:rsidTr="00D37C10">
        <w:tc>
          <w:tcPr>
            <w:tcW w:w="8834" w:type="dxa"/>
          </w:tcPr>
          <w:p w14:paraId="7C6B0899" w14:textId="77777777" w:rsidR="00D37C10" w:rsidRDefault="00D37C10" w:rsidP="00D37C10">
            <w:pPr>
              <w:ind w:firstLineChars="0" w:firstLine="0"/>
              <w:rPr>
                <w:b/>
                <w:bCs/>
                <w:color w:val="FF0000"/>
                <w:sz w:val="28"/>
                <w:szCs w:val="24"/>
              </w:rPr>
            </w:pPr>
            <w:r w:rsidRPr="00D25ACD">
              <w:rPr>
                <w:rFonts w:hint="eastAsia"/>
                <w:b/>
                <w:bCs/>
                <w:color w:val="FF0000"/>
                <w:sz w:val="28"/>
                <w:szCs w:val="24"/>
              </w:rPr>
              <w:t>注意事项：</w:t>
            </w:r>
          </w:p>
          <w:p w14:paraId="3135BFD5" w14:textId="734E4DF3" w:rsidR="00D37C10" w:rsidRPr="002C0172" w:rsidRDefault="00D37C10" w:rsidP="00D37C10">
            <w:pPr>
              <w:ind w:firstLine="480"/>
              <w:rPr>
                <w:highlight w:val="yellow"/>
              </w:rPr>
            </w:pPr>
            <w:r w:rsidRPr="009B1874">
              <w:rPr>
                <w:rFonts w:hint="eastAsia"/>
                <w:highlight w:val="yellow"/>
              </w:rPr>
              <w:t>本</w:t>
            </w:r>
            <w:r w:rsidRPr="009B1874">
              <w:rPr>
                <w:rFonts w:hint="eastAsia"/>
                <w:highlight w:val="yellow"/>
              </w:rPr>
              <w:t>Word</w:t>
            </w:r>
            <w:r w:rsidRPr="009B1874">
              <w:rPr>
                <w:rFonts w:hint="eastAsia"/>
                <w:highlight w:val="yellow"/>
              </w:rPr>
              <w:t>模版的版本编号是</w:t>
            </w:r>
            <w:r w:rsidRPr="009B1874">
              <w:rPr>
                <w:rFonts w:hint="eastAsia"/>
                <w:highlight w:val="yellow"/>
              </w:rPr>
              <w:t>0</w:t>
            </w:r>
            <w:r w:rsidRPr="009B1874">
              <w:rPr>
                <w:highlight w:val="yellow"/>
              </w:rPr>
              <w:t>.1</w:t>
            </w:r>
            <w:r w:rsidRPr="009B1874">
              <w:rPr>
                <w:rFonts w:hint="eastAsia"/>
                <w:highlight w:val="yellow"/>
              </w:rPr>
              <w:t>版，是以国赛的标准创建的模版，也适用于国内绝大多数的数学建模比赛。</w:t>
            </w:r>
            <w:r w:rsidR="00195F45">
              <w:rPr>
                <w:rFonts w:hint="eastAsia"/>
                <w:highlight w:val="yellow"/>
              </w:rPr>
              <w:t>模版的</w:t>
            </w:r>
            <w:r w:rsidR="002C0172" w:rsidRPr="002C0172">
              <w:rPr>
                <w:rFonts w:hint="eastAsia"/>
                <w:highlight w:val="yellow"/>
              </w:rPr>
              <w:t>使用方法可以查看下面这个视频：</w:t>
            </w:r>
          </w:p>
          <w:p w14:paraId="17650041" w14:textId="77777777" w:rsidR="002C0172" w:rsidRPr="002C0172" w:rsidRDefault="002C0172" w:rsidP="002C0172">
            <w:pPr>
              <w:ind w:firstLine="480"/>
              <w:jc w:val="center"/>
              <w:rPr>
                <w:highlight w:val="yellow"/>
              </w:rPr>
            </w:pPr>
            <w:r w:rsidRPr="002C0172">
              <w:rPr>
                <w:highlight w:val="yellow"/>
                <w:bdr w:val="none" w:sz="0" w:space="0" w:color="auto" w:frame="1"/>
              </w:rPr>
              <w:t>数学建模清风</w:t>
            </w:r>
            <w:r w:rsidRPr="002C0172">
              <w:rPr>
                <w:highlight w:val="yellow"/>
                <w:bdr w:val="none" w:sz="0" w:space="0" w:color="auto" w:frame="1"/>
              </w:rPr>
              <w:t>——</w:t>
            </w:r>
            <w:r w:rsidRPr="002C0172">
              <w:rPr>
                <w:highlight w:val="yellow"/>
                <w:bdr w:val="none" w:sz="0" w:space="0" w:color="auto" w:frame="1"/>
              </w:rPr>
              <w:t>论文排版教程</w:t>
            </w:r>
          </w:p>
          <w:p w14:paraId="4F066170" w14:textId="63CBA1EE" w:rsidR="002C0172" w:rsidRDefault="006E6A60" w:rsidP="002C0172">
            <w:pPr>
              <w:ind w:firstLine="480"/>
              <w:jc w:val="center"/>
            </w:pPr>
            <w:hyperlink r:id="rId8" w:history="1">
              <w:r w:rsidR="002C0172" w:rsidRPr="00C04E01">
                <w:rPr>
                  <w:rStyle w:val="aa"/>
                </w:rPr>
                <w:t>https://www.bilibili.com/video/BV1Ci4y1c7Ld</w:t>
              </w:r>
            </w:hyperlink>
          </w:p>
          <w:p w14:paraId="367A487A" w14:textId="77777777" w:rsidR="002C0172" w:rsidRPr="002C0172" w:rsidRDefault="002C0172" w:rsidP="00D37C10">
            <w:pPr>
              <w:ind w:firstLine="480"/>
            </w:pPr>
          </w:p>
          <w:p w14:paraId="760D17BB" w14:textId="77777777" w:rsidR="00D37C10" w:rsidRPr="009B1874" w:rsidRDefault="00D37C10" w:rsidP="00D37C10">
            <w:pPr>
              <w:ind w:firstLine="480"/>
            </w:pPr>
            <w:r w:rsidRPr="009B1874">
              <w:rPr>
                <w:rFonts w:hint="eastAsia"/>
              </w:rPr>
              <w:t>未来当发现模版中的问题或者比赛要求有更新时，我会发布更新后的新版本。大家可以在公众号《数学建模学习交流》后台发送</w:t>
            </w:r>
            <w:r w:rsidRPr="002C0172">
              <w:rPr>
                <w:rFonts w:hint="eastAsia"/>
                <w:highlight w:val="yellow"/>
              </w:rPr>
              <w:t>“国赛论文模版”</w:t>
            </w:r>
            <w:r w:rsidRPr="009B1874">
              <w:rPr>
                <w:rFonts w:hint="eastAsia"/>
              </w:rPr>
              <w:t>获取最新的模版的信息。只要本文档的版本号和公众号后台最新的版本号一致，则说明你下载的是最新版本。</w:t>
            </w:r>
          </w:p>
          <w:p w14:paraId="6F545A77" w14:textId="77777777" w:rsidR="00D37C10" w:rsidRPr="005731F5" w:rsidRDefault="00D37C10" w:rsidP="00D37C10">
            <w:pPr>
              <w:ind w:firstLine="480"/>
            </w:pPr>
          </w:p>
          <w:p w14:paraId="121F790D" w14:textId="77777777" w:rsidR="00D37C10" w:rsidRPr="009B1874" w:rsidRDefault="00D37C10" w:rsidP="00D37C10">
            <w:pPr>
              <w:ind w:firstLineChars="0" w:firstLine="0"/>
              <w:rPr>
                <w:color w:val="FF0000"/>
              </w:rPr>
            </w:pPr>
            <w:r w:rsidRPr="009B1874">
              <w:rPr>
                <w:rFonts w:hint="eastAsia"/>
                <w:color w:val="FF0000"/>
              </w:rPr>
              <w:t>关于具体怎么写好数学建模论文的每一部分，可以看下面这个视频：</w:t>
            </w:r>
          </w:p>
          <w:p w14:paraId="5C7397E6" w14:textId="77777777" w:rsidR="00D37C10" w:rsidRPr="009B1874" w:rsidRDefault="006E6A60" w:rsidP="00D37C10">
            <w:pPr>
              <w:ind w:firstLineChars="0" w:firstLine="0"/>
              <w:jc w:val="center"/>
              <w:rPr>
                <w:color w:val="FF0000"/>
              </w:rPr>
            </w:pPr>
            <w:hyperlink r:id="rId9" w:history="1">
              <w:r w:rsidR="00D37C10" w:rsidRPr="009B1874">
                <w:rPr>
                  <w:rStyle w:val="aa"/>
                  <w:color w:val="FF0000"/>
                </w:rPr>
                <w:t>https://www.bilibili.com/video/BV1Na411w7c2/</w:t>
              </w:r>
            </w:hyperlink>
          </w:p>
          <w:p w14:paraId="59974AE3" w14:textId="77777777" w:rsidR="00D37C10" w:rsidRPr="002C0172" w:rsidRDefault="00D37C10" w:rsidP="00D37C10">
            <w:pPr>
              <w:ind w:firstLineChars="0" w:firstLine="0"/>
              <w:rPr>
                <w:color w:val="FF0000"/>
              </w:rPr>
            </w:pPr>
          </w:p>
          <w:p w14:paraId="339A52AD" w14:textId="29169853" w:rsidR="00D37C10" w:rsidRPr="00601733" w:rsidRDefault="00D37C10" w:rsidP="00D37C10">
            <w:pPr>
              <w:ind w:firstLineChars="0" w:firstLine="0"/>
              <w:rPr>
                <w:b/>
                <w:bCs/>
                <w:color w:val="FF0000"/>
              </w:rPr>
            </w:pPr>
            <w:r w:rsidRPr="00D25ACD">
              <w:rPr>
                <w:rFonts w:hint="eastAsia"/>
                <w:b/>
                <w:bCs/>
                <w:color w:val="FF0000"/>
              </w:rPr>
              <w:t>红色字体的文字是上面这个视频中的笔记，在实际论文中不要出现。</w:t>
            </w:r>
          </w:p>
          <w:p w14:paraId="42628419" w14:textId="77777777" w:rsidR="00D37C10" w:rsidRPr="00B734B3" w:rsidRDefault="00D37C10" w:rsidP="00D37C10">
            <w:pPr>
              <w:ind w:firstLineChars="0" w:firstLine="0"/>
              <w:rPr>
                <w:color w:val="FF0000"/>
              </w:rPr>
            </w:pPr>
            <w:r w:rsidRPr="00601733">
              <w:rPr>
                <w:rFonts w:hint="eastAsia"/>
                <w:color w:val="FF0000"/>
              </w:rPr>
              <w:t>首页</w:t>
            </w:r>
            <w:r>
              <w:rPr>
                <w:rFonts w:hint="eastAsia"/>
                <w:color w:val="FF0000"/>
              </w:rPr>
              <w:t>三要素</w:t>
            </w:r>
            <w:r w:rsidRPr="00601733">
              <w:rPr>
                <w:rFonts w:hint="eastAsia"/>
                <w:color w:val="FF0000"/>
              </w:rPr>
              <w:t xml:space="preserve">: </w:t>
            </w:r>
            <w:r w:rsidRPr="00601733">
              <w:rPr>
                <w:rFonts w:hint="eastAsia"/>
                <w:color w:val="FF0000"/>
              </w:rPr>
              <w:t>论文标题</w:t>
            </w:r>
            <w:r w:rsidRPr="00601733">
              <w:rPr>
                <w:rFonts w:hint="eastAsia"/>
                <w:color w:val="FF0000"/>
              </w:rPr>
              <w:t xml:space="preserve"> + </w:t>
            </w:r>
            <w:r w:rsidRPr="00601733">
              <w:rPr>
                <w:rFonts w:hint="eastAsia"/>
                <w:color w:val="FF0000"/>
              </w:rPr>
              <w:t>摘要</w:t>
            </w:r>
            <w:r w:rsidRPr="00601733">
              <w:rPr>
                <w:rFonts w:hint="eastAsia"/>
                <w:color w:val="FF0000"/>
              </w:rPr>
              <w:t xml:space="preserve"> + </w:t>
            </w:r>
            <w:r w:rsidRPr="00601733">
              <w:rPr>
                <w:rFonts w:hint="eastAsia"/>
                <w:color w:val="FF0000"/>
              </w:rPr>
              <w:t>关键词</w:t>
            </w:r>
          </w:p>
          <w:p w14:paraId="58729756" w14:textId="77777777" w:rsidR="00D37C10" w:rsidRPr="00161DA2" w:rsidRDefault="00D37C10" w:rsidP="00D37C10">
            <w:pPr>
              <w:ind w:firstLineChars="0" w:firstLine="0"/>
              <w:rPr>
                <w:color w:val="FF0000"/>
              </w:rPr>
            </w:pPr>
            <w:r w:rsidRPr="00B734B3">
              <w:rPr>
                <w:rFonts w:hint="eastAsia"/>
                <w:color w:val="FF0000"/>
              </w:rPr>
              <w:t>（</w:t>
            </w:r>
            <w:r w:rsidRPr="00B734B3">
              <w:rPr>
                <w:rFonts w:hint="eastAsia"/>
                <w:color w:val="FF0000"/>
              </w:rPr>
              <w:t>1</w:t>
            </w:r>
            <w:r w:rsidRPr="00B734B3">
              <w:rPr>
                <w:rFonts w:hint="eastAsia"/>
                <w:color w:val="FF0000"/>
              </w:rPr>
              <w:t>）</w:t>
            </w:r>
            <w:r w:rsidRPr="00161DA2">
              <w:rPr>
                <w:rFonts w:hint="eastAsia"/>
                <w:color w:val="FF0000"/>
              </w:rPr>
              <w:t>标题</w:t>
            </w:r>
            <w:r w:rsidRPr="00B734B3">
              <w:rPr>
                <w:rFonts w:hint="eastAsia"/>
                <w:color w:val="FF0000"/>
              </w:rPr>
              <w:t>：</w:t>
            </w:r>
          </w:p>
          <w:p w14:paraId="3F24996E" w14:textId="77777777" w:rsidR="00D37C10" w:rsidRPr="00B734B3" w:rsidRDefault="00D37C10" w:rsidP="00D37C10">
            <w:pPr>
              <w:pStyle w:val="a7"/>
              <w:numPr>
                <w:ilvl w:val="0"/>
                <w:numId w:val="8"/>
              </w:numPr>
              <w:ind w:firstLineChars="0"/>
              <w:rPr>
                <w:color w:val="FF0000"/>
              </w:rPr>
            </w:pPr>
            <w:r w:rsidRPr="00B734B3">
              <w:rPr>
                <w:rFonts w:hint="eastAsia"/>
                <w:color w:val="FF0000"/>
              </w:rPr>
              <w:t>基于所使用的主要模型或者方法作为标题（推荐）</w:t>
            </w:r>
          </w:p>
          <w:p w14:paraId="7A1EECF8" w14:textId="77777777" w:rsidR="00D37C10" w:rsidRPr="00B734B3" w:rsidRDefault="00D37C10" w:rsidP="00D37C10">
            <w:pPr>
              <w:pStyle w:val="a7"/>
              <w:numPr>
                <w:ilvl w:val="0"/>
                <w:numId w:val="8"/>
              </w:numPr>
              <w:ind w:firstLineChars="0"/>
              <w:rPr>
                <w:color w:val="FF0000"/>
              </w:rPr>
            </w:pPr>
            <w:r w:rsidRPr="00B734B3">
              <w:rPr>
                <w:rFonts w:hint="eastAsia"/>
                <w:color w:val="FF0000"/>
              </w:rPr>
              <w:t>直接使用赛题所给的题目或者要研究的问题作为标题</w:t>
            </w:r>
          </w:p>
          <w:p w14:paraId="0F75E866" w14:textId="77777777" w:rsidR="00D37C10" w:rsidRPr="00B734B3" w:rsidRDefault="00D37C10" w:rsidP="00D37C10">
            <w:pPr>
              <w:ind w:firstLineChars="0" w:firstLine="0"/>
              <w:rPr>
                <w:color w:val="FF0000"/>
              </w:rPr>
            </w:pPr>
            <w:r w:rsidRPr="00B734B3">
              <w:rPr>
                <w:rFonts w:hint="eastAsia"/>
                <w:color w:val="FF0000"/>
              </w:rPr>
              <w:t>（</w:t>
            </w:r>
            <w:r w:rsidRPr="00B734B3">
              <w:rPr>
                <w:rFonts w:hint="eastAsia"/>
                <w:color w:val="FF0000"/>
              </w:rPr>
              <w:t>2</w:t>
            </w:r>
            <w:r w:rsidRPr="00B734B3">
              <w:rPr>
                <w:rFonts w:hint="eastAsia"/>
                <w:color w:val="FF0000"/>
              </w:rPr>
              <w:t>）摘要：</w:t>
            </w:r>
          </w:p>
          <w:p w14:paraId="39613FBC" w14:textId="77777777" w:rsidR="00D37C10" w:rsidRPr="00B734B3" w:rsidRDefault="00D37C10" w:rsidP="00D37C10">
            <w:pPr>
              <w:ind w:firstLine="480"/>
              <w:rPr>
                <w:color w:val="FF0000"/>
              </w:rPr>
            </w:pPr>
            <w:r w:rsidRPr="00B734B3">
              <w:rPr>
                <w:rFonts w:hint="eastAsia"/>
                <w:color w:val="FF0000"/>
              </w:rPr>
              <w:t>摘要是数模论文写作中最重要的一部分，因为评阅老师的时间有限，拿到一篇论文后不会完整的从头读到尾，所以评阅老师往往会重点阅读摘要部分，并结合官方的评阅要点来对你的论文进行初步评定。因此，大家一定要好好打磨论文的摘要，摘要一般是其他部分都完成后再来书写，写完后需要反复阅读反复修改。</w:t>
            </w:r>
          </w:p>
          <w:p w14:paraId="62D6EF5A" w14:textId="77777777" w:rsidR="00D37C10" w:rsidRPr="00B734B3" w:rsidRDefault="00D37C10" w:rsidP="00D37C10">
            <w:pPr>
              <w:ind w:firstLineChars="0" w:firstLine="0"/>
              <w:rPr>
                <w:color w:val="FF0000"/>
              </w:rPr>
            </w:pPr>
            <w:r w:rsidRPr="00B734B3">
              <w:rPr>
                <w:rFonts w:hint="eastAsia"/>
                <w:color w:val="FF0000"/>
              </w:rPr>
              <w:t>（</w:t>
            </w:r>
            <w:r w:rsidRPr="00B734B3">
              <w:rPr>
                <w:rFonts w:hint="eastAsia"/>
                <w:color w:val="FF0000"/>
              </w:rPr>
              <w:t>3</w:t>
            </w:r>
            <w:r w:rsidRPr="00B734B3">
              <w:rPr>
                <w:rFonts w:hint="eastAsia"/>
                <w:color w:val="FF0000"/>
              </w:rPr>
              <w:t>）关键词：</w:t>
            </w:r>
          </w:p>
          <w:p w14:paraId="6AA94AA6" w14:textId="77777777" w:rsidR="00D37C10" w:rsidRPr="00B734B3" w:rsidRDefault="00D37C10" w:rsidP="00D37C10">
            <w:pPr>
              <w:ind w:firstLine="480"/>
              <w:rPr>
                <w:color w:val="FF0000"/>
              </w:rPr>
            </w:pPr>
            <w:r w:rsidRPr="00B734B3">
              <w:rPr>
                <w:rFonts w:hint="eastAsia"/>
                <w:color w:val="FF0000"/>
              </w:rPr>
              <w:t>关键词一般放</w:t>
            </w:r>
            <w:r w:rsidRPr="00B734B3">
              <w:rPr>
                <w:rFonts w:hint="eastAsia"/>
                <w:color w:val="FF0000"/>
              </w:rPr>
              <w:t>4-6</w:t>
            </w:r>
            <w:r w:rsidRPr="00B734B3">
              <w:rPr>
                <w:rFonts w:hint="eastAsia"/>
                <w:color w:val="FF0000"/>
              </w:rPr>
              <w:t>个，可以放论文中使用的主要模型，也可以放论文里面出现次数较多，能体现论文的主要内容的词。</w:t>
            </w:r>
          </w:p>
          <w:p w14:paraId="7869B12C" w14:textId="77777777" w:rsidR="00D37C10" w:rsidRPr="00D37C10" w:rsidRDefault="00D37C10" w:rsidP="00D37C10">
            <w:pPr>
              <w:ind w:firstLineChars="0" w:firstLine="0"/>
            </w:pPr>
          </w:p>
        </w:tc>
      </w:tr>
    </w:tbl>
    <w:p w14:paraId="7E918128" w14:textId="0A4593C5" w:rsidR="00064A61" w:rsidRDefault="00064A61">
      <w:pPr>
        <w:widowControl/>
        <w:ind w:firstLineChars="0" w:firstLine="0"/>
        <w:jc w:val="left"/>
      </w:pPr>
      <w:r>
        <w:br w:type="page"/>
      </w:r>
    </w:p>
    <w:p w14:paraId="2A42AC08" w14:textId="04039E1B" w:rsidR="00AE33B8" w:rsidRDefault="00064A61" w:rsidP="008D7A98">
      <w:pPr>
        <w:pStyle w:val="1"/>
        <w:ind w:left="240" w:right="240"/>
      </w:pPr>
      <w:bookmarkStart w:id="0" w:name="_Toc57576277"/>
      <w:r w:rsidRPr="000375D8">
        <w:lastRenderedPageBreak/>
        <w:t>问题重述</w:t>
      </w:r>
      <w:bookmarkEnd w:id="0"/>
    </w:p>
    <w:p w14:paraId="21CA10FF" w14:textId="33497F1C" w:rsidR="00852DA8" w:rsidRDefault="00852DA8" w:rsidP="00852DA8">
      <w:pPr>
        <w:ind w:firstLine="480"/>
      </w:pPr>
      <w:r>
        <w:rPr>
          <w:rFonts w:hint="eastAsia"/>
        </w:rPr>
        <w:t>问题背景</w:t>
      </w:r>
    </w:p>
    <w:p w14:paraId="3F7303CA" w14:textId="77777777" w:rsidR="00852DA8" w:rsidRPr="00852DA8" w:rsidRDefault="00852DA8" w:rsidP="00852DA8">
      <w:pPr>
        <w:ind w:firstLine="480"/>
      </w:pPr>
    </w:p>
    <w:p w14:paraId="6A2A31B2" w14:textId="77777777" w:rsidR="00803316" w:rsidRPr="00803316" w:rsidRDefault="00803316" w:rsidP="00803316">
      <w:pPr>
        <w:ind w:firstLine="480"/>
        <w:rPr>
          <w:color w:val="FF0000"/>
        </w:rPr>
      </w:pPr>
      <w:r w:rsidRPr="00803316">
        <w:rPr>
          <w:rFonts w:hint="eastAsia"/>
          <w:color w:val="FF0000"/>
        </w:rPr>
        <w:t>数学建模比赛论文是要我们解决一道给定的问题，所以正文部分一般应从问题重述开始，一般确定选题后就可以开始写这一部分了。</w:t>
      </w:r>
    </w:p>
    <w:p w14:paraId="6FC16F86" w14:textId="77777777" w:rsidR="00803316" w:rsidRPr="00803316" w:rsidRDefault="00803316" w:rsidP="00803316">
      <w:pPr>
        <w:ind w:firstLine="480"/>
        <w:rPr>
          <w:color w:val="FF0000"/>
        </w:rPr>
      </w:pPr>
      <w:r w:rsidRPr="00803316">
        <w:rPr>
          <w:rFonts w:hint="eastAsia"/>
          <w:color w:val="FF0000"/>
        </w:rPr>
        <w:t>这部分的内容是将原问题进行整理，将问题背景和题目分开陈述即可，所以基本没啥难度。</w:t>
      </w:r>
    </w:p>
    <w:p w14:paraId="6AE05D2A" w14:textId="77777777" w:rsidR="00803316" w:rsidRPr="00803316" w:rsidRDefault="00803316" w:rsidP="00803316">
      <w:pPr>
        <w:ind w:firstLine="480"/>
        <w:rPr>
          <w:color w:val="FF0000"/>
        </w:rPr>
      </w:pPr>
      <w:r w:rsidRPr="00803316">
        <w:rPr>
          <w:rFonts w:hint="eastAsia"/>
          <w:color w:val="FF0000"/>
        </w:rPr>
        <w:t>本部分的目的是要吸引读者读下去，所以文字不可冗长，内容选择不要过于分散、琐碎，措辞要精练。</w:t>
      </w:r>
    </w:p>
    <w:p w14:paraId="3C630D44" w14:textId="77777777" w:rsidR="00803316" w:rsidRPr="00803316" w:rsidRDefault="00803316" w:rsidP="00803316">
      <w:pPr>
        <w:ind w:firstLine="480"/>
        <w:rPr>
          <w:color w:val="FF0000"/>
        </w:rPr>
      </w:pPr>
      <w:r w:rsidRPr="00803316">
        <w:rPr>
          <w:rFonts w:hint="eastAsia"/>
          <w:color w:val="FF0000"/>
        </w:rPr>
        <w:t>注意：在写这部分的内容时，绝对不可照抄原题！（论文会查重）</w:t>
      </w:r>
    </w:p>
    <w:p w14:paraId="4FB76112" w14:textId="113F6368" w:rsidR="00B9341E" w:rsidRDefault="00803316" w:rsidP="00803316">
      <w:pPr>
        <w:ind w:firstLine="480"/>
        <w:rPr>
          <w:color w:val="FF0000"/>
        </w:rPr>
      </w:pPr>
      <w:r w:rsidRPr="00803316">
        <w:rPr>
          <w:rFonts w:hint="eastAsia"/>
          <w:color w:val="FF0000"/>
        </w:rPr>
        <w:t>应为：在仔细理解了问题的基础上，用自己的语言重新将问题描述一遍。语言需要简明扼要，没有必要像原题一样面面俱到。</w:t>
      </w:r>
    </w:p>
    <w:p w14:paraId="47D5413B" w14:textId="62ED861B" w:rsidR="00803316" w:rsidRPr="00803316" w:rsidRDefault="00803316" w:rsidP="00803316">
      <w:pPr>
        <w:ind w:firstLine="480"/>
        <w:rPr>
          <w:color w:val="FF0000"/>
        </w:rPr>
      </w:pPr>
    </w:p>
    <w:p w14:paraId="354F970F" w14:textId="77777777" w:rsidR="008D7A98" w:rsidRDefault="008D7A98" w:rsidP="008D7A98">
      <w:pPr>
        <w:pStyle w:val="1"/>
      </w:pPr>
      <w:bookmarkStart w:id="1" w:name="_Toc57576278"/>
      <w:r w:rsidRPr="000375D8">
        <w:t>问题分析</w:t>
      </w:r>
      <w:bookmarkEnd w:id="1"/>
    </w:p>
    <w:p w14:paraId="274CB883" w14:textId="6278EF81" w:rsidR="008D7A98" w:rsidRDefault="008D7A98" w:rsidP="00476829">
      <w:pPr>
        <w:pStyle w:val="2"/>
        <w:spacing w:after="156"/>
      </w:pPr>
      <w:bookmarkStart w:id="2" w:name="_Toc57576279"/>
      <w:r>
        <w:rPr>
          <w:rFonts w:hint="eastAsia"/>
        </w:rPr>
        <w:t>问题</w:t>
      </w:r>
      <w:proofErr w:type="gramStart"/>
      <w:r>
        <w:rPr>
          <w:rFonts w:hint="eastAsia"/>
        </w:rPr>
        <w:t>一</w:t>
      </w:r>
      <w:proofErr w:type="gramEnd"/>
      <w:r>
        <w:rPr>
          <w:rFonts w:hint="eastAsia"/>
        </w:rPr>
        <w:t>的分析</w:t>
      </w:r>
      <w:bookmarkEnd w:id="2"/>
    </w:p>
    <w:p w14:paraId="0EE8B1E3" w14:textId="5432F4B3" w:rsidR="00803316" w:rsidRPr="00803316" w:rsidRDefault="00803316" w:rsidP="00803316">
      <w:pPr>
        <w:ind w:firstLine="480"/>
        <w:rPr>
          <w:color w:val="FF0000"/>
        </w:rPr>
      </w:pPr>
      <w:r w:rsidRPr="00803316">
        <w:rPr>
          <w:rFonts w:hint="eastAsia"/>
          <w:color w:val="FF0000"/>
        </w:rPr>
        <w:t>从实际问题到模型建立是一种从具体到抽象的思维过程，问题分析这一部分就是沟通这一过程的桥梁，因为它反映了建模者对于问题的认识程度如何，也体现了解决问题的雏形，起着承上启下的作用，也很能反应出建模者的综合水平。</w:t>
      </w:r>
    </w:p>
    <w:p w14:paraId="0FFD0B8A" w14:textId="77777777" w:rsidR="00803316" w:rsidRPr="00803316" w:rsidRDefault="00803316" w:rsidP="00803316">
      <w:pPr>
        <w:ind w:firstLine="480"/>
        <w:rPr>
          <w:color w:val="FF0000"/>
        </w:rPr>
      </w:pPr>
      <w:r w:rsidRPr="00803316">
        <w:rPr>
          <w:rFonts w:hint="eastAsia"/>
          <w:color w:val="FF0000"/>
        </w:rPr>
        <w:t>这部分的内容应包括：题目中包含的信息和条件，利用信息和条件对题目做整体分析，确定用什么方法建立模型，一般是每个问题单独分析</w:t>
      </w:r>
      <w:proofErr w:type="gramStart"/>
      <w:r w:rsidRPr="00803316">
        <w:rPr>
          <w:rFonts w:hint="eastAsia"/>
          <w:color w:val="FF0000"/>
        </w:rPr>
        <w:t>一</w:t>
      </w:r>
      <w:proofErr w:type="gramEnd"/>
      <w:r w:rsidRPr="00803316">
        <w:rPr>
          <w:rFonts w:hint="eastAsia"/>
          <w:color w:val="FF0000"/>
        </w:rPr>
        <w:t>小节，分析过程要简明扼要，</w:t>
      </w:r>
      <w:r w:rsidRPr="00803316">
        <w:rPr>
          <w:rFonts w:hint="eastAsia"/>
          <w:color w:val="FF0000"/>
        </w:rPr>
        <w:t xml:space="preserve"> </w:t>
      </w:r>
      <w:r w:rsidRPr="00803316">
        <w:rPr>
          <w:rFonts w:hint="eastAsia"/>
          <w:color w:val="FF0000"/>
        </w:rPr>
        <w:t>不需要放结论。</w:t>
      </w:r>
    </w:p>
    <w:p w14:paraId="52E9E687" w14:textId="27088CFB" w:rsidR="00307689" w:rsidRPr="00803316" w:rsidRDefault="00803316" w:rsidP="00803316">
      <w:pPr>
        <w:ind w:firstLine="480"/>
        <w:rPr>
          <w:color w:val="FF0000"/>
        </w:rPr>
      </w:pPr>
      <w:r w:rsidRPr="00803316">
        <w:rPr>
          <w:rFonts w:hint="eastAsia"/>
          <w:color w:val="FF0000"/>
        </w:rPr>
        <w:t>建议在文字说明的同时用图形或图表（例如流程图）列出思维过程，这会使你的思维显得很清晰，让人觉得一目了然。</w:t>
      </w:r>
    </w:p>
    <w:p w14:paraId="66D823CC" w14:textId="286A43C0" w:rsidR="00803316" w:rsidRDefault="00803316" w:rsidP="00803316">
      <w:pPr>
        <w:ind w:firstLine="480"/>
        <w:jc w:val="left"/>
        <w:rPr>
          <w:color w:val="FF0000"/>
        </w:rPr>
      </w:pPr>
      <w:r>
        <w:rPr>
          <w:rFonts w:hint="eastAsia"/>
          <w:color w:val="FF0000"/>
        </w:rPr>
        <w:t>（</w:t>
      </w:r>
      <w:r w:rsidRPr="00803316">
        <w:rPr>
          <w:rFonts w:hint="eastAsia"/>
          <w:color w:val="FF0000"/>
        </w:rPr>
        <w:t>注意：问题分析这一部分放置的位置比较灵活，可以放在问题重述后面作为单独的一节</w:t>
      </w:r>
      <w:r w:rsidRPr="00803316">
        <w:rPr>
          <w:color w:val="FF0000"/>
        </w:rPr>
        <w:t>(</w:t>
      </w:r>
      <w:r w:rsidRPr="00803316">
        <w:rPr>
          <w:rFonts w:hint="eastAsia"/>
          <w:color w:val="FF0000"/>
        </w:rPr>
        <w:t>见到的频率最高</w:t>
      </w:r>
      <w:r w:rsidRPr="00803316">
        <w:rPr>
          <w:color w:val="FF0000"/>
        </w:rPr>
        <w:t>)</w:t>
      </w:r>
      <w:r w:rsidRPr="00803316">
        <w:rPr>
          <w:rFonts w:hint="eastAsia"/>
          <w:color w:val="FF0000"/>
        </w:rPr>
        <w:t>，也可以放在模型假设和符号说明后面作为单独的一节，还可以针对每个问题将其写在模型建立中。</w:t>
      </w:r>
      <w:r>
        <w:rPr>
          <w:rFonts w:hint="eastAsia"/>
          <w:color w:val="FF0000"/>
        </w:rPr>
        <w:t>具体可以看视频讲解）</w:t>
      </w:r>
    </w:p>
    <w:p w14:paraId="5AB9D211" w14:textId="77777777" w:rsidR="00803316" w:rsidRPr="00803316" w:rsidRDefault="00803316" w:rsidP="00803316">
      <w:pPr>
        <w:widowControl/>
        <w:ind w:firstLineChars="0" w:firstLine="0"/>
        <w:jc w:val="left"/>
        <w:rPr>
          <w:color w:val="FF0000"/>
        </w:rPr>
      </w:pPr>
    </w:p>
    <w:p w14:paraId="0AC2DDA8" w14:textId="545C63C2" w:rsidR="008D7A98" w:rsidRDefault="008D7A98" w:rsidP="00476829">
      <w:pPr>
        <w:pStyle w:val="2"/>
        <w:spacing w:after="156"/>
      </w:pPr>
      <w:bookmarkStart w:id="3" w:name="_Toc57576280"/>
      <w:r>
        <w:rPr>
          <w:rFonts w:hint="eastAsia"/>
        </w:rPr>
        <w:t>问题二的分析</w:t>
      </w:r>
      <w:bookmarkEnd w:id="3"/>
    </w:p>
    <w:p w14:paraId="4962F2DD" w14:textId="0B43E3D4" w:rsidR="008D7A98" w:rsidRDefault="008D7A98" w:rsidP="008D7A98">
      <w:pPr>
        <w:ind w:firstLine="480"/>
      </w:pPr>
    </w:p>
    <w:p w14:paraId="1739DF84" w14:textId="3ED04638" w:rsidR="00803316" w:rsidRDefault="00803316" w:rsidP="00476829">
      <w:pPr>
        <w:pStyle w:val="2"/>
        <w:spacing w:after="156"/>
      </w:pPr>
      <w:r>
        <w:rPr>
          <w:rFonts w:hint="eastAsia"/>
        </w:rPr>
        <w:t>问题三的分析</w:t>
      </w:r>
    </w:p>
    <w:p w14:paraId="73501919" w14:textId="77777777" w:rsidR="008A7A52" w:rsidRPr="008D7A98" w:rsidRDefault="008A7A52" w:rsidP="006F3BF2">
      <w:pPr>
        <w:ind w:firstLineChars="0" w:firstLine="0"/>
      </w:pPr>
    </w:p>
    <w:p w14:paraId="24C5CE1D" w14:textId="175B94F5" w:rsidR="00064A61" w:rsidRDefault="00064A61" w:rsidP="008D7A98">
      <w:pPr>
        <w:pStyle w:val="1"/>
      </w:pPr>
      <w:bookmarkStart w:id="4" w:name="_Toc57576281"/>
      <w:r w:rsidRPr="000375D8">
        <w:t>模型假设</w:t>
      </w:r>
      <w:bookmarkEnd w:id="4"/>
    </w:p>
    <w:p w14:paraId="7A725579" w14:textId="7131562F" w:rsidR="00794F7A" w:rsidRPr="00794F7A" w:rsidRDefault="00794F7A" w:rsidP="00794F7A">
      <w:pPr>
        <w:ind w:firstLine="480"/>
      </w:pPr>
      <w:r>
        <w:rPr>
          <w:rFonts w:hint="eastAsia"/>
        </w:rPr>
        <w:t>海面平静，不受海浪影响；船走直线；探测波等分；不考虑实际的掉头折返；探测设备工作正常</w:t>
      </w:r>
      <w:r w:rsidR="00D16FFC">
        <w:rPr>
          <w:rFonts w:hint="eastAsia"/>
        </w:rPr>
        <w:t>；海水密度同，不考虑发生折射。</w:t>
      </w:r>
      <w:r w:rsidR="004B0689">
        <w:rPr>
          <w:rFonts w:hint="eastAsia"/>
        </w:rPr>
        <w:t>无海冰等障碍物</w:t>
      </w:r>
    </w:p>
    <w:p w14:paraId="7787CF71" w14:textId="7BE73274" w:rsidR="008A7A52" w:rsidRPr="008A7A52" w:rsidRDefault="008A7A52" w:rsidP="008A7A52">
      <w:pPr>
        <w:ind w:firstLine="480"/>
        <w:rPr>
          <w:color w:val="FF0000"/>
        </w:rPr>
      </w:pPr>
      <w:r w:rsidRPr="008A7A52">
        <w:rPr>
          <w:rFonts w:hint="eastAsia"/>
          <w:color w:val="FF0000"/>
        </w:rPr>
        <w:t>视频中介绍了</w:t>
      </w:r>
      <w:r w:rsidRPr="008A7A52">
        <w:rPr>
          <w:rFonts w:hint="eastAsia"/>
          <w:color w:val="FF0000"/>
        </w:rPr>
        <w:t>6</w:t>
      </w:r>
      <w:r w:rsidRPr="008A7A52">
        <w:rPr>
          <w:rFonts w:hint="eastAsia"/>
          <w:color w:val="FF0000"/>
        </w:rPr>
        <w:t>类常见的模型假设：</w:t>
      </w:r>
    </w:p>
    <w:p w14:paraId="130E2940" w14:textId="1CCF70A2" w:rsidR="008A7A52" w:rsidRPr="008A7A52" w:rsidRDefault="008A7A52" w:rsidP="008A7A52">
      <w:pPr>
        <w:pStyle w:val="a7"/>
        <w:numPr>
          <w:ilvl w:val="0"/>
          <w:numId w:val="9"/>
        </w:numPr>
        <w:ind w:firstLineChars="0"/>
        <w:rPr>
          <w:color w:val="FF0000"/>
        </w:rPr>
      </w:pPr>
      <w:r w:rsidRPr="008A7A52">
        <w:rPr>
          <w:rFonts w:hint="eastAsia"/>
          <w:color w:val="FF0000"/>
        </w:rPr>
        <w:t>题目明确给出的假设条件</w:t>
      </w:r>
    </w:p>
    <w:p w14:paraId="3A6F4429" w14:textId="19304877" w:rsidR="008A7A52" w:rsidRPr="008A7A52" w:rsidRDefault="008A7A52" w:rsidP="008A7A52">
      <w:pPr>
        <w:pStyle w:val="a7"/>
        <w:numPr>
          <w:ilvl w:val="0"/>
          <w:numId w:val="9"/>
        </w:numPr>
        <w:ind w:firstLineChars="0"/>
        <w:rPr>
          <w:color w:val="FF0000"/>
        </w:rPr>
      </w:pPr>
      <w:r w:rsidRPr="008A7A52">
        <w:rPr>
          <w:rFonts w:hint="eastAsia"/>
          <w:color w:val="FF0000"/>
        </w:rPr>
        <w:t>排除生活中的小概率事件</w:t>
      </w:r>
      <w:r w:rsidRPr="008A7A52">
        <w:rPr>
          <w:rFonts w:hint="eastAsia"/>
          <w:color w:val="FF0000"/>
        </w:rPr>
        <w:t>(</w:t>
      </w:r>
      <w:r w:rsidRPr="008A7A52">
        <w:rPr>
          <w:rFonts w:hint="eastAsia"/>
          <w:color w:val="FF0000"/>
        </w:rPr>
        <w:t>例如黑天鹅事件、非正常情况</w:t>
      </w:r>
      <w:r w:rsidRPr="008A7A52">
        <w:rPr>
          <w:rFonts w:hint="eastAsia"/>
          <w:color w:val="FF0000"/>
        </w:rPr>
        <w:t>)</w:t>
      </w:r>
    </w:p>
    <w:p w14:paraId="2A20B864" w14:textId="5A725C98" w:rsidR="008A7A52" w:rsidRPr="008A7A52" w:rsidRDefault="008A7A52" w:rsidP="008A7A52">
      <w:pPr>
        <w:pStyle w:val="a7"/>
        <w:numPr>
          <w:ilvl w:val="0"/>
          <w:numId w:val="9"/>
        </w:numPr>
        <w:ind w:firstLineChars="0"/>
        <w:rPr>
          <w:color w:val="FF0000"/>
        </w:rPr>
      </w:pPr>
      <w:r w:rsidRPr="008A7A52">
        <w:rPr>
          <w:rFonts w:hint="eastAsia"/>
          <w:color w:val="FF0000"/>
        </w:rPr>
        <w:t>仅考虑问题中的核心因素，不考虑次要因素的影响</w:t>
      </w:r>
    </w:p>
    <w:p w14:paraId="559B3C6C" w14:textId="05703383" w:rsidR="008A7A52" w:rsidRPr="008A7A52" w:rsidRDefault="008A7A52" w:rsidP="008A7A52">
      <w:pPr>
        <w:pStyle w:val="a7"/>
        <w:numPr>
          <w:ilvl w:val="0"/>
          <w:numId w:val="9"/>
        </w:numPr>
        <w:ind w:firstLineChars="0"/>
        <w:rPr>
          <w:color w:val="FF0000"/>
        </w:rPr>
      </w:pPr>
      <w:r w:rsidRPr="008A7A52">
        <w:rPr>
          <w:rFonts w:hint="eastAsia"/>
          <w:color w:val="FF0000"/>
        </w:rPr>
        <w:lastRenderedPageBreak/>
        <w:t>使用的模型中要求的假设</w:t>
      </w:r>
    </w:p>
    <w:p w14:paraId="680EBE32" w14:textId="2E3778F8" w:rsidR="008A7A52" w:rsidRPr="008A7A52" w:rsidRDefault="008A7A52" w:rsidP="008A7A52">
      <w:pPr>
        <w:pStyle w:val="a7"/>
        <w:numPr>
          <w:ilvl w:val="0"/>
          <w:numId w:val="9"/>
        </w:numPr>
        <w:ind w:firstLineChars="0"/>
        <w:rPr>
          <w:color w:val="FF0000"/>
        </w:rPr>
      </w:pPr>
      <w:r w:rsidRPr="008A7A52">
        <w:rPr>
          <w:rFonts w:hint="eastAsia"/>
          <w:color w:val="FF0000"/>
        </w:rPr>
        <w:t>对模型中的参数形式</w:t>
      </w:r>
      <w:r w:rsidRPr="008A7A52">
        <w:rPr>
          <w:rFonts w:hint="eastAsia"/>
          <w:color w:val="FF0000"/>
        </w:rPr>
        <w:t>(</w:t>
      </w:r>
      <w:r w:rsidRPr="008A7A52">
        <w:rPr>
          <w:rFonts w:hint="eastAsia"/>
          <w:color w:val="FF0000"/>
        </w:rPr>
        <w:t>或者分布</w:t>
      </w:r>
      <w:r w:rsidRPr="008A7A52">
        <w:rPr>
          <w:rFonts w:hint="eastAsia"/>
          <w:color w:val="FF0000"/>
        </w:rPr>
        <w:t>)</w:t>
      </w:r>
      <w:r w:rsidRPr="008A7A52">
        <w:rPr>
          <w:rFonts w:hint="eastAsia"/>
          <w:color w:val="FF0000"/>
        </w:rPr>
        <w:t>进行假设</w:t>
      </w:r>
    </w:p>
    <w:p w14:paraId="18A3826C" w14:textId="7FF17569" w:rsidR="008A7A52" w:rsidRPr="008A7A52" w:rsidRDefault="008A7A52" w:rsidP="008A7A52">
      <w:pPr>
        <w:pStyle w:val="a7"/>
        <w:numPr>
          <w:ilvl w:val="0"/>
          <w:numId w:val="9"/>
        </w:numPr>
        <w:ind w:firstLineChars="0"/>
        <w:rPr>
          <w:color w:val="FF0000"/>
        </w:rPr>
      </w:pPr>
      <w:r w:rsidRPr="008A7A52">
        <w:rPr>
          <w:rFonts w:hint="eastAsia"/>
          <w:color w:val="FF0000"/>
        </w:rPr>
        <w:t>和题目联系很紧密的一些假设，主要是为了简化模型</w:t>
      </w:r>
    </w:p>
    <w:p w14:paraId="5A8B2030" w14:textId="6E0189A6" w:rsidR="008A7A52" w:rsidRPr="008A7A52" w:rsidRDefault="00064A61" w:rsidP="008A7A52">
      <w:pPr>
        <w:pStyle w:val="1"/>
      </w:pPr>
      <w:bookmarkStart w:id="5" w:name="_Toc57576282"/>
      <w:r w:rsidRPr="000375D8">
        <w:t>符号说明</w:t>
      </w:r>
      <w:bookmarkEnd w:id="5"/>
    </w:p>
    <w:tbl>
      <w:tblPr>
        <w:tblStyle w:val="ae"/>
        <w:tblW w:w="0" w:type="auto"/>
        <w:tblLook w:val="04A0" w:firstRow="1" w:lastRow="0" w:firstColumn="1" w:lastColumn="0" w:noHBand="0" w:noVBand="1"/>
      </w:tblPr>
      <w:tblGrid>
        <w:gridCol w:w="993"/>
        <w:gridCol w:w="6520"/>
        <w:gridCol w:w="783"/>
      </w:tblGrid>
      <w:tr w:rsidR="00917BFD" w14:paraId="7D707817" w14:textId="77777777" w:rsidTr="007D57BE">
        <w:trPr>
          <w:cnfStyle w:val="100000000000" w:firstRow="1" w:lastRow="0" w:firstColumn="0" w:lastColumn="0" w:oddVBand="0" w:evenVBand="0" w:oddHBand="0" w:evenHBand="0" w:firstRowFirstColumn="0" w:firstRowLastColumn="0" w:lastRowFirstColumn="0" w:lastRowLastColumn="0"/>
        </w:trPr>
        <w:tc>
          <w:tcPr>
            <w:tcW w:w="993" w:type="dxa"/>
          </w:tcPr>
          <w:p w14:paraId="1C3935EE" w14:textId="175F0E88" w:rsidR="00917BFD" w:rsidRPr="00504110" w:rsidRDefault="00917BFD" w:rsidP="00917BFD">
            <w:pPr>
              <w:ind w:firstLineChars="0" w:firstLine="0"/>
              <w:jc w:val="center"/>
              <w:rPr>
                <w:b/>
                <w:bCs/>
              </w:rPr>
            </w:pPr>
            <w:r w:rsidRPr="00504110">
              <w:rPr>
                <w:rFonts w:hint="eastAsia"/>
                <w:b/>
                <w:bCs/>
              </w:rPr>
              <w:t>符号</w:t>
            </w:r>
          </w:p>
        </w:tc>
        <w:tc>
          <w:tcPr>
            <w:tcW w:w="6520" w:type="dxa"/>
          </w:tcPr>
          <w:p w14:paraId="59D6BB2F" w14:textId="79A226C5" w:rsidR="00917BFD" w:rsidRPr="00504110" w:rsidRDefault="00917BFD" w:rsidP="00917BFD">
            <w:pPr>
              <w:ind w:firstLineChars="0" w:firstLine="0"/>
              <w:jc w:val="center"/>
              <w:rPr>
                <w:b/>
                <w:bCs/>
              </w:rPr>
            </w:pPr>
            <w:r w:rsidRPr="00504110">
              <w:rPr>
                <w:rFonts w:hint="eastAsia"/>
                <w:b/>
                <w:bCs/>
              </w:rPr>
              <w:t>说明</w:t>
            </w:r>
          </w:p>
        </w:tc>
        <w:tc>
          <w:tcPr>
            <w:tcW w:w="783" w:type="dxa"/>
          </w:tcPr>
          <w:p w14:paraId="1DD7DE1B" w14:textId="0A694B0A" w:rsidR="00917BFD" w:rsidRPr="00504110" w:rsidRDefault="00917BFD" w:rsidP="00917BFD">
            <w:pPr>
              <w:ind w:firstLineChars="0" w:firstLine="0"/>
              <w:jc w:val="center"/>
              <w:rPr>
                <w:b/>
                <w:bCs/>
              </w:rPr>
            </w:pPr>
            <w:r w:rsidRPr="00504110">
              <w:rPr>
                <w:rFonts w:hint="eastAsia"/>
                <w:b/>
                <w:bCs/>
              </w:rPr>
              <w:t>单位</w:t>
            </w:r>
          </w:p>
        </w:tc>
      </w:tr>
      <w:tr w:rsidR="00917BFD" w14:paraId="5570F1CE" w14:textId="77777777" w:rsidTr="007D57BE">
        <w:tc>
          <w:tcPr>
            <w:tcW w:w="993" w:type="dxa"/>
          </w:tcPr>
          <w:p w14:paraId="5EBBF2BB" w14:textId="298F5AE3" w:rsidR="00917BFD" w:rsidRDefault="00917BFD" w:rsidP="00917BFD">
            <w:pPr>
              <w:adjustRightInd w:val="0"/>
              <w:snapToGrid w:val="0"/>
              <w:ind w:firstLineChars="0" w:firstLine="0"/>
              <w:jc w:val="center"/>
            </w:pPr>
          </w:p>
        </w:tc>
        <w:tc>
          <w:tcPr>
            <w:tcW w:w="6520" w:type="dxa"/>
          </w:tcPr>
          <w:p w14:paraId="6B5BCAD2" w14:textId="5922DD44" w:rsidR="00917BFD" w:rsidRDefault="00917BFD" w:rsidP="00917BFD">
            <w:pPr>
              <w:adjustRightInd w:val="0"/>
              <w:snapToGrid w:val="0"/>
              <w:ind w:firstLineChars="0" w:firstLine="0"/>
              <w:jc w:val="center"/>
            </w:pPr>
          </w:p>
        </w:tc>
        <w:tc>
          <w:tcPr>
            <w:tcW w:w="783" w:type="dxa"/>
          </w:tcPr>
          <w:p w14:paraId="3B80C0CB" w14:textId="34BD318E" w:rsidR="00917BFD" w:rsidRDefault="00917BFD" w:rsidP="00917BFD">
            <w:pPr>
              <w:adjustRightInd w:val="0"/>
              <w:snapToGrid w:val="0"/>
              <w:ind w:firstLineChars="0" w:firstLine="0"/>
              <w:jc w:val="center"/>
            </w:pPr>
          </w:p>
        </w:tc>
      </w:tr>
      <w:tr w:rsidR="00917BFD" w14:paraId="12BB1EBF" w14:textId="77777777" w:rsidTr="007D57BE">
        <w:tc>
          <w:tcPr>
            <w:tcW w:w="993" w:type="dxa"/>
          </w:tcPr>
          <w:p w14:paraId="68F93F4E" w14:textId="42062943" w:rsidR="00917BFD" w:rsidRDefault="00917BFD" w:rsidP="00917BFD">
            <w:pPr>
              <w:adjustRightInd w:val="0"/>
              <w:snapToGrid w:val="0"/>
              <w:ind w:firstLineChars="0" w:firstLine="0"/>
              <w:jc w:val="center"/>
            </w:pPr>
          </w:p>
        </w:tc>
        <w:tc>
          <w:tcPr>
            <w:tcW w:w="6520" w:type="dxa"/>
          </w:tcPr>
          <w:p w14:paraId="3CFE7A83" w14:textId="0AB44D4D" w:rsidR="00917BFD" w:rsidRDefault="00917BFD" w:rsidP="00917BFD">
            <w:pPr>
              <w:adjustRightInd w:val="0"/>
              <w:snapToGrid w:val="0"/>
              <w:ind w:firstLineChars="0" w:firstLine="0"/>
              <w:jc w:val="center"/>
            </w:pPr>
          </w:p>
        </w:tc>
        <w:tc>
          <w:tcPr>
            <w:tcW w:w="783" w:type="dxa"/>
          </w:tcPr>
          <w:p w14:paraId="09AED201" w14:textId="7B9E807E" w:rsidR="00917BFD" w:rsidRDefault="00917BFD" w:rsidP="00917BFD">
            <w:pPr>
              <w:adjustRightInd w:val="0"/>
              <w:snapToGrid w:val="0"/>
              <w:ind w:firstLineChars="0" w:firstLine="0"/>
              <w:jc w:val="center"/>
            </w:pPr>
          </w:p>
        </w:tc>
      </w:tr>
      <w:tr w:rsidR="00917BFD" w14:paraId="022EDD23" w14:textId="77777777" w:rsidTr="007D57BE">
        <w:tc>
          <w:tcPr>
            <w:tcW w:w="993" w:type="dxa"/>
          </w:tcPr>
          <w:p w14:paraId="2F974993" w14:textId="7B280028" w:rsidR="00917BFD" w:rsidRDefault="00917BFD" w:rsidP="00917BFD">
            <w:pPr>
              <w:adjustRightInd w:val="0"/>
              <w:snapToGrid w:val="0"/>
              <w:ind w:firstLineChars="0" w:firstLine="0"/>
              <w:jc w:val="center"/>
            </w:pPr>
          </w:p>
        </w:tc>
        <w:tc>
          <w:tcPr>
            <w:tcW w:w="6520" w:type="dxa"/>
          </w:tcPr>
          <w:p w14:paraId="59EE4B1E" w14:textId="514C6769" w:rsidR="00917BFD" w:rsidRDefault="00917BFD" w:rsidP="00917BFD">
            <w:pPr>
              <w:adjustRightInd w:val="0"/>
              <w:snapToGrid w:val="0"/>
              <w:ind w:firstLineChars="0" w:firstLine="0"/>
              <w:jc w:val="center"/>
            </w:pPr>
          </w:p>
        </w:tc>
        <w:tc>
          <w:tcPr>
            <w:tcW w:w="783" w:type="dxa"/>
          </w:tcPr>
          <w:p w14:paraId="25C49903" w14:textId="0169C237" w:rsidR="00917BFD" w:rsidRDefault="00917BFD" w:rsidP="00917BFD">
            <w:pPr>
              <w:adjustRightInd w:val="0"/>
              <w:snapToGrid w:val="0"/>
              <w:ind w:firstLineChars="0" w:firstLine="0"/>
              <w:jc w:val="center"/>
            </w:pPr>
          </w:p>
        </w:tc>
      </w:tr>
      <w:tr w:rsidR="00917BFD" w14:paraId="257E24B0" w14:textId="77777777" w:rsidTr="007D57BE">
        <w:tc>
          <w:tcPr>
            <w:tcW w:w="993" w:type="dxa"/>
          </w:tcPr>
          <w:p w14:paraId="5AE64169" w14:textId="623BF790" w:rsidR="00917BFD" w:rsidRDefault="00917BFD" w:rsidP="00917BFD">
            <w:pPr>
              <w:adjustRightInd w:val="0"/>
              <w:snapToGrid w:val="0"/>
              <w:ind w:firstLineChars="0" w:firstLine="0"/>
              <w:jc w:val="center"/>
            </w:pPr>
          </w:p>
        </w:tc>
        <w:tc>
          <w:tcPr>
            <w:tcW w:w="6520" w:type="dxa"/>
          </w:tcPr>
          <w:p w14:paraId="4E682DBE" w14:textId="7DAC9E25" w:rsidR="00917BFD" w:rsidRDefault="00917BFD" w:rsidP="00917BFD">
            <w:pPr>
              <w:adjustRightInd w:val="0"/>
              <w:snapToGrid w:val="0"/>
              <w:ind w:firstLineChars="0" w:firstLine="0"/>
              <w:jc w:val="center"/>
            </w:pPr>
          </w:p>
        </w:tc>
        <w:tc>
          <w:tcPr>
            <w:tcW w:w="783" w:type="dxa"/>
          </w:tcPr>
          <w:p w14:paraId="0DAF9F47" w14:textId="489B021B" w:rsidR="00917BFD" w:rsidRDefault="00917BFD" w:rsidP="00917BFD">
            <w:pPr>
              <w:adjustRightInd w:val="0"/>
              <w:snapToGrid w:val="0"/>
              <w:ind w:firstLineChars="0" w:firstLine="0"/>
              <w:jc w:val="center"/>
            </w:pPr>
          </w:p>
        </w:tc>
      </w:tr>
      <w:tr w:rsidR="00917BFD" w14:paraId="754E7451" w14:textId="77777777" w:rsidTr="007D57BE">
        <w:tc>
          <w:tcPr>
            <w:tcW w:w="993" w:type="dxa"/>
          </w:tcPr>
          <w:p w14:paraId="735228C2" w14:textId="5E3A6F9F" w:rsidR="00917BFD" w:rsidRDefault="00917BFD" w:rsidP="00917BFD">
            <w:pPr>
              <w:adjustRightInd w:val="0"/>
              <w:snapToGrid w:val="0"/>
              <w:ind w:firstLineChars="0" w:firstLine="0"/>
              <w:jc w:val="center"/>
            </w:pPr>
          </w:p>
        </w:tc>
        <w:tc>
          <w:tcPr>
            <w:tcW w:w="6520" w:type="dxa"/>
          </w:tcPr>
          <w:p w14:paraId="31F29CDA" w14:textId="43278587" w:rsidR="00917BFD" w:rsidRDefault="00917BFD" w:rsidP="00917BFD">
            <w:pPr>
              <w:adjustRightInd w:val="0"/>
              <w:snapToGrid w:val="0"/>
              <w:ind w:firstLineChars="0" w:firstLine="0"/>
              <w:jc w:val="center"/>
            </w:pPr>
          </w:p>
        </w:tc>
        <w:tc>
          <w:tcPr>
            <w:tcW w:w="783" w:type="dxa"/>
          </w:tcPr>
          <w:p w14:paraId="43783322" w14:textId="31952E8C" w:rsidR="00917BFD" w:rsidRDefault="00917BFD" w:rsidP="00917BFD">
            <w:pPr>
              <w:adjustRightInd w:val="0"/>
              <w:snapToGrid w:val="0"/>
              <w:ind w:firstLineChars="0" w:firstLine="0"/>
              <w:jc w:val="center"/>
            </w:pPr>
          </w:p>
        </w:tc>
      </w:tr>
      <w:tr w:rsidR="00917BFD" w14:paraId="0E37B19C" w14:textId="77777777" w:rsidTr="007D57BE">
        <w:tc>
          <w:tcPr>
            <w:tcW w:w="993" w:type="dxa"/>
          </w:tcPr>
          <w:p w14:paraId="5DD146E1" w14:textId="0AF08361" w:rsidR="00917BFD" w:rsidRDefault="00917BFD" w:rsidP="00917BFD">
            <w:pPr>
              <w:adjustRightInd w:val="0"/>
              <w:snapToGrid w:val="0"/>
              <w:ind w:firstLineChars="0" w:firstLine="0"/>
              <w:jc w:val="center"/>
            </w:pPr>
          </w:p>
        </w:tc>
        <w:tc>
          <w:tcPr>
            <w:tcW w:w="6520" w:type="dxa"/>
          </w:tcPr>
          <w:p w14:paraId="4098FE87" w14:textId="5C462B1B" w:rsidR="00917BFD" w:rsidRDefault="00917BFD" w:rsidP="00917BFD">
            <w:pPr>
              <w:adjustRightInd w:val="0"/>
              <w:snapToGrid w:val="0"/>
              <w:ind w:firstLineChars="0" w:firstLine="0"/>
              <w:jc w:val="center"/>
            </w:pPr>
          </w:p>
        </w:tc>
        <w:tc>
          <w:tcPr>
            <w:tcW w:w="783" w:type="dxa"/>
          </w:tcPr>
          <w:p w14:paraId="4869643F" w14:textId="02D90FF7" w:rsidR="00917BFD" w:rsidRDefault="00917BFD" w:rsidP="00917BFD">
            <w:pPr>
              <w:adjustRightInd w:val="0"/>
              <w:snapToGrid w:val="0"/>
              <w:ind w:firstLineChars="0" w:firstLine="0"/>
              <w:jc w:val="center"/>
            </w:pPr>
          </w:p>
        </w:tc>
      </w:tr>
      <w:tr w:rsidR="00917BFD" w14:paraId="472DBB89" w14:textId="77777777" w:rsidTr="007D57BE">
        <w:tc>
          <w:tcPr>
            <w:tcW w:w="993" w:type="dxa"/>
          </w:tcPr>
          <w:p w14:paraId="09A576A8" w14:textId="17B32BD5" w:rsidR="00917BFD" w:rsidRDefault="00917BFD" w:rsidP="00917BFD">
            <w:pPr>
              <w:adjustRightInd w:val="0"/>
              <w:snapToGrid w:val="0"/>
              <w:ind w:firstLineChars="0" w:firstLine="0"/>
              <w:jc w:val="center"/>
            </w:pPr>
          </w:p>
        </w:tc>
        <w:tc>
          <w:tcPr>
            <w:tcW w:w="6520" w:type="dxa"/>
          </w:tcPr>
          <w:p w14:paraId="2BC5BB5D" w14:textId="653AB15D" w:rsidR="00917BFD" w:rsidRDefault="00917BFD" w:rsidP="00917BFD">
            <w:pPr>
              <w:adjustRightInd w:val="0"/>
              <w:snapToGrid w:val="0"/>
              <w:ind w:firstLineChars="0" w:firstLine="0"/>
              <w:jc w:val="center"/>
            </w:pPr>
          </w:p>
        </w:tc>
        <w:tc>
          <w:tcPr>
            <w:tcW w:w="783" w:type="dxa"/>
          </w:tcPr>
          <w:p w14:paraId="5BB19854" w14:textId="47ECDF2E" w:rsidR="00917BFD" w:rsidRDefault="00917BFD" w:rsidP="00917BFD">
            <w:pPr>
              <w:adjustRightInd w:val="0"/>
              <w:snapToGrid w:val="0"/>
              <w:ind w:firstLineChars="0" w:firstLine="0"/>
              <w:jc w:val="center"/>
            </w:pPr>
          </w:p>
        </w:tc>
      </w:tr>
      <w:tr w:rsidR="00917BFD" w14:paraId="17D5BDEE" w14:textId="77777777" w:rsidTr="007D57BE">
        <w:tc>
          <w:tcPr>
            <w:tcW w:w="993" w:type="dxa"/>
          </w:tcPr>
          <w:p w14:paraId="7D0EBC73" w14:textId="0196561D" w:rsidR="00917BFD" w:rsidRDefault="00917BFD" w:rsidP="00917BFD">
            <w:pPr>
              <w:adjustRightInd w:val="0"/>
              <w:snapToGrid w:val="0"/>
              <w:ind w:firstLineChars="0" w:firstLine="0"/>
              <w:jc w:val="center"/>
            </w:pPr>
          </w:p>
        </w:tc>
        <w:tc>
          <w:tcPr>
            <w:tcW w:w="6520" w:type="dxa"/>
          </w:tcPr>
          <w:p w14:paraId="39608D4D" w14:textId="125C7F8F" w:rsidR="00917BFD" w:rsidRDefault="00917BFD" w:rsidP="00917BFD">
            <w:pPr>
              <w:adjustRightInd w:val="0"/>
              <w:snapToGrid w:val="0"/>
              <w:ind w:firstLineChars="0" w:firstLine="0"/>
              <w:jc w:val="center"/>
            </w:pPr>
          </w:p>
        </w:tc>
        <w:tc>
          <w:tcPr>
            <w:tcW w:w="783" w:type="dxa"/>
          </w:tcPr>
          <w:p w14:paraId="481990D3" w14:textId="4FA54532" w:rsidR="00917BFD" w:rsidRDefault="00917BFD" w:rsidP="00917BFD">
            <w:pPr>
              <w:adjustRightInd w:val="0"/>
              <w:snapToGrid w:val="0"/>
              <w:ind w:firstLineChars="0" w:firstLine="0"/>
              <w:jc w:val="center"/>
            </w:pPr>
          </w:p>
        </w:tc>
      </w:tr>
    </w:tbl>
    <w:p w14:paraId="1CE81A4F" w14:textId="23B71A4B" w:rsidR="00B9341E" w:rsidRDefault="00B9341E" w:rsidP="00064A61">
      <w:pPr>
        <w:ind w:firstLine="480"/>
      </w:pPr>
    </w:p>
    <w:p w14:paraId="41D088C6" w14:textId="77777777" w:rsidR="008A7A52" w:rsidRPr="008A7A52" w:rsidRDefault="008A7A52" w:rsidP="008A7A52">
      <w:pPr>
        <w:ind w:firstLine="480"/>
        <w:rPr>
          <w:color w:val="FF0000"/>
        </w:rPr>
      </w:pPr>
      <w:r w:rsidRPr="008A7A52">
        <w:rPr>
          <w:rFonts w:hint="eastAsia"/>
          <w:color w:val="FF0000"/>
        </w:rPr>
        <w:t>本部分是对模型中使用的重要变量进行说明，一般排版时要放到一张表格中。</w:t>
      </w:r>
    </w:p>
    <w:p w14:paraId="781BD9D6" w14:textId="77777777" w:rsidR="008A7A52" w:rsidRPr="008A7A52" w:rsidRDefault="008A7A52" w:rsidP="008A7A52">
      <w:pPr>
        <w:ind w:firstLine="480"/>
        <w:rPr>
          <w:color w:val="FF0000"/>
        </w:rPr>
      </w:pPr>
      <w:r w:rsidRPr="008A7A52">
        <w:rPr>
          <w:rFonts w:hint="eastAsia"/>
          <w:color w:val="FF0000"/>
        </w:rPr>
        <w:t>注意：第一：不需要把所有变量都放到这个表里面，模型中用到的临时变量可以不放。第二：下文中首次出现这些变量时也要进行解释，不然会降低文章的可读性。</w:t>
      </w:r>
    </w:p>
    <w:p w14:paraId="42787741" w14:textId="77777777" w:rsidR="008A7A52" w:rsidRPr="008A7A52" w:rsidRDefault="008A7A52" w:rsidP="00064A61">
      <w:pPr>
        <w:ind w:firstLine="480"/>
      </w:pPr>
    </w:p>
    <w:p w14:paraId="20D2DD7F" w14:textId="0361D4AD" w:rsidR="00064A61" w:rsidRDefault="00064A61" w:rsidP="0093758B">
      <w:pPr>
        <w:pStyle w:val="1"/>
      </w:pPr>
      <w:bookmarkStart w:id="6" w:name="_Toc57576283"/>
      <w:r w:rsidRPr="000375D8">
        <w:t>模型的建立与求解</w:t>
      </w:r>
      <w:bookmarkEnd w:id="6"/>
    </w:p>
    <w:p w14:paraId="5B28B27C" w14:textId="30823586" w:rsidR="002828E5" w:rsidRDefault="002828E5" w:rsidP="002828E5">
      <w:pPr>
        <w:ind w:firstLine="480"/>
        <w:rPr>
          <w:color w:val="FF0000"/>
        </w:rPr>
      </w:pPr>
      <w:r w:rsidRPr="002828E5">
        <w:rPr>
          <w:rFonts w:hint="eastAsia"/>
          <w:color w:val="FF0000"/>
        </w:rPr>
        <w:t>（注意：这个部分里面的标题可根据你的论文内容进行调整，我这里给的是一个通用的模版）</w:t>
      </w:r>
    </w:p>
    <w:p w14:paraId="71689403" w14:textId="34D9BA68" w:rsidR="008A7A52" w:rsidRDefault="008A7A52" w:rsidP="00476829">
      <w:pPr>
        <w:pStyle w:val="2"/>
        <w:spacing w:after="156"/>
      </w:pPr>
      <w:r>
        <w:rPr>
          <w:rFonts w:hint="eastAsia"/>
        </w:rPr>
        <w:t>问题</w:t>
      </w:r>
      <w:proofErr w:type="gramStart"/>
      <w:r>
        <w:rPr>
          <w:rFonts w:hint="eastAsia"/>
        </w:rPr>
        <w:t>一</w:t>
      </w:r>
      <w:proofErr w:type="gramEnd"/>
      <w:r w:rsidRPr="008A7A52">
        <w:rPr>
          <w:rFonts w:hint="eastAsia"/>
        </w:rPr>
        <w:t>模型的建立与求解</w:t>
      </w:r>
    </w:p>
    <w:p w14:paraId="629F7C9B" w14:textId="2E03CA83" w:rsidR="008A7A52" w:rsidRDefault="008A7A52" w:rsidP="008A7A52">
      <w:pPr>
        <w:pStyle w:val="3"/>
      </w:pPr>
      <w:r>
        <w:rPr>
          <w:rFonts w:hint="eastAsia"/>
        </w:rPr>
        <w:t>模型的建立</w:t>
      </w:r>
    </w:p>
    <w:p w14:paraId="2880AF02" w14:textId="7EACECBE" w:rsidR="00662E00" w:rsidRPr="007C7055" w:rsidRDefault="00976157" w:rsidP="007C7055">
      <w:pPr>
        <w:ind w:firstLine="480"/>
      </w:pPr>
      <w:r>
        <w:rPr>
          <w:rFonts w:hint="eastAsia"/>
        </w:rPr>
        <w:t>如图</w:t>
      </w:r>
      <w:r w:rsidRPr="00976157">
        <w:rPr>
          <w:rFonts w:hint="eastAsia"/>
          <w:color w:val="0070C0"/>
        </w:rPr>
        <w:t>X</w:t>
      </w:r>
      <w:r>
        <w:rPr>
          <w:rFonts w:hint="eastAsia"/>
        </w:rPr>
        <w:t>所示，在与测线垂直的平面中，</w:t>
      </w:r>
      <w:r w:rsidR="001F377F">
        <w:rPr>
          <w:rFonts w:hint="eastAsia"/>
        </w:rPr>
        <w:t>以</w:t>
      </w:r>
      <w:r w:rsidR="008A1F74">
        <w:rPr>
          <w:rFonts w:hint="eastAsia"/>
        </w:rPr>
        <w:t>海平面中心</w:t>
      </w:r>
      <w:r>
        <w:rPr>
          <w:rFonts w:hint="eastAsia"/>
        </w:rPr>
        <w:t>在该平面的投影点为原点，海底坡面的法向在水平面的投影方向为</w:t>
      </w:r>
      <w:r w:rsidR="007C7055">
        <w:rPr>
          <w:rFonts w:hint="eastAsia"/>
        </w:rPr>
        <w:t xml:space="preserve"> </w:t>
      </w:r>
      <m:oMath>
        <m:r>
          <w:rPr>
            <w:rFonts w:ascii="Cambria Math" w:hAnsi="Cambria Math" w:hint="eastAsia"/>
          </w:rPr>
          <m:t>x</m:t>
        </m:r>
      </m:oMath>
      <w:r w:rsidR="007C7055">
        <w:rPr>
          <w:rFonts w:hint="eastAsia"/>
        </w:rPr>
        <w:t xml:space="preserve"> </w:t>
      </w:r>
      <w:r>
        <w:rPr>
          <w:rFonts w:hint="eastAsia"/>
        </w:rPr>
        <w:t>轴，垂直水平面方向为</w:t>
      </w:r>
      <w:r w:rsidR="007C7055">
        <w:rPr>
          <w:rFonts w:hint="eastAsia"/>
        </w:rPr>
        <w:t xml:space="preserve"> </w:t>
      </w:r>
      <m:oMath>
        <m:r>
          <w:rPr>
            <w:rFonts w:ascii="Cambria Math" w:hAnsi="Cambria Math"/>
          </w:rPr>
          <m:t>y</m:t>
        </m:r>
      </m:oMath>
      <w:r w:rsidR="007C7055">
        <w:rPr>
          <w:rFonts w:hint="eastAsia"/>
        </w:rPr>
        <w:t xml:space="preserve"> </w:t>
      </w:r>
      <w:r>
        <w:rPr>
          <w:rFonts w:hint="eastAsia"/>
        </w:rPr>
        <w:t>轴，且满足随</w:t>
      </w:r>
      <w:r w:rsidR="007C7055">
        <w:rPr>
          <w:rFonts w:hint="eastAsia"/>
        </w:rPr>
        <w:t xml:space="preserve"> </w:t>
      </w:r>
      <m:oMath>
        <m:r>
          <w:rPr>
            <w:rFonts w:ascii="Cambria Math" w:hAnsi="Cambria Math" w:hint="eastAsia"/>
          </w:rPr>
          <m:t>x</m:t>
        </m:r>
      </m:oMath>
      <w:r>
        <w:rPr>
          <w:rFonts w:hint="eastAsia"/>
        </w:rPr>
        <w:t>增大深度减小建立平面直角坐标系。</w:t>
      </w:r>
    </w:p>
    <w:p w14:paraId="3F851B79" w14:textId="6BC83F1A" w:rsidR="00662E00" w:rsidRDefault="00366BA5" w:rsidP="00366BA5">
      <w:pPr>
        <w:ind w:firstLineChars="0" w:firstLine="0"/>
        <w:jc w:val="center"/>
      </w:pPr>
      <w:r>
        <w:rPr>
          <w:noProof/>
        </w:rPr>
        <w:drawing>
          <wp:inline distT="0" distB="0" distL="0" distR="0" wp14:anchorId="08F2A5CD" wp14:editId="6233AC06">
            <wp:extent cx="2965450" cy="2393817"/>
            <wp:effectExtent l="0" t="0" r="6350" b="6985"/>
            <wp:docPr id="19740323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78515" cy="2404363"/>
                    </a:xfrm>
                    <a:prstGeom prst="rect">
                      <a:avLst/>
                    </a:prstGeom>
                    <a:noFill/>
                  </pic:spPr>
                </pic:pic>
              </a:graphicData>
            </a:graphic>
          </wp:inline>
        </w:drawing>
      </w:r>
    </w:p>
    <w:p w14:paraId="2D7B92F3" w14:textId="18AFCB67" w:rsidR="00366BA5" w:rsidRDefault="00366BA5" w:rsidP="00366BA5">
      <w:pPr>
        <w:pStyle w:val="a9"/>
      </w:pPr>
      <w:r>
        <w:rPr>
          <w:rFonts w:hint="eastAsia"/>
        </w:rPr>
        <w:t>图</w:t>
      </w:r>
      <w:r>
        <w:rPr>
          <w:rFonts w:hint="eastAsia"/>
        </w:rPr>
        <w:t>X</w:t>
      </w:r>
      <w:r>
        <w:rPr>
          <w:rFonts w:hint="eastAsia"/>
        </w:rPr>
        <w:t>：</w:t>
      </w:r>
      <w:r w:rsidR="00DE5281">
        <w:rPr>
          <w:rFonts w:hint="eastAsia"/>
        </w:rPr>
        <w:t>问题</w:t>
      </w:r>
      <w:r w:rsidR="00DE5281">
        <w:rPr>
          <w:rFonts w:hint="eastAsia"/>
        </w:rPr>
        <w:t>1</w:t>
      </w:r>
      <w:r>
        <w:rPr>
          <w:rFonts w:hint="eastAsia"/>
        </w:rPr>
        <w:t>平面</w:t>
      </w:r>
      <w:r w:rsidR="001B1B66">
        <w:rPr>
          <w:rFonts w:hint="eastAsia"/>
        </w:rPr>
        <w:t>直角</w:t>
      </w:r>
      <w:r>
        <w:rPr>
          <w:rFonts w:hint="eastAsia"/>
        </w:rPr>
        <w:t>坐标系示意图</w:t>
      </w:r>
    </w:p>
    <w:p w14:paraId="4B2362F0" w14:textId="37424ECD" w:rsidR="002537C4" w:rsidRPr="00A86C0D" w:rsidRDefault="005C4740" w:rsidP="00D46053">
      <w:pPr>
        <w:ind w:firstLine="480"/>
      </w:pPr>
      <w:r>
        <w:rPr>
          <w:rFonts w:hint="eastAsia"/>
        </w:rPr>
        <w:t>我们将</w:t>
      </w:r>
      <w:r w:rsidR="00662E00">
        <w:rPr>
          <w:rFonts w:hint="eastAsia"/>
        </w:rPr>
        <w:t>测线在该</w:t>
      </w:r>
      <w:r w:rsidR="002537C4">
        <w:rPr>
          <w:rFonts w:hint="eastAsia"/>
        </w:rPr>
        <w:t>坐标系</w:t>
      </w:r>
      <w:r w:rsidR="00662E00">
        <w:rPr>
          <w:rFonts w:hint="eastAsia"/>
        </w:rPr>
        <w:t>平面的投影点记为</w:t>
      </w:r>
      <w:r w:rsidR="007C7055">
        <w:rPr>
          <w:rFonts w:hint="eastAsia"/>
        </w:rPr>
        <w:t xml:space="preserve"> </w:t>
      </w:r>
      <m:oMath>
        <m:r>
          <w:rPr>
            <w:rFonts w:ascii="Cambria Math" w:hAnsi="Cambria Math"/>
          </w:rPr>
          <m:t>P</m:t>
        </m:r>
      </m:oMath>
      <w:r w:rsidR="00662E00">
        <w:rPr>
          <w:rFonts w:hint="eastAsia"/>
        </w:rPr>
        <w:t>，其横坐标为</w:t>
      </w:r>
      <w:r w:rsidR="007C7055">
        <w:rPr>
          <w:rFonts w:hint="eastAsia"/>
        </w:rPr>
        <w:t xml:space="preserve">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00662E00">
        <w:rPr>
          <w:rFonts w:hint="eastAsia"/>
        </w:rPr>
        <w:t>，即点</w:t>
      </w:r>
      <w:r w:rsidR="00662E00">
        <w:rPr>
          <w:rFonts w:hint="eastAsia"/>
        </w:rPr>
        <w:t>P</w:t>
      </w:r>
      <w:r w:rsidR="007C7055">
        <w:rPr>
          <w:rFonts w:hint="eastAsia"/>
        </w:rPr>
        <w:t>的</w:t>
      </w:r>
      <w:r w:rsidR="00662E00">
        <w:rPr>
          <w:rFonts w:hint="eastAsia"/>
        </w:rPr>
        <w:t>坐标为</w:t>
      </w:r>
      <m:oMath>
        <m:d>
          <m:dPr>
            <m:ctrlPr>
              <w:rPr>
                <w:rFonts w:ascii="Cambria Math" w:hAnsi="Cambria Math"/>
              </w:rPr>
            </m:ctrlPr>
          </m:dPr>
          <m:e>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0</m:t>
                </m:r>
              </m:sub>
            </m:sSub>
            <m:r>
              <w:rPr>
                <w:rFonts w:ascii="Cambria Math" w:hAnsi="Cambria Math"/>
              </w:rPr>
              <m:t> , 0</m:t>
            </m:r>
            <m:ctrlPr>
              <w:rPr>
                <w:rFonts w:ascii="Cambria Math" w:hAnsi="Cambria Math"/>
                <w:i/>
              </w:rPr>
            </m:ctrlPr>
          </m:e>
        </m:d>
      </m:oMath>
      <w:r w:rsidR="00662E00">
        <w:rPr>
          <w:rFonts w:hint="eastAsia"/>
        </w:rPr>
        <w:t>。</w:t>
      </w:r>
      <w:r w:rsidR="002537C4">
        <w:rPr>
          <w:rFonts w:hint="eastAsia"/>
        </w:rPr>
        <w:t>此外，我们将海底坡面中心点在该坐标系平面的投影点记为</w:t>
      </w:r>
      <w:r w:rsidR="007C7055">
        <w:rPr>
          <w:rFonts w:hint="eastAsia"/>
        </w:rPr>
        <w:t xml:space="preserve"> </w:t>
      </w:r>
      <m:oMath>
        <m:r>
          <w:rPr>
            <w:rFonts w:ascii="Cambria Math" w:hAnsi="Cambria Math"/>
          </w:rPr>
          <m:t>Q</m:t>
        </m:r>
      </m:oMath>
      <w:r w:rsidR="002537C4">
        <w:rPr>
          <w:rFonts w:hint="eastAsia"/>
        </w:rPr>
        <w:t>，其纵坐标为海域中心点水深</w:t>
      </w:r>
      <w:r w:rsidR="007C7055">
        <w:rPr>
          <w:rFonts w:hint="eastAsia"/>
        </w:rPr>
        <w:t xml:space="preserve"> </w:t>
      </w:r>
      <m:oMath>
        <m:sSub>
          <m:sSubPr>
            <m:ctrlPr>
              <w:rPr>
                <w:rFonts w:ascii="Cambria Math" w:hAnsi="Cambria Math"/>
                <w:i/>
              </w:rPr>
            </m:ctrlPr>
          </m:sSubPr>
          <m:e>
            <m:r>
              <w:rPr>
                <w:rFonts w:ascii="Cambria Math" w:hAnsi="Cambria Math"/>
              </w:rPr>
              <m:t>D</m:t>
            </m:r>
          </m:e>
          <m:sub>
            <m:r>
              <w:rPr>
                <w:rFonts w:ascii="Cambria Math" w:hAnsi="Cambria Math"/>
              </w:rPr>
              <m:t>0</m:t>
            </m:r>
          </m:sub>
        </m:sSub>
      </m:oMath>
      <w:r w:rsidR="007C7055">
        <w:rPr>
          <w:rFonts w:hint="eastAsia"/>
        </w:rPr>
        <w:t xml:space="preserve"> </w:t>
      </w:r>
      <w:r w:rsidR="002537C4">
        <w:rPr>
          <w:rFonts w:hint="eastAsia"/>
        </w:rPr>
        <w:t>的</w:t>
      </w:r>
      <w:r w:rsidR="007C7055">
        <w:rPr>
          <w:rFonts w:hint="eastAsia"/>
        </w:rPr>
        <w:t>相反</w:t>
      </w:r>
      <w:r w:rsidR="002537C4">
        <w:rPr>
          <w:rFonts w:hint="eastAsia"/>
        </w:rPr>
        <w:t>数，即点</w:t>
      </w:r>
      <w:r w:rsidR="007C7055">
        <w:rPr>
          <w:rFonts w:hint="eastAsia"/>
        </w:rPr>
        <w:t xml:space="preserve"> </w:t>
      </w:r>
      <m:oMath>
        <m:r>
          <w:rPr>
            <w:rFonts w:ascii="Cambria Math" w:hAnsi="Cambria Math"/>
          </w:rPr>
          <m:t>Q</m:t>
        </m:r>
      </m:oMath>
      <w:r w:rsidR="007C7055">
        <w:rPr>
          <w:rFonts w:hint="eastAsia"/>
        </w:rPr>
        <w:t xml:space="preserve"> </w:t>
      </w:r>
      <w:r w:rsidR="007C7055">
        <w:rPr>
          <w:rFonts w:hint="eastAsia"/>
        </w:rPr>
        <w:t>的</w:t>
      </w:r>
      <w:r w:rsidR="002537C4">
        <w:rPr>
          <w:rFonts w:hint="eastAsia"/>
        </w:rPr>
        <w:t>坐标为</w:t>
      </w:r>
      <m:oMath>
        <m:d>
          <m:dPr>
            <m:ctrlPr>
              <w:rPr>
                <w:rFonts w:ascii="Cambria Math" w:hAnsi="Cambria Math"/>
              </w:rPr>
            </m:ctrlPr>
          </m:dPr>
          <m:e>
            <m:r>
              <w:rPr>
                <w:rFonts w:ascii="Cambria Math" w:hAnsi="Cambria Math"/>
              </w:rPr>
              <m:t>0 ,-</m:t>
            </m:r>
            <m:sSub>
              <m:sSubPr>
                <m:ctrlPr>
                  <w:rPr>
                    <w:rFonts w:ascii="Cambria Math" w:hAnsi="Cambria Math"/>
                    <w:i/>
                  </w:rPr>
                </m:ctrlPr>
              </m:sSubPr>
              <m:e>
                <m:r>
                  <w:rPr>
                    <w:rFonts w:ascii="Cambria Math" w:hAnsi="Cambria Math"/>
                  </w:rPr>
                  <m:t>D</m:t>
                </m:r>
              </m:e>
              <m:sub>
                <m:r>
                  <w:rPr>
                    <w:rFonts w:ascii="Cambria Math" w:hAnsi="Cambria Math"/>
                  </w:rPr>
                  <m:t>0</m:t>
                </m:r>
              </m:sub>
            </m:sSub>
            <m:ctrlPr>
              <w:rPr>
                <w:rFonts w:ascii="Cambria Math" w:hAnsi="Cambria Math"/>
                <w:i/>
              </w:rPr>
            </m:ctrlPr>
          </m:e>
        </m:d>
      </m:oMath>
      <w:r w:rsidR="002537C4">
        <w:rPr>
          <w:rFonts w:hint="eastAsia"/>
        </w:rPr>
        <w:t>。同时，我们将海底坡面在该坐标系平面的投影线记为</w:t>
      </w:r>
      <w:r w:rsidR="007C7055">
        <w:rPr>
          <w:rFonts w:hint="eastAsia"/>
        </w:rPr>
        <w:t xml:space="preserve"> </w:t>
      </w:r>
      <m:oMath>
        <m:sSub>
          <m:sSubPr>
            <m:ctrlPr>
              <w:rPr>
                <w:rFonts w:ascii="Cambria Math" w:hAnsi="Cambria Math"/>
                <w:i/>
              </w:rPr>
            </m:ctrlPr>
          </m:sSubPr>
          <m:e>
            <m:r>
              <w:rPr>
                <w:rFonts w:ascii="Cambria Math" w:hAnsi="Cambria Math"/>
              </w:rPr>
              <m:t>y</m:t>
            </m:r>
          </m:e>
          <m:sub>
            <m:r>
              <w:rPr>
                <w:rFonts w:ascii="Cambria Math" w:hAnsi="Cambria Math"/>
              </w:rPr>
              <m:t>0</m:t>
            </m:r>
          </m:sub>
        </m:sSub>
      </m:oMath>
      <w:r w:rsidR="002537C4">
        <w:rPr>
          <w:rFonts w:hint="eastAsia"/>
        </w:rPr>
        <w:t>，</w:t>
      </w:r>
      <w:r w:rsidR="00662E00">
        <w:rPr>
          <w:rFonts w:hint="eastAsia"/>
        </w:rPr>
        <w:t>将发射的两侧边缘探测</w:t>
      </w:r>
      <w:proofErr w:type="gramStart"/>
      <w:r w:rsidR="00662E00">
        <w:rPr>
          <w:rFonts w:hint="eastAsia"/>
        </w:rPr>
        <w:t>波分别</w:t>
      </w:r>
      <w:proofErr w:type="gramEnd"/>
      <w:r w:rsidR="00662E00">
        <w:rPr>
          <w:rFonts w:hint="eastAsia"/>
        </w:rPr>
        <w:t>记为</w:t>
      </w:r>
      <w:r w:rsidR="007C7055">
        <w:rPr>
          <w:rFonts w:hint="eastAsia"/>
        </w:rPr>
        <w:t xml:space="preserve"> </w:t>
      </w:r>
      <m:oMath>
        <m:sSub>
          <m:sSubPr>
            <m:ctrlPr>
              <w:rPr>
                <w:rFonts w:ascii="Cambria Math" w:hAnsi="Cambria Math"/>
                <w:i/>
              </w:rPr>
            </m:ctrlPr>
          </m:sSubPr>
          <m:e>
            <m:r>
              <w:rPr>
                <w:rFonts w:ascii="Cambria Math" w:hAnsi="Cambria Math"/>
              </w:rPr>
              <m:t>y</m:t>
            </m:r>
          </m:e>
          <m:sub>
            <m:r>
              <w:rPr>
                <w:rFonts w:ascii="Cambria Math" w:hAnsi="Cambria Math"/>
              </w:rPr>
              <m:t>1</m:t>
            </m:r>
          </m:sub>
        </m:sSub>
      </m:oMath>
      <w:r w:rsidR="00662E00">
        <w:rPr>
          <w:rFonts w:hint="eastAsia"/>
        </w:rPr>
        <w:t>和</w:t>
      </w:r>
      <w:r w:rsidR="007C7055">
        <w:rPr>
          <w:rFonts w:hint="eastAsia"/>
        </w:rPr>
        <w:t xml:space="preserve"> </w:t>
      </w:r>
      <m:oMath>
        <m:sSub>
          <m:sSubPr>
            <m:ctrlPr>
              <w:rPr>
                <w:rFonts w:ascii="Cambria Math" w:hAnsi="Cambria Math"/>
                <w:i/>
              </w:rPr>
            </m:ctrlPr>
          </m:sSubPr>
          <m:e>
            <m:r>
              <w:rPr>
                <w:rFonts w:ascii="Cambria Math" w:hAnsi="Cambria Math"/>
              </w:rPr>
              <m:t>y</m:t>
            </m:r>
          </m:e>
          <m:sub>
            <m:r>
              <w:rPr>
                <w:rFonts w:ascii="Cambria Math" w:hAnsi="Cambria Math"/>
              </w:rPr>
              <m:t>2</m:t>
            </m:r>
          </m:sub>
        </m:sSub>
      </m:oMath>
      <w:r w:rsidR="00662E00">
        <w:rPr>
          <w:rFonts w:hint="eastAsia"/>
        </w:rPr>
        <w:t>，</w:t>
      </w:r>
      <w:r w:rsidR="002537C4">
        <w:rPr>
          <w:rFonts w:hint="eastAsia"/>
        </w:rPr>
        <w:t>将边缘探测波与海底坡面的交点在该坐标系平面的投影分别</w:t>
      </w:r>
      <w:r w:rsidR="00662E00">
        <w:rPr>
          <w:rFonts w:hint="eastAsia"/>
        </w:rPr>
        <w:t>记为</w:t>
      </w:r>
      <w:r w:rsidR="007C7055">
        <w:rPr>
          <w:rFonts w:hint="eastAsia"/>
        </w:rPr>
        <w:t xml:space="preserve"> </w:t>
      </w:r>
      <m:oMath>
        <m:r>
          <w:rPr>
            <w:rFonts w:ascii="Cambria Math" w:hAnsi="Cambria Math"/>
          </w:rPr>
          <m:t>A</m:t>
        </m:r>
      </m:oMath>
      <w:r w:rsidR="007C7055">
        <w:rPr>
          <w:rFonts w:hint="eastAsia"/>
        </w:rPr>
        <w:t xml:space="preserve"> </w:t>
      </w:r>
      <w:r w:rsidR="00662E00">
        <w:rPr>
          <w:rFonts w:hint="eastAsia"/>
        </w:rPr>
        <w:t>和</w:t>
      </w:r>
      <w:r w:rsidR="007C7055">
        <w:rPr>
          <w:rFonts w:hint="eastAsia"/>
        </w:rPr>
        <w:t xml:space="preserve"> </w:t>
      </w:r>
      <m:oMath>
        <m:r>
          <w:rPr>
            <w:rFonts w:ascii="Cambria Math" w:hAnsi="Cambria Math"/>
          </w:rPr>
          <m:t>B</m:t>
        </m:r>
      </m:oMath>
      <w:r w:rsidR="007C7055">
        <w:rPr>
          <w:rFonts w:hint="eastAsia"/>
        </w:rPr>
        <w:t xml:space="preserve"> </w:t>
      </w:r>
      <w:r w:rsidR="00662E00">
        <w:rPr>
          <w:rFonts w:hint="eastAsia"/>
        </w:rPr>
        <w:t>，</w:t>
      </w:r>
      <w:r w:rsidR="002537C4">
        <w:rPr>
          <w:rFonts w:hint="eastAsia"/>
        </w:rPr>
        <w:t>即</w:t>
      </w:r>
      <w:r w:rsidR="00A86C0D">
        <w:rPr>
          <w:rFonts w:hint="eastAsia"/>
        </w:rPr>
        <w:t xml:space="preserve"> </w:t>
      </w:r>
      <m:oMath>
        <m:sSub>
          <m:sSubPr>
            <m:ctrlPr>
              <w:rPr>
                <w:rFonts w:ascii="Cambria Math" w:hAnsi="Cambria Math"/>
                <w:i/>
              </w:rPr>
            </m:ctrlPr>
          </m:sSubPr>
          <m:e>
            <m:r>
              <w:rPr>
                <w:rFonts w:ascii="Cambria Math" w:hAnsi="Cambria Math"/>
              </w:rPr>
              <m:t>y</m:t>
            </m:r>
          </m:e>
          <m:sub>
            <m:r>
              <w:rPr>
                <w:rFonts w:ascii="Cambria Math" w:hAnsi="Cambria Math"/>
              </w:rPr>
              <m:t>1</m:t>
            </m:r>
          </m:sub>
        </m:sSub>
      </m:oMath>
      <w:r w:rsidR="002537C4">
        <w:rPr>
          <w:rFonts w:hint="eastAsia"/>
        </w:rPr>
        <w:t>和</w:t>
      </w:r>
      <w:r w:rsidR="00A86C0D">
        <w:rPr>
          <w:rFonts w:hint="eastAsia"/>
        </w:rPr>
        <w:t xml:space="preserve"> </w:t>
      </w:r>
      <m:oMath>
        <m:sSub>
          <m:sSubPr>
            <m:ctrlPr>
              <w:rPr>
                <w:rFonts w:ascii="Cambria Math" w:hAnsi="Cambria Math"/>
                <w:i/>
              </w:rPr>
            </m:ctrlPr>
          </m:sSubPr>
          <m:e>
            <m:r>
              <w:rPr>
                <w:rFonts w:ascii="Cambria Math" w:hAnsi="Cambria Math"/>
              </w:rPr>
              <m:t>y</m:t>
            </m:r>
          </m:e>
          <m:sub>
            <m:r>
              <w:rPr>
                <w:rFonts w:ascii="Cambria Math" w:hAnsi="Cambria Math"/>
              </w:rPr>
              <m:t>2</m:t>
            </m:r>
          </m:sub>
        </m:sSub>
      </m:oMath>
      <w:r w:rsidR="002537C4">
        <w:rPr>
          <w:rFonts w:hint="eastAsia"/>
        </w:rPr>
        <w:t>与</w:t>
      </w:r>
      <m:oMath>
        <m:sSub>
          <m:sSubPr>
            <m:ctrlPr>
              <w:rPr>
                <w:rFonts w:ascii="Cambria Math" w:hAnsi="Cambria Math"/>
                <w:i/>
              </w:rPr>
            </m:ctrlPr>
          </m:sSubPr>
          <m:e>
            <m:r>
              <w:rPr>
                <w:rFonts w:ascii="Cambria Math" w:hAnsi="Cambria Math"/>
              </w:rPr>
              <m:t>y</m:t>
            </m:r>
          </m:e>
          <m:sub>
            <m:r>
              <w:rPr>
                <w:rFonts w:ascii="Cambria Math" w:hAnsi="Cambria Math"/>
              </w:rPr>
              <m:t>0</m:t>
            </m:r>
          </m:sub>
        </m:sSub>
      </m:oMath>
      <w:r w:rsidR="002537C4">
        <w:rPr>
          <w:rFonts w:hint="eastAsia"/>
        </w:rPr>
        <w:t>的交点分别为</w:t>
      </w:r>
      <w:r w:rsidR="00A86C0D">
        <w:rPr>
          <w:rFonts w:hint="eastAsia"/>
        </w:rPr>
        <w:t xml:space="preserve"> </w:t>
      </w:r>
      <m:oMath>
        <m:r>
          <w:rPr>
            <w:rFonts w:ascii="Cambria Math" w:hAnsi="Cambria Math"/>
          </w:rPr>
          <m:t>A</m:t>
        </m:r>
      </m:oMath>
      <w:r w:rsidR="00A86C0D">
        <w:rPr>
          <w:rFonts w:hint="eastAsia"/>
        </w:rPr>
        <w:t xml:space="preserve"> </w:t>
      </w:r>
      <w:r w:rsidR="00A86C0D">
        <w:rPr>
          <w:rFonts w:hint="eastAsia"/>
        </w:rPr>
        <w:t>和</w:t>
      </w:r>
      <w:r w:rsidR="00A86C0D">
        <w:rPr>
          <w:rFonts w:hint="eastAsia"/>
        </w:rPr>
        <w:t xml:space="preserve"> </w:t>
      </w:r>
      <m:oMath>
        <m:r>
          <w:rPr>
            <w:rFonts w:ascii="Cambria Math" w:hAnsi="Cambria Math"/>
          </w:rPr>
          <m:t>B</m:t>
        </m:r>
      </m:oMath>
      <w:r w:rsidR="00A86C0D">
        <w:rPr>
          <w:rFonts w:hint="eastAsia"/>
        </w:rPr>
        <w:t xml:space="preserve"> </w:t>
      </w:r>
      <w:r w:rsidR="002537C4">
        <w:rPr>
          <w:rFonts w:hint="eastAsia"/>
        </w:rPr>
        <w:t>，且</w:t>
      </w:r>
      <w:r w:rsidR="00662E00">
        <w:rPr>
          <w:rFonts w:hint="eastAsia"/>
        </w:rPr>
        <w:t>满足点</w:t>
      </w:r>
      <w:r w:rsidR="00A86C0D">
        <w:rPr>
          <w:rFonts w:hint="eastAsia"/>
        </w:rPr>
        <w:t xml:space="preserve"> </w:t>
      </w:r>
      <m:oMath>
        <m:r>
          <w:rPr>
            <w:rFonts w:ascii="Cambria Math" w:hAnsi="Cambria Math"/>
          </w:rPr>
          <m:t>A</m:t>
        </m:r>
      </m:oMath>
      <w:r w:rsidR="00A86C0D">
        <w:t xml:space="preserve"> </w:t>
      </w:r>
      <w:r w:rsidR="00662E00">
        <w:rPr>
          <w:rFonts w:hint="eastAsia"/>
        </w:rPr>
        <w:t>为海底坡面</w:t>
      </w:r>
      <w:r w:rsidR="002537C4">
        <w:rPr>
          <w:rFonts w:hint="eastAsia"/>
        </w:rPr>
        <w:t>较深处</w:t>
      </w:r>
      <w:r w:rsidR="00662E00">
        <w:rPr>
          <w:rFonts w:hint="eastAsia"/>
        </w:rPr>
        <w:t>。</w:t>
      </w:r>
    </w:p>
    <w:p w14:paraId="1622F9BC" w14:textId="57780A36" w:rsidR="00976157" w:rsidRPr="00A86C0D" w:rsidRDefault="002537C4" w:rsidP="00A86C0D">
      <w:pPr>
        <w:ind w:firstLine="480"/>
      </w:pPr>
      <w:r>
        <w:rPr>
          <w:rFonts w:hint="eastAsia"/>
        </w:rPr>
        <w:t>由于</w:t>
      </w:r>
      <w:r w:rsidR="00842244">
        <w:rPr>
          <w:rFonts w:hint="eastAsia"/>
        </w:rPr>
        <w:t>直线</w:t>
      </w:r>
      <w:r w:rsidR="00A86C0D">
        <w:rPr>
          <w:rFonts w:hint="eastAsia"/>
        </w:rPr>
        <w:t xml:space="preserve"> </w:t>
      </w:r>
      <m:oMath>
        <m:sSub>
          <m:sSubPr>
            <m:ctrlPr>
              <w:rPr>
                <w:rFonts w:ascii="Cambria Math" w:hAnsi="Cambria Math"/>
                <w:i/>
              </w:rPr>
            </m:ctrlPr>
          </m:sSubPr>
          <m:e>
            <m:r>
              <w:rPr>
                <w:rFonts w:ascii="Cambria Math" w:hAnsi="Cambria Math"/>
              </w:rPr>
              <m:t>y</m:t>
            </m:r>
          </m:e>
          <m:sub>
            <m:r>
              <w:rPr>
                <w:rFonts w:ascii="Cambria Math" w:hAnsi="Cambria Math"/>
              </w:rPr>
              <m:t>0</m:t>
            </m:r>
          </m:sub>
        </m:sSub>
      </m:oMath>
      <w:r w:rsidR="00A86C0D">
        <w:rPr>
          <w:rFonts w:hint="eastAsia"/>
        </w:rPr>
        <w:t xml:space="preserve"> </w:t>
      </w:r>
      <w:r>
        <w:rPr>
          <w:rFonts w:hint="eastAsia"/>
        </w:rPr>
        <w:t>的斜率已知，为</w:t>
      </w:r>
      <w:r w:rsidR="00842244">
        <w:rPr>
          <w:rFonts w:hint="eastAsia"/>
        </w:rPr>
        <w:t>坡度的正切值</w:t>
      </w:r>
      <w:r w:rsidR="00A86C0D">
        <w:rPr>
          <w:rFonts w:hint="eastAsia"/>
        </w:rPr>
        <w:t xml:space="preserve"> </w:t>
      </w:r>
      <m:oMath>
        <m:func>
          <m:funcPr>
            <m:ctrlPr>
              <w:rPr>
                <w:rFonts w:ascii="Cambria Math" w:hAnsi="Cambria Math"/>
              </w:rPr>
            </m:ctrlPr>
          </m:funcPr>
          <m:fName>
            <m:r>
              <m:rPr>
                <m:sty m:val="p"/>
              </m:rPr>
              <w:rPr>
                <w:rFonts w:ascii="Cambria Math" w:hAnsi="Cambria Math"/>
              </w:rPr>
              <m:t>tan</m:t>
            </m:r>
          </m:fName>
          <m:e>
            <m:r>
              <m:rPr>
                <m:sty m:val="p"/>
              </m:rPr>
              <w:rPr>
                <w:rFonts w:ascii="Cambria Math" w:hAnsi="Cambria Math"/>
              </w:rPr>
              <m:t>α</m:t>
            </m:r>
          </m:e>
        </m:func>
      </m:oMath>
      <w:r w:rsidR="00A86C0D">
        <w:rPr>
          <w:rFonts w:hint="eastAsia"/>
        </w:rPr>
        <w:t xml:space="preserve"> </w:t>
      </w:r>
      <w:r w:rsidR="00842244">
        <w:rPr>
          <w:rFonts w:hint="eastAsia"/>
        </w:rPr>
        <w:t>，且过点</w:t>
      </w:r>
      <w:r w:rsidR="00A86C0D">
        <w:rPr>
          <w:rFonts w:hint="eastAsia"/>
        </w:rPr>
        <w:t xml:space="preserve"> </w:t>
      </w:r>
      <m:oMath>
        <m:r>
          <w:rPr>
            <w:rFonts w:ascii="Cambria Math" w:hAnsi="Cambria Math"/>
          </w:rPr>
          <m:t>Q</m:t>
        </m:r>
      </m:oMath>
      <w:r w:rsidR="00A86C0D">
        <w:rPr>
          <w:rFonts w:hint="eastAsia"/>
        </w:rPr>
        <w:t xml:space="preserve"> </w:t>
      </w:r>
      <w:r w:rsidR="00842244">
        <w:rPr>
          <w:rFonts w:hint="eastAsia"/>
        </w:rPr>
        <w:t>，可得其直线方程为：</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617"/>
      </w:tblGrid>
      <w:tr w:rsidR="0030414E" w14:paraId="53BADDE5" w14:textId="77777777" w:rsidTr="006E6A60">
        <w:tc>
          <w:tcPr>
            <w:tcW w:w="8217" w:type="dxa"/>
            <w:vAlign w:val="center"/>
          </w:tcPr>
          <w:p w14:paraId="118051B6" w14:textId="632606B7" w:rsidR="00ED6B77" w:rsidRPr="00ED6B77" w:rsidRDefault="006E6A60" w:rsidP="00ED6B77">
            <w:pPr>
              <w:adjustRightInd w:val="0"/>
              <w:snapToGrid w:val="0"/>
              <w:ind w:firstLineChars="0" w:firstLine="0"/>
              <w:jc w:val="center"/>
            </w:pPr>
            <m:oMathPara>
              <m:oMath>
                <m:sSub>
                  <m:sSubPr>
                    <m:ctrlPr>
                      <w:rPr>
                        <w:rFonts w:ascii="Cambria Math" w:hAnsi="Cambria Math"/>
                        <w:i/>
                      </w:rPr>
                    </m:ctrlPr>
                  </m:sSubPr>
                  <m:e>
                    <m:r>
                      <w:rPr>
                        <w:rFonts w:ascii="Cambria Math" w:hAnsi="Cambria Math" w:hint="eastAsia"/>
                      </w:rPr>
                      <m:t>y</m:t>
                    </m:r>
                    <m:ctrlPr>
                      <w:rPr>
                        <w:rFonts w:ascii="Cambria Math" w:hAnsi="Cambria Math" w:hint="eastAsia"/>
                        <w:i/>
                      </w:rPr>
                    </m:ctrlPr>
                  </m:e>
                  <m:sub>
                    <m:r>
                      <w:rPr>
                        <w:rFonts w:ascii="Cambria Math" w:hAnsi="Cambria Math"/>
                      </w:rPr>
                      <m:t>0</m:t>
                    </m:r>
                  </m:sub>
                </m:sSub>
                <m:r>
                  <w:rPr>
                    <w:rFonts w:ascii="Cambria Math" w:hAnsi="Cambria Math"/>
                  </w:rPr>
                  <m:t>:y=</m:t>
                </m:r>
                <m:func>
                  <m:funcPr>
                    <m:ctrlPr>
                      <w:rPr>
                        <w:rFonts w:ascii="Cambria Math" w:hAnsi="Cambria Math"/>
                      </w:rPr>
                    </m:ctrlPr>
                  </m:funcPr>
                  <m:fName>
                    <m:r>
                      <m:rPr>
                        <m:sty m:val="p"/>
                      </m:rPr>
                      <w:rPr>
                        <w:rFonts w:ascii="Cambria Math" w:hAnsi="Cambria Math"/>
                      </w:rPr>
                      <m:t>tan</m:t>
                    </m:r>
                    <m:ctrlPr>
                      <w:rPr>
                        <w:rFonts w:ascii="Cambria Math" w:hAnsi="Cambria Math"/>
                        <w:i/>
                      </w:rPr>
                    </m:ctrlPr>
                  </m:fName>
                  <m:e>
                    <m:r>
                      <m:rPr>
                        <m:sty m:val="p"/>
                      </m:rPr>
                      <w:rPr>
                        <w:rFonts w:ascii="Cambria Math" w:hAnsi="Cambria Math"/>
                      </w:rPr>
                      <m:t>α</m:t>
                    </m:r>
                  </m:e>
                </m:func>
                <m:r>
                  <m:rPr>
                    <m:sty m:val="p"/>
                  </m:rPr>
                  <w:rPr>
                    <w:rFonts w:ascii="Cambria Math" w:hAnsi="Cambria Math"/>
                  </w:rPr>
                  <m:t>⋅</m:t>
                </m:r>
                <m:r>
                  <w:rPr>
                    <w:rFonts w:ascii="Cambria Math" w:hAnsi="Cambria Math"/>
                  </w:rPr>
                  <m:t>x-</m:t>
                </m:r>
                <m:sSub>
                  <m:sSubPr>
                    <m:ctrlPr>
                      <w:rPr>
                        <w:rFonts w:ascii="Cambria Math" w:hAnsi="Cambria Math"/>
                        <w:i/>
                      </w:rPr>
                    </m:ctrlPr>
                  </m:sSubPr>
                  <m:e>
                    <m:r>
                      <w:rPr>
                        <w:rFonts w:ascii="Cambria Math" w:hAnsi="Cambria Math"/>
                      </w:rPr>
                      <m:t>D</m:t>
                    </m:r>
                  </m:e>
                  <m:sub>
                    <m:r>
                      <w:rPr>
                        <w:rFonts w:ascii="Cambria Math" w:hAnsi="Cambria Math"/>
                      </w:rPr>
                      <m:t>0</m:t>
                    </m:r>
                  </m:sub>
                </m:sSub>
              </m:oMath>
            </m:oMathPara>
          </w:p>
        </w:tc>
        <w:tc>
          <w:tcPr>
            <w:tcW w:w="617" w:type="dxa"/>
            <w:vAlign w:val="center"/>
          </w:tcPr>
          <w:p w14:paraId="02CB7E59" w14:textId="77777777" w:rsidR="0030414E" w:rsidRPr="0051597F" w:rsidRDefault="0030414E" w:rsidP="006E6A60">
            <w:pPr>
              <w:adjustRightInd w:val="0"/>
              <w:snapToGrid w:val="0"/>
              <w:ind w:firstLineChars="0" w:firstLine="0"/>
              <w:jc w:val="center"/>
            </w:pPr>
            <w:r>
              <w:t>(</w:t>
            </w:r>
            <w:r>
              <w:fldChar w:fldCharType="begin"/>
            </w:r>
            <w:r>
              <w:instrText xml:space="preserve"> AUTONUM  \* Arabic </w:instrText>
            </w:r>
            <w:r>
              <w:fldChar w:fldCharType="end"/>
            </w:r>
            <w:r>
              <w:t>)</w:t>
            </w:r>
          </w:p>
        </w:tc>
      </w:tr>
    </w:tbl>
    <w:p w14:paraId="01972319" w14:textId="207A9F3B" w:rsidR="00842244" w:rsidRPr="00A86C0D" w:rsidRDefault="00842244" w:rsidP="00366BA5">
      <w:pPr>
        <w:ind w:firstLine="480"/>
      </w:pPr>
      <w:r>
        <w:rPr>
          <w:rFonts w:hint="eastAsia"/>
        </w:rPr>
        <w:t>由于直线</w:t>
      </w:r>
      <w:r w:rsidR="00A86C0D">
        <w:rPr>
          <w:rFonts w:hint="eastAsia"/>
        </w:rPr>
        <w:t xml:space="preserve"> </w:t>
      </w:r>
      <m:oMath>
        <m:sSub>
          <m:sSubPr>
            <m:ctrlPr>
              <w:rPr>
                <w:rFonts w:ascii="Cambria Math" w:hAnsi="Cambria Math"/>
                <w:i/>
              </w:rPr>
            </m:ctrlPr>
          </m:sSubPr>
          <m:e>
            <m:r>
              <w:rPr>
                <w:rFonts w:ascii="Cambria Math" w:hAnsi="Cambria Math"/>
              </w:rPr>
              <m:t>y</m:t>
            </m:r>
          </m:e>
          <m:sub>
            <m:r>
              <w:rPr>
                <w:rFonts w:ascii="Cambria Math" w:hAnsi="Cambria Math"/>
              </w:rPr>
              <m:t>1</m:t>
            </m:r>
          </m:sub>
        </m:sSub>
      </m:oMath>
      <w:r w:rsidR="00A86C0D">
        <w:rPr>
          <w:rFonts w:hint="eastAsia"/>
        </w:rPr>
        <w:t xml:space="preserve"> </w:t>
      </w:r>
      <w:r>
        <w:rPr>
          <w:rFonts w:hint="eastAsia"/>
        </w:rPr>
        <w:t>的斜率已知，为</w:t>
      </w:r>
      <w:r w:rsidR="00A86C0D">
        <w:rPr>
          <w:rFonts w:hint="eastAsia"/>
        </w:rPr>
        <w:t xml:space="preserve"> </w:t>
      </w:r>
      <m:oMath>
        <m:f>
          <m:fPr>
            <m:ctrlPr>
              <w:rPr>
                <w:rFonts w:ascii="Cambria Math" w:hAnsi="Cambria Math"/>
              </w:rPr>
            </m:ctrlPr>
          </m:fPr>
          <m:num>
            <m:r>
              <w:rPr>
                <w:rFonts w:ascii="Cambria Math" w:hAnsi="Cambria Math"/>
              </w:rPr>
              <m:t>1</m:t>
            </m:r>
            <m:ctrlPr>
              <w:rPr>
                <w:rFonts w:ascii="Cambria Math" w:hAnsi="Cambria Math"/>
                <w:i/>
              </w:rPr>
            </m:ctrlPr>
          </m:num>
          <m:den>
            <m:func>
              <m:funcPr>
                <m:ctrlPr>
                  <w:rPr>
                    <w:rFonts w:ascii="Cambria Math" w:hAnsi="Cambria Math"/>
                  </w:rPr>
                </m:ctrlPr>
              </m:funcPr>
              <m:fName>
                <m:r>
                  <m:rPr>
                    <m:sty m:val="p"/>
                  </m:rPr>
                  <w:rPr>
                    <w:rFonts w:ascii="Cambria Math" w:hAnsi="Cambria Math"/>
                  </w:rPr>
                  <m:t>tan</m:t>
                </m:r>
              </m:fName>
              <m:e>
                <m:f>
                  <m:fPr>
                    <m:ctrlPr>
                      <w:rPr>
                        <w:rFonts w:ascii="Cambria Math" w:hAnsi="Cambria Math"/>
                      </w:rPr>
                    </m:ctrlPr>
                  </m:fPr>
                  <m:num>
                    <m:r>
                      <m:rPr>
                        <m:sty m:val="p"/>
                      </m:rPr>
                      <w:rPr>
                        <w:rFonts w:ascii="Cambria Math" w:hAnsi="Cambria Math"/>
                      </w:rPr>
                      <m:t>θ</m:t>
                    </m:r>
                    <m:ctrlPr>
                      <w:rPr>
                        <w:rFonts w:ascii="Cambria Math" w:hAnsi="Cambria Math"/>
                        <w:i/>
                      </w:rPr>
                    </m:ctrlPr>
                  </m:num>
                  <m:den>
                    <m:r>
                      <w:rPr>
                        <w:rFonts w:ascii="Cambria Math" w:hAnsi="Cambria Math"/>
                      </w:rPr>
                      <m:t>2</m:t>
                    </m:r>
                    <m:ctrlPr>
                      <w:rPr>
                        <w:rFonts w:ascii="Cambria Math" w:hAnsi="Cambria Math"/>
                        <w:i/>
                      </w:rPr>
                    </m:ctrlPr>
                  </m:den>
                </m:f>
              </m:e>
            </m:func>
            <m:ctrlPr>
              <w:rPr>
                <w:rFonts w:ascii="Cambria Math" w:hAnsi="Cambria Math"/>
                <w:i/>
              </w:rPr>
            </m:ctrlPr>
          </m:den>
        </m:f>
      </m:oMath>
      <w:r w:rsidR="00A86C0D">
        <w:rPr>
          <w:rFonts w:hint="eastAsia"/>
        </w:rPr>
        <w:t xml:space="preserve"> </w:t>
      </w:r>
      <w:r>
        <w:rPr>
          <w:rFonts w:hint="eastAsia"/>
        </w:rPr>
        <w:t>，且过点</w:t>
      </w:r>
      <w:r w:rsidR="00A86C0D">
        <w:rPr>
          <w:rFonts w:hint="eastAsia"/>
        </w:rPr>
        <w:t xml:space="preserve"> </w:t>
      </w:r>
      <m:oMath>
        <m:r>
          <w:rPr>
            <w:rFonts w:ascii="Cambria Math" w:hAnsi="Cambria Math"/>
          </w:rPr>
          <m:t>P</m:t>
        </m:r>
      </m:oMath>
      <w:r>
        <w:rPr>
          <w:rFonts w:hint="eastAsia"/>
        </w:rPr>
        <w:t>，可得其直线方程为：</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617"/>
      </w:tblGrid>
      <w:tr w:rsidR="0030414E" w14:paraId="5647610F" w14:textId="77777777" w:rsidTr="006E6A60">
        <w:tc>
          <w:tcPr>
            <w:tcW w:w="8217" w:type="dxa"/>
            <w:vAlign w:val="center"/>
          </w:tcPr>
          <w:p w14:paraId="42DF718F" w14:textId="64705791" w:rsidR="00A86C0D" w:rsidRPr="00A86C0D" w:rsidRDefault="006E6A60" w:rsidP="00A86C0D">
            <w:pPr>
              <w:adjustRightInd w:val="0"/>
              <w:snapToGrid w:val="0"/>
              <w:ind w:firstLineChars="0" w:firstLine="0"/>
              <w:jc w:val="center"/>
            </w:pPr>
            <m:oMathPara>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m:t>
                </m:r>
                <m:r>
                  <m:rPr>
                    <m:sty m:val="p"/>
                  </m:rPr>
                  <w:rPr>
                    <w:rFonts w:ascii="Cambria Math" w:hAnsi="Cambria Math"/>
                  </w:rPr>
                  <m:t>y</m:t>
                </m:r>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func>
                      <m:funcPr>
                        <m:ctrlPr>
                          <w:rPr>
                            <w:rFonts w:ascii="Cambria Math" w:hAnsi="Cambria Math"/>
                          </w:rPr>
                        </m:ctrlPr>
                      </m:funcPr>
                      <m:fName>
                        <m:r>
                          <m:rPr>
                            <m:sty m:val="p"/>
                          </m:rPr>
                          <w:rPr>
                            <w:rFonts w:ascii="Cambria Math" w:hAnsi="Cambria Math"/>
                          </w:rPr>
                          <m:t>tan</m:t>
                        </m:r>
                      </m:fName>
                      <m:e>
                        <m:f>
                          <m:fPr>
                            <m:ctrlPr>
                              <w:rPr>
                                <w:rFonts w:ascii="Cambria Math" w:hAnsi="Cambria Math"/>
                              </w:rPr>
                            </m:ctrlPr>
                          </m:fPr>
                          <m:num>
                            <m:r>
                              <m:rPr>
                                <m:sty m:val="p"/>
                              </m:rPr>
                              <w:rPr>
                                <w:rFonts w:ascii="Cambria Math" w:hAnsi="Cambria Math"/>
                              </w:rPr>
                              <m:t>θ</m:t>
                            </m:r>
                            <m:ctrlPr>
                              <w:rPr>
                                <w:rFonts w:ascii="Cambria Math" w:hAnsi="Cambria Math"/>
                                <w:i/>
                              </w:rPr>
                            </m:ctrlPr>
                          </m:num>
                          <m:den>
                            <m:r>
                              <w:rPr>
                                <w:rFonts w:ascii="Cambria Math" w:hAnsi="Cambria Math"/>
                              </w:rPr>
                              <m:t>2</m:t>
                            </m:r>
                            <m:ctrlPr>
                              <w:rPr>
                                <w:rFonts w:ascii="Cambria Math" w:hAnsi="Cambria Math"/>
                                <w:i/>
                              </w:rPr>
                            </m:ctrlPr>
                          </m:den>
                        </m:f>
                      </m:e>
                    </m:func>
                    <m:ctrlPr>
                      <w:rPr>
                        <w:rFonts w:ascii="Cambria Math" w:hAnsi="Cambria Math"/>
                        <w:i/>
                      </w:rPr>
                    </m:ctrlPr>
                  </m:den>
                </m:f>
                <m:d>
                  <m:dPr>
                    <m:ctrlPr>
                      <w:rPr>
                        <w:rFonts w:ascii="Cambria Math" w:hAnsi="Cambria Math"/>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ctrlPr>
                      <w:rPr>
                        <w:rFonts w:ascii="Cambria Math" w:hAnsi="Cambria Math"/>
                        <w:i/>
                      </w:rPr>
                    </m:ctrlPr>
                  </m:e>
                </m:d>
              </m:oMath>
            </m:oMathPara>
          </w:p>
        </w:tc>
        <w:tc>
          <w:tcPr>
            <w:tcW w:w="617" w:type="dxa"/>
            <w:vAlign w:val="center"/>
          </w:tcPr>
          <w:p w14:paraId="111463DA" w14:textId="77777777" w:rsidR="0030414E" w:rsidRPr="0051597F" w:rsidRDefault="0030414E" w:rsidP="006E6A60">
            <w:pPr>
              <w:adjustRightInd w:val="0"/>
              <w:snapToGrid w:val="0"/>
              <w:ind w:firstLineChars="0" w:firstLine="0"/>
              <w:jc w:val="center"/>
            </w:pPr>
            <w:r>
              <w:t>(</w:t>
            </w:r>
            <w:r>
              <w:fldChar w:fldCharType="begin"/>
            </w:r>
            <w:r>
              <w:instrText xml:space="preserve"> AUTONUM  \* Arabic </w:instrText>
            </w:r>
            <w:r>
              <w:fldChar w:fldCharType="end"/>
            </w:r>
            <w:r>
              <w:t>)</w:t>
            </w:r>
          </w:p>
        </w:tc>
      </w:tr>
    </w:tbl>
    <w:p w14:paraId="65010F50" w14:textId="6BF886D3" w:rsidR="00842244" w:rsidRDefault="00842244" w:rsidP="00366BA5">
      <w:pPr>
        <w:ind w:firstLine="480"/>
      </w:pPr>
      <w:r>
        <w:rPr>
          <w:rFonts w:hint="eastAsia"/>
        </w:rPr>
        <w:t>同理，直线</w:t>
      </w:r>
      <w:r w:rsidR="008D7CDB">
        <w:rPr>
          <w:rFonts w:hint="eastAsia"/>
        </w:rPr>
        <w:t xml:space="preserve"> </w:t>
      </w:r>
      <m:oMath>
        <m:sSub>
          <m:sSubPr>
            <m:ctrlPr>
              <w:rPr>
                <w:rFonts w:ascii="Cambria Math" w:hAnsi="Cambria Math"/>
                <w:i/>
              </w:rPr>
            </m:ctrlPr>
          </m:sSubPr>
          <m:e>
            <m:r>
              <w:rPr>
                <w:rFonts w:ascii="Cambria Math" w:hAnsi="Cambria Math"/>
              </w:rPr>
              <m:t>y</m:t>
            </m:r>
          </m:e>
          <m:sub>
            <m:r>
              <w:rPr>
                <w:rFonts w:ascii="Cambria Math" w:hAnsi="Cambria Math"/>
              </w:rPr>
              <m:t>2</m:t>
            </m:r>
          </m:sub>
        </m:sSub>
      </m:oMath>
      <w:r w:rsidR="008D7CDB">
        <w:rPr>
          <w:rFonts w:hint="eastAsia"/>
        </w:rPr>
        <w:t xml:space="preserve"> </w:t>
      </w:r>
      <w:r>
        <w:rPr>
          <w:rFonts w:hint="eastAsia"/>
        </w:rPr>
        <w:t>的方程为：</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617"/>
      </w:tblGrid>
      <w:tr w:rsidR="0030414E" w14:paraId="6293E6C7" w14:textId="77777777" w:rsidTr="006E6A60">
        <w:tc>
          <w:tcPr>
            <w:tcW w:w="8217" w:type="dxa"/>
            <w:vAlign w:val="center"/>
          </w:tcPr>
          <w:p w14:paraId="0B636581" w14:textId="53E38AF2" w:rsidR="00A86C0D" w:rsidRPr="00A86C0D" w:rsidRDefault="006E6A60" w:rsidP="00A86C0D">
            <w:pPr>
              <w:adjustRightInd w:val="0"/>
              <w:snapToGrid w:val="0"/>
              <w:ind w:firstLineChars="0" w:firstLine="0"/>
              <w:jc w:val="center"/>
            </w:pPr>
            <m:oMathPara>
              <m:oMath>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:  </m:t>
                </m:r>
                <m:r>
                  <m:rPr>
                    <m:sty m:val="p"/>
                  </m:rPr>
                  <w:rPr>
                    <w:rFonts w:ascii="Cambria Math" w:hAnsi="Cambria Math"/>
                  </w:rPr>
                  <m:t>y</m:t>
                </m:r>
                <m:r>
                  <w:rPr>
                    <w:rFonts w:ascii="Cambria Math" w:hAnsi="Cambria Math"/>
                  </w:rPr>
                  <m:t>=-</m:t>
                </m:r>
                <m:f>
                  <m:fPr>
                    <m:ctrlPr>
                      <w:rPr>
                        <w:rFonts w:ascii="Cambria Math" w:hAnsi="Cambria Math"/>
                      </w:rPr>
                    </m:ctrlPr>
                  </m:fPr>
                  <m:num>
                    <m:r>
                      <w:rPr>
                        <w:rFonts w:ascii="Cambria Math" w:hAnsi="Cambria Math"/>
                      </w:rPr>
                      <m:t>1</m:t>
                    </m:r>
                  </m:num>
                  <m:den>
                    <m:func>
                      <m:funcPr>
                        <m:ctrlPr>
                          <w:rPr>
                            <w:rFonts w:ascii="Cambria Math" w:hAnsi="Cambria Math"/>
                          </w:rPr>
                        </m:ctrlPr>
                      </m:funcPr>
                      <m:fName>
                        <m:r>
                          <m:rPr>
                            <m:sty m:val="p"/>
                          </m:rPr>
                          <w:rPr>
                            <w:rFonts w:ascii="Cambria Math" w:hAnsi="Cambria Math"/>
                          </w:rPr>
                          <m:t>tan</m:t>
                        </m:r>
                      </m:fName>
                      <m:e>
                        <m:f>
                          <m:fPr>
                            <m:ctrlPr>
                              <w:rPr>
                                <w:rFonts w:ascii="Cambria Math" w:hAnsi="Cambria Math"/>
                              </w:rPr>
                            </m:ctrlPr>
                          </m:fPr>
                          <m:num>
                            <m:r>
                              <m:rPr>
                                <m:sty m:val="p"/>
                              </m:rPr>
                              <w:rPr>
                                <w:rFonts w:ascii="Cambria Math" w:hAnsi="Cambria Math"/>
                              </w:rPr>
                              <m:t>θ</m:t>
                            </m:r>
                          </m:num>
                          <m:den>
                            <m:r>
                              <w:rPr>
                                <w:rFonts w:ascii="Cambria Math" w:hAnsi="Cambria Math"/>
                              </w:rPr>
                              <m:t>2</m:t>
                            </m:r>
                          </m:den>
                        </m:f>
                      </m:e>
                    </m:func>
                  </m:den>
                </m:f>
                <m:d>
                  <m:dPr>
                    <m:ctrlPr>
                      <w:rPr>
                        <w:rFonts w:ascii="Cambria Math" w:hAnsi="Cambria Math"/>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ctrlPr>
                      <w:rPr>
                        <w:rFonts w:ascii="Cambria Math" w:hAnsi="Cambria Math"/>
                        <w:i/>
                      </w:rPr>
                    </m:ctrlPr>
                  </m:e>
                </m:d>
              </m:oMath>
            </m:oMathPara>
          </w:p>
        </w:tc>
        <w:tc>
          <w:tcPr>
            <w:tcW w:w="617" w:type="dxa"/>
            <w:vAlign w:val="center"/>
          </w:tcPr>
          <w:p w14:paraId="7F39AC4C" w14:textId="77777777" w:rsidR="0030414E" w:rsidRPr="0051597F" w:rsidRDefault="0030414E" w:rsidP="006E6A60">
            <w:pPr>
              <w:adjustRightInd w:val="0"/>
              <w:snapToGrid w:val="0"/>
              <w:ind w:firstLineChars="0" w:firstLine="0"/>
              <w:jc w:val="center"/>
            </w:pPr>
            <w:r>
              <w:t>(</w:t>
            </w:r>
            <w:r>
              <w:fldChar w:fldCharType="begin"/>
            </w:r>
            <w:r>
              <w:instrText xml:space="preserve"> AUTONUM  \* Arabic </w:instrText>
            </w:r>
            <w:r>
              <w:fldChar w:fldCharType="end"/>
            </w:r>
            <w:r>
              <w:t>)</w:t>
            </w:r>
          </w:p>
        </w:tc>
      </w:tr>
    </w:tbl>
    <w:p w14:paraId="733A7411" w14:textId="0961E9FC" w:rsidR="00366BA5" w:rsidRPr="0088513B" w:rsidRDefault="00842244" w:rsidP="0088513B">
      <w:pPr>
        <w:ind w:firstLine="480"/>
      </w:pPr>
      <w:r>
        <w:rPr>
          <w:rFonts w:hint="eastAsia"/>
        </w:rPr>
        <w:t>联立</w:t>
      </w:r>
      <w:r w:rsidR="00A86C0D">
        <w:rPr>
          <w:rFonts w:hint="eastAsia"/>
        </w:rPr>
        <w:t>直线</w:t>
      </w:r>
      <w:r w:rsidR="00A86C0D">
        <w:rPr>
          <w:rFonts w:hint="eastAsia"/>
        </w:rPr>
        <w:t xml:space="preserve"> </w:t>
      </w:r>
      <m:oMath>
        <m:sSub>
          <m:sSubPr>
            <m:ctrlPr>
              <w:rPr>
                <w:rFonts w:ascii="Cambria Math" w:hAnsi="Cambria Math"/>
                <w:i/>
              </w:rPr>
            </m:ctrlPr>
          </m:sSubPr>
          <m:e>
            <m:r>
              <w:rPr>
                <w:rFonts w:ascii="Cambria Math" w:hAnsi="Cambria Math"/>
              </w:rPr>
              <m:t>y</m:t>
            </m:r>
          </m:e>
          <m:sub>
            <m:r>
              <w:rPr>
                <w:rFonts w:ascii="Cambria Math" w:hAnsi="Cambria Math"/>
              </w:rPr>
              <m:t>0</m:t>
            </m:r>
          </m:sub>
        </m:sSub>
      </m:oMath>
      <w:r w:rsidR="00A86C0D">
        <w:rPr>
          <w:rFonts w:hint="eastAsia"/>
        </w:rPr>
        <w:t xml:space="preserve"> </w:t>
      </w:r>
      <w:r w:rsidR="00A86C0D">
        <w:rPr>
          <w:rFonts w:hint="eastAsia"/>
        </w:rPr>
        <w:t>和</w:t>
      </w:r>
      <w:r w:rsidR="00A86C0D">
        <w:rPr>
          <w:rFonts w:hint="eastAsia"/>
        </w:rPr>
        <w:t xml:space="preserve"> </w:t>
      </w:r>
      <m:oMath>
        <m:sSub>
          <m:sSubPr>
            <m:ctrlPr>
              <w:rPr>
                <w:rFonts w:ascii="Cambria Math" w:hAnsi="Cambria Math"/>
                <w:i/>
              </w:rPr>
            </m:ctrlPr>
          </m:sSubPr>
          <m:e>
            <m:r>
              <w:rPr>
                <w:rFonts w:ascii="Cambria Math" w:hAnsi="Cambria Math"/>
              </w:rPr>
              <m:t>y</m:t>
            </m:r>
          </m:e>
          <m:sub>
            <m:r>
              <w:rPr>
                <w:rFonts w:ascii="Cambria Math" w:hAnsi="Cambria Math"/>
              </w:rPr>
              <m:t>1</m:t>
            </m:r>
          </m:sub>
        </m:sSub>
      </m:oMath>
      <w:r>
        <w:rPr>
          <w:rFonts w:hint="eastAsia"/>
        </w:rPr>
        <w:t>，可得点</w:t>
      </w:r>
      <w:r w:rsidR="0088513B">
        <w:rPr>
          <w:rFonts w:hint="eastAsia"/>
        </w:rPr>
        <w:t xml:space="preserve"> </w:t>
      </w:r>
      <m:oMath>
        <m:r>
          <m:rPr>
            <m:sty m:val="p"/>
          </m:rPr>
          <w:rPr>
            <w:rFonts w:ascii="Cambria Math" w:hAnsi="Cambria Math"/>
          </w:rPr>
          <m:t>A</m:t>
        </m:r>
      </m:oMath>
      <w:r w:rsidR="0088513B">
        <w:rPr>
          <w:rFonts w:hint="eastAsia"/>
        </w:rPr>
        <w:t xml:space="preserve"> </w:t>
      </w:r>
      <w:r>
        <w:rPr>
          <w:rFonts w:hint="eastAsia"/>
        </w:rPr>
        <w:t>的坐标为</w:t>
      </w:r>
      <w:r w:rsidR="0088513B">
        <w:rPr>
          <w:rFonts w:hint="eastAsia"/>
        </w:rPr>
        <w:t>：</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617"/>
      </w:tblGrid>
      <w:tr w:rsidR="00366BA5" w14:paraId="797122CC" w14:textId="77777777" w:rsidTr="006E6A60">
        <w:tc>
          <w:tcPr>
            <w:tcW w:w="8217" w:type="dxa"/>
            <w:vAlign w:val="center"/>
          </w:tcPr>
          <w:p w14:paraId="30926D1A" w14:textId="1D137AC2" w:rsidR="00ED6B77" w:rsidRPr="00ED6B77" w:rsidRDefault="006E6A60" w:rsidP="00ED6B77">
            <w:pPr>
              <w:adjustRightInd w:val="0"/>
              <w:snapToGrid w:val="0"/>
              <w:ind w:firstLineChars="0" w:firstLine="0"/>
              <w:jc w:val="center"/>
            </w:pPr>
            <m:oMathPara>
              <m:oMath>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func>
                          <m:funcPr>
                            <m:ctrlPr>
                              <w:rPr>
                                <w:rFonts w:ascii="Cambria Math" w:hAnsi="Cambria Math"/>
                                <w:i/>
                              </w:rPr>
                            </m:ctrlPr>
                          </m:funcPr>
                          <m:fName>
                            <m:r>
                              <m:rPr>
                                <m:sty m:val="p"/>
                              </m:rPr>
                              <w:rPr>
                                <w:rFonts w:ascii="Cambria Math" w:hAnsi="Cambria Math"/>
                              </w:rPr>
                              <m:t>tan</m:t>
                            </m:r>
                          </m:fName>
                          <m:e>
                            <m:f>
                              <m:fPr>
                                <m:ctrlPr>
                                  <w:rPr>
                                    <w:rFonts w:ascii="Cambria Math" w:hAnsi="Cambria Math"/>
                                    <w:i/>
                                  </w:rPr>
                                </m:ctrlPr>
                              </m:fPr>
                              <m:num>
                                <m:r>
                                  <w:rPr>
                                    <w:rFonts w:ascii="Cambria Math" w:hAnsi="Cambria Math"/>
                                  </w:rPr>
                                  <m:t>θ</m:t>
                                </m:r>
                              </m:num>
                              <m:den>
                                <m:r>
                                  <w:rPr>
                                    <w:rFonts w:ascii="Cambria Math" w:hAnsi="Cambria Math"/>
                                  </w:rPr>
                                  <m:t>2</m:t>
                                </m:r>
                              </m:den>
                            </m:f>
                          </m:e>
                        </m:func>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0</m:t>
                            </m:r>
                          </m:sub>
                        </m:sSub>
                      </m:num>
                      <m:den>
                        <m:r>
                          <w:rPr>
                            <w:rFonts w:ascii="Cambria Math" w:hAnsi="Cambria Math"/>
                          </w:rPr>
                          <m:t>1-</m:t>
                        </m:r>
                        <m:func>
                          <m:funcPr>
                            <m:ctrlPr>
                              <w:rPr>
                                <w:rFonts w:ascii="Cambria Math" w:hAnsi="Cambria Math"/>
                                <w:i/>
                              </w:rPr>
                            </m:ctrlPr>
                          </m:funcPr>
                          <m:fName>
                            <m:r>
                              <m:rPr>
                                <m:sty m:val="p"/>
                              </m:rPr>
                              <w:rPr>
                                <w:rFonts w:ascii="Cambria Math" w:hAnsi="Cambria Math"/>
                              </w:rPr>
                              <m:t>tan</m:t>
                            </m:r>
                          </m:fName>
                          <m:e>
                            <m:r>
                              <w:rPr>
                                <w:rFonts w:ascii="Cambria Math" w:hAnsi="Cambria Math"/>
                              </w:rPr>
                              <m:t>α</m:t>
                            </m:r>
                          </m:e>
                        </m:func>
                        <m:r>
                          <w:rPr>
                            <w:rFonts w:ascii="Cambria Math" w:hAnsi="Cambria Math"/>
                          </w:rPr>
                          <m:t>⋅</m:t>
                        </m:r>
                        <m:func>
                          <m:funcPr>
                            <m:ctrlPr>
                              <w:rPr>
                                <w:rFonts w:ascii="Cambria Math" w:hAnsi="Cambria Math"/>
                                <w:i/>
                              </w:rPr>
                            </m:ctrlPr>
                          </m:funcPr>
                          <m:fName>
                            <m:r>
                              <m:rPr>
                                <m:sty m:val="p"/>
                              </m:rPr>
                              <w:rPr>
                                <w:rFonts w:ascii="Cambria Math" w:hAnsi="Cambria Math"/>
                              </w:rPr>
                              <m:t>tan</m:t>
                            </m:r>
                          </m:fName>
                          <m:e>
                            <m:f>
                              <m:fPr>
                                <m:ctrlPr>
                                  <w:rPr>
                                    <w:rFonts w:ascii="Cambria Math" w:hAnsi="Cambria Math"/>
                                    <w:i/>
                                  </w:rPr>
                                </m:ctrlPr>
                              </m:fPr>
                              <m:num>
                                <m:r>
                                  <w:rPr>
                                    <w:rFonts w:ascii="Cambria Math" w:hAnsi="Cambria Math"/>
                                  </w:rPr>
                                  <m:t>θ</m:t>
                                </m:r>
                              </m:num>
                              <m:den>
                                <m:r>
                                  <w:rPr>
                                    <w:rFonts w:ascii="Cambria Math" w:hAnsi="Cambria Math"/>
                                  </w:rPr>
                                  <m:t>2</m:t>
                                </m:r>
                              </m:den>
                            </m:f>
                          </m:e>
                        </m:func>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tan</m:t>
                            </m:r>
                          </m:fName>
                          <m:e>
                            <m:r>
                              <w:rPr>
                                <w:rFonts w:ascii="Cambria Math" w:hAnsi="Cambria Math"/>
                              </w:rPr>
                              <m:t>α</m:t>
                            </m:r>
                          </m:e>
                        </m:func>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0</m:t>
                            </m:r>
                          </m:sub>
                        </m:sSub>
                      </m:num>
                      <m:den>
                        <m:r>
                          <w:rPr>
                            <w:rFonts w:ascii="Cambria Math" w:hAnsi="Cambria Math"/>
                          </w:rPr>
                          <m:t>1-</m:t>
                        </m:r>
                        <m:func>
                          <m:funcPr>
                            <m:ctrlPr>
                              <w:rPr>
                                <w:rFonts w:ascii="Cambria Math" w:hAnsi="Cambria Math"/>
                                <w:i/>
                              </w:rPr>
                            </m:ctrlPr>
                          </m:funcPr>
                          <m:fName>
                            <m:r>
                              <m:rPr>
                                <m:sty m:val="p"/>
                              </m:rPr>
                              <w:rPr>
                                <w:rFonts w:ascii="Cambria Math" w:hAnsi="Cambria Math"/>
                              </w:rPr>
                              <m:t>tan</m:t>
                            </m:r>
                          </m:fName>
                          <m:e>
                            <m:r>
                              <w:rPr>
                                <w:rFonts w:ascii="Cambria Math" w:hAnsi="Cambria Math"/>
                              </w:rPr>
                              <m:t>α</m:t>
                            </m:r>
                          </m:e>
                        </m:func>
                        <m:r>
                          <w:rPr>
                            <w:rFonts w:ascii="Cambria Math" w:hAnsi="Cambria Math"/>
                          </w:rPr>
                          <m:t>⋅</m:t>
                        </m:r>
                        <m:func>
                          <m:funcPr>
                            <m:ctrlPr>
                              <w:rPr>
                                <w:rFonts w:ascii="Cambria Math" w:hAnsi="Cambria Math"/>
                                <w:i/>
                              </w:rPr>
                            </m:ctrlPr>
                          </m:funcPr>
                          <m:fName>
                            <m:r>
                              <m:rPr>
                                <m:sty m:val="p"/>
                              </m:rPr>
                              <w:rPr>
                                <w:rFonts w:ascii="Cambria Math" w:hAnsi="Cambria Math"/>
                              </w:rPr>
                              <m:t>tan</m:t>
                            </m:r>
                          </m:fName>
                          <m:e>
                            <m:f>
                              <m:fPr>
                                <m:ctrlPr>
                                  <w:rPr>
                                    <w:rFonts w:ascii="Cambria Math" w:hAnsi="Cambria Math"/>
                                    <w:i/>
                                  </w:rPr>
                                </m:ctrlPr>
                              </m:fPr>
                              <m:num>
                                <m:r>
                                  <w:rPr>
                                    <w:rFonts w:ascii="Cambria Math" w:hAnsi="Cambria Math"/>
                                  </w:rPr>
                                  <m:t>θ</m:t>
                                </m:r>
                              </m:num>
                              <m:den>
                                <m:r>
                                  <w:rPr>
                                    <w:rFonts w:ascii="Cambria Math" w:hAnsi="Cambria Math"/>
                                  </w:rPr>
                                  <m:t>2</m:t>
                                </m:r>
                              </m:den>
                            </m:f>
                          </m:e>
                        </m:func>
                      </m:den>
                    </m:f>
                  </m:e>
                </m:d>
              </m:oMath>
            </m:oMathPara>
          </w:p>
        </w:tc>
        <w:tc>
          <w:tcPr>
            <w:tcW w:w="617" w:type="dxa"/>
            <w:vAlign w:val="center"/>
          </w:tcPr>
          <w:p w14:paraId="7C7040C1" w14:textId="77777777" w:rsidR="00366BA5" w:rsidRPr="0051597F" w:rsidRDefault="00366BA5" w:rsidP="006E6A60">
            <w:pPr>
              <w:adjustRightInd w:val="0"/>
              <w:snapToGrid w:val="0"/>
              <w:ind w:firstLineChars="0" w:firstLine="0"/>
              <w:jc w:val="center"/>
            </w:pPr>
            <w:r>
              <w:t>(</w:t>
            </w:r>
            <w:r>
              <w:fldChar w:fldCharType="begin"/>
            </w:r>
            <w:r>
              <w:instrText xml:space="preserve"> AUTONUM  \* Arabic </w:instrText>
            </w:r>
            <w:r>
              <w:fldChar w:fldCharType="end"/>
            </w:r>
            <w:r>
              <w:t>)</w:t>
            </w:r>
          </w:p>
        </w:tc>
      </w:tr>
    </w:tbl>
    <w:p w14:paraId="111F497F" w14:textId="3E96C6EC" w:rsidR="0088513B" w:rsidRDefault="00842244" w:rsidP="0088513B">
      <w:pPr>
        <w:ind w:firstLine="480"/>
      </w:pPr>
      <w:r>
        <w:rPr>
          <w:rFonts w:hint="eastAsia"/>
        </w:rPr>
        <w:t>记为</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oMath>
      <w:r w:rsidR="0088513B">
        <w:rPr>
          <w:rFonts w:hint="eastAsia"/>
        </w:rPr>
        <w:t>。</w:t>
      </w:r>
    </w:p>
    <w:p w14:paraId="054CAFEA" w14:textId="17CCF252" w:rsidR="00366BA5" w:rsidRPr="0088513B" w:rsidRDefault="00842244" w:rsidP="0088513B">
      <w:pPr>
        <w:ind w:firstLine="480"/>
      </w:pPr>
      <w:r>
        <w:rPr>
          <w:rFonts w:hint="eastAsia"/>
        </w:rPr>
        <w:t>同理，可得点</w:t>
      </w:r>
      <w:r w:rsidR="0088513B">
        <w:rPr>
          <w:rFonts w:hint="eastAsia"/>
        </w:rPr>
        <w:t xml:space="preserve"> </w:t>
      </w:r>
      <m:oMath>
        <m:r>
          <w:rPr>
            <w:rFonts w:ascii="Cambria Math" w:hAnsi="Cambria Math"/>
          </w:rPr>
          <m:t>B</m:t>
        </m:r>
      </m:oMath>
      <w:r w:rsidR="0088513B">
        <w:rPr>
          <w:rFonts w:hint="eastAsia"/>
        </w:rPr>
        <w:t xml:space="preserve"> </w:t>
      </w:r>
      <w:r>
        <w:rPr>
          <w:rFonts w:hint="eastAsia"/>
        </w:rPr>
        <w:t>坐标为</w:t>
      </w:r>
      <w:r w:rsidR="0088513B">
        <w:rPr>
          <w:rFonts w:hint="eastAsia"/>
        </w:rPr>
        <w:t>：</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617"/>
      </w:tblGrid>
      <w:tr w:rsidR="00366BA5" w14:paraId="089DE33E" w14:textId="77777777" w:rsidTr="006E6A60">
        <w:tc>
          <w:tcPr>
            <w:tcW w:w="8217" w:type="dxa"/>
            <w:vAlign w:val="center"/>
          </w:tcPr>
          <w:p w14:paraId="5AF14CC5" w14:textId="6FF4DB63" w:rsidR="00ED6B77" w:rsidRPr="00ED6B77" w:rsidRDefault="006E6A60" w:rsidP="00ED6B77">
            <w:pPr>
              <w:adjustRightInd w:val="0"/>
              <w:snapToGrid w:val="0"/>
              <w:ind w:firstLineChars="0" w:firstLine="0"/>
              <w:jc w:val="center"/>
            </w:pPr>
            <m:oMathPara>
              <m:oMath>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hint="eastAsia"/>
                          </w:rPr>
                          <m:t>+</m:t>
                        </m:r>
                        <m:func>
                          <m:funcPr>
                            <m:ctrlPr>
                              <w:rPr>
                                <w:rFonts w:ascii="Cambria Math" w:hAnsi="Cambria Math"/>
                                <w:i/>
                              </w:rPr>
                            </m:ctrlPr>
                          </m:funcPr>
                          <m:fName>
                            <m:r>
                              <m:rPr>
                                <m:sty m:val="p"/>
                              </m:rPr>
                              <w:rPr>
                                <w:rFonts w:ascii="Cambria Math" w:hAnsi="Cambria Math"/>
                              </w:rPr>
                              <m:t>tan</m:t>
                            </m:r>
                          </m:fName>
                          <m:e>
                            <m:f>
                              <m:fPr>
                                <m:ctrlPr>
                                  <w:rPr>
                                    <w:rFonts w:ascii="Cambria Math" w:hAnsi="Cambria Math"/>
                                    <w:i/>
                                  </w:rPr>
                                </m:ctrlPr>
                              </m:fPr>
                              <m:num>
                                <m:r>
                                  <w:rPr>
                                    <w:rFonts w:ascii="Cambria Math" w:hAnsi="Cambria Math"/>
                                  </w:rPr>
                                  <m:t>θ</m:t>
                                </m:r>
                              </m:num>
                              <m:den>
                                <m:r>
                                  <w:rPr>
                                    <w:rFonts w:ascii="Cambria Math" w:hAnsi="Cambria Math"/>
                                  </w:rPr>
                                  <m:t>2</m:t>
                                </m:r>
                              </m:den>
                            </m:f>
                          </m:e>
                        </m:func>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0</m:t>
                            </m:r>
                          </m:sub>
                        </m:sSub>
                      </m:num>
                      <m:den>
                        <m:r>
                          <w:rPr>
                            <w:rFonts w:ascii="Cambria Math" w:hAnsi="Cambria Math"/>
                          </w:rPr>
                          <m:t>1</m:t>
                        </m:r>
                        <m:r>
                          <w:rPr>
                            <w:rFonts w:ascii="Cambria Math" w:hAnsi="Cambria Math" w:hint="eastAsia"/>
                          </w:rPr>
                          <m:t>+</m:t>
                        </m:r>
                        <m:func>
                          <m:funcPr>
                            <m:ctrlPr>
                              <w:rPr>
                                <w:rFonts w:ascii="Cambria Math" w:hAnsi="Cambria Math"/>
                                <w:i/>
                              </w:rPr>
                            </m:ctrlPr>
                          </m:funcPr>
                          <m:fName>
                            <m:r>
                              <m:rPr>
                                <m:sty m:val="p"/>
                              </m:rPr>
                              <w:rPr>
                                <w:rFonts w:ascii="Cambria Math" w:hAnsi="Cambria Math"/>
                              </w:rPr>
                              <m:t>tan</m:t>
                            </m:r>
                          </m:fName>
                          <m:e>
                            <m:r>
                              <w:rPr>
                                <w:rFonts w:ascii="Cambria Math" w:hAnsi="Cambria Math"/>
                              </w:rPr>
                              <m:t>α</m:t>
                            </m:r>
                          </m:e>
                        </m:func>
                        <m:r>
                          <w:rPr>
                            <w:rFonts w:ascii="Cambria Math" w:hAnsi="Cambria Math"/>
                          </w:rPr>
                          <m:t>⋅</m:t>
                        </m:r>
                        <m:func>
                          <m:funcPr>
                            <m:ctrlPr>
                              <w:rPr>
                                <w:rFonts w:ascii="Cambria Math" w:hAnsi="Cambria Math"/>
                                <w:i/>
                              </w:rPr>
                            </m:ctrlPr>
                          </m:funcPr>
                          <m:fName>
                            <m:r>
                              <m:rPr>
                                <m:sty m:val="p"/>
                              </m:rPr>
                              <w:rPr>
                                <w:rFonts w:ascii="Cambria Math" w:hAnsi="Cambria Math"/>
                              </w:rPr>
                              <m:t>tan</m:t>
                            </m:r>
                          </m:fName>
                          <m:e>
                            <m:f>
                              <m:fPr>
                                <m:ctrlPr>
                                  <w:rPr>
                                    <w:rFonts w:ascii="Cambria Math" w:hAnsi="Cambria Math"/>
                                    <w:i/>
                                  </w:rPr>
                                </m:ctrlPr>
                              </m:fPr>
                              <m:num>
                                <m:r>
                                  <w:rPr>
                                    <w:rFonts w:ascii="Cambria Math" w:hAnsi="Cambria Math"/>
                                  </w:rPr>
                                  <m:t>θ</m:t>
                                </m:r>
                              </m:num>
                              <m:den>
                                <m:r>
                                  <w:rPr>
                                    <w:rFonts w:ascii="Cambria Math" w:hAnsi="Cambria Math"/>
                                  </w:rPr>
                                  <m:t>2</m:t>
                                </m:r>
                              </m:den>
                            </m:f>
                          </m:e>
                        </m:func>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tan</m:t>
                            </m:r>
                          </m:fName>
                          <m:e>
                            <m:r>
                              <w:rPr>
                                <w:rFonts w:ascii="Cambria Math" w:hAnsi="Cambria Math"/>
                              </w:rPr>
                              <m:t>α</m:t>
                            </m:r>
                          </m:e>
                        </m:func>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0</m:t>
                            </m:r>
                          </m:sub>
                        </m:sSub>
                      </m:num>
                      <m:den>
                        <m:r>
                          <w:rPr>
                            <w:rFonts w:ascii="Cambria Math" w:hAnsi="Cambria Math"/>
                          </w:rPr>
                          <m:t>1</m:t>
                        </m:r>
                        <m:r>
                          <w:rPr>
                            <w:rFonts w:ascii="Cambria Math" w:hAnsi="Cambria Math" w:hint="eastAsia"/>
                          </w:rPr>
                          <m:t>+</m:t>
                        </m:r>
                        <m:func>
                          <m:funcPr>
                            <m:ctrlPr>
                              <w:rPr>
                                <w:rFonts w:ascii="Cambria Math" w:hAnsi="Cambria Math"/>
                                <w:i/>
                              </w:rPr>
                            </m:ctrlPr>
                          </m:funcPr>
                          <m:fName>
                            <m:r>
                              <m:rPr>
                                <m:sty m:val="p"/>
                              </m:rPr>
                              <w:rPr>
                                <w:rFonts w:ascii="Cambria Math" w:hAnsi="Cambria Math"/>
                              </w:rPr>
                              <m:t>tan</m:t>
                            </m:r>
                          </m:fName>
                          <m:e>
                            <m:r>
                              <w:rPr>
                                <w:rFonts w:ascii="Cambria Math" w:hAnsi="Cambria Math"/>
                              </w:rPr>
                              <m:t>α</m:t>
                            </m:r>
                          </m:e>
                        </m:func>
                        <m:r>
                          <w:rPr>
                            <w:rFonts w:ascii="Cambria Math" w:hAnsi="Cambria Math"/>
                          </w:rPr>
                          <m:t>⋅</m:t>
                        </m:r>
                        <m:func>
                          <m:funcPr>
                            <m:ctrlPr>
                              <w:rPr>
                                <w:rFonts w:ascii="Cambria Math" w:hAnsi="Cambria Math"/>
                                <w:i/>
                              </w:rPr>
                            </m:ctrlPr>
                          </m:funcPr>
                          <m:fName>
                            <m:r>
                              <m:rPr>
                                <m:sty m:val="p"/>
                              </m:rPr>
                              <w:rPr>
                                <w:rFonts w:ascii="Cambria Math" w:hAnsi="Cambria Math"/>
                              </w:rPr>
                              <m:t>tan</m:t>
                            </m:r>
                          </m:fName>
                          <m:e>
                            <m:f>
                              <m:fPr>
                                <m:ctrlPr>
                                  <w:rPr>
                                    <w:rFonts w:ascii="Cambria Math" w:hAnsi="Cambria Math"/>
                                    <w:i/>
                                  </w:rPr>
                                </m:ctrlPr>
                              </m:fPr>
                              <m:num>
                                <m:r>
                                  <w:rPr>
                                    <w:rFonts w:ascii="Cambria Math" w:hAnsi="Cambria Math"/>
                                  </w:rPr>
                                  <m:t>θ</m:t>
                                </m:r>
                              </m:num>
                              <m:den>
                                <m:r>
                                  <w:rPr>
                                    <w:rFonts w:ascii="Cambria Math" w:hAnsi="Cambria Math"/>
                                  </w:rPr>
                                  <m:t>2</m:t>
                                </m:r>
                              </m:den>
                            </m:f>
                          </m:e>
                        </m:func>
                      </m:den>
                    </m:f>
                  </m:e>
                </m:d>
              </m:oMath>
            </m:oMathPara>
          </w:p>
        </w:tc>
        <w:tc>
          <w:tcPr>
            <w:tcW w:w="617" w:type="dxa"/>
            <w:vAlign w:val="center"/>
          </w:tcPr>
          <w:p w14:paraId="761B1913" w14:textId="77777777" w:rsidR="00366BA5" w:rsidRPr="0051597F" w:rsidRDefault="00366BA5" w:rsidP="006E6A60">
            <w:pPr>
              <w:adjustRightInd w:val="0"/>
              <w:snapToGrid w:val="0"/>
              <w:ind w:firstLineChars="0" w:firstLine="0"/>
              <w:jc w:val="center"/>
            </w:pPr>
            <w:r>
              <w:t>(</w:t>
            </w:r>
            <w:r>
              <w:fldChar w:fldCharType="begin"/>
            </w:r>
            <w:r>
              <w:instrText xml:space="preserve"> AUTONUM  \* Arabic </w:instrText>
            </w:r>
            <w:r>
              <w:fldChar w:fldCharType="end"/>
            </w:r>
            <w:r>
              <w:t>)</w:t>
            </w:r>
          </w:p>
        </w:tc>
      </w:tr>
    </w:tbl>
    <w:p w14:paraId="5ED560A6" w14:textId="1039BAD8" w:rsidR="00842244" w:rsidRDefault="00842244" w:rsidP="0088513B">
      <w:pPr>
        <w:ind w:firstLine="480"/>
      </w:pPr>
      <w:r>
        <w:rPr>
          <w:rFonts w:hint="eastAsia"/>
        </w:rPr>
        <w:t>记为</w:t>
      </w:r>
      <m:oMath>
        <m:d>
          <m:dPr>
            <m:ctrlPr>
              <w:rPr>
                <w:rFonts w:ascii="Cambria Math" w:hAnsi="Cambria Math"/>
              </w:rPr>
            </m:ctrlPr>
          </m:dPr>
          <m:e>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b</m:t>
                </m:r>
              </m:sub>
            </m:sSub>
            <m:ctrlPr>
              <w:rPr>
                <w:rFonts w:ascii="Cambria Math" w:hAnsi="Cambria Math"/>
                <w:i/>
              </w:rPr>
            </m:ctrlPr>
          </m:e>
        </m:d>
      </m:oMath>
      <w:r>
        <w:rPr>
          <w:rFonts w:hint="eastAsia"/>
        </w:rPr>
        <w:t>。</w:t>
      </w:r>
    </w:p>
    <w:p w14:paraId="41E00570" w14:textId="63F109CD" w:rsidR="001C49E7" w:rsidRDefault="001C49E7" w:rsidP="0088513B">
      <w:pPr>
        <w:ind w:firstLine="480"/>
      </w:pPr>
      <w:r>
        <w:rPr>
          <w:rFonts w:hint="eastAsia"/>
        </w:rPr>
        <w:t>如图</w:t>
      </w:r>
      <w:r>
        <w:rPr>
          <w:rFonts w:hint="eastAsia"/>
        </w:rPr>
        <w:t>X</w:t>
      </w:r>
      <w:r>
        <w:rPr>
          <w:rFonts w:hint="eastAsia"/>
        </w:rPr>
        <w:t>所示为点</w:t>
      </w:r>
      <w:r>
        <w:rPr>
          <w:rFonts w:hint="eastAsia"/>
        </w:rPr>
        <w:t xml:space="preserve"> </w:t>
      </w:r>
      <m:oMath>
        <m:r>
          <w:rPr>
            <w:rFonts w:ascii="Cambria Math" w:hAnsi="Cambria Math" w:hint="eastAsia"/>
          </w:rPr>
          <m:t>P</m:t>
        </m:r>
      </m:oMath>
      <w:r>
        <w:rPr>
          <w:rFonts w:hint="eastAsia"/>
        </w:rPr>
        <w:t xml:space="preserve"> </w:t>
      </w:r>
      <w:r>
        <w:rPr>
          <w:rFonts w:hint="eastAsia"/>
        </w:rPr>
        <w:t>处海水深度</w:t>
      </w:r>
      <w:r>
        <w:rPr>
          <w:rFonts w:hint="eastAsia"/>
        </w:rPr>
        <w:t xml:space="preserve"> </w:t>
      </w:r>
      <m:oMath>
        <m:r>
          <w:rPr>
            <w:rFonts w:ascii="Cambria Math" w:hAnsi="Cambria Math" w:hint="eastAsia"/>
          </w:rPr>
          <m:t>D</m:t>
        </m:r>
      </m:oMath>
      <w:r>
        <w:rPr>
          <w:rFonts w:hint="eastAsia"/>
        </w:rPr>
        <w:t xml:space="preserve"> </w:t>
      </w:r>
      <w:r>
        <w:rPr>
          <w:rFonts w:hint="eastAsia"/>
        </w:rPr>
        <w:t>和探测波覆盖范围</w:t>
      </w:r>
      <w:r>
        <w:rPr>
          <w:rFonts w:hint="eastAsia"/>
        </w:rPr>
        <w:t xml:space="preserve"> </w:t>
      </w:r>
      <m:oMath>
        <m:r>
          <w:rPr>
            <w:rFonts w:ascii="Cambria Math" w:hAnsi="Cambria Math" w:hint="eastAsia"/>
          </w:rPr>
          <m:t>W</m:t>
        </m:r>
      </m:oMath>
      <w:r>
        <w:rPr>
          <w:rFonts w:hint="eastAsia"/>
        </w:rPr>
        <w:t xml:space="preserve"> </w:t>
      </w:r>
      <w:r>
        <w:rPr>
          <w:rFonts w:hint="eastAsia"/>
        </w:rPr>
        <w:t>的示意图。</w:t>
      </w:r>
    </w:p>
    <w:p w14:paraId="68C8F7B7" w14:textId="732A0B0F" w:rsidR="001C49E7" w:rsidRDefault="001C49E7" w:rsidP="001C49E7">
      <w:pPr>
        <w:ind w:firstLineChars="0" w:firstLine="0"/>
        <w:jc w:val="center"/>
      </w:pPr>
      <w:r>
        <w:rPr>
          <w:noProof/>
        </w:rPr>
        <w:drawing>
          <wp:inline distT="0" distB="0" distL="0" distR="0" wp14:anchorId="62995D8F" wp14:editId="3B13554A">
            <wp:extent cx="3009900" cy="2429699"/>
            <wp:effectExtent l="0" t="0" r="0" b="8890"/>
            <wp:docPr id="93072202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15150" cy="2433937"/>
                    </a:xfrm>
                    <a:prstGeom prst="rect">
                      <a:avLst/>
                    </a:prstGeom>
                    <a:noFill/>
                  </pic:spPr>
                </pic:pic>
              </a:graphicData>
            </a:graphic>
          </wp:inline>
        </w:drawing>
      </w:r>
    </w:p>
    <w:p w14:paraId="2EBF64BE" w14:textId="717B8301" w:rsidR="001C49E7" w:rsidRPr="0088513B" w:rsidRDefault="001C49E7" w:rsidP="001C49E7">
      <w:pPr>
        <w:pStyle w:val="a9"/>
      </w:pPr>
      <w:r>
        <w:rPr>
          <w:rFonts w:hint="eastAsia"/>
        </w:rPr>
        <w:t>图</w:t>
      </w:r>
      <w:r>
        <w:rPr>
          <w:rFonts w:hint="eastAsia"/>
        </w:rPr>
        <w:t>X</w:t>
      </w:r>
      <w:r>
        <w:rPr>
          <w:rFonts w:hint="eastAsia"/>
        </w:rPr>
        <w:t>：海水深度</w:t>
      </w:r>
      <w:r>
        <w:rPr>
          <w:rFonts w:hint="eastAsia"/>
        </w:rPr>
        <w:t xml:space="preserve"> </w:t>
      </w:r>
      <m:oMath>
        <m:r>
          <m:rPr>
            <m:sty m:val="bi"/>
          </m:rPr>
          <w:rPr>
            <w:rFonts w:ascii="Cambria Math" w:hAnsi="Cambria Math" w:hint="eastAsia"/>
          </w:rPr>
          <m:t>D</m:t>
        </m:r>
      </m:oMath>
      <w:r>
        <w:rPr>
          <w:rFonts w:hint="eastAsia"/>
        </w:rPr>
        <w:t xml:space="preserve"> </w:t>
      </w:r>
      <w:r>
        <w:rPr>
          <w:rFonts w:hint="eastAsia"/>
        </w:rPr>
        <w:t>和覆盖范围</w:t>
      </w:r>
      <w:r>
        <w:rPr>
          <w:rFonts w:hint="eastAsia"/>
        </w:rPr>
        <w:t xml:space="preserve"> </w:t>
      </w:r>
      <m:oMath>
        <m:r>
          <m:rPr>
            <m:sty m:val="bi"/>
          </m:rPr>
          <w:rPr>
            <w:rFonts w:ascii="Cambria Math" w:hAnsi="Cambria Math" w:hint="eastAsia"/>
          </w:rPr>
          <m:t>W</m:t>
        </m:r>
      </m:oMath>
      <w:r>
        <w:rPr>
          <w:rFonts w:hint="eastAsia"/>
        </w:rPr>
        <w:t xml:space="preserve"> </w:t>
      </w:r>
      <w:r>
        <w:rPr>
          <w:rFonts w:hint="eastAsia"/>
        </w:rPr>
        <w:t>示意图</w:t>
      </w:r>
    </w:p>
    <w:p w14:paraId="7A8975FF" w14:textId="1DBC1F8A" w:rsidR="00842244" w:rsidRPr="0088513B" w:rsidRDefault="0088513B" w:rsidP="0088513B">
      <w:pPr>
        <w:ind w:firstLine="480"/>
      </w:pPr>
      <w:r>
        <w:rPr>
          <w:rFonts w:hint="eastAsia"/>
        </w:rPr>
        <w:t>则</w:t>
      </w:r>
      <w:r>
        <w:rPr>
          <w:rFonts w:hint="eastAsia"/>
        </w:rPr>
        <w:t xml:space="preserve"> </w:t>
      </w:r>
      <m:oMath>
        <m:r>
          <m:rPr>
            <m:sty m:val="p"/>
          </m:rPr>
          <w:rPr>
            <w:rFonts w:ascii="Cambria Math" w:hAnsi="Cambria Math"/>
          </w:rPr>
          <m:t>P</m:t>
        </m:r>
      </m:oMath>
      <w:r>
        <w:rPr>
          <w:rFonts w:hint="eastAsia"/>
        </w:rPr>
        <w:t xml:space="preserve"> </w:t>
      </w:r>
      <w:r w:rsidR="0030414E">
        <w:rPr>
          <w:rFonts w:hint="eastAsia"/>
        </w:rPr>
        <w:t>处</w:t>
      </w:r>
      <w:r w:rsidR="00842244">
        <w:rPr>
          <w:rFonts w:hint="eastAsia"/>
        </w:rPr>
        <w:t>海水深度</w:t>
      </w:r>
      <w:r w:rsidR="00C8219B">
        <w:rPr>
          <w:rFonts w:hint="eastAsia"/>
        </w:rPr>
        <w:t xml:space="preserve"> </w:t>
      </w:r>
      <m:oMath>
        <m:r>
          <w:rPr>
            <w:rFonts w:ascii="Cambria Math" w:hAnsi="Cambria Math"/>
          </w:rPr>
          <m:t>D</m:t>
        </m:r>
      </m:oMath>
      <w:r w:rsidR="00C8219B">
        <w:rPr>
          <w:rFonts w:hint="eastAsia"/>
        </w:rPr>
        <w:t xml:space="preserve"> </w:t>
      </w:r>
      <w:r w:rsidR="0030414E">
        <w:rPr>
          <w:rFonts w:hint="eastAsia"/>
        </w:rPr>
        <w:t>为</w:t>
      </w:r>
      <w:r>
        <w:rPr>
          <w:rFonts w:hint="eastAsia"/>
        </w:rPr>
        <w:t>：</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617"/>
      </w:tblGrid>
      <w:tr w:rsidR="0030414E" w14:paraId="752536DD" w14:textId="77777777" w:rsidTr="006E6A60">
        <w:tc>
          <w:tcPr>
            <w:tcW w:w="8217" w:type="dxa"/>
            <w:vAlign w:val="center"/>
          </w:tcPr>
          <w:p w14:paraId="35143D85" w14:textId="56C2F7E9" w:rsidR="00C8219B" w:rsidRPr="00C8219B" w:rsidRDefault="00C8219B" w:rsidP="00C8219B">
            <w:pPr>
              <w:adjustRightInd w:val="0"/>
              <w:snapToGrid w:val="0"/>
              <w:ind w:firstLineChars="0" w:firstLine="0"/>
              <w:jc w:val="center"/>
            </w:pPr>
            <m:oMathPara>
              <m:oMath>
                <m:r>
                  <m:rPr>
                    <m:sty m:val="p"/>
                  </m:rPr>
                  <w:rPr>
                    <w:rFonts w:ascii="Cambria Math" w:hAnsi="Cambria Math"/>
                  </w:rPr>
                  <m:t>D</m:t>
                </m:r>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m:t>
                </m:r>
                <m:func>
                  <m:funcPr>
                    <m:ctrlPr>
                      <w:rPr>
                        <w:rFonts w:ascii="Cambria Math" w:hAnsi="Cambria Math"/>
                      </w:rPr>
                    </m:ctrlPr>
                  </m:funcPr>
                  <m:fName>
                    <m:r>
                      <m:rPr>
                        <m:sty m:val="p"/>
                      </m:rPr>
                      <w:rPr>
                        <w:rFonts w:ascii="Cambria Math" w:hAnsi="Cambria Math"/>
                      </w:rPr>
                      <m:t>tan</m:t>
                    </m:r>
                  </m:fName>
                  <m:e>
                    <m:r>
                      <m:rPr>
                        <m:sty m:val="p"/>
                      </m:rPr>
                      <w:rPr>
                        <w:rFonts w:ascii="Cambria Math" w:hAnsi="Cambria Math"/>
                      </w:rPr>
                      <m:t>α</m:t>
                    </m:r>
                  </m:e>
                </m:func>
                <m:r>
                  <m:rPr>
                    <m:sty m:val="p"/>
                  </m:rPr>
                  <w:rPr>
                    <w:rFonts w:ascii="Cambria Math" w:hAnsi="Cambria Math"/>
                  </w:rPr>
                  <m:t>⋅</m:t>
                </m:r>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0</m:t>
                    </m:r>
                  </m:sub>
                </m:sSub>
              </m:oMath>
            </m:oMathPara>
          </w:p>
        </w:tc>
        <w:tc>
          <w:tcPr>
            <w:tcW w:w="617" w:type="dxa"/>
            <w:vAlign w:val="center"/>
          </w:tcPr>
          <w:p w14:paraId="6488F4D3" w14:textId="77777777" w:rsidR="0030414E" w:rsidRPr="0051597F" w:rsidRDefault="0030414E" w:rsidP="006E6A60">
            <w:pPr>
              <w:adjustRightInd w:val="0"/>
              <w:snapToGrid w:val="0"/>
              <w:ind w:firstLineChars="0" w:firstLine="0"/>
              <w:jc w:val="center"/>
            </w:pPr>
            <w:r>
              <w:t>(</w:t>
            </w:r>
            <w:r>
              <w:fldChar w:fldCharType="begin"/>
            </w:r>
            <w:r>
              <w:instrText xml:space="preserve"> AUTONUM  \* Arabic </w:instrText>
            </w:r>
            <w:r>
              <w:fldChar w:fldCharType="end"/>
            </w:r>
            <w:r>
              <w:t>)</w:t>
            </w:r>
          </w:p>
        </w:tc>
      </w:tr>
    </w:tbl>
    <w:p w14:paraId="460B0F64" w14:textId="74E490B3" w:rsidR="0030414E" w:rsidRPr="00C8219B" w:rsidRDefault="00C8219B" w:rsidP="00C8219B">
      <w:pPr>
        <w:ind w:firstLine="480"/>
      </w:pPr>
      <m:oMath>
        <m:r>
          <m:rPr>
            <m:sty m:val="p"/>
          </m:rPr>
          <w:rPr>
            <w:rFonts w:ascii="Cambria Math" w:hAnsi="Cambria Math"/>
          </w:rPr>
          <m:t>P</m:t>
        </m:r>
      </m:oMath>
      <w:r>
        <w:rPr>
          <w:rFonts w:hint="eastAsia"/>
        </w:rPr>
        <w:t xml:space="preserve"> </w:t>
      </w:r>
      <w:r w:rsidR="0030414E">
        <w:rPr>
          <w:rFonts w:hint="eastAsia"/>
        </w:rPr>
        <w:t>处探测波覆盖范围</w:t>
      </w:r>
      <w:r>
        <w:rPr>
          <w:rFonts w:hint="eastAsia"/>
        </w:rPr>
        <w:t xml:space="preserve"> </w:t>
      </w:r>
      <m:oMath>
        <m:r>
          <w:rPr>
            <w:rFonts w:ascii="Cambria Math" w:hAnsi="Cambria Math"/>
          </w:rPr>
          <m:t>W</m:t>
        </m:r>
      </m:oMath>
      <w:r>
        <w:rPr>
          <w:rFonts w:hint="eastAsia"/>
        </w:rPr>
        <w:t xml:space="preserve"> </w:t>
      </w:r>
      <w:r w:rsidR="0030414E">
        <w:rPr>
          <w:rFonts w:hint="eastAsia"/>
        </w:rPr>
        <w:t>为</w:t>
      </w:r>
      <w:r>
        <w:rPr>
          <w:rFonts w:hint="eastAsia"/>
        </w:rPr>
        <w:t>：</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617"/>
      </w:tblGrid>
      <w:tr w:rsidR="0030414E" w14:paraId="007C7D21" w14:textId="77777777" w:rsidTr="006E6A60">
        <w:tc>
          <w:tcPr>
            <w:tcW w:w="8217" w:type="dxa"/>
            <w:vAlign w:val="center"/>
          </w:tcPr>
          <w:p w14:paraId="0AF7412E" w14:textId="366833E2" w:rsidR="00C8219B" w:rsidRPr="00C8219B" w:rsidRDefault="00C8219B" w:rsidP="00C8219B">
            <w:pPr>
              <w:adjustRightInd w:val="0"/>
              <w:snapToGrid w:val="0"/>
              <w:ind w:firstLineChars="0" w:firstLine="0"/>
              <w:jc w:val="center"/>
            </w:pPr>
            <m:oMathPara>
              <m:oMath>
                <m:r>
                  <m:rPr>
                    <m:sty m:val="p"/>
                  </m:rPr>
                  <w:rPr>
                    <w:rFonts w:ascii="Cambria Math" w:hAnsi="Cambria Math"/>
                  </w:rPr>
                  <w:lastRenderedPageBreak/>
                  <m:t>W</m:t>
                </m:r>
                <m:r>
                  <w:rPr>
                    <w:rFonts w:ascii="Cambria Math" w:hAnsi="Cambria Math"/>
                  </w:rPr>
                  <m:t>=</m:t>
                </m:r>
                <m:rad>
                  <m:radPr>
                    <m:degHide m:val="1"/>
                    <m:ctrlPr>
                      <w:rPr>
                        <w:rFonts w:ascii="Cambria Math" w:hAnsi="Cambria Math"/>
                      </w:rPr>
                    </m:ctrlPr>
                  </m:radPr>
                  <m:deg>
                    <m:ctrlPr>
                      <w:rPr>
                        <w:rFonts w:ascii="Cambria Math" w:hAnsi="Cambria Math"/>
                        <w:i/>
                      </w:rPr>
                    </m:ctrlPr>
                  </m:deg>
                  <m:e>
                    <m:r>
                      <w:rPr>
                        <w:rFonts w:ascii="Cambria Math" w:hAnsi="Cambria Math"/>
                      </w:rPr>
                      <m:t>1+ta</m:t>
                    </m:r>
                    <m:sSup>
                      <m:sSupPr>
                        <m:ctrlPr>
                          <w:rPr>
                            <w:rFonts w:ascii="Cambria Math" w:hAnsi="Cambria Math"/>
                            <w:i/>
                          </w:rPr>
                        </m:ctrlPr>
                      </m:sSupPr>
                      <m:e>
                        <m:r>
                          <w:rPr>
                            <w:rFonts w:ascii="Cambria Math" w:hAnsi="Cambria Math"/>
                          </w:rPr>
                          <m:t>n</m:t>
                        </m:r>
                      </m:e>
                      <m:sup>
                        <m:r>
                          <w:rPr>
                            <w:rFonts w:ascii="Cambria Math" w:hAnsi="Cambria Math"/>
                          </w:rPr>
                          <m:t>2</m:t>
                        </m:r>
                      </m:sup>
                    </m:sSup>
                    <m:r>
                      <m:rPr>
                        <m:sty m:val="p"/>
                      </m:rPr>
                      <w:rPr>
                        <w:rFonts w:ascii="Cambria Math" w:hAnsi="Cambria Math"/>
                      </w:rPr>
                      <m:t>α</m:t>
                    </m:r>
                  </m:e>
                </m:rad>
                <m:d>
                  <m:dPr>
                    <m:ctrlPr>
                      <w:rPr>
                        <w:rFonts w:ascii="Cambria Math" w:hAnsi="Cambria Math"/>
                      </w:rPr>
                    </m:ctrlPr>
                  </m:dPr>
                  <m:e>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ctrlPr>
                      <w:rPr>
                        <w:rFonts w:ascii="Cambria Math" w:hAnsi="Cambria Math"/>
                        <w:i/>
                      </w:rPr>
                    </m:ctrlPr>
                  </m:e>
                </m:d>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ctrlPr>
                      <w:rPr>
                        <w:rFonts w:ascii="Cambria Math" w:hAnsi="Cambria Math"/>
                        <w:i/>
                      </w:rPr>
                    </m:ctrlPr>
                  </m:num>
                  <m:den>
                    <m:r>
                      <w:rPr>
                        <w:rFonts w:ascii="Cambria Math" w:hAnsi="Cambria Math"/>
                      </w:rPr>
                      <m:t>cos</m:t>
                    </m:r>
                    <m:r>
                      <m:rPr>
                        <m:sty m:val="p"/>
                      </m:rPr>
                      <w:rPr>
                        <w:rFonts w:ascii="Cambria Math" w:hAnsi="Cambria Math"/>
                      </w:rPr>
                      <m:t>α</m:t>
                    </m:r>
                    <m:ctrlPr>
                      <w:rPr>
                        <w:rFonts w:ascii="Cambria Math" w:hAnsi="Cambria Math"/>
                        <w:i/>
                      </w:rPr>
                    </m:ctrlPr>
                  </m:den>
                </m:f>
              </m:oMath>
            </m:oMathPara>
          </w:p>
        </w:tc>
        <w:tc>
          <w:tcPr>
            <w:tcW w:w="617" w:type="dxa"/>
            <w:vAlign w:val="center"/>
          </w:tcPr>
          <w:p w14:paraId="4A8C393C" w14:textId="77777777" w:rsidR="0030414E" w:rsidRPr="0051597F" w:rsidRDefault="0030414E" w:rsidP="006E6A60">
            <w:pPr>
              <w:adjustRightInd w:val="0"/>
              <w:snapToGrid w:val="0"/>
              <w:ind w:firstLineChars="0" w:firstLine="0"/>
              <w:jc w:val="center"/>
            </w:pPr>
            <w:r>
              <w:t>(</w:t>
            </w:r>
            <w:r>
              <w:fldChar w:fldCharType="begin"/>
            </w:r>
            <w:r>
              <w:instrText xml:space="preserve"> AUTONUM  \* Arabic </w:instrText>
            </w:r>
            <w:r>
              <w:fldChar w:fldCharType="end"/>
            </w:r>
            <w:r>
              <w:t>)</w:t>
            </w:r>
          </w:p>
        </w:tc>
      </w:tr>
    </w:tbl>
    <w:p w14:paraId="1437F232" w14:textId="20F0395A" w:rsidR="0030414E" w:rsidRDefault="00C8219B" w:rsidP="002537C4">
      <w:pPr>
        <w:ind w:firstLine="480"/>
      </w:pPr>
      <w:r>
        <w:rPr>
          <w:rFonts w:hint="eastAsia"/>
        </w:rPr>
        <w:t>如图</w:t>
      </w:r>
      <w:r>
        <w:rPr>
          <w:rFonts w:hint="eastAsia"/>
        </w:rPr>
        <w:t>X</w:t>
      </w:r>
      <w:r>
        <w:rPr>
          <w:rFonts w:hint="eastAsia"/>
        </w:rPr>
        <w:t>所示为相邻条带</w:t>
      </w:r>
      <w:r w:rsidR="001B1B66">
        <w:rPr>
          <w:rFonts w:hint="eastAsia"/>
        </w:rPr>
        <w:t>重叠情况</w:t>
      </w:r>
      <w:r>
        <w:rPr>
          <w:rFonts w:hint="eastAsia"/>
        </w:rPr>
        <w:t>，</w:t>
      </w:r>
      <w:r w:rsidR="001B1B66">
        <w:rPr>
          <w:rFonts w:hint="eastAsia"/>
        </w:rPr>
        <w:t>可以发现，当相邻条带存在重叠时，其重叠率为</w:t>
      </w:r>
      <m:oMath>
        <m:d>
          <m:dPr>
            <m:begChr m:val="|"/>
            <m:endChr m:val="|"/>
            <m:ctrlPr>
              <w:rPr>
                <w:rFonts w:ascii="Cambria Math" w:hAnsi="Cambria Math"/>
                <w:i/>
              </w:rPr>
            </m:ctrlPr>
          </m:dPr>
          <m:e>
            <m:r>
              <w:rPr>
                <w:rFonts w:ascii="Cambria Math" w:hAnsi="Cambria Math"/>
              </w:rPr>
              <m:t>A</m:t>
            </m:r>
            <m:sSup>
              <m:sSupPr>
                <m:ctrlPr>
                  <w:rPr>
                    <w:rFonts w:ascii="Cambria Math" w:hAnsi="Cambria Math"/>
                    <w:i/>
                  </w:rPr>
                </m:ctrlPr>
              </m:sSupPr>
              <m:e>
                <m:r>
                  <w:rPr>
                    <w:rFonts w:ascii="Cambria Math" w:hAnsi="Cambria Math"/>
                  </w:rPr>
                  <m:t>B</m:t>
                </m:r>
              </m:e>
              <m:sup>
                <m:r>
                  <w:rPr>
                    <w:rFonts w:ascii="Cambria Math" w:hAnsi="Cambria Math"/>
                  </w:rPr>
                  <m:t>'</m:t>
                </m:r>
              </m:sup>
            </m:sSup>
          </m:e>
        </m:d>
      </m:oMath>
      <w:r w:rsidR="001B1B66">
        <w:rPr>
          <w:rFonts w:hint="eastAsia"/>
        </w:rPr>
        <w:t>与</w:t>
      </w:r>
      <m:oMath>
        <m:d>
          <m:dPr>
            <m:begChr m:val="|"/>
            <m:endChr m:val="|"/>
            <m:ctrlPr>
              <w:rPr>
                <w:rFonts w:ascii="Cambria Math" w:hAnsi="Cambria Math"/>
                <w:i/>
              </w:rPr>
            </m:ctrlPr>
          </m:dPr>
          <m:e>
            <m:r>
              <w:rPr>
                <w:rFonts w:ascii="Cambria Math" w:hAnsi="Cambria Math"/>
              </w:rPr>
              <m:t>AB</m:t>
            </m:r>
          </m:e>
        </m:d>
      </m:oMath>
      <w:r w:rsidR="001B1B66">
        <w:rPr>
          <w:rFonts w:hint="eastAsia"/>
        </w:rPr>
        <w:t>的比值。</w:t>
      </w:r>
    </w:p>
    <w:p w14:paraId="5F08587E" w14:textId="1A22492C" w:rsidR="001B1B66" w:rsidRDefault="00D46053" w:rsidP="00D46053">
      <w:pPr>
        <w:ind w:firstLineChars="83" w:firstLine="199"/>
        <w:jc w:val="center"/>
      </w:pPr>
      <w:r>
        <w:rPr>
          <w:noProof/>
        </w:rPr>
        <w:drawing>
          <wp:inline distT="0" distB="0" distL="0" distR="0" wp14:anchorId="4B3E030F" wp14:editId="1CEC7B49">
            <wp:extent cx="3076530" cy="2483485"/>
            <wp:effectExtent l="0" t="0" r="0" b="0"/>
            <wp:docPr id="676828089" name="图片 6768280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93471" cy="2497161"/>
                    </a:xfrm>
                    <a:prstGeom prst="rect">
                      <a:avLst/>
                    </a:prstGeom>
                    <a:noFill/>
                  </pic:spPr>
                </pic:pic>
              </a:graphicData>
            </a:graphic>
          </wp:inline>
        </w:drawing>
      </w:r>
    </w:p>
    <w:p w14:paraId="1389A45F" w14:textId="1FF4C871" w:rsidR="001B1B66" w:rsidRDefault="001B1B66" w:rsidP="001B1B66">
      <w:pPr>
        <w:pStyle w:val="a9"/>
      </w:pPr>
      <w:r>
        <w:rPr>
          <w:rFonts w:hint="eastAsia"/>
        </w:rPr>
        <w:t>图</w:t>
      </w:r>
      <w:r>
        <w:rPr>
          <w:rFonts w:hint="eastAsia"/>
        </w:rPr>
        <w:t>X</w:t>
      </w:r>
      <w:r>
        <w:rPr>
          <w:rFonts w:hint="eastAsia"/>
        </w:rPr>
        <w:t>：相邻条带重叠情况示意图</w:t>
      </w:r>
    </w:p>
    <w:p w14:paraId="0ED48B78" w14:textId="4A228BA0" w:rsidR="0030414E" w:rsidRDefault="0030414E" w:rsidP="002537C4">
      <w:pPr>
        <w:ind w:firstLine="480"/>
      </w:pPr>
      <w:r>
        <w:rPr>
          <w:rFonts w:hint="eastAsia"/>
        </w:rPr>
        <w:t>记相邻条带重叠率为</w:t>
      </w:r>
      <w:r w:rsidR="001B1B66">
        <w:rPr>
          <w:rFonts w:hint="eastAsia"/>
        </w:rPr>
        <w:t xml:space="preserve"> </w:t>
      </w:r>
      <m:oMath>
        <m:sSup>
          <m:sSupPr>
            <m:ctrlPr>
              <w:rPr>
                <w:rFonts w:ascii="Cambria Math" w:hAnsi="Cambria Math"/>
                <w:i/>
              </w:rPr>
            </m:ctrlPr>
          </m:sSupPr>
          <m:e>
            <m:r>
              <w:rPr>
                <w:rFonts w:ascii="Cambria Math" w:hAnsi="Cambria Math"/>
              </w:rPr>
              <m:t>η</m:t>
            </m:r>
          </m:e>
          <m:sup>
            <m:r>
              <w:rPr>
                <w:rFonts w:ascii="Cambria Math" w:hAnsi="Cambria Math"/>
              </w:rPr>
              <m:t>'</m:t>
            </m:r>
          </m:sup>
        </m:sSup>
      </m:oMath>
      <w:r w:rsidR="001B1B66">
        <w:rPr>
          <w:rFonts w:hint="eastAsia"/>
        </w:rPr>
        <w:t>，当相邻条带存在重叠时，可得：</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617"/>
      </w:tblGrid>
      <w:tr w:rsidR="0030414E" w14:paraId="59CF3EB4" w14:textId="77777777" w:rsidTr="006E6A60">
        <w:tc>
          <w:tcPr>
            <w:tcW w:w="8217" w:type="dxa"/>
            <w:vAlign w:val="center"/>
          </w:tcPr>
          <w:p w14:paraId="4A741282" w14:textId="515698A6" w:rsidR="00022D33" w:rsidRPr="00022D33" w:rsidRDefault="006E6A60" w:rsidP="00022D33">
            <w:pPr>
              <w:adjustRightInd w:val="0"/>
              <w:snapToGrid w:val="0"/>
              <w:ind w:firstLineChars="0" w:firstLine="0"/>
              <w:jc w:val="center"/>
            </w:pPr>
            <m:oMathPara>
              <m:oMath>
                <m:sSup>
                  <m:sSupPr>
                    <m:ctrlPr>
                      <w:rPr>
                        <w:rFonts w:ascii="Cambria Math" w:hAnsi="Cambria Math"/>
                        <w:i/>
                      </w:rPr>
                    </m:ctrlPr>
                  </m:sSupPr>
                  <m:e>
                    <m:r>
                      <w:rPr>
                        <w:rFonts w:ascii="Cambria Math" w:hAnsi="Cambria Math"/>
                      </w:rPr>
                      <m:t>η</m:t>
                    </m:r>
                  </m:e>
                  <m:sup>
                    <m:r>
                      <w:rPr>
                        <w:rFonts w:ascii="Cambria Math" w:hAnsi="Cambria Math"/>
                      </w:rPr>
                      <m:t>'</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s</m:t>
                        </m:r>
                      </m:e>
                      <m:sub>
                        <m:r>
                          <w:rPr>
                            <w:rFonts w:ascii="Cambria Math" w:hAnsi="Cambria Math"/>
                          </w:rPr>
                          <m:t>1</m:t>
                        </m:r>
                      </m:sub>
                    </m:sSub>
                  </m:num>
                  <m:den>
                    <m:sSub>
                      <m:sSubPr>
                        <m:ctrlPr>
                          <w:rPr>
                            <w:rFonts w:ascii="Cambria Math" w:hAnsi="Cambria Math"/>
                            <w:i/>
                          </w:rPr>
                        </m:ctrlPr>
                      </m:sSubPr>
                      <m:e>
                        <m:r>
                          <w:rPr>
                            <w:rFonts w:ascii="Cambria Math" w:hAnsi="Cambria Math"/>
                          </w:rPr>
                          <m:t>s</m:t>
                        </m:r>
                      </m:e>
                      <m:sub>
                        <m:r>
                          <w:rPr>
                            <w:rFonts w:ascii="Cambria Math" w:hAnsi="Cambria Math"/>
                          </w:rPr>
                          <m:t>2</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x</m:t>
                        </m:r>
                      </m:e>
                      <m:sub>
                        <m:r>
                          <w:rPr>
                            <w:rFonts w:ascii="Cambria Math" w:hAnsi="Cambria Math"/>
                          </w:rPr>
                          <m:t>B</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den>
                </m:f>
              </m:oMath>
            </m:oMathPara>
          </w:p>
        </w:tc>
        <w:tc>
          <w:tcPr>
            <w:tcW w:w="617" w:type="dxa"/>
            <w:vAlign w:val="center"/>
          </w:tcPr>
          <w:p w14:paraId="61F6F2D8" w14:textId="77777777" w:rsidR="0030414E" w:rsidRPr="0051597F" w:rsidRDefault="0030414E" w:rsidP="006E6A60">
            <w:pPr>
              <w:adjustRightInd w:val="0"/>
              <w:snapToGrid w:val="0"/>
              <w:ind w:firstLineChars="0" w:firstLine="0"/>
              <w:jc w:val="center"/>
            </w:pPr>
            <w:r>
              <w:t>(</w:t>
            </w:r>
            <w:r>
              <w:fldChar w:fldCharType="begin"/>
            </w:r>
            <w:r>
              <w:instrText xml:space="preserve"> AUTONUM  \* Arabic </w:instrText>
            </w:r>
            <w:r>
              <w:fldChar w:fldCharType="end"/>
            </w:r>
            <w:r>
              <w:t>)</w:t>
            </w:r>
          </w:p>
        </w:tc>
      </w:tr>
    </w:tbl>
    <w:p w14:paraId="0E03869A" w14:textId="2BB1BC80" w:rsidR="0030414E" w:rsidRPr="00BC1D8E" w:rsidRDefault="0030414E" w:rsidP="00BC1D8E">
      <w:pPr>
        <w:ind w:firstLine="480"/>
      </w:pPr>
      <w:r>
        <w:rPr>
          <w:rFonts w:hint="eastAsia"/>
        </w:rPr>
        <w:t>其中</w:t>
      </w:r>
      <w:r w:rsidR="00C8219B">
        <w:rPr>
          <w:rFonts w:hint="eastAsia"/>
        </w:rPr>
        <w:t xml:space="preserve"> </w:t>
      </w:r>
      <m:oMath>
        <m:sSubSup>
          <m:sSubSupPr>
            <m:ctrlPr>
              <w:rPr>
                <w:rFonts w:ascii="Cambria Math" w:hAnsi="Cambria Math"/>
                <w:i/>
              </w:rPr>
            </m:ctrlPr>
          </m:sSubSupPr>
          <m:e>
            <m:r>
              <w:rPr>
                <w:rFonts w:ascii="Cambria Math" w:hAnsi="Cambria Math"/>
              </w:rPr>
              <m:t>x</m:t>
            </m:r>
          </m:e>
          <m:sub>
            <m:r>
              <w:rPr>
                <w:rFonts w:ascii="Cambria Math" w:hAnsi="Cambria Math"/>
              </w:rPr>
              <m:t>B</m:t>
            </m:r>
          </m:sub>
          <m:sup>
            <m:r>
              <w:rPr>
                <w:rFonts w:ascii="Cambria Math" w:hAnsi="Cambria Math"/>
              </w:rPr>
              <m:t>'</m:t>
            </m:r>
          </m:sup>
        </m:sSubSup>
      </m:oMath>
      <w:r w:rsidR="00C8219B">
        <w:rPr>
          <w:rFonts w:hint="eastAsia"/>
        </w:rPr>
        <w:t xml:space="preserve"> </w:t>
      </w:r>
      <w:r>
        <w:rPr>
          <w:rFonts w:hint="eastAsia"/>
        </w:rPr>
        <w:t>为前一</w:t>
      </w:r>
      <w:proofErr w:type="gramStart"/>
      <w:r>
        <w:rPr>
          <w:rFonts w:hint="eastAsia"/>
        </w:rPr>
        <w:t>条条带</w:t>
      </w:r>
      <w:proofErr w:type="gramEnd"/>
      <w:r>
        <w:rPr>
          <w:rFonts w:hint="eastAsia"/>
        </w:rPr>
        <w:t>的</w:t>
      </w:r>
      <w:r w:rsidR="00C8219B">
        <w:rPr>
          <w:rFonts w:hint="eastAsia"/>
        </w:rPr>
        <w:t xml:space="preserve"> </w:t>
      </w:r>
      <m:oMath>
        <m:r>
          <w:rPr>
            <w:rFonts w:ascii="Cambria Math" w:hAnsi="Cambria Math"/>
          </w:rPr>
          <m:t>B</m:t>
        </m:r>
      </m:oMath>
      <w:r w:rsidR="00C8219B">
        <w:rPr>
          <w:rFonts w:hint="eastAsia"/>
        </w:rPr>
        <w:t xml:space="preserve"> </w:t>
      </w:r>
      <w:r>
        <w:rPr>
          <w:rFonts w:hint="eastAsia"/>
        </w:rPr>
        <w:t>点横坐标，</w:t>
      </w:r>
      <m:oMath>
        <m:sSub>
          <m:sSubPr>
            <m:ctrlPr>
              <w:rPr>
                <w:rFonts w:ascii="Cambria Math" w:hAnsi="Cambria Math"/>
                <w:i/>
              </w:rPr>
            </m:ctrlPr>
          </m:sSubPr>
          <m:e>
            <m:r>
              <w:rPr>
                <w:rFonts w:ascii="Cambria Math" w:hAnsi="Cambria Math"/>
              </w:rPr>
              <m:t>x</m:t>
            </m:r>
          </m:e>
          <m:sub>
            <m:r>
              <w:rPr>
                <w:rFonts w:ascii="Cambria Math" w:hAnsi="Cambria Math"/>
              </w:rPr>
              <m:t>A</m:t>
            </m:r>
          </m:sub>
        </m:sSub>
      </m:oMath>
      <w:r w:rsidR="00ED6B77">
        <w:rPr>
          <w:rFonts w:hint="eastAsia"/>
        </w:rPr>
        <w:t>、</w:t>
      </w:r>
      <m:oMath>
        <m:sSub>
          <m:sSubPr>
            <m:ctrlPr>
              <w:rPr>
                <w:rFonts w:ascii="Cambria Math" w:hAnsi="Cambria Math"/>
                <w:i/>
              </w:rPr>
            </m:ctrlPr>
          </m:sSubPr>
          <m:e>
            <m:r>
              <w:rPr>
                <w:rFonts w:ascii="Cambria Math" w:hAnsi="Cambria Math"/>
              </w:rPr>
              <m:t>x</m:t>
            </m:r>
          </m:e>
          <m:sub>
            <m:r>
              <w:rPr>
                <w:rFonts w:ascii="Cambria Math" w:hAnsi="Cambria Math"/>
              </w:rPr>
              <m:t>B</m:t>
            </m:r>
          </m:sub>
        </m:sSub>
      </m:oMath>
      <w:r w:rsidR="00ED6B77">
        <w:rPr>
          <w:rFonts w:hint="eastAsia"/>
        </w:rPr>
        <w:t xml:space="preserve"> </w:t>
      </w:r>
      <w:r>
        <w:rPr>
          <w:rFonts w:hint="eastAsia"/>
        </w:rPr>
        <w:t>分别为后一</w:t>
      </w:r>
      <w:proofErr w:type="gramStart"/>
      <w:r>
        <w:rPr>
          <w:rFonts w:hint="eastAsia"/>
        </w:rPr>
        <w:t>条条</w:t>
      </w:r>
      <w:proofErr w:type="gramEnd"/>
      <w:r>
        <w:rPr>
          <w:rFonts w:hint="eastAsia"/>
        </w:rPr>
        <w:t>带的</w:t>
      </w:r>
      <w:r w:rsidR="00FA26E1">
        <w:rPr>
          <w:rFonts w:hint="eastAsia"/>
        </w:rPr>
        <w:t xml:space="preserve"> </w:t>
      </w:r>
      <m:oMath>
        <m:r>
          <w:rPr>
            <w:rFonts w:ascii="Cambria Math" w:hAnsi="Cambria Math" w:hint="eastAsia"/>
          </w:rPr>
          <m:t>A</m:t>
        </m:r>
      </m:oMath>
      <w:r>
        <w:rPr>
          <w:rFonts w:hint="eastAsia"/>
        </w:rPr>
        <w:t>、</w:t>
      </w:r>
      <m:oMath>
        <m:r>
          <w:rPr>
            <w:rFonts w:ascii="Cambria Math" w:hAnsi="Cambria Math"/>
          </w:rPr>
          <m:t>B</m:t>
        </m:r>
      </m:oMath>
      <w:r w:rsidR="00FA26E1">
        <w:rPr>
          <w:rFonts w:hint="eastAsia"/>
        </w:rPr>
        <w:t xml:space="preserve"> </w:t>
      </w:r>
      <w:r>
        <w:rPr>
          <w:rFonts w:hint="eastAsia"/>
        </w:rPr>
        <w:t>点</w:t>
      </w:r>
      <w:r w:rsidR="00ED6B77">
        <w:rPr>
          <w:rFonts w:hint="eastAsia"/>
        </w:rPr>
        <w:t>的</w:t>
      </w:r>
      <w:r>
        <w:rPr>
          <w:rFonts w:hint="eastAsia"/>
        </w:rPr>
        <w:t>横坐标。注意</w:t>
      </w:r>
      <w:r w:rsidR="00ED6B77">
        <w:rPr>
          <w:rFonts w:hint="eastAsia"/>
        </w:rPr>
        <w:t>当相邻条带不重叠时，其重叠率</w:t>
      </w:r>
      <w:r w:rsidR="00ED6B77">
        <w:rPr>
          <w:rFonts w:hint="eastAsia"/>
        </w:rPr>
        <w:t xml:space="preserve"> </w:t>
      </w:r>
      <m:oMath>
        <m:sSup>
          <m:sSupPr>
            <m:ctrlPr>
              <w:rPr>
                <w:rFonts w:ascii="Cambria Math" w:hAnsi="Cambria Math"/>
                <w:i/>
              </w:rPr>
            </m:ctrlPr>
          </m:sSupPr>
          <m:e>
            <m:r>
              <w:rPr>
                <w:rFonts w:ascii="Cambria Math" w:hAnsi="Cambria Math"/>
              </w:rPr>
              <m:t>η</m:t>
            </m:r>
          </m:e>
          <m:sup>
            <m:r>
              <w:rPr>
                <w:rFonts w:ascii="Cambria Math" w:hAnsi="Cambria Math"/>
              </w:rPr>
              <m:t>'</m:t>
            </m:r>
          </m:sup>
        </m:sSup>
      </m:oMath>
      <w:r w:rsidR="00ED6B77">
        <w:rPr>
          <w:rFonts w:hint="eastAsia"/>
        </w:rPr>
        <w:t xml:space="preserve"> </w:t>
      </w:r>
      <w:r w:rsidR="00ED6B77">
        <w:rPr>
          <w:rFonts w:hint="eastAsia"/>
        </w:rPr>
        <w:t>也可先由式</w:t>
      </w:r>
      <w:r w:rsidR="00ED6B77">
        <w:rPr>
          <w:rFonts w:hint="eastAsia"/>
        </w:rPr>
        <w:t>(</w:t>
      </w:r>
      <w:r w:rsidR="00ED6B77">
        <w:t>8)</w:t>
      </w:r>
      <w:r w:rsidR="00ED6B77">
        <w:rPr>
          <w:rFonts w:hint="eastAsia"/>
        </w:rPr>
        <w:t>求得</w:t>
      </w:r>
      <w:r w:rsidR="00BD0B65">
        <w:rPr>
          <w:rFonts w:hint="eastAsia"/>
        </w:rPr>
        <w:t>，由于此时</w:t>
      </w:r>
      <w:r w:rsidR="00BC1D8E">
        <w:rPr>
          <w:rFonts w:hint="eastAsia"/>
        </w:rPr>
        <w:t xml:space="preserve"> </w:t>
      </w:r>
      <m:oMath>
        <m:sSubSup>
          <m:sSubSupPr>
            <m:ctrlPr>
              <w:rPr>
                <w:rFonts w:ascii="Cambria Math" w:hAnsi="Cambria Math"/>
                <w:i/>
              </w:rPr>
            </m:ctrlPr>
          </m:sSubSupPr>
          <m:e>
            <m:r>
              <w:rPr>
                <w:rFonts w:ascii="Cambria Math" w:hAnsi="Cambria Math"/>
              </w:rPr>
              <m:t>x</m:t>
            </m:r>
          </m:e>
          <m:sub>
            <m:r>
              <w:rPr>
                <w:rFonts w:ascii="Cambria Math" w:hAnsi="Cambria Math"/>
              </w:rPr>
              <m:t>B</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r>
          <w:rPr>
            <w:rFonts w:ascii="Cambria Math" w:hAnsi="Cambria Math"/>
          </w:rPr>
          <m:t>&lt;0</m:t>
        </m:r>
      </m:oMath>
      <w:r w:rsidR="00BD0B65">
        <w:rPr>
          <w:rFonts w:hint="eastAsia"/>
        </w:rPr>
        <w:t>，</w:t>
      </w:r>
      <w:r w:rsidR="00BC1D8E">
        <w:rPr>
          <w:rFonts w:hint="eastAsia"/>
        </w:rPr>
        <w:t>结果</w:t>
      </w:r>
      <w:r w:rsidR="00BD0B65">
        <w:rPr>
          <w:rFonts w:hint="eastAsia"/>
        </w:rPr>
        <w:t>将会是负值，表示漏测。</w:t>
      </w:r>
    </w:p>
    <w:p w14:paraId="17B513CB" w14:textId="5C994AAC" w:rsidR="001F377F" w:rsidRPr="001F377F" w:rsidRDefault="00022D33" w:rsidP="00BC1D8E">
      <w:pPr>
        <w:widowControl/>
        <w:ind w:firstLineChars="0" w:firstLine="0"/>
        <w:jc w:val="left"/>
      </w:pPr>
      <w:r>
        <w:br w:type="page"/>
      </w:r>
      <w:bookmarkStart w:id="7" w:name="_GoBack"/>
      <w:bookmarkEnd w:id="7"/>
    </w:p>
    <w:p w14:paraId="53158DA5" w14:textId="5579F6E1" w:rsidR="008A7A52" w:rsidRDefault="008A7A52" w:rsidP="008A7A52">
      <w:pPr>
        <w:ind w:firstLine="480"/>
        <w:rPr>
          <w:color w:val="FF0000"/>
        </w:rPr>
      </w:pPr>
      <w:r w:rsidRPr="008A7A52">
        <w:rPr>
          <w:rFonts w:hint="eastAsia"/>
          <w:color w:val="FF0000"/>
        </w:rPr>
        <w:lastRenderedPageBreak/>
        <w:t>模型建立是将原问题抽象成用数学语言的表达式，它一定是在先前的问题分析和模型假设的基础上得来的。因为比赛时间很紧，大多时候我们都是使用别人已经建立好的模型。这部分一定要将题目问的问题和模型紧密结合起来，切忌随意套用模型。我们还可以对已有模型的某一方面进行改进或者优化，或者建立不同的模型解决同一个问题，这样就是论文的创新和亮点。</w:t>
      </w:r>
    </w:p>
    <w:p w14:paraId="4E396DAE" w14:textId="77777777" w:rsidR="0051597F" w:rsidRPr="00935461" w:rsidRDefault="0051597F" w:rsidP="00843CBC">
      <w:pPr>
        <w:ind w:firstLineChars="0" w:firstLine="0"/>
        <w:rPr>
          <w:color w:val="FF0000"/>
        </w:rPr>
      </w:pPr>
    </w:p>
    <w:p w14:paraId="23889872" w14:textId="5A1AA44C" w:rsidR="008A7A52" w:rsidRDefault="008A7A52" w:rsidP="008A7A52">
      <w:pPr>
        <w:pStyle w:val="3"/>
      </w:pPr>
      <w:r>
        <w:rPr>
          <w:rFonts w:hint="eastAsia"/>
        </w:rPr>
        <w:t>模型的求解</w:t>
      </w:r>
    </w:p>
    <w:p w14:paraId="7E64291E" w14:textId="260DFE96" w:rsidR="00ED6B77" w:rsidRDefault="00ED6B77" w:rsidP="00C53993">
      <w:pPr>
        <w:ind w:firstLine="480"/>
      </w:pPr>
      <w:r>
        <w:rPr>
          <w:rFonts w:hint="eastAsia"/>
        </w:rPr>
        <w:t>此时，</w:t>
      </w:r>
      <w:r w:rsidR="00C53993">
        <w:rPr>
          <w:rFonts w:hint="eastAsia"/>
        </w:rPr>
        <w:t>多波束换能器开角</w:t>
      </w:r>
      <w:r w:rsidR="00C53993">
        <w:rPr>
          <w:rFonts w:hint="eastAsia"/>
        </w:rPr>
        <w:t xml:space="preserve"> </w:t>
      </w:r>
      <m:oMath>
        <m:r>
          <w:rPr>
            <w:rFonts w:ascii="Cambria Math" w:hAnsi="Cambria Math"/>
          </w:rPr>
          <m:t>θ=</m:t>
        </m:r>
        <m:sSup>
          <m:sSupPr>
            <m:ctrlPr>
              <w:rPr>
                <w:rFonts w:ascii="Cambria Math" w:hAnsi="Cambria Math"/>
                <w:i/>
              </w:rPr>
            </m:ctrlPr>
          </m:sSupPr>
          <m:e>
            <m:r>
              <w:rPr>
                <w:rFonts w:ascii="Cambria Math" w:hAnsi="Cambria Math"/>
              </w:rPr>
              <m:t>120</m:t>
            </m:r>
          </m:e>
          <m:sup>
            <m:r>
              <w:rPr>
                <w:rFonts w:ascii="Cambria Math" w:hAnsi="Cambria Math"/>
              </w:rPr>
              <m:t>°</m:t>
            </m:r>
          </m:sup>
        </m:sSup>
      </m:oMath>
      <w:r w:rsidR="00C53993">
        <w:rPr>
          <w:rFonts w:hint="eastAsia"/>
        </w:rPr>
        <w:t>，坡度</w:t>
      </w:r>
      <w:r w:rsidR="00C53993">
        <w:rPr>
          <w:rFonts w:hint="eastAsia"/>
        </w:rPr>
        <w:t xml:space="preserve"> </w:t>
      </w:r>
      <m:oMath>
        <m:r>
          <w:rPr>
            <w:rFonts w:ascii="Cambria Math" w:hAnsi="Cambria Math"/>
          </w:rPr>
          <m:t>α=</m:t>
        </m:r>
        <m:sSup>
          <m:sSupPr>
            <m:ctrlPr>
              <w:rPr>
                <w:rFonts w:ascii="Cambria Math" w:hAnsi="Cambria Math"/>
                <w:i/>
              </w:rPr>
            </m:ctrlPr>
          </m:sSupPr>
          <m:e>
            <m:r>
              <w:rPr>
                <w:rFonts w:ascii="Cambria Math" w:hAnsi="Cambria Math"/>
              </w:rPr>
              <m:t>1.5</m:t>
            </m:r>
          </m:e>
          <m:sup>
            <m:r>
              <w:rPr>
                <w:rFonts w:ascii="Cambria Math" w:hAnsi="Cambria Math"/>
              </w:rPr>
              <m:t>°</m:t>
            </m:r>
          </m:sup>
        </m:sSup>
      </m:oMath>
      <w:r w:rsidR="00C53993">
        <w:rPr>
          <w:rFonts w:hint="eastAsia"/>
        </w:rPr>
        <w:t>，中心海水深度</w:t>
      </w:r>
      <m:oMath>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=70m</m:t>
        </m:r>
      </m:oMath>
      <w:r w:rsidR="00C53993">
        <w:rPr>
          <w:rFonts w:hint="eastAsia"/>
        </w:rPr>
        <w:t>，</w:t>
      </w:r>
      <w:r>
        <w:rPr>
          <w:rFonts w:hint="eastAsia"/>
        </w:rPr>
        <w:t>将以上条件连同</w:t>
      </w:r>
      <w:r w:rsidR="00C53993">
        <w:rPr>
          <w:rFonts w:hint="eastAsia"/>
        </w:rPr>
        <w:t>测线距中心点处距离</w:t>
      </w:r>
      <w:r>
        <w:rPr>
          <w:rFonts w:hint="eastAsia"/>
        </w:rPr>
        <w:t>为</w:t>
      </w:r>
      <w:r w:rsidR="00C53993">
        <w:rPr>
          <w:rFonts w:hint="eastAsia"/>
        </w:rPr>
        <w:t xml:space="preserve">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00C53993">
        <w:rPr>
          <w:rFonts w:hint="eastAsia"/>
        </w:rPr>
        <w:t xml:space="preserve"> </w:t>
      </w:r>
      <w:r w:rsidR="00C53993">
        <w:rPr>
          <w:rFonts w:hint="eastAsia"/>
        </w:rPr>
        <w:t>代入式</w:t>
      </w:r>
      <w:bookmarkStart w:id="8" w:name="_Hlk145023595"/>
      <w:r>
        <w:rPr>
          <w:rFonts w:hint="eastAsia"/>
        </w:rPr>
        <w:t>(</w:t>
      </w:r>
      <w:r>
        <w:t>4)</w:t>
      </w:r>
      <w:r>
        <w:rPr>
          <w:rFonts w:hint="eastAsia"/>
        </w:rPr>
        <w:t>、</w:t>
      </w:r>
      <w:r>
        <w:rPr>
          <w:rFonts w:hint="eastAsia"/>
        </w:rPr>
        <w:t>(</w:t>
      </w:r>
      <w:r>
        <w:t>5)</w:t>
      </w:r>
      <w:bookmarkEnd w:id="8"/>
      <w:r>
        <w:rPr>
          <w:rFonts w:hint="eastAsia"/>
        </w:rPr>
        <w:t>式</w:t>
      </w:r>
      <w:r w:rsidR="00C53993">
        <w:rPr>
          <w:rFonts w:hint="eastAsia"/>
        </w:rPr>
        <w:t>，可得在不同</w:t>
      </w:r>
      <w:r w:rsidR="00C53993">
        <w:rPr>
          <w:rFonts w:hint="eastAsia"/>
        </w:rPr>
        <w:t xml:space="preserve">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00C53993">
        <w:rPr>
          <w:rFonts w:hint="eastAsia"/>
        </w:rPr>
        <w:t xml:space="preserve"> </w:t>
      </w:r>
      <w:r w:rsidR="00C53993">
        <w:rPr>
          <w:rFonts w:hint="eastAsia"/>
        </w:rPr>
        <w:t>下的</w:t>
      </w:r>
      <w:r>
        <w:rPr>
          <w:rFonts w:hint="eastAsia"/>
        </w:rPr>
        <w:t xml:space="preserve"> </w:t>
      </w:r>
      <m:oMath>
        <m:r>
          <w:rPr>
            <w:rFonts w:ascii="Cambria Math" w:hAnsi="Cambria Math" w:hint="eastAsia"/>
          </w:rPr>
          <m:t>A</m:t>
        </m:r>
      </m:oMath>
      <w:r>
        <w:rPr>
          <w:rFonts w:hint="eastAsia"/>
        </w:rPr>
        <w:t>、</w:t>
      </w:r>
      <m:oMath>
        <m:r>
          <w:rPr>
            <w:rFonts w:ascii="Cambria Math" w:hAnsi="Cambria Math" w:hint="eastAsia"/>
          </w:rPr>
          <m:t>B</m:t>
        </m:r>
      </m:oMath>
      <w:r>
        <w:rPr>
          <w:rFonts w:hint="eastAsia"/>
        </w:rPr>
        <w:t xml:space="preserve"> </w:t>
      </w:r>
      <w:r>
        <w:rPr>
          <w:rFonts w:hint="eastAsia"/>
        </w:rPr>
        <w:t>点坐标</w:t>
      </w:r>
      <w:r w:rsidR="00C53993">
        <w:rPr>
          <w:rFonts w:hint="eastAsia"/>
        </w:rPr>
        <w:t>。</w:t>
      </w:r>
      <w:r>
        <w:rPr>
          <w:rFonts w:hint="eastAsia"/>
        </w:rPr>
        <w:t>将相邻条线对应的</w:t>
      </w:r>
      <w:r>
        <w:rPr>
          <w:rFonts w:hint="eastAsia"/>
        </w:rPr>
        <w:t xml:space="preserve"> </w:t>
      </w:r>
      <m:oMath>
        <m:r>
          <w:rPr>
            <w:rFonts w:ascii="Cambria Math" w:hAnsi="Cambria Math" w:hint="eastAsia"/>
          </w:rPr>
          <m:t>A</m:t>
        </m:r>
      </m:oMath>
      <w:r>
        <w:rPr>
          <w:rFonts w:hint="eastAsia"/>
        </w:rPr>
        <w:t>、</w:t>
      </w:r>
      <m:oMath>
        <m:r>
          <w:rPr>
            <w:rFonts w:ascii="Cambria Math" w:hAnsi="Cambria Math" w:hint="eastAsia"/>
          </w:rPr>
          <m:t>B</m:t>
        </m:r>
      </m:oMath>
      <w:r>
        <w:rPr>
          <w:rFonts w:hint="eastAsia"/>
        </w:rPr>
        <w:t xml:space="preserve"> </w:t>
      </w:r>
      <w:r>
        <w:rPr>
          <w:rFonts w:hint="eastAsia"/>
        </w:rPr>
        <w:t>点坐标值</w:t>
      </w:r>
      <w:r w:rsidR="001C49E7">
        <w:rPr>
          <w:rFonts w:hint="eastAsia"/>
        </w:rPr>
        <w:t>以及上述已知条件</w:t>
      </w:r>
      <w:r>
        <w:rPr>
          <w:rFonts w:hint="eastAsia"/>
        </w:rPr>
        <w:t>代入式</w:t>
      </w:r>
      <w:r w:rsidR="001C49E7" w:rsidRPr="001C49E7">
        <w:rPr>
          <w:rFonts w:hint="eastAsia"/>
        </w:rPr>
        <w:t>(6)</w:t>
      </w:r>
      <w:r w:rsidR="001C49E7" w:rsidRPr="001C49E7">
        <w:rPr>
          <w:rFonts w:hint="eastAsia"/>
        </w:rPr>
        <w:t>、</w:t>
      </w:r>
      <w:r w:rsidR="001C49E7" w:rsidRPr="001C49E7">
        <w:rPr>
          <w:rFonts w:hint="eastAsia"/>
        </w:rPr>
        <w:t>(7)</w:t>
      </w:r>
      <w:r w:rsidR="001C49E7">
        <w:rPr>
          <w:rFonts w:hint="eastAsia"/>
        </w:rPr>
        <w:t xml:space="preserve"> </w:t>
      </w:r>
      <w:r w:rsidR="001C49E7">
        <w:rPr>
          <w:rFonts w:hint="eastAsia"/>
        </w:rPr>
        <w:t>、</w:t>
      </w:r>
      <w:r>
        <w:rPr>
          <w:rFonts w:hint="eastAsia"/>
        </w:rPr>
        <w:t>(</w:t>
      </w:r>
      <w:r>
        <w:t>8)</w:t>
      </w:r>
      <w:r w:rsidR="00257331">
        <w:rPr>
          <w:rFonts w:hint="eastAsia"/>
        </w:rPr>
        <w:t>，可得</w:t>
      </w:r>
      <w:r w:rsidR="001C49E7">
        <w:rPr>
          <w:rFonts w:hint="eastAsia"/>
        </w:rPr>
        <w:t>海水深度、覆盖宽度值以及</w:t>
      </w:r>
      <w:r w:rsidR="00257331" w:rsidRPr="00022D33">
        <w:rPr>
          <w:rFonts w:hint="eastAsia"/>
        </w:rPr>
        <w:t>与前一条测线的重叠率</w:t>
      </w:r>
      <w:r w:rsidR="00257331">
        <w:rPr>
          <w:rFonts w:hint="eastAsia"/>
        </w:rPr>
        <w:t>。</w:t>
      </w:r>
    </w:p>
    <w:p w14:paraId="7DBC31B6" w14:textId="7F0F05F3" w:rsidR="00C53993" w:rsidRPr="00426D1D" w:rsidRDefault="00C53993" w:rsidP="00C53993">
      <w:pPr>
        <w:ind w:firstLine="480"/>
      </w:pPr>
      <w:r>
        <w:rPr>
          <w:rFonts w:hint="eastAsia"/>
        </w:rPr>
        <w:t>所得的结果如表</w:t>
      </w:r>
      <w:r>
        <w:rPr>
          <w:rFonts w:hint="eastAsia"/>
        </w:rPr>
        <w:t>X</w:t>
      </w:r>
      <w:r>
        <w:rPr>
          <w:rFonts w:hint="eastAsia"/>
        </w:rPr>
        <w:t>所示，并保存在</w:t>
      </w:r>
      <w:r>
        <w:rPr>
          <w:rFonts w:hint="eastAsia"/>
        </w:rPr>
        <w:t>r</w:t>
      </w:r>
      <w:r>
        <w:t>esult1.xlsx</w:t>
      </w:r>
      <w:r>
        <w:rPr>
          <w:rFonts w:hint="eastAsia"/>
        </w:rPr>
        <w:t>中。</w:t>
      </w:r>
    </w:p>
    <w:p w14:paraId="37CC09BB" w14:textId="77777777" w:rsidR="00C53993" w:rsidRDefault="00C53993" w:rsidP="00257331">
      <w:pPr>
        <w:pStyle w:val="a9"/>
        <w:jc w:val="both"/>
      </w:pPr>
    </w:p>
    <w:p w14:paraId="299E1317" w14:textId="77777777" w:rsidR="00C53993" w:rsidRPr="0030414E" w:rsidRDefault="00C53993" w:rsidP="00C53993">
      <w:pPr>
        <w:pStyle w:val="a9"/>
      </w:pPr>
      <w:r>
        <w:rPr>
          <w:rFonts w:hint="eastAsia"/>
        </w:rPr>
        <w:t>表</w:t>
      </w:r>
      <w:r>
        <w:rPr>
          <w:rFonts w:hint="eastAsia"/>
        </w:rPr>
        <w:t>X</w:t>
      </w:r>
      <w:r>
        <w:rPr>
          <w:rFonts w:hint="eastAsia"/>
        </w:rPr>
        <w:t>：问题</w:t>
      </w:r>
      <w:r>
        <w:rPr>
          <w:rFonts w:hint="eastAsia"/>
        </w:rPr>
        <w:t>1</w:t>
      </w:r>
      <w:r>
        <w:rPr>
          <w:rFonts w:hint="eastAsia"/>
        </w:rPr>
        <w:t>的计算结果</w:t>
      </w:r>
    </w:p>
    <w:tbl>
      <w:tblPr>
        <w:tblStyle w:val="a8"/>
        <w:tblW w:w="8931" w:type="dxa"/>
        <w:jc w:val="center"/>
        <w:tblLayout w:type="fixed"/>
        <w:tblLook w:val="04A0" w:firstRow="1" w:lastRow="0" w:firstColumn="1" w:lastColumn="0" w:noHBand="0" w:noVBand="1"/>
      </w:tblPr>
      <w:tblGrid>
        <w:gridCol w:w="1701"/>
        <w:gridCol w:w="803"/>
        <w:gridCol w:w="803"/>
        <w:gridCol w:w="804"/>
        <w:gridCol w:w="803"/>
        <w:gridCol w:w="803"/>
        <w:gridCol w:w="804"/>
        <w:gridCol w:w="803"/>
        <w:gridCol w:w="893"/>
        <w:gridCol w:w="714"/>
      </w:tblGrid>
      <w:tr w:rsidR="00C53993" w:rsidRPr="00022D33" w14:paraId="2574E8FC" w14:textId="77777777" w:rsidTr="006E6A60">
        <w:trPr>
          <w:jc w:val="center"/>
        </w:trPr>
        <w:tc>
          <w:tcPr>
            <w:tcW w:w="1701" w:type="dxa"/>
            <w:vAlign w:val="center"/>
          </w:tcPr>
          <w:p w14:paraId="304F3020" w14:textId="77777777" w:rsidR="00C53993" w:rsidRPr="00022D33" w:rsidRDefault="00C53993" w:rsidP="006E6A60">
            <w:pPr>
              <w:ind w:firstLineChars="0" w:firstLine="0"/>
              <w:jc w:val="center"/>
            </w:pPr>
            <w:r w:rsidRPr="00022D33">
              <w:rPr>
                <w:rFonts w:hint="eastAsia"/>
              </w:rPr>
              <w:t>测线距中心点处的距离</w:t>
            </w:r>
            <w:r w:rsidRPr="00022D33">
              <w:rPr>
                <w:rFonts w:hint="eastAsia"/>
              </w:rPr>
              <w:t>/m</w:t>
            </w:r>
          </w:p>
        </w:tc>
        <w:tc>
          <w:tcPr>
            <w:tcW w:w="803" w:type="dxa"/>
            <w:vAlign w:val="center"/>
          </w:tcPr>
          <w:p w14:paraId="68F5FC23" w14:textId="77777777" w:rsidR="00C53993" w:rsidRPr="00022D33" w:rsidRDefault="00C53993" w:rsidP="006E6A60">
            <w:pPr>
              <w:ind w:firstLineChars="0" w:firstLine="0"/>
            </w:pPr>
            <m:oMathPara>
              <m:oMath>
                <m:r>
                  <w:rPr>
                    <w:rFonts w:ascii="Cambria Math" w:hAnsi="Cambria Math"/>
                  </w:rPr>
                  <m:t>-800</m:t>
                </m:r>
              </m:oMath>
            </m:oMathPara>
          </w:p>
        </w:tc>
        <w:tc>
          <w:tcPr>
            <w:tcW w:w="803" w:type="dxa"/>
            <w:vAlign w:val="center"/>
          </w:tcPr>
          <w:p w14:paraId="3FD6B39D" w14:textId="77777777" w:rsidR="00C53993" w:rsidRPr="00022D33" w:rsidRDefault="00C53993" w:rsidP="006E6A60">
            <w:pPr>
              <w:ind w:firstLineChars="0" w:firstLine="0"/>
            </w:pPr>
            <m:oMathPara>
              <m:oMath>
                <m:r>
                  <w:rPr>
                    <w:rFonts w:ascii="Cambria Math" w:hAnsi="Cambria Math"/>
                  </w:rPr>
                  <m:t>-600</m:t>
                </m:r>
              </m:oMath>
            </m:oMathPara>
          </w:p>
        </w:tc>
        <w:tc>
          <w:tcPr>
            <w:tcW w:w="804" w:type="dxa"/>
            <w:vAlign w:val="center"/>
          </w:tcPr>
          <w:p w14:paraId="2AB57344" w14:textId="77777777" w:rsidR="00C53993" w:rsidRPr="00022D33" w:rsidRDefault="00C53993" w:rsidP="006E6A60">
            <w:pPr>
              <w:ind w:firstLineChars="0" w:firstLine="0"/>
              <w:jc w:val="center"/>
            </w:pPr>
            <m:oMathPara>
              <m:oMath>
                <m:r>
                  <w:rPr>
                    <w:rFonts w:ascii="Cambria Math" w:hAnsi="Cambria Math"/>
                  </w:rPr>
                  <m:t>-400</m:t>
                </m:r>
              </m:oMath>
            </m:oMathPara>
          </w:p>
        </w:tc>
        <w:tc>
          <w:tcPr>
            <w:tcW w:w="803" w:type="dxa"/>
            <w:vAlign w:val="center"/>
          </w:tcPr>
          <w:p w14:paraId="0E13BA65" w14:textId="77777777" w:rsidR="00C53993" w:rsidRPr="00022D33" w:rsidRDefault="00C53993" w:rsidP="006E6A60">
            <w:pPr>
              <w:ind w:firstLineChars="0" w:firstLine="0"/>
              <w:jc w:val="center"/>
            </w:pPr>
            <m:oMathPara>
              <m:oMath>
                <m:r>
                  <w:rPr>
                    <w:rFonts w:ascii="Cambria Math" w:hAnsi="Cambria Math"/>
                  </w:rPr>
                  <m:t>-200</m:t>
                </m:r>
              </m:oMath>
            </m:oMathPara>
          </w:p>
        </w:tc>
        <w:tc>
          <w:tcPr>
            <w:tcW w:w="803" w:type="dxa"/>
            <w:vAlign w:val="center"/>
          </w:tcPr>
          <w:p w14:paraId="25E25B22" w14:textId="77777777" w:rsidR="00C53993" w:rsidRPr="00022D33" w:rsidRDefault="00C53993" w:rsidP="006E6A60">
            <w:pPr>
              <w:ind w:firstLineChars="0" w:firstLine="0"/>
              <w:jc w:val="center"/>
            </w:pPr>
            <w:r w:rsidRPr="00022D33">
              <w:rPr>
                <w:rFonts w:hint="eastAsia"/>
              </w:rPr>
              <w:t>0</w:t>
            </w:r>
          </w:p>
        </w:tc>
        <w:tc>
          <w:tcPr>
            <w:tcW w:w="804" w:type="dxa"/>
            <w:vAlign w:val="center"/>
          </w:tcPr>
          <w:p w14:paraId="77CEE1CB" w14:textId="77777777" w:rsidR="00C53993" w:rsidRPr="00022D33" w:rsidRDefault="00C53993" w:rsidP="006E6A60">
            <w:pPr>
              <w:ind w:firstLineChars="0" w:firstLine="0"/>
              <w:jc w:val="center"/>
            </w:pPr>
            <w:r w:rsidRPr="00022D33">
              <w:rPr>
                <w:rFonts w:hint="eastAsia"/>
              </w:rPr>
              <w:t>200</w:t>
            </w:r>
          </w:p>
        </w:tc>
        <w:tc>
          <w:tcPr>
            <w:tcW w:w="803" w:type="dxa"/>
            <w:vAlign w:val="center"/>
          </w:tcPr>
          <w:p w14:paraId="56B91CA9" w14:textId="77777777" w:rsidR="00C53993" w:rsidRPr="00022D33" w:rsidRDefault="00C53993" w:rsidP="006E6A60">
            <w:pPr>
              <w:ind w:firstLineChars="0" w:firstLine="0"/>
              <w:jc w:val="center"/>
            </w:pPr>
            <w:r w:rsidRPr="00022D33">
              <w:rPr>
                <w:rFonts w:hint="eastAsia"/>
              </w:rPr>
              <w:t>400</w:t>
            </w:r>
          </w:p>
        </w:tc>
        <w:tc>
          <w:tcPr>
            <w:tcW w:w="893" w:type="dxa"/>
            <w:vAlign w:val="center"/>
          </w:tcPr>
          <w:p w14:paraId="168D593D" w14:textId="77777777" w:rsidR="00C53993" w:rsidRPr="00022D33" w:rsidRDefault="00C53993" w:rsidP="006E6A60">
            <w:pPr>
              <w:ind w:firstLineChars="0" w:firstLine="0"/>
              <w:jc w:val="center"/>
            </w:pPr>
            <w:r w:rsidRPr="00022D33">
              <w:rPr>
                <w:rFonts w:hint="eastAsia"/>
              </w:rPr>
              <w:t>600</w:t>
            </w:r>
          </w:p>
        </w:tc>
        <w:tc>
          <w:tcPr>
            <w:tcW w:w="714" w:type="dxa"/>
            <w:vAlign w:val="center"/>
          </w:tcPr>
          <w:p w14:paraId="47A52478" w14:textId="77777777" w:rsidR="00C53993" w:rsidRPr="00022D33" w:rsidRDefault="00C53993" w:rsidP="006E6A60">
            <w:pPr>
              <w:ind w:firstLineChars="0" w:firstLine="0"/>
              <w:jc w:val="center"/>
            </w:pPr>
            <w:r w:rsidRPr="00022D33">
              <w:rPr>
                <w:rFonts w:hint="eastAsia"/>
              </w:rPr>
              <w:t>800</w:t>
            </w:r>
          </w:p>
        </w:tc>
      </w:tr>
      <w:tr w:rsidR="003A01F1" w:rsidRPr="00022D33" w14:paraId="1F2E35A6" w14:textId="77777777" w:rsidTr="006E6A60">
        <w:trPr>
          <w:jc w:val="center"/>
        </w:trPr>
        <w:tc>
          <w:tcPr>
            <w:tcW w:w="1701" w:type="dxa"/>
            <w:vAlign w:val="center"/>
          </w:tcPr>
          <w:p w14:paraId="111AD9C6" w14:textId="77777777" w:rsidR="003A01F1" w:rsidRPr="00022D33" w:rsidRDefault="003A01F1" w:rsidP="003A01F1">
            <w:pPr>
              <w:ind w:firstLineChars="0" w:firstLine="0"/>
              <w:jc w:val="center"/>
            </w:pPr>
            <w:r w:rsidRPr="00022D33">
              <w:rPr>
                <w:rFonts w:hint="eastAsia"/>
              </w:rPr>
              <w:t>海水深度</w:t>
            </w:r>
            <w:r w:rsidRPr="00022D33">
              <w:rPr>
                <w:rFonts w:hint="eastAsia"/>
              </w:rPr>
              <w:t>/m</w:t>
            </w:r>
          </w:p>
        </w:tc>
        <w:tc>
          <w:tcPr>
            <w:tcW w:w="803" w:type="dxa"/>
            <w:tcBorders>
              <w:top w:val="single" w:sz="4" w:space="0" w:color="auto"/>
              <w:left w:val="single" w:sz="4" w:space="0" w:color="auto"/>
              <w:bottom w:val="single" w:sz="4" w:space="0" w:color="auto"/>
              <w:right w:val="single" w:sz="4" w:space="0" w:color="auto"/>
            </w:tcBorders>
            <w:shd w:val="clear" w:color="auto" w:fill="auto"/>
            <w:vAlign w:val="center"/>
          </w:tcPr>
          <w:p w14:paraId="4E214CAF" w14:textId="37A22542" w:rsidR="003A01F1" w:rsidRPr="003A01F1" w:rsidRDefault="003A01F1" w:rsidP="003A01F1">
            <w:pPr>
              <w:ind w:firstLineChars="0" w:firstLine="0"/>
              <w:jc w:val="center"/>
            </w:pPr>
            <w:r w:rsidRPr="003A01F1">
              <w:rPr>
                <w:rFonts w:hint="eastAsia"/>
                <w:color w:val="000000"/>
              </w:rPr>
              <w:t>90.9487</w:t>
            </w:r>
          </w:p>
        </w:tc>
        <w:tc>
          <w:tcPr>
            <w:tcW w:w="803" w:type="dxa"/>
            <w:tcBorders>
              <w:top w:val="single" w:sz="4" w:space="0" w:color="auto"/>
              <w:left w:val="nil"/>
              <w:bottom w:val="single" w:sz="4" w:space="0" w:color="auto"/>
              <w:right w:val="single" w:sz="4" w:space="0" w:color="auto"/>
            </w:tcBorders>
            <w:shd w:val="clear" w:color="auto" w:fill="auto"/>
            <w:vAlign w:val="center"/>
          </w:tcPr>
          <w:p w14:paraId="6E87A18D" w14:textId="627C1C15" w:rsidR="003A01F1" w:rsidRPr="003A01F1" w:rsidRDefault="003A01F1" w:rsidP="003A01F1">
            <w:pPr>
              <w:ind w:firstLineChars="0" w:firstLine="0"/>
              <w:jc w:val="center"/>
            </w:pPr>
            <w:r w:rsidRPr="003A01F1">
              <w:rPr>
                <w:rFonts w:hint="eastAsia"/>
                <w:color w:val="000000"/>
              </w:rPr>
              <w:t>85.7116</w:t>
            </w:r>
          </w:p>
        </w:tc>
        <w:tc>
          <w:tcPr>
            <w:tcW w:w="804" w:type="dxa"/>
            <w:tcBorders>
              <w:top w:val="single" w:sz="4" w:space="0" w:color="auto"/>
              <w:left w:val="nil"/>
              <w:bottom w:val="single" w:sz="4" w:space="0" w:color="auto"/>
              <w:right w:val="single" w:sz="4" w:space="0" w:color="auto"/>
            </w:tcBorders>
            <w:shd w:val="clear" w:color="auto" w:fill="auto"/>
            <w:vAlign w:val="center"/>
          </w:tcPr>
          <w:p w14:paraId="644D7F1A" w14:textId="4E4E39EE" w:rsidR="003A01F1" w:rsidRPr="003A01F1" w:rsidRDefault="003A01F1" w:rsidP="003A01F1">
            <w:pPr>
              <w:ind w:firstLineChars="0" w:firstLine="0"/>
              <w:jc w:val="center"/>
            </w:pPr>
            <w:r w:rsidRPr="003A01F1">
              <w:rPr>
                <w:rFonts w:hint="eastAsia"/>
                <w:color w:val="000000"/>
              </w:rPr>
              <w:t>80.4744</w:t>
            </w:r>
          </w:p>
        </w:tc>
        <w:tc>
          <w:tcPr>
            <w:tcW w:w="803" w:type="dxa"/>
            <w:tcBorders>
              <w:top w:val="single" w:sz="4" w:space="0" w:color="auto"/>
              <w:left w:val="nil"/>
              <w:bottom w:val="single" w:sz="4" w:space="0" w:color="auto"/>
              <w:right w:val="single" w:sz="4" w:space="0" w:color="auto"/>
            </w:tcBorders>
            <w:shd w:val="clear" w:color="auto" w:fill="auto"/>
            <w:vAlign w:val="center"/>
          </w:tcPr>
          <w:p w14:paraId="0C120368" w14:textId="2A11334F" w:rsidR="003A01F1" w:rsidRPr="003A01F1" w:rsidRDefault="003A01F1" w:rsidP="003A01F1">
            <w:pPr>
              <w:ind w:firstLineChars="0" w:firstLine="0"/>
              <w:jc w:val="center"/>
            </w:pPr>
            <w:r w:rsidRPr="003A01F1">
              <w:rPr>
                <w:rFonts w:hint="eastAsia"/>
                <w:color w:val="000000"/>
              </w:rPr>
              <w:t>75.2372</w:t>
            </w:r>
          </w:p>
        </w:tc>
        <w:tc>
          <w:tcPr>
            <w:tcW w:w="803" w:type="dxa"/>
            <w:tcBorders>
              <w:top w:val="single" w:sz="4" w:space="0" w:color="auto"/>
              <w:left w:val="nil"/>
              <w:bottom w:val="single" w:sz="4" w:space="0" w:color="auto"/>
              <w:right w:val="single" w:sz="4" w:space="0" w:color="auto"/>
            </w:tcBorders>
            <w:shd w:val="clear" w:color="auto" w:fill="auto"/>
            <w:vAlign w:val="center"/>
          </w:tcPr>
          <w:p w14:paraId="2A196308" w14:textId="601A4C14" w:rsidR="003A01F1" w:rsidRPr="003A01F1" w:rsidRDefault="003A01F1" w:rsidP="003A01F1">
            <w:pPr>
              <w:ind w:firstLineChars="0" w:firstLine="0"/>
              <w:jc w:val="center"/>
            </w:pPr>
            <w:r w:rsidRPr="003A01F1">
              <w:rPr>
                <w:rFonts w:hint="eastAsia"/>
                <w:color w:val="000000"/>
              </w:rPr>
              <w:t>70</w:t>
            </w:r>
          </w:p>
        </w:tc>
        <w:tc>
          <w:tcPr>
            <w:tcW w:w="804" w:type="dxa"/>
            <w:tcBorders>
              <w:top w:val="single" w:sz="4" w:space="0" w:color="auto"/>
              <w:left w:val="nil"/>
              <w:bottom w:val="single" w:sz="4" w:space="0" w:color="auto"/>
              <w:right w:val="single" w:sz="4" w:space="0" w:color="auto"/>
            </w:tcBorders>
            <w:shd w:val="clear" w:color="auto" w:fill="auto"/>
            <w:vAlign w:val="center"/>
          </w:tcPr>
          <w:p w14:paraId="2AF8F0DD" w14:textId="6BE571F5" w:rsidR="003A01F1" w:rsidRPr="003A01F1" w:rsidRDefault="003A01F1" w:rsidP="003A01F1">
            <w:pPr>
              <w:ind w:firstLineChars="0" w:firstLine="0"/>
              <w:jc w:val="center"/>
            </w:pPr>
            <w:r w:rsidRPr="003A01F1">
              <w:rPr>
                <w:rFonts w:hint="eastAsia"/>
                <w:color w:val="000000"/>
              </w:rPr>
              <w:t>64.7628</w:t>
            </w:r>
          </w:p>
        </w:tc>
        <w:tc>
          <w:tcPr>
            <w:tcW w:w="803" w:type="dxa"/>
            <w:tcBorders>
              <w:top w:val="single" w:sz="4" w:space="0" w:color="auto"/>
              <w:left w:val="nil"/>
              <w:bottom w:val="single" w:sz="4" w:space="0" w:color="auto"/>
              <w:right w:val="single" w:sz="4" w:space="0" w:color="auto"/>
            </w:tcBorders>
            <w:shd w:val="clear" w:color="auto" w:fill="auto"/>
            <w:vAlign w:val="center"/>
          </w:tcPr>
          <w:p w14:paraId="2B3D28A6" w14:textId="5C51A3E9" w:rsidR="003A01F1" w:rsidRPr="003A01F1" w:rsidRDefault="003A01F1" w:rsidP="003A01F1">
            <w:pPr>
              <w:ind w:firstLineChars="0" w:firstLine="0"/>
              <w:jc w:val="center"/>
            </w:pPr>
            <w:r w:rsidRPr="003A01F1">
              <w:rPr>
                <w:rFonts w:hint="eastAsia"/>
                <w:color w:val="000000"/>
              </w:rPr>
              <w:t>59.5256</w:t>
            </w:r>
          </w:p>
        </w:tc>
        <w:tc>
          <w:tcPr>
            <w:tcW w:w="893" w:type="dxa"/>
            <w:tcBorders>
              <w:top w:val="single" w:sz="4" w:space="0" w:color="auto"/>
              <w:left w:val="nil"/>
              <w:bottom w:val="single" w:sz="4" w:space="0" w:color="auto"/>
              <w:right w:val="single" w:sz="4" w:space="0" w:color="auto"/>
            </w:tcBorders>
            <w:shd w:val="clear" w:color="auto" w:fill="auto"/>
            <w:vAlign w:val="center"/>
          </w:tcPr>
          <w:p w14:paraId="644D4464" w14:textId="430A0EAA" w:rsidR="003A01F1" w:rsidRPr="003A01F1" w:rsidRDefault="003A01F1" w:rsidP="003A01F1">
            <w:pPr>
              <w:ind w:firstLineChars="0" w:firstLine="0"/>
              <w:jc w:val="center"/>
            </w:pPr>
            <w:r w:rsidRPr="003A01F1">
              <w:rPr>
                <w:rFonts w:hint="eastAsia"/>
                <w:color w:val="000000"/>
              </w:rPr>
              <w:t>54.2884</w:t>
            </w:r>
          </w:p>
        </w:tc>
        <w:tc>
          <w:tcPr>
            <w:tcW w:w="714" w:type="dxa"/>
            <w:tcBorders>
              <w:top w:val="single" w:sz="4" w:space="0" w:color="auto"/>
              <w:left w:val="nil"/>
              <w:bottom w:val="single" w:sz="4" w:space="0" w:color="auto"/>
              <w:right w:val="single" w:sz="4" w:space="0" w:color="auto"/>
            </w:tcBorders>
            <w:shd w:val="clear" w:color="auto" w:fill="auto"/>
            <w:vAlign w:val="center"/>
          </w:tcPr>
          <w:p w14:paraId="0345933D" w14:textId="73E1749C" w:rsidR="003A01F1" w:rsidRPr="003A01F1" w:rsidRDefault="003A01F1" w:rsidP="003A01F1">
            <w:pPr>
              <w:ind w:firstLineChars="0" w:firstLine="0"/>
              <w:jc w:val="center"/>
            </w:pPr>
            <w:r w:rsidRPr="003A01F1">
              <w:rPr>
                <w:rFonts w:hint="eastAsia"/>
                <w:color w:val="000000"/>
              </w:rPr>
              <w:t>49.0513</w:t>
            </w:r>
          </w:p>
        </w:tc>
      </w:tr>
      <w:tr w:rsidR="006E6A60" w:rsidRPr="00022D33" w14:paraId="074231FF" w14:textId="77777777" w:rsidTr="006E6A60">
        <w:trPr>
          <w:jc w:val="center"/>
        </w:trPr>
        <w:tc>
          <w:tcPr>
            <w:tcW w:w="1701" w:type="dxa"/>
            <w:vAlign w:val="center"/>
          </w:tcPr>
          <w:p w14:paraId="4ACCD468" w14:textId="77777777" w:rsidR="006E6A60" w:rsidRPr="00022D33" w:rsidRDefault="006E6A60" w:rsidP="006E6A60">
            <w:pPr>
              <w:ind w:firstLineChars="0" w:firstLine="0"/>
              <w:jc w:val="center"/>
            </w:pPr>
            <w:r w:rsidRPr="00022D33">
              <w:rPr>
                <w:rFonts w:hint="eastAsia"/>
              </w:rPr>
              <w:t>覆盖宽度</w:t>
            </w:r>
            <w:r w:rsidRPr="00022D33">
              <w:rPr>
                <w:rFonts w:hint="eastAsia"/>
              </w:rPr>
              <w:t>/m</w:t>
            </w:r>
          </w:p>
        </w:tc>
        <w:tc>
          <w:tcPr>
            <w:tcW w:w="803" w:type="dxa"/>
            <w:tcBorders>
              <w:top w:val="nil"/>
              <w:left w:val="single" w:sz="4" w:space="0" w:color="auto"/>
              <w:bottom w:val="single" w:sz="4" w:space="0" w:color="auto"/>
              <w:right w:val="single" w:sz="4" w:space="0" w:color="auto"/>
            </w:tcBorders>
            <w:shd w:val="clear" w:color="auto" w:fill="auto"/>
            <w:vAlign w:val="center"/>
          </w:tcPr>
          <w:p w14:paraId="2EFD85FB" w14:textId="2B43713F" w:rsidR="006E6A60" w:rsidRPr="003A01F1" w:rsidRDefault="006E6A60" w:rsidP="006E6A60">
            <w:pPr>
              <w:ind w:firstLineChars="0" w:firstLine="0"/>
              <w:jc w:val="center"/>
            </w:pPr>
            <w:r w:rsidRPr="003A01F1">
              <w:rPr>
                <w:rFonts w:hint="eastAsia"/>
                <w:color w:val="000000"/>
              </w:rPr>
              <w:t>315.8133</w:t>
            </w:r>
          </w:p>
        </w:tc>
        <w:tc>
          <w:tcPr>
            <w:tcW w:w="803" w:type="dxa"/>
            <w:tcBorders>
              <w:top w:val="nil"/>
              <w:left w:val="nil"/>
              <w:bottom w:val="single" w:sz="4" w:space="0" w:color="auto"/>
              <w:right w:val="single" w:sz="4" w:space="0" w:color="auto"/>
            </w:tcBorders>
            <w:shd w:val="clear" w:color="auto" w:fill="auto"/>
            <w:vAlign w:val="center"/>
          </w:tcPr>
          <w:p w14:paraId="4F09ACC0" w14:textId="555C3901" w:rsidR="006E6A60" w:rsidRPr="003A01F1" w:rsidRDefault="006E6A60" w:rsidP="006E6A60">
            <w:pPr>
              <w:ind w:firstLineChars="0" w:firstLine="0"/>
              <w:jc w:val="center"/>
            </w:pPr>
            <w:r w:rsidRPr="003A01F1">
              <w:rPr>
                <w:rFonts w:hint="eastAsia"/>
                <w:color w:val="000000"/>
              </w:rPr>
              <w:t>297.6276</w:t>
            </w:r>
          </w:p>
        </w:tc>
        <w:tc>
          <w:tcPr>
            <w:tcW w:w="804" w:type="dxa"/>
            <w:tcBorders>
              <w:top w:val="nil"/>
              <w:left w:val="nil"/>
              <w:bottom w:val="single" w:sz="4" w:space="0" w:color="auto"/>
              <w:right w:val="single" w:sz="4" w:space="0" w:color="auto"/>
            </w:tcBorders>
            <w:shd w:val="clear" w:color="auto" w:fill="auto"/>
            <w:vAlign w:val="center"/>
          </w:tcPr>
          <w:p w14:paraId="41350EED" w14:textId="4E03C144" w:rsidR="006E6A60" w:rsidRPr="003A01F1" w:rsidRDefault="006E6A60" w:rsidP="006E6A60">
            <w:pPr>
              <w:ind w:firstLineChars="0" w:firstLine="0"/>
              <w:jc w:val="center"/>
            </w:pPr>
            <w:r w:rsidRPr="003A01F1">
              <w:rPr>
                <w:rFonts w:hint="eastAsia"/>
                <w:color w:val="000000"/>
              </w:rPr>
              <w:t>279.4418</w:t>
            </w:r>
          </w:p>
        </w:tc>
        <w:tc>
          <w:tcPr>
            <w:tcW w:w="803" w:type="dxa"/>
            <w:tcBorders>
              <w:top w:val="nil"/>
              <w:left w:val="nil"/>
              <w:bottom w:val="single" w:sz="4" w:space="0" w:color="auto"/>
              <w:right w:val="single" w:sz="4" w:space="0" w:color="auto"/>
            </w:tcBorders>
            <w:shd w:val="clear" w:color="auto" w:fill="auto"/>
            <w:vAlign w:val="center"/>
          </w:tcPr>
          <w:p w14:paraId="2B8A7763" w14:textId="011A28BF" w:rsidR="006E6A60" w:rsidRPr="003A01F1" w:rsidRDefault="006E6A60" w:rsidP="006E6A60">
            <w:pPr>
              <w:ind w:firstLineChars="0" w:firstLine="0"/>
              <w:jc w:val="center"/>
            </w:pPr>
            <w:r w:rsidRPr="003A01F1">
              <w:rPr>
                <w:rFonts w:hint="eastAsia"/>
                <w:color w:val="000000"/>
              </w:rPr>
              <w:t>261.256</w:t>
            </w:r>
          </w:p>
        </w:tc>
        <w:tc>
          <w:tcPr>
            <w:tcW w:w="803" w:type="dxa"/>
            <w:tcBorders>
              <w:top w:val="nil"/>
              <w:left w:val="nil"/>
              <w:bottom w:val="single" w:sz="4" w:space="0" w:color="auto"/>
              <w:right w:val="single" w:sz="4" w:space="0" w:color="auto"/>
            </w:tcBorders>
            <w:shd w:val="clear" w:color="auto" w:fill="auto"/>
            <w:vAlign w:val="center"/>
          </w:tcPr>
          <w:p w14:paraId="7A12C9E8" w14:textId="6399CF19" w:rsidR="006E6A60" w:rsidRPr="003A01F1" w:rsidRDefault="006E6A60" w:rsidP="006E6A60">
            <w:pPr>
              <w:ind w:firstLineChars="0" w:firstLine="0"/>
              <w:jc w:val="center"/>
            </w:pPr>
            <w:r w:rsidRPr="003A01F1">
              <w:rPr>
                <w:rFonts w:hint="eastAsia"/>
                <w:color w:val="000000"/>
              </w:rPr>
              <w:t>243.0703</w:t>
            </w:r>
          </w:p>
        </w:tc>
        <w:tc>
          <w:tcPr>
            <w:tcW w:w="804" w:type="dxa"/>
            <w:tcBorders>
              <w:top w:val="nil"/>
              <w:left w:val="nil"/>
              <w:bottom w:val="single" w:sz="4" w:space="0" w:color="auto"/>
              <w:right w:val="single" w:sz="4" w:space="0" w:color="auto"/>
            </w:tcBorders>
            <w:shd w:val="clear" w:color="auto" w:fill="auto"/>
            <w:vAlign w:val="center"/>
          </w:tcPr>
          <w:p w14:paraId="3DD8CB48" w14:textId="1EAAD644" w:rsidR="006E6A60" w:rsidRPr="003A01F1" w:rsidRDefault="006E6A60" w:rsidP="006E6A60">
            <w:pPr>
              <w:ind w:firstLineChars="0" w:firstLine="0"/>
              <w:jc w:val="center"/>
            </w:pPr>
            <w:r w:rsidRPr="003A01F1">
              <w:rPr>
                <w:rFonts w:hint="eastAsia"/>
                <w:color w:val="000000"/>
              </w:rPr>
              <w:t>224.8845</w:t>
            </w:r>
          </w:p>
        </w:tc>
        <w:tc>
          <w:tcPr>
            <w:tcW w:w="803" w:type="dxa"/>
            <w:tcBorders>
              <w:top w:val="nil"/>
              <w:left w:val="nil"/>
              <w:bottom w:val="single" w:sz="4" w:space="0" w:color="auto"/>
              <w:right w:val="single" w:sz="4" w:space="0" w:color="auto"/>
            </w:tcBorders>
            <w:shd w:val="clear" w:color="auto" w:fill="auto"/>
            <w:vAlign w:val="center"/>
          </w:tcPr>
          <w:p w14:paraId="40FB68B1" w14:textId="1AEAA807" w:rsidR="006E6A60" w:rsidRPr="003A01F1" w:rsidRDefault="006E6A60" w:rsidP="006E6A60">
            <w:pPr>
              <w:ind w:firstLineChars="0" w:firstLine="0"/>
              <w:jc w:val="center"/>
            </w:pPr>
            <w:r w:rsidRPr="003A01F1">
              <w:rPr>
                <w:rFonts w:hint="eastAsia"/>
                <w:color w:val="000000"/>
              </w:rPr>
              <w:t>206.6987</w:t>
            </w:r>
          </w:p>
        </w:tc>
        <w:tc>
          <w:tcPr>
            <w:tcW w:w="893" w:type="dxa"/>
            <w:tcBorders>
              <w:top w:val="nil"/>
              <w:left w:val="nil"/>
              <w:bottom w:val="single" w:sz="4" w:space="0" w:color="auto"/>
              <w:right w:val="single" w:sz="4" w:space="0" w:color="auto"/>
            </w:tcBorders>
            <w:shd w:val="clear" w:color="auto" w:fill="auto"/>
            <w:vAlign w:val="center"/>
          </w:tcPr>
          <w:p w14:paraId="07EC187C" w14:textId="373CC64C" w:rsidR="006E6A60" w:rsidRPr="003A01F1" w:rsidRDefault="006E6A60" w:rsidP="006E6A60">
            <w:pPr>
              <w:ind w:firstLineChars="0" w:firstLine="0"/>
              <w:jc w:val="center"/>
            </w:pPr>
            <w:r w:rsidRPr="003A01F1">
              <w:rPr>
                <w:rFonts w:hint="eastAsia"/>
                <w:color w:val="000000"/>
              </w:rPr>
              <w:t>188.513</w:t>
            </w:r>
          </w:p>
        </w:tc>
        <w:tc>
          <w:tcPr>
            <w:tcW w:w="714" w:type="dxa"/>
            <w:tcBorders>
              <w:top w:val="nil"/>
              <w:left w:val="nil"/>
              <w:bottom w:val="single" w:sz="4" w:space="0" w:color="auto"/>
              <w:right w:val="single" w:sz="4" w:space="0" w:color="auto"/>
            </w:tcBorders>
            <w:shd w:val="clear" w:color="auto" w:fill="auto"/>
            <w:vAlign w:val="center"/>
          </w:tcPr>
          <w:p w14:paraId="0773F9C8" w14:textId="66CA0925" w:rsidR="006E6A60" w:rsidRPr="003A01F1" w:rsidRDefault="006E6A60" w:rsidP="006E6A60">
            <w:pPr>
              <w:ind w:firstLineChars="0" w:firstLine="0"/>
              <w:jc w:val="center"/>
            </w:pPr>
            <w:r w:rsidRPr="003A01F1">
              <w:rPr>
                <w:rFonts w:hint="eastAsia"/>
                <w:color w:val="000000"/>
              </w:rPr>
              <w:t>170.3272</w:t>
            </w:r>
          </w:p>
        </w:tc>
      </w:tr>
      <w:tr w:rsidR="006E6A60" w:rsidRPr="00022D33" w14:paraId="140F6A64" w14:textId="77777777" w:rsidTr="006E6A60">
        <w:trPr>
          <w:jc w:val="center"/>
        </w:trPr>
        <w:tc>
          <w:tcPr>
            <w:tcW w:w="1701" w:type="dxa"/>
            <w:vAlign w:val="center"/>
          </w:tcPr>
          <w:p w14:paraId="1184A9EE" w14:textId="77777777" w:rsidR="006E6A60" w:rsidRPr="00022D33" w:rsidRDefault="006E6A60" w:rsidP="006E6A60">
            <w:pPr>
              <w:ind w:firstLineChars="0" w:firstLine="0"/>
              <w:jc w:val="center"/>
            </w:pPr>
            <w:r w:rsidRPr="00022D33">
              <w:rPr>
                <w:rFonts w:hint="eastAsia"/>
              </w:rPr>
              <w:t>与前一条测线的重叠率</w:t>
            </w:r>
            <w:r w:rsidRPr="00022D33">
              <w:rPr>
                <w:rFonts w:hint="eastAsia"/>
              </w:rPr>
              <w:t>/%</w:t>
            </w:r>
          </w:p>
        </w:tc>
        <w:tc>
          <w:tcPr>
            <w:tcW w:w="803" w:type="dxa"/>
            <w:tcBorders>
              <w:top w:val="nil"/>
              <w:left w:val="single" w:sz="4" w:space="0" w:color="auto"/>
              <w:bottom w:val="single" w:sz="4" w:space="0" w:color="auto"/>
              <w:right w:val="single" w:sz="4" w:space="0" w:color="auto"/>
            </w:tcBorders>
            <w:shd w:val="clear" w:color="auto" w:fill="auto"/>
            <w:vAlign w:val="center"/>
          </w:tcPr>
          <w:p w14:paraId="2977BBF8" w14:textId="32E4D709" w:rsidR="006E6A60" w:rsidRPr="003A01F1" w:rsidRDefault="006E6A60" w:rsidP="006E6A60">
            <w:pPr>
              <w:ind w:firstLineChars="0" w:firstLine="0"/>
              <w:jc w:val="center"/>
            </w:pPr>
            <w:r w:rsidRPr="003A01F1">
              <w:rPr>
                <w:rFonts w:hint="eastAsia"/>
                <w:color w:val="000000"/>
              </w:rPr>
              <w:t>——</w:t>
            </w:r>
          </w:p>
        </w:tc>
        <w:tc>
          <w:tcPr>
            <w:tcW w:w="803" w:type="dxa"/>
            <w:tcBorders>
              <w:top w:val="nil"/>
              <w:left w:val="nil"/>
              <w:bottom w:val="single" w:sz="4" w:space="0" w:color="auto"/>
              <w:right w:val="single" w:sz="4" w:space="0" w:color="auto"/>
            </w:tcBorders>
            <w:shd w:val="clear" w:color="auto" w:fill="auto"/>
            <w:vAlign w:val="center"/>
          </w:tcPr>
          <w:p w14:paraId="7172EEE2" w14:textId="101A444C" w:rsidR="006E6A60" w:rsidRPr="003A01F1" w:rsidRDefault="006E6A60" w:rsidP="006E6A60">
            <w:pPr>
              <w:ind w:firstLineChars="0" w:firstLine="0"/>
              <w:jc w:val="center"/>
            </w:pPr>
            <w:r w:rsidRPr="003A01F1">
              <w:rPr>
                <w:rFonts w:hint="eastAsia"/>
                <w:color w:val="000000"/>
              </w:rPr>
              <w:t>0.357</w:t>
            </w:r>
          </w:p>
        </w:tc>
        <w:tc>
          <w:tcPr>
            <w:tcW w:w="804" w:type="dxa"/>
            <w:tcBorders>
              <w:top w:val="nil"/>
              <w:left w:val="nil"/>
              <w:bottom w:val="single" w:sz="4" w:space="0" w:color="auto"/>
              <w:right w:val="single" w:sz="4" w:space="0" w:color="auto"/>
            </w:tcBorders>
            <w:shd w:val="clear" w:color="auto" w:fill="auto"/>
            <w:vAlign w:val="center"/>
          </w:tcPr>
          <w:p w14:paraId="6143537A" w14:textId="5ABAD649" w:rsidR="006E6A60" w:rsidRPr="003A01F1" w:rsidRDefault="006E6A60" w:rsidP="006E6A60">
            <w:pPr>
              <w:ind w:firstLineChars="0" w:firstLine="0"/>
              <w:jc w:val="center"/>
            </w:pPr>
            <w:r w:rsidRPr="003A01F1">
              <w:rPr>
                <w:rFonts w:hint="eastAsia"/>
                <w:color w:val="000000"/>
              </w:rPr>
              <w:t>0.3151</w:t>
            </w:r>
          </w:p>
        </w:tc>
        <w:tc>
          <w:tcPr>
            <w:tcW w:w="803" w:type="dxa"/>
            <w:tcBorders>
              <w:top w:val="nil"/>
              <w:left w:val="nil"/>
              <w:bottom w:val="single" w:sz="4" w:space="0" w:color="auto"/>
              <w:right w:val="single" w:sz="4" w:space="0" w:color="auto"/>
            </w:tcBorders>
            <w:shd w:val="clear" w:color="auto" w:fill="auto"/>
            <w:vAlign w:val="center"/>
          </w:tcPr>
          <w:p w14:paraId="6EE6676E" w14:textId="4CBB9954" w:rsidR="006E6A60" w:rsidRPr="003A01F1" w:rsidRDefault="006E6A60" w:rsidP="006E6A60">
            <w:pPr>
              <w:ind w:firstLineChars="0" w:firstLine="0"/>
              <w:jc w:val="center"/>
            </w:pPr>
            <w:r w:rsidRPr="003A01F1">
              <w:rPr>
                <w:rFonts w:hint="eastAsia"/>
                <w:color w:val="000000"/>
              </w:rPr>
              <w:t>0.2674</w:t>
            </w:r>
          </w:p>
        </w:tc>
        <w:tc>
          <w:tcPr>
            <w:tcW w:w="803" w:type="dxa"/>
            <w:tcBorders>
              <w:top w:val="nil"/>
              <w:left w:val="nil"/>
              <w:bottom w:val="single" w:sz="4" w:space="0" w:color="auto"/>
              <w:right w:val="single" w:sz="4" w:space="0" w:color="auto"/>
            </w:tcBorders>
            <w:shd w:val="clear" w:color="auto" w:fill="auto"/>
            <w:vAlign w:val="center"/>
          </w:tcPr>
          <w:p w14:paraId="181AC752" w14:textId="53F615C3" w:rsidR="006E6A60" w:rsidRPr="003A01F1" w:rsidRDefault="006E6A60" w:rsidP="006E6A60">
            <w:pPr>
              <w:ind w:firstLineChars="0" w:firstLine="0"/>
              <w:jc w:val="center"/>
            </w:pPr>
            <w:r w:rsidRPr="003A01F1">
              <w:rPr>
                <w:rFonts w:hint="eastAsia"/>
                <w:color w:val="000000"/>
              </w:rPr>
              <w:t>0.2126</w:t>
            </w:r>
          </w:p>
        </w:tc>
        <w:tc>
          <w:tcPr>
            <w:tcW w:w="804" w:type="dxa"/>
            <w:tcBorders>
              <w:top w:val="nil"/>
              <w:left w:val="nil"/>
              <w:bottom w:val="single" w:sz="4" w:space="0" w:color="auto"/>
              <w:right w:val="single" w:sz="4" w:space="0" w:color="auto"/>
            </w:tcBorders>
            <w:shd w:val="clear" w:color="auto" w:fill="auto"/>
            <w:vAlign w:val="center"/>
          </w:tcPr>
          <w:p w14:paraId="565D5F0B" w14:textId="22ADC969" w:rsidR="006E6A60" w:rsidRPr="003A01F1" w:rsidRDefault="006E6A60" w:rsidP="006E6A60">
            <w:pPr>
              <w:ind w:firstLineChars="0" w:firstLine="0"/>
              <w:jc w:val="center"/>
            </w:pPr>
            <w:r w:rsidRPr="003A01F1">
              <w:rPr>
                <w:rFonts w:hint="eastAsia"/>
                <w:color w:val="000000"/>
              </w:rPr>
              <w:t>0.1489</w:t>
            </w:r>
          </w:p>
        </w:tc>
        <w:tc>
          <w:tcPr>
            <w:tcW w:w="803" w:type="dxa"/>
            <w:tcBorders>
              <w:top w:val="nil"/>
              <w:left w:val="nil"/>
              <w:bottom w:val="single" w:sz="4" w:space="0" w:color="auto"/>
              <w:right w:val="single" w:sz="4" w:space="0" w:color="auto"/>
            </w:tcBorders>
            <w:shd w:val="clear" w:color="auto" w:fill="auto"/>
            <w:vAlign w:val="center"/>
          </w:tcPr>
          <w:p w14:paraId="5714030F" w14:textId="00148662" w:rsidR="006E6A60" w:rsidRPr="003A01F1" w:rsidRDefault="006E6A60" w:rsidP="006E6A60">
            <w:pPr>
              <w:ind w:firstLineChars="0" w:firstLine="0"/>
              <w:jc w:val="center"/>
            </w:pPr>
            <w:r w:rsidRPr="003A01F1">
              <w:rPr>
                <w:rFonts w:hint="eastAsia"/>
                <w:color w:val="000000"/>
              </w:rPr>
              <w:t>0.0741</w:t>
            </w:r>
          </w:p>
        </w:tc>
        <w:tc>
          <w:tcPr>
            <w:tcW w:w="893" w:type="dxa"/>
            <w:tcBorders>
              <w:top w:val="nil"/>
              <w:left w:val="nil"/>
              <w:bottom w:val="single" w:sz="4" w:space="0" w:color="auto"/>
              <w:right w:val="single" w:sz="4" w:space="0" w:color="auto"/>
            </w:tcBorders>
            <w:shd w:val="clear" w:color="auto" w:fill="auto"/>
            <w:vAlign w:val="center"/>
          </w:tcPr>
          <w:p w14:paraId="35C63D07" w14:textId="113235A1" w:rsidR="006E6A60" w:rsidRPr="003A01F1" w:rsidRDefault="006E6A60" w:rsidP="006E6A60">
            <w:pPr>
              <w:ind w:firstLineChars="0" w:firstLine="0"/>
              <w:jc w:val="center"/>
            </w:pPr>
            <m:oMathPara>
              <m:oMath>
                <m:r>
                  <m:rPr>
                    <m:sty m:val="p"/>
                  </m:rPr>
                  <w:rPr>
                    <w:rFonts w:ascii="Cambria Math" w:hAnsi="Cambria Math"/>
                    <w:color w:val="000000"/>
                  </w:rPr>
                  <m:t>-</m:t>
                </m:r>
                <m:r>
                  <m:rPr>
                    <m:sty m:val="p"/>
                  </m:rPr>
                  <w:rPr>
                    <w:rFonts w:ascii="Cambria Math" w:hAnsi="Cambria Math" w:hint="eastAsia"/>
                    <w:color w:val="000000"/>
                  </w:rPr>
                  <m:t>0.0153</m:t>
                </m:r>
              </m:oMath>
            </m:oMathPara>
          </w:p>
        </w:tc>
        <w:tc>
          <w:tcPr>
            <w:tcW w:w="714" w:type="dxa"/>
            <w:tcBorders>
              <w:top w:val="nil"/>
              <w:left w:val="nil"/>
              <w:bottom w:val="single" w:sz="4" w:space="0" w:color="auto"/>
              <w:right w:val="single" w:sz="4" w:space="0" w:color="auto"/>
            </w:tcBorders>
            <w:shd w:val="clear" w:color="auto" w:fill="auto"/>
            <w:vAlign w:val="center"/>
          </w:tcPr>
          <w:p w14:paraId="11200293" w14:textId="652F4FE5" w:rsidR="006E6A60" w:rsidRPr="003A01F1" w:rsidRDefault="006E6A60" w:rsidP="006E6A60">
            <w:pPr>
              <w:ind w:firstLineChars="0" w:firstLine="0"/>
              <w:jc w:val="center"/>
            </w:pPr>
            <m:oMathPara>
              <m:oMath>
                <m:r>
                  <m:rPr>
                    <m:sty m:val="p"/>
                  </m:rPr>
                  <w:rPr>
                    <w:rFonts w:ascii="Cambria Math" w:hAnsi="Cambria Math"/>
                    <w:color w:val="000000"/>
                  </w:rPr>
                  <m:t>-</m:t>
                </m:r>
                <m:r>
                  <m:rPr>
                    <m:sty m:val="p"/>
                  </m:rPr>
                  <w:rPr>
                    <w:rFonts w:ascii="Cambria Math" w:hAnsi="Cambria Math" w:hint="eastAsia"/>
                    <w:color w:val="000000"/>
                  </w:rPr>
                  <m:t>0.1236</m:t>
                </m:r>
              </m:oMath>
            </m:oMathPara>
          </w:p>
        </w:tc>
      </w:tr>
    </w:tbl>
    <w:p w14:paraId="106E97A4" w14:textId="77777777" w:rsidR="00C53993" w:rsidRDefault="00C53993" w:rsidP="00C53993">
      <w:pPr>
        <w:ind w:firstLine="480"/>
      </w:pPr>
    </w:p>
    <w:tbl>
      <w:tblPr>
        <w:tblStyle w:val="ae"/>
        <w:tblW w:w="0" w:type="auto"/>
        <w:tblLook w:val="04A0" w:firstRow="1" w:lastRow="0" w:firstColumn="1" w:lastColumn="0" w:noHBand="0" w:noVBand="1"/>
      </w:tblPr>
      <w:tblGrid>
        <w:gridCol w:w="1949"/>
        <w:gridCol w:w="1949"/>
        <w:gridCol w:w="1949"/>
        <w:gridCol w:w="1949"/>
      </w:tblGrid>
      <w:tr w:rsidR="00AD0A20" w:rsidRPr="00AD0A20" w14:paraId="73AF82E8" w14:textId="77777777" w:rsidTr="00AD0A20">
        <w:trPr>
          <w:cnfStyle w:val="100000000000" w:firstRow="1" w:lastRow="0" w:firstColumn="0" w:lastColumn="0" w:oddVBand="0" w:evenVBand="0" w:oddHBand="0" w:evenHBand="0" w:firstRowFirstColumn="0" w:firstRowLastColumn="0" w:lastRowFirstColumn="0" w:lastRowLastColumn="0"/>
        </w:trPr>
        <w:tc>
          <w:tcPr>
            <w:tcW w:w="1949" w:type="dxa"/>
          </w:tcPr>
          <w:p w14:paraId="1F6050A0" w14:textId="77777777" w:rsidR="00AD0A20" w:rsidRPr="00AD0A20" w:rsidRDefault="00AD0A20" w:rsidP="00AD0A20">
            <w:pPr>
              <w:ind w:firstLineChars="0" w:firstLine="0"/>
              <w:jc w:val="center"/>
            </w:pPr>
            <w:r w:rsidRPr="00AD0A20">
              <w:rPr>
                <w:rFonts w:hint="eastAsia"/>
              </w:rPr>
              <w:t>测线距中心点处的距离</w:t>
            </w:r>
            <w:r w:rsidRPr="00AD0A20">
              <w:rPr>
                <w:rFonts w:hint="eastAsia"/>
              </w:rPr>
              <w:t>/m</w:t>
            </w:r>
          </w:p>
        </w:tc>
        <w:tc>
          <w:tcPr>
            <w:tcW w:w="1949" w:type="dxa"/>
          </w:tcPr>
          <w:p w14:paraId="4D01D08F" w14:textId="77777777" w:rsidR="00AD0A20" w:rsidRPr="00AD0A20" w:rsidRDefault="00AD0A20" w:rsidP="00AD0A20">
            <w:pPr>
              <w:ind w:firstLineChars="0" w:firstLine="0"/>
              <w:jc w:val="center"/>
            </w:pPr>
            <w:r w:rsidRPr="00AD0A20">
              <w:rPr>
                <w:rFonts w:hint="eastAsia"/>
              </w:rPr>
              <w:t>海水深度</w:t>
            </w:r>
            <w:r w:rsidRPr="00AD0A20">
              <w:rPr>
                <w:rFonts w:hint="eastAsia"/>
              </w:rPr>
              <w:t>/m</w:t>
            </w:r>
          </w:p>
        </w:tc>
        <w:tc>
          <w:tcPr>
            <w:tcW w:w="1949" w:type="dxa"/>
          </w:tcPr>
          <w:p w14:paraId="59AACDE5" w14:textId="77777777" w:rsidR="00AD0A20" w:rsidRPr="00AD0A20" w:rsidRDefault="00AD0A20" w:rsidP="00AD0A20">
            <w:pPr>
              <w:ind w:firstLineChars="0" w:firstLine="0"/>
              <w:jc w:val="center"/>
            </w:pPr>
            <w:r w:rsidRPr="00AD0A20">
              <w:rPr>
                <w:rFonts w:hint="eastAsia"/>
              </w:rPr>
              <w:t>覆盖宽度</w:t>
            </w:r>
            <w:r w:rsidRPr="00AD0A20">
              <w:rPr>
                <w:rFonts w:hint="eastAsia"/>
              </w:rPr>
              <w:t>/m</w:t>
            </w:r>
          </w:p>
        </w:tc>
        <w:tc>
          <w:tcPr>
            <w:tcW w:w="1949" w:type="dxa"/>
          </w:tcPr>
          <w:p w14:paraId="08A9C321" w14:textId="77777777" w:rsidR="00AD0A20" w:rsidRPr="00AD0A20" w:rsidRDefault="00AD0A20" w:rsidP="00AD0A20">
            <w:pPr>
              <w:ind w:firstLineChars="0" w:firstLine="0"/>
              <w:jc w:val="center"/>
            </w:pPr>
            <w:r w:rsidRPr="00AD0A20">
              <w:rPr>
                <w:rFonts w:hint="eastAsia"/>
              </w:rPr>
              <w:t>与前一条测线的重叠率</w:t>
            </w:r>
            <w:r w:rsidRPr="00AD0A20">
              <w:rPr>
                <w:rFonts w:hint="eastAsia"/>
              </w:rPr>
              <w:t>/%</w:t>
            </w:r>
          </w:p>
        </w:tc>
      </w:tr>
      <w:tr w:rsidR="00AD0A20" w:rsidRPr="00AD0A20" w14:paraId="787BCCF1" w14:textId="77777777" w:rsidTr="00AD0A20">
        <w:tc>
          <w:tcPr>
            <w:tcW w:w="1949" w:type="dxa"/>
          </w:tcPr>
          <w:p w14:paraId="2F3DE7C8" w14:textId="51595BC7" w:rsidR="00AD0A20" w:rsidRPr="00AD0A20" w:rsidRDefault="00AD0A20" w:rsidP="00AD0A20">
            <w:pPr>
              <w:ind w:firstLineChars="0" w:firstLine="0"/>
              <w:jc w:val="center"/>
            </w:pPr>
            <m:oMathPara>
              <m:oMath>
                <m:r>
                  <w:rPr>
                    <w:rFonts w:ascii="Cambria Math" w:hAnsi="Cambria Math"/>
                  </w:rPr>
                  <m:t>-800</m:t>
                </m:r>
              </m:oMath>
            </m:oMathPara>
          </w:p>
        </w:tc>
        <w:tc>
          <w:tcPr>
            <w:tcW w:w="1949" w:type="dxa"/>
          </w:tcPr>
          <w:p w14:paraId="74F1B3E7" w14:textId="124924E5" w:rsidR="00AD0A20" w:rsidRPr="00AD0A20" w:rsidRDefault="00AD0A20" w:rsidP="00AD0A20">
            <w:pPr>
              <w:ind w:firstLineChars="0" w:firstLine="0"/>
              <w:jc w:val="center"/>
            </w:pPr>
            <w:r>
              <w:rPr>
                <w:rFonts w:hint="eastAsia"/>
              </w:rPr>
              <w:t>9</w:t>
            </w:r>
            <w:r>
              <w:t>0</w:t>
            </w:r>
            <w:r>
              <w:rPr>
                <w:rFonts w:hint="eastAsia"/>
              </w:rPr>
              <w:t>.</w:t>
            </w:r>
            <w:r>
              <w:t>9487</w:t>
            </w:r>
          </w:p>
        </w:tc>
        <w:tc>
          <w:tcPr>
            <w:tcW w:w="1949" w:type="dxa"/>
          </w:tcPr>
          <w:p w14:paraId="778F935C" w14:textId="6A35315D" w:rsidR="00AD0A20" w:rsidRPr="00AD0A20" w:rsidRDefault="00AD0A20" w:rsidP="00AD0A20">
            <w:pPr>
              <w:ind w:firstLineChars="0" w:firstLine="0"/>
              <w:jc w:val="center"/>
            </w:pPr>
            <w:r>
              <w:rPr>
                <w:rFonts w:hint="eastAsia"/>
              </w:rPr>
              <w:t>3</w:t>
            </w:r>
            <w:r>
              <w:t>15.8133</w:t>
            </w:r>
          </w:p>
        </w:tc>
        <w:tc>
          <w:tcPr>
            <w:tcW w:w="1949" w:type="dxa"/>
          </w:tcPr>
          <w:p w14:paraId="5A1526BB" w14:textId="77777777" w:rsidR="00AD0A20" w:rsidRPr="00AD0A20" w:rsidRDefault="00AD0A20" w:rsidP="00AD0A20">
            <w:pPr>
              <w:ind w:firstLineChars="0" w:firstLine="0"/>
              <w:jc w:val="center"/>
            </w:pPr>
            <w:r w:rsidRPr="00AD0A20">
              <w:t>——</w:t>
            </w:r>
          </w:p>
        </w:tc>
      </w:tr>
      <w:tr w:rsidR="00AD0A20" w:rsidRPr="00AD0A20" w14:paraId="4AD85689" w14:textId="77777777" w:rsidTr="00AD0A20">
        <w:tc>
          <w:tcPr>
            <w:tcW w:w="1949" w:type="dxa"/>
          </w:tcPr>
          <w:p w14:paraId="407220CD" w14:textId="219ADD8F" w:rsidR="00AD0A20" w:rsidRPr="00AD0A20" w:rsidRDefault="00AD0A20" w:rsidP="00AD0A20">
            <w:pPr>
              <w:ind w:firstLineChars="0" w:firstLine="0"/>
              <w:jc w:val="center"/>
            </w:pPr>
            <m:oMathPara>
              <m:oMath>
                <m:r>
                  <w:rPr>
                    <w:rFonts w:ascii="Cambria Math" w:hAnsi="Cambria Math"/>
                  </w:rPr>
                  <m:t>-600</m:t>
                </m:r>
              </m:oMath>
            </m:oMathPara>
          </w:p>
        </w:tc>
        <w:tc>
          <w:tcPr>
            <w:tcW w:w="1949" w:type="dxa"/>
          </w:tcPr>
          <w:p w14:paraId="75613DFF" w14:textId="5D6A3035" w:rsidR="00AD0A20" w:rsidRPr="00AD0A20" w:rsidRDefault="00AD0A20" w:rsidP="00AD0A20">
            <w:pPr>
              <w:ind w:firstLineChars="0" w:firstLine="0"/>
              <w:jc w:val="center"/>
            </w:pPr>
            <w:r>
              <w:rPr>
                <w:rFonts w:hint="eastAsia"/>
              </w:rPr>
              <w:t>8</w:t>
            </w:r>
            <w:r>
              <w:t>5.7116</w:t>
            </w:r>
          </w:p>
        </w:tc>
        <w:tc>
          <w:tcPr>
            <w:tcW w:w="1949" w:type="dxa"/>
          </w:tcPr>
          <w:p w14:paraId="2E946490" w14:textId="5D51A13B" w:rsidR="00AD0A20" w:rsidRPr="00AD0A20" w:rsidRDefault="00AD0A20" w:rsidP="00AD0A20">
            <w:pPr>
              <w:ind w:firstLineChars="0" w:firstLine="0"/>
              <w:jc w:val="center"/>
            </w:pPr>
            <w:r>
              <w:rPr>
                <w:rFonts w:hint="eastAsia"/>
              </w:rPr>
              <w:t>2</w:t>
            </w:r>
            <w:r>
              <w:t>97.6276</w:t>
            </w:r>
          </w:p>
        </w:tc>
        <w:tc>
          <w:tcPr>
            <w:tcW w:w="1949" w:type="dxa"/>
          </w:tcPr>
          <w:p w14:paraId="0DE2A4C8" w14:textId="65A09FA1" w:rsidR="00AD0A20" w:rsidRPr="00AD0A20" w:rsidRDefault="00AD0A20" w:rsidP="00AD0A20">
            <w:pPr>
              <w:ind w:firstLineChars="0" w:firstLine="0"/>
              <w:jc w:val="center"/>
            </w:pPr>
            <w:r>
              <w:rPr>
                <w:rFonts w:hint="eastAsia"/>
              </w:rPr>
              <w:t>0</w:t>
            </w:r>
            <w:r>
              <w:t>.3570</w:t>
            </w:r>
          </w:p>
        </w:tc>
      </w:tr>
      <w:tr w:rsidR="00AD0A20" w:rsidRPr="00AD0A20" w14:paraId="3F347182" w14:textId="77777777" w:rsidTr="00AD0A20">
        <w:tc>
          <w:tcPr>
            <w:tcW w:w="1949" w:type="dxa"/>
          </w:tcPr>
          <w:p w14:paraId="687CA35A" w14:textId="2299C43A" w:rsidR="00AD0A20" w:rsidRPr="00AD0A20" w:rsidRDefault="00AD0A20" w:rsidP="00AD0A20">
            <w:pPr>
              <w:ind w:firstLineChars="0" w:firstLine="0"/>
              <w:jc w:val="center"/>
            </w:pPr>
            <m:oMathPara>
              <m:oMath>
                <m:r>
                  <w:rPr>
                    <w:rFonts w:ascii="Cambria Math" w:hAnsi="Cambria Math"/>
                  </w:rPr>
                  <m:t>-400</m:t>
                </m:r>
              </m:oMath>
            </m:oMathPara>
          </w:p>
        </w:tc>
        <w:tc>
          <w:tcPr>
            <w:tcW w:w="1949" w:type="dxa"/>
          </w:tcPr>
          <w:p w14:paraId="1093AEE1" w14:textId="4DE07556" w:rsidR="00AD0A20" w:rsidRPr="00AD0A20" w:rsidRDefault="00AD0A20" w:rsidP="00AD0A20">
            <w:pPr>
              <w:ind w:firstLineChars="0" w:firstLine="0"/>
              <w:jc w:val="center"/>
            </w:pPr>
            <w:r>
              <w:rPr>
                <w:rFonts w:hint="eastAsia"/>
              </w:rPr>
              <w:t>8</w:t>
            </w:r>
            <w:r>
              <w:t>0.4744</w:t>
            </w:r>
          </w:p>
        </w:tc>
        <w:tc>
          <w:tcPr>
            <w:tcW w:w="1949" w:type="dxa"/>
          </w:tcPr>
          <w:p w14:paraId="0CA8B8E5" w14:textId="0C9CB8B1" w:rsidR="00AD0A20" w:rsidRPr="00AD0A20" w:rsidRDefault="00AD0A20" w:rsidP="00AD0A20">
            <w:pPr>
              <w:ind w:firstLineChars="0" w:firstLine="0"/>
              <w:jc w:val="center"/>
            </w:pPr>
            <w:r>
              <w:rPr>
                <w:rFonts w:hint="eastAsia"/>
              </w:rPr>
              <w:t>2</w:t>
            </w:r>
            <w:r>
              <w:t>79.4418</w:t>
            </w:r>
          </w:p>
        </w:tc>
        <w:tc>
          <w:tcPr>
            <w:tcW w:w="1949" w:type="dxa"/>
          </w:tcPr>
          <w:p w14:paraId="3FC9E3C9" w14:textId="3357F7F5" w:rsidR="00AD0A20" w:rsidRPr="00AD0A20" w:rsidRDefault="00AD0A20" w:rsidP="00AD0A20">
            <w:pPr>
              <w:ind w:firstLineChars="0" w:firstLine="0"/>
              <w:jc w:val="center"/>
            </w:pPr>
            <w:r>
              <w:rPr>
                <w:rFonts w:hint="eastAsia"/>
              </w:rPr>
              <w:t>0</w:t>
            </w:r>
            <w:r>
              <w:t>.3151</w:t>
            </w:r>
          </w:p>
        </w:tc>
      </w:tr>
      <w:tr w:rsidR="00AD0A20" w:rsidRPr="00AD0A20" w14:paraId="7F5ED39D" w14:textId="77777777" w:rsidTr="00AD0A20">
        <w:tc>
          <w:tcPr>
            <w:tcW w:w="1949" w:type="dxa"/>
          </w:tcPr>
          <w:p w14:paraId="59F359BF" w14:textId="0FC5AFA4" w:rsidR="00AD0A20" w:rsidRPr="00AD0A20" w:rsidRDefault="00AD0A20" w:rsidP="00AD0A20">
            <w:pPr>
              <w:ind w:firstLineChars="0" w:firstLine="0"/>
              <w:jc w:val="center"/>
            </w:pPr>
            <m:oMathPara>
              <m:oMath>
                <m:r>
                  <w:rPr>
                    <w:rFonts w:ascii="Cambria Math" w:hAnsi="Cambria Math"/>
                  </w:rPr>
                  <m:t>-200</m:t>
                </m:r>
              </m:oMath>
            </m:oMathPara>
          </w:p>
        </w:tc>
        <w:tc>
          <w:tcPr>
            <w:tcW w:w="1949" w:type="dxa"/>
          </w:tcPr>
          <w:p w14:paraId="67C6E633" w14:textId="0690D07A" w:rsidR="00AD0A20" w:rsidRPr="00AD0A20" w:rsidRDefault="00AD0A20" w:rsidP="00AD0A20">
            <w:pPr>
              <w:ind w:firstLineChars="0" w:firstLine="0"/>
              <w:jc w:val="center"/>
            </w:pPr>
            <w:r>
              <w:rPr>
                <w:rFonts w:hint="eastAsia"/>
              </w:rPr>
              <w:t>7</w:t>
            </w:r>
            <w:r>
              <w:t>5.2372</w:t>
            </w:r>
          </w:p>
        </w:tc>
        <w:tc>
          <w:tcPr>
            <w:tcW w:w="1949" w:type="dxa"/>
          </w:tcPr>
          <w:p w14:paraId="547A2F5B" w14:textId="712674E5" w:rsidR="00AD0A20" w:rsidRPr="00AD0A20" w:rsidRDefault="00AD0A20" w:rsidP="00AD0A20">
            <w:pPr>
              <w:ind w:firstLineChars="0" w:firstLine="0"/>
              <w:jc w:val="center"/>
            </w:pPr>
            <w:r>
              <w:rPr>
                <w:rFonts w:hint="eastAsia"/>
              </w:rPr>
              <w:t>2</w:t>
            </w:r>
            <w:r>
              <w:t>61.2560</w:t>
            </w:r>
          </w:p>
        </w:tc>
        <w:tc>
          <w:tcPr>
            <w:tcW w:w="1949" w:type="dxa"/>
          </w:tcPr>
          <w:p w14:paraId="6E77A76C" w14:textId="40D6C3E5" w:rsidR="00AD0A20" w:rsidRPr="00AD0A20" w:rsidRDefault="00AD0A20" w:rsidP="00AD0A20">
            <w:pPr>
              <w:ind w:firstLineChars="0" w:firstLine="0"/>
              <w:jc w:val="center"/>
            </w:pPr>
            <w:r>
              <w:rPr>
                <w:rFonts w:hint="eastAsia"/>
              </w:rPr>
              <w:t>0</w:t>
            </w:r>
            <w:r>
              <w:t>.2674</w:t>
            </w:r>
          </w:p>
        </w:tc>
      </w:tr>
      <w:tr w:rsidR="00AD0A20" w:rsidRPr="00AD0A20" w14:paraId="0DEF604E" w14:textId="77777777" w:rsidTr="00AD0A20">
        <w:tc>
          <w:tcPr>
            <w:tcW w:w="1949" w:type="dxa"/>
          </w:tcPr>
          <w:p w14:paraId="73E93820" w14:textId="77777777" w:rsidR="00AD0A20" w:rsidRPr="00AD0A20" w:rsidRDefault="00AD0A20" w:rsidP="00AD0A20">
            <w:pPr>
              <w:ind w:firstLineChars="0" w:firstLine="0"/>
              <w:jc w:val="center"/>
            </w:pPr>
            <w:r w:rsidRPr="00AD0A20">
              <w:t>0</w:t>
            </w:r>
          </w:p>
        </w:tc>
        <w:tc>
          <w:tcPr>
            <w:tcW w:w="1949" w:type="dxa"/>
          </w:tcPr>
          <w:p w14:paraId="551B1AD6" w14:textId="77777777" w:rsidR="00AD0A20" w:rsidRPr="00AD0A20" w:rsidRDefault="00AD0A20" w:rsidP="00AD0A20">
            <w:pPr>
              <w:ind w:firstLineChars="0" w:firstLine="0"/>
              <w:jc w:val="center"/>
            </w:pPr>
            <w:r w:rsidRPr="00AD0A20">
              <w:t>70</w:t>
            </w:r>
          </w:p>
        </w:tc>
        <w:tc>
          <w:tcPr>
            <w:tcW w:w="1949" w:type="dxa"/>
          </w:tcPr>
          <w:p w14:paraId="0BE15D49" w14:textId="468C185D" w:rsidR="00AD0A20" w:rsidRPr="00AD0A20" w:rsidRDefault="00AD0A20" w:rsidP="00AD0A20">
            <w:pPr>
              <w:ind w:firstLineChars="0" w:firstLine="0"/>
              <w:jc w:val="center"/>
            </w:pPr>
            <w:r>
              <w:rPr>
                <w:rFonts w:hint="eastAsia"/>
              </w:rPr>
              <w:t>2</w:t>
            </w:r>
            <w:r>
              <w:t>43.0703</w:t>
            </w:r>
          </w:p>
        </w:tc>
        <w:tc>
          <w:tcPr>
            <w:tcW w:w="1949" w:type="dxa"/>
          </w:tcPr>
          <w:p w14:paraId="5FC46F51" w14:textId="672A129E" w:rsidR="00AD0A20" w:rsidRPr="00AD0A20" w:rsidRDefault="00AD0A20" w:rsidP="00AD0A20">
            <w:pPr>
              <w:ind w:firstLineChars="0" w:firstLine="0"/>
              <w:jc w:val="center"/>
            </w:pPr>
            <w:r>
              <w:rPr>
                <w:rFonts w:hint="eastAsia"/>
              </w:rPr>
              <w:t>0</w:t>
            </w:r>
            <w:r>
              <w:t>.2126</w:t>
            </w:r>
          </w:p>
        </w:tc>
      </w:tr>
      <w:tr w:rsidR="00AD0A20" w:rsidRPr="00AD0A20" w14:paraId="5A8F21EF" w14:textId="77777777" w:rsidTr="00AD0A20">
        <w:tc>
          <w:tcPr>
            <w:tcW w:w="1949" w:type="dxa"/>
          </w:tcPr>
          <w:p w14:paraId="334E36B3" w14:textId="77777777" w:rsidR="00AD0A20" w:rsidRPr="00AD0A20" w:rsidRDefault="00AD0A20" w:rsidP="00AD0A20">
            <w:pPr>
              <w:ind w:firstLineChars="0" w:firstLine="0"/>
              <w:jc w:val="center"/>
            </w:pPr>
            <w:r w:rsidRPr="00AD0A20">
              <w:t>200</w:t>
            </w:r>
          </w:p>
        </w:tc>
        <w:tc>
          <w:tcPr>
            <w:tcW w:w="1949" w:type="dxa"/>
          </w:tcPr>
          <w:p w14:paraId="5A954ADD" w14:textId="6A04681B" w:rsidR="00AD0A20" w:rsidRPr="00AD0A20" w:rsidRDefault="00AD0A20" w:rsidP="00AD0A20">
            <w:pPr>
              <w:ind w:firstLineChars="0" w:firstLine="0"/>
              <w:jc w:val="center"/>
            </w:pPr>
            <w:r>
              <w:rPr>
                <w:rFonts w:hint="eastAsia"/>
              </w:rPr>
              <w:t>6</w:t>
            </w:r>
            <w:r>
              <w:t>4.7628</w:t>
            </w:r>
          </w:p>
        </w:tc>
        <w:tc>
          <w:tcPr>
            <w:tcW w:w="1949" w:type="dxa"/>
          </w:tcPr>
          <w:p w14:paraId="2C65F852" w14:textId="25295E0A" w:rsidR="00AD0A20" w:rsidRPr="00AD0A20" w:rsidRDefault="00AD0A20" w:rsidP="00AD0A20">
            <w:pPr>
              <w:ind w:firstLineChars="0" w:firstLine="0"/>
              <w:jc w:val="center"/>
            </w:pPr>
            <w:r>
              <w:rPr>
                <w:rFonts w:hint="eastAsia"/>
              </w:rPr>
              <w:t>2</w:t>
            </w:r>
            <w:r>
              <w:t>24.8845</w:t>
            </w:r>
          </w:p>
        </w:tc>
        <w:tc>
          <w:tcPr>
            <w:tcW w:w="1949" w:type="dxa"/>
          </w:tcPr>
          <w:p w14:paraId="5EF43B2D" w14:textId="311626F5" w:rsidR="00AD0A20" w:rsidRPr="00AD0A20" w:rsidRDefault="00AD0A20" w:rsidP="00AD0A20">
            <w:pPr>
              <w:ind w:firstLineChars="0" w:firstLine="0"/>
              <w:jc w:val="center"/>
            </w:pPr>
            <w:r>
              <w:rPr>
                <w:rFonts w:hint="eastAsia"/>
              </w:rPr>
              <w:t>0</w:t>
            </w:r>
            <w:r>
              <w:t>.1489</w:t>
            </w:r>
          </w:p>
        </w:tc>
      </w:tr>
      <w:tr w:rsidR="00AD0A20" w:rsidRPr="00AD0A20" w14:paraId="46482A0B" w14:textId="77777777" w:rsidTr="00AD0A20">
        <w:tc>
          <w:tcPr>
            <w:tcW w:w="1949" w:type="dxa"/>
          </w:tcPr>
          <w:p w14:paraId="4015BFF1" w14:textId="77777777" w:rsidR="00AD0A20" w:rsidRPr="00AD0A20" w:rsidRDefault="00AD0A20" w:rsidP="00AD0A20">
            <w:pPr>
              <w:ind w:firstLineChars="0" w:firstLine="0"/>
              <w:jc w:val="center"/>
            </w:pPr>
            <w:r w:rsidRPr="00AD0A20">
              <w:t>400</w:t>
            </w:r>
          </w:p>
        </w:tc>
        <w:tc>
          <w:tcPr>
            <w:tcW w:w="1949" w:type="dxa"/>
          </w:tcPr>
          <w:p w14:paraId="1D714C88" w14:textId="66483E85" w:rsidR="00AD0A20" w:rsidRPr="00AD0A20" w:rsidRDefault="00AD0A20" w:rsidP="00AD0A20">
            <w:pPr>
              <w:ind w:firstLineChars="0" w:firstLine="0"/>
              <w:jc w:val="center"/>
            </w:pPr>
            <w:r>
              <w:rPr>
                <w:rFonts w:hint="eastAsia"/>
              </w:rPr>
              <w:t>5</w:t>
            </w:r>
            <w:r>
              <w:t>9.5256</w:t>
            </w:r>
          </w:p>
        </w:tc>
        <w:tc>
          <w:tcPr>
            <w:tcW w:w="1949" w:type="dxa"/>
          </w:tcPr>
          <w:p w14:paraId="1E91B7ED" w14:textId="4EEE26E9" w:rsidR="00AD0A20" w:rsidRPr="00AD0A20" w:rsidRDefault="00AD0A20" w:rsidP="00AD0A20">
            <w:pPr>
              <w:ind w:firstLineChars="0" w:firstLine="0"/>
              <w:jc w:val="center"/>
            </w:pPr>
            <w:r>
              <w:rPr>
                <w:rFonts w:hint="eastAsia"/>
              </w:rPr>
              <w:t>2</w:t>
            </w:r>
            <w:r>
              <w:t>06.6987</w:t>
            </w:r>
          </w:p>
        </w:tc>
        <w:tc>
          <w:tcPr>
            <w:tcW w:w="1949" w:type="dxa"/>
          </w:tcPr>
          <w:p w14:paraId="5749D39E" w14:textId="18195E1D" w:rsidR="00AD0A20" w:rsidRPr="00AD0A20" w:rsidRDefault="00AD0A20" w:rsidP="00AD0A20">
            <w:pPr>
              <w:ind w:firstLineChars="0" w:firstLine="0"/>
              <w:jc w:val="center"/>
            </w:pPr>
            <w:r>
              <w:rPr>
                <w:rFonts w:hint="eastAsia"/>
              </w:rPr>
              <w:t>0</w:t>
            </w:r>
            <w:r>
              <w:t>.0741</w:t>
            </w:r>
          </w:p>
        </w:tc>
      </w:tr>
      <w:tr w:rsidR="00AD0A20" w:rsidRPr="00AD0A20" w14:paraId="043AECB8" w14:textId="77777777" w:rsidTr="00AD0A20">
        <w:tc>
          <w:tcPr>
            <w:tcW w:w="1949" w:type="dxa"/>
          </w:tcPr>
          <w:p w14:paraId="5981B313" w14:textId="77777777" w:rsidR="00AD0A20" w:rsidRPr="00AD0A20" w:rsidRDefault="00AD0A20" w:rsidP="00AD0A20">
            <w:pPr>
              <w:ind w:firstLineChars="0" w:firstLine="0"/>
              <w:jc w:val="center"/>
            </w:pPr>
            <w:r w:rsidRPr="00AD0A20">
              <w:t>600</w:t>
            </w:r>
          </w:p>
        </w:tc>
        <w:tc>
          <w:tcPr>
            <w:tcW w:w="1949" w:type="dxa"/>
          </w:tcPr>
          <w:p w14:paraId="5FBFB9E4" w14:textId="030FE1CE" w:rsidR="00AD0A20" w:rsidRPr="00AD0A20" w:rsidRDefault="00AD0A20" w:rsidP="00AD0A20">
            <w:pPr>
              <w:ind w:firstLineChars="0" w:firstLine="0"/>
              <w:jc w:val="center"/>
            </w:pPr>
            <w:r>
              <w:rPr>
                <w:rFonts w:hint="eastAsia"/>
              </w:rPr>
              <w:t>5</w:t>
            </w:r>
            <w:r>
              <w:t>4.2884</w:t>
            </w:r>
          </w:p>
        </w:tc>
        <w:tc>
          <w:tcPr>
            <w:tcW w:w="1949" w:type="dxa"/>
          </w:tcPr>
          <w:p w14:paraId="594B3F6F" w14:textId="4EA23184" w:rsidR="00AD0A20" w:rsidRPr="00AD0A20" w:rsidRDefault="00AD0A20" w:rsidP="00AD0A20">
            <w:pPr>
              <w:ind w:firstLineChars="0" w:firstLine="0"/>
              <w:jc w:val="center"/>
            </w:pPr>
            <w:r>
              <w:rPr>
                <w:rFonts w:hint="eastAsia"/>
              </w:rPr>
              <w:t>1</w:t>
            </w:r>
            <w:r>
              <w:t>88.5130</w:t>
            </w:r>
          </w:p>
        </w:tc>
        <w:tc>
          <w:tcPr>
            <w:tcW w:w="1949" w:type="dxa"/>
          </w:tcPr>
          <w:p w14:paraId="36CD7CD6" w14:textId="68ED23D0" w:rsidR="00AD0A20" w:rsidRPr="00AD0A20" w:rsidRDefault="00AD0A20" w:rsidP="00AD0A20">
            <w:pPr>
              <w:ind w:firstLineChars="0" w:firstLine="0"/>
              <w:jc w:val="center"/>
            </w:pPr>
            <m:oMathPara>
              <m:oMath>
                <m:r>
                  <w:rPr>
                    <w:rFonts w:ascii="Cambria Math" w:hAnsi="Cambria Math"/>
                  </w:rPr>
                  <m:t>-0.0153</m:t>
                </m:r>
              </m:oMath>
            </m:oMathPara>
          </w:p>
        </w:tc>
      </w:tr>
      <w:tr w:rsidR="00AD0A20" w:rsidRPr="00AD0A20" w14:paraId="301EB083" w14:textId="77777777" w:rsidTr="00AD0A20">
        <w:tc>
          <w:tcPr>
            <w:tcW w:w="1949" w:type="dxa"/>
          </w:tcPr>
          <w:p w14:paraId="6398138D" w14:textId="77777777" w:rsidR="00AD0A20" w:rsidRPr="00AD0A20" w:rsidRDefault="00AD0A20" w:rsidP="00AD0A20">
            <w:pPr>
              <w:ind w:firstLineChars="0" w:firstLine="0"/>
              <w:jc w:val="center"/>
            </w:pPr>
            <w:r w:rsidRPr="00AD0A20">
              <w:t>800</w:t>
            </w:r>
          </w:p>
        </w:tc>
        <w:tc>
          <w:tcPr>
            <w:tcW w:w="1949" w:type="dxa"/>
          </w:tcPr>
          <w:p w14:paraId="5C32F7B7" w14:textId="222B26CA" w:rsidR="00AD0A20" w:rsidRPr="00AD0A20" w:rsidRDefault="00AD0A20" w:rsidP="00AD0A20">
            <w:pPr>
              <w:ind w:firstLineChars="0" w:firstLine="0"/>
              <w:jc w:val="center"/>
            </w:pPr>
            <w:r>
              <w:rPr>
                <w:rFonts w:hint="eastAsia"/>
              </w:rPr>
              <w:t>4</w:t>
            </w:r>
            <w:r>
              <w:t>9.0513</w:t>
            </w:r>
          </w:p>
        </w:tc>
        <w:tc>
          <w:tcPr>
            <w:tcW w:w="1949" w:type="dxa"/>
          </w:tcPr>
          <w:p w14:paraId="2A560C1C" w14:textId="43717705" w:rsidR="00AD0A20" w:rsidRPr="00AD0A20" w:rsidRDefault="00AD0A20" w:rsidP="00AD0A20">
            <w:pPr>
              <w:ind w:firstLineChars="0" w:firstLine="0"/>
              <w:jc w:val="center"/>
            </w:pPr>
            <w:r>
              <w:rPr>
                <w:rFonts w:hint="eastAsia"/>
              </w:rPr>
              <w:t>1</w:t>
            </w:r>
            <w:r>
              <w:t>70.3272</w:t>
            </w:r>
          </w:p>
        </w:tc>
        <w:tc>
          <w:tcPr>
            <w:tcW w:w="1949" w:type="dxa"/>
          </w:tcPr>
          <w:p w14:paraId="421B65D7" w14:textId="496692D3" w:rsidR="00AD0A20" w:rsidRPr="00AD0A20" w:rsidRDefault="00AD0A20" w:rsidP="00AD0A20">
            <w:pPr>
              <w:ind w:firstLineChars="0" w:firstLine="0"/>
            </w:pPr>
            <m:oMathPara>
              <m:oMath>
                <m:r>
                  <w:rPr>
                    <w:rFonts w:ascii="Cambria Math" w:hAnsi="Cambria Math"/>
                  </w:rPr>
                  <m:t>-0.1236</m:t>
                </m:r>
              </m:oMath>
            </m:oMathPara>
          </w:p>
        </w:tc>
      </w:tr>
    </w:tbl>
    <w:p w14:paraId="73AA7BE0" w14:textId="41E25BA8" w:rsidR="008A7A52" w:rsidRPr="008A7A52" w:rsidRDefault="008A7A52" w:rsidP="00C62257">
      <w:pPr>
        <w:ind w:firstLine="480"/>
        <w:rPr>
          <w:color w:val="FF0000"/>
        </w:rPr>
      </w:pPr>
      <w:r w:rsidRPr="008A7A52">
        <w:rPr>
          <w:rFonts w:hint="eastAsia"/>
          <w:color w:val="FF0000"/>
        </w:rPr>
        <w:t>把实际问题归结为一定的数学模型后，就要利用数学模型求解所提出的实际问题了。一般需要借助计算机软件进行求解，例如常用的软件有</w:t>
      </w:r>
      <w:proofErr w:type="spellStart"/>
      <w:r w:rsidRPr="008A7A52">
        <w:rPr>
          <w:rFonts w:hint="eastAsia"/>
          <w:color w:val="FF0000"/>
        </w:rPr>
        <w:t>Matlab</w:t>
      </w:r>
      <w:proofErr w:type="spellEnd"/>
      <w:r w:rsidRPr="008A7A52">
        <w:rPr>
          <w:rFonts w:hint="eastAsia"/>
          <w:color w:val="FF0000"/>
        </w:rPr>
        <w:t xml:space="preserve">, </w:t>
      </w:r>
      <w:proofErr w:type="spellStart"/>
      <w:r w:rsidRPr="008A7A52">
        <w:rPr>
          <w:rFonts w:hint="eastAsia"/>
          <w:color w:val="FF0000"/>
        </w:rPr>
        <w:t>Spss</w:t>
      </w:r>
      <w:proofErr w:type="spellEnd"/>
      <w:r w:rsidRPr="008A7A52">
        <w:rPr>
          <w:rFonts w:hint="eastAsia"/>
          <w:color w:val="FF0000"/>
        </w:rPr>
        <w:t>, Lingo, Excel, Stata, Python</w:t>
      </w:r>
      <w:r w:rsidRPr="008A7A52">
        <w:rPr>
          <w:rFonts w:hint="eastAsia"/>
          <w:color w:val="FF0000"/>
        </w:rPr>
        <w:t>等。求解完成后，得到的求解结果应该规范准确并且醒目，若求解结果过长，最好编入附录里。（注意：如果使用智能优化算法或者数值计算方法求解的话，需要简要阐明算法的计算步骤）</w:t>
      </w:r>
    </w:p>
    <w:p w14:paraId="3426AA68" w14:textId="77777777" w:rsidR="00C3760F" w:rsidRPr="008A7A52" w:rsidRDefault="00C3760F" w:rsidP="001352EE">
      <w:pPr>
        <w:ind w:firstLineChars="0" w:firstLine="0"/>
      </w:pPr>
    </w:p>
    <w:p w14:paraId="5307310E" w14:textId="2E1B5DC1" w:rsidR="008A7A52" w:rsidRDefault="008A7A52" w:rsidP="00476829">
      <w:pPr>
        <w:pStyle w:val="2"/>
        <w:spacing w:after="156"/>
      </w:pPr>
      <w:r>
        <w:rPr>
          <w:rFonts w:hint="eastAsia"/>
        </w:rPr>
        <w:t>问题二</w:t>
      </w:r>
      <w:r w:rsidRPr="008A7A52">
        <w:rPr>
          <w:rFonts w:hint="eastAsia"/>
        </w:rPr>
        <w:t>模型的建立与求解</w:t>
      </w:r>
    </w:p>
    <w:p w14:paraId="59F121BC" w14:textId="5C768A01" w:rsidR="00C02713" w:rsidRDefault="00C02713" w:rsidP="00C02713">
      <w:pPr>
        <w:pStyle w:val="3"/>
      </w:pPr>
      <w:r>
        <w:rPr>
          <w:rFonts w:hint="eastAsia"/>
        </w:rPr>
        <w:t>模型的建立</w:t>
      </w:r>
    </w:p>
    <w:p w14:paraId="41D428CF" w14:textId="43B211E3" w:rsidR="00BD2273" w:rsidRDefault="00C02713" w:rsidP="00C02713">
      <w:pPr>
        <w:ind w:firstLine="480"/>
      </w:pPr>
      <w:r>
        <w:rPr>
          <w:rFonts w:hint="eastAsia"/>
        </w:rPr>
        <w:t>为了简化</w:t>
      </w:r>
      <w:r w:rsidR="00BD2273">
        <w:rPr>
          <w:rFonts w:hint="eastAsia"/>
        </w:rPr>
        <w:t>模型和</w:t>
      </w:r>
      <w:r>
        <w:rPr>
          <w:rFonts w:hint="eastAsia"/>
        </w:rPr>
        <w:t>运算，我们</w:t>
      </w:r>
      <w:r w:rsidR="00BD2273">
        <w:rPr>
          <w:rFonts w:hint="eastAsia"/>
        </w:rPr>
        <w:t>将测线固定，在满足题目的情况下，调整海底坡面。</w:t>
      </w:r>
    </w:p>
    <w:p w14:paraId="7D55773B" w14:textId="4E8C1D17" w:rsidR="00C02713" w:rsidRDefault="00C02713" w:rsidP="00C02713">
      <w:pPr>
        <w:ind w:firstLine="480"/>
      </w:pPr>
      <w:r>
        <w:rPr>
          <w:rFonts w:hint="eastAsia"/>
        </w:rPr>
        <w:lastRenderedPageBreak/>
        <w:t>如图</w:t>
      </w:r>
      <w:r>
        <w:rPr>
          <w:rFonts w:hint="eastAsia"/>
        </w:rPr>
        <w:t>X</w:t>
      </w:r>
      <w:r>
        <w:rPr>
          <w:rFonts w:hint="eastAsia"/>
        </w:rPr>
        <w:t>所示，以海平面中心点为原点，以测线方向</w:t>
      </w:r>
      <w:r w:rsidR="00BD2273">
        <w:rPr>
          <w:rFonts w:hint="eastAsia"/>
        </w:rPr>
        <w:t>为</w:t>
      </w:r>
      <w:r w:rsidR="006D3A44">
        <w:rPr>
          <w:rFonts w:hint="eastAsia"/>
        </w:rPr>
        <w:t xml:space="preserve"> </w:t>
      </w:r>
      <m:oMath>
        <m:r>
          <w:rPr>
            <w:rFonts w:ascii="Cambria Math" w:hAnsi="Cambria Math" w:hint="eastAsia"/>
          </w:rPr>
          <m:t>x</m:t>
        </m:r>
      </m:oMath>
      <w:r w:rsidR="006D3A44">
        <w:rPr>
          <w:rFonts w:hint="eastAsia"/>
        </w:rPr>
        <w:t xml:space="preserve"> </w:t>
      </w:r>
      <w:r w:rsidR="00BD2273">
        <w:rPr>
          <w:rFonts w:hint="eastAsia"/>
        </w:rPr>
        <w:t>轴，</w:t>
      </w:r>
      <w:r>
        <w:rPr>
          <w:rFonts w:hint="eastAsia"/>
        </w:rPr>
        <w:t>海平面</w:t>
      </w:r>
      <w:r w:rsidR="00BD2273">
        <w:rPr>
          <w:rFonts w:hint="eastAsia"/>
        </w:rPr>
        <w:t>内垂直测线的方向为</w:t>
      </w:r>
      <w:r w:rsidR="006D3A44">
        <w:rPr>
          <w:rFonts w:hint="eastAsia"/>
        </w:rPr>
        <w:t xml:space="preserve"> </w:t>
      </w:r>
      <m:oMath>
        <m:r>
          <w:rPr>
            <w:rFonts w:ascii="Cambria Math" w:hAnsi="Cambria Math" w:hint="eastAsia"/>
          </w:rPr>
          <m:t>y</m:t>
        </m:r>
      </m:oMath>
      <w:r w:rsidR="006D3A44">
        <w:rPr>
          <w:rFonts w:hint="eastAsia"/>
        </w:rPr>
        <w:t xml:space="preserve"> </w:t>
      </w:r>
      <w:r w:rsidR="00BD2273">
        <w:rPr>
          <w:rFonts w:hint="eastAsia"/>
        </w:rPr>
        <w:t>轴</w:t>
      </w:r>
      <w:r>
        <w:rPr>
          <w:rFonts w:hint="eastAsia"/>
        </w:rPr>
        <w:t>，</w:t>
      </w:r>
      <w:r w:rsidR="00BD2273">
        <w:rPr>
          <w:rFonts w:hint="eastAsia"/>
        </w:rPr>
        <w:t>海底坡面中心点到海平面中心点的方向为</w:t>
      </w:r>
      <w:r w:rsidR="006D3A44">
        <w:rPr>
          <w:rFonts w:hint="eastAsia"/>
        </w:rPr>
        <w:t xml:space="preserve"> </w:t>
      </w:r>
      <m:oMath>
        <m:r>
          <w:rPr>
            <w:rFonts w:ascii="Cambria Math" w:hAnsi="Cambria Math" w:hint="eastAsia"/>
          </w:rPr>
          <m:t>z</m:t>
        </m:r>
      </m:oMath>
      <w:r w:rsidR="006D3A44">
        <w:rPr>
          <w:rFonts w:hint="eastAsia"/>
        </w:rPr>
        <w:t xml:space="preserve"> </w:t>
      </w:r>
      <w:r w:rsidR="00BD2273">
        <w:rPr>
          <w:rFonts w:hint="eastAsia"/>
        </w:rPr>
        <w:t>轴，建立右手三维直角坐标系。</w:t>
      </w:r>
    </w:p>
    <w:p w14:paraId="3F0A6301" w14:textId="159879C4" w:rsidR="00BD2273" w:rsidRDefault="004F7AFD" w:rsidP="004F7AFD">
      <w:pPr>
        <w:ind w:firstLineChars="0" w:firstLine="0"/>
        <w:jc w:val="center"/>
      </w:pPr>
      <w:r>
        <w:rPr>
          <w:noProof/>
        </w:rPr>
        <w:drawing>
          <wp:inline distT="0" distB="0" distL="0" distR="0" wp14:anchorId="141352E8" wp14:editId="15840B0E">
            <wp:extent cx="3289076" cy="2956216"/>
            <wp:effectExtent l="0" t="0" r="6985" b="0"/>
            <wp:docPr id="135373979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97004" cy="2963342"/>
                    </a:xfrm>
                    <a:prstGeom prst="rect">
                      <a:avLst/>
                    </a:prstGeom>
                    <a:noFill/>
                  </pic:spPr>
                </pic:pic>
              </a:graphicData>
            </a:graphic>
          </wp:inline>
        </w:drawing>
      </w:r>
    </w:p>
    <w:p w14:paraId="1F7F7FC5" w14:textId="4A3A9E08" w:rsidR="00DE5281" w:rsidRDefault="00DE5281" w:rsidP="00DE5281">
      <w:pPr>
        <w:pStyle w:val="a9"/>
      </w:pPr>
      <w:r>
        <w:rPr>
          <w:rFonts w:hint="eastAsia"/>
        </w:rPr>
        <w:t>图</w:t>
      </w:r>
      <w:r>
        <w:rPr>
          <w:rFonts w:hint="eastAsia"/>
        </w:rPr>
        <w:t>X</w:t>
      </w:r>
      <w:r>
        <w:rPr>
          <w:rFonts w:hint="eastAsia"/>
        </w:rPr>
        <w:t>：问题</w:t>
      </w:r>
      <w:r>
        <w:rPr>
          <w:rFonts w:hint="eastAsia"/>
        </w:rPr>
        <w:t>2</w:t>
      </w:r>
      <w:r>
        <w:rPr>
          <w:rFonts w:hint="eastAsia"/>
        </w:rPr>
        <w:t>三维直角坐标系示意图</w:t>
      </w:r>
    </w:p>
    <w:p w14:paraId="1519A268" w14:textId="07FAAA2E" w:rsidR="00DE5281" w:rsidRPr="00C936F5" w:rsidRDefault="00DE5281" w:rsidP="00C936F5">
      <w:pPr>
        <w:ind w:firstLine="480"/>
        <w:rPr>
          <w:b/>
          <w:bCs/>
        </w:rPr>
      </w:pPr>
      <w:r>
        <w:rPr>
          <w:rFonts w:hint="eastAsia"/>
        </w:rPr>
        <w:t>其中，平面</w:t>
      </w:r>
      <w:r>
        <w:rPr>
          <w:rFonts w:hint="eastAsia"/>
        </w:rPr>
        <w:t xml:space="preserve"> </w:t>
      </w:r>
      <m:oMath>
        <m:r>
          <w:rPr>
            <w:rFonts w:ascii="Cambria Math" w:hAnsi="Cambria Math"/>
          </w:rPr>
          <m:t>π</m:t>
        </m:r>
      </m:oMath>
      <w:r>
        <w:rPr>
          <w:rFonts w:hint="eastAsia"/>
        </w:rPr>
        <w:t xml:space="preserve"> </w:t>
      </w:r>
      <w:r>
        <w:rPr>
          <w:rFonts w:hint="eastAsia"/>
        </w:rPr>
        <w:t>表示海底坡面，其法向量为</w:t>
      </w:r>
      <w:r>
        <w:rPr>
          <w:rFonts w:hint="eastAsia"/>
        </w:rPr>
        <w:t xml:space="preserve"> </w:t>
      </w:r>
      <m:oMath>
        <m:r>
          <m:rPr>
            <m:sty m:val="bi"/>
          </m:rPr>
          <w:rPr>
            <w:rFonts w:ascii="Cambria Math" w:hAnsi="Cambria Math" w:hint="eastAsia"/>
          </w:rPr>
          <m:t>m</m:t>
        </m:r>
      </m:oMath>
      <w:r>
        <w:rPr>
          <w:rFonts w:hint="eastAsia"/>
          <w:b/>
          <w:bCs/>
        </w:rPr>
        <w:t xml:space="preserve"> </w:t>
      </w:r>
      <w:r>
        <w:rPr>
          <w:rFonts w:hint="eastAsia"/>
        </w:rPr>
        <w:t>。法向量</w:t>
      </w:r>
      <w:r>
        <w:rPr>
          <w:rFonts w:hint="eastAsia"/>
        </w:rPr>
        <w:t xml:space="preserve"> </w:t>
      </w:r>
      <m:oMath>
        <m:r>
          <m:rPr>
            <m:sty m:val="bi"/>
          </m:rPr>
          <w:rPr>
            <w:rFonts w:ascii="Cambria Math" w:hAnsi="Cambria Math" w:hint="eastAsia"/>
          </w:rPr>
          <m:t>m</m:t>
        </m:r>
      </m:oMath>
      <w:r>
        <w:rPr>
          <w:rFonts w:hint="eastAsia"/>
          <w:b/>
          <w:bCs/>
        </w:rPr>
        <w:t xml:space="preserve"> </w:t>
      </w:r>
      <w:r w:rsidRPr="00DE5281">
        <w:rPr>
          <w:rFonts w:hint="eastAsia"/>
        </w:rPr>
        <w:t>在水平面的投影</w:t>
      </w:r>
      <w:r>
        <w:rPr>
          <w:rFonts w:hint="eastAsia"/>
        </w:rPr>
        <w:t>为向量</w:t>
      </w:r>
      <w:r w:rsidR="006D3A44">
        <w:rPr>
          <w:rFonts w:hint="eastAsia"/>
        </w:rPr>
        <w:t xml:space="preserve"> </w:t>
      </w:r>
      <m:oMath>
        <m:r>
          <m:rPr>
            <m:sty m:val="bi"/>
          </m:rPr>
          <w:rPr>
            <w:rFonts w:ascii="Cambria Math" w:hAnsi="Cambria Math" w:hint="eastAsia"/>
          </w:rPr>
          <m:t>n</m:t>
        </m:r>
      </m:oMath>
      <w:r w:rsidR="006D3A44">
        <w:rPr>
          <w:rFonts w:hint="eastAsia"/>
          <w:b/>
          <w:bCs/>
        </w:rPr>
        <w:t xml:space="preserve"> </w:t>
      </w:r>
      <w:r w:rsidR="006D3A44">
        <w:rPr>
          <w:rFonts w:hint="eastAsia"/>
          <w:b/>
          <w:bCs/>
        </w:rPr>
        <w:t>，</w:t>
      </w:r>
      <w:r w:rsidR="006D3A44" w:rsidRPr="006D3A44">
        <w:rPr>
          <w:rFonts w:hint="eastAsia"/>
        </w:rPr>
        <w:t>向量</w:t>
      </w:r>
      <w:r w:rsidR="006D3A44">
        <w:rPr>
          <w:rFonts w:hint="eastAsia"/>
          <w:b/>
          <w:bCs/>
        </w:rPr>
        <w:t xml:space="preserve"> </w:t>
      </w:r>
      <m:oMath>
        <m:r>
          <m:rPr>
            <m:sty m:val="bi"/>
          </m:rPr>
          <w:rPr>
            <w:rFonts w:ascii="Cambria Math" w:hAnsi="Cambria Math" w:hint="eastAsia"/>
          </w:rPr>
          <m:t>n</m:t>
        </m:r>
      </m:oMath>
      <w:r w:rsidR="006D3A44">
        <w:rPr>
          <w:rFonts w:hint="eastAsia"/>
          <w:b/>
          <w:bCs/>
        </w:rPr>
        <w:t xml:space="preserve"> </w:t>
      </w:r>
      <w:r w:rsidR="006D3A44" w:rsidRPr="006D3A44">
        <w:rPr>
          <w:rFonts w:hint="eastAsia"/>
        </w:rPr>
        <w:t>与测线的夹角为</w:t>
      </w:r>
      <w:r w:rsidR="006D3A44" w:rsidRPr="006D3A44">
        <w:rPr>
          <w:rFonts w:hint="eastAsia"/>
        </w:rPr>
        <w:t xml:space="preserve"> </w:t>
      </w:r>
      <m:oMath>
        <m:r>
          <w:rPr>
            <w:rFonts w:ascii="Cambria Math" w:hAnsi="Cambria Math"/>
          </w:rPr>
          <m:t>β</m:t>
        </m:r>
      </m:oMath>
      <w:r w:rsidR="006D3A44">
        <w:rPr>
          <w:rFonts w:hint="eastAsia"/>
        </w:rPr>
        <w:t>。另外，由于海底坡面的坡度事实上就是海底坡面</w:t>
      </w:r>
      <m:oMath>
        <m:r>
          <w:rPr>
            <w:rFonts w:ascii="Cambria Math" w:hAnsi="Cambria Math"/>
          </w:rPr>
          <m:t>π</m:t>
        </m:r>
      </m:oMath>
      <w:r w:rsidR="006D3A44">
        <w:rPr>
          <w:rFonts w:hint="eastAsia"/>
        </w:rPr>
        <w:t xml:space="preserve"> </w:t>
      </w:r>
      <w:r w:rsidR="006D3A44">
        <w:rPr>
          <w:rFonts w:hint="eastAsia"/>
        </w:rPr>
        <w:t>与水平面的夹角，也就等于海底坡面</w:t>
      </w:r>
      <w:r w:rsidR="006D3A44">
        <w:rPr>
          <w:rFonts w:hint="eastAsia"/>
        </w:rPr>
        <w:t xml:space="preserve"> </w:t>
      </w:r>
      <m:oMath>
        <m:r>
          <w:rPr>
            <w:rFonts w:ascii="Cambria Math" w:hAnsi="Cambria Math"/>
          </w:rPr>
          <m:t>π</m:t>
        </m:r>
      </m:oMath>
      <w:r w:rsidR="006D3A44">
        <w:rPr>
          <w:rFonts w:hint="eastAsia"/>
        </w:rPr>
        <w:t xml:space="preserve"> </w:t>
      </w:r>
      <w:r w:rsidR="006D3A44">
        <w:rPr>
          <w:rFonts w:hint="eastAsia"/>
        </w:rPr>
        <w:t>的法向量与水平面的法向量的夹角，即</w:t>
      </w:r>
      <w:r w:rsidR="006D3A44">
        <w:rPr>
          <w:rFonts w:hint="eastAsia"/>
        </w:rPr>
        <w:t xml:space="preserve"> </w:t>
      </w:r>
      <m:oMath>
        <m:r>
          <m:rPr>
            <m:sty m:val="bi"/>
          </m:rPr>
          <w:rPr>
            <w:rFonts w:ascii="Cambria Math" w:hAnsi="Cambria Math" w:hint="eastAsia"/>
          </w:rPr>
          <m:t>m</m:t>
        </m:r>
      </m:oMath>
      <w:r w:rsidR="006D3A44">
        <w:rPr>
          <w:rFonts w:hint="eastAsia"/>
          <w:b/>
          <w:bCs/>
        </w:rPr>
        <w:t xml:space="preserve"> </w:t>
      </w:r>
      <w:r w:rsidR="006D3A44" w:rsidRPr="006D3A44">
        <w:rPr>
          <w:rFonts w:hint="eastAsia"/>
        </w:rPr>
        <w:t>与</w:t>
      </w:r>
      <w:r w:rsidR="006D3A44">
        <w:rPr>
          <w:rFonts w:hint="eastAsia"/>
        </w:rPr>
        <w:t xml:space="preserve"> </w:t>
      </w:r>
      <m:oMath>
        <m:r>
          <w:rPr>
            <w:rFonts w:ascii="Cambria Math" w:hAnsi="Cambria Math"/>
          </w:rPr>
          <m:t>z</m:t>
        </m:r>
      </m:oMath>
      <w:r w:rsidR="006D3A44">
        <w:rPr>
          <w:rFonts w:hint="eastAsia"/>
        </w:rPr>
        <w:t xml:space="preserve"> </w:t>
      </w:r>
      <w:r w:rsidR="006D3A44" w:rsidRPr="006D3A44">
        <w:rPr>
          <w:rFonts w:hint="eastAsia"/>
        </w:rPr>
        <w:t>轴的夹角</w:t>
      </w:r>
      <w:r w:rsidR="006D3A44">
        <w:rPr>
          <w:rFonts w:hint="eastAsia"/>
        </w:rPr>
        <w:t>，所以</w:t>
      </w:r>
      <w:r w:rsidR="006D3A44">
        <w:rPr>
          <w:rFonts w:hint="eastAsia"/>
        </w:rPr>
        <w:t xml:space="preserve"> </w:t>
      </w:r>
      <m:oMath>
        <m:r>
          <m:rPr>
            <m:sty m:val="bi"/>
          </m:rPr>
          <w:rPr>
            <w:rFonts w:ascii="Cambria Math" w:hAnsi="Cambria Math" w:hint="eastAsia"/>
          </w:rPr>
          <m:t>m</m:t>
        </m:r>
      </m:oMath>
      <w:r w:rsidR="006D3A44">
        <w:rPr>
          <w:rFonts w:hint="eastAsia"/>
          <w:b/>
          <w:bCs/>
        </w:rPr>
        <w:t xml:space="preserve"> </w:t>
      </w:r>
      <w:r w:rsidR="006D3A44" w:rsidRPr="006D3A44">
        <w:rPr>
          <w:rFonts w:hint="eastAsia"/>
        </w:rPr>
        <w:t>与</w:t>
      </w:r>
      <w:r w:rsidR="006D3A44">
        <w:rPr>
          <w:rFonts w:hint="eastAsia"/>
        </w:rPr>
        <w:t xml:space="preserve"> </w:t>
      </w:r>
      <m:oMath>
        <m:r>
          <w:rPr>
            <w:rFonts w:ascii="Cambria Math" w:hAnsi="Cambria Math"/>
          </w:rPr>
          <m:t>z</m:t>
        </m:r>
      </m:oMath>
      <w:r w:rsidR="006D3A44">
        <w:rPr>
          <w:rFonts w:hint="eastAsia"/>
        </w:rPr>
        <w:t xml:space="preserve"> </w:t>
      </w:r>
      <w:r w:rsidR="006D3A44" w:rsidRPr="006D3A44">
        <w:rPr>
          <w:rFonts w:hint="eastAsia"/>
        </w:rPr>
        <w:t>轴的夹角</w:t>
      </w:r>
      <w:r w:rsidR="006D3A44">
        <w:rPr>
          <w:rFonts w:hint="eastAsia"/>
        </w:rPr>
        <w:t>为</w:t>
      </w:r>
      <w:r w:rsidR="006D3A44">
        <w:rPr>
          <w:rFonts w:hint="eastAsia"/>
        </w:rPr>
        <w:t xml:space="preserve"> </w:t>
      </w:r>
      <m:oMath>
        <m:r>
          <w:rPr>
            <w:rFonts w:ascii="Cambria Math" w:hAnsi="Cambria Math"/>
          </w:rPr>
          <m:t>α</m:t>
        </m:r>
      </m:oMath>
      <w:r w:rsidR="006D3A44">
        <w:rPr>
          <w:rFonts w:hint="eastAsia"/>
        </w:rPr>
        <w:t>。</w:t>
      </w:r>
    </w:p>
    <w:p w14:paraId="59952ADD" w14:textId="70BC9291" w:rsidR="008C0CE9" w:rsidRPr="008C0CE9" w:rsidRDefault="00BD2273" w:rsidP="008C0CE9">
      <w:pPr>
        <w:ind w:firstLine="480"/>
      </w:pPr>
      <w:r>
        <w:rPr>
          <w:rFonts w:hint="eastAsia"/>
        </w:rPr>
        <w:t>不妨设海底坡面平面</w:t>
      </w:r>
      <w:r w:rsidR="008C0CE9">
        <w:rPr>
          <w:rFonts w:hint="eastAsia"/>
        </w:rPr>
        <w:t xml:space="preserve"> </w:t>
      </w:r>
      <m:oMath>
        <m:r>
          <w:rPr>
            <w:rFonts w:ascii="Cambria Math" w:hAnsi="Cambria Math"/>
          </w:rPr>
          <m:t>π</m:t>
        </m:r>
      </m:oMath>
      <w:r w:rsidR="00BD0B65">
        <w:rPr>
          <w:rFonts w:hint="eastAsia"/>
        </w:rPr>
        <w:t xml:space="preserve"> </w:t>
      </w:r>
      <w:r w:rsidR="008C0CE9">
        <w:rPr>
          <w:rFonts w:hint="eastAsia"/>
        </w:rPr>
        <w:t>方程</w:t>
      </w:r>
      <w:r>
        <w:rPr>
          <w:rFonts w:hint="eastAsia"/>
        </w:rPr>
        <w:t>为：</w:t>
      </w:r>
      <m:oMath>
        <m:r>
          <m:rPr>
            <m:sty m:val="p"/>
          </m:rPr>
          <w:rPr>
            <w:rFonts w:ascii="Cambria Math" w:hAnsi="Cambria Math"/>
          </w:rPr>
          <m:t>π:  z=ax+by+c</m:t>
        </m:r>
      </m:oMath>
      <w:r w:rsidR="008C0CE9">
        <w:rPr>
          <w:rFonts w:hint="eastAsia"/>
        </w:rPr>
        <w:t>，即</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617"/>
      </w:tblGrid>
      <w:tr w:rsidR="00BD2273" w:rsidRPr="0051597F" w14:paraId="24DAD2D7" w14:textId="77777777" w:rsidTr="006E6A60">
        <w:tc>
          <w:tcPr>
            <w:tcW w:w="8217" w:type="dxa"/>
            <w:vAlign w:val="center"/>
          </w:tcPr>
          <w:p w14:paraId="1157C5DB" w14:textId="36B2498E" w:rsidR="008C0CE9" w:rsidRPr="008C0CE9" w:rsidRDefault="008C0CE9" w:rsidP="008C0CE9">
            <w:pPr>
              <w:adjustRightInd w:val="0"/>
              <w:snapToGrid w:val="0"/>
              <w:ind w:firstLineChars="0" w:firstLine="0"/>
              <w:jc w:val="center"/>
            </w:pPr>
            <m:oMathPara>
              <m:oMath>
                <m:r>
                  <m:rPr>
                    <m:sty m:val="p"/>
                  </m:rPr>
                  <w:rPr>
                    <w:rFonts w:ascii="Cambria Math" w:hAnsi="Cambria Math"/>
                  </w:rPr>
                  <m:t>π:  ax+by-z+c=0</m:t>
                </m:r>
              </m:oMath>
            </m:oMathPara>
          </w:p>
        </w:tc>
        <w:tc>
          <w:tcPr>
            <w:tcW w:w="617" w:type="dxa"/>
            <w:vAlign w:val="center"/>
          </w:tcPr>
          <w:p w14:paraId="6F4E2B2A" w14:textId="77777777" w:rsidR="00BD2273" w:rsidRPr="0051597F" w:rsidRDefault="00BD2273" w:rsidP="006E6A60">
            <w:pPr>
              <w:adjustRightInd w:val="0"/>
              <w:snapToGrid w:val="0"/>
              <w:ind w:firstLineChars="0" w:firstLine="0"/>
              <w:jc w:val="center"/>
            </w:pPr>
            <w:r>
              <w:t>(</w:t>
            </w:r>
            <w:r>
              <w:fldChar w:fldCharType="begin"/>
            </w:r>
            <w:r>
              <w:instrText xml:space="preserve"> AUTONUM  \* Arabic </w:instrText>
            </w:r>
            <w:r>
              <w:fldChar w:fldCharType="end"/>
            </w:r>
            <w:r>
              <w:t>)</w:t>
            </w:r>
          </w:p>
        </w:tc>
      </w:tr>
    </w:tbl>
    <w:p w14:paraId="1AAF326D" w14:textId="5E38094E" w:rsidR="00C17C2C" w:rsidRPr="00DE5281" w:rsidRDefault="00C17C2C" w:rsidP="00DE5281">
      <w:pPr>
        <w:ind w:firstLine="480"/>
      </w:pPr>
      <w:r>
        <w:rPr>
          <w:rFonts w:hint="eastAsia"/>
        </w:rPr>
        <w:t>由于海底坡面中心点</w:t>
      </w:r>
      <w:r w:rsidR="00DE5281">
        <w:rPr>
          <w:rFonts w:hint="eastAsia"/>
        </w:rPr>
        <w:t xml:space="preserve"> </w:t>
      </w:r>
      <m:oMath>
        <m:r>
          <w:rPr>
            <w:rFonts w:ascii="Cambria Math" w:hAnsi="Cambria Math"/>
          </w:rPr>
          <m:t>Q</m:t>
        </m:r>
      </m:oMath>
      <w:r w:rsidR="00DE5281">
        <w:rPr>
          <w:rFonts w:hint="eastAsia"/>
        </w:rPr>
        <w:t xml:space="preserve"> </w:t>
      </w:r>
      <w:r>
        <w:rPr>
          <w:rFonts w:hint="eastAsia"/>
        </w:rPr>
        <w:t>的坐标固定，为</w:t>
      </w:r>
      <m:oMath>
        <m:d>
          <m:dPr>
            <m:ctrlPr>
              <w:rPr>
                <w:rFonts w:ascii="Cambria Math" w:hAnsi="Cambria Math"/>
                <w:i/>
              </w:rPr>
            </m:ctrlPr>
          </m:dPr>
          <m:e>
            <m:r>
              <w:rPr>
                <w:rFonts w:ascii="Cambria Math" w:hAnsi="Cambria Math"/>
              </w:rPr>
              <m:t>0,0,-</m:t>
            </m:r>
            <m:sSub>
              <m:sSubPr>
                <m:ctrlPr>
                  <w:rPr>
                    <w:rFonts w:ascii="Cambria Math" w:hAnsi="Cambria Math"/>
                    <w:i/>
                  </w:rPr>
                </m:ctrlPr>
              </m:sSubPr>
              <m:e>
                <m:r>
                  <w:rPr>
                    <w:rFonts w:ascii="Cambria Math" w:hAnsi="Cambria Math"/>
                  </w:rPr>
                  <m:t>D</m:t>
                </m:r>
              </m:e>
              <m:sub>
                <m:r>
                  <w:rPr>
                    <w:rFonts w:ascii="Cambria Math" w:hAnsi="Cambria Math"/>
                  </w:rPr>
                  <m:t>0</m:t>
                </m:r>
              </m:sub>
            </m:sSub>
          </m:e>
        </m:d>
      </m:oMath>
      <w:r>
        <w:rPr>
          <w:rFonts w:hint="eastAsia"/>
        </w:rPr>
        <w:t>，将其代入海底平面方程中，可得：</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617"/>
      </w:tblGrid>
      <w:tr w:rsidR="00BD2273" w:rsidRPr="0051597F" w14:paraId="6AAEA521" w14:textId="77777777" w:rsidTr="006E6A60">
        <w:tc>
          <w:tcPr>
            <w:tcW w:w="8217" w:type="dxa"/>
            <w:vAlign w:val="center"/>
          </w:tcPr>
          <w:p w14:paraId="6B5F18E5" w14:textId="7ECE7B8B" w:rsidR="008C0CE9" w:rsidRPr="008C0CE9" w:rsidRDefault="008C0CE9" w:rsidP="008C0CE9">
            <w:pPr>
              <w:adjustRightInd w:val="0"/>
              <w:snapToGrid w:val="0"/>
              <w:ind w:firstLineChars="0" w:firstLine="0"/>
              <w:jc w:val="center"/>
            </w:pPr>
            <m:oMathPara>
              <m:oMath>
                <m:r>
                  <w:rPr>
                    <w:rFonts w:ascii="Cambria Math" w:hAnsi="Cambria Math"/>
                  </w:rPr>
                  <m:t>c=-</m:t>
                </m:r>
                <m:sSub>
                  <m:sSubPr>
                    <m:ctrlPr>
                      <w:rPr>
                        <w:rFonts w:ascii="Cambria Math" w:hAnsi="Cambria Math"/>
                        <w:i/>
                      </w:rPr>
                    </m:ctrlPr>
                  </m:sSubPr>
                  <m:e>
                    <m:r>
                      <w:rPr>
                        <w:rFonts w:ascii="Cambria Math" w:hAnsi="Cambria Math"/>
                      </w:rPr>
                      <m:t>D</m:t>
                    </m:r>
                  </m:e>
                  <m:sub>
                    <m:r>
                      <w:rPr>
                        <w:rFonts w:ascii="Cambria Math" w:hAnsi="Cambria Math"/>
                      </w:rPr>
                      <m:t>0</m:t>
                    </m:r>
                  </m:sub>
                </m:sSub>
              </m:oMath>
            </m:oMathPara>
          </w:p>
        </w:tc>
        <w:tc>
          <w:tcPr>
            <w:tcW w:w="617" w:type="dxa"/>
            <w:vAlign w:val="center"/>
          </w:tcPr>
          <w:p w14:paraId="3A4B0293" w14:textId="77777777" w:rsidR="00BD2273" w:rsidRPr="0051597F" w:rsidRDefault="00BD2273" w:rsidP="006E6A60">
            <w:pPr>
              <w:adjustRightInd w:val="0"/>
              <w:snapToGrid w:val="0"/>
              <w:ind w:firstLineChars="0" w:firstLine="0"/>
              <w:jc w:val="center"/>
            </w:pPr>
            <w:r>
              <w:t>(</w:t>
            </w:r>
            <w:r>
              <w:fldChar w:fldCharType="begin"/>
            </w:r>
            <w:r>
              <w:instrText xml:space="preserve"> AUTONUM  \* Arabic </w:instrText>
            </w:r>
            <w:r>
              <w:fldChar w:fldCharType="end"/>
            </w:r>
            <w:r>
              <w:t>)</w:t>
            </w:r>
          </w:p>
        </w:tc>
      </w:tr>
    </w:tbl>
    <w:p w14:paraId="6719D01E" w14:textId="08DC2CE0" w:rsidR="00BD2273" w:rsidRPr="00AF27BD" w:rsidRDefault="00AF27BD" w:rsidP="00AF27BD">
      <w:pPr>
        <w:ind w:firstLine="480"/>
      </w:pPr>
      <w:r>
        <w:rPr>
          <w:rFonts w:hint="eastAsia"/>
        </w:rPr>
        <w:t>为了计算两平面的夹角，我们分别取两平面与</w:t>
      </w:r>
      <w:r>
        <w:rPr>
          <w:rFonts w:hint="eastAsia"/>
        </w:rPr>
        <w:t xml:space="preserve"> </w:t>
      </w:r>
      <m:oMath>
        <m:r>
          <w:rPr>
            <w:rFonts w:ascii="Cambria Math" w:hAnsi="Cambria Math" w:hint="eastAsia"/>
          </w:rPr>
          <m:t>z</m:t>
        </m:r>
      </m:oMath>
      <w:r>
        <w:rPr>
          <w:rFonts w:hint="eastAsia"/>
        </w:rPr>
        <w:t xml:space="preserve"> </w:t>
      </w:r>
      <w:r>
        <w:rPr>
          <w:rFonts w:hint="eastAsia"/>
        </w:rPr>
        <w:t>轴正方向夹角小于</w:t>
      </w:r>
      <w:r>
        <w:rPr>
          <w:rFonts w:hint="eastAsia"/>
        </w:rPr>
        <w:t>9</w:t>
      </w:r>
      <w:r>
        <w:t>0</w:t>
      </w:r>
      <w:r>
        <w:rPr>
          <w:rFonts w:hint="eastAsia"/>
        </w:rPr>
        <w:t>度的法向量。则</w:t>
      </w:r>
      <w:r w:rsidR="00C17C2C" w:rsidRPr="00C17C2C">
        <w:rPr>
          <w:rFonts w:hint="eastAsia"/>
        </w:rPr>
        <w:t>平面</w:t>
      </w:r>
      <w:r w:rsidR="001352EE">
        <w:rPr>
          <w:rFonts w:hint="eastAsia"/>
        </w:rPr>
        <w:t xml:space="preserve"> </w:t>
      </w:r>
      <m:oMath>
        <m:r>
          <w:rPr>
            <w:rFonts w:ascii="Cambria Math" w:hAnsi="Cambria Math"/>
          </w:rPr>
          <m:t>π</m:t>
        </m:r>
      </m:oMath>
      <w:r w:rsidR="001352EE">
        <w:rPr>
          <w:rFonts w:hint="eastAsia"/>
        </w:rPr>
        <w:t xml:space="preserve"> </w:t>
      </w:r>
      <w:r w:rsidR="00C17C2C" w:rsidRPr="00C17C2C">
        <w:rPr>
          <w:rFonts w:hint="eastAsia"/>
        </w:rPr>
        <w:t>的法向量</w:t>
      </w:r>
      <w:r w:rsidR="00DE5281">
        <w:rPr>
          <w:rFonts w:hint="eastAsia"/>
        </w:rPr>
        <w:t xml:space="preserve"> </w:t>
      </w:r>
      <m:oMath>
        <m:r>
          <m:rPr>
            <m:sty m:val="bi"/>
          </m:rPr>
          <w:rPr>
            <w:rFonts w:ascii="Cambria Math" w:hAnsi="Cambria Math" w:hint="eastAsia"/>
          </w:rPr>
          <m:t>m</m:t>
        </m:r>
      </m:oMath>
      <w:r w:rsidR="00DE5281">
        <w:rPr>
          <w:rFonts w:hint="eastAsia"/>
          <w:b/>
          <w:bCs/>
        </w:rPr>
        <w:t xml:space="preserve"> </w:t>
      </w:r>
      <w:r w:rsidR="00C17C2C" w:rsidRPr="00C17C2C">
        <w:rPr>
          <w:rFonts w:hint="eastAsia"/>
        </w:rPr>
        <w:t>为</w:t>
      </w:r>
      <m:oMath>
        <m:d>
          <m:dPr>
            <m:ctrlPr>
              <w:rPr>
                <w:rFonts w:ascii="Cambria Math" w:hAnsi="Cambria Math"/>
                <w:i/>
              </w:rPr>
            </m:ctrlPr>
          </m:dPr>
          <m:e>
            <m:r>
              <w:rPr>
                <w:rFonts w:ascii="Cambria Math" w:hAnsi="Cambria Math"/>
              </w:rPr>
              <m:t>-</m:t>
            </m:r>
            <m:r>
              <m:rPr>
                <m:sty m:val="p"/>
              </m:rPr>
              <w:rPr>
                <w:rFonts w:ascii="Cambria Math" w:hAnsi="Cambria Math"/>
              </w:rPr>
              <m:t>a</m:t>
            </m:r>
            <m:r>
              <w:rPr>
                <w:rFonts w:ascii="Cambria Math" w:hAnsi="Cambria Math"/>
              </w:rPr>
              <m:t>,-</m:t>
            </m:r>
            <m:r>
              <m:rPr>
                <m:sty m:val="p"/>
              </m:rPr>
              <w:rPr>
                <w:rFonts w:ascii="Cambria Math" w:hAnsi="Cambria Math"/>
              </w:rPr>
              <m:t>b</m:t>
            </m:r>
            <m:r>
              <w:rPr>
                <w:rFonts w:ascii="Cambria Math" w:hAnsi="Cambria Math"/>
              </w:rPr>
              <m:t>,1</m:t>
            </m:r>
          </m:e>
        </m:d>
      </m:oMath>
      <w:r w:rsidR="00C17C2C" w:rsidRPr="00C17C2C">
        <w:rPr>
          <w:rFonts w:hint="eastAsia"/>
        </w:rPr>
        <w:t>，水平面法向量</w:t>
      </w:r>
      <w:r>
        <w:rPr>
          <w:rFonts w:hint="eastAsia"/>
        </w:rPr>
        <w:t xml:space="preserve"> </w:t>
      </w:r>
      <m:oMath>
        <m:r>
          <m:rPr>
            <m:sty m:val="bi"/>
          </m:rPr>
          <w:rPr>
            <w:rFonts w:ascii="Cambria Math" w:hAnsi="Cambria Math" w:hint="eastAsia"/>
          </w:rPr>
          <m:t>p</m:t>
        </m:r>
      </m:oMath>
      <w:r>
        <w:rPr>
          <w:rFonts w:hint="eastAsia"/>
          <w:b/>
          <w:bCs/>
        </w:rPr>
        <w:t xml:space="preserve"> </w:t>
      </w:r>
      <w:r w:rsidR="00C17C2C" w:rsidRPr="00C17C2C">
        <w:rPr>
          <w:rFonts w:hint="eastAsia"/>
        </w:rPr>
        <w:t>为</w:t>
      </w:r>
      <m:oMath>
        <m:r>
          <w:rPr>
            <w:rFonts w:ascii="Cambria Math" w:hAnsi="Cambria Math" w:hint="eastAsia"/>
          </w:rPr>
          <m:t>(0,0,1)</m:t>
        </m:r>
      </m:oMath>
      <w:r w:rsidR="00C17C2C" w:rsidRPr="00C17C2C">
        <w:rPr>
          <w:rFonts w:hint="eastAsia"/>
        </w:rPr>
        <w:t>，由于海底坡面的坡度为</w:t>
      </w:r>
      <w:r w:rsidR="00BD0B65">
        <w:rPr>
          <w:rFonts w:hint="eastAsia"/>
        </w:rPr>
        <w:t xml:space="preserve"> </w:t>
      </w:r>
      <m:oMath>
        <m:r>
          <m:rPr>
            <m:sty m:val="p"/>
          </m:rPr>
          <w:rPr>
            <w:rFonts w:ascii="Cambria Math" w:hAnsi="Cambria Math"/>
          </w:rPr>
          <m:t>α</m:t>
        </m:r>
      </m:oMath>
      <w:r w:rsidR="00C17C2C" w:rsidRPr="00C17C2C">
        <w:rPr>
          <w:rFonts w:hint="eastAsia"/>
        </w:rPr>
        <w:t>，即平面</w:t>
      </w:r>
      <w:r w:rsidR="001352EE">
        <w:rPr>
          <w:rFonts w:hint="eastAsia"/>
        </w:rPr>
        <w:t xml:space="preserve"> </w:t>
      </w:r>
      <m:oMath>
        <m:r>
          <w:rPr>
            <w:rFonts w:ascii="Cambria Math" w:hAnsi="Cambria Math"/>
          </w:rPr>
          <m:t>π</m:t>
        </m:r>
      </m:oMath>
      <w:r w:rsidR="001352EE">
        <w:rPr>
          <w:rFonts w:hint="eastAsia"/>
        </w:rPr>
        <w:t xml:space="preserve"> </w:t>
      </w:r>
      <w:r w:rsidR="00C17C2C" w:rsidRPr="00C17C2C">
        <w:rPr>
          <w:rFonts w:hint="eastAsia"/>
        </w:rPr>
        <w:t>与水平面夹角为</w:t>
      </w:r>
      <w:r w:rsidR="001352EE">
        <w:rPr>
          <w:rFonts w:hint="eastAsia"/>
        </w:rPr>
        <w:t xml:space="preserve"> </w:t>
      </w:r>
      <m:oMath>
        <m:r>
          <w:rPr>
            <w:rFonts w:ascii="Cambria Math" w:hAnsi="Cambria Math"/>
          </w:rPr>
          <m:t>α</m:t>
        </m:r>
      </m:oMath>
      <w:r w:rsidR="00C17C2C" w:rsidRPr="00C17C2C">
        <w:rPr>
          <w:rFonts w:hint="eastAsia"/>
        </w:rPr>
        <w:t>，即二者法向量夹角为</w:t>
      </w:r>
      <w:r w:rsidR="001352EE">
        <w:rPr>
          <w:rFonts w:hint="eastAsia"/>
        </w:rPr>
        <w:t xml:space="preserve"> </w:t>
      </w:r>
      <m:oMath>
        <m:r>
          <w:rPr>
            <w:rFonts w:ascii="Cambria Math" w:hAnsi="Cambria Math"/>
          </w:rPr>
          <m:t>α</m:t>
        </m:r>
      </m:oMath>
      <w:r w:rsidR="00C17C2C" w:rsidRPr="00C17C2C">
        <w:rPr>
          <w:rFonts w:hint="eastAsia"/>
        </w:rPr>
        <w:t>，由</w:t>
      </w:r>
      <w:r w:rsidR="001352EE">
        <w:rPr>
          <w:rFonts w:hint="eastAsia"/>
        </w:rPr>
        <w:t>此</w:t>
      </w:r>
      <w:r w:rsidR="00BD0B65">
        <w:rPr>
          <w:rFonts w:hint="eastAsia"/>
        </w:rPr>
        <w:t>可得：</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617"/>
      </w:tblGrid>
      <w:tr w:rsidR="00BD2273" w:rsidRPr="0051597F" w14:paraId="3D40356B" w14:textId="77777777" w:rsidTr="006E6A60">
        <w:tc>
          <w:tcPr>
            <w:tcW w:w="8217" w:type="dxa"/>
            <w:vAlign w:val="center"/>
          </w:tcPr>
          <w:p w14:paraId="71E1B50D" w14:textId="3B0EB8E0" w:rsidR="00BD0B65" w:rsidRPr="00BD0B65" w:rsidRDefault="006E6A60" w:rsidP="00BD0B65">
            <w:pPr>
              <w:adjustRightInd w:val="0"/>
              <w:snapToGrid w:val="0"/>
              <w:ind w:firstLineChars="0" w:firstLine="0"/>
              <w:jc w:val="center"/>
            </w:pPr>
            <m:oMathPara>
              <m:oMath>
                <m:d>
                  <m:dPr>
                    <m:ctrlPr>
                      <w:rPr>
                        <w:rFonts w:ascii="Cambria Math" w:hAnsi="Cambria Math"/>
                      </w:rPr>
                    </m:ctrlPr>
                  </m:dPr>
                  <m:e>
                    <m:r>
                      <m:rPr>
                        <m:sty m:val="p"/>
                      </m:rPr>
                      <w:rPr>
                        <w:rFonts w:ascii="微软雅黑" w:eastAsia="微软雅黑" w:hAnsi="微软雅黑" w:cs="微软雅黑" w:hint="eastAsia"/>
                      </w:rPr>
                      <m:t>-</m:t>
                    </m:r>
                    <m:r>
                      <m:rPr>
                        <m:sty m:val="p"/>
                      </m:rPr>
                      <w:rPr>
                        <w:rFonts w:ascii="Cambria Math" w:hAnsi="Cambria Math"/>
                      </w:rPr>
                      <m:t>a</m:t>
                    </m:r>
                    <m:r>
                      <m:rPr>
                        <m:sty m:val="p"/>
                      </m:rPr>
                      <w:rPr>
                        <w:rFonts w:ascii="Cambria Math" w:hAnsi="Cambria Math" w:hint="eastAsia"/>
                      </w:rPr>
                      <m:t>,</m:t>
                    </m:r>
                    <m:r>
                      <m:rPr>
                        <m:sty m:val="p"/>
                      </m:rPr>
                      <w:rPr>
                        <w:rFonts w:ascii="微软雅黑" w:eastAsia="微软雅黑" w:hAnsi="微软雅黑" w:cs="微软雅黑" w:hint="eastAsia"/>
                      </w:rPr>
                      <m:t>-</m:t>
                    </m:r>
                    <m:r>
                      <m:rPr>
                        <m:sty m:val="p"/>
                      </m:rPr>
                      <w:rPr>
                        <w:rFonts w:ascii="Cambria Math" w:hAnsi="Cambria Math"/>
                      </w:rPr>
                      <m:t>b</m:t>
                    </m:r>
                    <m:r>
                      <m:rPr>
                        <m:sty m:val="p"/>
                      </m:rPr>
                      <w:rPr>
                        <w:rFonts w:ascii="Cambria Math" w:hAnsi="Cambria Math" w:hint="eastAsia"/>
                      </w:rPr>
                      <m:t>,</m:t>
                    </m:r>
                    <m:r>
                      <m:rPr>
                        <m:sty m:val="p"/>
                      </m:rPr>
                      <w:rPr>
                        <w:rFonts w:ascii="微软雅黑" w:eastAsia="微软雅黑" w:hAnsi="微软雅黑" w:cs="微软雅黑" w:hint="eastAsia"/>
                      </w:rPr>
                      <m:t>-</m:t>
                    </m:r>
                    <m:r>
                      <m:rPr>
                        <m:sty m:val="p"/>
                      </m:rPr>
                      <w:rPr>
                        <w:rFonts w:ascii="Cambria Math" w:hAnsi="Cambria Math" w:hint="eastAsia"/>
                      </w:rPr>
                      <m:t>1</m:t>
                    </m:r>
                  </m:e>
                </m:d>
                <m:r>
                  <m:rPr>
                    <m:sty m:val="p"/>
                  </m:rPr>
                  <w:rPr>
                    <w:rFonts w:ascii="Cambria Math" w:hAnsi="Cambria Math"/>
                  </w:rPr>
                  <m:t>⋅</m:t>
                </m:r>
                <m:d>
                  <m:dPr>
                    <m:ctrlPr>
                      <w:rPr>
                        <w:rFonts w:ascii="Cambria Math" w:hAnsi="Cambria Math"/>
                      </w:rPr>
                    </m:ctrlPr>
                  </m:dPr>
                  <m:e>
                    <m:r>
                      <m:rPr>
                        <m:sty m:val="p"/>
                      </m:rPr>
                      <w:rPr>
                        <w:rFonts w:ascii="Cambria Math" w:hAnsi="Cambria Math" w:hint="eastAsia"/>
                      </w:rPr>
                      <m:t>0,0,1</m:t>
                    </m:r>
                  </m:e>
                </m:d>
                <m:r>
                  <m:rPr>
                    <m:sty m:val="p"/>
                  </m:rPr>
                  <w:rPr>
                    <w:rFonts w:ascii="Cambria Math" w:hAnsi="Cambria Math" w:hint="eastAsia"/>
                  </w:rPr>
                  <m:t>=</m:t>
                </m:r>
                <m:r>
                  <m:rPr>
                    <m:sty m:val="p"/>
                  </m:rPr>
                  <w:rPr>
                    <w:rFonts w:ascii="微软雅黑" w:eastAsia="微软雅黑" w:hAnsi="微软雅黑" w:cs="微软雅黑" w:hint="eastAsia"/>
                  </w:rPr>
                  <m:t>-</m:t>
                </m:r>
                <m:r>
                  <m:rPr>
                    <m:sty m:val="p"/>
                  </m:rPr>
                  <w:rPr>
                    <w:rFonts w:ascii="Cambria Math" w:hAnsi="Cambria Math" w:hint="eastAsia"/>
                  </w:rPr>
                  <m:t>1=</m:t>
                </m:r>
                <m:rad>
                  <m:radPr>
                    <m:degHide m:val="1"/>
                    <m:ctrlPr>
                      <w:rPr>
                        <w:rFonts w:ascii="Cambria Math" w:hAnsi="Cambria Math"/>
                      </w:rPr>
                    </m:ctrlPr>
                  </m:radPr>
                  <m:deg>
                    <m:ctrlPr>
                      <w:rPr>
                        <w:rFonts w:ascii="Cambria Math" w:hAnsi="Cambria Math"/>
                        <w:i/>
                      </w:rPr>
                    </m:ctrlPr>
                  </m:deg>
                  <m:e>
                    <m:sSup>
                      <m:sSupPr>
                        <m:ctrlPr>
                          <w:rPr>
                            <w:rFonts w:ascii="Cambria Math" w:hAnsi="Cambria Math"/>
                          </w:rPr>
                        </m:ctrlPr>
                      </m:sSupPr>
                      <m:e>
                        <m:r>
                          <m:rPr>
                            <m:sty m:val="p"/>
                          </m:rPr>
                          <w:rPr>
                            <w:rFonts w:ascii="Cambria Math" w:hAnsi="Cambria Math"/>
                          </w:rPr>
                          <m:t>a</m:t>
                        </m:r>
                      </m:e>
                      <m:sup>
                        <m:r>
                          <m:rPr>
                            <m:sty m:val="p"/>
                          </m:rPr>
                          <w:rPr>
                            <w:rFonts w:ascii="Cambria Math" w:hAnsi="Cambria Math" w:hint="eastAsia"/>
                          </w:rPr>
                          <m:t>2</m:t>
                        </m:r>
                      </m:sup>
                    </m:sSup>
                    <m:r>
                      <m:rPr>
                        <m:sty m:val="p"/>
                      </m:rPr>
                      <w:rPr>
                        <w:rFonts w:ascii="Cambria Math" w:hAnsi="Cambria Math" w:hint="eastAsia"/>
                      </w:rPr>
                      <m:t>+</m:t>
                    </m:r>
                    <m:sSup>
                      <m:sSupPr>
                        <m:ctrlPr>
                          <w:rPr>
                            <w:rFonts w:ascii="Cambria Math" w:hAnsi="Cambria Math"/>
                          </w:rPr>
                        </m:ctrlPr>
                      </m:sSupPr>
                      <m:e>
                        <m:r>
                          <m:rPr>
                            <m:sty m:val="p"/>
                          </m:rPr>
                          <w:rPr>
                            <w:rFonts w:ascii="Cambria Math" w:hAnsi="Cambria Math"/>
                          </w:rPr>
                          <m:t>b</m:t>
                        </m:r>
                      </m:e>
                      <m:sup>
                        <m:r>
                          <m:rPr>
                            <m:sty m:val="p"/>
                          </m:rPr>
                          <w:rPr>
                            <w:rFonts w:ascii="Cambria Math" w:hAnsi="Cambria Math" w:hint="eastAsia"/>
                          </w:rPr>
                          <m:t>2</m:t>
                        </m:r>
                      </m:sup>
                    </m:sSup>
                    <m:r>
                      <m:rPr>
                        <m:sty m:val="p"/>
                      </m:rPr>
                      <w:rPr>
                        <w:rFonts w:ascii="Cambria Math" w:hAnsi="Cambria Math" w:hint="eastAsia"/>
                      </w:rPr>
                      <m:t>+1</m:t>
                    </m:r>
                  </m:e>
                </m:rad>
                <m:func>
                  <m:funcPr>
                    <m:ctrlPr>
                      <w:rPr>
                        <w:rFonts w:ascii="Cambria Math" w:hAnsi="Cambria Math"/>
                      </w:rPr>
                    </m:ctrlPr>
                  </m:funcPr>
                  <m:fName>
                    <m:r>
                      <m:rPr>
                        <m:sty m:val="p"/>
                      </m:rPr>
                      <w:rPr>
                        <w:rFonts w:ascii="Cambria Math" w:hAnsi="Cambria Math" w:hint="eastAsia"/>
                      </w:rPr>
                      <m:t>cos</m:t>
                    </m:r>
                    <m:ctrlPr>
                      <w:rPr>
                        <w:rFonts w:ascii="Cambria Math" w:hAnsi="Cambria Math" w:hint="eastAsia"/>
                      </w:rPr>
                    </m:ctrlPr>
                  </m:fName>
                  <m:e>
                    <m:r>
                      <w:rPr>
                        <w:rFonts w:ascii="Cambria Math" w:hAnsi="Cambria Math"/>
                      </w:rPr>
                      <m:t>α</m:t>
                    </m:r>
                  </m:e>
                </m:func>
              </m:oMath>
            </m:oMathPara>
          </w:p>
        </w:tc>
        <w:tc>
          <w:tcPr>
            <w:tcW w:w="617" w:type="dxa"/>
            <w:vAlign w:val="center"/>
          </w:tcPr>
          <w:p w14:paraId="7AEBA5AF" w14:textId="77777777" w:rsidR="00BD2273" w:rsidRPr="0051597F" w:rsidRDefault="00BD2273" w:rsidP="006E6A60">
            <w:pPr>
              <w:adjustRightInd w:val="0"/>
              <w:snapToGrid w:val="0"/>
              <w:ind w:firstLineChars="0" w:firstLine="0"/>
              <w:jc w:val="center"/>
            </w:pPr>
            <w:r>
              <w:t>(</w:t>
            </w:r>
            <w:r>
              <w:fldChar w:fldCharType="begin"/>
            </w:r>
            <w:r>
              <w:instrText xml:space="preserve"> AUTONUM  \* Arabic </w:instrText>
            </w:r>
            <w:r>
              <w:fldChar w:fldCharType="end"/>
            </w:r>
            <w:r>
              <w:t>)</w:t>
            </w:r>
          </w:p>
        </w:tc>
      </w:tr>
    </w:tbl>
    <w:p w14:paraId="4555AA77" w14:textId="2BF9361A" w:rsidR="00BD2273" w:rsidRPr="000C4F86" w:rsidRDefault="00BC1D8E" w:rsidP="000C4F86">
      <w:pPr>
        <w:ind w:firstLine="480"/>
      </w:pPr>
      <w:r w:rsidRPr="00BC1D8E">
        <w:rPr>
          <w:rFonts w:hint="eastAsia"/>
        </w:rPr>
        <w:t>测线方向的方向向量为</w:t>
      </w:r>
      <w:r w:rsidR="001352EE">
        <w:t xml:space="preserve"> </w:t>
      </w:r>
      <m:oMath>
        <m:d>
          <m:dPr>
            <m:ctrlPr>
              <w:rPr>
                <w:rFonts w:ascii="Cambria Math" w:hAnsi="Cambria Math"/>
                <w:i/>
              </w:rPr>
            </m:ctrlPr>
          </m:dPr>
          <m:e>
            <m:r>
              <w:rPr>
                <w:rFonts w:ascii="Cambria Math" w:hAnsi="Cambria Math" w:hint="eastAsia"/>
              </w:rPr>
              <m:t>1,0,0</m:t>
            </m:r>
          </m:e>
        </m:d>
      </m:oMath>
      <w:r w:rsidRPr="00BC1D8E">
        <w:rPr>
          <w:rFonts w:hint="eastAsia"/>
        </w:rPr>
        <w:t>，坡面法向量</w:t>
      </w:r>
      <w:r w:rsidR="00AF27BD">
        <w:rPr>
          <w:rFonts w:hint="eastAsia"/>
        </w:rPr>
        <w:t xml:space="preserve"> </w:t>
      </w:r>
      <m:oMath>
        <m:r>
          <m:rPr>
            <m:sty m:val="bi"/>
          </m:rPr>
          <w:rPr>
            <w:rFonts w:ascii="Cambria Math" w:hAnsi="Cambria Math" w:hint="eastAsia"/>
          </w:rPr>
          <m:t>m</m:t>
        </m:r>
      </m:oMath>
      <w:r w:rsidR="00AF27BD">
        <w:rPr>
          <w:rFonts w:hint="eastAsia"/>
          <w:b/>
          <w:bCs/>
        </w:rPr>
        <w:t xml:space="preserve"> </w:t>
      </w:r>
      <w:r w:rsidRPr="00BC1D8E">
        <w:rPr>
          <w:rFonts w:hint="eastAsia"/>
        </w:rPr>
        <w:t>在水平面上的投影向量</w:t>
      </w:r>
      <w:r w:rsidR="000C4F86">
        <w:rPr>
          <w:rFonts w:hint="eastAsia"/>
        </w:rPr>
        <w:t xml:space="preserve"> </w:t>
      </w:r>
      <m:oMath>
        <m:r>
          <m:rPr>
            <m:sty m:val="bi"/>
          </m:rPr>
          <w:rPr>
            <w:rFonts w:ascii="Cambria Math" w:hAnsi="Cambria Math"/>
          </w:rPr>
          <m:t>n</m:t>
        </m:r>
      </m:oMath>
      <w:r w:rsidR="000C4F86">
        <w:rPr>
          <w:rFonts w:hint="eastAsia"/>
          <w:b/>
          <w:bCs/>
        </w:rPr>
        <w:t xml:space="preserve"> </w:t>
      </w:r>
      <w:r w:rsidRPr="00BC1D8E">
        <w:rPr>
          <w:rFonts w:hint="eastAsia"/>
        </w:rPr>
        <w:t>为</w:t>
      </w:r>
      <w:r w:rsidR="001352EE">
        <w:rPr>
          <w:rFonts w:hint="eastAsia"/>
        </w:rPr>
        <w:t xml:space="preserve"> </w:t>
      </w:r>
      <m:oMath>
        <m:r>
          <w:rPr>
            <w:rFonts w:ascii="Cambria Math" w:hAnsi="Cambria Math"/>
          </w:rPr>
          <m:t>(-</m:t>
        </m:r>
        <m:r>
          <m:rPr>
            <m:sty m:val="p"/>
          </m:rPr>
          <w:rPr>
            <w:rFonts w:ascii="Cambria Math" w:hAnsi="Cambria Math"/>
          </w:rPr>
          <m:t>a</m:t>
        </m:r>
        <m:r>
          <w:rPr>
            <w:rFonts w:ascii="Cambria Math" w:hAnsi="Cambria Math"/>
          </w:rPr>
          <m:t>,-</m:t>
        </m:r>
        <m:r>
          <m:rPr>
            <m:sty m:val="p"/>
          </m:rPr>
          <w:rPr>
            <w:rFonts w:ascii="Cambria Math" w:hAnsi="Cambria Math"/>
          </w:rPr>
          <m:t>b</m:t>
        </m:r>
        <m:r>
          <w:rPr>
            <w:rFonts w:ascii="Cambria Math" w:hAnsi="Cambria Math"/>
          </w:rPr>
          <m:t>,0)</m:t>
        </m:r>
      </m:oMath>
      <w:r w:rsidRPr="00BC1D8E">
        <w:rPr>
          <w:rFonts w:hint="eastAsia"/>
        </w:rPr>
        <w:t>，依题意，二者夹角为</w:t>
      </w:r>
      <w:r w:rsidR="001352EE">
        <w:t xml:space="preserve"> </w:t>
      </w:r>
      <m:oMath>
        <m:r>
          <w:rPr>
            <w:rFonts w:ascii="Cambria Math" w:hAnsi="Cambria Math"/>
          </w:rPr>
          <m:t>β</m:t>
        </m:r>
      </m:oMath>
      <w:r w:rsidRPr="00BC1D8E">
        <w:rPr>
          <w:rFonts w:hint="eastAsia"/>
        </w:rPr>
        <w:t>，</w:t>
      </w:r>
      <w:r>
        <w:rPr>
          <w:rFonts w:hint="eastAsia"/>
        </w:rPr>
        <w:t>可得：</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617"/>
      </w:tblGrid>
      <w:tr w:rsidR="00BD2273" w:rsidRPr="0051597F" w14:paraId="111FE054" w14:textId="77777777" w:rsidTr="006E6A60">
        <w:tc>
          <w:tcPr>
            <w:tcW w:w="8217" w:type="dxa"/>
            <w:vAlign w:val="center"/>
          </w:tcPr>
          <w:p w14:paraId="7AC9A751" w14:textId="1FDE56E2" w:rsidR="007B117A" w:rsidRPr="007B117A" w:rsidRDefault="006E6A60" w:rsidP="007B117A">
            <w:pPr>
              <w:adjustRightInd w:val="0"/>
              <w:snapToGrid w:val="0"/>
              <w:ind w:firstLineChars="0" w:firstLine="0"/>
              <w:jc w:val="center"/>
            </w:pPr>
            <m:oMathPara>
              <m:oMath>
                <m:d>
                  <m:dPr>
                    <m:ctrlPr>
                      <w:rPr>
                        <w:rFonts w:ascii="Cambria Math" w:hAnsi="Cambria Math"/>
                      </w:rPr>
                    </m:ctrlPr>
                  </m:dPr>
                  <m:e>
                    <m:r>
                      <m:rPr>
                        <m:sty m:val="p"/>
                      </m:rPr>
                      <w:rPr>
                        <w:rFonts w:ascii="Cambria Math" w:hAnsi="Cambria Math"/>
                      </w:rPr>
                      <m:t>-a,-b,0</m:t>
                    </m:r>
                  </m:e>
                </m:d>
                <m:r>
                  <m:rPr>
                    <m:sty m:val="p"/>
                  </m:rPr>
                  <w:rPr>
                    <w:rFonts w:ascii="Cambria Math" w:hAnsi="Cambria Math"/>
                  </w:rPr>
                  <m:t>⋅</m:t>
                </m:r>
                <m:d>
                  <m:dPr>
                    <m:ctrlPr>
                      <w:rPr>
                        <w:rFonts w:ascii="Cambria Math" w:hAnsi="Cambria Math"/>
                      </w:rPr>
                    </m:ctrlPr>
                  </m:dPr>
                  <m:e>
                    <m:r>
                      <m:rPr>
                        <m:sty m:val="p"/>
                      </m:rPr>
                      <w:rPr>
                        <w:rFonts w:ascii="Cambria Math" w:hAnsi="Cambria Math"/>
                      </w:rPr>
                      <m:t>1,0,0</m:t>
                    </m:r>
                  </m:e>
                </m:d>
                <m:r>
                  <m:rPr>
                    <m:sty m:val="p"/>
                  </m:rPr>
                  <w:rPr>
                    <w:rFonts w:ascii="Cambria Math" w:hAnsi="Cambria Math"/>
                  </w:rPr>
                  <m:t>=-a=</m:t>
                </m:r>
                <m:rad>
                  <m:radPr>
                    <m:degHide m:val="1"/>
                    <m:ctrlPr>
                      <w:rPr>
                        <w:rFonts w:ascii="Cambria Math" w:hAnsi="Cambria Math"/>
                      </w:rPr>
                    </m:ctrlPr>
                  </m:radPr>
                  <m:deg>
                    <m:ctrlPr>
                      <w:rPr>
                        <w:rFonts w:ascii="Cambria Math" w:hAnsi="Cambria Math"/>
                        <w:i/>
                      </w:rPr>
                    </m:ctrlPr>
                  </m:deg>
                  <m:e>
                    <m:sSup>
                      <m:sSupPr>
                        <m:ctrlPr>
                          <w:rPr>
                            <w:rFonts w:ascii="Cambria Math" w:hAnsi="Cambria Math"/>
                          </w:rPr>
                        </m:ctrlPr>
                      </m:sSupPr>
                      <m:e>
                        <m:r>
                          <m:rPr>
                            <m:sty m:val="p"/>
                          </m:rPr>
                          <w:rPr>
                            <w:rFonts w:ascii="Cambria Math" w:hAnsi="Cambria Math"/>
                          </w:rPr>
                          <m:t>a</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b</m:t>
                        </m:r>
                      </m:e>
                      <m:sup>
                        <m:r>
                          <m:rPr>
                            <m:sty m:val="p"/>
                          </m:rPr>
                          <w:rPr>
                            <w:rFonts w:ascii="Cambria Math" w:hAnsi="Cambria Math"/>
                          </w:rPr>
                          <m:t>2</m:t>
                        </m:r>
                      </m:sup>
                    </m:sSup>
                  </m:e>
                </m:rad>
                <m:func>
                  <m:funcPr>
                    <m:ctrlPr>
                      <w:rPr>
                        <w:rFonts w:ascii="Cambria Math" w:hAnsi="Cambria Math"/>
                      </w:rPr>
                    </m:ctrlPr>
                  </m:funcPr>
                  <m:fName>
                    <m:r>
                      <m:rPr>
                        <m:sty m:val="p"/>
                      </m:rPr>
                      <w:rPr>
                        <w:rFonts w:ascii="Cambria Math" w:hAnsi="Cambria Math"/>
                      </w:rPr>
                      <m:t>cos</m:t>
                    </m:r>
                  </m:fName>
                  <m:e>
                    <m:r>
                      <m:rPr>
                        <m:sty m:val="p"/>
                      </m:rPr>
                      <w:rPr>
                        <w:rFonts w:ascii="Cambria Math" w:hAnsi="Cambria Math"/>
                      </w:rPr>
                      <m:t>β</m:t>
                    </m:r>
                  </m:e>
                </m:func>
              </m:oMath>
            </m:oMathPara>
          </w:p>
        </w:tc>
        <w:tc>
          <w:tcPr>
            <w:tcW w:w="617" w:type="dxa"/>
            <w:vAlign w:val="center"/>
          </w:tcPr>
          <w:p w14:paraId="2524D584" w14:textId="77777777" w:rsidR="00BD2273" w:rsidRPr="0051597F" w:rsidRDefault="00BD2273" w:rsidP="006E6A60">
            <w:pPr>
              <w:adjustRightInd w:val="0"/>
              <w:snapToGrid w:val="0"/>
              <w:ind w:firstLineChars="0" w:firstLine="0"/>
              <w:jc w:val="center"/>
            </w:pPr>
            <w:r>
              <w:t>(</w:t>
            </w:r>
            <w:r>
              <w:fldChar w:fldCharType="begin"/>
            </w:r>
            <w:r>
              <w:instrText xml:space="preserve"> AUTONUM  \* Arabic </w:instrText>
            </w:r>
            <w:r>
              <w:fldChar w:fldCharType="end"/>
            </w:r>
            <w:r>
              <w:t>)</w:t>
            </w:r>
          </w:p>
        </w:tc>
      </w:tr>
    </w:tbl>
    <w:p w14:paraId="5FF63225" w14:textId="4C90FC18" w:rsidR="00BC1D8E" w:rsidRDefault="00BC1D8E" w:rsidP="001352EE">
      <w:pPr>
        <w:ind w:firstLine="480"/>
      </w:pPr>
      <w:r>
        <w:rPr>
          <w:rFonts w:hint="eastAsia"/>
        </w:rPr>
        <w:t>联立</w:t>
      </w:r>
      <w:r>
        <w:rPr>
          <w:rFonts w:hint="eastAsia"/>
        </w:rPr>
        <w:t>(</w:t>
      </w:r>
      <w:r>
        <w:t>10)</w:t>
      </w:r>
      <w:r>
        <w:rPr>
          <w:rFonts w:hint="eastAsia"/>
        </w:rPr>
        <w:t>、</w:t>
      </w:r>
      <w:r>
        <w:t>(11)</w:t>
      </w:r>
      <w:r>
        <w:rPr>
          <w:rFonts w:hint="eastAsia"/>
        </w:rPr>
        <w:t>、</w:t>
      </w:r>
      <w:r>
        <w:t>(12)</w:t>
      </w:r>
      <w:r>
        <w:rPr>
          <w:rFonts w:hint="eastAsia"/>
        </w:rPr>
        <w:t>三式，可得：</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617"/>
      </w:tblGrid>
      <w:tr w:rsidR="00BC1D8E" w:rsidRPr="0051597F" w14:paraId="585C4394" w14:textId="77777777" w:rsidTr="006E6A60">
        <w:tc>
          <w:tcPr>
            <w:tcW w:w="8217" w:type="dxa"/>
            <w:vAlign w:val="center"/>
          </w:tcPr>
          <w:p w14:paraId="09BD602A" w14:textId="564EA77C" w:rsidR="00BC1D8E" w:rsidRPr="00BC1D8E" w:rsidRDefault="006E6A60" w:rsidP="006E6A60">
            <w:pPr>
              <w:adjustRightInd w:val="0"/>
              <w:snapToGrid w:val="0"/>
              <w:ind w:firstLineChars="0" w:firstLine="0"/>
              <w:jc w:val="center"/>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a=</m:t>
                        </m:r>
                        <m:r>
                          <m:rPr>
                            <m:sty m:val="p"/>
                          </m:rP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β</m:t>
                            </m:r>
                          </m:e>
                        </m:func>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sSup>
                                      <m:sSupPr>
                                        <m:ctrlPr>
                                          <w:rPr>
                                            <w:rFonts w:ascii="Cambria Math" w:hAnsi="Cambria Math"/>
                                            <w:i/>
                                          </w:rPr>
                                        </m:ctrlPr>
                                      </m:sSupPr>
                                      <m:e>
                                        <m:r>
                                          <w:rPr>
                                            <w:rFonts w:ascii="Cambria Math" w:hAnsi="Cambria Math"/>
                                          </w:rPr>
                                          <m:t>cos</m:t>
                                        </m:r>
                                      </m:e>
                                      <m:sup>
                                        <m:r>
                                          <w:rPr>
                                            <w:rFonts w:ascii="Cambria Math" w:hAnsi="Cambria Math"/>
                                          </w:rPr>
                                          <m:t>2</m:t>
                                        </m:r>
                                      </m:sup>
                                    </m:sSup>
                                  </m:fName>
                                  <m:e>
                                    <m:r>
                                      <w:rPr>
                                        <w:rFonts w:ascii="Cambria Math" w:hAnsi="Cambria Math"/>
                                      </w:rPr>
                                      <m:t>α</m:t>
                                    </m:r>
                                  </m:e>
                                </m:func>
                              </m:den>
                            </m:f>
                            <m:r>
                              <w:rPr>
                                <w:rFonts w:ascii="Cambria Math" w:hAnsi="Cambria Math"/>
                              </w:rPr>
                              <m:t>-1</m:t>
                            </m:r>
                          </m:e>
                        </m:rad>
                      </m:e>
                      <m:e>
                        <m:r>
                          <w:rPr>
                            <w:rFonts w:ascii="Cambria Math" w:hAnsi="Cambria Math"/>
                          </w:rPr>
                          <m:t>b=</m:t>
                        </m:r>
                        <m:rad>
                          <m:radPr>
                            <m:degHide m:val="1"/>
                            <m:ctrlPr>
                              <w:rPr>
                                <w:rFonts w:ascii="Cambria Math" w:hAnsi="Cambria Math"/>
                                <w:i/>
                              </w:rPr>
                            </m:ctrlPr>
                          </m:radPr>
                          <m:deg/>
                          <m:e>
                            <m:d>
                              <m:dPr>
                                <m:ctrlPr>
                                  <w:rPr>
                                    <w:rFonts w:ascii="Cambria Math" w:hAnsi="Cambria Math"/>
                                    <w:i/>
                                  </w:rPr>
                                </m:ctrlPr>
                              </m:dPr>
                              <m:e>
                                <m:r>
                                  <w:rPr>
                                    <w:rFonts w:ascii="Cambria Math" w:hAnsi="Cambria Math"/>
                                  </w:rPr>
                                  <m:t>1-</m:t>
                                </m:r>
                                <m:func>
                                  <m:funcPr>
                                    <m:ctrlPr>
                                      <w:rPr>
                                        <w:rFonts w:ascii="Cambria Math" w:hAnsi="Cambria Math"/>
                                        <w:i/>
                                      </w:rPr>
                                    </m:ctrlPr>
                                  </m:funcPr>
                                  <m:fName>
                                    <m:sSup>
                                      <m:sSupPr>
                                        <m:ctrlPr>
                                          <w:rPr>
                                            <w:rFonts w:ascii="Cambria Math" w:hAnsi="Cambria Math"/>
                                            <w:i/>
                                          </w:rPr>
                                        </m:ctrlPr>
                                      </m:sSupPr>
                                      <m:e>
                                        <m:r>
                                          <w:rPr>
                                            <w:rFonts w:ascii="Cambria Math" w:hAnsi="Cambria Math"/>
                                          </w:rPr>
                                          <m:t>cos</m:t>
                                        </m:r>
                                      </m:e>
                                      <m:sup>
                                        <m:r>
                                          <w:rPr>
                                            <w:rFonts w:ascii="Cambria Math" w:hAnsi="Cambria Math"/>
                                          </w:rPr>
                                          <m:t>2</m:t>
                                        </m:r>
                                      </m:sup>
                                    </m:sSup>
                                  </m:fName>
                                  <m:e>
                                    <m:r>
                                      <w:rPr>
                                        <w:rFonts w:ascii="Cambria Math" w:hAnsi="Cambria Math"/>
                                      </w:rPr>
                                      <m:t>β</m:t>
                                    </m:r>
                                  </m:e>
                                </m:func>
                              </m:e>
                            </m:d>
                            <m:d>
                              <m:dPr>
                                <m:ctrlPr>
                                  <w:rPr>
                                    <w:rFonts w:ascii="Cambria Math" w:hAnsi="Cambria Math"/>
                                    <w:i/>
                                  </w:rPr>
                                </m:ctrlPr>
                              </m:dPr>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sSup>
                                          <m:sSupPr>
                                            <m:ctrlPr>
                                              <w:rPr>
                                                <w:rFonts w:ascii="Cambria Math" w:hAnsi="Cambria Math"/>
                                                <w:i/>
                                              </w:rPr>
                                            </m:ctrlPr>
                                          </m:sSupPr>
                                          <m:e>
                                            <m:r>
                                              <w:rPr>
                                                <w:rFonts w:ascii="Cambria Math" w:hAnsi="Cambria Math"/>
                                              </w:rPr>
                                              <m:t>cos</m:t>
                                            </m:r>
                                          </m:e>
                                          <m:sup>
                                            <m:r>
                                              <w:rPr>
                                                <w:rFonts w:ascii="Cambria Math" w:hAnsi="Cambria Math"/>
                                              </w:rPr>
                                              <m:t>2</m:t>
                                            </m:r>
                                          </m:sup>
                                        </m:sSup>
                                      </m:fName>
                                      <m:e>
                                        <m:r>
                                          <w:rPr>
                                            <w:rFonts w:ascii="Cambria Math" w:hAnsi="Cambria Math"/>
                                          </w:rPr>
                                          <m:t>α</m:t>
                                        </m:r>
                                      </m:e>
                                    </m:func>
                                  </m:den>
                                </m:f>
                                <m:r>
                                  <w:rPr>
                                    <w:rFonts w:ascii="Cambria Math" w:hAnsi="Cambria Math"/>
                                  </w:rPr>
                                  <m:t>-1</m:t>
                                </m:r>
                              </m:e>
                            </m:d>
                          </m:e>
                        </m:rad>
                      </m:e>
                      <m:e>
                        <m:r>
                          <w:rPr>
                            <w:rFonts w:ascii="Cambria Math" w:hAnsi="Cambria Math"/>
                          </w:rPr>
                          <m:t>c</m:t>
                        </m:r>
                        <m:r>
                          <m:rPr>
                            <m:sty m:val="p"/>
                          </m:rPr>
                          <w:rPr>
                            <w:rFonts w:ascii="Cambria Math" w:hAnsi="Cambria Math" w:hint="eastAsia"/>
                          </w:rPr>
                          <m:t>=</m:t>
                        </m:r>
                        <m:r>
                          <m:rPr>
                            <m:sty m:val="p"/>
                          </m:rPr>
                          <w:rPr>
                            <w:rFonts w:ascii="Cambria Math" w:eastAsia="微软雅黑" w:hAnsi="Cambria Math" w:cs="微软雅黑" w:hint="eastAsia"/>
                          </w:rPr>
                          <m:t>-</m:t>
                        </m:r>
                        <m:sSub>
                          <m:sSubPr>
                            <m:ctrlPr>
                              <w:rPr>
                                <w:rFonts w:ascii="Cambria Math" w:hAnsi="Cambria Math"/>
                              </w:rPr>
                            </m:ctrlPr>
                          </m:sSubPr>
                          <m:e>
                            <m:r>
                              <w:rPr>
                                <w:rFonts w:ascii="Cambria Math"/>
                              </w:rPr>
                              <m:t>D</m:t>
                            </m:r>
                            <m:ctrlPr>
                              <w:rPr>
                                <w:rFonts w:ascii="Cambria Math" w:eastAsia="微软雅黑" w:hAnsi="Cambria Math" w:cs="微软雅黑"/>
                              </w:rPr>
                            </m:ctrlPr>
                          </m:e>
                          <m:sub>
                            <m:r>
                              <m:rPr>
                                <m:sty m:val="p"/>
                              </m:rPr>
                              <w:rPr>
                                <w:rFonts w:ascii="Cambria Math"/>
                              </w:rPr>
                              <m:t>0</m:t>
                            </m:r>
                          </m:sub>
                        </m:sSub>
                      </m:e>
                    </m:eqArr>
                  </m:e>
                </m:d>
              </m:oMath>
            </m:oMathPara>
          </w:p>
        </w:tc>
        <w:tc>
          <w:tcPr>
            <w:tcW w:w="617" w:type="dxa"/>
            <w:vAlign w:val="center"/>
          </w:tcPr>
          <w:p w14:paraId="411EDEF5" w14:textId="77777777" w:rsidR="00BC1D8E" w:rsidRPr="0051597F" w:rsidRDefault="00BC1D8E" w:rsidP="006E6A60">
            <w:pPr>
              <w:adjustRightInd w:val="0"/>
              <w:snapToGrid w:val="0"/>
              <w:ind w:firstLineChars="0" w:firstLine="0"/>
              <w:jc w:val="center"/>
            </w:pPr>
            <w:r>
              <w:t>(</w:t>
            </w:r>
            <w:r>
              <w:fldChar w:fldCharType="begin"/>
            </w:r>
            <w:r>
              <w:instrText xml:space="preserve"> AUTONUM  \* Arabic </w:instrText>
            </w:r>
            <w:r>
              <w:fldChar w:fldCharType="end"/>
            </w:r>
            <w:r>
              <w:t>)</w:t>
            </w:r>
          </w:p>
        </w:tc>
      </w:tr>
    </w:tbl>
    <w:p w14:paraId="5950BF07" w14:textId="54EDE3F7" w:rsidR="00BC1D8E" w:rsidRPr="00727DC0" w:rsidRDefault="00166F1D" w:rsidP="00727DC0">
      <w:pPr>
        <w:ind w:firstLine="480"/>
      </w:pPr>
      <w:r>
        <w:t>设过点</w:t>
      </w:r>
      <m:oMath>
        <m:r>
          <m:rPr>
            <m:sty m:val="p"/>
          </m:rPr>
          <w:rPr>
            <w:rFonts w:ascii="Cambria Math" w:hAnsi="Cambria Math"/>
          </w:rPr>
          <m:t>P</m:t>
        </m:r>
        <m:d>
          <m:dPr>
            <m:ctrlPr>
              <w:rPr>
                <w:rFonts w:ascii="Cambria Math" w:hAnsi="Cambria Math"/>
              </w:rPr>
            </m:ctrlPr>
          </m:dPr>
          <m:e>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0</m:t>
                </m:r>
              </m:sub>
            </m:sSub>
            <m:r>
              <w:rPr>
                <w:rFonts w:ascii="Cambria Math" w:hAnsi="Cambria Math"/>
              </w:rPr>
              <m:t>,0,0</m:t>
            </m:r>
            <m:ctrlPr>
              <w:rPr>
                <w:rFonts w:ascii="Cambria Math" w:hAnsi="Cambria Math"/>
                <w:i/>
              </w:rPr>
            </m:ctrlPr>
          </m:e>
        </m:d>
      </m:oMath>
      <w:r>
        <w:t>发出的</w:t>
      </w:r>
      <w:proofErr w:type="gramStart"/>
      <w:r w:rsidR="00727DC0">
        <w:rPr>
          <w:rFonts w:hint="eastAsia"/>
        </w:rPr>
        <w:t>最</w:t>
      </w:r>
      <w:proofErr w:type="gramEnd"/>
      <w:r w:rsidR="00727DC0">
        <w:rPr>
          <w:rFonts w:hint="eastAsia"/>
        </w:rPr>
        <w:t>边缘的两条</w:t>
      </w:r>
      <w:r>
        <w:t>波束分别为</w:t>
      </w:r>
      <m:oMath>
        <m:r>
          <w:rPr>
            <w:rFonts w:ascii="Cambria Math" w:hAnsi="Cambria Math" w:hint="eastAsia"/>
          </w:rPr>
          <m:t>y</m:t>
        </m:r>
        <m:r>
          <w:rPr>
            <w:rFonts w:ascii="Cambria Math" w:hAnsi="Cambria Math"/>
          </w:rPr>
          <m:t>1</m:t>
        </m:r>
      </m:oMath>
      <w:r w:rsidR="001352EE">
        <w:rPr>
          <w:rFonts w:hint="eastAsia"/>
        </w:rPr>
        <w:t>、</w:t>
      </w:r>
      <m:oMath>
        <m:r>
          <w:rPr>
            <w:rFonts w:ascii="Cambria Math" w:hAnsi="Cambria Math" w:hint="eastAsia"/>
          </w:rPr>
          <m:t>y</m:t>
        </m:r>
        <m:r>
          <w:rPr>
            <w:rFonts w:ascii="Cambria Math" w:hAnsi="Cambria Math"/>
          </w:rPr>
          <m:t>2</m:t>
        </m:r>
      </m:oMath>
      <w:r w:rsidR="001352EE">
        <w:rPr>
          <w:rFonts w:hint="eastAsia"/>
        </w:rPr>
        <w:t>，有：</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617"/>
      </w:tblGrid>
      <w:tr w:rsidR="00BC1D8E" w:rsidRPr="0051597F" w14:paraId="15B9C912" w14:textId="77777777" w:rsidTr="006E6A60">
        <w:tc>
          <w:tcPr>
            <w:tcW w:w="8217" w:type="dxa"/>
            <w:vAlign w:val="center"/>
          </w:tcPr>
          <w:p w14:paraId="1F88504B" w14:textId="1ADCCD44" w:rsidR="00166F1D" w:rsidRPr="00166F1D" w:rsidRDefault="006E6A60" w:rsidP="00166F1D">
            <w:pPr>
              <w:adjustRightInd w:val="0"/>
              <w:snapToGrid w:val="0"/>
              <w:ind w:firstLineChars="0" w:firstLine="0"/>
              <w:jc w:val="center"/>
              <w:rPr>
                <w:i/>
              </w:rPr>
            </w:pPr>
            <m:oMathPara>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e>
                        <m:func>
                          <m:funcPr>
                            <m:ctrlPr>
                              <w:rPr>
                                <w:rFonts w:ascii="Cambria Math" w:hAnsi="Cambria Math"/>
                                <w:i/>
                              </w:rPr>
                            </m:ctrlPr>
                          </m:funcPr>
                          <m:fName>
                            <m:r>
                              <m:rPr>
                                <m:sty m:val="p"/>
                              </m:rPr>
                              <w:rPr>
                                <w:rFonts w:ascii="Cambria Math" w:hAnsi="Cambria Math"/>
                              </w:rPr>
                              <m:t>tan</m:t>
                            </m:r>
                          </m:fName>
                          <m:e>
                            <m:f>
                              <m:fPr>
                                <m:ctrlPr>
                                  <w:rPr>
                                    <w:rFonts w:ascii="Cambria Math" w:hAnsi="Cambria Math"/>
                                    <w:i/>
                                  </w:rPr>
                                </m:ctrlPr>
                              </m:fPr>
                              <m:num>
                                <m:r>
                                  <w:rPr>
                                    <w:rFonts w:ascii="Cambria Math" w:hAnsi="Cambria Math"/>
                                  </w:rPr>
                                  <m:t>θ</m:t>
                                </m:r>
                              </m:num>
                              <m:den>
                                <m:r>
                                  <w:rPr>
                                    <w:rFonts w:ascii="Cambria Math" w:hAnsi="Cambria Math"/>
                                  </w:rPr>
                                  <m:t>2</m:t>
                                </m:r>
                              </m:den>
                            </m:f>
                          </m:e>
                        </m:func>
                        <m:r>
                          <w:rPr>
                            <w:rFonts w:ascii="Cambria Math" w:hAnsi="Cambria Math"/>
                          </w:rPr>
                          <m:t>=</m:t>
                        </m:r>
                        <m:f>
                          <m:fPr>
                            <m:ctrlPr>
                              <w:rPr>
                                <w:rFonts w:ascii="Cambria Math" w:hAnsi="Cambria Math"/>
                                <w:i/>
                              </w:rPr>
                            </m:ctrlPr>
                          </m:fPr>
                          <m:num>
                            <m:r>
                              <w:rPr>
                                <w:rFonts w:ascii="Cambria Math" w:hAnsi="Cambria Math"/>
                              </w:rPr>
                              <m:t>y</m:t>
                            </m:r>
                          </m:num>
                          <m:den>
                            <m:r>
                              <w:rPr>
                                <w:rFonts w:ascii="Cambria Math" w:hAnsi="Cambria Math"/>
                              </w:rPr>
                              <m:t>z</m:t>
                            </m:r>
                          </m:den>
                        </m:f>
                      </m:e>
                    </m:eqArr>
                  </m:e>
                </m:d>
              </m:oMath>
            </m:oMathPara>
          </w:p>
        </w:tc>
        <w:tc>
          <w:tcPr>
            <w:tcW w:w="617" w:type="dxa"/>
            <w:vAlign w:val="center"/>
          </w:tcPr>
          <w:p w14:paraId="4B7D01C5" w14:textId="77777777" w:rsidR="00BC1D8E" w:rsidRPr="0051597F" w:rsidRDefault="00BC1D8E" w:rsidP="006E6A60">
            <w:pPr>
              <w:adjustRightInd w:val="0"/>
              <w:snapToGrid w:val="0"/>
              <w:ind w:firstLineChars="0" w:firstLine="0"/>
              <w:jc w:val="center"/>
            </w:pPr>
            <w:r>
              <w:t>(</w:t>
            </w:r>
            <w:r>
              <w:fldChar w:fldCharType="begin"/>
            </w:r>
            <w:r>
              <w:instrText xml:space="preserve"> AUTONUM  \* Arabic </w:instrText>
            </w:r>
            <w:r>
              <w:fldChar w:fldCharType="end"/>
            </w:r>
            <w:r>
              <w:t>)</w:t>
            </w:r>
          </w:p>
        </w:tc>
      </w:tr>
    </w:tbl>
    <w:p w14:paraId="28A365E2" w14:textId="77777777" w:rsidR="00BC1D8E" w:rsidRDefault="00BC1D8E" w:rsidP="00C02713">
      <w:pPr>
        <w:ind w:firstLine="480"/>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617"/>
      </w:tblGrid>
      <w:tr w:rsidR="00BC1D8E" w:rsidRPr="0051597F" w14:paraId="22E0CC59" w14:textId="77777777" w:rsidTr="006E6A60">
        <w:tc>
          <w:tcPr>
            <w:tcW w:w="8217" w:type="dxa"/>
            <w:vAlign w:val="center"/>
          </w:tcPr>
          <w:p w14:paraId="35181BE6" w14:textId="573001C0" w:rsidR="00166F1D" w:rsidRPr="00166F1D" w:rsidRDefault="006E6A60" w:rsidP="00166F1D">
            <w:pPr>
              <w:adjustRightInd w:val="0"/>
              <w:snapToGrid w:val="0"/>
              <w:ind w:firstLineChars="0" w:firstLine="0"/>
              <w:jc w:val="center"/>
            </w:pPr>
            <m:oMathPara>
              <m:oMath>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e>
                        <m:func>
                          <m:funcPr>
                            <m:ctrlPr>
                              <w:rPr>
                                <w:rFonts w:ascii="Cambria Math" w:hAnsi="Cambria Math"/>
                                <w:i/>
                              </w:rPr>
                            </m:ctrlPr>
                          </m:funcPr>
                          <m:fName>
                            <m:r>
                              <m:rPr>
                                <m:sty m:val="p"/>
                              </m:rPr>
                              <w:rPr>
                                <w:rFonts w:ascii="Cambria Math" w:hAnsi="Cambria Math"/>
                              </w:rPr>
                              <m:t>tan</m:t>
                            </m:r>
                          </m:fName>
                          <m:e>
                            <m:f>
                              <m:fPr>
                                <m:ctrlPr>
                                  <w:rPr>
                                    <w:rFonts w:ascii="Cambria Math" w:hAnsi="Cambria Math"/>
                                    <w:i/>
                                  </w:rPr>
                                </m:ctrlPr>
                              </m:fPr>
                              <m:num>
                                <m:r>
                                  <w:rPr>
                                    <w:rFonts w:ascii="Cambria Math" w:hAnsi="Cambria Math"/>
                                  </w:rPr>
                                  <m:t>θ</m:t>
                                </m:r>
                              </m:num>
                              <m:den>
                                <m:r>
                                  <w:rPr>
                                    <w:rFonts w:ascii="Cambria Math" w:hAnsi="Cambria Math"/>
                                  </w:rPr>
                                  <m:t>2</m:t>
                                </m:r>
                              </m:den>
                            </m:f>
                          </m:e>
                        </m:func>
                        <m:r>
                          <w:rPr>
                            <w:rFonts w:ascii="Cambria Math" w:hAnsi="Cambria Math"/>
                          </w:rPr>
                          <m:t>=-</m:t>
                        </m:r>
                        <m:f>
                          <m:fPr>
                            <m:ctrlPr>
                              <w:rPr>
                                <w:rFonts w:ascii="Cambria Math" w:hAnsi="Cambria Math"/>
                                <w:i/>
                              </w:rPr>
                            </m:ctrlPr>
                          </m:fPr>
                          <m:num>
                            <m:r>
                              <w:rPr>
                                <w:rFonts w:ascii="Cambria Math" w:hAnsi="Cambria Math"/>
                              </w:rPr>
                              <m:t>y</m:t>
                            </m:r>
                          </m:num>
                          <m:den>
                            <m:r>
                              <w:rPr>
                                <w:rFonts w:ascii="Cambria Math" w:hAnsi="Cambria Math"/>
                              </w:rPr>
                              <m:t>z</m:t>
                            </m:r>
                          </m:den>
                        </m:f>
                      </m:e>
                    </m:eqArr>
                  </m:e>
                </m:d>
              </m:oMath>
            </m:oMathPara>
          </w:p>
        </w:tc>
        <w:tc>
          <w:tcPr>
            <w:tcW w:w="617" w:type="dxa"/>
            <w:vAlign w:val="center"/>
          </w:tcPr>
          <w:p w14:paraId="78F32509" w14:textId="77777777" w:rsidR="00BC1D8E" w:rsidRPr="0051597F" w:rsidRDefault="00BC1D8E" w:rsidP="006E6A60">
            <w:pPr>
              <w:adjustRightInd w:val="0"/>
              <w:snapToGrid w:val="0"/>
              <w:ind w:firstLineChars="0" w:firstLine="0"/>
              <w:jc w:val="center"/>
            </w:pPr>
            <w:r>
              <w:t>(</w:t>
            </w:r>
            <w:r>
              <w:fldChar w:fldCharType="begin"/>
            </w:r>
            <w:r>
              <w:instrText xml:space="preserve"> AUTONUM  \* Arabic </w:instrText>
            </w:r>
            <w:r>
              <w:fldChar w:fldCharType="end"/>
            </w:r>
            <w:r>
              <w:t>)</w:t>
            </w:r>
          </w:p>
        </w:tc>
      </w:tr>
    </w:tbl>
    <w:p w14:paraId="6AD62A0D" w14:textId="2E1AA1C5" w:rsidR="00BC1D8E" w:rsidRDefault="00166F1D" w:rsidP="00C02713">
      <w:pPr>
        <w:ind w:firstLine="480"/>
      </w:pPr>
      <w:r>
        <w:rPr>
          <w:rFonts w:hint="eastAsia"/>
        </w:rPr>
        <w:t>将</w:t>
      </w:r>
      <w:r>
        <w:rPr>
          <w:rFonts w:hint="eastAsia"/>
        </w:rPr>
        <w:t>y</w:t>
      </w:r>
      <w:r>
        <w:t>1</w:t>
      </w:r>
      <w:r>
        <w:rPr>
          <w:rFonts w:hint="eastAsia"/>
        </w:rPr>
        <w:t>、</w:t>
      </w:r>
      <w:r>
        <w:rPr>
          <w:rFonts w:hint="eastAsia"/>
        </w:rPr>
        <w:t>y</w:t>
      </w:r>
      <w:r>
        <w:t>2</w:t>
      </w:r>
      <w:r>
        <w:rPr>
          <w:rFonts w:hint="eastAsia"/>
        </w:rPr>
        <w:t>分别与平面联立可得两交点</w:t>
      </w:r>
      <w:r>
        <w:rPr>
          <w:rFonts w:hint="eastAsia"/>
        </w:rPr>
        <w:t>A</w:t>
      </w:r>
      <w:r>
        <w:rPr>
          <w:rFonts w:hint="eastAsia"/>
        </w:rPr>
        <w:t>、</w:t>
      </w:r>
      <w:r>
        <w:rPr>
          <w:rFonts w:hint="eastAsia"/>
        </w:rPr>
        <w:t>B</w:t>
      </w:r>
      <w:r>
        <w:rPr>
          <w:rFonts w:hint="eastAsia"/>
        </w:rPr>
        <w:t>坐标分别为：</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617"/>
      </w:tblGrid>
      <w:tr w:rsidR="00166F1D" w14:paraId="4E1C2A3D" w14:textId="77777777" w:rsidTr="006E6A60">
        <w:trPr>
          <w:trHeight w:val="77"/>
        </w:trPr>
        <w:tc>
          <w:tcPr>
            <w:tcW w:w="8217" w:type="dxa"/>
            <w:vAlign w:val="center"/>
          </w:tcPr>
          <w:p w14:paraId="1C14E976" w14:textId="58CFD8AF" w:rsidR="008C0CE9" w:rsidRPr="008C0CE9" w:rsidRDefault="008C0CE9" w:rsidP="008C0CE9">
            <w:pPr>
              <w:adjustRightInd w:val="0"/>
              <w:snapToGrid w:val="0"/>
              <w:ind w:firstLineChars="0" w:firstLine="0"/>
              <w:jc w:val="center"/>
            </w:pPr>
            <m:oMathPara>
              <m:oMath>
                <m:r>
                  <w:rPr>
                    <w:rFonts w:ascii="Cambria Math" w:hAnsi="Cambria Math"/>
                  </w:rPr>
                  <m:t>A</m:t>
                </m:r>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0</m:t>
                        </m:r>
                      </m:sub>
                    </m:sSub>
                    <m:r>
                      <m:rPr>
                        <m:sty m:val="p"/>
                      </m:rPr>
                      <w:rPr>
                        <w:rFonts w:ascii="Cambria Math" w:hAnsi="Cambria Math"/>
                      </w:rPr>
                      <m:t>,</m:t>
                    </m:r>
                    <m:f>
                      <m:fPr>
                        <m:ctrlPr>
                          <w:rPr>
                            <w:rFonts w:ascii="Cambria Math" w:hAnsi="Cambria Math"/>
                          </w:rPr>
                        </m:ctrlPr>
                      </m:fPr>
                      <m:num>
                        <m:r>
                          <m:rPr>
                            <m:sty m:val="p"/>
                          </m:rPr>
                          <w:rPr>
                            <w:rFonts w:ascii="Cambria Math" w:hAnsi="Cambria Math"/>
                          </w:rPr>
                          <m:t>a</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0</m:t>
                            </m:r>
                          </m:sub>
                        </m:sSub>
                        <m:r>
                          <m:rPr>
                            <m:sty m:val="p"/>
                          </m:rPr>
                          <w:rPr>
                            <w:rFonts w:ascii="Cambria Math" w:hAnsi="Cambria Math"/>
                          </w:rPr>
                          <m:t>+c</m:t>
                        </m:r>
                      </m:num>
                      <m:den>
                        <m:f>
                          <m:fPr>
                            <m:ctrlPr>
                              <w:rPr>
                                <w:rFonts w:ascii="Cambria Math" w:hAnsi="Cambria Math"/>
                              </w:rPr>
                            </m:ctrlPr>
                          </m:fPr>
                          <m:num>
                            <m:r>
                              <m:rPr>
                                <m:sty m:val="p"/>
                              </m:rPr>
                              <w:rPr>
                                <w:rFonts w:ascii="Cambria Math" w:hAnsi="Cambria Math"/>
                              </w:rPr>
                              <m:t>1</m:t>
                            </m:r>
                          </m:num>
                          <m:den>
                            <m:func>
                              <m:funcPr>
                                <m:ctrlPr>
                                  <w:rPr>
                                    <w:rFonts w:ascii="Cambria Math" w:hAnsi="Cambria Math"/>
                                  </w:rPr>
                                </m:ctrlPr>
                              </m:funcPr>
                              <m:fName>
                                <m:r>
                                  <m:rPr>
                                    <m:sty m:val="p"/>
                                  </m:rPr>
                                  <w:rPr>
                                    <w:rFonts w:ascii="Cambria Math" w:hAnsi="Cambria Math"/>
                                  </w:rPr>
                                  <m:t>tan</m:t>
                                </m:r>
                              </m:fName>
                              <m:e>
                                <m:f>
                                  <m:fPr>
                                    <m:ctrlPr>
                                      <w:rPr>
                                        <w:rFonts w:ascii="Cambria Math" w:hAnsi="Cambria Math"/>
                                      </w:rPr>
                                    </m:ctrlPr>
                                  </m:fPr>
                                  <m:num>
                                    <m:r>
                                      <w:rPr>
                                        <w:rFonts w:ascii="Cambria Math" w:hAnsi="Cambria Math"/>
                                      </w:rPr>
                                      <m:t>θ</m:t>
                                    </m:r>
                                  </m:num>
                                  <m:den>
                                    <m:r>
                                      <m:rPr>
                                        <m:sty m:val="p"/>
                                      </m:rPr>
                                      <w:rPr>
                                        <w:rFonts w:ascii="Cambria Math" w:hAnsi="Cambria Math"/>
                                      </w:rPr>
                                      <m:t>2</m:t>
                                    </m:r>
                                  </m:den>
                                </m:f>
                              </m:e>
                            </m:func>
                          </m:den>
                        </m:f>
                        <m:r>
                          <m:rPr>
                            <m:sty m:val="p"/>
                          </m:rPr>
                          <w:rPr>
                            <w:rFonts w:ascii="Cambria Math" w:hAnsi="Cambria Math"/>
                          </w:rPr>
                          <m:t>-b</m:t>
                        </m:r>
                      </m:den>
                    </m:f>
                    <m:r>
                      <m:rPr>
                        <m:sty m:val="p"/>
                      </m:rPr>
                      <w:rPr>
                        <w:rFonts w:ascii="Cambria Math" w:hAnsi="Cambria Math"/>
                      </w:rPr>
                      <m:t>,</m:t>
                    </m:r>
                    <m:f>
                      <m:fPr>
                        <m:ctrlPr>
                          <w:rPr>
                            <w:rFonts w:ascii="Cambria Math" w:hAnsi="Cambria Math"/>
                          </w:rPr>
                        </m:ctrlPr>
                      </m:fPr>
                      <m:num>
                        <m:r>
                          <m:rPr>
                            <m:sty m:val="p"/>
                          </m:rPr>
                          <w:rPr>
                            <w:rFonts w:ascii="Cambria Math" w:hAnsi="Cambria Math"/>
                          </w:rPr>
                          <m:t>a</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0</m:t>
                            </m:r>
                          </m:sub>
                        </m:sSub>
                        <m:r>
                          <m:rPr>
                            <m:sty m:val="p"/>
                          </m:rPr>
                          <w:rPr>
                            <w:rFonts w:ascii="Cambria Math" w:hAnsi="Cambria Math"/>
                          </w:rPr>
                          <m:t>+c</m:t>
                        </m:r>
                      </m:num>
                      <m:den>
                        <m:r>
                          <m:rPr>
                            <m:sty m:val="p"/>
                          </m:rPr>
                          <w:rPr>
                            <w:rFonts w:ascii="Cambria Math" w:hAnsi="Cambria Math"/>
                          </w:rPr>
                          <m:t>1-b</m:t>
                        </m:r>
                        <m:func>
                          <m:funcPr>
                            <m:ctrlPr>
                              <w:rPr>
                                <w:rFonts w:ascii="Cambria Math" w:hAnsi="Cambria Math"/>
                              </w:rPr>
                            </m:ctrlPr>
                          </m:funcPr>
                          <m:fName>
                            <m:r>
                              <m:rPr>
                                <m:sty m:val="p"/>
                              </m:rPr>
                              <w:rPr>
                                <w:rFonts w:ascii="Cambria Math" w:hAnsi="Cambria Math"/>
                              </w:rPr>
                              <m:t>tan</m:t>
                            </m:r>
                          </m:fName>
                          <m:e>
                            <m:f>
                              <m:fPr>
                                <m:ctrlPr>
                                  <w:rPr>
                                    <w:rFonts w:ascii="Cambria Math" w:hAnsi="Cambria Math"/>
                                  </w:rPr>
                                </m:ctrlPr>
                              </m:fPr>
                              <m:num>
                                <m:r>
                                  <w:rPr>
                                    <w:rFonts w:ascii="Cambria Math" w:hAnsi="Cambria Math"/>
                                  </w:rPr>
                                  <m:t>θ</m:t>
                                </m:r>
                              </m:num>
                              <m:den>
                                <m:r>
                                  <m:rPr>
                                    <m:sty m:val="p"/>
                                  </m:rPr>
                                  <w:rPr>
                                    <w:rFonts w:ascii="Cambria Math" w:hAnsi="Cambria Math"/>
                                  </w:rPr>
                                  <m:t>2</m:t>
                                </m:r>
                              </m:den>
                            </m:f>
                          </m:e>
                        </m:func>
                      </m:den>
                    </m:f>
                  </m:e>
                </m:d>
                <m:r>
                  <m:rPr>
                    <m:sty m:val="p"/>
                  </m:rPr>
                  <w:rPr>
                    <w:rFonts w:ascii="Cambria Math" w:hAnsi="Cambria Math"/>
                  </w:rPr>
                  <m:t>,  B</m:t>
                </m:r>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0</m:t>
                        </m:r>
                      </m:sub>
                    </m:sSub>
                    <m:r>
                      <m:rPr>
                        <m:sty m:val="p"/>
                      </m:rPr>
                      <w:rPr>
                        <w:rFonts w:ascii="Cambria Math" w:hAnsi="Cambria Math"/>
                      </w:rPr>
                      <m:t>,-</m:t>
                    </m:r>
                    <m:f>
                      <m:fPr>
                        <m:ctrlPr>
                          <w:rPr>
                            <w:rFonts w:ascii="Cambria Math" w:hAnsi="Cambria Math"/>
                          </w:rPr>
                        </m:ctrlPr>
                      </m:fPr>
                      <m:num>
                        <m:r>
                          <m:rPr>
                            <m:sty m:val="p"/>
                          </m:rPr>
                          <w:rPr>
                            <w:rFonts w:ascii="Cambria Math" w:hAnsi="Cambria Math"/>
                          </w:rPr>
                          <m:t>a</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0</m:t>
                            </m:r>
                          </m:sub>
                        </m:sSub>
                        <m:r>
                          <m:rPr>
                            <m:sty m:val="p"/>
                          </m:rPr>
                          <w:rPr>
                            <w:rFonts w:ascii="Cambria Math" w:hAnsi="Cambria Math"/>
                          </w:rPr>
                          <m:t>+c</m:t>
                        </m:r>
                      </m:num>
                      <m:den>
                        <m:f>
                          <m:fPr>
                            <m:ctrlPr>
                              <w:rPr>
                                <w:rFonts w:ascii="Cambria Math" w:hAnsi="Cambria Math"/>
                              </w:rPr>
                            </m:ctrlPr>
                          </m:fPr>
                          <m:num>
                            <m:r>
                              <m:rPr>
                                <m:sty m:val="p"/>
                              </m:rPr>
                              <w:rPr>
                                <w:rFonts w:ascii="Cambria Math" w:hAnsi="Cambria Math"/>
                              </w:rPr>
                              <m:t>1</m:t>
                            </m:r>
                          </m:num>
                          <m:den>
                            <m:func>
                              <m:funcPr>
                                <m:ctrlPr>
                                  <w:rPr>
                                    <w:rFonts w:ascii="Cambria Math" w:hAnsi="Cambria Math"/>
                                  </w:rPr>
                                </m:ctrlPr>
                              </m:funcPr>
                              <m:fName>
                                <m:r>
                                  <m:rPr>
                                    <m:sty m:val="p"/>
                                  </m:rPr>
                                  <w:rPr>
                                    <w:rFonts w:ascii="Cambria Math" w:hAnsi="Cambria Math"/>
                                  </w:rPr>
                                  <m:t>tan</m:t>
                                </m:r>
                              </m:fName>
                              <m:e>
                                <m:f>
                                  <m:fPr>
                                    <m:ctrlPr>
                                      <w:rPr>
                                        <w:rFonts w:ascii="Cambria Math" w:hAnsi="Cambria Math"/>
                                      </w:rPr>
                                    </m:ctrlPr>
                                  </m:fPr>
                                  <m:num>
                                    <m:r>
                                      <w:rPr>
                                        <w:rFonts w:ascii="Cambria Math" w:hAnsi="Cambria Math"/>
                                      </w:rPr>
                                      <m:t>θ</m:t>
                                    </m:r>
                                  </m:num>
                                  <m:den>
                                    <m:r>
                                      <m:rPr>
                                        <m:sty m:val="p"/>
                                      </m:rPr>
                                      <w:rPr>
                                        <w:rFonts w:ascii="Cambria Math" w:hAnsi="Cambria Math"/>
                                      </w:rPr>
                                      <m:t>2</m:t>
                                    </m:r>
                                  </m:den>
                                </m:f>
                              </m:e>
                            </m:func>
                          </m:den>
                        </m:f>
                        <m:r>
                          <m:rPr>
                            <m:sty m:val="p"/>
                          </m:rPr>
                          <w:rPr>
                            <w:rFonts w:ascii="Cambria Math" w:hAnsi="Cambria Math"/>
                          </w:rPr>
                          <m:t>+b</m:t>
                        </m:r>
                      </m:den>
                    </m:f>
                    <m:r>
                      <m:rPr>
                        <m:sty m:val="p"/>
                      </m:rPr>
                      <w:rPr>
                        <w:rFonts w:ascii="Cambria Math" w:hAnsi="Cambria Math"/>
                      </w:rPr>
                      <m:t>,</m:t>
                    </m:r>
                    <m:f>
                      <m:fPr>
                        <m:ctrlPr>
                          <w:rPr>
                            <w:rFonts w:ascii="Cambria Math" w:hAnsi="Cambria Math"/>
                          </w:rPr>
                        </m:ctrlPr>
                      </m:fPr>
                      <m:num>
                        <m:r>
                          <m:rPr>
                            <m:sty m:val="p"/>
                          </m:rPr>
                          <w:rPr>
                            <w:rFonts w:ascii="Cambria Math" w:hAnsi="Cambria Math"/>
                          </w:rPr>
                          <m:t>a</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0</m:t>
                            </m:r>
                          </m:sub>
                        </m:sSub>
                        <m:r>
                          <m:rPr>
                            <m:sty m:val="p"/>
                          </m:rPr>
                          <w:rPr>
                            <w:rFonts w:ascii="Cambria Math" w:hAnsi="Cambria Math"/>
                          </w:rPr>
                          <m:t>+c</m:t>
                        </m:r>
                      </m:num>
                      <m:den>
                        <m:r>
                          <m:rPr>
                            <m:sty m:val="p"/>
                          </m:rPr>
                          <w:rPr>
                            <w:rFonts w:ascii="Cambria Math" w:hAnsi="Cambria Math"/>
                          </w:rPr>
                          <m:t>1+b</m:t>
                        </m:r>
                        <m:func>
                          <m:funcPr>
                            <m:ctrlPr>
                              <w:rPr>
                                <w:rFonts w:ascii="Cambria Math" w:hAnsi="Cambria Math"/>
                              </w:rPr>
                            </m:ctrlPr>
                          </m:funcPr>
                          <m:fName>
                            <m:r>
                              <m:rPr>
                                <m:sty m:val="p"/>
                              </m:rPr>
                              <w:rPr>
                                <w:rFonts w:ascii="Cambria Math" w:hAnsi="Cambria Math"/>
                              </w:rPr>
                              <m:t>tan</m:t>
                            </m:r>
                          </m:fName>
                          <m:e>
                            <m:f>
                              <m:fPr>
                                <m:ctrlPr>
                                  <w:rPr>
                                    <w:rFonts w:ascii="Cambria Math" w:hAnsi="Cambria Math"/>
                                  </w:rPr>
                                </m:ctrlPr>
                              </m:fPr>
                              <m:num>
                                <m:r>
                                  <w:rPr>
                                    <w:rFonts w:ascii="Cambria Math" w:hAnsi="Cambria Math"/>
                                  </w:rPr>
                                  <m:t>θ</m:t>
                                </m:r>
                              </m:num>
                              <m:den>
                                <m:r>
                                  <m:rPr>
                                    <m:sty m:val="p"/>
                                  </m:rPr>
                                  <w:rPr>
                                    <w:rFonts w:ascii="Cambria Math" w:hAnsi="Cambria Math"/>
                                  </w:rPr>
                                  <m:t>2</m:t>
                                </m:r>
                              </m:den>
                            </m:f>
                          </m:e>
                        </m:func>
                      </m:den>
                    </m:f>
                  </m:e>
                </m:d>
              </m:oMath>
            </m:oMathPara>
          </w:p>
        </w:tc>
        <w:tc>
          <w:tcPr>
            <w:tcW w:w="617" w:type="dxa"/>
            <w:vAlign w:val="center"/>
          </w:tcPr>
          <w:p w14:paraId="694D1B46" w14:textId="77777777" w:rsidR="00166F1D" w:rsidRPr="0051597F" w:rsidRDefault="00166F1D" w:rsidP="006E6A60">
            <w:pPr>
              <w:adjustRightInd w:val="0"/>
              <w:snapToGrid w:val="0"/>
              <w:ind w:firstLineChars="0" w:firstLine="0"/>
              <w:jc w:val="center"/>
            </w:pPr>
            <w:r>
              <w:t>(</w:t>
            </w:r>
            <w:r>
              <w:fldChar w:fldCharType="begin"/>
            </w:r>
            <w:r>
              <w:instrText xml:space="preserve"> AUTONUM  \* Arabic </w:instrText>
            </w:r>
            <w:r>
              <w:fldChar w:fldCharType="end"/>
            </w:r>
            <w:r>
              <w:t>)</w:t>
            </w:r>
          </w:p>
        </w:tc>
      </w:tr>
    </w:tbl>
    <w:p w14:paraId="68804646" w14:textId="1B467890" w:rsidR="00166F1D" w:rsidRPr="00FA7DD2" w:rsidRDefault="00FC555E" w:rsidP="00FA7DD2">
      <w:pPr>
        <w:ind w:firstLine="480"/>
      </w:pPr>
      <w:r>
        <w:rPr>
          <w:rFonts w:hint="eastAsia"/>
        </w:rPr>
        <w:t>将式</w:t>
      </w:r>
      <w:r>
        <w:rPr>
          <w:rFonts w:hint="eastAsia"/>
        </w:rPr>
        <w:t>(</w:t>
      </w:r>
      <w:r>
        <w:t>13)</w:t>
      </w:r>
      <w:r>
        <w:rPr>
          <w:rFonts w:hint="eastAsia"/>
        </w:rPr>
        <w:t>中的</w:t>
      </w:r>
      <m:oMath>
        <m:r>
          <w:rPr>
            <w:rFonts w:ascii="Cambria Math" w:hAnsi="Cambria Math" w:hint="eastAsia"/>
          </w:rPr>
          <m:t>a</m:t>
        </m:r>
      </m:oMath>
      <w:r>
        <w:rPr>
          <w:rFonts w:hint="eastAsia"/>
        </w:rPr>
        <w:t>、</w:t>
      </w:r>
      <m:oMath>
        <m:r>
          <w:rPr>
            <w:rFonts w:ascii="Cambria Math" w:hAnsi="Cambria Math" w:hint="eastAsia"/>
          </w:rPr>
          <m:t>b</m:t>
        </m:r>
      </m:oMath>
      <w:r>
        <w:rPr>
          <w:rFonts w:hint="eastAsia"/>
        </w:rPr>
        <w:t>、</w:t>
      </w:r>
      <m:oMath>
        <m:r>
          <w:rPr>
            <w:rFonts w:ascii="Cambria Math" w:hAnsi="Cambria Math" w:hint="eastAsia"/>
          </w:rPr>
          <m:t>c</m:t>
        </m:r>
      </m:oMath>
      <w:r>
        <w:rPr>
          <w:rFonts w:hint="eastAsia"/>
        </w:rPr>
        <w:t>值代入式</w:t>
      </w:r>
      <w:r>
        <w:rPr>
          <w:rFonts w:hint="eastAsia"/>
        </w:rPr>
        <w:t>(</w:t>
      </w:r>
      <w:r>
        <w:t>16)</w:t>
      </w:r>
      <w:r>
        <w:rPr>
          <w:rFonts w:hint="eastAsia"/>
        </w:rPr>
        <w:t>可得由</w:t>
      </w:r>
      <w:r w:rsidR="00FA7DD2">
        <w:rPr>
          <w:rFonts w:hint="eastAsia"/>
        </w:rPr>
        <w:t>变量</w:t>
      </w:r>
      <m:oMath>
        <m:d>
          <m:dPr>
            <m:ctrlPr>
              <w:rPr>
                <w:rFonts w:ascii="Cambria Math" w:hAnsi="Cambria Math"/>
              </w:rPr>
            </m:ctrlPr>
          </m:dPr>
          <m:e>
            <m:r>
              <m:rPr>
                <m:sty m:val="p"/>
              </m:rPr>
              <w:rPr>
                <w:rFonts w:ascii="Cambria Math" w:hAnsi="Cambria Math"/>
              </w:rPr>
              <m:t>α</m:t>
            </m:r>
            <m:r>
              <w:rPr>
                <w:rFonts w:ascii="Cambria Math" w:hAnsi="Cambria Math"/>
              </w:rPr>
              <m:t>,</m:t>
            </m:r>
            <m:r>
              <m:rPr>
                <m:sty m:val="p"/>
              </m:rPr>
              <w:rPr>
                <w:rFonts w:ascii="Cambria Math" w:hAnsi="Cambria Math"/>
              </w:rPr>
              <m:t>β</m:t>
            </m:r>
            <m:r>
              <w:rPr>
                <w:rFonts w:ascii="Cambria Math" w:hAnsi="Cambria Math"/>
              </w:rPr>
              <m:t>,</m:t>
            </m:r>
            <m:r>
              <m:rPr>
                <m:sty m:val="p"/>
              </m:rPr>
              <w:rPr>
                <w:rFonts w:ascii="Cambria Math" w:hAnsi="Cambria Math"/>
              </w:rPr>
              <m:t>θ</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0</m:t>
                </m:r>
              </m:sub>
            </m:sSub>
            <m:ctrlPr>
              <w:rPr>
                <w:rFonts w:ascii="Cambria Math" w:hAnsi="Cambria Math"/>
                <w:i/>
              </w:rPr>
            </m:ctrlPr>
          </m:e>
        </m:d>
      </m:oMath>
      <w:r w:rsidR="00FA7DD2">
        <w:rPr>
          <w:rFonts w:hint="eastAsia"/>
        </w:rPr>
        <w:t>表示的</w:t>
      </w:r>
      <m:oMath>
        <m:r>
          <w:rPr>
            <w:rFonts w:ascii="Cambria Math" w:hAnsi="Cambria Math" w:hint="eastAsia"/>
          </w:rPr>
          <m:t>A</m:t>
        </m:r>
      </m:oMath>
      <w:r w:rsidR="00FA7DD2">
        <w:rPr>
          <w:rFonts w:hint="eastAsia"/>
        </w:rPr>
        <w:t>、</w:t>
      </w:r>
      <m:oMath>
        <m:r>
          <w:rPr>
            <w:rFonts w:ascii="Cambria Math" w:hAnsi="Cambria Math" w:hint="eastAsia"/>
          </w:rPr>
          <m:t>B</m:t>
        </m:r>
      </m:oMath>
      <w:r w:rsidR="00FA7DD2">
        <w:rPr>
          <w:rFonts w:hint="eastAsia"/>
        </w:rPr>
        <w:t>点坐标值。再由两点间距离公式，可</w:t>
      </w:r>
      <w:r w:rsidR="00727DC0">
        <w:rPr>
          <w:rFonts w:hint="eastAsia"/>
        </w:rPr>
        <w:t>得覆盖宽度</w:t>
      </w:r>
      <w:r w:rsidR="00D97E7E">
        <w:rPr>
          <w:rFonts w:hint="eastAsia"/>
        </w:rPr>
        <w:t xml:space="preserve"> </w:t>
      </w:r>
      <m:oMath>
        <m:r>
          <w:rPr>
            <w:rFonts w:ascii="Cambria Math" w:hAnsi="Cambria Math"/>
          </w:rPr>
          <m:t>W</m:t>
        </m:r>
      </m:oMath>
      <w:r w:rsidR="00D97E7E">
        <w:rPr>
          <w:rFonts w:hint="eastAsia"/>
        </w:rPr>
        <w:t xml:space="preserve"> </w:t>
      </w:r>
      <w:r w:rsidR="00D97E7E">
        <w:rPr>
          <w:rFonts w:hint="eastAsia"/>
        </w:rPr>
        <w:t>为</w:t>
      </w:r>
      <w:r w:rsidR="00727DC0">
        <w:rPr>
          <w:rFonts w:hint="eastAsia"/>
        </w:rPr>
        <w:t>：</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617"/>
      </w:tblGrid>
      <w:tr w:rsidR="00727DC0" w:rsidRPr="0051597F" w14:paraId="5B1320D6" w14:textId="77777777" w:rsidTr="006E6A60">
        <w:trPr>
          <w:trHeight w:val="77"/>
        </w:trPr>
        <w:tc>
          <w:tcPr>
            <w:tcW w:w="8217" w:type="dxa"/>
            <w:vAlign w:val="center"/>
          </w:tcPr>
          <w:p w14:paraId="5AF63C18" w14:textId="3D4B410D" w:rsidR="00D97E7E" w:rsidRPr="00D97E7E" w:rsidRDefault="00D97E7E" w:rsidP="00D97E7E">
            <w:pPr>
              <w:adjustRightInd w:val="0"/>
              <w:snapToGrid w:val="0"/>
              <w:ind w:firstLineChars="0" w:firstLine="0"/>
              <w:jc w:val="center"/>
            </w:pPr>
            <m:oMathPara>
              <m:oMath>
                <m:r>
                  <m:rPr>
                    <m:sty m:val="p"/>
                  </m:rPr>
                  <w:rPr>
                    <w:rFonts w:ascii="Cambria Math" w:hAnsi="Cambria Math"/>
                  </w:rPr>
                  <m:t>W</m:t>
                </m:r>
                <m:r>
                  <w:rPr>
                    <w:rFonts w:ascii="Cambria Math" w:hAnsi="Cambria Math"/>
                  </w:rPr>
                  <m:t>=</m:t>
                </m:r>
                <m:rad>
                  <m:radPr>
                    <m:degHide m:val="1"/>
                    <m:ctrlPr>
                      <w:rPr>
                        <w:rFonts w:ascii="Cambria Math" w:hAnsi="Cambria Math"/>
                      </w:rPr>
                    </m:ctrlPr>
                  </m:radPr>
                  <m:deg>
                    <m:ctrlPr>
                      <w:rPr>
                        <w:rFonts w:ascii="Cambria Math" w:hAnsi="Cambria Math"/>
                        <w:i/>
                      </w:rPr>
                    </m:ctrlPr>
                  </m:deg>
                  <m:e>
                    <m:sSup>
                      <m:sSupPr>
                        <m:ctrlPr>
                          <w:rPr>
                            <w:rFonts w:ascii="Cambria Math" w:hAnsi="Cambria Math"/>
                            <w:i/>
                          </w:rPr>
                        </m:ctrlPr>
                      </m:sSupPr>
                      <m:e>
                        <m:d>
                          <m:dPr>
                            <m:ctrlPr>
                              <w:rPr>
                                <w:rFonts w:ascii="Cambria Math" w:hAnsi="Cambria Math"/>
                              </w:rPr>
                            </m:ctrlPr>
                          </m:dPr>
                          <m:e>
                            <m:f>
                              <m:fPr>
                                <m:ctrlPr>
                                  <w:rPr>
                                    <w:rFonts w:ascii="Cambria Math" w:hAnsi="Cambria Math"/>
                                  </w:rPr>
                                </m:ctrlPr>
                              </m:fPr>
                              <m:num>
                                <m:func>
                                  <m:funcPr>
                                    <m:ctrlPr>
                                      <w:rPr>
                                        <w:rFonts w:ascii="Cambria Math" w:hAnsi="Cambria Math"/>
                                      </w:rPr>
                                    </m:ctrlPr>
                                  </m:funcPr>
                                  <m:fName>
                                    <m:r>
                                      <m:rPr>
                                        <m:sty m:val="p"/>
                                      </m:rPr>
                                      <w:rPr>
                                        <w:rFonts w:ascii="Cambria Math" w:hAnsi="Cambria Math"/>
                                      </w:rPr>
                                      <m:t>tan</m:t>
                                    </m:r>
                                  </m:fName>
                                  <m:e>
                                    <m:f>
                                      <m:fPr>
                                        <m:ctrlPr>
                                          <w:rPr>
                                            <w:rFonts w:ascii="Cambria Math" w:hAnsi="Cambria Math"/>
                                          </w:rPr>
                                        </m:ctrlPr>
                                      </m:fPr>
                                      <m:num>
                                        <m:r>
                                          <m:rPr>
                                            <m:sty m:val="p"/>
                                          </m:rPr>
                                          <w:rPr>
                                            <w:rFonts w:ascii="Cambria Math" w:hAnsi="Cambria Math"/>
                                          </w:rPr>
                                          <m:t>θ</m:t>
                                        </m:r>
                                        <m:ctrlPr>
                                          <w:rPr>
                                            <w:rFonts w:ascii="Cambria Math" w:hAnsi="Cambria Math"/>
                                            <w:i/>
                                          </w:rPr>
                                        </m:ctrlPr>
                                      </m:num>
                                      <m:den>
                                        <m:r>
                                          <w:rPr>
                                            <w:rFonts w:ascii="Cambria Math" w:hAnsi="Cambria Math"/>
                                          </w:rPr>
                                          <m:t>2</m:t>
                                        </m:r>
                                        <m:ctrlPr>
                                          <w:rPr>
                                            <w:rFonts w:ascii="Cambria Math" w:hAnsi="Cambria Math"/>
                                            <w:i/>
                                          </w:rPr>
                                        </m:ctrlPr>
                                      </m:den>
                                    </m:f>
                                  </m:e>
                                </m:func>
                                <m:r>
                                  <m:rPr>
                                    <m:sty m:val="p"/>
                                  </m:rPr>
                                  <w:rPr>
                                    <w:rFonts w:ascii="Cambria Math" w:hAnsi="Cambria Math"/>
                                  </w:rPr>
                                  <m:t> </m:t>
                                </m:r>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1</m:t>
                                    </m:r>
                                  </m:sub>
                                </m:sSub>
                              </m:num>
                              <m:den>
                                <m:func>
                                  <m:funcPr>
                                    <m:ctrlPr>
                                      <w:rPr>
                                        <w:rFonts w:ascii="Cambria Math" w:hAnsi="Cambria Math"/>
                                      </w:rPr>
                                    </m:ctrlPr>
                                  </m:funcPr>
                                  <m:fName>
                                    <m:r>
                                      <m:rPr>
                                        <m:sty m:val="p"/>
                                      </m:rPr>
                                      <w:rPr>
                                        <w:rFonts w:ascii="Cambria Math" w:hAnsi="Cambria Math"/>
                                      </w:rPr>
                                      <m:t>cos</m:t>
                                    </m:r>
                                  </m:fName>
                                  <m:e>
                                    <m:r>
                                      <m:rPr>
                                        <m:sty m:val="p"/>
                                      </m:rPr>
                                      <w:rPr>
                                        <w:rFonts w:ascii="Cambria Math" w:hAnsi="Cambria Math"/>
                                      </w:rPr>
                                      <m:t>α</m:t>
                                    </m:r>
                                  </m:e>
                                </m:func>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2</m:t>
                                    </m:r>
                                  </m:sub>
                                </m:sSub>
                              </m:den>
                            </m:f>
                            <m:r>
                              <w:rPr>
                                <w:rFonts w:ascii="Cambria Math" w:hAnsi="Cambria Math"/>
                              </w:rPr>
                              <m:t>+</m:t>
                            </m:r>
                            <m:f>
                              <m:fPr>
                                <m:ctrlPr>
                                  <w:rPr>
                                    <w:rFonts w:ascii="Cambria Math" w:hAnsi="Cambria Math"/>
                                  </w:rPr>
                                </m:ctrlPr>
                              </m:fPr>
                              <m:num>
                                <m:func>
                                  <m:funcPr>
                                    <m:ctrlPr>
                                      <w:rPr>
                                        <w:rFonts w:ascii="Cambria Math" w:hAnsi="Cambria Math"/>
                                      </w:rPr>
                                    </m:ctrlPr>
                                  </m:funcPr>
                                  <m:fName>
                                    <m:r>
                                      <m:rPr>
                                        <m:sty m:val="p"/>
                                      </m:rPr>
                                      <w:rPr>
                                        <w:rFonts w:ascii="Cambria Math" w:hAnsi="Cambria Math"/>
                                      </w:rPr>
                                      <m:t>tan</m:t>
                                    </m:r>
                                  </m:fName>
                                  <m:e>
                                    <m:f>
                                      <m:fPr>
                                        <m:ctrlPr>
                                          <w:rPr>
                                            <w:rFonts w:ascii="Cambria Math" w:hAnsi="Cambria Math"/>
                                          </w:rPr>
                                        </m:ctrlPr>
                                      </m:fPr>
                                      <m:num>
                                        <m:r>
                                          <m:rPr>
                                            <m:sty m:val="p"/>
                                          </m:rPr>
                                          <w:rPr>
                                            <w:rFonts w:ascii="Cambria Math" w:hAnsi="Cambria Math"/>
                                          </w:rPr>
                                          <m:t>θ</m:t>
                                        </m:r>
                                        <m:ctrlPr>
                                          <w:rPr>
                                            <w:rFonts w:ascii="Cambria Math" w:hAnsi="Cambria Math"/>
                                            <w:i/>
                                          </w:rPr>
                                        </m:ctrlPr>
                                      </m:num>
                                      <m:den>
                                        <m:r>
                                          <w:rPr>
                                            <w:rFonts w:ascii="Cambria Math" w:hAnsi="Cambria Math"/>
                                          </w:rPr>
                                          <m:t>2</m:t>
                                        </m:r>
                                        <m:ctrlPr>
                                          <w:rPr>
                                            <w:rFonts w:ascii="Cambria Math" w:hAnsi="Cambria Math"/>
                                            <w:i/>
                                          </w:rPr>
                                        </m:ctrlPr>
                                      </m:den>
                                    </m:f>
                                  </m:e>
                                </m:func>
                                <m:r>
                                  <m:rPr>
                                    <m:sty m:val="p"/>
                                  </m:rPr>
                                  <w:rPr>
                                    <w:rFonts w:ascii="Cambria Math" w:hAnsi="Cambria Math"/>
                                  </w:rPr>
                                  <m:t> </m:t>
                                </m:r>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1</m:t>
                                    </m:r>
                                  </m:sub>
                                </m:sSub>
                              </m:num>
                              <m:den>
                                <m:func>
                                  <m:funcPr>
                                    <m:ctrlPr>
                                      <w:rPr>
                                        <w:rFonts w:ascii="Cambria Math" w:hAnsi="Cambria Math"/>
                                      </w:rPr>
                                    </m:ctrlPr>
                                  </m:funcPr>
                                  <m:fName>
                                    <m:r>
                                      <m:rPr>
                                        <m:sty m:val="p"/>
                                      </m:rPr>
                                      <w:rPr>
                                        <w:rFonts w:ascii="Cambria Math" w:hAnsi="Cambria Math"/>
                                      </w:rPr>
                                      <m:t>cos</m:t>
                                    </m:r>
                                  </m:fName>
                                  <m:e>
                                    <m:r>
                                      <m:rPr>
                                        <m:sty m:val="p"/>
                                      </m:rPr>
                                      <w:rPr>
                                        <w:rFonts w:ascii="Cambria Math" w:hAnsi="Cambria Math"/>
                                      </w:rPr>
                                      <m:t>α</m:t>
                                    </m:r>
                                  </m:e>
                                </m:func>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2</m:t>
                                    </m:r>
                                  </m:sub>
                                </m:sSub>
                              </m:den>
                            </m:f>
                            <m:ctrlPr>
                              <w:rPr>
                                <w:rFonts w:ascii="Cambria Math" w:hAnsi="Cambria Math"/>
                                <w:i/>
                              </w:rPr>
                            </m:ctrlPr>
                          </m:e>
                        </m:d>
                        <m:ctrlPr>
                          <w:rPr>
                            <w:rFonts w:ascii="Cambria Math" w:hAnsi="Cambria Math"/>
                          </w:rPr>
                        </m:ctrlP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rPr>
                            </m:ctrlPr>
                          </m:dPr>
                          <m:e>
                            <m:f>
                              <m:fPr>
                                <m:ctrlPr>
                                  <w:rPr>
                                    <w:rFonts w:ascii="Cambria Math" w:hAnsi="Cambria Math"/>
                                  </w:rPr>
                                </m:ctrlPr>
                              </m:fPr>
                              <m:num>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1</m:t>
                                    </m:r>
                                  </m:sub>
                                </m:sSub>
                              </m:num>
                              <m:den>
                                <m:func>
                                  <m:funcPr>
                                    <m:ctrlPr>
                                      <w:rPr>
                                        <w:rFonts w:ascii="Cambria Math" w:hAnsi="Cambria Math"/>
                                      </w:rPr>
                                    </m:ctrlPr>
                                  </m:funcPr>
                                  <m:fName>
                                    <m:r>
                                      <m:rPr>
                                        <m:sty m:val="p"/>
                                      </m:rPr>
                                      <w:rPr>
                                        <w:rFonts w:ascii="Cambria Math" w:hAnsi="Cambria Math"/>
                                      </w:rPr>
                                      <m:t>cos</m:t>
                                    </m:r>
                                  </m:fName>
                                  <m:e>
                                    <m:r>
                                      <m:rPr>
                                        <m:sty m:val="p"/>
                                      </m:rPr>
                                      <w:rPr>
                                        <w:rFonts w:ascii="Cambria Math" w:hAnsi="Cambria Math"/>
                                      </w:rPr>
                                      <m:t>α</m:t>
                                    </m:r>
                                  </m:e>
                                </m:func>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2</m:t>
                                    </m:r>
                                  </m:sub>
                                </m:sSub>
                              </m:den>
                            </m:f>
                            <m:r>
                              <w:rPr>
                                <w:rFonts w:ascii="Cambria Math" w:hAnsi="Cambria Math"/>
                              </w:rPr>
                              <m:t>-</m:t>
                            </m:r>
                            <m:f>
                              <m:fPr>
                                <m:ctrlPr>
                                  <w:rPr>
                                    <w:rFonts w:ascii="Cambria Math" w:hAnsi="Cambria Math"/>
                                  </w:rPr>
                                </m:ctrlPr>
                              </m:fPr>
                              <m:num>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1</m:t>
                                    </m:r>
                                  </m:sub>
                                </m:sSub>
                              </m:num>
                              <m:den>
                                <m:func>
                                  <m:funcPr>
                                    <m:ctrlPr>
                                      <w:rPr>
                                        <w:rFonts w:ascii="Cambria Math" w:hAnsi="Cambria Math"/>
                                      </w:rPr>
                                    </m:ctrlPr>
                                  </m:funcPr>
                                  <m:fName>
                                    <m:r>
                                      <m:rPr>
                                        <m:sty m:val="p"/>
                                      </m:rPr>
                                      <w:rPr>
                                        <w:rFonts w:ascii="Cambria Math" w:hAnsi="Cambria Math"/>
                                      </w:rPr>
                                      <m:t>cos</m:t>
                                    </m:r>
                                  </m:fName>
                                  <m:e>
                                    <m:r>
                                      <m:rPr>
                                        <m:sty m:val="p"/>
                                      </m:rPr>
                                      <w:rPr>
                                        <w:rFonts w:ascii="Cambria Math" w:hAnsi="Cambria Math"/>
                                      </w:rPr>
                                      <m:t>α</m:t>
                                    </m:r>
                                  </m:e>
                                </m:func>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2</m:t>
                                    </m:r>
                                  </m:sub>
                                </m:sSub>
                              </m:den>
                            </m:f>
                            <m:ctrlPr>
                              <w:rPr>
                                <w:rFonts w:ascii="Cambria Math" w:hAnsi="Cambria Math"/>
                                <w:i/>
                              </w:rPr>
                            </m:ctrlPr>
                          </m:e>
                        </m:d>
                      </m:e>
                      <m:sup>
                        <m:r>
                          <w:rPr>
                            <w:rFonts w:ascii="Cambria Math" w:hAnsi="Cambria Math"/>
                          </w:rPr>
                          <m:t>2</m:t>
                        </m:r>
                      </m:sup>
                    </m:sSup>
                  </m:e>
                </m:rad>
              </m:oMath>
            </m:oMathPara>
          </w:p>
        </w:tc>
        <w:tc>
          <w:tcPr>
            <w:tcW w:w="617" w:type="dxa"/>
            <w:vAlign w:val="center"/>
          </w:tcPr>
          <w:p w14:paraId="336C4155" w14:textId="77777777" w:rsidR="00727DC0" w:rsidRPr="0051597F" w:rsidRDefault="00727DC0" w:rsidP="006E6A60">
            <w:pPr>
              <w:adjustRightInd w:val="0"/>
              <w:snapToGrid w:val="0"/>
              <w:ind w:firstLineChars="0" w:firstLine="0"/>
              <w:jc w:val="center"/>
            </w:pPr>
            <w:r>
              <w:t>(</w:t>
            </w:r>
            <w:r>
              <w:fldChar w:fldCharType="begin"/>
            </w:r>
            <w:r>
              <w:instrText xml:space="preserve"> AUTONUM  \* Arabic </w:instrText>
            </w:r>
            <w:r>
              <w:fldChar w:fldCharType="end"/>
            </w:r>
            <w:r>
              <w:t>)</w:t>
            </w:r>
          </w:p>
        </w:tc>
      </w:tr>
    </w:tbl>
    <w:p w14:paraId="236746ED" w14:textId="0647126E" w:rsidR="00D97E7E" w:rsidRDefault="00250B7E" w:rsidP="00D97E7E">
      <w:pPr>
        <w:ind w:firstLine="480"/>
      </w:pPr>
      <w:r>
        <w:rPr>
          <w:rFonts w:hint="eastAsia"/>
        </w:rPr>
        <w:t>其中：</w:t>
      </w:r>
      <m:oMath>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1</m:t>
            </m:r>
          </m:sub>
        </m:sSub>
        <m:r>
          <w:rPr>
            <w:rFonts w:ascii="Cambria Math" w:hAnsi="Cambria Math"/>
          </w:rPr>
          <m:t>=120 </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r>
              <w:rPr>
                <w:rFonts w:ascii="Cambria Math" w:hAnsi="Cambria Math"/>
              </w:rPr>
              <m:t>α</m:t>
            </m:r>
          </m:e>
        </m:func>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r>
              <w:rPr>
                <w:rFonts w:ascii="Cambria Math" w:hAnsi="Cambria Math"/>
              </w:rPr>
              <m:t>β</m:t>
            </m:r>
          </m:e>
        </m:func>
        <m:r>
          <w:rPr>
            <w:rFonts w:ascii="Cambria Math" w:hAnsi="Cambria Math"/>
          </w:rPr>
          <m:t> </m:t>
        </m:r>
        <m:rad>
          <m:radPr>
            <m:degHide m:val="1"/>
            <m:ctrlPr>
              <w:rPr>
                <w:rFonts w:ascii="Cambria Math" w:hAnsi="Cambria Math"/>
              </w:rPr>
            </m:ctrlPr>
          </m:radPr>
          <m:deg>
            <m:ctrlPr>
              <w:rPr>
                <w:rFonts w:ascii="Cambria Math" w:hAnsi="Cambria Math"/>
                <w:i/>
              </w:rPr>
            </m:ctrlPr>
          </m:deg>
          <m:e>
            <m:r>
              <w:rPr>
                <w:rFonts w:ascii="Cambria Math" w:hAnsi="Cambria Math"/>
              </w:rPr>
              <m:t>1-co</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α</m:t>
            </m:r>
          </m:e>
        </m:rad>
      </m:oMath>
      <w:r w:rsidR="00D97E7E">
        <w:t xml:space="preserve"> </w:t>
      </w:r>
      <w:r w:rsidR="00D97E7E">
        <w:rPr>
          <w:rFonts w:hint="eastAsia"/>
        </w:rPr>
        <w:t>,</w:t>
      </w:r>
      <w:r w:rsidR="00D97E7E">
        <w:t xml:space="preserve"> </w:t>
      </w:r>
    </w:p>
    <w:p w14:paraId="02E397A1" w14:textId="40AB3BD3" w:rsidR="00166F1D" w:rsidRPr="00C02713" w:rsidRDefault="006E6A60" w:rsidP="00D97E7E">
      <w:pPr>
        <w:ind w:firstLineChars="483" w:firstLine="1159"/>
      </w:pPr>
      <m:oMath>
        <m:sSub>
          <m:sSubPr>
            <m:ctrlPr>
              <w:rPr>
                <w:rFonts w:ascii="Cambria Math" w:hAnsi="Cambria Math"/>
              </w:rPr>
            </m:ctrlPr>
          </m:sSubPr>
          <m:e>
            <m:r>
              <m:rPr>
                <m:sty m:val="p"/>
              </m:rPr>
              <w:rPr>
                <w:rFonts w:ascii="Cambria Math" w:hAnsi="Cambria Math"/>
              </w:rPr>
              <m:t>σ</m:t>
            </m:r>
          </m:e>
          <m:sub>
            <m:r>
              <m:rPr>
                <m:sty m:val="p"/>
              </m:rPr>
              <w:rPr>
                <w:rFonts w:ascii="Cambria Math" w:hAnsi="Cambria Math"/>
              </w:rPr>
              <m:t>2</m:t>
            </m:r>
          </m:sub>
        </m:sSub>
        <m:r>
          <m:rPr>
            <m:sty m:val="p"/>
          </m:rPr>
          <w:rPr>
            <w:rFonts w:ascii="Cambria Math" w:hAnsi="Cambria Math"/>
          </w:rPr>
          <m:t>=</m:t>
        </m:r>
        <m:func>
          <m:funcPr>
            <m:ctrlPr>
              <w:rPr>
                <w:rFonts w:ascii="Cambria Math" w:hAnsi="Cambria Math"/>
              </w:rPr>
            </m:ctrlPr>
          </m:funcPr>
          <m:fName>
            <m:r>
              <m:rPr>
                <m:sty m:val="p"/>
              </m:rPr>
              <w:rPr>
                <w:rFonts w:ascii="Cambria Math" w:hAnsi="Cambria Math"/>
              </w:rPr>
              <m:t>tan</m:t>
            </m:r>
          </m:fName>
          <m:e>
            <m:f>
              <m:fPr>
                <m:ctrlPr>
                  <w:rPr>
                    <w:rFonts w:ascii="Cambria Math" w:hAnsi="Cambria Math"/>
                  </w:rPr>
                </m:ctrlPr>
              </m:fPr>
              <m:num>
                <m:r>
                  <m:rPr>
                    <m:sty m:val="p"/>
                  </m:rPr>
                  <w:rPr>
                    <w:rFonts w:ascii="Cambria Math" w:hAnsi="Cambria Math"/>
                  </w:rPr>
                  <m:t>θ</m:t>
                </m:r>
                <m:ctrlPr>
                  <w:rPr>
                    <w:rFonts w:ascii="Cambria Math" w:hAnsi="Cambria Math"/>
                    <w:i/>
                  </w:rPr>
                </m:ctrlPr>
              </m:num>
              <m:den>
                <m:r>
                  <w:rPr>
                    <w:rFonts w:ascii="Cambria Math" w:hAnsi="Cambria Math"/>
                  </w:rPr>
                  <m:t>2</m:t>
                </m:r>
                <m:ctrlPr>
                  <w:rPr>
                    <w:rFonts w:ascii="Cambria Math" w:hAnsi="Cambria Math"/>
                    <w:i/>
                  </w:rPr>
                </m:ctrlPr>
              </m:den>
            </m:f>
          </m:e>
        </m:func>
        <m:r>
          <m:rPr>
            <m:sty m:val="p"/>
          </m:rPr>
          <w:rPr>
            <w:rFonts w:ascii="Cambria Math" w:hAnsi="Cambria Math"/>
          </w:rPr>
          <m:t> </m:t>
        </m:r>
        <m:rad>
          <m:radPr>
            <m:degHide m:val="1"/>
            <m:ctrlPr>
              <w:rPr>
                <w:rFonts w:ascii="Cambria Math" w:hAnsi="Cambria Math"/>
              </w:rPr>
            </m:ctrlPr>
          </m:radPr>
          <m:deg>
            <m:ctrlPr>
              <w:rPr>
                <w:rFonts w:ascii="Cambria Math" w:hAnsi="Cambria Math"/>
                <w:i/>
              </w:rPr>
            </m:ctrlPr>
          </m:deg>
          <m:e>
            <m:d>
              <m:dPr>
                <m:ctrlPr>
                  <w:rPr>
                    <w:rFonts w:ascii="Cambria Math" w:hAnsi="Cambria Math"/>
                  </w:rPr>
                </m:ctrlPr>
              </m:dPr>
              <m:e>
                <m:r>
                  <m:rPr>
                    <m:sty m:val="p"/>
                  </m:rPr>
                  <w:rPr>
                    <w:rFonts w:ascii="Cambria Math" w:hAnsi="Cambria Math"/>
                  </w:rPr>
                  <m:t>1-co</m:t>
                </m:r>
                <m:sSup>
                  <m:sSupPr>
                    <m:ctrlPr>
                      <w:rPr>
                        <w:rFonts w:ascii="Cambria Math" w:hAnsi="Cambria Math"/>
                      </w:rPr>
                    </m:ctrlPr>
                  </m:sSupPr>
                  <m:e>
                    <m:r>
                      <m:rPr>
                        <m:sty m:val="p"/>
                      </m:rPr>
                      <w:rPr>
                        <w:rFonts w:ascii="Cambria Math" w:hAnsi="Cambria Math"/>
                      </w:rPr>
                      <m:t>s</m:t>
                    </m:r>
                  </m:e>
                  <m:sup>
                    <m:r>
                      <m:rPr>
                        <m:sty m:val="p"/>
                      </m:rPr>
                      <w:rPr>
                        <w:rFonts w:ascii="Cambria Math" w:hAnsi="Cambria Math"/>
                      </w:rPr>
                      <m:t>2</m:t>
                    </m:r>
                  </m:sup>
                </m:sSup>
                <m:r>
                  <m:rPr>
                    <m:sty m:val="p"/>
                  </m:rPr>
                  <w:rPr>
                    <w:rFonts w:ascii="Cambria Math" w:hAnsi="Cambria Math"/>
                  </w:rPr>
                  <m:t>α</m:t>
                </m:r>
              </m:e>
            </m:d>
            <m:r>
              <m:rPr>
                <m:sty m:val="p"/>
              </m:rPr>
              <w:rPr>
                <w:rFonts w:ascii="Cambria Math" w:hAnsi="Cambria Math"/>
              </w:rPr>
              <m:t> </m:t>
            </m:r>
            <m:d>
              <m:dPr>
                <m:ctrlPr>
                  <w:rPr>
                    <w:rFonts w:ascii="Cambria Math" w:hAnsi="Cambria Math"/>
                  </w:rPr>
                </m:ctrlPr>
              </m:dPr>
              <m:e>
                <m:r>
                  <m:rPr>
                    <m:sty m:val="p"/>
                  </m:rPr>
                  <w:rPr>
                    <w:rFonts w:ascii="Cambria Math" w:hAnsi="Cambria Math"/>
                  </w:rPr>
                  <m:t>co</m:t>
                </m:r>
                <m:sSup>
                  <m:sSupPr>
                    <m:ctrlPr>
                      <w:rPr>
                        <w:rFonts w:ascii="Cambria Math" w:hAnsi="Cambria Math"/>
                      </w:rPr>
                    </m:ctrlPr>
                  </m:sSupPr>
                  <m:e>
                    <m:r>
                      <m:rPr>
                        <m:sty m:val="p"/>
                      </m:rPr>
                      <w:rPr>
                        <w:rFonts w:ascii="Cambria Math" w:hAnsi="Cambria Math"/>
                      </w:rPr>
                      <m:t>s</m:t>
                    </m:r>
                  </m:e>
                  <m:sup>
                    <m:r>
                      <m:rPr>
                        <m:sty m:val="p"/>
                      </m:rPr>
                      <w:rPr>
                        <w:rFonts w:ascii="Cambria Math" w:hAnsi="Cambria Math"/>
                      </w:rPr>
                      <m:t>2</m:t>
                    </m:r>
                  </m:sup>
                </m:sSup>
                <m:r>
                  <m:rPr>
                    <m:sty m:val="p"/>
                  </m:rPr>
                  <w:rPr>
                    <w:rFonts w:ascii="Cambria Math" w:hAnsi="Cambria Math"/>
                  </w:rPr>
                  <m:t>β-1</m:t>
                </m:r>
              </m:e>
            </m:d>
          </m:e>
        </m:rad>
      </m:oMath>
      <w:r w:rsidR="00D97E7E">
        <w:t xml:space="preserve"> </w:t>
      </w:r>
    </w:p>
    <w:p w14:paraId="700CB333" w14:textId="10F4E69E" w:rsidR="00C02713" w:rsidRDefault="00C02713" w:rsidP="00C02713">
      <w:pPr>
        <w:pStyle w:val="3"/>
      </w:pPr>
      <w:r>
        <w:rPr>
          <w:rFonts w:hint="eastAsia"/>
        </w:rPr>
        <w:t>模型的求解</w:t>
      </w:r>
    </w:p>
    <w:p w14:paraId="50E6932E" w14:textId="02B69C10" w:rsidR="00FA7DD2" w:rsidRDefault="00FC555E" w:rsidP="00FA7DD2">
      <w:pPr>
        <w:ind w:firstLine="480"/>
      </w:pPr>
      <w:r>
        <w:rPr>
          <w:rFonts w:hint="eastAsia"/>
        </w:rPr>
        <w:t>此时，由题目已知条件可得：多</w:t>
      </w:r>
      <w:proofErr w:type="gramStart"/>
      <w:r>
        <w:rPr>
          <w:rFonts w:hint="eastAsia"/>
        </w:rPr>
        <w:t>波束环能器</w:t>
      </w:r>
      <w:proofErr w:type="gramEnd"/>
      <w:r>
        <w:rPr>
          <w:rFonts w:hint="eastAsia"/>
        </w:rPr>
        <w:t>开角</w:t>
      </w:r>
      <w:r>
        <w:rPr>
          <w:rFonts w:hint="eastAsia"/>
        </w:rPr>
        <w:t xml:space="preserve"> </w:t>
      </w:r>
      <m:oMath>
        <m:r>
          <m:rPr>
            <m:sty m:val="p"/>
          </m:rPr>
          <w:rPr>
            <w:rFonts w:ascii="Cambria Math" w:hAnsi="Cambria Math"/>
          </w:rPr>
          <m:t>θ</m:t>
        </m:r>
        <m:r>
          <w:rPr>
            <w:rFonts w:ascii="Cambria Math" w:hAnsi="Cambria Math"/>
          </w:rPr>
          <m:t>=120°</m:t>
        </m:r>
      </m:oMath>
      <w:r>
        <w:rPr>
          <w:rFonts w:hint="eastAsia"/>
        </w:rPr>
        <w:t>，坡度</w:t>
      </w:r>
      <w:r>
        <w:rPr>
          <w:rFonts w:hint="eastAsia"/>
        </w:rPr>
        <w:t xml:space="preserve"> </w:t>
      </w:r>
      <m:oMath>
        <m:r>
          <w:rPr>
            <w:rFonts w:ascii="Cambria Math" w:hAnsi="Cambria Math"/>
          </w:rPr>
          <m:t>α</m:t>
        </m:r>
        <m:r>
          <w:rPr>
            <w:rFonts w:ascii="Cambria Math" w:hAnsi="Cambria Math" w:hint="eastAsia"/>
          </w:rPr>
          <m:t>=</m:t>
        </m:r>
        <m:r>
          <w:rPr>
            <w:rFonts w:ascii="Cambria Math" w:hAnsi="Cambria Math"/>
          </w:rPr>
          <m:t>1.5°</m:t>
        </m:r>
      </m:oMath>
      <w:r>
        <w:rPr>
          <w:rFonts w:hint="eastAsia"/>
        </w:rPr>
        <w:t>，海域中心点处海水深度</w:t>
      </w:r>
      <w:r>
        <w:rPr>
          <w:rFonts w:hint="eastAsia"/>
        </w:rPr>
        <w:t xml:space="preserve"> </w:t>
      </w:r>
      <m:oMath>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=120m</m:t>
        </m:r>
      </m:oMath>
      <w:r w:rsidR="00FA7DD2">
        <w:rPr>
          <w:rFonts w:hint="eastAsia"/>
        </w:rPr>
        <w:t>。将以上已知条件连同测线方向夹角</w:t>
      </w:r>
      <w:r w:rsidR="00FA7DD2">
        <w:rPr>
          <w:rFonts w:hint="eastAsia"/>
        </w:rPr>
        <w:t xml:space="preserve"> </w:t>
      </w:r>
      <m:oMath>
        <m:r>
          <w:rPr>
            <w:rFonts w:ascii="Cambria Math" w:hAnsi="Cambria Math"/>
          </w:rPr>
          <m:t>β</m:t>
        </m:r>
      </m:oMath>
      <w:r w:rsidR="00FA7DD2">
        <w:rPr>
          <w:rFonts w:hint="eastAsia"/>
        </w:rPr>
        <w:t>、测量船距海域中心点处距离</w:t>
      </w:r>
      <w:r w:rsidR="00FA7DD2">
        <w:rPr>
          <w:rFonts w:hint="eastAsia"/>
        </w:rPr>
        <w:t xml:space="preserve"> </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0</m:t>
            </m:r>
          </m:sub>
        </m:sSub>
      </m:oMath>
      <w:r w:rsidR="00FA7DD2">
        <w:rPr>
          <w:rFonts w:hint="eastAsia"/>
        </w:rPr>
        <w:t xml:space="preserve"> </w:t>
      </w:r>
      <w:r w:rsidR="00FA7DD2">
        <w:rPr>
          <w:rFonts w:hint="eastAsia"/>
        </w:rPr>
        <w:t>一并代入式</w:t>
      </w:r>
      <w:r w:rsidR="00FA7DD2">
        <w:rPr>
          <w:rFonts w:hint="eastAsia"/>
        </w:rPr>
        <w:t>(</w:t>
      </w:r>
      <w:r w:rsidR="00FA7DD2">
        <w:t>17)</w:t>
      </w:r>
      <w:r w:rsidR="00FA7DD2">
        <w:rPr>
          <w:rFonts w:hint="eastAsia"/>
        </w:rPr>
        <w:t>中，可得在题意情况下，不同测线方向夹角和测量船距海域中心点处距离下的不同覆盖宽度值。</w:t>
      </w:r>
    </w:p>
    <w:p w14:paraId="691917E5" w14:textId="3EF5F41A" w:rsidR="00FA7DD2" w:rsidRDefault="00FA7DD2" w:rsidP="00FA7DD2">
      <w:pPr>
        <w:ind w:firstLine="480"/>
      </w:pPr>
      <w:r>
        <w:rPr>
          <w:rFonts w:hint="eastAsia"/>
        </w:rPr>
        <w:t>所求的结果如表</w:t>
      </w:r>
      <w:r>
        <w:rPr>
          <w:rFonts w:hint="eastAsia"/>
        </w:rPr>
        <w:t>X</w:t>
      </w:r>
      <w:r>
        <w:rPr>
          <w:rFonts w:hint="eastAsia"/>
        </w:rPr>
        <w:t>所示，并保存在</w:t>
      </w:r>
      <w:r>
        <w:rPr>
          <w:rFonts w:hint="eastAsia"/>
        </w:rPr>
        <w:t>r</w:t>
      </w:r>
      <w:r>
        <w:t>esult2.xlsx</w:t>
      </w:r>
      <w:r>
        <w:rPr>
          <w:rFonts w:hint="eastAsia"/>
        </w:rPr>
        <w:t>中。</w:t>
      </w:r>
    </w:p>
    <w:p w14:paraId="2346403C" w14:textId="77777777" w:rsidR="00D351CA" w:rsidRDefault="00D351CA" w:rsidP="00FA7DD2">
      <w:pPr>
        <w:ind w:firstLine="480"/>
      </w:pPr>
    </w:p>
    <w:p w14:paraId="7B13EBAD" w14:textId="48E211ED" w:rsidR="00D351CA" w:rsidRPr="00FA7DD2" w:rsidRDefault="00D351CA" w:rsidP="00D351CA">
      <w:pPr>
        <w:pStyle w:val="a9"/>
      </w:pPr>
      <w:r>
        <w:rPr>
          <w:rFonts w:hint="eastAsia"/>
        </w:rPr>
        <w:t>表</w:t>
      </w:r>
      <w:r>
        <w:t>X</w:t>
      </w:r>
      <w:r>
        <w:rPr>
          <w:rFonts w:hint="eastAsia"/>
        </w:rPr>
        <w:t>：问题</w:t>
      </w:r>
      <w:r>
        <w:rPr>
          <w:rFonts w:hint="eastAsia"/>
        </w:rPr>
        <w:t>2</w:t>
      </w:r>
      <w:r>
        <w:rPr>
          <w:rFonts w:hint="eastAsia"/>
        </w:rPr>
        <w:t>的计算结果</w:t>
      </w:r>
    </w:p>
    <w:tbl>
      <w:tblPr>
        <w:tblStyle w:val="a8"/>
        <w:tblW w:w="0" w:type="auto"/>
        <w:tblLook w:val="04A0" w:firstRow="1" w:lastRow="0" w:firstColumn="1" w:lastColumn="0" w:noHBand="0" w:noVBand="1"/>
      </w:tblPr>
      <w:tblGrid>
        <w:gridCol w:w="475"/>
        <w:gridCol w:w="520"/>
        <w:gridCol w:w="979"/>
        <w:gridCol w:w="980"/>
        <w:gridCol w:w="980"/>
        <w:gridCol w:w="980"/>
        <w:gridCol w:w="980"/>
        <w:gridCol w:w="980"/>
        <w:gridCol w:w="980"/>
        <w:gridCol w:w="980"/>
      </w:tblGrid>
      <w:tr w:rsidR="00D351CA" w:rsidRPr="006248B1" w14:paraId="16DBC899" w14:textId="77777777" w:rsidTr="00D351CA">
        <w:tc>
          <w:tcPr>
            <w:tcW w:w="1766" w:type="dxa"/>
            <w:gridSpan w:val="2"/>
            <w:vMerge w:val="restart"/>
            <w:vAlign w:val="center"/>
          </w:tcPr>
          <w:p w14:paraId="150A7109" w14:textId="54C870D1" w:rsidR="00D351CA" w:rsidRPr="006248B1" w:rsidRDefault="00D351CA" w:rsidP="00D351CA">
            <w:pPr>
              <w:ind w:firstLineChars="0" w:firstLine="0"/>
              <w:jc w:val="center"/>
            </w:pPr>
            <w:r w:rsidRPr="006248B1">
              <w:rPr>
                <w:rFonts w:hint="eastAsia"/>
              </w:rPr>
              <w:t>覆盖宽度</w:t>
            </w:r>
            <w:r w:rsidRPr="006248B1">
              <w:rPr>
                <w:rFonts w:hint="eastAsia"/>
              </w:rPr>
              <w:t>/m</w:t>
            </w:r>
          </w:p>
        </w:tc>
        <w:tc>
          <w:tcPr>
            <w:tcW w:w="7068" w:type="dxa"/>
            <w:gridSpan w:val="8"/>
            <w:vAlign w:val="center"/>
          </w:tcPr>
          <w:p w14:paraId="457439D7" w14:textId="34D1548F" w:rsidR="00D351CA" w:rsidRPr="006248B1" w:rsidRDefault="00D351CA" w:rsidP="00D351CA">
            <w:pPr>
              <w:ind w:firstLineChars="0" w:firstLine="0"/>
              <w:jc w:val="center"/>
            </w:pPr>
            <w:r w:rsidRPr="006248B1">
              <w:rPr>
                <w:rFonts w:hint="eastAsia"/>
              </w:rPr>
              <w:t>测量船距海域中心点处的距离</w:t>
            </w:r>
            <w:r w:rsidRPr="006248B1">
              <w:rPr>
                <w:rFonts w:hint="eastAsia"/>
              </w:rPr>
              <w:t>/</w:t>
            </w:r>
            <w:r w:rsidRPr="006248B1">
              <w:rPr>
                <w:rFonts w:hint="eastAsia"/>
              </w:rPr>
              <w:t>海里</w:t>
            </w:r>
          </w:p>
        </w:tc>
      </w:tr>
      <w:tr w:rsidR="00D351CA" w:rsidRPr="006248B1" w14:paraId="1BE1E74F" w14:textId="77777777" w:rsidTr="00D351CA">
        <w:tc>
          <w:tcPr>
            <w:tcW w:w="1766" w:type="dxa"/>
            <w:gridSpan w:val="2"/>
            <w:vMerge/>
            <w:vAlign w:val="center"/>
          </w:tcPr>
          <w:p w14:paraId="2CDF847A" w14:textId="77777777" w:rsidR="00D351CA" w:rsidRPr="006248B1" w:rsidRDefault="00D351CA" w:rsidP="00D351CA">
            <w:pPr>
              <w:ind w:firstLineChars="0" w:firstLine="0"/>
              <w:jc w:val="center"/>
            </w:pPr>
          </w:p>
        </w:tc>
        <w:tc>
          <w:tcPr>
            <w:tcW w:w="883" w:type="dxa"/>
            <w:vAlign w:val="center"/>
          </w:tcPr>
          <w:p w14:paraId="15EA12CA" w14:textId="77777777" w:rsidR="00D351CA" w:rsidRPr="006248B1" w:rsidRDefault="00D351CA" w:rsidP="00D351CA">
            <w:pPr>
              <w:ind w:firstLineChars="0" w:firstLine="0"/>
              <w:jc w:val="center"/>
            </w:pPr>
            <w:r w:rsidRPr="006248B1">
              <w:t>0</w:t>
            </w:r>
          </w:p>
        </w:tc>
        <w:tc>
          <w:tcPr>
            <w:tcW w:w="883" w:type="dxa"/>
            <w:vAlign w:val="center"/>
          </w:tcPr>
          <w:p w14:paraId="4FDF9A63" w14:textId="77777777" w:rsidR="00D351CA" w:rsidRPr="006248B1" w:rsidRDefault="00D351CA" w:rsidP="00D351CA">
            <w:pPr>
              <w:ind w:firstLineChars="0" w:firstLine="0"/>
              <w:jc w:val="center"/>
            </w:pPr>
            <w:r w:rsidRPr="006248B1">
              <w:t>0.3</w:t>
            </w:r>
          </w:p>
        </w:tc>
        <w:tc>
          <w:tcPr>
            <w:tcW w:w="883" w:type="dxa"/>
            <w:vAlign w:val="center"/>
          </w:tcPr>
          <w:p w14:paraId="50329AFC" w14:textId="77777777" w:rsidR="00D351CA" w:rsidRPr="006248B1" w:rsidRDefault="00D351CA" w:rsidP="00D351CA">
            <w:pPr>
              <w:ind w:firstLineChars="0" w:firstLine="0"/>
              <w:jc w:val="center"/>
            </w:pPr>
            <w:r w:rsidRPr="006248B1">
              <w:t>0.6</w:t>
            </w:r>
          </w:p>
        </w:tc>
        <w:tc>
          <w:tcPr>
            <w:tcW w:w="883" w:type="dxa"/>
            <w:vAlign w:val="center"/>
          </w:tcPr>
          <w:p w14:paraId="40709947" w14:textId="77777777" w:rsidR="00D351CA" w:rsidRPr="006248B1" w:rsidRDefault="00D351CA" w:rsidP="00D351CA">
            <w:pPr>
              <w:ind w:firstLineChars="0" w:firstLine="0"/>
              <w:jc w:val="center"/>
            </w:pPr>
            <w:r w:rsidRPr="006248B1">
              <w:t>0.9</w:t>
            </w:r>
          </w:p>
        </w:tc>
        <w:tc>
          <w:tcPr>
            <w:tcW w:w="884" w:type="dxa"/>
            <w:vAlign w:val="center"/>
          </w:tcPr>
          <w:p w14:paraId="3AB50991" w14:textId="77777777" w:rsidR="00D351CA" w:rsidRPr="006248B1" w:rsidRDefault="00D351CA" w:rsidP="00D351CA">
            <w:pPr>
              <w:ind w:firstLineChars="0" w:firstLine="0"/>
              <w:jc w:val="center"/>
            </w:pPr>
            <w:r w:rsidRPr="006248B1">
              <w:t>1.2</w:t>
            </w:r>
          </w:p>
        </w:tc>
        <w:tc>
          <w:tcPr>
            <w:tcW w:w="884" w:type="dxa"/>
            <w:vAlign w:val="center"/>
          </w:tcPr>
          <w:p w14:paraId="4E3CD22C" w14:textId="77777777" w:rsidR="00D351CA" w:rsidRPr="006248B1" w:rsidRDefault="00D351CA" w:rsidP="00D351CA">
            <w:pPr>
              <w:ind w:firstLineChars="0" w:firstLine="0"/>
              <w:jc w:val="center"/>
            </w:pPr>
            <w:r w:rsidRPr="006248B1">
              <w:t>1.5</w:t>
            </w:r>
          </w:p>
        </w:tc>
        <w:tc>
          <w:tcPr>
            <w:tcW w:w="884" w:type="dxa"/>
            <w:vAlign w:val="center"/>
          </w:tcPr>
          <w:p w14:paraId="0E57BB4D" w14:textId="77777777" w:rsidR="00D351CA" w:rsidRPr="006248B1" w:rsidRDefault="00D351CA" w:rsidP="00D351CA">
            <w:pPr>
              <w:ind w:firstLineChars="0" w:firstLine="0"/>
              <w:jc w:val="center"/>
            </w:pPr>
            <w:r w:rsidRPr="006248B1">
              <w:t>1.8</w:t>
            </w:r>
          </w:p>
        </w:tc>
        <w:tc>
          <w:tcPr>
            <w:tcW w:w="884" w:type="dxa"/>
            <w:vAlign w:val="center"/>
          </w:tcPr>
          <w:p w14:paraId="56B9403A" w14:textId="77777777" w:rsidR="00D351CA" w:rsidRPr="006248B1" w:rsidRDefault="00D351CA" w:rsidP="00D351CA">
            <w:pPr>
              <w:ind w:firstLineChars="0" w:firstLine="0"/>
              <w:jc w:val="center"/>
            </w:pPr>
            <w:r w:rsidRPr="006248B1">
              <w:t>2.1</w:t>
            </w:r>
          </w:p>
        </w:tc>
      </w:tr>
      <w:tr w:rsidR="003A01F1" w:rsidRPr="006248B1" w14:paraId="14860546" w14:textId="77777777" w:rsidTr="006E6A60">
        <w:tc>
          <w:tcPr>
            <w:tcW w:w="883" w:type="dxa"/>
            <w:vMerge w:val="restart"/>
            <w:vAlign w:val="center"/>
          </w:tcPr>
          <w:p w14:paraId="44738D4D" w14:textId="77777777" w:rsidR="003A01F1" w:rsidRPr="006248B1" w:rsidRDefault="003A01F1" w:rsidP="003A01F1">
            <w:pPr>
              <w:ind w:firstLineChars="0" w:firstLine="0"/>
              <w:jc w:val="center"/>
            </w:pPr>
            <w:r w:rsidRPr="006248B1">
              <w:rPr>
                <w:rFonts w:hint="eastAsia"/>
              </w:rPr>
              <w:t>测线方向夹角</w:t>
            </w:r>
            <w:r w:rsidRPr="006248B1">
              <w:rPr>
                <w:rFonts w:hint="eastAsia"/>
              </w:rPr>
              <w:t>/</w:t>
            </w:r>
            <w:r w:rsidRPr="006248B1">
              <w:rPr>
                <w:rFonts w:hint="eastAsia"/>
              </w:rPr>
              <w:t>°</w:t>
            </w:r>
          </w:p>
        </w:tc>
        <w:tc>
          <w:tcPr>
            <w:tcW w:w="883" w:type="dxa"/>
            <w:vAlign w:val="center"/>
          </w:tcPr>
          <w:p w14:paraId="2000A761" w14:textId="77777777" w:rsidR="003A01F1" w:rsidRPr="006248B1" w:rsidRDefault="003A01F1" w:rsidP="003A01F1">
            <w:pPr>
              <w:ind w:firstLineChars="0" w:firstLine="0"/>
              <w:jc w:val="center"/>
            </w:pPr>
            <w:r w:rsidRPr="006248B1">
              <w:rPr>
                <w:rFonts w:hint="eastAsia"/>
              </w:rPr>
              <w:t>0</w:t>
            </w:r>
          </w:p>
        </w:tc>
        <w:tc>
          <w:tcPr>
            <w:tcW w:w="883" w:type="dxa"/>
            <w:tcBorders>
              <w:top w:val="single" w:sz="4" w:space="0" w:color="auto"/>
              <w:left w:val="single" w:sz="4" w:space="0" w:color="auto"/>
              <w:bottom w:val="single" w:sz="4" w:space="0" w:color="auto"/>
              <w:right w:val="single" w:sz="4" w:space="0" w:color="auto"/>
            </w:tcBorders>
            <w:shd w:val="clear" w:color="auto" w:fill="auto"/>
            <w:vAlign w:val="center"/>
          </w:tcPr>
          <w:p w14:paraId="5421F700" w14:textId="4B6195D7" w:rsidR="003A01F1" w:rsidRPr="006248B1" w:rsidRDefault="003A01F1" w:rsidP="003A01F1">
            <w:pPr>
              <w:ind w:firstLineChars="0" w:firstLine="0"/>
              <w:jc w:val="center"/>
            </w:pPr>
            <w:r>
              <w:rPr>
                <w:rFonts w:hint="eastAsia"/>
                <w:color w:val="000000"/>
              </w:rPr>
              <w:t>415.6922</w:t>
            </w:r>
          </w:p>
        </w:tc>
        <w:tc>
          <w:tcPr>
            <w:tcW w:w="883" w:type="dxa"/>
            <w:tcBorders>
              <w:top w:val="single" w:sz="4" w:space="0" w:color="auto"/>
              <w:left w:val="nil"/>
              <w:bottom w:val="single" w:sz="4" w:space="0" w:color="auto"/>
              <w:right w:val="single" w:sz="4" w:space="0" w:color="auto"/>
            </w:tcBorders>
            <w:shd w:val="clear" w:color="auto" w:fill="auto"/>
            <w:vAlign w:val="center"/>
          </w:tcPr>
          <w:p w14:paraId="360D8EC5" w14:textId="79BE38F0" w:rsidR="003A01F1" w:rsidRPr="006248B1" w:rsidRDefault="003A01F1" w:rsidP="003A01F1">
            <w:pPr>
              <w:ind w:firstLineChars="0" w:firstLine="0"/>
              <w:jc w:val="center"/>
            </w:pPr>
            <w:r>
              <w:rPr>
                <w:rFonts w:hint="eastAsia"/>
                <w:color w:val="000000"/>
              </w:rPr>
              <w:t>466.0911</w:t>
            </w:r>
          </w:p>
        </w:tc>
        <w:tc>
          <w:tcPr>
            <w:tcW w:w="883" w:type="dxa"/>
            <w:tcBorders>
              <w:top w:val="single" w:sz="4" w:space="0" w:color="auto"/>
              <w:left w:val="nil"/>
              <w:bottom w:val="single" w:sz="4" w:space="0" w:color="auto"/>
              <w:right w:val="single" w:sz="4" w:space="0" w:color="auto"/>
            </w:tcBorders>
            <w:shd w:val="clear" w:color="auto" w:fill="auto"/>
            <w:vAlign w:val="center"/>
          </w:tcPr>
          <w:p w14:paraId="412AF841" w14:textId="119B353E" w:rsidR="003A01F1" w:rsidRPr="006248B1" w:rsidRDefault="003A01F1" w:rsidP="003A01F1">
            <w:pPr>
              <w:ind w:firstLineChars="0" w:firstLine="0"/>
              <w:jc w:val="center"/>
            </w:pPr>
            <w:r>
              <w:rPr>
                <w:rFonts w:hint="eastAsia"/>
                <w:color w:val="000000"/>
              </w:rPr>
              <w:t>516.4899</w:t>
            </w:r>
          </w:p>
        </w:tc>
        <w:tc>
          <w:tcPr>
            <w:tcW w:w="883" w:type="dxa"/>
            <w:tcBorders>
              <w:top w:val="single" w:sz="4" w:space="0" w:color="auto"/>
              <w:left w:val="nil"/>
              <w:bottom w:val="single" w:sz="4" w:space="0" w:color="auto"/>
              <w:right w:val="single" w:sz="4" w:space="0" w:color="auto"/>
            </w:tcBorders>
            <w:shd w:val="clear" w:color="auto" w:fill="auto"/>
            <w:vAlign w:val="center"/>
          </w:tcPr>
          <w:p w14:paraId="2882A38A" w14:textId="0A564E4A" w:rsidR="003A01F1" w:rsidRPr="006248B1" w:rsidRDefault="003A01F1" w:rsidP="003A01F1">
            <w:pPr>
              <w:ind w:firstLineChars="0" w:firstLine="0"/>
              <w:jc w:val="center"/>
            </w:pPr>
            <w:r>
              <w:rPr>
                <w:rFonts w:hint="eastAsia"/>
                <w:color w:val="000000"/>
              </w:rPr>
              <w:t>566.8888</w:t>
            </w:r>
          </w:p>
        </w:tc>
        <w:tc>
          <w:tcPr>
            <w:tcW w:w="884" w:type="dxa"/>
            <w:tcBorders>
              <w:top w:val="single" w:sz="4" w:space="0" w:color="auto"/>
              <w:left w:val="nil"/>
              <w:bottom w:val="single" w:sz="4" w:space="0" w:color="auto"/>
              <w:right w:val="single" w:sz="4" w:space="0" w:color="auto"/>
            </w:tcBorders>
            <w:shd w:val="clear" w:color="auto" w:fill="auto"/>
            <w:vAlign w:val="center"/>
          </w:tcPr>
          <w:p w14:paraId="36C8BB60" w14:textId="2C061A4A" w:rsidR="003A01F1" w:rsidRPr="006248B1" w:rsidRDefault="003A01F1" w:rsidP="003A01F1">
            <w:pPr>
              <w:ind w:firstLineChars="0" w:firstLine="0"/>
              <w:jc w:val="center"/>
            </w:pPr>
            <w:r>
              <w:rPr>
                <w:rFonts w:hint="eastAsia"/>
                <w:color w:val="000000"/>
              </w:rPr>
              <w:t>617.2876</w:t>
            </w:r>
          </w:p>
        </w:tc>
        <w:tc>
          <w:tcPr>
            <w:tcW w:w="884" w:type="dxa"/>
            <w:tcBorders>
              <w:top w:val="single" w:sz="4" w:space="0" w:color="auto"/>
              <w:left w:val="nil"/>
              <w:bottom w:val="single" w:sz="4" w:space="0" w:color="auto"/>
              <w:right w:val="single" w:sz="4" w:space="0" w:color="auto"/>
            </w:tcBorders>
            <w:shd w:val="clear" w:color="auto" w:fill="auto"/>
            <w:vAlign w:val="center"/>
          </w:tcPr>
          <w:p w14:paraId="4DC92E56" w14:textId="012B6593" w:rsidR="003A01F1" w:rsidRPr="006248B1" w:rsidRDefault="003A01F1" w:rsidP="003A01F1">
            <w:pPr>
              <w:ind w:firstLineChars="0" w:firstLine="0"/>
              <w:jc w:val="center"/>
            </w:pPr>
            <w:r>
              <w:rPr>
                <w:rFonts w:hint="eastAsia"/>
                <w:color w:val="000000"/>
              </w:rPr>
              <w:t>667.6865</w:t>
            </w:r>
          </w:p>
        </w:tc>
        <w:tc>
          <w:tcPr>
            <w:tcW w:w="884" w:type="dxa"/>
            <w:tcBorders>
              <w:top w:val="single" w:sz="4" w:space="0" w:color="auto"/>
              <w:left w:val="nil"/>
              <w:bottom w:val="single" w:sz="4" w:space="0" w:color="auto"/>
              <w:right w:val="single" w:sz="4" w:space="0" w:color="auto"/>
            </w:tcBorders>
            <w:shd w:val="clear" w:color="auto" w:fill="auto"/>
            <w:vAlign w:val="center"/>
          </w:tcPr>
          <w:p w14:paraId="3A0378A0" w14:textId="78E45FF6" w:rsidR="003A01F1" w:rsidRPr="006248B1" w:rsidRDefault="003A01F1" w:rsidP="003A01F1">
            <w:pPr>
              <w:ind w:firstLineChars="0" w:firstLine="0"/>
              <w:jc w:val="center"/>
            </w:pPr>
            <w:r>
              <w:rPr>
                <w:rFonts w:hint="eastAsia"/>
                <w:color w:val="000000"/>
              </w:rPr>
              <w:t>718.0854</w:t>
            </w:r>
          </w:p>
        </w:tc>
        <w:tc>
          <w:tcPr>
            <w:tcW w:w="884" w:type="dxa"/>
            <w:tcBorders>
              <w:top w:val="single" w:sz="4" w:space="0" w:color="auto"/>
              <w:left w:val="nil"/>
              <w:bottom w:val="single" w:sz="4" w:space="0" w:color="auto"/>
              <w:right w:val="single" w:sz="4" w:space="0" w:color="auto"/>
            </w:tcBorders>
            <w:shd w:val="clear" w:color="auto" w:fill="auto"/>
            <w:vAlign w:val="center"/>
          </w:tcPr>
          <w:p w14:paraId="323774BB" w14:textId="6C425CF9" w:rsidR="003A01F1" w:rsidRPr="006248B1" w:rsidRDefault="003A01F1" w:rsidP="003A01F1">
            <w:pPr>
              <w:ind w:firstLineChars="0" w:firstLine="0"/>
              <w:jc w:val="center"/>
            </w:pPr>
            <w:r>
              <w:rPr>
                <w:rFonts w:hint="eastAsia"/>
                <w:color w:val="000000"/>
              </w:rPr>
              <w:t>768.4842</w:t>
            </w:r>
          </w:p>
        </w:tc>
      </w:tr>
      <w:tr w:rsidR="003A01F1" w:rsidRPr="006248B1" w14:paraId="69894150" w14:textId="77777777" w:rsidTr="006E6A60">
        <w:tc>
          <w:tcPr>
            <w:tcW w:w="883" w:type="dxa"/>
            <w:vMerge/>
            <w:vAlign w:val="center"/>
          </w:tcPr>
          <w:p w14:paraId="74851203" w14:textId="77777777" w:rsidR="003A01F1" w:rsidRPr="006248B1" w:rsidRDefault="003A01F1" w:rsidP="003A01F1">
            <w:pPr>
              <w:ind w:firstLineChars="0" w:firstLine="0"/>
              <w:jc w:val="center"/>
            </w:pPr>
          </w:p>
        </w:tc>
        <w:tc>
          <w:tcPr>
            <w:tcW w:w="883" w:type="dxa"/>
            <w:vAlign w:val="center"/>
          </w:tcPr>
          <w:p w14:paraId="3010F726" w14:textId="77777777" w:rsidR="003A01F1" w:rsidRPr="006248B1" w:rsidRDefault="003A01F1" w:rsidP="003A01F1">
            <w:pPr>
              <w:ind w:firstLineChars="0" w:firstLine="0"/>
              <w:jc w:val="center"/>
            </w:pPr>
            <w:r w:rsidRPr="006248B1">
              <w:t>45</w:t>
            </w:r>
          </w:p>
        </w:tc>
        <w:tc>
          <w:tcPr>
            <w:tcW w:w="883" w:type="dxa"/>
            <w:tcBorders>
              <w:top w:val="nil"/>
              <w:left w:val="single" w:sz="4" w:space="0" w:color="auto"/>
              <w:bottom w:val="single" w:sz="4" w:space="0" w:color="auto"/>
              <w:right w:val="single" w:sz="4" w:space="0" w:color="auto"/>
            </w:tcBorders>
            <w:shd w:val="clear" w:color="auto" w:fill="auto"/>
            <w:vAlign w:val="center"/>
          </w:tcPr>
          <w:p w14:paraId="15E6429A" w14:textId="48F5A488" w:rsidR="003A01F1" w:rsidRPr="006248B1" w:rsidRDefault="003A01F1" w:rsidP="003A01F1">
            <w:pPr>
              <w:ind w:firstLineChars="0" w:firstLine="0"/>
              <w:jc w:val="center"/>
            </w:pPr>
            <w:r>
              <w:rPr>
                <w:rFonts w:hint="eastAsia"/>
                <w:color w:val="000000"/>
              </w:rPr>
              <w:t>416.1915</w:t>
            </w:r>
          </w:p>
        </w:tc>
        <w:tc>
          <w:tcPr>
            <w:tcW w:w="883" w:type="dxa"/>
            <w:tcBorders>
              <w:top w:val="nil"/>
              <w:left w:val="nil"/>
              <w:bottom w:val="single" w:sz="4" w:space="0" w:color="auto"/>
              <w:right w:val="single" w:sz="4" w:space="0" w:color="auto"/>
            </w:tcBorders>
            <w:shd w:val="clear" w:color="auto" w:fill="auto"/>
            <w:vAlign w:val="center"/>
          </w:tcPr>
          <w:p w14:paraId="3D95C099" w14:textId="12B5DACA" w:rsidR="003A01F1" w:rsidRPr="006248B1" w:rsidRDefault="003A01F1" w:rsidP="003A01F1">
            <w:pPr>
              <w:ind w:firstLineChars="0" w:firstLine="0"/>
              <w:jc w:val="center"/>
            </w:pPr>
            <w:r>
              <w:rPr>
                <w:rFonts w:hint="eastAsia"/>
                <w:color w:val="000000"/>
              </w:rPr>
              <w:t>451.8717</w:t>
            </w:r>
          </w:p>
        </w:tc>
        <w:tc>
          <w:tcPr>
            <w:tcW w:w="883" w:type="dxa"/>
            <w:tcBorders>
              <w:top w:val="nil"/>
              <w:left w:val="nil"/>
              <w:bottom w:val="single" w:sz="4" w:space="0" w:color="auto"/>
              <w:right w:val="single" w:sz="4" w:space="0" w:color="auto"/>
            </w:tcBorders>
            <w:shd w:val="clear" w:color="auto" w:fill="auto"/>
            <w:vAlign w:val="center"/>
          </w:tcPr>
          <w:p w14:paraId="350A7F54" w14:textId="659721A4" w:rsidR="003A01F1" w:rsidRPr="006248B1" w:rsidRDefault="003A01F1" w:rsidP="003A01F1">
            <w:pPr>
              <w:ind w:firstLineChars="0" w:firstLine="0"/>
              <w:jc w:val="center"/>
            </w:pPr>
            <w:r>
              <w:rPr>
                <w:rFonts w:hint="eastAsia"/>
                <w:color w:val="000000"/>
              </w:rPr>
              <w:t>487.5519</w:t>
            </w:r>
          </w:p>
        </w:tc>
        <w:tc>
          <w:tcPr>
            <w:tcW w:w="883" w:type="dxa"/>
            <w:tcBorders>
              <w:top w:val="nil"/>
              <w:left w:val="nil"/>
              <w:bottom w:val="single" w:sz="4" w:space="0" w:color="auto"/>
              <w:right w:val="single" w:sz="4" w:space="0" w:color="auto"/>
            </w:tcBorders>
            <w:shd w:val="clear" w:color="auto" w:fill="auto"/>
            <w:vAlign w:val="center"/>
          </w:tcPr>
          <w:p w14:paraId="6EC399DF" w14:textId="71F27B80" w:rsidR="003A01F1" w:rsidRPr="006248B1" w:rsidRDefault="003A01F1" w:rsidP="003A01F1">
            <w:pPr>
              <w:ind w:firstLineChars="0" w:firstLine="0"/>
              <w:jc w:val="center"/>
            </w:pPr>
            <w:r>
              <w:rPr>
                <w:rFonts w:hint="eastAsia"/>
                <w:color w:val="000000"/>
              </w:rPr>
              <w:t>523.2321</w:t>
            </w:r>
          </w:p>
        </w:tc>
        <w:tc>
          <w:tcPr>
            <w:tcW w:w="884" w:type="dxa"/>
            <w:tcBorders>
              <w:top w:val="nil"/>
              <w:left w:val="nil"/>
              <w:bottom w:val="single" w:sz="4" w:space="0" w:color="auto"/>
              <w:right w:val="single" w:sz="4" w:space="0" w:color="auto"/>
            </w:tcBorders>
            <w:shd w:val="clear" w:color="auto" w:fill="auto"/>
            <w:vAlign w:val="center"/>
          </w:tcPr>
          <w:p w14:paraId="60F2F07A" w14:textId="7E78BF0E" w:rsidR="003A01F1" w:rsidRPr="006248B1" w:rsidRDefault="003A01F1" w:rsidP="003A01F1">
            <w:pPr>
              <w:ind w:firstLineChars="0" w:firstLine="0"/>
              <w:jc w:val="center"/>
            </w:pPr>
            <w:r>
              <w:rPr>
                <w:rFonts w:hint="eastAsia"/>
                <w:color w:val="000000"/>
              </w:rPr>
              <w:t>558.9123</w:t>
            </w:r>
          </w:p>
        </w:tc>
        <w:tc>
          <w:tcPr>
            <w:tcW w:w="884" w:type="dxa"/>
            <w:tcBorders>
              <w:top w:val="nil"/>
              <w:left w:val="nil"/>
              <w:bottom w:val="single" w:sz="4" w:space="0" w:color="auto"/>
              <w:right w:val="single" w:sz="4" w:space="0" w:color="auto"/>
            </w:tcBorders>
            <w:shd w:val="clear" w:color="auto" w:fill="auto"/>
            <w:vAlign w:val="center"/>
          </w:tcPr>
          <w:p w14:paraId="63006AE2" w14:textId="7946691A" w:rsidR="003A01F1" w:rsidRPr="006248B1" w:rsidRDefault="003A01F1" w:rsidP="003A01F1">
            <w:pPr>
              <w:ind w:firstLineChars="0" w:firstLine="0"/>
              <w:jc w:val="center"/>
            </w:pPr>
            <w:r>
              <w:rPr>
                <w:rFonts w:hint="eastAsia"/>
                <w:color w:val="000000"/>
              </w:rPr>
              <w:t>594.5924</w:t>
            </w:r>
          </w:p>
        </w:tc>
        <w:tc>
          <w:tcPr>
            <w:tcW w:w="884" w:type="dxa"/>
            <w:tcBorders>
              <w:top w:val="nil"/>
              <w:left w:val="nil"/>
              <w:bottom w:val="single" w:sz="4" w:space="0" w:color="auto"/>
              <w:right w:val="single" w:sz="4" w:space="0" w:color="auto"/>
            </w:tcBorders>
            <w:shd w:val="clear" w:color="auto" w:fill="auto"/>
            <w:vAlign w:val="center"/>
          </w:tcPr>
          <w:p w14:paraId="221155E4" w14:textId="1D3B15BD" w:rsidR="003A01F1" w:rsidRPr="006248B1" w:rsidRDefault="003A01F1" w:rsidP="003A01F1">
            <w:pPr>
              <w:ind w:firstLineChars="0" w:firstLine="0"/>
              <w:jc w:val="center"/>
            </w:pPr>
            <w:r>
              <w:rPr>
                <w:rFonts w:hint="eastAsia"/>
                <w:color w:val="000000"/>
              </w:rPr>
              <w:t>630.2726</w:t>
            </w:r>
          </w:p>
        </w:tc>
        <w:tc>
          <w:tcPr>
            <w:tcW w:w="884" w:type="dxa"/>
            <w:tcBorders>
              <w:top w:val="nil"/>
              <w:left w:val="nil"/>
              <w:bottom w:val="single" w:sz="4" w:space="0" w:color="auto"/>
              <w:right w:val="single" w:sz="4" w:space="0" w:color="auto"/>
            </w:tcBorders>
            <w:shd w:val="clear" w:color="auto" w:fill="auto"/>
            <w:vAlign w:val="center"/>
          </w:tcPr>
          <w:p w14:paraId="0E18D3FD" w14:textId="7EBDC0E8" w:rsidR="003A01F1" w:rsidRPr="006248B1" w:rsidRDefault="003A01F1" w:rsidP="003A01F1">
            <w:pPr>
              <w:ind w:firstLineChars="0" w:firstLine="0"/>
              <w:jc w:val="center"/>
            </w:pPr>
            <w:r>
              <w:rPr>
                <w:rFonts w:hint="eastAsia"/>
                <w:color w:val="000000"/>
              </w:rPr>
              <w:t>665.9528</w:t>
            </w:r>
          </w:p>
        </w:tc>
      </w:tr>
      <w:tr w:rsidR="003A01F1" w:rsidRPr="006248B1" w14:paraId="43DEDB8F" w14:textId="77777777" w:rsidTr="006E6A60">
        <w:tc>
          <w:tcPr>
            <w:tcW w:w="883" w:type="dxa"/>
            <w:vMerge/>
            <w:vAlign w:val="center"/>
          </w:tcPr>
          <w:p w14:paraId="519B80F0" w14:textId="77777777" w:rsidR="003A01F1" w:rsidRPr="006248B1" w:rsidRDefault="003A01F1" w:rsidP="003A01F1">
            <w:pPr>
              <w:ind w:firstLineChars="0" w:firstLine="0"/>
              <w:jc w:val="center"/>
            </w:pPr>
          </w:p>
        </w:tc>
        <w:tc>
          <w:tcPr>
            <w:tcW w:w="883" w:type="dxa"/>
            <w:vAlign w:val="center"/>
          </w:tcPr>
          <w:p w14:paraId="55AE6016" w14:textId="77777777" w:rsidR="003A01F1" w:rsidRPr="006248B1" w:rsidRDefault="003A01F1" w:rsidP="003A01F1">
            <w:pPr>
              <w:ind w:firstLineChars="0" w:firstLine="0"/>
              <w:jc w:val="center"/>
            </w:pPr>
            <w:r w:rsidRPr="006248B1">
              <w:t>90</w:t>
            </w:r>
          </w:p>
        </w:tc>
        <w:tc>
          <w:tcPr>
            <w:tcW w:w="883" w:type="dxa"/>
            <w:tcBorders>
              <w:top w:val="nil"/>
              <w:left w:val="single" w:sz="4" w:space="0" w:color="auto"/>
              <w:bottom w:val="single" w:sz="4" w:space="0" w:color="auto"/>
              <w:right w:val="single" w:sz="4" w:space="0" w:color="auto"/>
            </w:tcBorders>
            <w:shd w:val="clear" w:color="auto" w:fill="auto"/>
            <w:vAlign w:val="center"/>
          </w:tcPr>
          <w:p w14:paraId="1DA91139" w14:textId="509E8EE6" w:rsidR="003A01F1" w:rsidRPr="006248B1" w:rsidRDefault="003A01F1" w:rsidP="003A01F1">
            <w:pPr>
              <w:ind w:firstLineChars="0" w:firstLine="0"/>
              <w:jc w:val="center"/>
            </w:pPr>
            <w:r>
              <w:rPr>
                <w:rFonts w:hint="eastAsia"/>
                <w:color w:val="000000"/>
              </w:rPr>
              <w:t>416.6919</w:t>
            </w:r>
          </w:p>
        </w:tc>
        <w:tc>
          <w:tcPr>
            <w:tcW w:w="883" w:type="dxa"/>
            <w:tcBorders>
              <w:top w:val="nil"/>
              <w:left w:val="nil"/>
              <w:bottom w:val="single" w:sz="4" w:space="0" w:color="auto"/>
              <w:right w:val="single" w:sz="4" w:space="0" w:color="auto"/>
            </w:tcBorders>
            <w:shd w:val="clear" w:color="auto" w:fill="auto"/>
            <w:vAlign w:val="center"/>
          </w:tcPr>
          <w:p w14:paraId="7A067A64" w14:textId="6DDCE8E4" w:rsidR="003A01F1" w:rsidRPr="006248B1" w:rsidRDefault="003A01F1" w:rsidP="003A01F1">
            <w:pPr>
              <w:ind w:firstLineChars="0" w:firstLine="0"/>
              <w:jc w:val="center"/>
            </w:pPr>
            <w:r>
              <w:rPr>
                <w:rFonts w:hint="eastAsia"/>
                <w:color w:val="000000"/>
              </w:rPr>
              <w:t>416.6919</w:t>
            </w:r>
          </w:p>
        </w:tc>
        <w:tc>
          <w:tcPr>
            <w:tcW w:w="883" w:type="dxa"/>
            <w:tcBorders>
              <w:top w:val="nil"/>
              <w:left w:val="nil"/>
              <w:bottom w:val="single" w:sz="4" w:space="0" w:color="auto"/>
              <w:right w:val="single" w:sz="4" w:space="0" w:color="auto"/>
            </w:tcBorders>
            <w:shd w:val="clear" w:color="auto" w:fill="auto"/>
            <w:vAlign w:val="center"/>
          </w:tcPr>
          <w:p w14:paraId="6592417E" w14:textId="4EDF5CC7" w:rsidR="003A01F1" w:rsidRPr="006248B1" w:rsidRDefault="003A01F1" w:rsidP="003A01F1">
            <w:pPr>
              <w:ind w:firstLineChars="0" w:firstLine="0"/>
              <w:jc w:val="center"/>
            </w:pPr>
            <w:r>
              <w:rPr>
                <w:rFonts w:hint="eastAsia"/>
                <w:color w:val="000000"/>
              </w:rPr>
              <w:t>416.6919</w:t>
            </w:r>
          </w:p>
        </w:tc>
        <w:tc>
          <w:tcPr>
            <w:tcW w:w="883" w:type="dxa"/>
            <w:tcBorders>
              <w:top w:val="nil"/>
              <w:left w:val="nil"/>
              <w:bottom w:val="single" w:sz="4" w:space="0" w:color="auto"/>
              <w:right w:val="single" w:sz="4" w:space="0" w:color="auto"/>
            </w:tcBorders>
            <w:shd w:val="clear" w:color="auto" w:fill="auto"/>
            <w:vAlign w:val="center"/>
          </w:tcPr>
          <w:p w14:paraId="36E75FA8" w14:textId="69F71223" w:rsidR="003A01F1" w:rsidRPr="006248B1" w:rsidRDefault="003A01F1" w:rsidP="003A01F1">
            <w:pPr>
              <w:ind w:firstLineChars="0" w:firstLine="0"/>
              <w:jc w:val="center"/>
            </w:pPr>
            <w:r>
              <w:rPr>
                <w:rFonts w:hint="eastAsia"/>
                <w:color w:val="000000"/>
              </w:rPr>
              <w:t>416.6919</w:t>
            </w:r>
          </w:p>
        </w:tc>
        <w:tc>
          <w:tcPr>
            <w:tcW w:w="884" w:type="dxa"/>
            <w:tcBorders>
              <w:top w:val="nil"/>
              <w:left w:val="nil"/>
              <w:bottom w:val="single" w:sz="4" w:space="0" w:color="auto"/>
              <w:right w:val="single" w:sz="4" w:space="0" w:color="auto"/>
            </w:tcBorders>
            <w:shd w:val="clear" w:color="auto" w:fill="auto"/>
            <w:vAlign w:val="center"/>
          </w:tcPr>
          <w:p w14:paraId="654D848C" w14:textId="467FAC5F" w:rsidR="003A01F1" w:rsidRPr="006248B1" w:rsidRDefault="003A01F1" w:rsidP="003A01F1">
            <w:pPr>
              <w:ind w:firstLineChars="0" w:firstLine="0"/>
              <w:jc w:val="center"/>
            </w:pPr>
            <w:r>
              <w:rPr>
                <w:rFonts w:hint="eastAsia"/>
                <w:color w:val="000000"/>
              </w:rPr>
              <w:t>416.6919</w:t>
            </w:r>
          </w:p>
        </w:tc>
        <w:tc>
          <w:tcPr>
            <w:tcW w:w="884" w:type="dxa"/>
            <w:tcBorders>
              <w:top w:val="nil"/>
              <w:left w:val="nil"/>
              <w:bottom w:val="single" w:sz="4" w:space="0" w:color="auto"/>
              <w:right w:val="single" w:sz="4" w:space="0" w:color="auto"/>
            </w:tcBorders>
            <w:shd w:val="clear" w:color="auto" w:fill="auto"/>
            <w:vAlign w:val="center"/>
          </w:tcPr>
          <w:p w14:paraId="69E2EADD" w14:textId="2B048251" w:rsidR="003A01F1" w:rsidRPr="006248B1" w:rsidRDefault="003A01F1" w:rsidP="003A01F1">
            <w:pPr>
              <w:ind w:firstLineChars="0" w:firstLine="0"/>
              <w:jc w:val="center"/>
            </w:pPr>
            <w:r>
              <w:rPr>
                <w:rFonts w:hint="eastAsia"/>
                <w:color w:val="000000"/>
              </w:rPr>
              <w:t>416.6919</w:t>
            </w:r>
          </w:p>
        </w:tc>
        <w:tc>
          <w:tcPr>
            <w:tcW w:w="884" w:type="dxa"/>
            <w:tcBorders>
              <w:top w:val="nil"/>
              <w:left w:val="nil"/>
              <w:bottom w:val="single" w:sz="4" w:space="0" w:color="auto"/>
              <w:right w:val="single" w:sz="4" w:space="0" w:color="auto"/>
            </w:tcBorders>
            <w:shd w:val="clear" w:color="auto" w:fill="auto"/>
            <w:vAlign w:val="center"/>
          </w:tcPr>
          <w:p w14:paraId="415911BA" w14:textId="6708340A" w:rsidR="003A01F1" w:rsidRPr="006248B1" w:rsidRDefault="003A01F1" w:rsidP="003A01F1">
            <w:pPr>
              <w:ind w:firstLineChars="0" w:firstLine="0"/>
              <w:jc w:val="center"/>
            </w:pPr>
            <w:r>
              <w:rPr>
                <w:rFonts w:hint="eastAsia"/>
                <w:color w:val="000000"/>
              </w:rPr>
              <w:t>416.6919</w:t>
            </w:r>
          </w:p>
        </w:tc>
        <w:tc>
          <w:tcPr>
            <w:tcW w:w="884" w:type="dxa"/>
            <w:tcBorders>
              <w:top w:val="nil"/>
              <w:left w:val="nil"/>
              <w:bottom w:val="single" w:sz="4" w:space="0" w:color="auto"/>
              <w:right w:val="single" w:sz="4" w:space="0" w:color="auto"/>
            </w:tcBorders>
            <w:shd w:val="clear" w:color="auto" w:fill="auto"/>
            <w:vAlign w:val="center"/>
          </w:tcPr>
          <w:p w14:paraId="1109E690" w14:textId="40C162F0" w:rsidR="003A01F1" w:rsidRPr="006248B1" w:rsidRDefault="003A01F1" w:rsidP="003A01F1">
            <w:pPr>
              <w:ind w:firstLineChars="0" w:firstLine="0"/>
              <w:jc w:val="center"/>
            </w:pPr>
            <w:r>
              <w:rPr>
                <w:rFonts w:hint="eastAsia"/>
                <w:color w:val="000000"/>
              </w:rPr>
              <w:t>416.6919</w:t>
            </w:r>
          </w:p>
        </w:tc>
      </w:tr>
      <w:tr w:rsidR="003A01F1" w:rsidRPr="006248B1" w14:paraId="7FBC4558" w14:textId="77777777" w:rsidTr="006E6A60">
        <w:tc>
          <w:tcPr>
            <w:tcW w:w="883" w:type="dxa"/>
            <w:vMerge/>
            <w:vAlign w:val="center"/>
          </w:tcPr>
          <w:p w14:paraId="5799CE18" w14:textId="77777777" w:rsidR="003A01F1" w:rsidRPr="006248B1" w:rsidRDefault="003A01F1" w:rsidP="003A01F1">
            <w:pPr>
              <w:ind w:firstLineChars="0" w:firstLine="0"/>
              <w:jc w:val="center"/>
            </w:pPr>
          </w:p>
        </w:tc>
        <w:tc>
          <w:tcPr>
            <w:tcW w:w="883" w:type="dxa"/>
            <w:vAlign w:val="center"/>
          </w:tcPr>
          <w:p w14:paraId="4284640E" w14:textId="77777777" w:rsidR="003A01F1" w:rsidRPr="006248B1" w:rsidRDefault="003A01F1" w:rsidP="003A01F1">
            <w:pPr>
              <w:ind w:firstLineChars="0" w:firstLine="0"/>
              <w:jc w:val="center"/>
            </w:pPr>
            <w:r w:rsidRPr="006248B1">
              <w:t>135</w:t>
            </w:r>
          </w:p>
        </w:tc>
        <w:tc>
          <w:tcPr>
            <w:tcW w:w="883" w:type="dxa"/>
            <w:tcBorders>
              <w:top w:val="nil"/>
              <w:left w:val="single" w:sz="4" w:space="0" w:color="auto"/>
              <w:bottom w:val="single" w:sz="4" w:space="0" w:color="auto"/>
              <w:right w:val="single" w:sz="4" w:space="0" w:color="auto"/>
            </w:tcBorders>
            <w:shd w:val="clear" w:color="auto" w:fill="auto"/>
            <w:vAlign w:val="center"/>
          </w:tcPr>
          <w:p w14:paraId="6BFF5828" w14:textId="55FD5BF7" w:rsidR="003A01F1" w:rsidRPr="006248B1" w:rsidRDefault="003A01F1" w:rsidP="003A01F1">
            <w:pPr>
              <w:ind w:firstLineChars="0" w:firstLine="0"/>
              <w:jc w:val="center"/>
            </w:pPr>
            <w:r>
              <w:rPr>
                <w:rFonts w:hint="eastAsia"/>
                <w:color w:val="000000"/>
              </w:rPr>
              <w:t>416.1915</w:t>
            </w:r>
          </w:p>
        </w:tc>
        <w:tc>
          <w:tcPr>
            <w:tcW w:w="883" w:type="dxa"/>
            <w:tcBorders>
              <w:top w:val="nil"/>
              <w:left w:val="nil"/>
              <w:bottom w:val="single" w:sz="4" w:space="0" w:color="auto"/>
              <w:right w:val="single" w:sz="4" w:space="0" w:color="auto"/>
            </w:tcBorders>
            <w:shd w:val="clear" w:color="auto" w:fill="auto"/>
            <w:vAlign w:val="center"/>
          </w:tcPr>
          <w:p w14:paraId="3DE5E606" w14:textId="73BDF735" w:rsidR="003A01F1" w:rsidRPr="006248B1" w:rsidRDefault="003A01F1" w:rsidP="003A01F1">
            <w:pPr>
              <w:ind w:firstLineChars="0" w:firstLine="0"/>
              <w:jc w:val="center"/>
            </w:pPr>
            <w:r>
              <w:rPr>
                <w:rFonts w:hint="eastAsia"/>
                <w:color w:val="000000"/>
              </w:rPr>
              <w:t>380.5113</w:t>
            </w:r>
          </w:p>
        </w:tc>
        <w:tc>
          <w:tcPr>
            <w:tcW w:w="883" w:type="dxa"/>
            <w:tcBorders>
              <w:top w:val="nil"/>
              <w:left w:val="nil"/>
              <w:bottom w:val="single" w:sz="4" w:space="0" w:color="auto"/>
              <w:right w:val="single" w:sz="4" w:space="0" w:color="auto"/>
            </w:tcBorders>
            <w:shd w:val="clear" w:color="auto" w:fill="auto"/>
            <w:vAlign w:val="center"/>
          </w:tcPr>
          <w:p w14:paraId="37B658CF" w14:textId="59C19C58" w:rsidR="003A01F1" w:rsidRPr="006248B1" w:rsidRDefault="003A01F1" w:rsidP="003A01F1">
            <w:pPr>
              <w:ind w:firstLineChars="0" w:firstLine="0"/>
              <w:jc w:val="center"/>
            </w:pPr>
            <w:r>
              <w:rPr>
                <w:rFonts w:hint="eastAsia"/>
                <w:color w:val="000000"/>
              </w:rPr>
              <w:t>344.8312</w:t>
            </w:r>
          </w:p>
        </w:tc>
        <w:tc>
          <w:tcPr>
            <w:tcW w:w="883" w:type="dxa"/>
            <w:tcBorders>
              <w:top w:val="nil"/>
              <w:left w:val="nil"/>
              <w:bottom w:val="single" w:sz="4" w:space="0" w:color="auto"/>
              <w:right w:val="single" w:sz="4" w:space="0" w:color="auto"/>
            </w:tcBorders>
            <w:shd w:val="clear" w:color="auto" w:fill="auto"/>
            <w:vAlign w:val="center"/>
          </w:tcPr>
          <w:p w14:paraId="6979D4DD" w14:textId="7397D1FA" w:rsidR="003A01F1" w:rsidRPr="006248B1" w:rsidRDefault="003A01F1" w:rsidP="003A01F1">
            <w:pPr>
              <w:ind w:firstLineChars="0" w:firstLine="0"/>
              <w:jc w:val="center"/>
            </w:pPr>
            <w:r>
              <w:rPr>
                <w:rFonts w:hint="eastAsia"/>
                <w:color w:val="000000"/>
              </w:rPr>
              <w:t>309.151</w:t>
            </w:r>
          </w:p>
        </w:tc>
        <w:tc>
          <w:tcPr>
            <w:tcW w:w="884" w:type="dxa"/>
            <w:tcBorders>
              <w:top w:val="nil"/>
              <w:left w:val="nil"/>
              <w:bottom w:val="single" w:sz="4" w:space="0" w:color="auto"/>
              <w:right w:val="single" w:sz="4" w:space="0" w:color="auto"/>
            </w:tcBorders>
            <w:shd w:val="clear" w:color="auto" w:fill="auto"/>
            <w:vAlign w:val="center"/>
          </w:tcPr>
          <w:p w14:paraId="01E8100F" w14:textId="225F673F" w:rsidR="003A01F1" w:rsidRPr="006248B1" w:rsidRDefault="003A01F1" w:rsidP="003A01F1">
            <w:pPr>
              <w:ind w:firstLineChars="0" w:firstLine="0"/>
              <w:jc w:val="center"/>
            </w:pPr>
            <w:r>
              <w:rPr>
                <w:rFonts w:hint="eastAsia"/>
                <w:color w:val="000000"/>
              </w:rPr>
              <w:t>273.4708</w:t>
            </w:r>
          </w:p>
        </w:tc>
        <w:tc>
          <w:tcPr>
            <w:tcW w:w="884" w:type="dxa"/>
            <w:tcBorders>
              <w:top w:val="nil"/>
              <w:left w:val="nil"/>
              <w:bottom w:val="single" w:sz="4" w:space="0" w:color="auto"/>
              <w:right w:val="single" w:sz="4" w:space="0" w:color="auto"/>
            </w:tcBorders>
            <w:shd w:val="clear" w:color="auto" w:fill="auto"/>
            <w:vAlign w:val="center"/>
          </w:tcPr>
          <w:p w14:paraId="3EBCC6E6" w14:textId="4108A671" w:rsidR="003A01F1" w:rsidRPr="006248B1" w:rsidRDefault="003A01F1" w:rsidP="003A01F1">
            <w:pPr>
              <w:ind w:firstLineChars="0" w:firstLine="0"/>
              <w:jc w:val="center"/>
            </w:pPr>
            <w:r>
              <w:rPr>
                <w:rFonts w:hint="eastAsia"/>
                <w:color w:val="000000"/>
              </w:rPr>
              <w:t>237.7906</w:t>
            </w:r>
          </w:p>
        </w:tc>
        <w:tc>
          <w:tcPr>
            <w:tcW w:w="884" w:type="dxa"/>
            <w:tcBorders>
              <w:top w:val="nil"/>
              <w:left w:val="nil"/>
              <w:bottom w:val="single" w:sz="4" w:space="0" w:color="auto"/>
              <w:right w:val="single" w:sz="4" w:space="0" w:color="auto"/>
            </w:tcBorders>
            <w:shd w:val="clear" w:color="auto" w:fill="auto"/>
            <w:vAlign w:val="center"/>
          </w:tcPr>
          <w:p w14:paraId="6B2728EA" w14:textId="03E60CA1" w:rsidR="003A01F1" w:rsidRPr="006248B1" w:rsidRDefault="003A01F1" w:rsidP="003A01F1">
            <w:pPr>
              <w:ind w:firstLineChars="0" w:firstLine="0"/>
              <w:jc w:val="center"/>
            </w:pPr>
            <w:r>
              <w:rPr>
                <w:rFonts w:hint="eastAsia"/>
                <w:color w:val="000000"/>
              </w:rPr>
              <w:t>202.1104</w:t>
            </w:r>
          </w:p>
        </w:tc>
        <w:tc>
          <w:tcPr>
            <w:tcW w:w="884" w:type="dxa"/>
            <w:tcBorders>
              <w:top w:val="nil"/>
              <w:left w:val="nil"/>
              <w:bottom w:val="single" w:sz="4" w:space="0" w:color="auto"/>
              <w:right w:val="single" w:sz="4" w:space="0" w:color="auto"/>
            </w:tcBorders>
            <w:shd w:val="clear" w:color="auto" w:fill="auto"/>
            <w:vAlign w:val="center"/>
          </w:tcPr>
          <w:p w14:paraId="5859952A" w14:textId="2B7F2C38" w:rsidR="003A01F1" w:rsidRPr="006248B1" w:rsidRDefault="003A01F1" w:rsidP="003A01F1">
            <w:pPr>
              <w:ind w:firstLineChars="0" w:firstLine="0"/>
              <w:jc w:val="center"/>
            </w:pPr>
            <w:r>
              <w:rPr>
                <w:rFonts w:hint="eastAsia"/>
                <w:color w:val="000000"/>
              </w:rPr>
              <w:t>166.4302</w:t>
            </w:r>
          </w:p>
        </w:tc>
      </w:tr>
      <w:tr w:rsidR="003A01F1" w:rsidRPr="006248B1" w14:paraId="559A7897" w14:textId="77777777" w:rsidTr="006E6A60">
        <w:tc>
          <w:tcPr>
            <w:tcW w:w="883" w:type="dxa"/>
            <w:vMerge/>
            <w:vAlign w:val="center"/>
          </w:tcPr>
          <w:p w14:paraId="74BD400B" w14:textId="77777777" w:rsidR="003A01F1" w:rsidRPr="006248B1" w:rsidRDefault="003A01F1" w:rsidP="003A01F1">
            <w:pPr>
              <w:ind w:firstLineChars="0" w:firstLine="0"/>
              <w:jc w:val="center"/>
            </w:pPr>
          </w:p>
        </w:tc>
        <w:tc>
          <w:tcPr>
            <w:tcW w:w="883" w:type="dxa"/>
            <w:vAlign w:val="center"/>
          </w:tcPr>
          <w:p w14:paraId="1B4EE899" w14:textId="77777777" w:rsidR="003A01F1" w:rsidRPr="006248B1" w:rsidRDefault="003A01F1" w:rsidP="003A01F1">
            <w:pPr>
              <w:ind w:firstLineChars="0" w:firstLine="0"/>
              <w:jc w:val="center"/>
            </w:pPr>
            <w:r w:rsidRPr="006248B1">
              <w:t>180</w:t>
            </w:r>
          </w:p>
        </w:tc>
        <w:tc>
          <w:tcPr>
            <w:tcW w:w="883" w:type="dxa"/>
            <w:tcBorders>
              <w:top w:val="nil"/>
              <w:left w:val="single" w:sz="4" w:space="0" w:color="auto"/>
              <w:bottom w:val="single" w:sz="4" w:space="0" w:color="auto"/>
              <w:right w:val="single" w:sz="4" w:space="0" w:color="auto"/>
            </w:tcBorders>
            <w:shd w:val="clear" w:color="auto" w:fill="auto"/>
            <w:vAlign w:val="center"/>
          </w:tcPr>
          <w:p w14:paraId="3D3E0023" w14:textId="48D02EDE" w:rsidR="003A01F1" w:rsidRPr="006248B1" w:rsidRDefault="003A01F1" w:rsidP="003A01F1">
            <w:pPr>
              <w:ind w:firstLineChars="0" w:firstLine="0"/>
              <w:jc w:val="center"/>
            </w:pPr>
            <w:r>
              <w:rPr>
                <w:rFonts w:hint="eastAsia"/>
                <w:color w:val="000000"/>
              </w:rPr>
              <w:t>415.6922</w:t>
            </w:r>
          </w:p>
        </w:tc>
        <w:tc>
          <w:tcPr>
            <w:tcW w:w="883" w:type="dxa"/>
            <w:tcBorders>
              <w:top w:val="nil"/>
              <w:left w:val="nil"/>
              <w:bottom w:val="single" w:sz="4" w:space="0" w:color="auto"/>
              <w:right w:val="single" w:sz="4" w:space="0" w:color="auto"/>
            </w:tcBorders>
            <w:shd w:val="clear" w:color="auto" w:fill="auto"/>
            <w:vAlign w:val="center"/>
          </w:tcPr>
          <w:p w14:paraId="0E980E4B" w14:textId="75A2E245" w:rsidR="003A01F1" w:rsidRPr="006248B1" w:rsidRDefault="003A01F1" w:rsidP="003A01F1">
            <w:pPr>
              <w:ind w:firstLineChars="0" w:firstLine="0"/>
              <w:jc w:val="center"/>
            </w:pPr>
            <w:r>
              <w:rPr>
                <w:rFonts w:hint="eastAsia"/>
                <w:color w:val="000000"/>
              </w:rPr>
              <w:t>365.2933</w:t>
            </w:r>
          </w:p>
        </w:tc>
        <w:tc>
          <w:tcPr>
            <w:tcW w:w="883" w:type="dxa"/>
            <w:tcBorders>
              <w:top w:val="nil"/>
              <w:left w:val="nil"/>
              <w:bottom w:val="single" w:sz="4" w:space="0" w:color="auto"/>
              <w:right w:val="single" w:sz="4" w:space="0" w:color="auto"/>
            </w:tcBorders>
            <w:shd w:val="clear" w:color="auto" w:fill="auto"/>
            <w:vAlign w:val="center"/>
          </w:tcPr>
          <w:p w14:paraId="7A6902F9" w14:textId="04CF794A" w:rsidR="003A01F1" w:rsidRPr="006248B1" w:rsidRDefault="003A01F1" w:rsidP="003A01F1">
            <w:pPr>
              <w:ind w:firstLineChars="0" w:firstLine="0"/>
              <w:jc w:val="center"/>
            </w:pPr>
            <w:r>
              <w:rPr>
                <w:rFonts w:hint="eastAsia"/>
                <w:color w:val="000000"/>
              </w:rPr>
              <w:t>314.8945</w:t>
            </w:r>
          </w:p>
        </w:tc>
        <w:tc>
          <w:tcPr>
            <w:tcW w:w="883" w:type="dxa"/>
            <w:tcBorders>
              <w:top w:val="nil"/>
              <w:left w:val="nil"/>
              <w:bottom w:val="single" w:sz="4" w:space="0" w:color="auto"/>
              <w:right w:val="single" w:sz="4" w:space="0" w:color="auto"/>
            </w:tcBorders>
            <w:shd w:val="clear" w:color="auto" w:fill="auto"/>
            <w:vAlign w:val="center"/>
          </w:tcPr>
          <w:p w14:paraId="29A3FF59" w14:textId="266CC80D" w:rsidR="003A01F1" w:rsidRPr="006248B1" w:rsidRDefault="003A01F1" w:rsidP="003A01F1">
            <w:pPr>
              <w:ind w:firstLineChars="0" w:firstLine="0"/>
              <w:jc w:val="center"/>
            </w:pPr>
            <w:r>
              <w:rPr>
                <w:rFonts w:hint="eastAsia"/>
                <w:color w:val="000000"/>
              </w:rPr>
              <w:t>264.4956</w:t>
            </w:r>
          </w:p>
        </w:tc>
        <w:tc>
          <w:tcPr>
            <w:tcW w:w="884" w:type="dxa"/>
            <w:tcBorders>
              <w:top w:val="nil"/>
              <w:left w:val="nil"/>
              <w:bottom w:val="single" w:sz="4" w:space="0" w:color="auto"/>
              <w:right w:val="single" w:sz="4" w:space="0" w:color="auto"/>
            </w:tcBorders>
            <w:shd w:val="clear" w:color="auto" w:fill="auto"/>
            <w:vAlign w:val="center"/>
          </w:tcPr>
          <w:p w14:paraId="1387BA99" w14:textId="36436F18" w:rsidR="003A01F1" w:rsidRPr="006248B1" w:rsidRDefault="003A01F1" w:rsidP="003A01F1">
            <w:pPr>
              <w:ind w:firstLineChars="0" w:firstLine="0"/>
              <w:jc w:val="center"/>
            </w:pPr>
            <w:r>
              <w:rPr>
                <w:rFonts w:hint="eastAsia"/>
                <w:color w:val="000000"/>
              </w:rPr>
              <w:t>214.0967</w:t>
            </w:r>
          </w:p>
        </w:tc>
        <w:tc>
          <w:tcPr>
            <w:tcW w:w="884" w:type="dxa"/>
            <w:tcBorders>
              <w:top w:val="nil"/>
              <w:left w:val="nil"/>
              <w:bottom w:val="single" w:sz="4" w:space="0" w:color="auto"/>
              <w:right w:val="single" w:sz="4" w:space="0" w:color="auto"/>
            </w:tcBorders>
            <w:shd w:val="clear" w:color="auto" w:fill="auto"/>
            <w:vAlign w:val="center"/>
          </w:tcPr>
          <w:p w14:paraId="590E3B13" w14:textId="5409B36D" w:rsidR="003A01F1" w:rsidRPr="006248B1" w:rsidRDefault="003A01F1" w:rsidP="003A01F1">
            <w:pPr>
              <w:ind w:firstLineChars="0" w:firstLine="0"/>
              <w:jc w:val="center"/>
            </w:pPr>
            <w:r>
              <w:rPr>
                <w:rFonts w:hint="eastAsia"/>
                <w:color w:val="000000"/>
              </w:rPr>
              <w:t>163.6979</w:t>
            </w:r>
          </w:p>
        </w:tc>
        <w:tc>
          <w:tcPr>
            <w:tcW w:w="884" w:type="dxa"/>
            <w:tcBorders>
              <w:top w:val="nil"/>
              <w:left w:val="nil"/>
              <w:bottom w:val="single" w:sz="4" w:space="0" w:color="auto"/>
              <w:right w:val="single" w:sz="4" w:space="0" w:color="auto"/>
            </w:tcBorders>
            <w:shd w:val="clear" w:color="auto" w:fill="auto"/>
            <w:vAlign w:val="center"/>
          </w:tcPr>
          <w:p w14:paraId="11FD2A49" w14:textId="13352FEC" w:rsidR="003A01F1" w:rsidRPr="006248B1" w:rsidRDefault="003A01F1" w:rsidP="003A01F1">
            <w:pPr>
              <w:ind w:firstLineChars="0" w:firstLine="0"/>
              <w:jc w:val="center"/>
            </w:pPr>
            <w:r>
              <w:rPr>
                <w:rFonts w:hint="eastAsia"/>
                <w:color w:val="000000"/>
              </w:rPr>
              <w:t>113.299</w:t>
            </w:r>
          </w:p>
        </w:tc>
        <w:tc>
          <w:tcPr>
            <w:tcW w:w="884" w:type="dxa"/>
            <w:tcBorders>
              <w:top w:val="nil"/>
              <w:left w:val="nil"/>
              <w:bottom w:val="single" w:sz="4" w:space="0" w:color="auto"/>
              <w:right w:val="single" w:sz="4" w:space="0" w:color="auto"/>
            </w:tcBorders>
            <w:shd w:val="clear" w:color="auto" w:fill="auto"/>
            <w:vAlign w:val="center"/>
          </w:tcPr>
          <w:p w14:paraId="384BF8F4" w14:textId="7A7C239C" w:rsidR="003A01F1" w:rsidRPr="006248B1" w:rsidRDefault="003A01F1" w:rsidP="003A01F1">
            <w:pPr>
              <w:ind w:firstLineChars="0" w:firstLine="0"/>
              <w:jc w:val="center"/>
            </w:pPr>
            <w:r>
              <w:rPr>
                <w:rFonts w:hint="eastAsia"/>
                <w:color w:val="000000"/>
              </w:rPr>
              <w:t>62.90017</w:t>
            </w:r>
          </w:p>
        </w:tc>
      </w:tr>
      <w:tr w:rsidR="003A01F1" w:rsidRPr="006248B1" w14:paraId="24CCF1DF" w14:textId="77777777" w:rsidTr="006E6A60">
        <w:tc>
          <w:tcPr>
            <w:tcW w:w="883" w:type="dxa"/>
            <w:vMerge/>
            <w:vAlign w:val="center"/>
          </w:tcPr>
          <w:p w14:paraId="22110B6E" w14:textId="77777777" w:rsidR="003A01F1" w:rsidRPr="006248B1" w:rsidRDefault="003A01F1" w:rsidP="003A01F1">
            <w:pPr>
              <w:ind w:firstLineChars="0" w:firstLine="0"/>
              <w:jc w:val="center"/>
            </w:pPr>
          </w:p>
        </w:tc>
        <w:tc>
          <w:tcPr>
            <w:tcW w:w="883" w:type="dxa"/>
            <w:vAlign w:val="center"/>
          </w:tcPr>
          <w:p w14:paraId="02F034E2" w14:textId="77777777" w:rsidR="003A01F1" w:rsidRPr="006248B1" w:rsidRDefault="003A01F1" w:rsidP="003A01F1">
            <w:pPr>
              <w:ind w:firstLineChars="0" w:firstLine="0"/>
              <w:jc w:val="center"/>
            </w:pPr>
            <w:r w:rsidRPr="006248B1">
              <w:t>225</w:t>
            </w:r>
          </w:p>
        </w:tc>
        <w:tc>
          <w:tcPr>
            <w:tcW w:w="883" w:type="dxa"/>
            <w:tcBorders>
              <w:top w:val="nil"/>
              <w:left w:val="single" w:sz="4" w:space="0" w:color="auto"/>
              <w:bottom w:val="single" w:sz="4" w:space="0" w:color="auto"/>
              <w:right w:val="single" w:sz="4" w:space="0" w:color="auto"/>
            </w:tcBorders>
            <w:shd w:val="clear" w:color="auto" w:fill="auto"/>
            <w:vAlign w:val="center"/>
          </w:tcPr>
          <w:p w14:paraId="5429853D" w14:textId="076EFE54" w:rsidR="003A01F1" w:rsidRPr="006248B1" w:rsidRDefault="003A01F1" w:rsidP="003A01F1">
            <w:pPr>
              <w:ind w:firstLineChars="0" w:firstLine="0"/>
              <w:jc w:val="center"/>
            </w:pPr>
            <w:r>
              <w:rPr>
                <w:rFonts w:hint="eastAsia"/>
                <w:color w:val="000000"/>
              </w:rPr>
              <w:t>416.1915</w:t>
            </w:r>
          </w:p>
        </w:tc>
        <w:tc>
          <w:tcPr>
            <w:tcW w:w="883" w:type="dxa"/>
            <w:tcBorders>
              <w:top w:val="nil"/>
              <w:left w:val="nil"/>
              <w:bottom w:val="single" w:sz="4" w:space="0" w:color="auto"/>
              <w:right w:val="single" w:sz="4" w:space="0" w:color="auto"/>
            </w:tcBorders>
            <w:shd w:val="clear" w:color="auto" w:fill="auto"/>
            <w:vAlign w:val="center"/>
          </w:tcPr>
          <w:p w14:paraId="57E94569" w14:textId="481F8A4C" w:rsidR="003A01F1" w:rsidRPr="006248B1" w:rsidRDefault="003A01F1" w:rsidP="003A01F1">
            <w:pPr>
              <w:ind w:firstLineChars="0" w:firstLine="0"/>
              <w:jc w:val="center"/>
            </w:pPr>
            <w:r>
              <w:rPr>
                <w:rFonts w:hint="eastAsia"/>
                <w:color w:val="000000"/>
              </w:rPr>
              <w:t>380.5113</w:t>
            </w:r>
          </w:p>
        </w:tc>
        <w:tc>
          <w:tcPr>
            <w:tcW w:w="883" w:type="dxa"/>
            <w:tcBorders>
              <w:top w:val="nil"/>
              <w:left w:val="nil"/>
              <w:bottom w:val="single" w:sz="4" w:space="0" w:color="auto"/>
              <w:right w:val="single" w:sz="4" w:space="0" w:color="auto"/>
            </w:tcBorders>
            <w:shd w:val="clear" w:color="auto" w:fill="auto"/>
            <w:vAlign w:val="center"/>
          </w:tcPr>
          <w:p w14:paraId="2B18AC3B" w14:textId="7D095EC5" w:rsidR="003A01F1" w:rsidRPr="006248B1" w:rsidRDefault="003A01F1" w:rsidP="003A01F1">
            <w:pPr>
              <w:ind w:firstLineChars="0" w:firstLine="0"/>
              <w:jc w:val="center"/>
            </w:pPr>
            <w:r>
              <w:rPr>
                <w:rFonts w:hint="eastAsia"/>
                <w:color w:val="000000"/>
              </w:rPr>
              <w:t>344.8312</w:t>
            </w:r>
          </w:p>
        </w:tc>
        <w:tc>
          <w:tcPr>
            <w:tcW w:w="883" w:type="dxa"/>
            <w:tcBorders>
              <w:top w:val="nil"/>
              <w:left w:val="nil"/>
              <w:bottom w:val="single" w:sz="4" w:space="0" w:color="auto"/>
              <w:right w:val="single" w:sz="4" w:space="0" w:color="auto"/>
            </w:tcBorders>
            <w:shd w:val="clear" w:color="auto" w:fill="auto"/>
            <w:vAlign w:val="center"/>
          </w:tcPr>
          <w:p w14:paraId="6C941A2A" w14:textId="6B85B19C" w:rsidR="003A01F1" w:rsidRPr="006248B1" w:rsidRDefault="003A01F1" w:rsidP="003A01F1">
            <w:pPr>
              <w:ind w:firstLineChars="0" w:firstLine="0"/>
              <w:jc w:val="center"/>
            </w:pPr>
            <w:r>
              <w:rPr>
                <w:rFonts w:hint="eastAsia"/>
                <w:color w:val="000000"/>
              </w:rPr>
              <w:t>309.151</w:t>
            </w:r>
          </w:p>
        </w:tc>
        <w:tc>
          <w:tcPr>
            <w:tcW w:w="884" w:type="dxa"/>
            <w:tcBorders>
              <w:top w:val="nil"/>
              <w:left w:val="nil"/>
              <w:bottom w:val="single" w:sz="4" w:space="0" w:color="auto"/>
              <w:right w:val="single" w:sz="4" w:space="0" w:color="auto"/>
            </w:tcBorders>
            <w:shd w:val="clear" w:color="auto" w:fill="auto"/>
            <w:vAlign w:val="center"/>
          </w:tcPr>
          <w:p w14:paraId="08BCA915" w14:textId="02FBAC3B" w:rsidR="003A01F1" w:rsidRPr="006248B1" w:rsidRDefault="003A01F1" w:rsidP="003A01F1">
            <w:pPr>
              <w:ind w:firstLineChars="0" w:firstLine="0"/>
              <w:jc w:val="center"/>
            </w:pPr>
            <w:r>
              <w:rPr>
                <w:rFonts w:hint="eastAsia"/>
                <w:color w:val="000000"/>
              </w:rPr>
              <w:t>273.4708</w:t>
            </w:r>
          </w:p>
        </w:tc>
        <w:tc>
          <w:tcPr>
            <w:tcW w:w="884" w:type="dxa"/>
            <w:tcBorders>
              <w:top w:val="nil"/>
              <w:left w:val="nil"/>
              <w:bottom w:val="single" w:sz="4" w:space="0" w:color="auto"/>
              <w:right w:val="single" w:sz="4" w:space="0" w:color="auto"/>
            </w:tcBorders>
            <w:shd w:val="clear" w:color="auto" w:fill="auto"/>
            <w:vAlign w:val="center"/>
          </w:tcPr>
          <w:p w14:paraId="48AF4CCA" w14:textId="0C0AFEF8" w:rsidR="003A01F1" w:rsidRPr="006248B1" w:rsidRDefault="003A01F1" w:rsidP="003A01F1">
            <w:pPr>
              <w:ind w:firstLineChars="0" w:firstLine="0"/>
              <w:jc w:val="center"/>
            </w:pPr>
            <w:r>
              <w:rPr>
                <w:rFonts w:hint="eastAsia"/>
                <w:color w:val="000000"/>
              </w:rPr>
              <w:t>237.7906</w:t>
            </w:r>
          </w:p>
        </w:tc>
        <w:tc>
          <w:tcPr>
            <w:tcW w:w="884" w:type="dxa"/>
            <w:tcBorders>
              <w:top w:val="nil"/>
              <w:left w:val="nil"/>
              <w:bottom w:val="single" w:sz="4" w:space="0" w:color="auto"/>
              <w:right w:val="single" w:sz="4" w:space="0" w:color="auto"/>
            </w:tcBorders>
            <w:shd w:val="clear" w:color="auto" w:fill="auto"/>
            <w:vAlign w:val="center"/>
          </w:tcPr>
          <w:p w14:paraId="0821CA23" w14:textId="1CE43808" w:rsidR="003A01F1" w:rsidRPr="006248B1" w:rsidRDefault="003A01F1" w:rsidP="003A01F1">
            <w:pPr>
              <w:ind w:firstLineChars="0" w:firstLine="0"/>
              <w:jc w:val="center"/>
            </w:pPr>
            <w:r>
              <w:rPr>
                <w:rFonts w:hint="eastAsia"/>
                <w:color w:val="000000"/>
              </w:rPr>
              <w:t>202.1104</w:t>
            </w:r>
          </w:p>
        </w:tc>
        <w:tc>
          <w:tcPr>
            <w:tcW w:w="884" w:type="dxa"/>
            <w:tcBorders>
              <w:top w:val="nil"/>
              <w:left w:val="nil"/>
              <w:bottom w:val="single" w:sz="4" w:space="0" w:color="auto"/>
              <w:right w:val="single" w:sz="4" w:space="0" w:color="auto"/>
            </w:tcBorders>
            <w:shd w:val="clear" w:color="auto" w:fill="auto"/>
            <w:vAlign w:val="center"/>
          </w:tcPr>
          <w:p w14:paraId="135451A5" w14:textId="7A463D65" w:rsidR="003A01F1" w:rsidRPr="006248B1" w:rsidRDefault="003A01F1" w:rsidP="003A01F1">
            <w:pPr>
              <w:ind w:firstLineChars="0" w:firstLine="0"/>
              <w:jc w:val="center"/>
            </w:pPr>
            <w:r>
              <w:rPr>
                <w:rFonts w:hint="eastAsia"/>
                <w:color w:val="000000"/>
              </w:rPr>
              <w:t>166.4302</w:t>
            </w:r>
          </w:p>
        </w:tc>
      </w:tr>
      <w:tr w:rsidR="003A01F1" w:rsidRPr="006248B1" w14:paraId="463EA253" w14:textId="77777777" w:rsidTr="006E6A60">
        <w:tc>
          <w:tcPr>
            <w:tcW w:w="883" w:type="dxa"/>
            <w:vMerge/>
            <w:vAlign w:val="center"/>
          </w:tcPr>
          <w:p w14:paraId="6567C410" w14:textId="77777777" w:rsidR="003A01F1" w:rsidRPr="006248B1" w:rsidRDefault="003A01F1" w:rsidP="003A01F1">
            <w:pPr>
              <w:ind w:firstLineChars="0" w:firstLine="0"/>
              <w:jc w:val="center"/>
            </w:pPr>
          </w:p>
        </w:tc>
        <w:tc>
          <w:tcPr>
            <w:tcW w:w="883" w:type="dxa"/>
            <w:vAlign w:val="center"/>
          </w:tcPr>
          <w:p w14:paraId="58D981A9" w14:textId="77777777" w:rsidR="003A01F1" w:rsidRPr="006248B1" w:rsidRDefault="003A01F1" w:rsidP="003A01F1">
            <w:pPr>
              <w:ind w:firstLineChars="0" w:firstLine="0"/>
              <w:jc w:val="center"/>
            </w:pPr>
            <w:r w:rsidRPr="006248B1">
              <w:t>27</w:t>
            </w:r>
            <w:r w:rsidRPr="006248B1">
              <w:lastRenderedPageBreak/>
              <w:t>0</w:t>
            </w:r>
          </w:p>
        </w:tc>
        <w:tc>
          <w:tcPr>
            <w:tcW w:w="883" w:type="dxa"/>
            <w:tcBorders>
              <w:top w:val="nil"/>
              <w:left w:val="single" w:sz="4" w:space="0" w:color="auto"/>
              <w:bottom w:val="single" w:sz="4" w:space="0" w:color="auto"/>
              <w:right w:val="single" w:sz="4" w:space="0" w:color="auto"/>
            </w:tcBorders>
            <w:shd w:val="clear" w:color="auto" w:fill="auto"/>
            <w:vAlign w:val="center"/>
          </w:tcPr>
          <w:p w14:paraId="2B502728" w14:textId="73AE4CFA" w:rsidR="003A01F1" w:rsidRPr="006248B1" w:rsidRDefault="003A01F1" w:rsidP="003A01F1">
            <w:pPr>
              <w:ind w:firstLineChars="0" w:firstLine="0"/>
              <w:jc w:val="center"/>
            </w:pPr>
            <w:r>
              <w:rPr>
                <w:rFonts w:hint="eastAsia"/>
                <w:color w:val="000000"/>
              </w:rPr>
              <w:lastRenderedPageBreak/>
              <w:t>416.69</w:t>
            </w:r>
            <w:r>
              <w:rPr>
                <w:rFonts w:hint="eastAsia"/>
                <w:color w:val="000000"/>
              </w:rPr>
              <w:lastRenderedPageBreak/>
              <w:t>19</w:t>
            </w:r>
          </w:p>
        </w:tc>
        <w:tc>
          <w:tcPr>
            <w:tcW w:w="883" w:type="dxa"/>
            <w:tcBorders>
              <w:top w:val="nil"/>
              <w:left w:val="nil"/>
              <w:bottom w:val="single" w:sz="4" w:space="0" w:color="auto"/>
              <w:right w:val="single" w:sz="4" w:space="0" w:color="auto"/>
            </w:tcBorders>
            <w:shd w:val="clear" w:color="auto" w:fill="auto"/>
            <w:vAlign w:val="center"/>
          </w:tcPr>
          <w:p w14:paraId="3CFAFF8D" w14:textId="00CC1008" w:rsidR="003A01F1" w:rsidRPr="006248B1" w:rsidRDefault="003A01F1" w:rsidP="003A01F1">
            <w:pPr>
              <w:ind w:firstLineChars="0" w:firstLine="0"/>
              <w:jc w:val="center"/>
            </w:pPr>
            <w:r>
              <w:rPr>
                <w:rFonts w:hint="eastAsia"/>
                <w:color w:val="000000"/>
              </w:rPr>
              <w:lastRenderedPageBreak/>
              <w:t>416.69</w:t>
            </w:r>
            <w:r>
              <w:rPr>
                <w:rFonts w:hint="eastAsia"/>
                <w:color w:val="000000"/>
              </w:rPr>
              <w:lastRenderedPageBreak/>
              <w:t>19</w:t>
            </w:r>
          </w:p>
        </w:tc>
        <w:tc>
          <w:tcPr>
            <w:tcW w:w="883" w:type="dxa"/>
            <w:tcBorders>
              <w:top w:val="nil"/>
              <w:left w:val="nil"/>
              <w:bottom w:val="single" w:sz="4" w:space="0" w:color="auto"/>
              <w:right w:val="single" w:sz="4" w:space="0" w:color="auto"/>
            </w:tcBorders>
            <w:shd w:val="clear" w:color="auto" w:fill="auto"/>
            <w:vAlign w:val="center"/>
          </w:tcPr>
          <w:p w14:paraId="042A8BC8" w14:textId="2F8FA41A" w:rsidR="003A01F1" w:rsidRPr="006248B1" w:rsidRDefault="003A01F1" w:rsidP="003A01F1">
            <w:pPr>
              <w:ind w:firstLineChars="0" w:firstLine="0"/>
              <w:jc w:val="center"/>
            </w:pPr>
            <w:r>
              <w:rPr>
                <w:rFonts w:hint="eastAsia"/>
                <w:color w:val="000000"/>
              </w:rPr>
              <w:lastRenderedPageBreak/>
              <w:t>416.69</w:t>
            </w:r>
            <w:r>
              <w:rPr>
                <w:rFonts w:hint="eastAsia"/>
                <w:color w:val="000000"/>
              </w:rPr>
              <w:lastRenderedPageBreak/>
              <w:t>19</w:t>
            </w:r>
          </w:p>
        </w:tc>
        <w:tc>
          <w:tcPr>
            <w:tcW w:w="883" w:type="dxa"/>
            <w:tcBorders>
              <w:top w:val="nil"/>
              <w:left w:val="nil"/>
              <w:bottom w:val="single" w:sz="4" w:space="0" w:color="auto"/>
              <w:right w:val="single" w:sz="4" w:space="0" w:color="auto"/>
            </w:tcBorders>
            <w:shd w:val="clear" w:color="auto" w:fill="auto"/>
            <w:vAlign w:val="center"/>
          </w:tcPr>
          <w:p w14:paraId="6F413D0A" w14:textId="34973ED5" w:rsidR="003A01F1" w:rsidRPr="006248B1" w:rsidRDefault="003A01F1" w:rsidP="003A01F1">
            <w:pPr>
              <w:ind w:firstLineChars="0" w:firstLine="0"/>
              <w:jc w:val="center"/>
            </w:pPr>
            <w:r>
              <w:rPr>
                <w:rFonts w:hint="eastAsia"/>
                <w:color w:val="000000"/>
              </w:rPr>
              <w:lastRenderedPageBreak/>
              <w:t>416.69</w:t>
            </w:r>
            <w:r>
              <w:rPr>
                <w:rFonts w:hint="eastAsia"/>
                <w:color w:val="000000"/>
              </w:rPr>
              <w:lastRenderedPageBreak/>
              <w:t>19</w:t>
            </w:r>
          </w:p>
        </w:tc>
        <w:tc>
          <w:tcPr>
            <w:tcW w:w="884" w:type="dxa"/>
            <w:tcBorders>
              <w:top w:val="nil"/>
              <w:left w:val="nil"/>
              <w:bottom w:val="single" w:sz="4" w:space="0" w:color="auto"/>
              <w:right w:val="single" w:sz="4" w:space="0" w:color="auto"/>
            </w:tcBorders>
            <w:shd w:val="clear" w:color="auto" w:fill="auto"/>
            <w:vAlign w:val="center"/>
          </w:tcPr>
          <w:p w14:paraId="34CF8A1E" w14:textId="29523800" w:rsidR="003A01F1" w:rsidRPr="006248B1" w:rsidRDefault="003A01F1" w:rsidP="003A01F1">
            <w:pPr>
              <w:ind w:firstLineChars="0" w:firstLine="0"/>
              <w:jc w:val="center"/>
            </w:pPr>
            <w:r>
              <w:rPr>
                <w:rFonts w:hint="eastAsia"/>
                <w:color w:val="000000"/>
              </w:rPr>
              <w:lastRenderedPageBreak/>
              <w:t>416.69</w:t>
            </w:r>
            <w:r>
              <w:rPr>
                <w:rFonts w:hint="eastAsia"/>
                <w:color w:val="000000"/>
              </w:rPr>
              <w:lastRenderedPageBreak/>
              <w:t>19</w:t>
            </w:r>
          </w:p>
        </w:tc>
        <w:tc>
          <w:tcPr>
            <w:tcW w:w="884" w:type="dxa"/>
            <w:tcBorders>
              <w:top w:val="nil"/>
              <w:left w:val="nil"/>
              <w:bottom w:val="single" w:sz="4" w:space="0" w:color="auto"/>
              <w:right w:val="single" w:sz="4" w:space="0" w:color="auto"/>
            </w:tcBorders>
            <w:shd w:val="clear" w:color="auto" w:fill="auto"/>
            <w:vAlign w:val="center"/>
          </w:tcPr>
          <w:p w14:paraId="18F26084" w14:textId="523B2630" w:rsidR="003A01F1" w:rsidRPr="006248B1" w:rsidRDefault="003A01F1" w:rsidP="003A01F1">
            <w:pPr>
              <w:ind w:firstLineChars="0" w:firstLine="0"/>
              <w:jc w:val="center"/>
            </w:pPr>
            <w:r>
              <w:rPr>
                <w:rFonts w:hint="eastAsia"/>
                <w:color w:val="000000"/>
              </w:rPr>
              <w:lastRenderedPageBreak/>
              <w:t>416.69</w:t>
            </w:r>
            <w:r>
              <w:rPr>
                <w:rFonts w:hint="eastAsia"/>
                <w:color w:val="000000"/>
              </w:rPr>
              <w:lastRenderedPageBreak/>
              <w:t>19</w:t>
            </w:r>
          </w:p>
        </w:tc>
        <w:tc>
          <w:tcPr>
            <w:tcW w:w="884" w:type="dxa"/>
            <w:tcBorders>
              <w:top w:val="nil"/>
              <w:left w:val="nil"/>
              <w:bottom w:val="single" w:sz="4" w:space="0" w:color="auto"/>
              <w:right w:val="single" w:sz="4" w:space="0" w:color="auto"/>
            </w:tcBorders>
            <w:shd w:val="clear" w:color="auto" w:fill="auto"/>
            <w:vAlign w:val="center"/>
          </w:tcPr>
          <w:p w14:paraId="256D6399" w14:textId="4234DAE3" w:rsidR="003A01F1" w:rsidRPr="006248B1" w:rsidRDefault="003A01F1" w:rsidP="003A01F1">
            <w:pPr>
              <w:ind w:firstLineChars="0" w:firstLine="0"/>
              <w:jc w:val="center"/>
            </w:pPr>
            <w:r>
              <w:rPr>
                <w:rFonts w:hint="eastAsia"/>
                <w:color w:val="000000"/>
              </w:rPr>
              <w:lastRenderedPageBreak/>
              <w:t>416.69</w:t>
            </w:r>
            <w:r>
              <w:rPr>
                <w:rFonts w:hint="eastAsia"/>
                <w:color w:val="000000"/>
              </w:rPr>
              <w:lastRenderedPageBreak/>
              <w:t>19</w:t>
            </w:r>
          </w:p>
        </w:tc>
        <w:tc>
          <w:tcPr>
            <w:tcW w:w="884" w:type="dxa"/>
            <w:tcBorders>
              <w:top w:val="nil"/>
              <w:left w:val="nil"/>
              <w:bottom w:val="single" w:sz="4" w:space="0" w:color="auto"/>
              <w:right w:val="single" w:sz="4" w:space="0" w:color="auto"/>
            </w:tcBorders>
            <w:shd w:val="clear" w:color="auto" w:fill="auto"/>
            <w:vAlign w:val="center"/>
          </w:tcPr>
          <w:p w14:paraId="7092AE89" w14:textId="00BE17BA" w:rsidR="003A01F1" w:rsidRPr="006248B1" w:rsidRDefault="003A01F1" w:rsidP="003A01F1">
            <w:pPr>
              <w:ind w:firstLineChars="0" w:firstLine="0"/>
              <w:jc w:val="center"/>
            </w:pPr>
            <w:r>
              <w:rPr>
                <w:rFonts w:hint="eastAsia"/>
                <w:color w:val="000000"/>
              </w:rPr>
              <w:lastRenderedPageBreak/>
              <w:t>416.69</w:t>
            </w:r>
            <w:r>
              <w:rPr>
                <w:rFonts w:hint="eastAsia"/>
                <w:color w:val="000000"/>
              </w:rPr>
              <w:lastRenderedPageBreak/>
              <w:t>19</w:t>
            </w:r>
          </w:p>
        </w:tc>
      </w:tr>
      <w:tr w:rsidR="003A01F1" w:rsidRPr="006248B1" w14:paraId="1EB9E7CD" w14:textId="77777777" w:rsidTr="006E6A60">
        <w:tc>
          <w:tcPr>
            <w:tcW w:w="883" w:type="dxa"/>
            <w:vMerge/>
            <w:vAlign w:val="center"/>
          </w:tcPr>
          <w:p w14:paraId="6BE61AFF" w14:textId="77777777" w:rsidR="003A01F1" w:rsidRPr="006248B1" w:rsidRDefault="003A01F1" w:rsidP="003A01F1">
            <w:pPr>
              <w:ind w:firstLineChars="0" w:firstLine="0"/>
              <w:jc w:val="center"/>
            </w:pPr>
          </w:p>
        </w:tc>
        <w:tc>
          <w:tcPr>
            <w:tcW w:w="883" w:type="dxa"/>
            <w:vAlign w:val="center"/>
          </w:tcPr>
          <w:p w14:paraId="75A6A876" w14:textId="77777777" w:rsidR="003A01F1" w:rsidRPr="006248B1" w:rsidRDefault="003A01F1" w:rsidP="003A01F1">
            <w:pPr>
              <w:ind w:firstLineChars="0" w:firstLine="0"/>
              <w:jc w:val="center"/>
            </w:pPr>
            <w:r w:rsidRPr="006248B1">
              <w:t>315</w:t>
            </w:r>
          </w:p>
        </w:tc>
        <w:tc>
          <w:tcPr>
            <w:tcW w:w="883" w:type="dxa"/>
            <w:tcBorders>
              <w:top w:val="nil"/>
              <w:left w:val="single" w:sz="4" w:space="0" w:color="auto"/>
              <w:bottom w:val="single" w:sz="4" w:space="0" w:color="auto"/>
              <w:right w:val="single" w:sz="4" w:space="0" w:color="auto"/>
            </w:tcBorders>
            <w:shd w:val="clear" w:color="auto" w:fill="auto"/>
            <w:vAlign w:val="center"/>
          </w:tcPr>
          <w:p w14:paraId="1599B294" w14:textId="17A0E535" w:rsidR="003A01F1" w:rsidRPr="006248B1" w:rsidRDefault="003A01F1" w:rsidP="003A01F1">
            <w:pPr>
              <w:ind w:firstLineChars="0" w:firstLine="0"/>
              <w:jc w:val="center"/>
            </w:pPr>
            <w:r>
              <w:rPr>
                <w:rFonts w:hint="eastAsia"/>
                <w:color w:val="000000"/>
              </w:rPr>
              <w:t>416.1915</w:t>
            </w:r>
          </w:p>
        </w:tc>
        <w:tc>
          <w:tcPr>
            <w:tcW w:w="883" w:type="dxa"/>
            <w:tcBorders>
              <w:top w:val="nil"/>
              <w:left w:val="nil"/>
              <w:bottom w:val="single" w:sz="4" w:space="0" w:color="auto"/>
              <w:right w:val="single" w:sz="4" w:space="0" w:color="auto"/>
            </w:tcBorders>
            <w:shd w:val="clear" w:color="auto" w:fill="auto"/>
            <w:vAlign w:val="center"/>
          </w:tcPr>
          <w:p w14:paraId="4464870C" w14:textId="1285E34C" w:rsidR="003A01F1" w:rsidRPr="006248B1" w:rsidRDefault="003A01F1" w:rsidP="003A01F1">
            <w:pPr>
              <w:ind w:firstLineChars="0" w:firstLine="0"/>
              <w:jc w:val="center"/>
            </w:pPr>
            <w:r>
              <w:rPr>
                <w:rFonts w:hint="eastAsia"/>
                <w:color w:val="000000"/>
              </w:rPr>
              <w:t>451.8717</w:t>
            </w:r>
          </w:p>
        </w:tc>
        <w:tc>
          <w:tcPr>
            <w:tcW w:w="883" w:type="dxa"/>
            <w:tcBorders>
              <w:top w:val="nil"/>
              <w:left w:val="nil"/>
              <w:bottom w:val="single" w:sz="4" w:space="0" w:color="auto"/>
              <w:right w:val="single" w:sz="4" w:space="0" w:color="auto"/>
            </w:tcBorders>
            <w:shd w:val="clear" w:color="auto" w:fill="auto"/>
            <w:vAlign w:val="center"/>
          </w:tcPr>
          <w:p w14:paraId="5F9DA270" w14:textId="356D8CB3" w:rsidR="003A01F1" w:rsidRPr="006248B1" w:rsidRDefault="003A01F1" w:rsidP="003A01F1">
            <w:pPr>
              <w:ind w:firstLineChars="0" w:firstLine="0"/>
              <w:jc w:val="center"/>
            </w:pPr>
            <w:r>
              <w:rPr>
                <w:rFonts w:hint="eastAsia"/>
                <w:color w:val="000000"/>
              </w:rPr>
              <w:t>487.5519</w:t>
            </w:r>
          </w:p>
        </w:tc>
        <w:tc>
          <w:tcPr>
            <w:tcW w:w="883" w:type="dxa"/>
            <w:tcBorders>
              <w:top w:val="nil"/>
              <w:left w:val="nil"/>
              <w:bottom w:val="single" w:sz="4" w:space="0" w:color="auto"/>
              <w:right w:val="single" w:sz="4" w:space="0" w:color="auto"/>
            </w:tcBorders>
            <w:shd w:val="clear" w:color="auto" w:fill="auto"/>
            <w:vAlign w:val="center"/>
          </w:tcPr>
          <w:p w14:paraId="3D6D7CAD" w14:textId="46BB860E" w:rsidR="003A01F1" w:rsidRPr="006248B1" w:rsidRDefault="003A01F1" w:rsidP="003A01F1">
            <w:pPr>
              <w:ind w:firstLineChars="0" w:firstLine="0"/>
              <w:jc w:val="center"/>
            </w:pPr>
            <w:r>
              <w:rPr>
                <w:rFonts w:hint="eastAsia"/>
                <w:color w:val="000000"/>
              </w:rPr>
              <w:t>523.2321</w:t>
            </w:r>
          </w:p>
        </w:tc>
        <w:tc>
          <w:tcPr>
            <w:tcW w:w="884" w:type="dxa"/>
            <w:tcBorders>
              <w:top w:val="nil"/>
              <w:left w:val="nil"/>
              <w:bottom w:val="single" w:sz="4" w:space="0" w:color="auto"/>
              <w:right w:val="single" w:sz="4" w:space="0" w:color="auto"/>
            </w:tcBorders>
            <w:shd w:val="clear" w:color="auto" w:fill="auto"/>
            <w:vAlign w:val="center"/>
          </w:tcPr>
          <w:p w14:paraId="2C54D875" w14:textId="2312B322" w:rsidR="003A01F1" w:rsidRPr="006248B1" w:rsidRDefault="003A01F1" w:rsidP="003A01F1">
            <w:pPr>
              <w:ind w:firstLineChars="0" w:firstLine="0"/>
              <w:jc w:val="center"/>
            </w:pPr>
            <w:r>
              <w:rPr>
                <w:rFonts w:hint="eastAsia"/>
                <w:color w:val="000000"/>
              </w:rPr>
              <w:t>558.9123</w:t>
            </w:r>
          </w:p>
        </w:tc>
        <w:tc>
          <w:tcPr>
            <w:tcW w:w="884" w:type="dxa"/>
            <w:tcBorders>
              <w:top w:val="nil"/>
              <w:left w:val="nil"/>
              <w:bottom w:val="single" w:sz="4" w:space="0" w:color="auto"/>
              <w:right w:val="single" w:sz="4" w:space="0" w:color="auto"/>
            </w:tcBorders>
            <w:shd w:val="clear" w:color="auto" w:fill="auto"/>
            <w:vAlign w:val="center"/>
          </w:tcPr>
          <w:p w14:paraId="4E00D1A7" w14:textId="1F6EF658" w:rsidR="003A01F1" w:rsidRPr="006248B1" w:rsidRDefault="003A01F1" w:rsidP="003A01F1">
            <w:pPr>
              <w:ind w:firstLineChars="0" w:firstLine="0"/>
              <w:jc w:val="center"/>
            </w:pPr>
            <w:r>
              <w:rPr>
                <w:rFonts w:hint="eastAsia"/>
                <w:color w:val="000000"/>
              </w:rPr>
              <w:t>594.5924</w:t>
            </w:r>
          </w:p>
        </w:tc>
        <w:tc>
          <w:tcPr>
            <w:tcW w:w="884" w:type="dxa"/>
            <w:tcBorders>
              <w:top w:val="nil"/>
              <w:left w:val="nil"/>
              <w:bottom w:val="single" w:sz="4" w:space="0" w:color="auto"/>
              <w:right w:val="single" w:sz="4" w:space="0" w:color="auto"/>
            </w:tcBorders>
            <w:shd w:val="clear" w:color="auto" w:fill="auto"/>
            <w:vAlign w:val="center"/>
          </w:tcPr>
          <w:p w14:paraId="1077C2A5" w14:textId="7EED6362" w:rsidR="003A01F1" w:rsidRPr="006248B1" w:rsidRDefault="003A01F1" w:rsidP="003A01F1">
            <w:pPr>
              <w:ind w:firstLineChars="0" w:firstLine="0"/>
              <w:jc w:val="center"/>
            </w:pPr>
            <w:r>
              <w:rPr>
                <w:rFonts w:hint="eastAsia"/>
                <w:color w:val="000000"/>
              </w:rPr>
              <w:t>630.2726</w:t>
            </w:r>
          </w:p>
        </w:tc>
        <w:tc>
          <w:tcPr>
            <w:tcW w:w="884" w:type="dxa"/>
            <w:tcBorders>
              <w:top w:val="nil"/>
              <w:left w:val="nil"/>
              <w:bottom w:val="single" w:sz="4" w:space="0" w:color="auto"/>
              <w:right w:val="single" w:sz="4" w:space="0" w:color="auto"/>
            </w:tcBorders>
            <w:shd w:val="clear" w:color="auto" w:fill="auto"/>
            <w:vAlign w:val="center"/>
          </w:tcPr>
          <w:p w14:paraId="5D72F8A6" w14:textId="740AA980" w:rsidR="003A01F1" w:rsidRPr="006248B1" w:rsidRDefault="003A01F1" w:rsidP="003A01F1">
            <w:pPr>
              <w:ind w:firstLineChars="0" w:firstLine="0"/>
              <w:jc w:val="center"/>
            </w:pPr>
            <w:r>
              <w:rPr>
                <w:rFonts w:hint="eastAsia"/>
                <w:color w:val="000000"/>
              </w:rPr>
              <w:t>665.9528</w:t>
            </w:r>
          </w:p>
        </w:tc>
      </w:tr>
    </w:tbl>
    <w:p w14:paraId="05D5AD5E" w14:textId="02A88ADA" w:rsidR="00D351CA" w:rsidRDefault="00D351CA" w:rsidP="00C62257">
      <w:pPr>
        <w:ind w:firstLine="480"/>
      </w:pPr>
    </w:p>
    <w:p w14:paraId="16E38FBC" w14:textId="77777777" w:rsidR="00D351CA" w:rsidRDefault="00D351CA">
      <w:pPr>
        <w:widowControl/>
        <w:ind w:firstLineChars="0" w:firstLine="0"/>
        <w:jc w:val="left"/>
      </w:pPr>
      <w:r>
        <w:br w:type="page"/>
      </w:r>
    </w:p>
    <w:p w14:paraId="5D5AE24D" w14:textId="77777777" w:rsidR="008A7A52" w:rsidRDefault="008A7A52" w:rsidP="00C62257">
      <w:pPr>
        <w:ind w:firstLine="480"/>
      </w:pPr>
    </w:p>
    <w:tbl>
      <w:tblPr>
        <w:tblStyle w:val="a8"/>
        <w:tblW w:w="0" w:type="auto"/>
        <w:jc w:val="center"/>
        <w:tblLook w:val="04A0" w:firstRow="1" w:lastRow="0" w:firstColumn="1" w:lastColumn="0" w:noHBand="0" w:noVBand="1"/>
      </w:tblPr>
      <w:tblGrid>
        <w:gridCol w:w="1271"/>
        <w:gridCol w:w="901"/>
        <w:gridCol w:w="1383"/>
        <w:gridCol w:w="1384"/>
        <w:gridCol w:w="1383"/>
        <w:gridCol w:w="1384"/>
      </w:tblGrid>
      <w:tr w:rsidR="00D351CA" w:rsidRPr="006248B1" w14:paraId="56871E1A" w14:textId="77777777" w:rsidTr="00D351CA">
        <w:trPr>
          <w:jc w:val="center"/>
        </w:trPr>
        <w:tc>
          <w:tcPr>
            <w:tcW w:w="2172" w:type="dxa"/>
            <w:gridSpan w:val="2"/>
            <w:vMerge w:val="restart"/>
            <w:vAlign w:val="center"/>
          </w:tcPr>
          <w:p w14:paraId="5647D62F" w14:textId="77777777" w:rsidR="00D351CA" w:rsidRPr="006248B1" w:rsidRDefault="00D351CA" w:rsidP="00D351CA">
            <w:pPr>
              <w:ind w:firstLineChars="0" w:firstLine="0"/>
              <w:jc w:val="center"/>
            </w:pPr>
            <w:r w:rsidRPr="006248B1">
              <w:rPr>
                <w:rFonts w:hint="eastAsia"/>
              </w:rPr>
              <w:t>覆盖宽度</w:t>
            </w:r>
            <w:r w:rsidRPr="006248B1">
              <w:rPr>
                <w:rFonts w:hint="eastAsia"/>
              </w:rPr>
              <w:t>/m</w:t>
            </w:r>
          </w:p>
        </w:tc>
        <w:tc>
          <w:tcPr>
            <w:tcW w:w="5534" w:type="dxa"/>
            <w:gridSpan w:val="4"/>
            <w:vAlign w:val="center"/>
          </w:tcPr>
          <w:p w14:paraId="21C380F3" w14:textId="77777777" w:rsidR="00D351CA" w:rsidRPr="006248B1" w:rsidRDefault="00D351CA" w:rsidP="006E6A60">
            <w:pPr>
              <w:ind w:firstLineChars="0" w:firstLine="0"/>
              <w:jc w:val="center"/>
            </w:pPr>
            <w:r w:rsidRPr="006248B1">
              <w:rPr>
                <w:rFonts w:hint="eastAsia"/>
              </w:rPr>
              <w:t>测量船距海域中心点处的距离</w:t>
            </w:r>
            <w:r w:rsidRPr="006248B1">
              <w:rPr>
                <w:rFonts w:hint="eastAsia"/>
              </w:rPr>
              <w:t>/</w:t>
            </w:r>
            <w:r w:rsidRPr="006248B1">
              <w:rPr>
                <w:rFonts w:hint="eastAsia"/>
              </w:rPr>
              <w:t>海里</w:t>
            </w:r>
          </w:p>
        </w:tc>
      </w:tr>
      <w:tr w:rsidR="00D351CA" w:rsidRPr="006248B1" w14:paraId="6B5A9135" w14:textId="77777777" w:rsidTr="00D351CA">
        <w:trPr>
          <w:jc w:val="center"/>
        </w:trPr>
        <w:tc>
          <w:tcPr>
            <w:tcW w:w="2172" w:type="dxa"/>
            <w:gridSpan w:val="2"/>
            <w:vMerge/>
            <w:vAlign w:val="center"/>
          </w:tcPr>
          <w:p w14:paraId="189AABCE" w14:textId="77777777" w:rsidR="00D351CA" w:rsidRPr="006248B1" w:rsidRDefault="00D351CA" w:rsidP="006E6A60">
            <w:pPr>
              <w:ind w:firstLineChars="0" w:firstLine="0"/>
              <w:jc w:val="center"/>
            </w:pPr>
          </w:p>
        </w:tc>
        <w:tc>
          <w:tcPr>
            <w:tcW w:w="1383" w:type="dxa"/>
            <w:vAlign w:val="center"/>
          </w:tcPr>
          <w:p w14:paraId="00BDC7F2" w14:textId="77777777" w:rsidR="00D351CA" w:rsidRPr="006248B1" w:rsidRDefault="00D351CA" w:rsidP="006E6A60">
            <w:pPr>
              <w:ind w:firstLineChars="0" w:firstLine="0"/>
              <w:jc w:val="center"/>
            </w:pPr>
            <w:r w:rsidRPr="006248B1">
              <w:t>0</w:t>
            </w:r>
          </w:p>
        </w:tc>
        <w:tc>
          <w:tcPr>
            <w:tcW w:w="1384" w:type="dxa"/>
            <w:vAlign w:val="center"/>
          </w:tcPr>
          <w:p w14:paraId="0BAC34AE" w14:textId="77777777" w:rsidR="00D351CA" w:rsidRPr="006248B1" w:rsidRDefault="00D351CA" w:rsidP="006E6A60">
            <w:pPr>
              <w:ind w:firstLineChars="0" w:firstLine="0"/>
              <w:jc w:val="center"/>
            </w:pPr>
            <w:r w:rsidRPr="006248B1">
              <w:t>0.3</w:t>
            </w:r>
          </w:p>
        </w:tc>
        <w:tc>
          <w:tcPr>
            <w:tcW w:w="1383" w:type="dxa"/>
            <w:vAlign w:val="center"/>
          </w:tcPr>
          <w:p w14:paraId="686DBFAA" w14:textId="77777777" w:rsidR="00D351CA" w:rsidRPr="006248B1" w:rsidRDefault="00D351CA" w:rsidP="006E6A60">
            <w:pPr>
              <w:ind w:firstLineChars="0" w:firstLine="0"/>
              <w:jc w:val="center"/>
            </w:pPr>
            <w:r w:rsidRPr="006248B1">
              <w:t>0.6</w:t>
            </w:r>
          </w:p>
        </w:tc>
        <w:tc>
          <w:tcPr>
            <w:tcW w:w="1384" w:type="dxa"/>
            <w:vAlign w:val="center"/>
          </w:tcPr>
          <w:p w14:paraId="555EDAE6" w14:textId="77777777" w:rsidR="00D351CA" w:rsidRPr="006248B1" w:rsidRDefault="00D351CA" w:rsidP="006E6A60">
            <w:pPr>
              <w:ind w:firstLineChars="0" w:firstLine="0"/>
              <w:jc w:val="center"/>
            </w:pPr>
            <w:r w:rsidRPr="006248B1">
              <w:t>0.9</w:t>
            </w:r>
          </w:p>
        </w:tc>
      </w:tr>
      <w:tr w:rsidR="003A01F1" w:rsidRPr="006248B1" w14:paraId="5D38242B" w14:textId="77777777" w:rsidTr="006E6A60">
        <w:trPr>
          <w:jc w:val="center"/>
        </w:trPr>
        <w:tc>
          <w:tcPr>
            <w:tcW w:w="1271" w:type="dxa"/>
            <w:vMerge w:val="restart"/>
            <w:vAlign w:val="center"/>
          </w:tcPr>
          <w:p w14:paraId="0C819671" w14:textId="77777777" w:rsidR="003A01F1" w:rsidRPr="006248B1" w:rsidRDefault="003A01F1" w:rsidP="003A01F1">
            <w:pPr>
              <w:ind w:firstLineChars="0" w:firstLine="0"/>
              <w:jc w:val="center"/>
            </w:pPr>
            <w:r w:rsidRPr="006248B1">
              <w:rPr>
                <w:rFonts w:hint="eastAsia"/>
              </w:rPr>
              <w:t>测线方向夹角</w:t>
            </w:r>
            <w:r w:rsidRPr="006248B1">
              <w:rPr>
                <w:rFonts w:hint="eastAsia"/>
              </w:rPr>
              <w:t>/</w:t>
            </w:r>
            <w:r w:rsidRPr="006248B1">
              <w:rPr>
                <w:rFonts w:hint="eastAsia"/>
              </w:rPr>
              <w:t>°</w:t>
            </w:r>
          </w:p>
        </w:tc>
        <w:tc>
          <w:tcPr>
            <w:tcW w:w="901" w:type="dxa"/>
            <w:vAlign w:val="center"/>
          </w:tcPr>
          <w:p w14:paraId="62752E03" w14:textId="77777777" w:rsidR="003A01F1" w:rsidRPr="006248B1" w:rsidRDefault="003A01F1" w:rsidP="003A01F1">
            <w:pPr>
              <w:ind w:firstLineChars="0" w:firstLine="0"/>
              <w:jc w:val="center"/>
            </w:pPr>
            <w:r w:rsidRPr="006248B1">
              <w:rPr>
                <w:rFonts w:hint="eastAsia"/>
              </w:rPr>
              <w:t>0</w:t>
            </w:r>
          </w:p>
        </w:tc>
        <w:tc>
          <w:tcPr>
            <w:tcW w:w="1383" w:type="dxa"/>
            <w:tcBorders>
              <w:top w:val="single" w:sz="4" w:space="0" w:color="auto"/>
              <w:left w:val="single" w:sz="4" w:space="0" w:color="auto"/>
              <w:bottom w:val="single" w:sz="4" w:space="0" w:color="auto"/>
              <w:right w:val="single" w:sz="4" w:space="0" w:color="auto"/>
            </w:tcBorders>
            <w:shd w:val="clear" w:color="auto" w:fill="auto"/>
            <w:vAlign w:val="center"/>
          </w:tcPr>
          <w:p w14:paraId="44731570" w14:textId="00798317" w:rsidR="003A01F1" w:rsidRPr="006248B1" w:rsidRDefault="003A01F1" w:rsidP="003A01F1">
            <w:pPr>
              <w:ind w:firstLineChars="0" w:firstLine="0"/>
              <w:jc w:val="center"/>
            </w:pPr>
            <w:r>
              <w:rPr>
                <w:rFonts w:hint="eastAsia"/>
                <w:color w:val="000000"/>
              </w:rPr>
              <w:t>415.6922</w:t>
            </w:r>
          </w:p>
        </w:tc>
        <w:tc>
          <w:tcPr>
            <w:tcW w:w="1384" w:type="dxa"/>
            <w:tcBorders>
              <w:top w:val="single" w:sz="4" w:space="0" w:color="auto"/>
              <w:left w:val="nil"/>
              <w:bottom w:val="single" w:sz="4" w:space="0" w:color="auto"/>
              <w:right w:val="single" w:sz="4" w:space="0" w:color="auto"/>
            </w:tcBorders>
            <w:shd w:val="clear" w:color="auto" w:fill="auto"/>
            <w:vAlign w:val="center"/>
          </w:tcPr>
          <w:p w14:paraId="0E0A3631" w14:textId="50A6CC0A" w:rsidR="003A01F1" w:rsidRPr="006248B1" w:rsidRDefault="003A01F1" w:rsidP="003A01F1">
            <w:pPr>
              <w:ind w:firstLineChars="0" w:firstLine="0"/>
              <w:jc w:val="center"/>
            </w:pPr>
            <w:r>
              <w:rPr>
                <w:rFonts w:hint="eastAsia"/>
                <w:color w:val="000000"/>
              </w:rPr>
              <w:t>466.0911</w:t>
            </w:r>
          </w:p>
        </w:tc>
        <w:tc>
          <w:tcPr>
            <w:tcW w:w="1383" w:type="dxa"/>
            <w:tcBorders>
              <w:top w:val="single" w:sz="4" w:space="0" w:color="auto"/>
              <w:left w:val="nil"/>
              <w:bottom w:val="single" w:sz="4" w:space="0" w:color="auto"/>
              <w:right w:val="single" w:sz="4" w:space="0" w:color="auto"/>
            </w:tcBorders>
            <w:shd w:val="clear" w:color="auto" w:fill="auto"/>
            <w:vAlign w:val="center"/>
          </w:tcPr>
          <w:p w14:paraId="38CDBABC" w14:textId="29EE8ECD" w:rsidR="003A01F1" w:rsidRPr="006248B1" w:rsidRDefault="003A01F1" w:rsidP="003A01F1">
            <w:pPr>
              <w:ind w:firstLineChars="0" w:firstLine="0"/>
              <w:jc w:val="center"/>
            </w:pPr>
            <w:r>
              <w:rPr>
                <w:rFonts w:hint="eastAsia"/>
                <w:color w:val="000000"/>
              </w:rPr>
              <w:t>516.4899</w:t>
            </w:r>
          </w:p>
        </w:tc>
        <w:tc>
          <w:tcPr>
            <w:tcW w:w="1384" w:type="dxa"/>
            <w:tcBorders>
              <w:top w:val="single" w:sz="4" w:space="0" w:color="auto"/>
              <w:left w:val="nil"/>
              <w:bottom w:val="single" w:sz="4" w:space="0" w:color="auto"/>
              <w:right w:val="single" w:sz="4" w:space="0" w:color="auto"/>
            </w:tcBorders>
            <w:shd w:val="clear" w:color="auto" w:fill="auto"/>
            <w:vAlign w:val="center"/>
          </w:tcPr>
          <w:p w14:paraId="47819C55" w14:textId="3FE91462" w:rsidR="003A01F1" w:rsidRPr="006248B1" w:rsidRDefault="003A01F1" w:rsidP="003A01F1">
            <w:pPr>
              <w:ind w:firstLineChars="0" w:firstLine="0"/>
              <w:jc w:val="center"/>
            </w:pPr>
            <w:r>
              <w:rPr>
                <w:rFonts w:hint="eastAsia"/>
                <w:color w:val="000000"/>
              </w:rPr>
              <w:t>566.8888</w:t>
            </w:r>
          </w:p>
        </w:tc>
      </w:tr>
      <w:tr w:rsidR="003A01F1" w:rsidRPr="006248B1" w14:paraId="6B5725F3" w14:textId="77777777" w:rsidTr="006E6A60">
        <w:trPr>
          <w:jc w:val="center"/>
        </w:trPr>
        <w:tc>
          <w:tcPr>
            <w:tcW w:w="1271" w:type="dxa"/>
            <w:vMerge/>
            <w:vAlign w:val="center"/>
          </w:tcPr>
          <w:p w14:paraId="4DD05C76" w14:textId="77777777" w:rsidR="003A01F1" w:rsidRPr="006248B1" w:rsidRDefault="003A01F1" w:rsidP="003A01F1">
            <w:pPr>
              <w:ind w:firstLineChars="0" w:firstLine="0"/>
              <w:jc w:val="center"/>
            </w:pPr>
          </w:p>
        </w:tc>
        <w:tc>
          <w:tcPr>
            <w:tcW w:w="901" w:type="dxa"/>
            <w:vAlign w:val="center"/>
          </w:tcPr>
          <w:p w14:paraId="4D7808B6" w14:textId="77777777" w:rsidR="003A01F1" w:rsidRPr="006248B1" w:rsidRDefault="003A01F1" w:rsidP="003A01F1">
            <w:pPr>
              <w:ind w:firstLineChars="0" w:firstLine="0"/>
              <w:jc w:val="center"/>
            </w:pPr>
            <w:r w:rsidRPr="006248B1">
              <w:t>45</w:t>
            </w:r>
          </w:p>
        </w:tc>
        <w:tc>
          <w:tcPr>
            <w:tcW w:w="1383" w:type="dxa"/>
            <w:tcBorders>
              <w:top w:val="nil"/>
              <w:left w:val="single" w:sz="4" w:space="0" w:color="auto"/>
              <w:bottom w:val="single" w:sz="4" w:space="0" w:color="auto"/>
              <w:right w:val="single" w:sz="4" w:space="0" w:color="auto"/>
            </w:tcBorders>
            <w:shd w:val="clear" w:color="auto" w:fill="auto"/>
            <w:vAlign w:val="center"/>
          </w:tcPr>
          <w:p w14:paraId="10F312E6" w14:textId="6BBFB922" w:rsidR="003A01F1" w:rsidRPr="006248B1" w:rsidRDefault="003A01F1" w:rsidP="003A01F1">
            <w:pPr>
              <w:ind w:firstLineChars="0" w:firstLine="0"/>
              <w:jc w:val="center"/>
            </w:pPr>
            <w:r>
              <w:rPr>
                <w:rFonts w:hint="eastAsia"/>
                <w:color w:val="000000"/>
              </w:rPr>
              <w:t>416.1915</w:t>
            </w:r>
          </w:p>
        </w:tc>
        <w:tc>
          <w:tcPr>
            <w:tcW w:w="1384" w:type="dxa"/>
            <w:tcBorders>
              <w:top w:val="nil"/>
              <w:left w:val="nil"/>
              <w:bottom w:val="single" w:sz="4" w:space="0" w:color="auto"/>
              <w:right w:val="single" w:sz="4" w:space="0" w:color="auto"/>
            </w:tcBorders>
            <w:shd w:val="clear" w:color="auto" w:fill="auto"/>
            <w:vAlign w:val="center"/>
          </w:tcPr>
          <w:p w14:paraId="5828C0CB" w14:textId="352E3CC5" w:rsidR="003A01F1" w:rsidRPr="006248B1" w:rsidRDefault="003A01F1" w:rsidP="003A01F1">
            <w:pPr>
              <w:ind w:firstLineChars="0" w:firstLine="0"/>
              <w:jc w:val="center"/>
            </w:pPr>
            <w:r>
              <w:rPr>
                <w:rFonts w:hint="eastAsia"/>
                <w:color w:val="000000"/>
              </w:rPr>
              <w:t>451.8717</w:t>
            </w:r>
          </w:p>
        </w:tc>
        <w:tc>
          <w:tcPr>
            <w:tcW w:w="1383" w:type="dxa"/>
            <w:tcBorders>
              <w:top w:val="nil"/>
              <w:left w:val="nil"/>
              <w:bottom w:val="single" w:sz="4" w:space="0" w:color="auto"/>
              <w:right w:val="single" w:sz="4" w:space="0" w:color="auto"/>
            </w:tcBorders>
            <w:shd w:val="clear" w:color="auto" w:fill="auto"/>
            <w:vAlign w:val="center"/>
          </w:tcPr>
          <w:p w14:paraId="2E791146" w14:textId="49DE2F4D" w:rsidR="003A01F1" w:rsidRPr="006248B1" w:rsidRDefault="003A01F1" w:rsidP="003A01F1">
            <w:pPr>
              <w:ind w:firstLineChars="0" w:firstLine="0"/>
              <w:jc w:val="center"/>
            </w:pPr>
            <w:r>
              <w:rPr>
                <w:rFonts w:hint="eastAsia"/>
                <w:color w:val="000000"/>
              </w:rPr>
              <w:t>487.5519</w:t>
            </w:r>
          </w:p>
        </w:tc>
        <w:tc>
          <w:tcPr>
            <w:tcW w:w="1384" w:type="dxa"/>
            <w:tcBorders>
              <w:top w:val="nil"/>
              <w:left w:val="nil"/>
              <w:bottom w:val="single" w:sz="4" w:space="0" w:color="auto"/>
              <w:right w:val="single" w:sz="4" w:space="0" w:color="auto"/>
            </w:tcBorders>
            <w:shd w:val="clear" w:color="auto" w:fill="auto"/>
            <w:vAlign w:val="center"/>
          </w:tcPr>
          <w:p w14:paraId="759888FC" w14:textId="6BC97FBA" w:rsidR="003A01F1" w:rsidRPr="006248B1" w:rsidRDefault="003A01F1" w:rsidP="003A01F1">
            <w:pPr>
              <w:ind w:firstLineChars="0" w:firstLine="0"/>
              <w:jc w:val="center"/>
            </w:pPr>
            <w:r>
              <w:rPr>
                <w:rFonts w:hint="eastAsia"/>
                <w:color w:val="000000"/>
              </w:rPr>
              <w:t>523.2321</w:t>
            </w:r>
          </w:p>
        </w:tc>
      </w:tr>
      <w:tr w:rsidR="003A01F1" w:rsidRPr="006248B1" w14:paraId="7C1E61FB" w14:textId="77777777" w:rsidTr="006E6A60">
        <w:trPr>
          <w:jc w:val="center"/>
        </w:trPr>
        <w:tc>
          <w:tcPr>
            <w:tcW w:w="1271" w:type="dxa"/>
            <w:vMerge/>
            <w:vAlign w:val="center"/>
          </w:tcPr>
          <w:p w14:paraId="0957DE2E" w14:textId="77777777" w:rsidR="003A01F1" w:rsidRPr="006248B1" w:rsidRDefault="003A01F1" w:rsidP="003A01F1">
            <w:pPr>
              <w:ind w:firstLineChars="0" w:firstLine="0"/>
              <w:jc w:val="center"/>
            </w:pPr>
          </w:p>
        </w:tc>
        <w:tc>
          <w:tcPr>
            <w:tcW w:w="901" w:type="dxa"/>
            <w:vAlign w:val="center"/>
          </w:tcPr>
          <w:p w14:paraId="0AF34AC7" w14:textId="77777777" w:rsidR="003A01F1" w:rsidRPr="006248B1" w:rsidRDefault="003A01F1" w:rsidP="003A01F1">
            <w:pPr>
              <w:ind w:firstLineChars="0" w:firstLine="0"/>
              <w:jc w:val="center"/>
            </w:pPr>
            <w:r w:rsidRPr="006248B1">
              <w:t>90</w:t>
            </w:r>
          </w:p>
        </w:tc>
        <w:tc>
          <w:tcPr>
            <w:tcW w:w="1383" w:type="dxa"/>
            <w:tcBorders>
              <w:top w:val="nil"/>
              <w:left w:val="single" w:sz="4" w:space="0" w:color="auto"/>
              <w:bottom w:val="single" w:sz="4" w:space="0" w:color="auto"/>
              <w:right w:val="single" w:sz="4" w:space="0" w:color="auto"/>
            </w:tcBorders>
            <w:shd w:val="clear" w:color="auto" w:fill="auto"/>
            <w:vAlign w:val="center"/>
          </w:tcPr>
          <w:p w14:paraId="32887362" w14:textId="2C35EBD9" w:rsidR="003A01F1" w:rsidRPr="006248B1" w:rsidRDefault="003A01F1" w:rsidP="003A01F1">
            <w:pPr>
              <w:ind w:firstLineChars="0" w:firstLine="0"/>
              <w:jc w:val="center"/>
            </w:pPr>
            <w:r>
              <w:rPr>
                <w:rFonts w:hint="eastAsia"/>
                <w:color w:val="000000"/>
              </w:rPr>
              <w:t>416.6919</w:t>
            </w:r>
          </w:p>
        </w:tc>
        <w:tc>
          <w:tcPr>
            <w:tcW w:w="1384" w:type="dxa"/>
            <w:tcBorders>
              <w:top w:val="nil"/>
              <w:left w:val="nil"/>
              <w:bottom w:val="single" w:sz="4" w:space="0" w:color="auto"/>
              <w:right w:val="single" w:sz="4" w:space="0" w:color="auto"/>
            </w:tcBorders>
            <w:shd w:val="clear" w:color="auto" w:fill="auto"/>
            <w:vAlign w:val="center"/>
          </w:tcPr>
          <w:p w14:paraId="37BF4E32" w14:textId="2BA59F40" w:rsidR="003A01F1" w:rsidRPr="006248B1" w:rsidRDefault="003A01F1" w:rsidP="003A01F1">
            <w:pPr>
              <w:ind w:firstLineChars="0" w:firstLine="0"/>
              <w:jc w:val="center"/>
            </w:pPr>
            <w:r>
              <w:rPr>
                <w:rFonts w:hint="eastAsia"/>
                <w:color w:val="000000"/>
              </w:rPr>
              <w:t>416.6919</w:t>
            </w:r>
          </w:p>
        </w:tc>
        <w:tc>
          <w:tcPr>
            <w:tcW w:w="1383" w:type="dxa"/>
            <w:tcBorders>
              <w:top w:val="nil"/>
              <w:left w:val="nil"/>
              <w:bottom w:val="single" w:sz="4" w:space="0" w:color="auto"/>
              <w:right w:val="single" w:sz="4" w:space="0" w:color="auto"/>
            </w:tcBorders>
            <w:shd w:val="clear" w:color="auto" w:fill="auto"/>
            <w:vAlign w:val="center"/>
          </w:tcPr>
          <w:p w14:paraId="4127949A" w14:textId="0BDB35AB" w:rsidR="003A01F1" w:rsidRPr="006248B1" w:rsidRDefault="003A01F1" w:rsidP="003A01F1">
            <w:pPr>
              <w:ind w:firstLineChars="0" w:firstLine="0"/>
              <w:jc w:val="center"/>
            </w:pPr>
            <w:r>
              <w:rPr>
                <w:rFonts w:hint="eastAsia"/>
                <w:color w:val="000000"/>
              </w:rPr>
              <w:t>416.6919</w:t>
            </w:r>
          </w:p>
        </w:tc>
        <w:tc>
          <w:tcPr>
            <w:tcW w:w="1384" w:type="dxa"/>
            <w:tcBorders>
              <w:top w:val="nil"/>
              <w:left w:val="nil"/>
              <w:bottom w:val="single" w:sz="4" w:space="0" w:color="auto"/>
              <w:right w:val="single" w:sz="4" w:space="0" w:color="auto"/>
            </w:tcBorders>
            <w:shd w:val="clear" w:color="auto" w:fill="auto"/>
            <w:vAlign w:val="center"/>
          </w:tcPr>
          <w:p w14:paraId="267CB9E1" w14:textId="73A6854F" w:rsidR="003A01F1" w:rsidRPr="006248B1" w:rsidRDefault="003A01F1" w:rsidP="003A01F1">
            <w:pPr>
              <w:ind w:firstLineChars="0" w:firstLine="0"/>
              <w:jc w:val="center"/>
            </w:pPr>
            <w:r>
              <w:rPr>
                <w:rFonts w:hint="eastAsia"/>
                <w:color w:val="000000"/>
              </w:rPr>
              <w:t>416.6919</w:t>
            </w:r>
          </w:p>
        </w:tc>
      </w:tr>
      <w:tr w:rsidR="003A01F1" w:rsidRPr="006248B1" w14:paraId="6C324DA0" w14:textId="77777777" w:rsidTr="006E6A60">
        <w:trPr>
          <w:jc w:val="center"/>
        </w:trPr>
        <w:tc>
          <w:tcPr>
            <w:tcW w:w="1271" w:type="dxa"/>
            <w:vMerge/>
            <w:vAlign w:val="center"/>
          </w:tcPr>
          <w:p w14:paraId="34A1C5B5" w14:textId="77777777" w:rsidR="003A01F1" w:rsidRPr="006248B1" w:rsidRDefault="003A01F1" w:rsidP="003A01F1">
            <w:pPr>
              <w:ind w:firstLineChars="0" w:firstLine="0"/>
              <w:jc w:val="center"/>
            </w:pPr>
          </w:p>
        </w:tc>
        <w:tc>
          <w:tcPr>
            <w:tcW w:w="901" w:type="dxa"/>
            <w:vAlign w:val="center"/>
          </w:tcPr>
          <w:p w14:paraId="3D2A7D68" w14:textId="77777777" w:rsidR="003A01F1" w:rsidRPr="006248B1" w:rsidRDefault="003A01F1" w:rsidP="003A01F1">
            <w:pPr>
              <w:ind w:firstLineChars="0" w:firstLine="0"/>
              <w:jc w:val="center"/>
            </w:pPr>
            <w:r w:rsidRPr="006248B1">
              <w:t>135</w:t>
            </w:r>
          </w:p>
        </w:tc>
        <w:tc>
          <w:tcPr>
            <w:tcW w:w="1383" w:type="dxa"/>
            <w:tcBorders>
              <w:top w:val="nil"/>
              <w:left w:val="single" w:sz="4" w:space="0" w:color="auto"/>
              <w:bottom w:val="single" w:sz="4" w:space="0" w:color="auto"/>
              <w:right w:val="single" w:sz="4" w:space="0" w:color="auto"/>
            </w:tcBorders>
            <w:shd w:val="clear" w:color="auto" w:fill="auto"/>
            <w:vAlign w:val="center"/>
          </w:tcPr>
          <w:p w14:paraId="2219D1A7" w14:textId="56551DA3" w:rsidR="003A01F1" w:rsidRPr="006248B1" w:rsidRDefault="003A01F1" w:rsidP="003A01F1">
            <w:pPr>
              <w:ind w:firstLineChars="0" w:firstLine="0"/>
              <w:jc w:val="center"/>
            </w:pPr>
            <w:r>
              <w:rPr>
                <w:rFonts w:hint="eastAsia"/>
                <w:color w:val="000000"/>
              </w:rPr>
              <w:t>416.1915</w:t>
            </w:r>
          </w:p>
        </w:tc>
        <w:tc>
          <w:tcPr>
            <w:tcW w:w="1384" w:type="dxa"/>
            <w:tcBorders>
              <w:top w:val="nil"/>
              <w:left w:val="nil"/>
              <w:bottom w:val="single" w:sz="4" w:space="0" w:color="auto"/>
              <w:right w:val="single" w:sz="4" w:space="0" w:color="auto"/>
            </w:tcBorders>
            <w:shd w:val="clear" w:color="auto" w:fill="auto"/>
            <w:vAlign w:val="center"/>
          </w:tcPr>
          <w:p w14:paraId="538CC976" w14:textId="1A5ECC76" w:rsidR="003A01F1" w:rsidRPr="006248B1" w:rsidRDefault="003A01F1" w:rsidP="003A01F1">
            <w:pPr>
              <w:ind w:firstLineChars="0" w:firstLine="0"/>
              <w:jc w:val="center"/>
            </w:pPr>
            <w:r>
              <w:rPr>
                <w:rFonts w:hint="eastAsia"/>
                <w:color w:val="000000"/>
              </w:rPr>
              <w:t>380.5113</w:t>
            </w:r>
          </w:p>
        </w:tc>
        <w:tc>
          <w:tcPr>
            <w:tcW w:w="1383" w:type="dxa"/>
            <w:tcBorders>
              <w:top w:val="nil"/>
              <w:left w:val="nil"/>
              <w:bottom w:val="single" w:sz="4" w:space="0" w:color="auto"/>
              <w:right w:val="single" w:sz="4" w:space="0" w:color="auto"/>
            </w:tcBorders>
            <w:shd w:val="clear" w:color="auto" w:fill="auto"/>
            <w:vAlign w:val="center"/>
          </w:tcPr>
          <w:p w14:paraId="5B198CE1" w14:textId="41D680F7" w:rsidR="003A01F1" w:rsidRPr="006248B1" w:rsidRDefault="003A01F1" w:rsidP="003A01F1">
            <w:pPr>
              <w:ind w:firstLineChars="0" w:firstLine="0"/>
              <w:jc w:val="center"/>
            </w:pPr>
            <w:r>
              <w:rPr>
                <w:rFonts w:hint="eastAsia"/>
                <w:color w:val="000000"/>
              </w:rPr>
              <w:t>344.8312</w:t>
            </w:r>
          </w:p>
        </w:tc>
        <w:tc>
          <w:tcPr>
            <w:tcW w:w="1384" w:type="dxa"/>
            <w:tcBorders>
              <w:top w:val="nil"/>
              <w:left w:val="nil"/>
              <w:bottom w:val="single" w:sz="4" w:space="0" w:color="auto"/>
              <w:right w:val="single" w:sz="4" w:space="0" w:color="auto"/>
            </w:tcBorders>
            <w:shd w:val="clear" w:color="auto" w:fill="auto"/>
            <w:vAlign w:val="center"/>
          </w:tcPr>
          <w:p w14:paraId="7E3E8BD8" w14:textId="5D1E631D" w:rsidR="003A01F1" w:rsidRPr="006248B1" w:rsidRDefault="003A01F1" w:rsidP="003A01F1">
            <w:pPr>
              <w:ind w:firstLineChars="0" w:firstLine="0"/>
              <w:jc w:val="center"/>
            </w:pPr>
            <w:r>
              <w:rPr>
                <w:rFonts w:hint="eastAsia"/>
                <w:color w:val="000000"/>
              </w:rPr>
              <w:t>309.151</w:t>
            </w:r>
          </w:p>
        </w:tc>
      </w:tr>
      <w:tr w:rsidR="003A01F1" w:rsidRPr="006248B1" w14:paraId="4F730DE8" w14:textId="77777777" w:rsidTr="006E6A60">
        <w:trPr>
          <w:jc w:val="center"/>
        </w:trPr>
        <w:tc>
          <w:tcPr>
            <w:tcW w:w="1271" w:type="dxa"/>
            <w:vMerge/>
            <w:vAlign w:val="center"/>
          </w:tcPr>
          <w:p w14:paraId="60D8E8D6" w14:textId="77777777" w:rsidR="003A01F1" w:rsidRPr="006248B1" w:rsidRDefault="003A01F1" w:rsidP="003A01F1">
            <w:pPr>
              <w:ind w:firstLineChars="0" w:firstLine="0"/>
              <w:jc w:val="center"/>
            </w:pPr>
          </w:p>
        </w:tc>
        <w:tc>
          <w:tcPr>
            <w:tcW w:w="901" w:type="dxa"/>
            <w:vAlign w:val="center"/>
          </w:tcPr>
          <w:p w14:paraId="7C69415D" w14:textId="77777777" w:rsidR="003A01F1" w:rsidRPr="006248B1" w:rsidRDefault="003A01F1" w:rsidP="003A01F1">
            <w:pPr>
              <w:ind w:firstLineChars="0" w:firstLine="0"/>
              <w:jc w:val="center"/>
            </w:pPr>
            <w:r w:rsidRPr="006248B1">
              <w:t>180</w:t>
            </w:r>
          </w:p>
        </w:tc>
        <w:tc>
          <w:tcPr>
            <w:tcW w:w="1383" w:type="dxa"/>
            <w:tcBorders>
              <w:top w:val="nil"/>
              <w:left w:val="single" w:sz="4" w:space="0" w:color="auto"/>
              <w:bottom w:val="single" w:sz="4" w:space="0" w:color="auto"/>
              <w:right w:val="single" w:sz="4" w:space="0" w:color="auto"/>
            </w:tcBorders>
            <w:shd w:val="clear" w:color="auto" w:fill="auto"/>
            <w:vAlign w:val="center"/>
          </w:tcPr>
          <w:p w14:paraId="6CFD9501" w14:textId="71CD3223" w:rsidR="003A01F1" w:rsidRPr="006248B1" w:rsidRDefault="003A01F1" w:rsidP="003A01F1">
            <w:pPr>
              <w:ind w:firstLineChars="0" w:firstLine="0"/>
              <w:jc w:val="center"/>
            </w:pPr>
            <w:r>
              <w:rPr>
                <w:rFonts w:hint="eastAsia"/>
                <w:color w:val="000000"/>
              </w:rPr>
              <w:t>415.6922</w:t>
            </w:r>
          </w:p>
        </w:tc>
        <w:tc>
          <w:tcPr>
            <w:tcW w:w="1384" w:type="dxa"/>
            <w:tcBorders>
              <w:top w:val="nil"/>
              <w:left w:val="nil"/>
              <w:bottom w:val="single" w:sz="4" w:space="0" w:color="auto"/>
              <w:right w:val="single" w:sz="4" w:space="0" w:color="auto"/>
            </w:tcBorders>
            <w:shd w:val="clear" w:color="auto" w:fill="auto"/>
            <w:vAlign w:val="center"/>
          </w:tcPr>
          <w:p w14:paraId="574A29E5" w14:textId="68096A6A" w:rsidR="003A01F1" w:rsidRPr="006248B1" w:rsidRDefault="003A01F1" w:rsidP="003A01F1">
            <w:pPr>
              <w:ind w:firstLineChars="0" w:firstLine="0"/>
              <w:jc w:val="center"/>
            </w:pPr>
            <w:r>
              <w:rPr>
                <w:rFonts w:hint="eastAsia"/>
                <w:color w:val="000000"/>
              </w:rPr>
              <w:t>365.2933</w:t>
            </w:r>
          </w:p>
        </w:tc>
        <w:tc>
          <w:tcPr>
            <w:tcW w:w="1383" w:type="dxa"/>
            <w:tcBorders>
              <w:top w:val="nil"/>
              <w:left w:val="nil"/>
              <w:bottom w:val="single" w:sz="4" w:space="0" w:color="auto"/>
              <w:right w:val="single" w:sz="4" w:space="0" w:color="auto"/>
            </w:tcBorders>
            <w:shd w:val="clear" w:color="auto" w:fill="auto"/>
            <w:vAlign w:val="center"/>
          </w:tcPr>
          <w:p w14:paraId="53360AA2" w14:textId="4C444E88" w:rsidR="003A01F1" w:rsidRPr="006248B1" w:rsidRDefault="003A01F1" w:rsidP="003A01F1">
            <w:pPr>
              <w:ind w:firstLineChars="0" w:firstLine="0"/>
              <w:jc w:val="center"/>
            </w:pPr>
            <w:r>
              <w:rPr>
                <w:rFonts w:hint="eastAsia"/>
                <w:color w:val="000000"/>
              </w:rPr>
              <w:t>314.8945</w:t>
            </w:r>
          </w:p>
        </w:tc>
        <w:tc>
          <w:tcPr>
            <w:tcW w:w="1384" w:type="dxa"/>
            <w:tcBorders>
              <w:top w:val="nil"/>
              <w:left w:val="nil"/>
              <w:bottom w:val="single" w:sz="4" w:space="0" w:color="auto"/>
              <w:right w:val="single" w:sz="4" w:space="0" w:color="auto"/>
            </w:tcBorders>
            <w:shd w:val="clear" w:color="auto" w:fill="auto"/>
            <w:vAlign w:val="center"/>
          </w:tcPr>
          <w:p w14:paraId="5B42DDE3" w14:textId="73859211" w:rsidR="003A01F1" w:rsidRPr="006248B1" w:rsidRDefault="003A01F1" w:rsidP="003A01F1">
            <w:pPr>
              <w:ind w:firstLineChars="0" w:firstLine="0"/>
              <w:jc w:val="center"/>
            </w:pPr>
            <w:r>
              <w:rPr>
                <w:rFonts w:hint="eastAsia"/>
                <w:color w:val="000000"/>
              </w:rPr>
              <w:t>264.4956</w:t>
            </w:r>
          </w:p>
        </w:tc>
      </w:tr>
      <w:tr w:rsidR="003A01F1" w:rsidRPr="006248B1" w14:paraId="6E051C43" w14:textId="77777777" w:rsidTr="006E6A60">
        <w:trPr>
          <w:jc w:val="center"/>
        </w:trPr>
        <w:tc>
          <w:tcPr>
            <w:tcW w:w="1271" w:type="dxa"/>
            <w:vMerge/>
            <w:vAlign w:val="center"/>
          </w:tcPr>
          <w:p w14:paraId="0BE9539A" w14:textId="77777777" w:rsidR="003A01F1" w:rsidRPr="006248B1" w:rsidRDefault="003A01F1" w:rsidP="003A01F1">
            <w:pPr>
              <w:ind w:firstLineChars="0" w:firstLine="0"/>
              <w:jc w:val="center"/>
            </w:pPr>
          </w:p>
        </w:tc>
        <w:tc>
          <w:tcPr>
            <w:tcW w:w="901" w:type="dxa"/>
            <w:vAlign w:val="center"/>
          </w:tcPr>
          <w:p w14:paraId="1138F804" w14:textId="77777777" w:rsidR="003A01F1" w:rsidRPr="006248B1" w:rsidRDefault="003A01F1" w:rsidP="003A01F1">
            <w:pPr>
              <w:ind w:firstLineChars="0" w:firstLine="0"/>
              <w:jc w:val="center"/>
            </w:pPr>
            <w:r w:rsidRPr="006248B1">
              <w:t>225</w:t>
            </w:r>
          </w:p>
        </w:tc>
        <w:tc>
          <w:tcPr>
            <w:tcW w:w="1383" w:type="dxa"/>
            <w:tcBorders>
              <w:top w:val="nil"/>
              <w:left w:val="single" w:sz="4" w:space="0" w:color="auto"/>
              <w:bottom w:val="single" w:sz="4" w:space="0" w:color="auto"/>
              <w:right w:val="single" w:sz="4" w:space="0" w:color="auto"/>
            </w:tcBorders>
            <w:shd w:val="clear" w:color="auto" w:fill="auto"/>
            <w:vAlign w:val="center"/>
          </w:tcPr>
          <w:p w14:paraId="518F665A" w14:textId="66418E22" w:rsidR="003A01F1" w:rsidRPr="006248B1" w:rsidRDefault="003A01F1" w:rsidP="003A01F1">
            <w:pPr>
              <w:ind w:firstLineChars="0" w:firstLine="0"/>
              <w:jc w:val="center"/>
            </w:pPr>
            <w:r>
              <w:rPr>
                <w:rFonts w:hint="eastAsia"/>
                <w:color w:val="000000"/>
              </w:rPr>
              <w:t>416.1915</w:t>
            </w:r>
          </w:p>
        </w:tc>
        <w:tc>
          <w:tcPr>
            <w:tcW w:w="1384" w:type="dxa"/>
            <w:tcBorders>
              <w:top w:val="nil"/>
              <w:left w:val="nil"/>
              <w:bottom w:val="single" w:sz="4" w:space="0" w:color="auto"/>
              <w:right w:val="single" w:sz="4" w:space="0" w:color="auto"/>
            </w:tcBorders>
            <w:shd w:val="clear" w:color="auto" w:fill="auto"/>
            <w:vAlign w:val="center"/>
          </w:tcPr>
          <w:p w14:paraId="05566DAE" w14:textId="7BF6A735" w:rsidR="003A01F1" w:rsidRPr="006248B1" w:rsidRDefault="003A01F1" w:rsidP="003A01F1">
            <w:pPr>
              <w:ind w:firstLineChars="0" w:firstLine="0"/>
              <w:jc w:val="center"/>
            </w:pPr>
            <w:r>
              <w:rPr>
                <w:rFonts w:hint="eastAsia"/>
                <w:color w:val="000000"/>
              </w:rPr>
              <w:t>380.5113</w:t>
            </w:r>
          </w:p>
        </w:tc>
        <w:tc>
          <w:tcPr>
            <w:tcW w:w="1383" w:type="dxa"/>
            <w:tcBorders>
              <w:top w:val="nil"/>
              <w:left w:val="nil"/>
              <w:bottom w:val="single" w:sz="4" w:space="0" w:color="auto"/>
              <w:right w:val="single" w:sz="4" w:space="0" w:color="auto"/>
            </w:tcBorders>
            <w:shd w:val="clear" w:color="auto" w:fill="auto"/>
            <w:vAlign w:val="center"/>
          </w:tcPr>
          <w:p w14:paraId="5FBA5DA9" w14:textId="40799BEF" w:rsidR="003A01F1" w:rsidRPr="006248B1" w:rsidRDefault="003A01F1" w:rsidP="003A01F1">
            <w:pPr>
              <w:ind w:firstLineChars="0" w:firstLine="0"/>
              <w:jc w:val="center"/>
            </w:pPr>
            <w:r>
              <w:rPr>
                <w:rFonts w:hint="eastAsia"/>
                <w:color w:val="000000"/>
              </w:rPr>
              <w:t>344.8312</w:t>
            </w:r>
          </w:p>
        </w:tc>
        <w:tc>
          <w:tcPr>
            <w:tcW w:w="1384" w:type="dxa"/>
            <w:tcBorders>
              <w:top w:val="nil"/>
              <w:left w:val="nil"/>
              <w:bottom w:val="single" w:sz="4" w:space="0" w:color="auto"/>
              <w:right w:val="single" w:sz="4" w:space="0" w:color="auto"/>
            </w:tcBorders>
            <w:shd w:val="clear" w:color="auto" w:fill="auto"/>
            <w:vAlign w:val="center"/>
          </w:tcPr>
          <w:p w14:paraId="0BA8181B" w14:textId="145FE716" w:rsidR="003A01F1" w:rsidRPr="006248B1" w:rsidRDefault="003A01F1" w:rsidP="003A01F1">
            <w:pPr>
              <w:ind w:firstLineChars="0" w:firstLine="0"/>
              <w:jc w:val="center"/>
            </w:pPr>
            <w:r>
              <w:rPr>
                <w:rFonts w:hint="eastAsia"/>
                <w:color w:val="000000"/>
              </w:rPr>
              <w:t>309.151</w:t>
            </w:r>
          </w:p>
        </w:tc>
      </w:tr>
      <w:tr w:rsidR="003A01F1" w:rsidRPr="006248B1" w14:paraId="3C82F44A" w14:textId="77777777" w:rsidTr="006E6A60">
        <w:trPr>
          <w:jc w:val="center"/>
        </w:trPr>
        <w:tc>
          <w:tcPr>
            <w:tcW w:w="1271" w:type="dxa"/>
            <w:vMerge/>
            <w:vAlign w:val="center"/>
          </w:tcPr>
          <w:p w14:paraId="551A1A12" w14:textId="77777777" w:rsidR="003A01F1" w:rsidRPr="006248B1" w:rsidRDefault="003A01F1" w:rsidP="003A01F1">
            <w:pPr>
              <w:ind w:firstLineChars="0" w:firstLine="0"/>
              <w:jc w:val="center"/>
            </w:pPr>
          </w:p>
        </w:tc>
        <w:tc>
          <w:tcPr>
            <w:tcW w:w="901" w:type="dxa"/>
            <w:vAlign w:val="center"/>
          </w:tcPr>
          <w:p w14:paraId="6566F562" w14:textId="77777777" w:rsidR="003A01F1" w:rsidRPr="006248B1" w:rsidRDefault="003A01F1" w:rsidP="003A01F1">
            <w:pPr>
              <w:ind w:firstLineChars="0" w:firstLine="0"/>
              <w:jc w:val="center"/>
            </w:pPr>
            <w:r w:rsidRPr="006248B1">
              <w:t>270</w:t>
            </w:r>
          </w:p>
        </w:tc>
        <w:tc>
          <w:tcPr>
            <w:tcW w:w="1383" w:type="dxa"/>
            <w:tcBorders>
              <w:top w:val="nil"/>
              <w:left w:val="single" w:sz="4" w:space="0" w:color="auto"/>
              <w:bottom w:val="single" w:sz="4" w:space="0" w:color="auto"/>
              <w:right w:val="single" w:sz="4" w:space="0" w:color="auto"/>
            </w:tcBorders>
            <w:shd w:val="clear" w:color="auto" w:fill="auto"/>
            <w:vAlign w:val="center"/>
          </w:tcPr>
          <w:p w14:paraId="39E0B06E" w14:textId="3E30E081" w:rsidR="003A01F1" w:rsidRPr="006248B1" w:rsidRDefault="003A01F1" w:rsidP="003A01F1">
            <w:pPr>
              <w:ind w:firstLineChars="0" w:firstLine="0"/>
              <w:jc w:val="center"/>
            </w:pPr>
            <w:r>
              <w:rPr>
                <w:rFonts w:hint="eastAsia"/>
                <w:color w:val="000000"/>
              </w:rPr>
              <w:t>416.6919</w:t>
            </w:r>
          </w:p>
        </w:tc>
        <w:tc>
          <w:tcPr>
            <w:tcW w:w="1384" w:type="dxa"/>
            <w:tcBorders>
              <w:top w:val="nil"/>
              <w:left w:val="nil"/>
              <w:bottom w:val="single" w:sz="4" w:space="0" w:color="auto"/>
              <w:right w:val="single" w:sz="4" w:space="0" w:color="auto"/>
            </w:tcBorders>
            <w:shd w:val="clear" w:color="auto" w:fill="auto"/>
            <w:vAlign w:val="center"/>
          </w:tcPr>
          <w:p w14:paraId="7BDD4127" w14:textId="74218077" w:rsidR="003A01F1" w:rsidRPr="006248B1" w:rsidRDefault="003A01F1" w:rsidP="003A01F1">
            <w:pPr>
              <w:ind w:firstLineChars="0" w:firstLine="0"/>
              <w:jc w:val="center"/>
            </w:pPr>
            <w:r>
              <w:rPr>
                <w:rFonts w:hint="eastAsia"/>
                <w:color w:val="000000"/>
              </w:rPr>
              <w:t>416.6919</w:t>
            </w:r>
          </w:p>
        </w:tc>
        <w:tc>
          <w:tcPr>
            <w:tcW w:w="1383" w:type="dxa"/>
            <w:tcBorders>
              <w:top w:val="nil"/>
              <w:left w:val="nil"/>
              <w:bottom w:val="single" w:sz="4" w:space="0" w:color="auto"/>
              <w:right w:val="single" w:sz="4" w:space="0" w:color="auto"/>
            </w:tcBorders>
            <w:shd w:val="clear" w:color="auto" w:fill="auto"/>
            <w:vAlign w:val="center"/>
          </w:tcPr>
          <w:p w14:paraId="72196329" w14:textId="444A39A2" w:rsidR="003A01F1" w:rsidRPr="006248B1" w:rsidRDefault="003A01F1" w:rsidP="003A01F1">
            <w:pPr>
              <w:ind w:firstLineChars="0" w:firstLine="0"/>
              <w:jc w:val="center"/>
            </w:pPr>
            <w:r>
              <w:rPr>
                <w:rFonts w:hint="eastAsia"/>
                <w:color w:val="000000"/>
              </w:rPr>
              <w:t>416.6919</w:t>
            </w:r>
          </w:p>
        </w:tc>
        <w:tc>
          <w:tcPr>
            <w:tcW w:w="1384" w:type="dxa"/>
            <w:tcBorders>
              <w:top w:val="nil"/>
              <w:left w:val="nil"/>
              <w:bottom w:val="single" w:sz="4" w:space="0" w:color="auto"/>
              <w:right w:val="single" w:sz="4" w:space="0" w:color="auto"/>
            </w:tcBorders>
            <w:shd w:val="clear" w:color="auto" w:fill="auto"/>
            <w:vAlign w:val="center"/>
          </w:tcPr>
          <w:p w14:paraId="52FE0E9C" w14:textId="6E91E4F9" w:rsidR="003A01F1" w:rsidRPr="006248B1" w:rsidRDefault="003A01F1" w:rsidP="003A01F1">
            <w:pPr>
              <w:ind w:firstLineChars="0" w:firstLine="0"/>
              <w:jc w:val="center"/>
            </w:pPr>
            <w:r>
              <w:rPr>
                <w:rFonts w:hint="eastAsia"/>
                <w:color w:val="000000"/>
              </w:rPr>
              <w:t>416.6919</w:t>
            </w:r>
          </w:p>
        </w:tc>
      </w:tr>
      <w:tr w:rsidR="003A01F1" w:rsidRPr="006248B1" w14:paraId="2541A979" w14:textId="77777777" w:rsidTr="006E6A60">
        <w:trPr>
          <w:trHeight w:val="50"/>
          <w:jc w:val="center"/>
        </w:trPr>
        <w:tc>
          <w:tcPr>
            <w:tcW w:w="1271" w:type="dxa"/>
            <w:vMerge/>
            <w:vAlign w:val="center"/>
          </w:tcPr>
          <w:p w14:paraId="06E29DF1" w14:textId="77777777" w:rsidR="003A01F1" w:rsidRPr="006248B1" w:rsidRDefault="003A01F1" w:rsidP="003A01F1">
            <w:pPr>
              <w:ind w:firstLineChars="0" w:firstLine="0"/>
              <w:jc w:val="center"/>
            </w:pPr>
          </w:p>
        </w:tc>
        <w:tc>
          <w:tcPr>
            <w:tcW w:w="901" w:type="dxa"/>
            <w:vAlign w:val="center"/>
          </w:tcPr>
          <w:p w14:paraId="3ED1DEF9" w14:textId="77777777" w:rsidR="003A01F1" w:rsidRPr="006248B1" w:rsidRDefault="003A01F1" w:rsidP="003A01F1">
            <w:pPr>
              <w:ind w:firstLineChars="0" w:firstLine="0"/>
              <w:jc w:val="center"/>
            </w:pPr>
            <w:r w:rsidRPr="006248B1">
              <w:t>315</w:t>
            </w:r>
          </w:p>
        </w:tc>
        <w:tc>
          <w:tcPr>
            <w:tcW w:w="1383" w:type="dxa"/>
            <w:tcBorders>
              <w:top w:val="nil"/>
              <w:left w:val="single" w:sz="4" w:space="0" w:color="auto"/>
              <w:bottom w:val="single" w:sz="4" w:space="0" w:color="auto"/>
              <w:right w:val="single" w:sz="4" w:space="0" w:color="auto"/>
            </w:tcBorders>
            <w:shd w:val="clear" w:color="auto" w:fill="auto"/>
            <w:vAlign w:val="center"/>
          </w:tcPr>
          <w:p w14:paraId="1463C7AF" w14:textId="6E0A1E96" w:rsidR="003A01F1" w:rsidRPr="006248B1" w:rsidRDefault="003A01F1" w:rsidP="003A01F1">
            <w:pPr>
              <w:ind w:firstLineChars="0" w:firstLine="0"/>
              <w:jc w:val="center"/>
            </w:pPr>
            <w:r>
              <w:rPr>
                <w:rFonts w:hint="eastAsia"/>
                <w:color w:val="000000"/>
              </w:rPr>
              <w:t>416.1915</w:t>
            </w:r>
          </w:p>
        </w:tc>
        <w:tc>
          <w:tcPr>
            <w:tcW w:w="1384" w:type="dxa"/>
            <w:tcBorders>
              <w:top w:val="nil"/>
              <w:left w:val="nil"/>
              <w:bottom w:val="single" w:sz="4" w:space="0" w:color="auto"/>
              <w:right w:val="single" w:sz="4" w:space="0" w:color="auto"/>
            </w:tcBorders>
            <w:shd w:val="clear" w:color="auto" w:fill="auto"/>
            <w:vAlign w:val="center"/>
          </w:tcPr>
          <w:p w14:paraId="52F03427" w14:textId="154463B2" w:rsidR="003A01F1" w:rsidRPr="006248B1" w:rsidRDefault="003A01F1" w:rsidP="003A01F1">
            <w:pPr>
              <w:ind w:firstLineChars="0" w:firstLine="0"/>
              <w:jc w:val="center"/>
            </w:pPr>
            <w:r>
              <w:rPr>
                <w:rFonts w:hint="eastAsia"/>
                <w:color w:val="000000"/>
              </w:rPr>
              <w:t>451.8717</w:t>
            </w:r>
          </w:p>
        </w:tc>
        <w:tc>
          <w:tcPr>
            <w:tcW w:w="1383" w:type="dxa"/>
            <w:tcBorders>
              <w:top w:val="nil"/>
              <w:left w:val="nil"/>
              <w:bottom w:val="single" w:sz="4" w:space="0" w:color="auto"/>
              <w:right w:val="single" w:sz="4" w:space="0" w:color="auto"/>
            </w:tcBorders>
            <w:shd w:val="clear" w:color="auto" w:fill="auto"/>
            <w:vAlign w:val="center"/>
          </w:tcPr>
          <w:p w14:paraId="640DA31E" w14:textId="7BB1593C" w:rsidR="003A01F1" w:rsidRPr="006248B1" w:rsidRDefault="003A01F1" w:rsidP="003A01F1">
            <w:pPr>
              <w:ind w:firstLineChars="0" w:firstLine="0"/>
              <w:jc w:val="center"/>
            </w:pPr>
            <w:r>
              <w:rPr>
                <w:rFonts w:hint="eastAsia"/>
                <w:color w:val="000000"/>
              </w:rPr>
              <w:t>487.5519</w:t>
            </w:r>
          </w:p>
        </w:tc>
        <w:tc>
          <w:tcPr>
            <w:tcW w:w="1384" w:type="dxa"/>
            <w:tcBorders>
              <w:top w:val="nil"/>
              <w:left w:val="nil"/>
              <w:bottom w:val="single" w:sz="4" w:space="0" w:color="auto"/>
              <w:right w:val="single" w:sz="4" w:space="0" w:color="auto"/>
            </w:tcBorders>
            <w:shd w:val="clear" w:color="auto" w:fill="auto"/>
            <w:vAlign w:val="center"/>
          </w:tcPr>
          <w:p w14:paraId="7A37A5C3" w14:textId="5DB94E21" w:rsidR="003A01F1" w:rsidRPr="006248B1" w:rsidRDefault="003A01F1" w:rsidP="003A01F1">
            <w:pPr>
              <w:ind w:firstLineChars="0" w:firstLine="0"/>
              <w:jc w:val="center"/>
            </w:pPr>
            <w:r>
              <w:rPr>
                <w:rFonts w:hint="eastAsia"/>
                <w:color w:val="000000"/>
              </w:rPr>
              <w:t>523.2321</w:t>
            </w:r>
          </w:p>
        </w:tc>
      </w:tr>
    </w:tbl>
    <w:p w14:paraId="62B1B3B3" w14:textId="77777777" w:rsidR="00D351CA" w:rsidRDefault="00D351CA" w:rsidP="00C62257">
      <w:pPr>
        <w:ind w:firstLine="480"/>
      </w:pPr>
    </w:p>
    <w:tbl>
      <w:tblPr>
        <w:tblStyle w:val="a8"/>
        <w:tblW w:w="0" w:type="auto"/>
        <w:jc w:val="center"/>
        <w:tblLook w:val="04A0" w:firstRow="1" w:lastRow="0" w:firstColumn="1" w:lastColumn="0" w:noHBand="0" w:noVBand="1"/>
      </w:tblPr>
      <w:tblGrid>
        <w:gridCol w:w="1271"/>
        <w:gridCol w:w="901"/>
        <w:gridCol w:w="1383"/>
        <w:gridCol w:w="1384"/>
        <w:gridCol w:w="1383"/>
        <w:gridCol w:w="1384"/>
      </w:tblGrid>
      <w:tr w:rsidR="00D351CA" w:rsidRPr="006248B1" w14:paraId="2DD477EA" w14:textId="77777777" w:rsidTr="006E6A60">
        <w:trPr>
          <w:jc w:val="center"/>
        </w:trPr>
        <w:tc>
          <w:tcPr>
            <w:tcW w:w="2172" w:type="dxa"/>
            <w:gridSpan w:val="2"/>
            <w:vMerge w:val="restart"/>
            <w:vAlign w:val="center"/>
          </w:tcPr>
          <w:p w14:paraId="670AB420" w14:textId="77777777" w:rsidR="00D351CA" w:rsidRPr="006248B1" w:rsidRDefault="00D351CA" w:rsidP="006E6A60">
            <w:pPr>
              <w:ind w:firstLineChars="0" w:firstLine="0"/>
              <w:jc w:val="center"/>
            </w:pPr>
            <w:r w:rsidRPr="006248B1">
              <w:rPr>
                <w:rFonts w:hint="eastAsia"/>
              </w:rPr>
              <w:t>覆盖宽度</w:t>
            </w:r>
            <w:r w:rsidRPr="006248B1">
              <w:rPr>
                <w:rFonts w:hint="eastAsia"/>
              </w:rPr>
              <w:t>/m</w:t>
            </w:r>
          </w:p>
        </w:tc>
        <w:tc>
          <w:tcPr>
            <w:tcW w:w="5534" w:type="dxa"/>
            <w:gridSpan w:val="4"/>
            <w:vAlign w:val="center"/>
          </w:tcPr>
          <w:p w14:paraId="20AD2796" w14:textId="77777777" w:rsidR="00D351CA" w:rsidRPr="006248B1" w:rsidRDefault="00D351CA" w:rsidP="006E6A60">
            <w:pPr>
              <w:ind w:firstLineChars="0" w:firstLine="0"/>
              <w:jc w:val="center"/>
            </w:pPr>
            <w:r w:rsidRPr="006248B1">
              <w:rPr>
                <w:rFonts w:hint="eastAsia"/>
              </w:rPr>
              <w:t>测量船距海域中心点处的距离</w:t>
            </w:r>
            <w:r w:rsidRPr="006248B1">
              <w:rPr>
                <w:rFonts w:hint="eastAsia"/>
              </w:rPr>
              <w:t>/</w:t>
            </w:r>
            <w:r w:rsidRPr="006248B1">
              <w:rPr>
                <w:rFonts w:hint="eastAsia"/>
              </w:rPr>
              <w:t>海里</w:t>
            </w:r>
          </w:p>
        </w:tc>
      </w:tr>
      <w:tr w:rsidR="00D351CA" w:rsidRPr="006248B1" w14:paraId="172B3842" w14:textId="77777777" w:rsidTr="006E6A60">
        <w:trPr>
          <w:jc w:val="center"/>
        </w:trPr>
        <w:tc>
          <w:tcPr>
            <w:tcW w:w="2172" w:type="dxa"/>
            <w:gridSpan w:val="2"/>
            <w:vMerge/>
            <w:vAlign w:val="center"/>
          </w:tcPr>
          <w:p w14:paraId="4B091E5B" w14:textId="77777777" w:rsidR="00D351CA" w:rsidRPr="006248B1" w:rsidRDefault="00D351CA" w:rsidP="006E6A60">
            <w:pPr>
              <w:ind w:firstLineChars="0" w:firstLine="0"/>
              <w:jc w:val="center"/>
            </w:pPr>
          </w:p>
        </w:tc>
        <w:tc>
          <w:tcPr>
            <w:tcW w:w="1383" w:type="dxa"/>
            <w:vAlign w:val="center"/>
          </w:tcPr>
          <w:p w14:paraId="37DE5470" w14:textId="086D428C" w:rsidR="00D351CA" w:rsidRPr="006248B1" w:rsidRDefault="00D351CA" w:rsidP="006E6A60">
            <w:pPr>
              <w:ind w:firstLineChars="0" w:firstLine="0"/>
              <w:jc w:val="center"/>
            </w:pPr>
            <w:r>
              <w:rPr>
                <w:rFonts w:hint="eastAsia"/>
              </w:rPr>
              <w:t>1</w:t>
            </w:r>
            <w:r>
              <w:t>.2</w:t>
            </w:r>
          </w:p>
        </w:tc>
        <w:tc>
          <w:tcPr>
            <w:tcW w:w="1384" w:type="dxa"/>
            <w:vAlign w:val="center"/>
          </w:tcPr>
          <w:p w14:paraId="675A1C2F" w14:textId="177E319A" w:rsidR="00D351CA" w:rsidRPr="006248B1" w:rsidRDefault="00D351CA" w:rsidP="006E6A60">
            <w:pPr>
              <w:ind w:firstLineChars="0" w:firstLine="0"/>
              <w:jc w:val="center"/>
            </w:pPr>
            <w:r>
              <w:rPr>
                <w:rFonts w:hint="eastAsia"/>
              </w:rPr>
              <w:t>1</w:t>
            </w:r>
            <w:r>
              <w:t>.5</w:t>
            </w:r>
          </w:p>
        </w:tc>
        <w:tc>
          <w:tcPr>
            <w:tcW w:w="1383" w:type="dxa"/>
            <w:vAlign w:val="center"/>
          </w:tcPr>
          <w:p w14:paraId="06F82C91" w14:textId="61F26634" w:rsidR="00D351CA" w:rsidRPr="006248B1" w:rsidRDefault="00D351CA" w:rsidP="006E6A60">
            <w:pPr>
              <w:ind w:firstLineChars="0" w:firstLine="0"/>
              <w:jc w:val="center"/>
            </w:pPr>
            <w:r>
              <w:rPr>
                <w:rFonts w:hint="eastAsia"/>
              </w:rPr>
              <w:t>1</w:t>
            </w:r>
            <w:r>
              <w:t>.8</w:t>
            </w:r>
          </w:p>
        </w:tc>
        <w:tc>
          <w:tcPr>
            <w:tcW w:w="1384" w:type="dxa"/>
            <w:vAlign w:val="center"/>
          </w:tcPr>
          <w:p w14:paraId="79D262F5" w14:textId="44B0525B" w:rsidR="00D351CA" w:rsidRPr="006248B1" w:rsidRDefault="00D351CA" w:rsidP="006E6A60">
            <w:pPr>
              <w:ind w:firstLineChars="0" w:firstLine="0"/>
              <w:jc w:val="center"/>
            </w:pPr>
            <w:r>
              <w:rPr>
                <w:rFonts w:hint="eastAsia"/>
              </w:rPr>
              <w:t>2</w:t>
            </w:r>
            <w:r>
              <w:t>.1</w:t>
            </w:r>
          </w:p>
        </w:tc>
      </w:tr>
      <w:tr w:rsidR="003A01F1" w:rsidRPr="006248B1" w14:paraId="16147169" w14:textId="77777777" w:rsidTr="006E6A60">
        <w:trPr>
          <w:jc w:val="center"/>
        </w:trPr>
        <w:tc>
          <w:tcPr>
            <w:tcW w:w="1271" w:type="dxa"/>
            <w:vMerge w:val="restart"/>
            <w:vAlign w:val="center"/>
          </w:tcPr>
          <w:p w14:paraId="7019FB23" w14:textId="77777777" w:rsidR="003A01F1" w:rsidRPr="006248B1" w:rsidRDefault="003A01F1" w:rsidP="003A01F1">
            <w:pPr>
              <w:ind w:firstLineChars="0" w:firstLine="0"/>
              <w:jc w:val="center"/>
            </w:pPr>
            <w:r w:rsidRPr="006248B1">
              <w:rPr>
                <w:rFonts w:hint="eastAsia"/>
              </w:rPr>
              <w:t>测线方向夹角</w:t>
            </w:r>
            <w:r w:rsidRPr="006248B1">
              <w:rPr>
                <w:rFonts w:hint="eastAsia"/>
              </w:rPr>
              <w:t>/</w:t>
            </w:r>
            <w:r w:rsidRPr="006248B1">
              <w:rPr>
                <w:rFonts w:hint="eastAsia"/>
              </w:rPr>
              <w:t>°</w:t>
            </w:r>
          </w:p>
        </w:tc>
        <w:tc>
          <w:tcPr>
            <w:tcW w:w="901" w:type="dxa"/>
            <w:vAlign w:val="center"/>
          </w:tcPr>
          <w:p w14:paraId="2FC472A4" w14:textId="77777777" w:rsidR="003A01F1" w:rsidRPr="006248B1" w:rsidRDefault="003A01F1" w:rsidP="003A01F1">
            <w:pPr>
              <w:ind w:firstLineChars="0" w:firstLine="0"/>
              <w:jc w:val="center"/>
            </w:pPr>
            <w:r w:rsidRPr="006248B1">
              <w:rPr>
                <w:rFonts w:hint="eastAsia"/>
              </w:rPr>
              <w:t>0</w:t>
            </w:r>
          </w:p>
        </w:tc>
        <w:tc>
          <w:tcPr>
            <w:tcW w:w="1383" w:type="dxa"/>
            <w:tcBorders>
              <w:top w:val="single" w:sz="4" w:space="0" w:color="auto"/>
              <w:left w:val="nil"/>
              <w:bottom w:val="single" w:sz="4" w:space="0" w:color="auto"/>
              <w:right w:val="single" w:sz="4" w:space="0" w:color="auto"/>
            </w:tcBorders>
            <w:shd w:val="clear" w:color="auto" w:fill="auto"/>
            <w:vAlign w:val="center"/>
          </w:tcPr>
          <w:p w14:paraId="1E6EBA0C" w14:textId="4DD21A9D" w:rsidR="003A01F1" w:rsidRPr="006248B1" w:rsidRDefault="003A01F1" w:rsidP="003A01F1">
            <w:pPr>
              <w:ind w:firstLineChars="0" w:firstLine="0"/>
              <w:jc w:val="center"/>
            </w:pPr>
            <w:r>
              <w:rPr>
                <w:rFonts w:hint="eastAsia"/>
                <w:color w:val="000000"/>
              </w:rPr>
              <w:t>617.2876</w:t>
            </w:r>
          </w:p>
        </w:tc>
        <w:tc>
          <w:tcPr>
            <w:tcW w:w="1384" w:type="dxa"/>
            <w:tcBorders>
              <w:top w:val="single" w:sz="4" w:space="0" w:color="auto"/>
              <w:left w:val="nil"/>
              <w:bottom w:val="single" w:sz="4" w:space="0" w:color="auto"/>
              <w:right w:val="single" w:sz="4" w:space="0" w:color="auto"/>
            </w:tcBorders>
            <w:shd w:val="clear" w:color="auto" w:fill="auto"/>
            <w:vAlign w:val="center"/>
          </w:tcPr>
          <w:p w14:paraId="18E4283E" w14:textId="1053C52A" w:rsidR="003A01F1" w:rsidRPr="006248B1" w:rsidRDefault="003A01F1" w:rsidP="003A01F1">
            <w:pPr>
              <w:ind w:firstLineChars="0" w:firstLine="0"/>
              <w:jc w:val="center"/>
            </w:pPr>
            <w:r>
              <w:rPr>
                <w:rFonts w:hint="eastAsia"/>
                <w:color w:val="000000"/>
              </w:rPr>
              <w:t>667.6865</w:t>
            </w:r>
          </w:p>
        </w:tc>
        <w:tc>
          <w:tcPr>
            <w:tcW w:w="1383" w:type="dxa"/>
            <w:tcBorders>
              <w:top w:val="single" w:sz="4" w:space="0" w:color="auto"/>
              <w:left w:val="nil"/>
              <w:bottom w:val="single" w:sz="4" w:space="0" w:color="auto"/>
              <w:right w:val="single" w:sz="4" w:space="0" w:color="auto"/>
            </w:tcBorders>
            <w:shd w:val="clear" w:color="auto" w:fill="auto"/>
            <w:vAlign w:val="center"/>
          </w:tcPr>
          <w:p w14:paraId="03E889C0" w14:textId="78BFA4B6" w:rsidR="003A01F1" w:rsidRPr="006248B1" w:rsidRDefault="003A01F1" w:rsidP="003A01F1">
            <w:pPr>
              <w:ind w:firstLineChars="0" w:firstLine="0"/>
              <w:jc w:val="center"/>
            </w:pPr>
            <w:r>
              <w:rPr>
                <w:rFonts w:hint="eastAsia"/>
                <w:color w:val="000000"/>
              </w:rPr>
              <w:t>718.0854</w:t>
            </w:r>
          </w:p>
        </w:tc>
        <w:tc>
          <w:tcPr>
            <w:tcW w:w="1384" w:type="dxa"/>
            <w:tcBorders>
              <w:top w:val="single" w:sz="4" w:space="0" w:color="auto"/>
              <w:left w:val="nil"/>
              <w:bottom w:val="single" w:sz="4" w:space="0" w:color="auto"/>
              <w:right w:val="single" w:sz="4" w:space="0" w:color="auto"/>
            </w:tcBorders>
            <w:shd w:val="clear" w:color="auto" w:fill="auto"/>
            <w:vAlign w:val="center"/>
          </w:tcPr>
          <w:p w14:paraId="0AF93936" w14:textId="6B1ECCC1" w:rsidR="003A01F1" w:rsidRPr="006248B1" w:rsidRDefault="003A01F1" w:rsidP="003A01F1">
            <w:pPr>
              <w:ind w:firstLineChars="0" w:firstLine="0"/>
              <w:jc w:val="center"/>
            </w:pPr>
            <w:r>
              <w:rPr>
                <w:rFonts w:hint="eastAsia"/>
                <w:color w:val="000000"/>
              </w:rPr>
              <w:t>768.4842</w:t>
            </w:r>
          </w:p>
        </w:tc>
      </w:tr>
      <w:tr w:rsidR="003A01F1" w:rsidRPr="006248B1" w14:paraId="576C1C56" w14:textId="77777777" w:rsidTr="006E6A60">
        <w:trPr>
          <w:jc w:val="center"/>
        </w:trPr>
        <w:tc>
          <w:tcPr>
            <w:tcW w:w="1271" w:type="dxa"/>
            <w:vMerge/>
            <w:vAlign w:val="center"/>
          </w:tcPr>
          <w:p w14:paraId="294F83BD" w14:textId="77777777" w:rsidR="003A01F1" w:rsidRPr="006248B1" w:rsidRDefault="003A01F1" w:rsidP="003A01F1">
            <w:pPr>
              <w:ind w:firstLineChars="0" w:firstLine="0"/>
              <w:jc w:val="center"/>
            </w:pPr>
          </w:p>
        </w:tc>
        <w:tc>
          <w:tcPr>
            <w:tcW w:w="901" w:type="dxa"/>
            <w:vAlign w:val="center"/>
          </w:tcPr>
          <w:p w14:paraId="6A7DC525" w14:textId="77777777" w:rsidR="003A01F1" w:rsidRPr="006248B1" w:rsidRDefault="003A01F1" w:rsidP="003A01F1">
            <w:pPr>
              <w:ind w:firstLineChars="0" w:firstLine="0"/>
              <w:jc w:val="center"/>
            </w:pPr>
            <w:r w:rsidRPr="006248B1">
              <w:t>45</w:t>
            </w:r>
          </w:p>
        </w:tc>
        <w:tc>
          <w:tcPr>
            <w:tcW w:w="1383" w:type="dxa"/>
            <w:tcBorders>
              <w:top w:val="nil"/>
              <w:left w:val="nil"/>
              <w:bottom w:val="single" w:sz="4" w:space="0" w:color="auto"/>
              <w:right w:val="single" w:sz="4" w:space="0" w:color="auto"/>
            </w:tcBorders>
            <w:shd w:val="clear" w:color="auto" w:fill="auto"/>
            <w:vAlign w:val="center"/>
          </w:tcPr>
          <w:p w14:paraId="76011453" w14:textId="17A20506" w:rsidR="003A01F1" w:rsidRPr="006248B1" w:rsidRDefault="003A01F1" w:rsidP="003A01F1">
            <w:pPr>
              <w:ind w:firstLineChars="0" w:firstLine="0"/>
              <w:jc w:val="center"/>
            </w:pPr>
            <w:r>
              <w:rPr>
                <w:rFonts w:hint="eastAsia"/>
                <w:color w:val="000000"/>
              </w:rPr>
              <w:t>558.9123</w:t>
            </w:r>
          </w:p>
        </w:tc>
        <w:tc>
          <w:tcPr>
            <w:tcW w:w="1384" w:type="dxa"/>
            <w:tcBorders>
              <w:top w:val="nil"/>
              <w:left w:val="nil"/>
              <w:bottom w:val="single" w:sz="4" w:space="0" w:color="auto"/>
              <w:right w:val="single" w:sz="4" w:space="0" w:color="auto"/>
            </w:tcBorders>
            <w:shd w:val="clear" w:color="auto" w:fill="auto"/>
            <w:vAlign w:val="center"/>
          </w:tcPr>
          <w:p w14:paraId="2275A5F8" w14:textId="3DA762DD" w:rsidR="003A01F1" w:rsidRPr="006248B1" w:rsidRDefault="003A01F1" w:rsidP="003A01F1">
            <w:pPr>
              <w:ind w:firstLineChars="0" w:firstLine="0"/>
              <w:jc w:val="center"/>
            </w:pPr>
            <w:r>
              <w:rPr>
                <w:rFonts w:hint="eastAsia"/>
                <w:color w:val="000000"/>
              </w:rPr>
              <w:t>594.5924</w:t>
            </w:r>
          </w:p>
        </w:tc>
        <w:tc>
          <w:tcPr>
            <w:tcW w:w="1383" w:type="dxa"/>
            <w:tcBorders>
              <w:top w:val="nil"/>
              <w:left w:val="nil"/>
              <w:bottom w:val="single" w:sz="4" w:space="0" w:color="auto"/>
              <w:right w:val="single" w:sz="4" w:space="0" w:color="auto"/>
            </w:tcBorders>
            <w:shd w:val="clear" w:color="auto" w:fill="auto"/>
            <w:vAlign w:val="center"/>
          </w:tcPr>
          <w:p w14:paraId="166CF1A4" w14:textId="59888E27" w:rsidR="003A01F1" w:rsidRPr="006248B1" w:rsidRDefault="003A01F1" w:rsidP="003A01F1">
            <w:pPr>
              <w:ind w:firstLineChars="0" w:firstLine="0"/>
              <w:jc w:val="center"/>
            </w:pPr>
            <w:r>
              <w:rPr>
                <w:rFonts w:hint="eastAsia"/>
                <w:color w:val="000000"/>
              </w:rPr>
              <w:t>630.2726</w:t>
            </w:r>
          </w:p>
        </w:tc>
        <w:tc>
          <w:tcPr>
            <w:tcW w:w="1384" w:type="dxa"/>
            <w:tcBorders>
              <w:top w:val="nil"/>
              <w:left w:val="nil"/>
              <w:bottom w:val="single" w:sz="4" w:space="0" w:color="auto"/>
              <w:right w:val="single" w:sz="4" w:space="0" w:color="auto"/>
            </w:tcBorders>
            <w:shd w:val="clear" w:color="auto" w:fill="auto"/>
            <w:vAlign w:val="center"/>
          </w:tcPr>
          <w:p w14:paraId="6C7ECC2F" w14:textId="66C24E26" w:rsidR="003A01F1" w:rsidRPr="006248B1" w:rsidRDefault="003A01F1" w:rsidP="003A01F1">
            <w:pPr>
              <w:ind w:firstLineChars="0" w:firstLine="0"/>
              <w:jc w:val="center"/>
            </w:pPr>
            <w:r>
              <w:rPr>
                <w:rFonts w:hint="eastAsia"/>
                <w:color w:val="000000"/>
              </w:rPr>
              <w:t>665.9528</w:t>
            </w:r>
          </w:p>
        </w:tc>
      </w:tr>
      <w:tr w:rsidR="003A01F1" w:rsidRPr="006248B1" w14:paraId="1495507C" w14:textId="77777777" w:rsidTr="006E6A60">
        <w:trPr>
          <w:jc w:val="center"/>
        </w:trPr>
        <w:tc>
          <w:tcPr>
            <w:tcW w:w="1271" w:type="dxa"/>
            <w:vMerge/>
            <w:vAlign w:val="center"/>
          </w:tcPr>
          <w:p w14:paraId="6987F36B" w14:textId="77777777" w:rsidR="003A01F1" w:rsidRPr="006248B1" w:rsidRDefault="003A01F1" w:rsidP="003A01F1">
            <w:pPr>
              <w:ind w:firstLineChars="0" w:firstLine="0"/>
              <w:jc w:val="center"/>
            </w:pPr>
          </w:p>
        </w:tc>
        <w:tc>
          <w:tcPr>
            <w:tcW w:w="901" w:type="dxa"/>
            <w:vAlign w:val="center"/>
          </w:tcPr>
          <w:p w14:paraId="1F924A75" w14:textId="77777777" w:rsidR="003A01F1" w:rsidRPr="006248B1" w:rsidRDefault="003A01F1" w:rsidP="003A01F1">
            <w:pPr>
              <w:ind w:firstLineChars="0" w:firstLine="0"/>
              <w:jc w:val="center"/>
            </w:pPr>
            <w:r w:rsidRPr="006248B1">
              <w:t>90</w:t>
            </w:r>
          </w:p>
        </w:tc>
        <w:tc>
          <w:tcPr>
            <w:tcW w:w="1383" w:type="dxa"/>
            <w:tcBorders>
              <w:top w:val="nil"/>
              <w:left w:val="nil"/>
              <w:bottom w:val="single" w:sz="4" w:space="0" w:color="auto"/>
              <w:right w:val="single" w:sz="4" w:space="0" w:color="auto"/>
            </w:tcBorders>
            <w:shd w:val="clear" w:color="auto" w:fill="auto"/>
            <w:vAlign w:val="center"/>
          </w:tcPr>
          <w:p w14:paraId="4A3F2446" w14:textId="473CFBCB" w:rsidR="003A01F1" w:rsidRPr="006248B1" w:rsidRDefault="003A01F1" w:rsidP="003A01F1">
            <w:pPr>
              <w:ind w:firstLineChars="0" w:firstLine="0"/>
              <w:jc w:val="center"/>
            </w:pPr>
            <w:r>
              <w:rPr>
                <w:rFonts w:hint="eastAsia"/>
                <w:color w:val="000000"/>
              </w:rPr>
              <w:t>416.6919</w:t>
            </w:r>
          </w:p>
        </w:tc>
        <w:tc>
          <w:tcPr>
            <w:tcW w:w="1384" w:type="dxa"/>
            <w:tcBorders>
              <w:top w:val="nil"/>
              <w:left w:val="nil"/>
              <w:bottom w:val="single" w:sz="4" w:space="0" w:color="auto"/>
              <w:right w:val="single" w:sz="4" w:space="0" w:color="auto"/>
            </w:tcBorders>
            <w:shd w:val="clear" w:color="auto" w:fill="auto"/>
            <w:vAlign w:val="center"/>
          </w:tcPr>
          <w:p w14:paraId="735F6CFD" w14:textId="09947B7B" w:rsidR="003A01F1" w:rsidRPr="006248B1" w:rsidRDefault="003A01F1" w:rsidP="003A01F1">
            <w:pPr>
              <w:ind w:firstLineChars="0" w:firstLine="0"/>
              <w:jc w:val="center"/>
            </w:pPr>
            <w:r>
              <w:rPr>
                <w:rFonts w:hint="eastAsia"/>
                <w:color w:val="000000"/>
              </w:rPr>
              <w:t>416.6919</w:t>
            </w:r>
          </w:p>
        </w:tc>
        <w:tc>
          <w:tcPr>
            <w:tcW w:w="1383" w:type="dxa"/>
            <w:tcBorders>
              <w:top w:val="nil"/>
              <w:left w:val="nil"/>
              <w:bottom w:val="single" w:sz="4" w:space="0" w:color="auto"/>
              <w:right w:val="single" w:sz="4" w:space="0" w:color="auto"/>
            </w:tcBorders>
            <w:shd w:val="clear" w:color="auto" w:fill="auto"/>
            <w:vAlign w:val="center"/>
          </w:tcPr>
          <w:p w14:paraId="2EE524C4" w14:textId="2051E445" w:rsidR="003A01F1" w:rsidRPr="006248B1" w:rsidRDefault="003A01F1" w:rsidP="003A01F1">
            <w:pPr>
              <w:ind w:firstLineChars="0" w:firstLine="0"/>
              <w:jc w:val="center"/>
            </w:pPr>
            <w:r>
              <w:rPr>
                <w:rFonts w:hint="eastAsia"/>
                <w:color w:val="000000"/>
              </w:rPr>
              <w:t>416.6919</w:t>
            </w:r>
          </w:p>
        </w:tc>
        <w:tc>
          <w:tcPr>
            <w:tcW w:w="1384" w:type="dxa"/>
            <w:tcBorders>
              <w:top w:val="nil"/>
              <w:left w:val="nil"/>
              <w:bottom w:val="single" w:sz="4" w:space="0" w:color="auto"/>
              <w:right w:val="single" w:sz="4" w:space="0" w:color="auto"/>
            </w:tcBorders>
            <w:shd w:val="clear" w:color="auto" w:fill="auto"/>
            <w:vAlign w:val="center"/>
          </w:tcPr>
          <w:p w14:paraId="27C03A9D" w14:textId="00AEE298" w:rsidR="003A01F1" w:rsidRPr="006248B1" w:rsidRDefault="003A01F1" w:rsidP="003A01F1">
            <w:pPr>
              <w:ind w:firstLineChars="0" w:firstLine="0"/>
              <w:jc w:val="center"/>
            </w:pPr>
            <w:r>
              <w:rPr>
                <w:rFonts w:hint="eastAsia"/>
                <w:color w:val="000000"/>
              </w:rPr>
              <w:t>416.6919</w:t>
            </w:r>
          </w:p>
        </w:tc>
      </w:tr>
      <w:tr w:rsidR="003A01F1" w:rsidRPr="006248B1" w14:paraId="638D8DF2" w14:textId="77777777" w:rsidTr="006E6A60">
        <w:trPr>
          <w:jc w:val="center"/>
        </w:trPr>
        <w:tc>
          <w:tcPr>
            <w:tcW w:w="1271" w:type="dxa"/>
            <w:vMerge/>
            <w:vAlign w:val="center"/>
          </w:tcPr>
          <w:p w14:paraId="3F3D6868" w14:textId="77777777" w:rsidR="003A01F1" w:rsidRPr="006248B1" w:rsidRDefault="003A01F1" w:rsidP="003A01F1">
            <w:pPr>
              <w:ind w:firstLineChars="0" w:firstLine="0"/>
              <w:jc w:val="center"/>
            </w:pPr>
          </w:p>
        </w:tc>
        <w:tc>
          <w:tcPr>
            <w:tcW w:w="901" w:type="dxa"/>
            <w:vAlign w:val="center"/>
          </w:tcPr>
          <w:p w14:paraId="31DB42F0" w14:textId="77777777" w:rsidR="003A01F1" w:rsidRPr="006248B1" w:rsidRDefault="003A01F1" w:rsidP="003A01F1">
            <w:pPr>
              <w:ind w:firstLineChars="0" w:firstLine="0"/>
              <w:jc w:val="center"/>
            </w:pPr>
            <w:r w:rsidRPr="006248B1">
              <w:t>135</w:t>
            </w:r>
          </w:p>
        </w:tc>
        <w:tc>
          <w:tcPr>
            <w:tcW w:w="1383" w:type="dxa"/>
            <w:tcBorders>
              <w:top w:val="nil"/>
              <w:left w:val="nil"/>
              <w:bottom w:val="single" w:sz="4" w:space="0" w:color="auto"/>
              <w:right w:val="single" w:sz="4" w:space="0" w:color="auto"/>
            </w:tcBorders>
            <w:shd w:val="clear" w:color="auto" w:fill="auto"/>
            <w:vAlign w:val="center"/>
          </w:tcPr>
          <w:p w14:paraId="43A3ACE8" w14:textId="5037852F" w:rsidR="003A01F1" w:rsidRPr="006248B1" w:rsidRDefault="003A01F1" w:rsidP="003A01F1">
            <w:pPr>
              <w:ind w:firstLineChars="0" w:firstLine="0"/>
              <w:jc w:val="center"/>
            </w:pPr>
            <w:r>
              <w:rPr>
                <w:rFonts w:hint="eastAsia"/>
                <w:color w:val="000000"/>
              </w:rPr>
              <w:t>273.4708</w:t>
            </w:r>
          </w:p>
        </w:tc>
        <w:tc>
          <w:tcPr>
            <w:tcW w:w="1384" w:type="dxa"/>
            <w:tcBorders>
              <w:top w:val="nil"/>
              <w:left w:val="nil"/>
              <w:bottom w:val="single" w:sz="4" w:space="0" w:color="auto"/>
              <w:right w:val="single" w:sz="4" w:space="0" w:color="auto"/>
            </w:tcBorders>
            <w:shd w:val="clear" w:color="auto" w:fill="auto"/>
            <w:vAlign w:val="center"/>
          </w:tcPr>
          <w:p w14:paraId="792D1133" w14:textId="7CFD3D1B" w:rsidR="003A01F1" w:rsidRPr="006248B1" w:rsidRDefault="003A01F1" w:rsidP="003A01F1">
            <w:pPr>
              <w:ind w:firstLineChars="0" w:firstLine="0"/>
              <w:jc w:val="center"/>
            </w:pPr>
            <w:r>
              <w:rPr>
                <w:rFonts w:hint="eastAsia"/>
                <w:color w:val="000000"/>
              </w:rPr>
              <w:t>237.7906</w:t>
            </w:r>
          </w:p>
        </w:tc>
        <w:tc>
          <w:tcPr>
            <w:tcW w:w="1383" w:type="dxa"/>
            <w:tcBorders>
              <w:top w:val="nil"/>
              <w:left w:val="nil"/>
              <w:bottom w:val="single" w:sz="4" w:space="0" w:color="auto"/>
              <w:right w:val="single" w:sz="4" w:space="0" w:color="auto"/>
            </w:tcBorders>
            <w:shd w:val="clear" w:color="auto" w:fill="auto"/>
            <w:vAlign w:val="center"/>
          </w:tcPr>
          <w:p w14:paraId="50F9D853" w14:textId="1A1E22BB" w:rsidR="003A01F1" w:rsidRPr="006248B1" w:rsidRDefault="003A01F1" w:rsidP="003A01F1">
            <w:pPr>
              <w:ind w:firstLineChars="0" w:firstLine="0"/>
              <w:jc w:val="center"/>
            </w:pPr>
            <w:r>
              <w:rPr>
                <w:rFonts w:hint="eastAsia"/>
                <w:color w:val="000000"/>
              </w:rPr>
              <w:t>202.1104</w:t>
            </w:r>
          </w:p>
        </w:tc>
        <w:tc>
          <w:tcPr>
            <w:tcW w:w="1384" w:type="dxa"/>
            <w:tcBorders>
              <w:top w:val="nil"/>
              <w:left w:val="nil"/>
              <w:bottom w:val="single" w:sz="4" w:space="0" w:color="auto"/>
              <w:right w:val="single" w:sz="4" w:space="0" w:color="auto"/>
            </w:tcBorders>
            <w:shd w:val="clear" w:color="auto" w:fill="auto"/>
            <w:vAlign w:val="center"/>
          </w:tcPr>
          <w:p w14:paraId="1BECB94D" w14:textId="11272565" w:rsidR="003A01F1" w:rsidRPr="006248B1" w:rsidRDefault="003A01F1" w:rsidP="003A01F1">
            <w:pPr>
              <w:ind w:firstLineChars="0" w:firstLine="0"/>
              <w:jc w:val="center"/>
            </w:pPr>
            <w:r>
              <w:rPr>
                <w:rFonts w:hint="eastAsia"/>
                <w:color w:val="000000"/>
              </w:rPr>
              <w:t>166.4302</w:t>
            </w:r>
          </w:p>
        </w:tc>
      </w:tr>
      <w:tr w:rsidR="003A01F1" w:rsidRPr="006248B1" w14:paraId="6AD4F49E" w14:textId="77777777" w:rsidTr="006E6A60">
        <w:trPr>
          <w:jc w:val="center"/>
        </w:trPr>
        <w:tc>
          <w:tcPr>
            <w:tcW w:w="1271" w:type="dxa"/>
            <w:vMerge/>
            <w:vAlign w:val="center"/>
          </w:tcPr>
          <w:p w14:paraId="488B67FD" w14:textId="77777777" w:rsidR="003A01F1" w:rsidRPr="006248B1" w:rsidRDefault="003A01F1" w:rsidP="003A01F1">
            <w:pPr>
              <w:ind w:firstLineChars="0" w:firstLine="0"/>
              <w:jc w:val="center"/>
            </w:pPr>
          </w:p>
        </w:tc>
        <w:tc>
          <w:tcPr>
            <w:tcW w:w="901" w:type="dxa"/>
            <w:vAlign w:val="center"/>
          </w:tcPr>
          <w:p w14:paraId="27211E0B" w14:textId="77777777" w:rsidR="003A01F1" w:rsidRPr="006248B1" w:rsidRDefault="003A01F1" w:rsidP="003A01F1">
            <w:pPr>
              <w:ind w:firstLineChars="0" w:firstLine="0"/>
              <w:jc w:val="center"/>
            </w:pPr>
            <w:r w:rsidRPr="006248B1">
              <w:t>180</w:t>
            </w:r>
          </w:p>
        </w:tc>
        <w:tc>
          <w:tcPr>
            <w:tcW w:w="1383" w:type="dxa"/>
            <w:tcBorders>
              <w:top w:val="nil"/>
              <w:left w:val="nil"/>
              <w:bottom w:val="single" w:sz="4" w:space="0" w:color="auto"/>
              <w:right w:val="single" w:sz="4" w:space="0" w:color="auto"/>
            </w:tcBorders>
            <w:shd w:val="clear" w:color="auto" w:fill="auto"/>
            <w:vAlign w:val="center"/>
          </w:tcPr>
          <w:p w14:paraId="3C8A4A43" w14:textId="25D255C8" w:rsidR="003A01F1" w:rsidRPr="006248B1" w:rsidRDefault="003A01F1" w:rsidP="003A01F1">
            <w:pPr>
              <w:ind w:firstLineChars="0" w:firstLine="0"/>
              <w:jc w:val="center"/>
            </w:pPr>
            <w:r>
              <w:rPr>
                <w:rFonts w:hint="eastAsia"/>
                <w:color w:val="000000"/>
              </w:rPr>
              <w:t>214.0967</w:t>
            </w:r>
          </w:p>
        </w:tc>
        <w:tc>
          <w:tcPr>
            <w:tcW w:w="1384" w:type="dxa"/>
            <w:tcBorders>
              <w:top w:val="nil"/>
              <w:left w:val="nil"/>
              <w:bottom w:val="single" w:sz="4" w:space="0" w:color="auto"/>
              <w:right w:val="single" w:sz="4" w:space="0" w:color="auto"/>
            </w:tcBorders>
            <w:shd w:val="clear" w:color="auto" w:fill="auto"/>
            <w:vAlign w:val="center"/>
          </w:tcPr>
          <w:p w14:paraId="204FC402" w14:textId="11319514" w:rsidR="003A01F1" w:rsidRPr="006248B1" w:rsidRDefault="003A01F1" w:rsidP="003A01F1">
            <w:pPr>
              <w:ind w:firstLineChars="0" w:firstLine="0"/>
              <w:jc w:val="center"/>
            </w:pPr>
            <w:r>
              <w:rPr>
                <w:rFonts w:hint="eastAsia"/>
                <w:color w:val="000000"/>
              </w:rPr>
              <w:t>163.6979</w:t>
            </w:r>
          </w:p>
        </w:tc>
        <w:tc>
          <w:tcPr>
            <w:tcW w:w="1383" w:type="dxa"/>
            <w:tcBorders>
              <w:top w:val="nil"/>
              <w:left w:val="nil"/>
              <w:bottom w:val="single" w:sz="4" w:space="0" w:color="auto"/>
              <w:right w:val="single" w:sz="4" w:space="0" w:color="auto"/>
            </w:tcBorders>
            <w:shd w:val="clear" w:color="auto" w:fill="auto"/>
            <w:vAlign w:val="center"/>
          </w:tcPr>
          <w:p w14:paraId="2F1F4822" w14:textId="3630D551" w:rsidR="003A01F1" w:rsidRPr="006248B1" w:rsidRDefault="003A01F1" w:rsidP="003A01F1">
            <w:pPr>
              <w:ind w:firstLineChars="0" w:firstLine="0"/>
              <w:jc w:val="center"/>
            </w:pPr>
            <w:r>
              <w:rPr>
                <w:rFonts w:hint="eastAsia"/>
                <w:color w:val="000000"/>
              </w:rPr>
              <w:t>113.299</w:t>
            </w:r>
          </w:p>
        </w:tc>
        <w:tc>
          <w:tcPr>
            <w:tcW w:w="1384" w:type="dxa"/>
            <w:tcBorders>
              <w:top w:val="nil"/>
              <w:left w:val="nil"/>
              <w:bottom w:val="single" w:sz="4" w:space="0" w:color="auto"/>
              <w:right w:val="single" w:sz="4" w:space="0" w:color="auto"/>
            </w:tcBorders>
            <w:shd w:val="clear" w:color="auto" w:fill="auto"/>
            <w:vAlign w:val="center"/>
          </w:tcPr>
          <w:p w14:paraId="5E1F1E29" w14:textId="0A744EFC" w:rsidR="003A01F1" w:rsidRPr="006248B1" w:rsidRDefault="003A01F1" w:rsidP="003A01F1">
            <w:pPr>
              <w:ind w:firstLineChars="0" w:firstLine="0"/>
              <w:jc w:val="center"/>
            </w:pPr>
            <w:r>
              <w:rPr>
                <w:rFonts w:hint="eastAsia"/>
                <w:color w:val="000000"/>
              </w:rPr>
              <w:t>62.90017</w:t>
            </w:r>
          </w:p>
        </w:tc>
      </w:tr>
      <w:tr w:rsidR="003A01F1" w:rsidRPr="006248B1" w14:paraId="03C4AE58" w14:textId="77777777" w:rsidTr="006E6A60">
        <w:trPr>
          <w:jc w:val="center"/>
        </w:trPr>
        <w:tc>
          <w:tcPr>
            <w:tcW w:w="1271" w:type="dxa"/>
            <w:vMerge/>
            <w:vAlign w:val="center"/>
          </w:tcPr>
          <w:p w14:paraId="06B9368E" w14:textId="77777777" w:rsidR="003A01F1" w:rsidRPr="006248B1" w:rsidRDefault="003A01F1" w:rsidP="003A01F1">
            <w:pPr>
              <w:ind w:firstLineChars="0" w:firstLine="0"/>
              <w:jc w:val="center"/>
            </w:pPr>
          </w:p>
        </w:tc>
        <w:tc>
          <w:tcPr>
            <w:tcW w:w="901" w:type="dxa"/>
            <w:vAlign w:val="center"/>
          </w:tcPr>
          <w:p w14:paraId="0A6EA175" w14:textId="77777777" w:rsidR="003A01F1" w:rsidRPr="006248B1" w:rsidRDefault="003A01F1" w:rsidP="003A01F1">
            <w:pPr>
              <w:ind w:firstLineChars="0" w:firstLine="0"/>
              <w:jc w:val="center"/>
            </w:pPr>
            <w:r w:rsidRPr="006248B1">
              <w:t>225</w:t>
            </w:r>
          </w:p>
        </w:tc>
        <w:tc>
          <w:tcPr>
            <w:tcW w:w="1383" w:type="dxa"/>
            <w:tcBorders>
              <w:top w:val="nil"/>
              <w:left w:val="nil"/>
              <w:bottom w:val="single" w:sz="4" w:space="0" w:color="auto"/>
              <w:right w:val="single" w:sz="4" w:space="0" w:color="auto"/>
            </w:tcBorders>
            <w:shd w:val="clear" w:color="auto" w:fill="auto"/>
            <w:vAlign w:val="center"/>
          </w:tcPr>
          <w:p w14:paraId="5134BE00" w14:textId="2B06C2C2" w:rsidR="003A01F1" w:rsidRPr="006248B1" w:rsidRDefault="003A01F1" w:rsidP="003A01F1">
            <w:pPr>
              <w:ind w:firstLineChars="0" w:firstLine="0"/>
              <w:jc w:val="center"/>
            </w:pPr>
            <w:r>
              <w:rPr>
                <w:rFonts w:hint="eastAsia"/>
                <w:color w:val="000000"/>
              </w:rPr>
              <w:t>273.4708</w:t>
            </w:r>
          </w:p>
        </w:tc>
        <w:tc>
          <w:tcPr>
            <w:tcW w:w="1384" w:type="dxa"/>
            <w:tcBorders>
              <w:top w:val="nil"/>
              <w:left w:val="nil"/>
              <w:bottom w:val="single" w:sz="4" w:space="0" w:color="auto"/>
              <w:right w:val="single" w:sz="4" w:space="0" w:color="auto"/>
            </w:tcBorders>
            <w:shd w:val="clear" w:color="auto" w:fill="auto"/>
            <w:vAlign w:val="center"/>
          </w:tcPr>
          <w:p w14:paraId="6F69DE30" w14:textId="3D6A6292" w:rsidR="003A01F1" w:rsidRPr="006248B1" w:rsidRDefault="003A01F1" w:rsidP="003A01F1">
            <w:pPr>
              <w:ind w:firstLineChars="0" w:firstLine="0"/>
              <w:jc w:val="center"/>
            </w:pPr>
            <w:r>
              <w:rPr>
                <w:rFonts w:hint="eastAsia"/>
                <w:color w:val="000000"/>
              </w:rPr>
              <w:t>237.7906</w:t>
            </w:r>
          </w:p>
        </w:tc>
        <w:tc>
          <w:tcPr>
            <w:tcW w:w="1383" w:type="dxa"/>
            <w:tcBorders>
              <w:top w:val="nil"/>
              <w:left w:val="nil"/>
              <w:bottom w:val="single" w:sz="4" w:space="0" w:color="auto"/>
              <w:right w:val="single" w:sz="4" w:space="0" w:color="auto"/>
            </w:tcBorders>
            <w:shd w:val="clear" w:color="auto" w:fill="auto"/>
            <w:vAlign w:val="center"/>
          </w:tcPr>
          <w:p w14:paraId="4B7DCF9F" w14:textId="35544991" w:rsidR="003A01F1" w:rsidRPr="006248B1" w:rsidRDefault="003A01F1" w:rsidP="003A01F1">
            <w:pPr>
              <w:ind w:firstLineChars="0" w:firstLine="0"/>
              <w:jc w:val="center"/>
            </w:pPr>
            <w:r>
              <w:rPr>
                <w:rFonts w:hint="eastAsia"/>
                <w:color w:val="000000"/>
              </w:rPr>
              <w:t>202.1104</w:t>
            </w:r>
          </w:p>
        </w:tc>
        <w:tc>
          <w:tcPr>
            <w:tcW w:w="1384" w:type="dxa"/>
            <w:tcBorders>
              <w:top w:val="nil"/>
              <w:left w:val="nil"/>
              <w:bottom w:val="single" w:sz="4" w:space="0" w:color="auto"/>
              <w:right w:val="single" w:sz="4" w:space="0" w:color="auto"/>
            </w:tcBorders>
            <w:shd w:val="clear" w:color="auto" w:fill="auto"/>
            <w:vAlign w:val="center"/>
          </w:tcPr>
          <w:p w14:paraId="3492EE17" w14:textId="7D9700EF" w:rsidR="003A01F1" w:rsidRPr="006248B1" w:rsidRDefault="003A01F1" w:rsidP="003A01F1">
            <w:pPr>
              <w:ind w:firstLineChars="0" w:firstLine="0"/>
              <w:jc w:val="center"/>
            </w:pPr>
            <w:r>
              <w:rPr>
                <w:rFonts w:hint="eastAsia"/>
                <w:color w:val="000000"/>
              </w:rPr>
              <w:t>166.4302</w:t>
            </w:r>
          </w:p>
        </w:tc>
      </w:tr>
      <w:tr w:rsidR="003A01F1" w:rsidRPr="006248B1" w14:paraId="48C788E3" w14:textId="77777777" w:rsidTr="006E6A60">
        <w:trPr>
          <w:jc w:val="center"/>
        </w:trPr>
        <w:tc>
          <w:tcPr>
            <w:tcW w:w="1271" w:type="dxa"/>
            <w:vMerge/>
            <w:vAlign w:val="center"/>
          </w:tcPr>
          <w:p w14:paraId="2B610C1C" w14:textId="77777777" w:rsidR="003A01F1" w:rsidRPr="006248B1" w:rsidRDefault="003A01F1" w:rsidP="003A01F1">
            <w:pPr>
              <w:ind w:firstLineChars="0" w:firstLine="0"/>
              <w:jc w:val="center"/>
            </w:pPr>
          </w:p>
        </w:tc>
        <w:tc>
          <w:tcPr>
            <w:tcW w:w="901" w:type="dxa"/>
            <w:vAlign w:val="center"/>
          </w:tcPr>
          <w:p w14:paraId="451A531B" w14:textId="77777777" w:rsidR="003A01F1" w:rsidRPr="006248B1" w:rsidRDefault="003A01F1" w:rsidP="003A01F1">
            <w:pPr>
              <w:ind w:firstLineChars="0" w:firstLine="0"/>
              <w:jc w:val="center"/>
            </w:pPr>
            <w:r w:rsidRPr="006248B1">
              <w:t>270</w:t>
            </w:r>
          </w:p>
        </w:tc>
        <w:tc>
          <w:tcPr>
            <w:tcW w:w="1383" w:type="dxa"/>
            <w:tcBorders>
              <w:top w:val="nil"/>
              <w:left w:val="nil"/>
              <w:bottom w:val="single" w:sz="4" w:space="0" w:color="auto"/>
              <w:right w:val="single" w:sz="4" w:space="0" w:color="auto"/>
            </w:tcBorders>
            <w:shd w:val="clear" w:color="auto" w:fill="auto"/>
            <w:vAlign w:val="center"/>
          </w:tcPr>
          <w:p w14:paraId="1DF310D9" w14:textId="250BD90C" w:rsidR="003A01F1" w:rsidRPr="006248B1" w:rsidRDefault="003A01F1" w:rsidP="003A01F1">
            <w:pPr>
              <w:ind w:firstLineChars="0" w:firstLine="0"/>
              <w:jc w:val="center"/>
            </w:pPr>
            <w:r>
              <w:rPr>
                <w:rFonts w:hint="eastAsia"/>
                <w:color w:val="000000"/>
              </w:rPr>
              <w:t>416.6919</w:t>
            </w:r>
          </w:p>
        </w:tc>
        <w:tc>
          <w:tcPr>
            <w:tcW w:w="1384" w:type="dxa"/>
            <w:tcBorders>
              <w:top w:val="nil"/>
              <w:left w:val="nil"/>
              <w:bottom w:val="single" w:sz="4" w:space="0" w:color="auto"/>
              <w:right w:val="single" w:sz="4" w:space="0" w:color="auto"/>
            </w:tcBorders>
            <w:shd w:val="clear" w:color="auto" w:fill="auto"/>
            <w:vAlign w:val="center"/>
          </w:tcPr>
          <w:p w14:paraId="10DA06BD" w14:textId="52925D87" w:rsidR="003A01F1" w:rsidRPr="006248B1" w:rsidRDefault="003A01F1" w:rsidP="003A01F1">
            <w:pPr>
              <w:ind w:firstLineChars="0" w:firstLine="0"/>
              <w:jc w:val="center"/>
            </w:pPr>
            <w:r>
              <w:rPr>
                <w:rFonts w:hint="eastAsia"/>
                <w:color w:val="000000"/>
              </w:rPr>
              <w:t>416.6919</w:t>
            </w:r>
          </w:p>
        </w:tc>
        <w:tc>
          <w:tcPr>
            <w:tcW w:w="1383" w:type="dxa"/>
            <w:tcBorders>
              <w:top w:val="nil"/>
              <w:left w:val="nil"/>
              <w:bottom w:val="single" w:sz="4" w:space="0" w:color="auto"/>
              <w:right w:val="single" w:sz="4" w:space="0" w:color="auto"/>
            </w:tcBorders>
            <w:shd w:val="clear" w:color="auto" w:fill="auto"/>
            <w:vAlign w:val="center"/>
          </w:tcPr>
          <w:p w14:paraId="17413317" w14:textId="541AD869" w:rsidR="003A01F1" w:rsidRPr="006248B1" w:rsidRDefault="003A01F1" w:rsidP="003A01F1">
            <w:pPr>
              <w:ind w:firstLineChars="0" w:firstLine="0"/>
              <w:jc w:val="center"/>
            </w:pPr>
            <w:r>
              <w:rPr>
                <w:rFonts w:hint="eastAsia"/>
                <w:color w:val="000000"/>
              </w:rPr>
              <w:t>416.6919</w:t>
            </w:r>
          </w:p>
        </w:tc>
        <w:tc>
          <w:tcPr>
            <w:tcW w:w="1384" w:type="dxa"/>
            <w:tcBorders>
              <w:top w:val="nil"/>
              <w:left w:val="nil"/>
              <w:bottom w:val="single" w:sz="4" w:space="0" w:color="auto"/>
              <w:right w:val="single" w:sz="4" w:space="0" w:color="auto"/>
            </w:tcBorders>
            <w:shd w:val="clear" w:color="auto" w:fill="auto"/>
            <w:vAlign w:val="center"/>
          </w:tcPr>
          <w:p w14:paraId="3B51B633" w14:textId="24ED2237" w:rsidR="003A01F1" w:rsidRPr="006248B1" w:rsidRDefault="003A01F1" w:rsidP="003A01F1">
            <w:pPr>
              <w:ind w:firstLineChars="0" w:firstLine="0"/>
              <w:jc w:val="center"/>
            </w:pPr>
            <w:r>
              <w:rPr>
                <w:rFonts w:hint="eastAsia"/>
                <w:color w:val="000000"/>
              </w:rPr>
              <w:t>416.6919</w:t>
            </w:r>
          </w:p>
        </w:tc>
      </w:tr>
      <w:tr w:rsidR="003A01F1" w:rsidRPr="006248B1" w14:paraId="6CA5632F" w14:textId="77777777" w:rsidTr="006E6A60">
        <w:trPr>
          <w:trHeight w:val="50"/>
          <w:jc w:val="center"/>
        </w:trPr>
        <w:tc>
          <w:tcPr>
            <w:tcW w:w="1271" w:type="dxa"/>
            <w:vMerge/>
            <w:vAlign w:val="center"/>
          </w:tcPr>
          <w:p w14:paraId="29DB3572" w14:textId="77777777" w:rsidR="003A01F1" w:rsidRPr="006248B1" w:rsidRDefault="003A01F1" w:rsidP="003A01F1">
            <w:pPr>
              <w:ind w:firstLineChars="0" w:firstLine="0"/>
              <w:jc w:val="center"/>
            </w:pPr>
          </w:p>
        </w:tc>
        <w:tc>
          <w:tcPr>
            <w:tcW w:w="901" w:type="dxa"/>
            <w:vAlign w:val="center"/>
          </w:tcPr>
          <w:p w14:paraId="599E2D1B" w14:textId="77777777" w:rsidR="003A01F1" w:rsidRPr="006248B1" w:rsidRDefault="003A01F1" w:rsidP="003A01F1">
            <w:pPr>
              <w:ind w:firstLineChars="0" w:firstLine="0"/>
              <w:jc w:val="center"/>
            </w:pPr>
            <w:r w:rsidRPr="006248B1">
              <w:t>315</w:t>
            </w:r>
          </w:p>
        </w:tc>
        <w:tc>
          <w:tcPr>
            <w:tcW w:w="1383" w:type="dxa"/>
            <w:tcBorders>
              <w:top w:val="nil"/>
              <w:left w:val="nil"/>
              <w:bottom w:val="single" w:sz="4" w:space="0" w:color="auto"/>
              <w:right w:val="single" w:sz="4" w:space="0" w:color="auto"/>
            </w:tcBorders>
            <w:shd w:val="clear" w:color="auto" w:fill="auto"/>
            <w:vAlign w:val="center"/>
          </w:tcPr>
          <w:p w14:paraId="243544B8" w14:textId="38466B4D" w:rsidR="003A01F1" w:rsidRPr="006248B1" w:rsidRDefault="003A01F1" w:rsidP="003A01F1">
            <w:pPr>
              <w:ind w:firstLineChars="0" w:firstLine="0"/>
              <w:jc w:val="center"/>
            </w:pPr>
            <w:r>
              <w:rPr>
                <w:rFonts w:hint="eastAsia"/>
                <w:color w:val="000000"/>
              </w:rPr>
              <w:t>558.9123</w:t>
            </w:r>
          </w:p>
        </w:tc>
        <w:tc>
          <w:tcPr>
            <w:tcW w:w="1384" w:type="dxa"/>
            <w:tcBorders>
              <w:top w:val="nil"/>
              <w:left w:val="nil"/>
              <w:bottom w:val="single" w:sz="4" w:space="0" w:color="auto"/>
              <w:right w:val="single" w:sz="4" w:space="0" w:color="auto"/>
            </w:tcBorders>
            <w:shd w:val="clear" w:color="auto" w:fill="auto"/>
            <w:vAlign w:val="center"/>
          </w:tcPr>
          <w:p w14:paraId="2A9A0D81" w14:textId="008F4237" w:rsidR="003A01F1" w:rsidRPr="006248B1" w:rsidRDefault="003A01F1" w:rsidP="003A01F1">
            <w:pPr>
              <w:ind w:firstLineChars="0" w:firstLine="0"/>
              <w:jc w:val="center"/>
            </w:pPr>
            <w:r>
              <w:rPr>
                <w:rFonts w:hint="eastAsia"/>
                <w:color w:val="000000"/>
              </w:rPr>
              <w:t>594.5924</w:t>
            </w:r>
          </w:p>
        </w:tc>
        <w:tc>
          <w:tcPr>
            <w:tcW w:w="1383" w:type="dxa"/>
            <w:tcBorders>
              <w:top w:val="nil"/>
              <w:left w:val="nil"/>
              <w:bottom w:val="single" w:sz="4" w:space="0" w:color="auto"/>
              <w:right w:val="single" w:sz="4" w:space="0" w:color="auto"/>
            </w:tcBorders>
            <w:shd w:val="clear" w:color="auto" w:fill="auto"/>
            <w:vAlign w:val="center"/>
          </w:tcPr>
          <w:p w14:paraId="7304CC5A" w14:textId="12EBF846" w:rsidR="003A01F1" w:rsidRPr="006248B1" w:rsidRDefault="003A01F1" w:rsidP="003A01F1">
            <w:pPr>
              <w:ind w:firstLineChars="0" w:firstLine="0"/>
              <w:jc w:val="center"/>
            </w:pPr>
            <w:r>
              <w:rPr>
                <w:rFonts w:hint="eastAsia"/>
                <w:color w:val="000000"/>
              </w:rPr>
              <w:t>630.2726</w:t>
            </w:r>
          </w:p>
        </w:tc>
        <w:tc>
          <w:tcPr>
            <w:tcW w:w="1384" w:type="dxa"/>
            <w:tcBorders>
              <w:top w:val="nil"/>
              <w:left w:val="nil"/>
              <w:bottom w:val="single" w:sz="4" w:space="0" w:color="auto"/>
              <w:right w:val="single" w:sz="4" w:space="0" w:color="auto"/>
            </w:tcBorders>
            <w:shd w:val="clear" w:color="auto" w:fill="auto"/>
            <w:vAlign w:val="center"/>
          </w:tcPr>
          <w:p w14:paraId="1A208545" w14:textId="01A04311" w:rsidR="003A01F1" w:rsidRPr="006248B1" w:rsidRDefault="003A01F1" w:rsidP="003A01F1">
            <w:pPr>
              <w:ind w:firstLineChars="0" w:firstLine="0"/>
              <w:jc w:val="center"/>
            </w:pPr>
            <w:r>
              <w:rPr>
                <w:rFonts w:hint="eastAsia"/>
                <w:color w:val="000000"/>
              </w:rPr>
              <w:t>665.9528</w:t>
            </w:r>
          </w:p>
        </w:tc>
      </w:tr>
    </w:tbl>
    <w:p w14:paraId="77C91D36" w14:textId="77777777" w:rsidR="001F5C5A" w:rsidRPr="008A7A52" w:rsidRDefault="001F5C5A" w:rsidP="00C62257">
      <w:pPr>
        <w:ind w:firstLine="480"/>
      </w:pPr>
    </w:p>
    <w:p w14:paraId="31136571" w14:textId="1B7C2CF7" w:rsidR="00C62257" w:rsidRDefault="008A7A52" w:rsidP="00476829">
      <w:pPr>
        <w:pStyle w:val="2"/>
        <w:spacing w:after="156"/>
      </w:pPr>
      <w:r>
        <w:rPr>
          <w:rFonts w:hint="eastAsia"/>
        </w:rPr>
        <w:t>问题三</w:t>
      </w:r>
      <w:r w:rsidRPr="008A7A52">
        <w:rPr>
          <w:rFonts w:hint="eastAsia"/>
        </w:rPr>
        <w:t>模型的建立与求解</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617"/>
      </w:tblGrid>
      <w:tr w:rsidR="00134651" w14:paraId="657F25F6" w14:textId="77777777" w:rsidTr="0019771A">
        <w:tc>
          <w:tcPr>
            <w:tcW w:w="8217" w:type="dxa"/>
            <w:vAlign w:val="center"/>
          </w:tcPr>
          <w:p w14:paraId="42A89304" w14:textId="1F6591FC" w:rsidR="00134651" w:rsidRPr="0051597F" w:rsidRDefault="0065334D" w:rsidP="00E63F6D">
            <w:pPr>
              <w:adjustRightInd w:val="0"/>
              <w:snapToGrid w:val="0"/>
              <w:ind w:firstLineChars="0" w:firstLine="0"/>
              <w:jc w:val="center"/>
            </w:pPr>
            <w:r>
              <w:rPr>
                <w:rFonts w:hint="eastAsia"/>
              </w:rPr>
              <w:t>这里插入公式</w:t>
            </w:r>
          </w:p>
        </w:tc>
        <w:tc>
          <w:tcPr>
            <w:tcW w:w="617" w:type="dxa"/>
            <w:vAlign w:val="center"/>
          </w:tcPr>
          <w:p w14:paraId="581CD75E" w14:textId="77777777" w:rsidR="00134651" w:rsidRPr="0051597F" w:rsidRDefault="00134651" w:rsidP="00E63F6D">
            <w:pPr>
              <w:adjustRightInd w:val="0"/>
              <w:snapToGrid w:val="0"/>
              <w:ind w:firstLineChars="0" w:firstLine="0"/>
              <w:jc w:val="center"/>
            </w:pPr>
            <w:r>
              <w:t>(</w:t>
            </w:r>
            <w:r>
              <w:fldChar w:fldCharType="begin"/>
            </w:r>
            <w:r>
              <w:instrText xml:space="preserve"> AUTONUM  \* Arabic </w:instrText>
            </w:r>
            <w:r>
              <w:fldChar w:fldCharType="end"/>
            </w:r>
            <w:r>
              <w:t>)</w:t>
            </w:r>
          </w:p>
        </w:tc>
      </w:tr>
    </w:tbl>
    <w:p w14:paraId="5848CC3D" w14:textId="21DAAF21" w:rsidR="00E97B25" w:rsidRDefault="00E97B25" w:rsidP="00E97B25">
      <w:pPr>
        <w:pStyle w:val="1"/>
      </w:pPr>
      <w:r w:rsidRPr="00E97B25">
        <w:rPr>
          <w:rFonts w:hint="eastAsia"/>
        </w:rPr>
        <w:t>模型的分析与检验</w:t>
      </w:r>
    </w:p>
    <w:p w14:paraId="7F2423C6" w14:textId="77777777" w:rsidR="00E97B25" w:rsidRPr="00E97B25" w:rsidRDefault="00E97B25" w:rsidP="00E97B25">
      <w:pPr>
        <w:ind w:firstLine="480"/>
        <w:rPr>
          <w:color w:val="FF0000"/>
        </w:rPr>
      </w:pPr>
      <w:r w:rsidRPr="00E97B25">
        <w:rPr>
          <w:rFonts w:hint="eastAsia"/>
          <w:color w:val="FF0000"/>
        </w:rPr>
        <w:t>模型的分析与检验的内容也可以放到模型的建立与求解部分，这里我们单独抽出来进行讲解，因为这部分往往是论文的加分项，很多优秀论文也会单独抽出一节来对这个内容进行讨论。</w:t>
      </w:r>
    </w:p>
    <w:p w14:paraId="287D4F0E" w14:textId="77777777" w:rsidR="00E97B25" w:rsidRPr="00E97B25" w:rsidRDefault="00E97B25" w:rsidP="00E97B25">
      <w:pPr>
        <w:ind w:firstLine="480"/>
        <w:rPr>
          <w:color w:val="FF0000"/>
        </w:rPr>
      </w:pPr>
      <w:r w:rsidRPr="00E97B25">
        <w:rPr>
          <w:rFonts w:hint="eastAsia"/>
          <w:color w:val="FF0000"/>
        </w:rPr>
        <w:t>模型的分析</w:t>
      </w:r>
      <w:r w:rsidRPr="00E97B25">
        <w:rPr>
          <w:rFonts w:hint="eastAsia"/>
          <w:color w:val="FF0000"/>
        </w:rPr>
        <w:t xml:space="preserve"> </w:t>
      </w:r>
      <w:r w:rsidRPr="00E97B25">
        <w:rPr>
          <w:rFonts w:hint="eastAsia"/>
          <w:color w:val="FF0000"/>
        </w:rPr>
        <w:t>：在建模比赛中模型分析主要有两种，一个是灵敏度</w:t>
      </w:r>
      <w:r w:rsidRPr="00E97B25">
        <w:rPr>
          <w:rFonts w:hint="eastAsia"/>
          <w:color w:val="FF0000"/>
        </w:rPr>
        <w:t>(</w:t>
      </w:r>
      <w:r w:rsidRPr="00E97B25">
        <w:rPr>
          <w:rFonts w:hint="eastAsia"/>
          <w:color w:val="FF0000"/>
        </w:rPr>
        <w:t>性</w:t>
      </w:r>
      <w:r w:rsidRPr="00E97B25">
        <w:rPr>
          <w:rFonts w:hint="eastAsia"/>
          <w:color w:val="FF0000"/>
        </w:rPr>
        <w:t>)</w:t>
      </w:r>
      <w:r w:rsidRPr="00E97B25">
        <w:rPr>
          <w:rFonts w:hint="eastAsia"/>
          <w:color w:val="FF0000"/>
        </w:rPr>
        <w:t>分析，另一个是误差分析。灵敏度分析是研究与分析一个系统（或模型）的状态或输出变化对系统参数或周围条件变化的敏感程度的方法。其通用的步骤是：控制其他参数不变的情况下，改变模型中某个重要参数的值，然后观察模型的结果的变化情况。误差分析是指分析模型中的误差来源，或者估算模型中存在的误差，一般用于预测问题或者数值计算类问题。</w:t>
      </w:r>
    </w:p>
    <w:p w14:paraId="5D7D48CC" w14:textId="27936F21" w:rsidR="00E97B25" w:rsidRDefault="00E97B25" w:rsidP="00E97B25">
      <w:pPr>
        <w:ind w:firstLine="480"/>
        <w:rPr>
          <w:color w:val="FF0000"/>
        </w:rPr>
      </w:pPr>
      <w:r w:rsidRPr="00E97B25">
        <w:rPr>
          <w:rFonts w:hint="eastAsia"/>
          <w:color w:val="FF0000"/>
        </w:rPr>
        <w:t>模型的检验：模型检验可以分为两种，一种是使用模型之前应该进行的检验，例如层次分析法中一致性检验，灰色预测中的</w:t>
      </w:r>
      <w:proofErr w:type="gramStart"/>
      <w:r w:rsidRPr="00E97B25">
        <w:rPr>
          <w:rFonts w:hint="eastAsia"/>
          <w:color w:val="FF0000"/>
        </w:rPr>
        <w:t>准指数</w:t>
      </w:r>
      <w:proofErr w:type="gramEnd"/>
      <w:r w:rsidRPr="00E97B25">
        <w:rPr>
          <w:rFonts w:hint="eastAsia"/>
          <w:color w:val="FF0000"/>
        </w:rPr>
        <w:t>规律的检验，这部分内容应该放在模型的建立部分；另一种是使用了模型后对模型的结果进行检验，数模中最常见的是稳定性检验，实际上这里的稳定性检验和前面的灵敏度分析非常类似，等会大家看到例子就明白了。</w:t>
      </w:r>
    </w:p>
    <w:p w14:paraId="5E1B1D67" w14:textId="2122CAB5" w:rsidR="001F3C75" w:rsidRDefault="001F3C75" w:rsidP="0096636C">
      <w:pPr>
        <w:ind w:firstLineChars="0" w:firstLine="0"/>
        <w:jc w:val="center"/>
        <w:rPr>
          <w:color w:val="FF0000"/>
        </w:rPr>
      </w:pPr>
      <w:r w:rsidRPr="003A2C5A">
        <w:rPr>
          <w:rFonts w:hint="eastAsia"/>
          <w:color w:val="FF0000"/>
        </w:rPr>
        <w:t>(</w:t>
      </w:r>
      <w:r w:rsidRPr="003A2C5A">
        <w:rPr>
          <w:rFonts w:hint="eastAsia"/>
          <w:color w:val="FF0000"/>
        </w:rPr>
        <w:t>大家尽量在论文中使用灵敏度分析，视频中有详细的讲解</w:t>
      </w:r>
      <w:r w:rsidRPr="003A2C5A">
        <w:rPr>
          <w:color w:val="FF0000"/>
        </w:rPr>
        <w:t>)</w:t>
      </w:r>
    </w:p>
    <w:p w14:paraId="4EC742A4" w14:textId="77777777" w:rsidR="003A2C5A" w:rsidRPr="00E97B25" w:rsidRDefault="003A2C5A" w:rsidP="003A2C5A">
      <w:pPr>
        <w:ind w:firstLine="480"/>
        <w:jc w:val="center"/>
      </w:pPr>
    </w:p>
    <w:p w14:paraId="0BFC4195" w14:textId="5E253DA9" w:rsidR="00CB1FA0" w:rsidRDefault="003A2C5A" w:rsidP="00C62257">
      <w:pPr>
        <w:pStyle w:val="1"/>
      </w:pPr>
      <w:r w:rsidRPr="003A2C5A">
        <w:rPr>
          <w:rFonts w:hint="eastAsia"/>
        </w:rPr>
        <w:t>模型的评价、改进与推广</w:t>
      </w:r>
    </w:p>
    <w:p w14:paraId="55BB521D" w14:textId="25B7715E" w:rsidR="003A2C5A" w:rsidRPr="003A2C5A" w:rsidRDefault="003A2C5A" w:rsidP="003A2C5A">
      <w:pPr>
        <w:ind w:firstLine="480"/>
        <w:rPr>
          <w:color w:val="FF0000"/>
        </w:rPr>
      </w:pPr>
      <w:r w:rsidRPr="003A2C5A">
        <w:rPr>
          <w:rFonts w:hint="eastAsia"/>
          <w:color w:val="FF0000"/>
        </w:rPr>
        <w:t>注：本部分的标题需要根据你的内容进行调整，例如：如果你没有写模型推广的话，就直接把标题写成模型的评价与改进。很多论文也把这部分的内容直接统称为“模型评价”部分，也是可以的。</w:t>
      </w:r>
    </w:p>
    <w:p w14:paraId="268D84C2" w14:textId="77777777" w:rsidR="003A2C5A" w:rsidRPr="003A2C5A" w:rsidRDefault="003A2C5A" w:rsidP="003A2C5A">
      <w:pPr>
        <w:ind w:firstLine="480"/>
      </w:pPr>
    </w:p>
    <w:p w14:paraId="5F05D421" w14:textId="540691E5" w:rsidR="00C62257" w:rsidRDefault="00C62257" w:rsidP="00476829">
      <w:pPr>
        <w:pStyle w:val="2"/>
        <w:spacing w:after="156"/>
      </w:pPr>
      <w:bookmarkStart w:id="9" w:name="_Toc57576292"/>
      <w:r>
        <w:rPr>
          <w:rFonts w:hint="eastAsia"/>
        </w:rPr>
        <w:t>模型的优点</w:t>
      </w:r>
      <w:bookmarkEnd w:id="9"/>
    </w:p>
    <w:p w14:paraId="4F9308C1" w14:textId="0C8B38D7" w:rsidR="003A2C5A" w:rsidRPr="005F5D59" w:rsidRDefault="003A2C5A" w:rsidP="003A2C5A">
      <w:pPr>
        <w:ind w:firstLine="480"/>
        <w:rPr>
          <w:color w:val="FF0000"/>
        </w:rPr>
      </w:pPr>
      <w:r w:rsidRPr="005F5D59">
        <w:rPr>
          <w:rFonts w:hint="eastAsia"/>
          <w:color w:val="FF0000"/>
        </w:rPr>
        <w:t>优缺点是必须要写的内容，</w:t>
      </w:r>
      <w:r w:rsidR="00BB222D" w:rsidRPr="005F5D59">
        <w:rPr>
          <w:rFonts w:hint="eastAsia"/>
          <w:color w:val="FF0000"/>
        </w:rPr>
        <w:t>改进和推广</w:t>
      </w:r>
      <w:r w:rsidRPr="005F5D59">
        <w:rPr>
          <w:rFonts w:hint="eastAsia"/>
          <w:color w:val="FF0000"/>
        </w:rPr>
        <w:t>是可选的，但还是建议大家写，实力比较强的建模者可以在这一块充分发挥，这部分对于整个论文的作用在于画龙点睛。</w:t>
      </w:r>
    </w:p>
    <w:p w14:paraId="26B5EDA6" w14:textId="77777777" w:rsidR="003A2C5A" w:rsidRDefault="003A2C5A" w:rsidP="003A2C5A">
      <w:pPr>
        <w:ind w:firstLine="480"/>
      </w:pPr>
    </w:p>
    <w:p w14:paraId="45721B8A" w14:textId="48C6426B" w:rsidR="00C31742" w:rsidRPr="003A2C5A" w:rsidRDefault="00C62257" w:rsidP="00476829">
      <w:pPr>
        <w:pStyle w:val="2"/>
        <w:spacing w:after="156"/>
      </w:pPr>
      <w:bookmarkStart w:id="10" w:name="_Toc57576293"/>
      <w:r>
        <w:rPr>
          <w:rFonts w:hint="eastAsia"/>
        </w:rPr>
        <w:t>模型的</w:t>
      </w:r>
      <w:bookmarkEnd w:id="10"/>
      <w:r w:rsidR="003A2C5A">
        <w:rPr>
          <w:rFonts w:hint="eastAsia"/>
        </w:rPr>
        <w:t>缺点</w:t>
      </w:r>
    </w:p>
    <w:p w14:paraId="2B6B4186" w14:textId="23E313B3" w:rsidR="003A2C5A" w:rsidRPr="005F5D59" w:rsidRDefault="00E73E33" w:rsidP="00E73E33">
      <w:pPr>
        <w:ind w:firstLine="480"/>
        <w:rPr>
          <w:color w:val="FF0000"/>
        </w:rPr>
      </w:pPr>
      <w:r w:rsidRPr="005F5D59">
        <w:rPr>
          <w:rFonts w:hint="eastAsia"/>
          <w:color w:val="FF0000"/>
        </w:rPr>
        <w:t>缺点写的个数要比优点少</w:t>
      </w:r>
    </w:p>
    <w:p w14:paraId="792F81EF" w14:textId="77777777" w:rsidR="00E73E33" w:rsidRDefault="00E73E33" w:rsidP="00C62257">
      <w:pPr>
        <w:ind w:leftChars="130" w:left="312" w:firstLine="480"/>
        <w:rPr>
          <w:bCs/>
        </w:rPr>
      </w:pPr>
    </w:p>
    <w:p w14:paraId="3F0C4038" w14:textId="52B219C4" w:rsidR="003A2C5A" w:rsidRDefault="003A2C5A" w:rsidP="00476829">
      <w:pPr>
        <w:pStyle w:val="2"/>
        <w:spacing w:after="156"/>
      </w:pPr>
      <w:r>
        <w:rPr>
          <w:rFonts w:hint="eastAsia"/>
        </w:rPr>
        <w:t>模型的改进</w:t>
      </w:r>
    </w:p>
    <w:p w14:paraId="5D782CA5" w14:textId="3B374AA7" w:rsidR="003A2C5A" w:rsidRPr="005F5D59" w:rsidRDefault="003A2C5A" w:rsidP="005F5D59">
      <w:pPr>
        <w:ind w:firstLine="480"/>
        <w:rPr>
          <w:color w:val="FF0000"/>
        </w:rPr>
      </w:pPr>
      <w:r w:rsidRPr="005F5D59">
        <w:rPr>
          <w:rFonts w:hint="eastAsia"/>
          <w:color w:val="FF0000"/>
        </w:rPr>
        <w:t>主要是针对模型中缺点有哪些可以改进的地方；</w:t>
      </w:r>
    </w:p>
    <w:p w14:paraId="7BBBDA5A" w14:textId="77777777" w:rsidR="003A2C5A" w:rsidRDefault="003A2C5A" w:rsidP="00C62257">
      <w:pPr>
        <w:ind w:leftChars="130" w:left="312" w:firstLine="480"/>
        <w:rPr>
          <w:bCs/>
        </w:rPr>
      </w:pPr>
    </w:p>
    <w:p w14:paraId="7F1B221C" w14:textId="2A9F8C6A" w:rsidR="00C62257" w:rsidRDefault="00C62257" w:rsidP="00476829">
      <w:pPr>
        <w:pStyle w:val="2"/>
        <w:spacing w:after="156"/>
      </w:pPr>
      <w:bookmarkStart w:id="11" w:name="_Toc57576294"/>
      <w:r>
        <w:rPr>
          <w:rFonts w:hint="eastAsia"/>
        </w:rPr>
        <w:t>模型的推广</w:t>
      </w:r>
      <w:bookmarkEnd w:id="11"/>
    </w:p>
    <w:p w14:paraId="45DA7C53" w14:textId="58AD5D22" w:rsidR="003A2C5A" w:rsidRPr="003A2C5A" w:rsidRDefault="003A2C5A" w:rsidP="003A2C5A">
      <w:pPr>
        <w:ind w:firstLine="480"/>
        <w:rPr>
          <w:color w:val="FF0000"/>
        </w:rPr>
      </w:pPr>
      <w:r w:rsidRPr="003A2C5A">
        <w:rPr>
          <w:rFonts w:hint="eastAsia"/>
          <w:color w:val="FF0000"/>
        </w:rPr>
        <w:t>将原题的要求进行扩展，进一步讨论模型的实用性和可行性。</w:t>
      </w:r>
    </w:p>
    <w:p w14:paraId="00EEA464" w14:textId="77777777" w:rsidR="003A2C5A" w:rsidRPr="003A2C5A" w:rsidRDefault="003A2C5A" w:rsidP="00443B9A">
      <w:pPr>
        <w:ind w:firstLine="480"/>
      </w:pPr>
    </w:p>
    <w:p w14:paraId="20F1A211" w14:textId="70E338E5" w:rsidR="00C31742" w:rsidRDefault="00C31742">
      <w:pPr>
        <w:widowControl/>
        <w:ind w:firstLineChars="0" w:firstLine="0"/>
        <w:jc w:val="left"/>
        <w:rPr>
          <w:rFonts w:eastAsia="黑体"/>
          <w:bCs/>
          <w:sz w:val="21"/>
          <w:szCs w:val="21"/>
        </w:rPr>
      </w:pPr>
      <w:r>
        <w:rPr>
          <w:rFonts w:eastAsia="黑体"/>
          <w:bCs/>
          <w:sz w:val="21"/>
          <w:szCs w:val="21"/>
        </w:rPr>
        <w:br w:type="page"/>
      </w:r>
    </w:p>
    <w:p w14:paraId="50EAC105" w14:textId="77777777" w:rsidR="00C31742" w:rsidRPr="00C31742" w:rsidRDefault="00C31742" w:rsidP="00527988">
      <w:pPr>
        <w:pStyle w:val="1"/>
      </w:pPr>
      <w:bookmarkStart w:id="12" w:name="_Toc57576295"/>
      <w:r w:rsidRPr="00C31742">
        <w:rPr>
          <w:rFonts w:hint="eastAsia"/>
        </w:rPr>
        <w:lastRenderedPageBreak/>
        <w:t>参考文献</w:t>
      </w:r>
      <w:bookmarkEnd w:id="12"/>
    </w:p>
    <w:p w14:paraId="4D19A2EC" w14:textId="24102FF4" w:rsidR="00BD4D76" w:rsidRPr="004E6053" w:rsidRDefault="004E6053" w:rsidP="004E6053">
      <w:pPr>
        <w:ind w:firstLine="480"/>
        <w:rPr>
          <w:color w:val="FF0000"/>
          <w:lang w:val="zh-CN"/>
        </w:rPr>
      </w:pPr>
      <w:r w:rsidRPr="004E6053">
        <w:rPr>
          <w:rFonts w:hint="eastAsia"/>
          <w:color w:val="FF0000"/>
          <w:lang w:val="zh-CN"/>
        </w:rPr>
        <w:t>所有引用他人或公开资料</w:t>
      </w:r>
      <w:r w:rsidRPr="004E6053">
        <w:rPr>
          <w:rFonts w:hint="eastAsia"/>
          <w:color w:val="FF0000"/>
          <w:lang w:val="zh-CN"/>
        </w:rPr>
        <w:t>(</w:t>
      </w:r>
      <w:r w:rsidRPr="004E6053">
        <w:rPr>
          <w:rFonts w:hint="eastAsia"/>
          <w:color w:val="FF0000"/>
          <w:lang w:val="zh-CN"/>
        </w:rPr>
        <w:t>包括网上资料</w:t>
      </w:r>
      <w:r w:rsidRPr="004E6053">
        <w:rPr>
          <w:rFonts w:hint="eastAsia"/>
          <w:color w:val="FF0000"/>
          <w:lang w:val="zh-CN"/>
        </w:rPr>
        <w:t>)</w:t>
      </w:r>
      <w:r w:rsidRPr="004E6053">
        <w:rPr>
          <w:rFonts w:hint="eastAsia"/>
          <w:color w:val="FF0000"/>
          <w:lang w:val="zh-CN"/>
        </w:rPr>
        <w:t>的成果必须按照科技论文的规范列出参考文献，并在正文引用处予以标注。</w:t>
      </w:r>
    </w:p>
    <w:p w14:paraId="20D2857E" w14:textId="77777777" w:rsidR="004E6053" w:rsidRDefault="004E6053" w:rsidP="004E6053">
      <w:pPr>
        <w:ind w:firstLineChars="0" w:firstLine="0"/>
        <w:rPr>
          <w:color w:val="FF0000"/>
        </w:rPr>
      </w:pPr>
    </w:p>
    <w:p w14:paraId="4C3C5281" w14:textId="71F00A92" w:rsidR="004E6053" w:rsidRPr="004E6053" w:rsidRDefault="004E6053" w:rsidP="004E6053">
      <w:pPr>
        <w:ind w:firstLineChars="0" w:firstLine="0"/>
        <w:rPr>
          <w:color w:val="FF0000"/>
        </w:rPr>
      </w:pPr>
      <w:r w:rsidRPr="004E6053">
        <w:rPr>
          <w:rFonts w:hint="eastAsia"/>
          <w:color w:val="FF0000"/>
        </w:rPr>
        <w:t>常见的三种参考文献的表达方式（标准</w:t>
      </w:r>
      <w:proofErr w:type="gramStart"/>
      <w:r w:rsidRPr="004E6053">
        <w:rPr>
          <w:rFonts w:hint="eastAsia"/>
          <w:color w:val="FF0000"/>
        </w:rPr>
        <w:t>不</w:t>
      </w:r>
      <w:proofErr w:type="gramEnd"/>
      <w:r w:rsidRPr="004E6053">
        <w:rPr>
          <w:rFonts w:hint="eastAsia"/>
          <w:color w:val="FF0000"/>
        </w:rPr>
        <w:t>唯一）：</w:t>
      </w:r>
    </w:p>
    <w:p w14:paraId="41360B49" w14:textId="77777777" w:rsidR="004E6053" w:rsidRPr="004E6053" w:rsidRDefault="004E6053" w:rsidP="004E6053">
      <w:pPr>
        <w:ind w:firstLineChars="0" w:firstLine="0"/>
        <w:rPr>
          <w:color w:val="FF0000"/>
        </w:rPr>
      </w:pPr>
      <w:r w:rsidRPr="004E6053">
        <w:rPr>
          <w:rFonts w:hint="eastAsia"/>
          <w:color w:val="FF0000"/>
        </w:rPr>
        <w:t>书籍的表述方式为：</w:t>
      </w:r>
      <w:r w:rsidRPr="004E6053">
        <w:rPr>
          <w:rFonts w:hint="eastAsia"/>
          <w:color w:val="FF0000"/>
        </w:rPr>
        <w:t xml:space="preserve"> [</w:t>
      </w:r>
      <w:r w:rsidRPr="004E6053">
        <w:rPr>
          <w:rFonts w:hint="eastAsia"/>
          <w:color w:val="FF0000"/>
        </w:rPr>
        <w:t>编号</w:t>
      </w:r>
      <w:r w:rsidRPr="004E6053">
        <w:rPr>
          <w:rFonts w:hint="eastAsia"/>
          <w:color w:val="FF0000"/>
        </w:rPr>
        <w:t xml:space="preserve">] </w:t>
      </w:r>
      <w:r w:rsidRPr="004E6053">
        <w:rPr>
          <w:rFonts w:hint="eastAsia"/>
          <w:color w:val="FF0000"/>
        </w:rPr>
        <w:t>作者，书名，出版地：出版社，出版年月。</w:t>
      </w:r>
    </w:p>
    <w:p w14:paraId="515BC2FD" w14:textId="77777777" w:rsidR="004E6053" w:rsidRPr="004E6053" w:rsidRDefault="004E6053" w:rsidP="004E6053">
      <w:pPr>
        <w:ind w:firstLineChars="0" w:firstLine="0"/>
        <w:rPr>
          <w:color w:val="FF0000"/>
        </w:rPr>
      </w:pPr>
      <w:r w:rsidRPr="004E6053">
        <w:rPr>
          <w:rFonts w:hint="eastAsia"/>
          <w:color w:val="FF0000"/>
        </w:rPr>
        <w:t>期刊杂志论文的表述方式为：</w:t>
      </w:r>
      <w:r w:rsidRPr="004E6053">
        <w:rPr>
          <w:rFonts w:hint="eastAsia"/>
          <w:color w:val="FF0000"/>
        </w:rPr>
        <w:t xml:space="preserve"> [</w:t>
      </w:r>
      <w:r w:rsidRPr="004E6053">
        <w:rPr>
          <w:rFonts w:hint="eastAsia"/>
          <w:color w:val="FF0000"/>
        </w:rPr>
        <w:t>编号</w:t>
      </w:r>
      <w:r w:rsidRPr="004E6053">
        <w:rPr>
          <w:rFonts w:hint="eastAsia"/>
          <w:color w:val="FF0000"/>
        </w:rPr>
        <w:t xml:space="preserve">] </w:t>
      </w:r>
      <w:r w:rsidRPr="004E6053">
        <w:rPr>
          <w:rFonts w:hint="eastAsia"/>
          <w:color w:val="FF0000"/>
        </w:rPr>
        <w:t>作者，论文名，杂志名，卷期号：起止页码，出版年。</w:t>
      </w:r>
    </w:p>
    <w:p w14:paraId="1C0C7384" w14:textId="5405B14A" w:rsidR="004E6053" w:rsidRDefault="004E6053" w:rsidP="004E6053">
      <w:pPr>
        <w:ind w:firstLineChars="0" w:firstLine="0"/>
        <w:rPr>
          <w:color w:val="FF0000"/>
        </w:rPr>
      </w:pPr>
      <w:r w:rsidRPr="004E6053">
        <w:rPr>
          <w:rFonts w:hint="eastAsia"/>
          <w:color w:val="FF0000"/>
        </w:rPr>
        <w:t>网上资源</w:t>
      </w:r>
      <w:r w:rsidRPr="004E6053">
        <w:rPr>
          <w:rFonts w:hint="eastAsia"/>
          <w:color w:val="FF0000"/>
        </w:rPr>
        <w:t>(</w:t>
      </w:r>
      <w:r w:rsidRPr="004E6053">
        <w:rPr>
          <w:rFonts w:hint="eastAsia"/>
          <w:color w:val="FF0000"/>
        </w:rPr>
        <w:t>例如数据库、政府报告</w:t>
      </w:r>
      <w:r w:rsidRPr="004E6053">
        <w:rPr>
          <w:rFonts w:hint="eastAsia"/>
          <w:color w:val="FF0000"/>
        </w:rPr>
        <w:t>)</w:t>
      </w:r>
      <w:r w:rsidRPr="004E6053">
        <w:rPr>
          <w:rFonts w:hint="eastAsia"/>
          <w:color w:val="FF0000"/>
        </w:rPr>
        <w:t>的表述方式为：</w:t>
      </w:r>
      <w:r w:rsidRPr="004E6053">
        <w:rPr>
          <w:rFonts w:hint="eastAsia"/>
          <w:color w:val="FF0000"/>
        </w:rPr>
        <w:t xml:space="preserve"> [</w:t>
      </w:r>
      <w:r w:rsidRPr="004E6053">
        <w:rPr>
          <w:rFonts w:hint="eastAsia"/>
          <w:color w:val="FF0000"/>
        </w:rPr>
        <w:t>编号</w:t>
      </w:r>
      <w:r w:rsidRPr="004E6053">
        <w:rPr>
          <w:rFonts w:hint="eastAsia"/>
          <w:color w:val="FF0000"/>
        </w:rPr>
        <w:t xml:space="preserve">] </w:t>
      </w:r>
      <w:r w:rsidRPr="004E6053">
        <w:rPr>
          <w:rFonts w:hint="eastAsia"/>
          <w:color w:val="FF0000"/>
        </w:rPr>
        <w:t>作者，资源标题，网址，访问时间。</w:t>
      </w:r>
    </w:p>
    <w:p w14:paraId="796F3E51" w14:textId="3BB6B2D8" w:rsidR="0093239C" w:rsidRDefault="0093239C" w:rsidP="004E6053">
      <w:pPr>
        <w:ind w:firstLineChars="0" w:firstLine="0"/>
        <w:rPr>
          <w:color w:val="FF0000"/>
        </w:rPr>
      </w:pPr>
    </w:p>
    <w:p w14:paraId="6AF7E767" w14:textId="4F09CFD3" w:rsidR="0093239C" w:rsidRDefault="0093239C" w:rsidP="004E4ED9">
      <w:pPr>
        <w:ind w:firstLine="480"/>
      </w:pPr>
    </w:p>
    <w:p w14:paraId="4676BCBA" w14:textId="7D4532E2" w:rsidR="004E4ED9" w:rsidRPr="0093239C" w:rsidRDefault="004E4ED9" w:rsidP="00CB5E86">
      <w:pPr>
        <w:ind w:firstLineChars="0" w:firstLine="0"/>
      </w:pPr>
    </w:p>
    <w:p w14:paraId="3EA4B1F3" w14:textId="4F4B99A8" w:rsidR="00527988" w:rsidRPr="00A422BF" w:rsidRDefault="00527988">
      <w:pPr>
        <w:widowControl/>
        <w:ind w:firstLineChars="0" w:firstLine="0"/>
        <w:jc w:val="left"/>
      </w:pPr>
      <w:r w:rsidRPr="00A422BF">
        <w:br w:type="page"/>
      </w:r>
    </w:p>
    <w:p w14:paraId="7DCEAD64" w14:textId="0A5E2998" w:rsidR="00527988" w:rsidRDefault="00527988" w:rsidP="00527988">
      <w:pPr>
        <w:pStyle w:val="a9"/>
        <w:rPr>
          <w:sz w:val="28"/>
        </w:rPr>
      </w:pPr>
      <w:r w:rsidRPr="00527988">
        <w:rPr>
          <w:rFonts w:hint="eastAsia"/>
          <w:sz w:val="28"/>
        </w:rPr>
        <w:lastRenderedPageBreak/>
        <w:t>附录</w:t>
      </w:r>
    </w:p>
    <w:tbl>
      <w:tblPr>
        <w:tblStyle w:val="a8"/>
        <w:tblW w:w="0" w:type="auto"/>
        <w:tblLook w:val="04A0" w:firstRow="1" w:lastRow="0" w:firstColumn="1" w:lastColumn="0" w:noHBand="0" w:noVBand="1"/>
      </w:tblPr>
      <w:tblGrid>
        <w:gridCol w:w="8834"/>
      </w:tblGrid>
      <w:tr w:rsidR="00710749" w14:paraId="0D95ECE3" w14:textId="77777777" w:rsidTr="003A4D87">
        <w:tc>
          <w:tcPr>
            <w:tcW w:w="8834" w:type="dxa"/>
            <w:shd w:val="clear" w:color="auto" w:fill="BFBFBF" w:themeFill="background1" w:themeFillShade="BF"/>
          </w:tcPr>
          <w:p w14:paraId="6D0901C6" w14:textId="6AF0229E" w:rsidR="00710749" w:rsidRPr="00527988" w:rsidRDefault="00710749" w:rsidP="006D4342">
            <w:pPr>
              <w:pStyle w:val="a9"/>
              <w:jc w:val="left"/>
            </w:pPr>
            <w:r>
              <w:rPr>
                <w:rFonts w:hint="eastAsia"/>
              </w:rPr>
              <w:t>附录</w:t>
            </w:r>
            <w:r>
              <w:rPr>
                <w:rFonts w:hint="eastAsia"/>
              </w:rPr>
              <w:t>1</w:t>
            </w:r>
          </w:p>
        </w:tc>
      </w:tr>
      <w:tr w:rsidR="00710749" w14:paraId="5A11A187" w14:textId="77777777" w:rsidTr="003A4D87">
        <w:tc>
          <w:tcPr>
            <w:tcW w:w="8834" w:type="dxa"/>
            <w:shd w:val="clear" w:color="auto" w:fill="BFBFBF" w:themeFill="background1" w:themeFillShade="BF"/>
          </w:tcPr>
          <w:p w14:paraId="4BAD7FEE" w14:textId="1E18AC89" w:rsidR="00710749" w:rsidRDefault="00710749" w:rsidP="003A4D87">
            <w:pPr>
              <w:ind w:firstLineChars="0" w:firstLine="0"/>
              <w:rPr>
                <w:lang w:val="zh-CN"/>
              </w:rPr>
            </w:pPr>
            <w:r>
              <w:rPr>
                <w:rFonts w:hint="eastAsia"/>
              </w:rPr>
              <w:t>介绍：</w:t>
            </w:r>
            <w:r w:rsidRPr="00710749">
              <w:rPr>
                <w:rFonts w:hint="eastAsia"/>
              </w:rPr>
              <w:t>支撑材料的文件列表</w:t>
            </w:r>
          </w:p>
        </w:tc>
      </w:tr>
      <w:tr w:rsidR="00710749" w14:paraId="50BEB6C5" w14:textId="77777777" w:rsidTr="003A4D87">
        <w:tc>
          <w:tcPr>
            <w:tcW w:w="8834" w:type="dxa"/>
            <w:shd w:val="clear" w:color="auto" w:fill="auto"/>
          </w:tcPr>
          <w:p w14:paraId="34E92151" w14:textId="1DECFDAA" w:rsidR="00710749" w:rsidRDefault="00665939" w:rsidP="003A4D87">
            <w:pPr>
              <w:pStyle w:val="a9"/>
              <w:adjustRightInd w:val="0"/>
              <w:snapToGrid w:val="0"/>
              <w:ind w:firstLine="482"/>
              <w:jc w:val="left"/>
              <w:rPr>
                <w:rFonts w:ascii="Menlo" w:eastAsia="微软雅黑" w:hAnsi="Menlo" w:cs="Menlo"/>
                <w:highlight w:val="yellow"/>
              </w:rPr>
            </w:pPr>
            <w:r w:rsidRPr="005E79E1">
              <w:rPr>
                <w:rFonts w:ascii="Menlo" w:eastAsia="微软雅黑" w:hAnsi="Menlo" w:cs="Menlo" w:hint="eastAsia"/>
                <w:highlight w:val="yellow"/>
              </w:rPr>
              <w:t>这是最近国赛要求加入的一个部分，大家可以看我讲的论文写作视频。</w:t>
            </w:r>
          </w:p>
          <w:p w14:paraId="27CC3302" w14:textId="2727C181" w:rsidR="005E79E1" w:rsidRDefault="006E6A60" w:rsidP="005E79E1">
            <w:pPr>
              <w:ind w:firstLine="480"/>
            </w:pPr>
            <w:hyperlink r:id="rId14" w:history="1">
              <w:r w:rsidR="005E79E1" w:rsidRPr="001D6A0D">
                <w:rPr>
                  <w:rStyle w:val="aa"/>
                </w:rPr>
                <w:t>https://www.bilibili.com/video/BV1Na411w7c2</w:t>
              </w:r>
            </w:hyperlink>
          </w:p>
          <w:p w14:paraId="5C8AB7EC" w14:textId="08C58E33" w:rsidR="005E79E1" w:rsidRPr="005E79E1" w:rsidRDefault="005E79E1" w:rsidP="005E79E1">
            <w:pPr>
              <w:ind w:firstLine="480"/>
            </w:pPr>
            <w:r>
              <w:rPr>
                <w:noProof/>
              </w:rPr>
              <w:drawing>
                <wp:inline distT="0" distB="0" distL="0" distR="0" wp14:anchorId="57B2F99C" wp14:editId="288B72F3">
                  <wp:extent cx="4632385" cy="3576427"/>
                  <wp:effectExtent l="0" t="0" r="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40281" cy="3582523"/>
                          </a:xfrm>
                          <a:prstGeom prst="rect">
                            <a:avLst/>
                          </a:prstGeom>
                        </pic:spPr>
                      </pic:pic>
                    </a:graphicData>
                  </a:graphic>
                </wp:inline>
              </w:drawing>
            </w:r>
          </w:p>
        </w:tc>
      </w:tr>
    </w:tbl>
    <w:p w14:paraId="596E5EA5" w14:textId="7A31C325" w:rsidR="00710749" w:rsidRDefault="00710749" w:rsidP="00710749">
      <w:pPr>
        <w:ind w:firstLineChars="0" w:firstLine="0"/>
      </w:pPr>
    </w:p>
    <w:p w14:paraId="62184F29" w14:textId="77777777" w:rsidR="00710749" w:rsidRPr="00710749" w:rsidRDefault="00710749" w:rsidP="00710749">
      <w:pPr>
        <w:ind w:firstLineChars="0" w:firstLine="0"/>
      </w:pPr>
    </w:p>
    <w:tbl>
      <w:tblPr>
        <w:tblStyle w:val="a8"/>
        <w:tblW w:w="0" w:type="auto"/>
        <w:tblLook w:val="04A0" w:firstRow="1" w:lastRow="0" w:firstColumn="1" w:lastColumn="0" w:noHBand="0" w:noVBand="1"/>
      </w:tblPr>
      <w:tblGrid>
        <w:gridCol w:w="8834"/>
      </w:tblGrid>
      <w:tr w:rsidR="00527988" w14:paraId="1965FCCC" w14:textId="77777777" w:rsidTr="002C7F4D">
        <w:tc>
          <w:tcPr>
            <w:tcW w:w="8834" w:type="dxa"/>
            <w:shd w:val="clear" w:color="auto" w:fill="BFBFBF" w:themeFill="background1" w:themeFillShade="BF"/>
          </w:tcPr>
          <w:p w14:paraId="0F7F156F" w14:textId="196D0069" w:rsidR="00527988" w:rsidRPr="00527988" w:rsidRDefault="00527988" w:rsidP="00527988">
            <w:pPr>
              <w:pStyle w:val="a9"/>
              <w:jc w:val="left"/>
            </w:pPr>
            <w:r>
              <w:rPr>
                <w:rFonts w:hint="eastAsia"/>
              </w:rPr>
              <w:t>附录</w:t>
            </w:r>
            <w:r w:rsidR="00710749">
              <w:rPr>
                <w:rFonts w:hint="eastAsia"/>
              </w:rPr>
              <w:t>2</w:t>
            </w:r>
          </w:p>
        </w:tc>
      </w:tr>
      <w:tr w:rsidR="00527988" w14:paraId="280CC416" w14:textId="77777777" w:rsidTr="002C7F4D">
        <w:tc>
          <w:tcPr>
            <w:tcW w:w="8834" w:type="dxa"/>
            <w:shd w:val="clear" w:color="auto" w:fill="BFBFBF" w:themeFill="background1" w:themeFillShade="BF"/>
          </w:tcPr>
          <w:p w14:paraId="789FDDCC" w14:textId="749E8484" w:rsidR="00527988" w:rsidRDefault="00710749" w:rsidP="00527988">
            <w:pPr>
              <w:ind w:firstLineChars="0" w:firstLine="0"/>
              <w:rPr>
                <w:lang w:val="zh-CN"/>
              </w:rPr>
            </w:pPr>
            <w:r>
              <w:rPr>
                <w:rFonts w:hint="eastAsia"/>
              </w:rPr>
              <w:t>介绍</w:t>
            </w:r>
            <w:r w:rsidR="001873C2">
              <w:rPr>
                <w:rFonts w:hint="eastAsia"/>
              </w:rPr>
              <w:t>：</w:t>
            </w:r>
            <w:r w:rsidR="004E6053">
              <w:rPr>
                <w:rFonts w:hint="eastAsia"/>
              </w:rPr>
              <w:t>该代码是某某语言编写的，作用是什么</w:t>
            </w:r>
            <w:r w:rsidR="004E6053">
              <w:rPr>
                <w:lang w:val="zh-CN"/>
              </w:rPr>
              <w:t xml:space="preserve"> </w:t>
            </w:r>
          </w:p>
        </w:tc>
      </w:tr>
      <w:tr w:rsidR="00527988" w14:paraId="117880B5" w14:textId="77777777" w:rsidTr="002C7F4D">
        <w:tc>
          <w:tcPr>
            <w:tcW w:w="8834" w:type="dxa"/>
            <w:shd w:val="clear" w:color="auto" w:fill="auto"/>
          </w:tcPr>
          <w:p w14:paraId="77B401BC" w14:textId="77777777" w:rsidR="004E6053" w:rsidRDefault="004E6053" w:rsidP="004E6053">
            <w:pPr>
              <w:ind w:firstLineChars="0" w:firstLine="0"/>
            </w:pPr>
          </w:p>
          <w:p w14:paraId="36301F5A" w14:textId="77777777" w:rsidR="004E6053" w:rsidRDefault="004E6053" w:rsidP="004E6053">
            <w:pPr>
              <w:ind w:firstLineChars="0" w:firstLine="0"/>
            </w:pPr>
          </w:p>
          <w:p w14:paraId="1105043A" w14:textId="77777777" w:rsidR="004E6053" w:rsidRDefault="004E6053" w:rsidP="004E6053">
            <w:pPr>
              <w:ind w:firstLineChars="0" w:firstLine="0"/>
            </w:pPr>
          </w:p>
          <w:p w14:paraId="2E88E32B" w14:textId="77777777" w:rsidR="004E6053" w:rsidRDefault="004E6053" w:rsidP="004E6053">
            <w:pPr>
              <w:ind w:firstLineChars="0" w:firstLine="0"/>
            </w:pPr>
          </w:p>
          <w:p w14:paraId="2848F1FF" w14:textId="087FEBE2" w:rsidR="004E6053" w:rsidRPr="004E6053" w:rsidRDefault="004E6053" w:rsidP="004E6053">
            <w:pPr>
              <w:ind w:firstLineChars="0" w:firstLine="0"/>
            </w:pPr>
          </w:p>
        </w:tc>
      </w:tr>
    </w:tbl>
    <w:p w14:paraId="2252AED4" w14:textId="26FA6489" w:rsidR="00527988" w:rsidRDefault="00527988" w:rsidP="00527988">
      <w:pPr>
        <w:ind w:firstLineChars="0" w:firstLine="0"/>
        <w:rPr>
          <w:lang w:val="zh-CN"/>
        </w:rPr>
      </w:pPr>
    </w:p>
    <w:p w14:paraId="6EEFB0F6" w14:textId="77777777" w:rsidR="00060C36" w:rsidRDefault="00060C36" w:rsidP="00527988">
      <w:pPr>
        <w:ind w:firstLineChars="0" w:firstLine="0"/>
        <w:rPr>
          <w:lang w:val="zh-CN"/>
        </w:rPr>
      </w:pPr>
    </w:p>
    <w:tbl>
      <w:tblPr>
        <w:tblStyle w:val="a8"/>
        <w:tblW w:w="0" w:type="auto"/>
        <w:tblLook w:val="04A0" w:firstRow="1" w:lastRow="0" w:firstColumn="1" w:lastColumn="0" w:noHBand="0" w:noVBand="1"/>
      </w:tblPr>
      <w:tblGrid>
        <w:gridCol w:w="8834"/>
      </w:tblGrid>
      <w:tr w:rsidR="002C7F4D" w14:paraId="398EDF37" w14:textId="77777777" w:rsidTr="003A4D87">
        <w:tc>
          <w:tcPr>
            <w:tcW w:w="8834" w:type="dxa"/>
            <w:shd w:val="clear" w:color="auto" w:fill="BFBFBF" w:themeFill="background1" w:themeFillShade="BF"/>
          </w:tcPr>
          <w:p w14:paraId="38308C9B" w14:textId="05B57D1C" w:rsidR="002C7F4D" w:rsidRPr="00527988" w:rsidRDefault="002C7F4D" w:rsidP="002C7F4D">
            <w:pPr>
              <w:pStyle w:val="a9"/>
              <w:jc w:val="left"/>
            </w:pPr>
            <w:r>
              <w:rPr>
                <w:rFonts w:hint="eastAsia"/>
              </w:rPr>
              <w:t>附录</w:t>
            </w:r>
            <w:r w:rsidR="00710749">
              <w:rPr>
                <w:rFonts w:hint="eastAsia"/>
              </w:rPr>
              <w:t>3</w:t>
            </w:r>
          </w:p>
        </w:tc>
      </w:tr>
      <w:tr w:rsidR="002C7F4D" w14:paraId="1E8BAD6C" w14:textId="77777777" w:rsidTr="003A4D87">
        <w:tc>
          <w:tcPr>
            <w:tcW w:w="8834" w:type="dxa"/>
            <w:shd w:val="clear" w:color="auto" w:fill="BFBFBF" w:themeFill="background1" w:themeFillShade="BF"/>
          </w:tcPr>
          <w:p w14:paraId="391610B4" w14:textId="1F89EC63" w:rsidR="002C7F4D" w:rsidRDefault="00710749" w:rsidP="003A4D87">
            <w:pPr>
              <w:ind w:firstLineChars="0" w:firstLine="0"/>
              <w:rPr>
                <w:lang w:val="zh-CN"/>
              </w:rPr>
            </w:pPr>
            <w:r>
              <w:rPr>
                <w:rFonts w:hint="eastAsia"/>
              </w:rPr>
              <w:t>介绍</w:t>
            </w:r>
            <w:r w:rsidR="002C7F4D">
              <w:rPr>
                <w:rFonts w:hint="eastAsia"/>
              </w:rPr>
              <w:t>：</w:t>
            </w:r>
            <w:r w:rsidR="004E6053">
              <w:rPr>
                <w:rFonts w:hint="eastAsia"/>
              </w:rPr>
              <w:t>该代码是某某语言编写的，作用是什么</w:t>
            </w:r>
          </w:p>
        </w:tc>
      </w:tr>
      <w:tr w:rsidR="002C7F4D" w14:paraId="072CC434" w14:textId="77777777" w:rsidTr="003A4D87">
        <w:tc>
          <w:tcPr>
            <w:tcW w:w="8834" w:type="dxa"/>
            <w:shd w:val="clear" w:color="auto" w:fill="auto"/>
          </w:tcPr>
          <w:p w14:paraId="580C6B0D" w14:textId="77777777" w:rsidR="004E6053" w:rsidRDefault="004E6053" w:rsidP="004E6053">
            <w:pPr>
              <w:ind w:firstLineChars="0" w:firstLine="0"/>
            </w:pPr>
          </w:p>
          <w:p w14:paraId="43AC036F" w14:textId="77777777" w:rsidR="004E6053" w:rsidRDefault="004E6053" w:rsidP="004E6053">
            <w:pPr>
              <w:ind w:firstLineChars="0" w:firstLine="0"/>
            </w:pPr>
          </w:p>
          <w:p w14:paraId="30C19797" w14:textId="77777777" w:rsidR="004E6053" w:rsidRDefault="004E6053" w:rsidP="004E6053">
            <w:pPr>
              <w:ind w:firstLineChars="0" w:firstLine="0"/>
            </w:pPr>
          </w:p>
          <w:p w14:paraId="14B34C9A" w14:textId="77777777" w:rsidR="004E6053" w:rsidRDefault="004E6053" w:rsidP="004E6053">
            <w:pPr>
              <w:ind w:firstLineChars="0" w:firstLine="0"/>
            </w:pPr>
          </w:p>
          <w:p w14:paraId="0D3A0DB6" w14:textId="0DE13B79" w:rsidR="004E6053" w:rsidRPr="004E6053" w:rsidRDefault="004E6053" w:rsidP="004E6053">
            <w:pPr>
              <w:ind w:firstLineChars="0" w:firstLine="0"/>
            </w:pPr>
          </w:p>
        </w:tc>
      </w:tr>
    </w:tbl>
    <w:p w14:paraId="2E4F175F" w14:textId="734DD526" w:rsidR="002C7F4D" w:rsidRPr="003A4D87" w:rsidRDefault="002C7F4D" w:rsidP="00527988">
      <w:pPr>
        <w:ind w:firstLineChars="0" w:firstLine="0"/>
      </w:pPr>
    </w:p>
    <w:p w14:paraId="60550387" w14:textId="77777777" w:rsidR="004E6053" w:rsidRPr="004E6053" w:rsidRDefault="004E6053" w:rsidP="004E6053">
      <w:pPr>
        <w:ind w:firstLine="480"/>
        <w:rPr>
          <w:color w:val="FF0000"/>
        </w:rPr>
      </w:pPr>
      <w:r w:rsidRPr="004E6053">
        <w:rPr>
          <w:rFonts w:hint="eastAsia"/>
          <w:color w:val="FF0000"/>
        </w:rPr>
        <w:lastRenderedPageBreak/>
        <w:t>除了支撑材料的文件列表和源程序代码外，附录中还可以包括下面内容：</w:t>
      </w:r>
    </w:p>
    <w:p w14:paraId="38752E95" w14:textId="43840B67" w:rsidR="004E6053" w:rsidRPr="004E6053" w:rsidRDefault="004E6053" w:rsidP="004E6053">
      <w:pPr>
        <w:pStyle w:val="a7"/>
        <w:numPr>
          <w:ilvl w:val="0"/>
          <w:numId w:val="11"/>
        </w:numPr>
        <w:ind w:firstLineChars="0"/>
        <w:rPr>
          <w:color w:val="FF0000"/>
        </w:rPr>
      </w:pPr>
      <w:r w:rsidRPr="004E6053">
        <w:rPr>
          <w:rFonts w:hint="eastAsia"/>
          <w:color w:val="FF0000"/>
        </w:rPr>
        <w:t>某一问题的详细证明或求解过程；</w:t>
      </w:r>
    </w:p>
    <w:p w14:paraId="0288CA1F" w14:textId="75DA00B9" w:rsidR="004E6053" w:rsidRPr="004E6053" w:rsidRDefault="004E6053" w:rsidP="004E6053">
      <w:pPr>
        <w:pStyle w:val="a7"/>
        <w:numPr>
          <w:ilvl w:val="0"/>
          <w:numId w:val="11"/>
        </w:numPr>
        <w:ind w:firstLineChars="0"/>
        <w:rPr>
          <w:color w:val="FF0000"/>
        </w:rPr>
      </w:pPr>
      <w:r w:rsidRPr="004E6053">
        <w:rPr>
          <w:rFonts w:hint="eastAsia"/>
          <w:color w:val="FF0000"/>
        </w:rPr>
        <w:t>自己在网上找到的数据；</w:t>
      </w:r>
    </w:p>
    <w:p w14:paraId="54BEBF62" w14:textId="2BF4FD60" w:rsidR="004E6053" w:rsidRPr="004E6053" w:rsidRDefault="004E6053" w:rsidP="004E6053">
      <w:pPr>
        <w:pStyle w:val="a7"/>
        <w:numPr>
          <w:ilvl w:val="0"/>
          <w:numId w:val="11"/>
        </w:numPr>
        <w:ind w:firstLineChars="0"/>
        <w:rPr>
          <w:color w:val="FF0000"/>
        </w:rPr>
      </w:pPr>
      <w:r w:rsidRPr="004E6053">
        <w:rPr>
          <w:rFonts w:hint="eastAsia"/>
          <w:color w:val="FF0000"/>
        </w:rPr>
        <w:t>比较大的流程图；</w:t>
      </w:r>
    </w:p>
    <w:p w14:paraId="34C0EE51" w14:textId="61EE3709" w:rsidR="004E6053" w:rsidRPr="004E6053" w:rsidRDefault="004E6053" w:rsidP="004E6053">
      <w:pPr>
        <w:pStyle w:val="a7"/>
        <w:numPr>
          <w:ilvl w:val="0"/>
          <w:numId w:val="11"/>
        </w:numPr>
        <w:ind w:firstLineChars="0"/>
        <w:rPr>
          <w:color w:val="FF0000"/>
        </w:rPr>
      </w:pPr>
      <w:r w:rsidRPr="004E6053">
        <w:rPr>
          <w:rFonts w:hint="eastAsia"/>
          <w:color w:val="FF0000"/>
        </w:rPr>
        <w:t>较繁杂的图表或计算结果</w:t>
      </w:r>
    </w:p>
    <w:p w14:paraId="08AC1C1D" w14:textId="0AB36169" w:rsidR="0042468F" w:rsidRDefault="0042468F" w:rsidP="00F63512">
      <w:pPr>
        <w:ind w:firstLine="480"/>
      </w:pPr>
    </w:p>
    <w:p w14:paraId="4957AF64" w14:textId="569EA8A6" w:rsidR="004E4ED9" w:rsidRPr="007A4988" w:rsidRDefault="004E4ED9" w:rsidP="00F63512">
      <w:pPr>
        <w:ind w:firstLine="480"/>
      </w:pPr>
    </w:p>
    <w:sectPr w:rsidR="004E4ED9" w:rsidRPr="007A4988" w:rsidSect="00307689">
      <w:headerReference w:type="even" r:id="rId16"/>
      <w:headerReference w:type="default" r:id="rId17"/>
      <w:footerReference w:type="even" r:id="rId18"/>
      <w:footerReference w:type="default" r:id="rId19"/>
      <w:headerReference w:type="first" r:id="rId20"/>
      <w:footerReference w:type="first" r:id="rId21"/>
      <w:pgSz w:w="11906" w:h="16838"/>
      <w:pgMar w:top="1440" w:right="1531" w:bottom="1440" w:left="153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0C9D8B" w14:textId="77777777" w:rsidR="00801698" w:rsidRDefault="00801698" w:rsidP="00575FCC">
      <w:pPr>
        <w:ind w:firstLine="480"/>
      </w:pPr>
      <w:r>
        <w:separator/>
      </w:r>
    </w:p>
  </w:endnote>
  <w:endnote w:type="continuationSeparator" w:id="0">
    <w:p w14:paraId="0FB8956C" w14:textId="77777777" w:rsidR="00801698" w:rsidRDefault="00801698" w:rsidP="00575FCC">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Menlo">
    <w:altName w:val="Courier New"/>
    <w:charset w:val="00"/>
    <w:family w:val="modern"/>
    <w:pitch w:val="default"/>
    <w:sig w:usb0="00000000" w:usb1="00000000"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E0295F" w14:textId="77777777" w:rsidR="006E6A60" w:rsidRDefault="006E6A60">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A8D797" w14:textId="498F7924" w:rsidR="006E6A60" w:rsidRPr="00C642CD" w:rsidRDefault="006E6A60">
    <w:pPr>
      <w:pStyle w:val="a5"/>
      <w:ind w:firstLine="420"/>
      <w:jc w:val="center"/>
      <w:rPr>
        <w:caps/>
        <w:color w:val="000000" w:themeColor="text1"/>
        <w:sz w:val="21"/>
      </w:rPr>
    </w:pPr>
    <w:r w:rsidRPr="00C642CD">
      <w:rPr>
        <w:caps/>
        <w:color w:val="000000" w:themeColor="text1"/>
        <w:sz w:val="21"/>
      </w:rPr>
      <w:fldChar w:fldCharType="begin"/>
    </w:r>
    <w:r w:rsidRPr="00C642CD">
      <w:rPr>
        <w:caps/>
        <w:color w:val="000000" w:themeColor="text1"/>
        <w:sz w:val="21"/>
      </w:rPr>
      <w:instrText>PAGE   \* MERGEFORMAT</w:instrText>
    </w:r>
    <w:r w:rsidRPr="00C642CD">
      <w:rPr>
        <w:caps/>
        <w:color w:val="000000" w:themeColor="text1"/>
        <w:sz w:val="21"/>
      </w:rPr>
      <w:fldChar w:fldCharType="separate"/>
    </w:r>
    <w:r w:rsidRPr="00846D58">
      <w:rPr>
        <w:caps/>
        <w:noProof/>
        <w:color w:val="000000" w:themeColor="text1"/>
        <w:sz w:val="21"/>
        <w:lang w:val="zh-CN"/>
      </w:rPr>
      <w:t>7</w:t>
    </w:r>
    <w:r w:rsidRPr="00C642CD">
      <w:rPr>
        <w:caps/>
        <w:color w:val="000000" w:themeColor="text1"/>
        <w:sz w:val="21"/>
      </w:rPr>
      <w:fldChar w:fldCharType="end"/>
    </w:r>
  </w:p>
  <w:p w14:paraId="009DA9DC" w14:textId="77777777" w:rsidR="006E6A60" w:rsidRDefault="006E6A60">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87A3B9" w14:textId="77777777" w:rsidR="006E6A60" w:rsidRDefault="006E6A60">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0C4132" w14:textId="77777777" w:rsidR="00801698" w:rsidRDefault="00801698" w:rsidP="00575FCC">
      <w:pPr>
        <w:ind w:firstLine="480"/>
      </w:pPr>
      <w:r>
        <w:separator/>
      </w:r>
    </w:p>
  </w:footnote>
  <w:footnote w:type="continuationSeparator" w:id="0">
    <w:p w14:paraId="05BBEB7A" w14:textId="77777777" w:rsidR="00801698" w:rsidRDefault="00801698" w:rsidP="00575FCC">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28BF35" w14:textId="77777777" w:rsidR="006E6A60" w:rsidRDefault="006E6A60">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289BBD" w14:textId="77777777" w:rsidR="006E6A60" w:rsidRPr="006C057D" w:rsidRDefault="006E6A60" w:rsidP="006C057D">
    <w:pPr>
      <w:ind w:left="480" w:firstLineChars="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4DAE9C" w14:textId="77777777" w:rsidR="006E6A60" w:rsidRDefault="006E6A60">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E6B31"/>
    <w:multiLevelType w:val="hybridMultilevel"/>
    <w:tmpl w:val="0B74AE02"/>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 w15:restartNumberingAfterBreak="0">
    <w:nsid w:val="155A4E8B"/>
    <w:multiLevelType w:val="hybridMultilevel"/>
    <w:tmpl w:val="D5969878"/>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 w15:restartNumberingAfterBreak="0">
    <w:nsid w:val="164D4686"/>
    <w:multiLevelType w:val="multilevel"/>
    <w:tmpl w:val="94A02EA6"/>
    <w:lvl w:ilvl="0">
      <w:start w:val="5"/>
      <w:numFmt w:val="decimal"/>
      <w:lvlText w:val="%1"/>
      <w:lvlJc w:val="left"/>
      <w:pPr>
        <w:tabs>
          <w:tab w:val="num" w:pos="900"/>
        </w:tabs>
        <w:ind w:left="900" w:hanging="900"/>
      </w:pPr>
    </w:lvl>
    <w:lvl w:ilvl="1">
      <w:start w:val="1"/>
      <w:numFmt w:val="decimal"/>
      <w:lvlText w:val="%1.%2"/>
      <w:lvlJc w:val="left"/>
      <w:pPr>
        <w:tabs>
          <w:tab w:val="num" w:pos="900"/>
        </w:tabs>
        <w:ind w:left="900" w:hanging="900"/>
      </w:pPr>
    </w:lvl>
    <w:lvl w:ilvl="2">
      <w:start w:val="1"/>
      <w:numFmt w:val="decimal"/>
      <w:lvlText w:val="%1.%2.%3"/>
      <w:lvlJc w:val="left"/>
      <w:pPr>
        <w:tabs>
          <w:tab w:val="num" w:pos="900"/>
        </w:tabs>
        <w:ind w:left="900" w:hanging="900"/>
      </w:pPr>
    </w:lvl>
    <w:lvl w:ilvl="3">
      <w:start w:val="2"/>
      <w:numFmt w:val="decimal"/>
      <w:lvlText w:val="%1.%2.%3.%4"/>
      <w:lvlJc w:val="left"/>
      <w:pPr>
        <w:tabs>
          <w:tab w:val="num" w:pos="900"/>
        </w:tabs>
        <w:ind w:left="900" w:hanging="90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3" w15:restartNumberingAfterBreak="0">
    <w:nsid w:val="170A097D"/>
    <w:multiLevelType w:val="multilevel"/>
    <w:tmpl w:val="658E8E38"/>
    <w:lvl w:ilvl="0">
      <w:start w:val="1"/>
      <w:numFmt w:val="chineseCountingThousand"/>
      <w:suff w:val="space"/>
      <w:lvlText w:val="%1、"/>
      <w:lvlJc w:val="left"/>
      <w:pPr>
        <w:ind w:left="425" w:hanging="425"/>
      </w:pPr>
      <w:rPr>
        <w:rFonts w:eastAsia="黑体" w:hint="eastAsia"/>
        <w:b w:val="0"/>
        <w:bCs w:val="0"/>
        <w:i w:val="0"/>
        <w:sz w:val="28"/>
      </w:rPr>
    </w:lvl>
    <w:lvl w:ilvl="1">
      <w:start w:val="1"/>
      <w:numFmt w:val="decimal"/>
      <w:isLgl/>
      <w:suff w:val="space"/>
      <w:lvlText w:val="%1.%2"/>
      <w:lvlJc w:val="left"/>
      <w:pPr>
        <w:ind w:left="992" w:hanging="567"/>
      </w:pPr>
      <w:rPr>
        <w:rFonts w:ascii="Times New Roman" w:hAnsi="Times New Roman" w:hint="default"/>
        <w:b w:val="0"/>
        <w:bCs w:val="0"/>
        <w:i w:val="0"/>
        <w:sz w:val="24"/>
      </w:rPr>
    </w:lvl>
    <w:lvl w:ilvl="2">
      <w:start w:val="1"/>
      <w:numFmt w:val="decimal"/>
      <w:isLgl/>
      <w:suff w:val="space"/>
      <w:lvlText w:val="%1.%2.%3"/>
      <w:lvlJc w:val="left"/>
      <w:pPr>
        <w:ind w:left="1418" w:hanging="567"/>
      </w:pPr>
      <w:rPr>
        <w:rFonts w:ascii="Times New Roman" w:hAnsi="Times New Roman" w:hint="default"/>
        <w:b w:val="0"/>
        <w:bCs w:val="0"/>
        <w:i w:val="0"/>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1DDA7049"/>
    <w:multiLevelType w:val="hybridMultilevel"/>
    <w:tmpl w:val="FB6C012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4A2A7C3B"/>
    <w:multiLevelType w:val="hybridMultilevel"/>
    <w:tmpl w:val="622CAD9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5B825727"/>
    <w:multiLevelType w:val="hybridMultilevel"/>
    <w:tmpl w:val="64989C9C"/>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7" w15:restartNumberingAfterBreak="0">
    <w:nsid w:val="5D1F4921"/>
    <w:multiLevelType w:val="hybridMultilevel"/>
    <w:tmpl w:val="B322B830"/>
    <w:lvl w:ilvl="0" w:tplc="F282F0C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5DF36BCE"/>
    <w:multiLevelType w:val="multilevel"/>
    <w:tmpl w:val="198ED3F8"/>
    <w:lvl w:ilvl="0">
      <w:start w:val="1"/>
      <w:numFmt w:val="chineseCountingThousand"/>
      <w:suff w:val="space"/>
      <w:lvlText w:val="%1、"/>
      <w:lvlJc w:val="left"/>
      <w:pPr>
        <w:ind w:left="425" w:hanging="425"/>
      </w:pPr>
      <w:rPr>
        <w:rFonts w:eastAsia="黑体" w:hint="eastAsia"/>
        <w:b/>
        <w:i w:val="0"/>
        <w:sz w:val="28"/>
      </w:rPr>
    </w:lvl>
    <w:lvl w:ilvl="1">
      <w:start w:val="1"/>
      <w:numFmt w:val="decimal"/>
      <w:isLgl/>
      <w:suff w:val="space"/>
      <w:lvlText w:val="%1.%2"/>
      <w:lvlJc w:val="left"/>
      <w:pPr>
        <w:ind w:left="992" w:hanging="567"/>
      </w:pPr>
      <w:rPr>
        <w:rFonts w:ascii="Times New Roman" w:hAnsi="Times New Roman" w:hint="default"/>
        <w:b/>
        <w:i w:val="0"/>
        <w:sz w:val="24"/>
      </w:rPr>
    </w:lvl>
    <w:lvl w:ilvl="2">
      <w:start w:val="1"/>
      <w:numFmt w:val="decimal"/>
      <w:isLgl/>
      <w:suff w:val="space"/>
      <w:lvlText w:val="%1.%2.%3"/>
      <w:lvlJc w:val="left"/>
      <w:pPr>
        <w:ind w:left="1418" w:hanging="567"/>
      </w:pPr>
      <w:rPr>
        <w:rFonts w:ascii="Times New Roman" w:hAnsi="Times New Roman" w:hint="default"/>
        <w:b/>
        <w:i w:val="0"/>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665B7F6C"/>
    <w:multiLevelType w:val="hybridMultilevel"/>
    <w:tmpl w:val="2DC2CD1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7349071B"/>
    <w:multiLevelType w:val="hybridMultilevel"/>
    <w:tmpl w:val="BFEA14CE"/>
    <w:lvl w:ilvl="0" w:tplc="B21ED84E">
      <w:start w:val="1"/>
      <w:numFmt w:val="decimal"/>
      <w:suff w:val="nothing"/>
      <w:lvlText w:val="%1、"/>
      <w:lvlJc w:val="left"/>
      <w:pPr>
        <w:ind w:left="0" w:firstLine="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73CD4293"/>
    <w:multiLevelType w:val="multilevel"/>
    <w:tmpl w:val="5138401C"/>
    <w:lvl w:ilvl="0">
      <w:start w:val="1"/>
      <w:numFmt w:val="chineseCountingThousand"/>
      <w:pStyle w:val="1"/>
      <w:suff w:val="space"/>
      <w:lvlText w:val="%1、"/>
      <w:lvlJc w:val="left"/>
      <w:pPr>
        <w:ind w:left="425" w:hanging="425"/>
      </w:pPr>
      <w:rPr>
        <w:rFonts w:ascii="黑体" w:eastAsia="黑体" w:hAnsi="黑体" w:hint="eastAsia"/>
        <w:b w:val="0"/>
        <w:i w:val="0"/>
        <w:sz w:val="28"/>
      </w:rPr>
    </w:lvl>
    <w:lvl w:ilvl="1">
      <w:start w:val="1"/>
      <w:numFmt w:val="decimal"/>
      <w:pStyle w:val="2"/>
      <w:isLgl/>
      <w:suff w:val="space"/>
      <w:lvlText w:val="%1.%2"/>
      <w:lvlJc w:val="left"/>
      <w:pPr>
        <w:ind w:left="992" w:hanging="567"/>
      </w:pPr>
      <w:rPr>
        <w:rFonts w:ascii="黑体" w:eastAsia="黑体" w:hAnsi="黑体" w:hint="eastAsia"/>
        <w:b w:val="0"/>
        <w:i w:val="0"/>
        <w:sz w:val="24"/>
      </w:rPr>
    </w:lvl>
    <w:lvl w:ilvl="2">
      <w:start w:val="1"/>
      <w:numFmt w:val="decimal"/>
      <w:pStyle w:val="3"/>
      <w:isLgl/>
      <w:suff w:val="space"/>
      <w:lvlText w:val="%1.%2.%3"/>
      <w:lvlJc w:val="left"/>
      <w:pPr>
        <w:ind w:left="1418" w:hanging="567"/>
      </w:pPr>
      <w:rPr>
        <w:rFonts w:ascii="黑体" w:eastAsia="黑体" w:hAnsi="黑体" w:hint="eastAsia"/>
        <w:b w:val="0"/>
        <w:i w:val="0"/>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3"/>
  </w:num>
  <w:num w:numId="2">
    <w:abstractNumId w:val="4"/>
  </w:num>
  <w:num w:numId="3">
    <w:abstractNumId w:val="2"/>
    <w:lvlOverride w:ilvl="0">
      <w:startOverride w:val="5"/>
    </w:lvlOverride>
    <w:lvlOverride w:ilvl="1">
      <w:startOverride w:val="1"/>
    </w:lvlOverride>
    <w:lvlOverride w:ilvl="2">
      <w:startOverride w:val="1"/>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num>
  <w:num w:numId="5">
    <w:abstractNumId w:val="9"/>
  </w:num>
  <w:num w:numId="6">
    <w:abstractNumId w:val="8"/>
  </w:num>
  <w:num w:numId="7">
    <w:abstractNumId w:val="1"/>
  </w:num>
  <w:num w:numId="8">
    <w:abstractNumId w:val="0"/>
  </w:num>
  <w:num w:numId="9">
    <w:abstractNumId w:val="5"/>
  </w:num>
  <w:num w:numId="10">
    <w:abstractNumId w:val="7"/>
  </w:num>
  <w:num w:numId="11">
    <w:abstractNumId w:val="6"/>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ZZ_MODIFIED_GEEBINF&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x2zwrze72tww8ev2215dvxnew5ttp0wraw9&quot;&gt;数学建模&lt;record-ids&gt;&lt;item&gt;5&lt;/item&gt;&lt;/record-ids&gt;&lt;/item&gt;&lt;/Libraries&gt;"/>
  </w:docVars>
  <w:rsids>
    <w:rsidRoot w:val="00144B2A"/>
    <w:rsid w:val="00000350"/>
    <w:rsid w:val="000111F2"/>
    <w:rsid w:val="000133BE"/>
    <w:rsid w:val="00022D33"/>
    <w:rsid w:val="000331A6"/>
    <w:rsid w:val="000539F4"/>
    <w:rsid w:val="00060C36"/>
    <w:rsid w:val="00064A61"/>
    <w:rsid w:val="0008029E"/>
    <w:rsid w:val="000815BE"/>
    <w:rsid w:val="00087A05"/>
    <w:rsid w:val="00090D69"/>
    <w:rsid w:val="000A1C75"/>
    <w:rsid w:val="000B11C1"/>
    <w:rsid w:val="000B78CB"/>
    <w:rsid w:val="000C4F86"/>
    <w:rsid w:val="000D2E4E"/>
    <w:rsid w:val="000E03AA"/>
    <w:rsid w:val="00134651"/>
    <w:rsid w:val="001352EE"/>
    <w:rsid w:val="001374D3"/>
    <w:rsid w:val="00144B2A"/>
    <w:rsid w:val="00161DA2"/>
    <w:rsid w:val="00166F1D"/>
    <w:rsid w:val="00171A48"/>
    <w:rsid w:val="00172B82"/>
    <w:rsid w:val="001873C2"/>
    <w:rsid w:val="001939A1"/>
    <w:rsid w:val="00195F45"/>
    <w:rsid w:val="0019771A"/>
    <w:rsid w:val="001A2F74"/>
    <w:rsid w:val="001A35B1"/>
    <w:rsid w:val="001B1B66"/>
    <w:rsid w:val="001C239C"/>
    <w:rsid w:val="001C49E7"/>
    <w:rsid w:val="001C7D65"/>
    <w:rsid w:val="001E1F3D"/>
    <w:rsid w:val="001F377F"/>
    <w:rsid w:val="001F3C75"/>
    <w:rsid w:val="001F5C5A"/>
    <w:rsid w:val="00217314"/>
    <w:rsid w:val="00222A3C"/>
    <w:rsid w:val="00225389"/>
    <w:rsid w:val="0022698C"/>
    <w:rsid w:val="002319B3"/>
    <w:rsid w:val="00236AE3"/>
    <w:rsid w:val="00240B4E"/>
    <w:rsid w:val="00250B7E"/>
    <w:rsid w:val="00250F22"/>
    <w:rsid w:val="002537C4"/>
    <w:rsid w:val="00254993"/>
    <w:rsid w:val="00257331"/>
    <w:rsid w:val="002633EC"/>
    <w:rsid w:val="002828E5"/>
    <w:rsid w:val="002C0172"/>
    <w:rsid w:val="002C23D9"/>
    <w:rsid w:val="002C7F4D"/>
    <w:rsid w:val="002D209F"/>
    <w:rsid w:val="002E2E98"/>
    <w:rsid w:val="00300EB9"/>
    <w:rsid w:val="0030414E"/>
    <w:rsid w:val="00307689"/>
    <w:rsid w:val="00320BF2"/>
    <w:rsid w:val="003331B8"/>
    <w:rsid w:val="003410E0"/>
    <w:rsid w:val="00343AFD"/>
    <w:rsid w:val="00351507"/>
    <w:rsid w:val="00354CD0"/>
    <w:rsid w:val="00362474"/>
    <w:rsid w:val="00366BA5"/>
    <w:rsid w:val="00371210"/>
    <w:rsid w:val="00377EC8"/>
    <w:rsid w:val="003912A3"/>
    <w:rsid w:val="0039499D"/>
    <w:rsid w:val="003A01F1"/>
    <w:rsid w:val="003A2C5A"/>
    <w:rsid w:val="003A4D87"/>
    <w:rsid w:val="003B7C68"/>
    <w:rsid w:val="003E348E"/>
    <w:rsid w:val="003E5411"/>
    <w:rsid w:val="0042468F"/>
    <w:rsid w:val="00426D1D"/>
    <w:rsid w:val="00432972"/>
    <w:rsid w:val="00443B9A"/>
    <w:rsid w:val="00473D82"/>
    <w:rsid w:val="00476829"/>
    <w:rsid w:val="004873A8"/>
    <w:rsid w:val="004973A7"/>
    <w:rsid w:val="004A1340"/>
    <w:rsid w:val="004A5FEA"/>
    <w:rsid w:val="004B0689"/>
    <w:rsid w:val="004B2EE5"/>
    <w:rsid w:val="004C26BA"/>
    <w:rsid w:val="004D563D"/>
    <w:rsid w:val="004E0603"/>
    <w:rsid w:val="004E4ED9"/>
    <w:rsid w:val="004E6053"/>
    <w:rsid w:val="004F1D30"/>
    <w:rsid w:val="004F4A07"/>
    <w:rsid w:val="004F7AFD"/>
    <w:rsid w:val="00504110"/>
    <w:rsid w:val="0051597F"/>
    <w:rsid w:val="005175CE"/>
    <w:rsid w:val="00520A41"/>
    <w:rsid w:val="00520DBF"/>
    <w:rsid w:val="00527988"/>
    <w:rsid w:val="005673E5"/>
    <w:rsid w:val="005731F5"/>
    <w:rsid w:val="00574AC2"/>
    <w:rsid w:val="00575FCC"/>
    <w:rsid w:val="00597349"/>
    <w:rsid w:val="005A50CC"/>
    <w:rsid w:val="005A515F"/>
    <w:rsid w:val="005A670E"/>
    <w:rsid w:val="005B134D"/>
    <w:rsid w:val="005B2174"/>
    <w:rsid w:val="005B7C6A"/>
    <w:rsid w:val="005C20C3"/>
    <w:rsid w:val="005C4740"/>
    <w:rsid w:val="005C4E2D"/>
    <w:rsid w:val="005D7036"/>
    <w:rsid w:val="005E45E8"/>
    <w:rsid w:val="005E79E1"/>
    <w:rsid w:val="005F53BA"/>
    <w:rsid w:val="005F5D59"/>
    <w:rsid w:val="00601733"/>
    <w:rsid w:val="006248B1"/>
    <w:rsid w:val="0065334D"/>
    <w:rsid w:val="00662E00"/>
    <w:rsid w:val="00665939"/>
    <w:rsid w:val="006744CD"/>
    <w:rsid w:val="00696B38"/>
    <w:rsid w:val="006C057D"/>
    <w:rsid w:val="006C5041"/>
    <w:rsid w:val="006D3A44"/>
    <w:rsid w:val="006D4342"/>
    <w:rsid w:val="006E6A60"/>
    <w:rsid w:val="006E78E6"/>
    <w:rsid w:val="006F3BF2"/>
    <w:rsid w:val="00710749"/>
    <w:rsid w:val="00727DC0"/>
    <w:rsid w:val="00746001"/>
    <w:rsid w:val="00746792"/>
    <w:rsid w:val="007514C2"/>
    <w:rsid w:val="007521D7"/>
    <w:rsid w:val="00785F59"/>
    <w:rsid w:val="00794F7A"/>
    <w:rsid w:val="007A4988"/>
    <w:rsid w:val="007A5476"/>
    <w:rsid w:val="007B117A"/>
    <w:rsid w:val="007B2C6C"/>
    <w:rsid w:val="007C7055"/>
    <w:rsid w:val="007D57BE"/>
    <w:rsid w:val="007E40F5"/>
    <w:rsid w:val="00801698"/>
    <w:rsid w:val="00803316"/>
    <w:rsid w:val="00822022"/>
    <w:rsid w:val="00822932"/>
    <w:rsid w:val="00830348"/>
    <w:rsid w:val="00840028"/>
    <w:rsid w:val="00842244"/>
    <w:rsid w:val="00843CBC"/>
    <w:rsid w:val="00846D58"/>
    <w:rsid w:val="00852DA8"/>
    <w:rsid w:val="00852DFF"/>
    <w:rsid w:val="00881BF4"/>
    <w:rsid w:val="00884A05"/>
    <w:rsid w:val="0088513B"/>
    <w:rsid w:val="00894C25"/>
    <w:rsid w:val="008A1A24"/>
    <w:rsid w:val="008A1F74"/>
    <w:rsid w:val="008A7A52"/>
    <w:rsid w:val="008C0CE9"/>
    <w:rsid w:val="008D7A98"/>
    <w:rsid w:val="008D7CDB"/>
    <w:rsid w:val="008F1324"/>
    <w:rsid w:val="008F7213"/>
    <w:rsid w:val="00903D2B"/>
    <w:rsid w:val="00907293"/>
    <w:rsid w:val="009111DF"/>
    <w:rsid w:val="009153AD"/>
    <w:rsid w:val="00917BFD"/>
    <w:rsid w:val="0093239C"/>
    <w:rsid w:val="00935461"/>
    <w:rsid w:val="0093758B"/>
    <w:rsid w:val="00942A54"/>
    <w:rsid w:val="00947C6E"/>
    <w:rsid w:val="0096636C"/>
    <w:rsid w:val="00976157"/>
    <w:rsid w:val="00985F7C"/>
    <w:rsid w:val="009B1874"/>
    <w:rsid w:val="009B443A"/>
    <w:rsid w:val="009B6062"/>
    <w:rsid w:val="009B6845"/>
    <w:rsid w:val="009E70B3"/>
    <w:rsid w:val="00A01CB8"/>
    <w:rsid w:val="00A10DAA"/>
    <w:rsid w:val="00A11EC7"/>
    <w:rsid w:val="00A154AB"/>
    <w:rsid w:val="00A249FA"/>
    <w:rsid w:val="00A41D3C"/>
    <w:rsid w:val="00A422BF"/>
    <w:rsid w:val="00A549E1"/>
    <w:rsid w:val="00A5591F"/>
    <w:rsid w:val="00A86C0D"/>
    <w:rsid w:val="00A94FB5"/>
    <w:rsid w:val="00AA26EA"/>
    <w:rsid w:val="00AC0C64"/>
    <w:rsid w:val="00AC5569"/>
    <w:rsid w:val="00AD0A20"/>
    <w:rsid w:val="00AD735E"/>
    <w:rsid w:val="00AE33B8"/>
    <w:rsid w:val="00AF27BD"/>
    <w:rsid w:val="00B44C8B"/>
    <w:rsid w:val="00B5413C"/>
    <w:rsid w:val="00B734B3"/>
    <w:rsid w:val="00B9313C"/>
    <w:rsid w:val="00B9341E"/>
    <w:rsid w:val="00B94A1F"/>
    <w:rsid w:val="00BB222D"/>
    <w:rsid w:val="00BC1D8E"/>
    <w:rsid w:val="00BD0B65"/>
    <w:rsid w:val="00BD2273"/>
    <w:rsid w:val="00BD4D76"/>
    <w:rsid w:val="00BD59DD"/>
    <w:rsid w:val="00BE5596"/>
    <w:rsid w:val="00C02713"/>
    <w:rsid w:val="00C04E01"/>
    <w:rsid w:val="00C055B7"/>
    <w:rsid w:val="00C17C2C"/>
    <w:rsid w:val="00C243A6"/>
    <w:rsid w:val="00C31742"/>
    <w:rsid w:val="00C34ECB"/>
    <w:rsid w:val="00C34FCA"/>
    <w:rsid w:val="00C3760F"/>
    <w:rsid w:val="00C53993"/>
    <w:rsid w:val="00C62257"/>
    <w:rsid w:val="00C642CD"/>
    <w:rsid w:val="00C80518"/>
    <w:rsid w:val="00C8219B"/>
    <w:rsid w:val="00C83BAF"/>
    <w:rsid w:val="00C8788B"/>
    <w:rsid w:val="00C90E60"/>
    <w:rsid w:val="00C936F5"/>
    <w:rsid w:val="00CA6DEC"/>
    <w:rsid w:val="00CB1FA0"/>
    <w:rsid w:val="00CB5E86"/>
    <w:rsid w:val="00CC0AD5"/>
    <w:rsid w:val="00CD17F6"/>
    <w:rsid w:val="00CD79B1"/>
    <w:rsid w:val="00CF3D82"/>
    <w:rsid w:val="00CF5967"/>
    <w:rsid w:val="00CF73CB"/>
    <w:rsid w:val="00D0304F"/>
    <w:rsid w:val="00D07CA3"/>
    <w:rsid w:val="00D12186"/>
    <w:rsid w:val="00D16FFC"/>
    <w:rsid w:val="00D25ACD"/>
    <w:rsid w:val="00D30C2F"/>
    <w:rsid w:val="00D351CA"/>
    <w:rsid w:val="00D37C10"/>
    <w:rsid w:val="00D40FD6"/>
    <w:rsid w:val="00D46053"/>
    <w:rsid w:val="00D505F5"/>
    <w:rsid w:val="00D73511"/>
    <w:rsid w:val="00D77D75"/>
    <w:rsid w:val="00D829B4"/>
    <w:rsid w:val="00D97E7E"/>
    <w:rsid w:val="00DA347F"/>
    <w:rsid w:val="00DB6E28"/>
    <w:rsid w:val="00DC2413"/>
    <w:rsid w:val="00DD0B07"/>
    <w:rsid w:val="00DE5281"/>
    <w:rsid w:val="00DE5610"/>
    <w:rsid w:val="00DF2DC0"/>
    <w:rsid w:val="00E20055"/>
    <w:rsid w:val="00E26A2F"/>
    <w:rsid w:val="00E46B1C"/>
    <w:rsid w:val="00E60E45"/>
    <w:rsid w:val="00E6321F"/>
    <w:rsid w:val="00E63F6D"/>
    <w:rsid w:val="00E647FE"/>
    <w:rsid w:val="00E73E33"/>
    <w:rsid w:val="00E821AC"/>
    <w:rsid w:val="00E97B25"/>
    <w:rsid w:val="00EA1041"/>
    <w:rsid w:val="00EA6245"/>
    <w:rsid w:val="00EB244D"/>
    <w:rsid w:val="00EC1596"/>
    <w:rsid w:val="00ED668A"/>
    <w:rsid w:val="00ED6B77"/>
    <w:rsid w:val="00ED796A"/>
    <w:rsid w:val="00EE2107"/>
    <w:rsid w:val="00EF1CA6"/>
    <w:rsid w:val="00F0171B"/>
    <w:rsid w:val="00F03383"/>
    <w:rsid w:val="00F114B1"/>
    <w:rsid w:val="00F174EF"/>
    <w:rsid w:val="00F21999"/>
    <w:rsid w:val="00F261C3"/>
    <w:rsid w:val="00F51D42"/>
    <w:rsid w:val="00F63512"/>
    <w:rsid w:val="00F91D20"/>
    <w:rsid w:val="00F9561D"/>
    <w:rsid w:val="00FA26E1"/>
    <w:rsid w:val="00FA2AA2"/>
    <w:rsid w:val="00FA7DD2"/>
    <w:rsid w:val="00FB417A"/>
    <w:rsid w:val="00FB7BFE"/>
    <w:rsid w:val="00FC555E"/>
    <w:rsid w:val="00FE5492"/>
    <w:rsid w:val="00FF19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4AF9C4"/>
  <w15:chartTrackingRefBased/>
  <w15:docId w15:val="{76C6E5F4-4688-47CA-9CA2-57099AD5B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51D42"/>
    <w:pPr>
      <w:widowControl w:val="0"/>
      <w:ind w:firstLineChars="200" w:firstLine="200"/>
      <w:jc w:val="both"/>
    </w:pPr>
    <w:rPr>
      <w:rFonts w:ascii="Times New Roman" w:eastAsia="宋体" w:hAnsi="Times New Roman"/>
      <w:sz w:val="24"/>
    </w:rPr>
  </w:style>
  <w:style w:type="paragraph" w:styleId="1">
    <w:name w:val="heading 1"/>
    <w:basedOn w:val="a"/>
    <w:next w:val="a"/>
    <w:link w:val="10"/>
    <w:uiPriority w:val="9"/>
    <w:qFormat/>
    <w:rsid w:val="00CF3D82"/>
    <w:pPr>
      <w:keepNext/>
      <w:keepLines/>
      <w:numPr>
        <w:numId w:val="13"/>
      </w:numPr>
      <w:spacing w:before="120" w:after="120"/>
      <w:ind w:left="0" w:firstLineChars="0" w:firstLine="0"/>
      <w:jc w:val="center"/>
      <w:outlineLvl w:val="0"/>
    </w:pPr>
    <w:rPr>
      <w:rFonts w:ascii="黑体" w:eastAsia="黑体" w:hAnsi="黑体"/>
      <w:bCs/>
      <w:kern w:val="44"/>
      <w:sz w:val="28"/>
      <w:szCs w:val="44"/>
    </w:rPr>
  </w:style>
  <w:style w:type="paragraph" w:styleId="2">
    <w:name w:val="heading 2"/>
    <w:basedOn w:val="a"/>
    <w:next w:val="a"/>
    <w:link w:val="20"/>
    <w:uiPriority w:val="9"/>
    <w:unhideWhenUsed/>
    <w:qFormat/>
    <w:rsid w:val="00CF3D82"/>
    <w:pPr>
      <w:keepNext/>
      <w:keepLines/>
      <w:numPr>
        <w:ilvl w:val="1"/>
        <w:numId w:val="13"/>
      </w:numPr>
      <w:spacing w:afterLines="50" w:after="50"/>
      <w:ind w:left="0" w:firstLineChars="0" w:firstLine="0"/>
      <w:jc w:val="left"/>
      <w:outlineLvl w:val="1"/>
    </w:pPr>
    <w:rPr>
      <w:rFonts w:ascii="黑体" w:eastAsia="黑体" w:hAnsi="黑体" w:cstheme="majorBidi"/>
      <w:bCs/>
      <w:szCs w:val="32"/>
    </w:rPr>
  </w:style>
  <w:style w:type="paragraph" w:styleId="3">
    <w:name w:val="heading 3"/>
    <w:basedOn w:val="a"/>
    <w:next w:val="a"/>
    <w:link w:val="30"/>
    <w:uiPriority w:val="9"/>
    <w:unhideWhenUsed/>
    <w:qFormat/>
    <w:rsid w:val="00CF3D82"/>
    <w:pPr>
      <w:keepNext/>
      <w:keepLines/>
      <w:numPr>
        <w:ilvl w:val="2"/>
        <w:numId w:val="13"/>
      </w:numPr>
      <w:ind w:left="0" w:firstLineChars="0" w:firstLine="0"/>
      <w:jc w:val="left"/>
      <w:outlineLvl w:val="2"/>
    </w:pPr>
    <w:rPr>
      <w:rFonts w:ascii="黑体" w:eastAsia="黑体" w:hAnsi="黑体"/>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75FC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75FCC"/>
    <w:rPr>
      <w:sz w:val="18"/>
      <w:szCs w:val="18"/>
    </w:rPr>
  </w:style>
  <w:style w:type="paragraph" w:styleId="a5">
    <w:name w:val="footer"/>
    <w:basedOn w:val="a"/>
    <w:link w:val="a6"/>
    <w:uiPriority w:val="99"/>
    <w:unhideWhenUsed/>
    <w:rsid w:val="00575FCC"/>
    <w:pPr>
      <w:tabs>
        <w:tab w:val="center" w:pos="4153"/>
        <w:tab w:val="right" w:pos="8306"/>
      </w:tabs>
      <w:snapToGrid w:val="0"/>
      <w:jc w:val="left"/>
    </w:pPr>
    <w:rPr>
      <w:sz w:val="18"/>
      <w:szCs w:val="18"/>
    </w:rPr>
  </w:style>
  <w:style w:type="character" w:customStyle="1" w:styleId="a6">
    <w:name w:val="页脚 字符"/>
    <w:basedOn w:val="a0"/>
    <w:link w:val="a5"/>
    <w:uiPriority w:val="99"/>
    <w:rsid w:val="00575FCC"/>
    <w:rPr>
      <w:sz w:val="18"/>
      <w:szCs w:val="18"/>
    </w:rPr>
  </w:style>
  <w:style w:type="character" w:customStyle="1" w:styleId="10">
    <w:name w:val="标题 1 字符"/>
    <w:basedOn w:val="a0"/>
    <w:link w:val="1"/>
    <w:uiPriority w:val="9"/>
    <w:rsid w:val="00CF3D82"/>
    <w:rPr>
      <w:rFonts w:ascii="黑体" w:eastAsia="黑体" w:hAnsi="黑体"/>
      <w:bCs/>
      <w:kern w:val="44"/>
      <w:sz w:val="28"/>
      <w:szCs w:val="44"/>
    </w:rPr>
  </w:style>
  <w:style w:type="character" w:customStyle="1" w:styleId="20">
    <w:name w:val="标题 2 字符"/>
    <w:basedOn w:val="a0"/>
    <w:link w:val="2"/>
    <w:uiPriority w:val="9"/>
    <w:rsid w:val="00CF3D82"/>
    <w:rPr>
      <w:rFonts w:ascii="黑体" w:eastAsia="黑体" w:hAnsi="黑体" w:cstheme="majorBidi"/>
      <w:bCs/>
      <w:sz w:val="24"/>
      <w:szCs w:val="32"/>
    </w:rPr>
  </w:style>
  <w:style w:type="character" w:customStyle="1" w:styleId="30">
    <w:name w:val="标题 3 字符"/>
    <w:basedOn w:val="a0"/>
    <w:link w:val="3"/>
    <w:uiPriority w:val="9"/>
    <w:rsid w:val="00CF3D82"/>
    <w:rPr>
      <w:rFonts w:ascii="黑体" w:eastAsia="黑体" w:hAnsi="黑体"/>
      <w:bCs/>
      <w:sz w:val="24"/>
      <w:szCs w:val="32"/>
    </w:rPr>
  </w:style>
  <w:style w:type="paragraph" w:styleId="a7">
    <w:name w:val="List Paragraph"/>
    <w:basedOn w:val="a"/>
    <w:uiPriority w:val="34"/>
    <w:qFormat/>
    <w:rsid w:val="00917BFD"/>
    <w:pPr>
      <w:ind w:firstLine="420"/>
    </w:pPr>
  </w:style>
  <w:style w:type="table" w:styleId="a8">
    <w:name w:val="Table Grid"/>
    <w:basedOn w:val="a1"/>
    <w:uiPriority w:val="39"/>
    <w:rsid w:val="00917B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9">
    <w:name w:val="图表标题"/>
    <w:basedOn w:val="a"/>
    <w:next w:val="a"/>
    <w:qFormat/>
    <w:rsid w:val="000815BE"/>
    <w:pPr>
      <w:ind w:firstLineChars="0" w:firstLine="0"/>
      <w:jc w:val="center"/>
    </w:pPr>
    <w:rPr>
      <w:b/>
      <w:sz w:val="21"/>
      <w:szCs w:val="21"/>
    </w:rPr>
  </w:style>
  <w:style w:type="character" w:styleId="aa">
    <w:name w:val="Hyperlink"/>
    <w:basedOn w:val="a0"/>
    <w:uiPriority w:val="99"/>
    <w:unhideWhenUsed/>
    <w:rsid w:val="005E79E1"/>
    <w:rPr>
      <w:color w:val="0563C1" w:themeColor="hyperlink"/>
      <w:u w:val="single"/>
    </w:rPr>
  </w:style>
  <w:style w:type="character" w:customStyle="1" w:styleId="11">
    <w:name w:val="未处理的提及1"/>
    <w:basedOn w:val="a0"/>
    <w:uiPriority w:val="99"/>
    <w:semiHidden/>
    <w:unhideWhenUsed/>
    <w:rsid w:val="005E79E1"/>
    <w:rPr>
      <w:color w:val="605E5C"/>
      <w:shd w:val="clear" w:color="auto" w:fill="E1DFDD"/>
    </w:rPr>
  </w:style>
  <w:style w:type="paragraph" w:styleId="ab">
    <w:name w:val="Bibliography"/>
    <w:basedOn w:val="a"/>
    <w:next w:val="a"/>
    <w:uiPriority w:val="37"/>
    <w:unhideWhenUsed/>
    <w:rsid w:val="00FB7BFE"/>
  </w:style>
  <w:style w:type="paragraph" w:styleId="ac">
    <w:name w:val="Balloon Text"/>
    <w:basedOn w:val="a"/>
    <w:link w:val="ad"/>
    <w:uiPriority w:val="99"/>
    <w:semiHidden/>
    <w:unhideWhenUsed/>
    <w:rsid w:val="00172B82"/>
    <w:rPr>
      <w:sz w:val="18"/>
      <w:szCs w:val="18"/>
    </w:rPr>
  </w:style>
  <w:style w:type="character" w:customStyle="1" w:styleId="ad">
    <w:name w:val="批注框文本 字符"/>
    <w:basedOn w:val="a0"/>
    <w:link w:val="ac"/>
    <w:uiPriority w:val="99"/>
    <w:semiHidden/>
    <w:rsid w:val="00172B82"/>
    <w:rPr>
      <w:rFonts w:ascii="Times New Roman" w:eastAsia="宋体" w:hAnsi="Times New Roman"/>
      <w:sz w:val="18"/>
      <w:szCs w:val="18"/>
    </w:rPr>
  </w:style>
  <w:style w:type="table" w:customStyle="1" w:styleId="ae">
    <w:name w:val="三线表"/>
    <w:basedOn w:val="a1"/>
    <w:uiPriority w:val="99"/>
    <w:rsid w:val="007D57BE"/>
    <w:pPr>
      <w:jc w:val="center"/>
    </w:pPr>
    <w:tblPr>
      <w:jc w:val="center"/>
      <w:tblBorders>
        <w:bottom w:val="single" w:sz="12" w:space="0" w:color="auto"/>
      </w:tblBorders>
    </w:tblPr>
    <w:trPr>
      <w:jc w:val="center"/>
    </w:trPr>
    <w:tcPr>
      <w:vAlign w:val="center"/>
    </w:tcPr>
    <w:tblStylePr w:type="firstRow">
      <w:tblPr/>
      <w:tcPr>
        <w:tcBorders>
          <w:top w:val="single" w:sz="12" w:space="0" w:color="auto"/>
          <w:left w:val="nil"/>
          <w:bottom w:val="single" w:sz="6" w:space="0" w:color="auto"/>
          <w:right w:val="nil"/>
          <w:insideH w:val="nil"/>
          <w:insideV w:val="nil"/>
          <w:tl2br w:val="nil"/>
          <w:tr2bl w:val="nil"/>
        </w:tcBorders>
      </w:tcPr>
    </w:tblStylePr>
  </w:style>
  <w:style w:type="paragraph" w:styleId="TOC">
    <w:name w:val="TOC Heading"/>
    <w:basedOn w:val="1"/>
    <w:next w:val="a"/>
    <w:uiPriority w:val="39"/>
    <w:unhideWhenUsed/>
    <w:qFormat/>
    <w:rsid w:val="004A5FEA"/>
    <w:pPr>
      <w:widowControl/>
      <w:numPr>
        <w:numId w:val="0"/>
      </w:numPr>
      <w:spacing w:before="240" w:after="0" w:line="259" w:lineRule="auto"/>
      <w:jc w:val="left"/>
      <w:outlineLvl w:val="9"/>
    </w:pPr>
    <w:rPr>
      <w:rFonts w:asciiTheme="majorHAnsi" w:eastAsiaTheme="majorEastAsia" w:hAnsiTheme="majorHAnsi" w:cstheme="majorBidi"/>
      <w:b/>
      <w:bCs w:val="0"/>
      <w:color w:val="2F5496" w:themeColor="accent1" w:themeShade="BF"/>
      <w:kern w:val="0"/>
      <w:sz w:val="32"/>
      <w:szCs w:val="32"/>
    </w:rPr>
  </w:style>
  <w:style w:type="paragraph" w:styleId="TOC1">
    <w:name w:val="toc 1"/>
    <w:basedOn w:val="a"/>
    <w:next w:val="a"/>
    <w:autoRedefine/>
    <w:uiPriority w:val="39"/>
    <w:unhideWhenUsed/>
    <w:rsid w:val="004A5FEA"/>
  </w:style>
  <w:style w:type="paragraph" w:styleId="TOC2">
    <w:name w:val="toc 2"/>
    <w:basedOn w:val="a"/>
    <w:next w:val="a"/>
    <w:autoRedefine/>
    <w:uiPriority w:val="39"/>
    <w:unhideWhenUsed/>
    <w:rsid w:val="004A5FEA"/>
    <w:pPr>
      <w:ind w:leftChars="200" w:left="420"/>
    </w:pPr>
  </w:style>
  <w:style w:type="paragraph" w:styleId="TOC3">
    <w:name w:val="toc 3"/>
    <w:basedOn w:val="a"/>
    <w:next w:val="a"/>
    <w:autoRedefine/>
    <w:uiPriority w:val="39"/>
    <w:unhideWhenUsed/>
    <w:rsid w:val="004A5FEA"/>
    <w:pPr>
      <w:ind w:leftChars="400" w:left="840"/>
    </w:pPr>
  </w:style>
  <w:style w:type="paragraph" w:styleId="af">
    <w:name w:val="Normal (Web)"/>
    <w:basedOn w:val="a"/>
    <w:uiPriority w:val="99"/>
    <w:semiHidden/>
    <w:unhideWhenUsed/>
    <w:rsid w:val="00803316"/>
    <w:pPr>
      <w:widowControl/>
      <w:spacing w:before="100" w:beforeAutospacing="1" w:after="100" w:afterAutospacing="1"/>
      <w:ind w:firstLineChars="0" w:firstLine="0"/>
      <w:jc w:val="left"/>
    </w:pPr>
    <w:rPr>
      <w:rFonts w:ascii="宋体" w:hAnsi="宋体" w:cs="宋体"/>
      <w:kern w:val="0"/>
      <w:szCs w:val="24"/>
    </w:rPr>
  </w:style>
  <w:style w:type="character" w:styleId="af0">
    <w:name w:val="Placeholder Text"/>
    <w:basedOn w:val="a0"/>
    <w:uiPriority w:val="99"/>
    <w:semiHidden/>
    <w:rsid w:val="0042468F"/>
    <w:rPr>
      <w:color w:val="808080"/>
    </w:rPr>
  </w:style>
  <w:style w:type="character" w:customStyle="1" w:styleId="AMEquationSection">
    <w:name w:val="AMEquationSection"/>
    <w:basedOn w:val="a0"/>
    <w:rsid w:val="006F3BF2"/>
    <w:rPr>
      <w:rFonts w:ascii="黑体" w:eastAsia="黑体" w:hAnsi="黑体"/>
      <w:vanish w:val="0"/>
      <w:color w:val="FF0000"/>
      <w:sz w:val="32"/>
      <w:szCs w:val="32"/>
    </w:rPr>
  </w:style>
  <w:style w:type="paragraph" w:customStyle="1" w:styleId="AMDisplayEquation">
    <w:name w:val="AMDisplayEquation"/>
    <w:basedOn w:val="1"/>
    <w:next w:val="a"/>
    <w:link w:val="AMDisplayEquation0"/>
    <w:rsid w:val="006F3BF2"/>
    <w:pPr>
      <w:tabs>
        <w:tab w:val="center" w:pos="4420"/>
        <w:tab w:val="right" w:pos="8840"/>
      </w:tabs>
    </w:pPr>
    <w:rPr>
      <w:color w:val="FF0000"/>
    </w:rPr>
  </w:style>
  <w:style w:type="character" w:customStyle="1" w:styleId="AMDisplayEquation0">
    <w:name w:val="AMDisplayEquation 字符"/>
    <w:basedOn w:val="a0"/>
    <w:link w:val="AMDisplayEquation"/>
    <w:rsid w:val="006F3BF2"/>
    <w:rPr>
      <w:rFonts w:ascii="黑体" w:eastAsia="黑体" w:hAnsi="黑体"/>
      <w:bCs/>
      <w:color w:val="FF0000"/>
      <w:kern w:val="44"/>
      <w:sz w:val="28"/>
      <w:szCs w:val="44"/>
    </w:rPr>
  </w:style>
  <w:style w:type="paragraph" w:customStyle="1" w:styleId="EndNoteBibliographyTitle">
    <w:name w:val="EndNote Bibliography Title"/>
    <w:basedOn w:val="a"/>
    <w:link w:val="EndNoteBibliographyTitle0"/>
    <w:rsid w:val="004E4ED9"/>
    <w:pPr>
      <w:jc w:val="center"/>
    </w:pPr>
    <w:rPr>
      <w:rFonts w:cs="Times New Roman"/>
      <w:noProof/>
    </w:rPr>
  </w:style>
  <w:style w:type="character" w:customStyle="1" w:styleId="EndNoteBibliographyTitle0">
    <w:name w:val="EndNote Bibliography Title 字符"/>
    <w:basedOn w:val="a0"/>
    <w:link w:val="EndNoteBibliographyTitle"/>
    <w:rsid w:val="004E4ED9"/>
    <w:rPr>
      <w:rFonts w:ascii="Times New Roman" w:eastAsia="宋体" w:hAnsi="Times New Roman" w:cs="Times New Roman"/>
      <w:noProof/>
      <w:sz w:val="24"/>
    </w:rPr>
  </w:style>
  <w:style w:type="paragraph" w:customStyle="1" w:styleId="EndNoteBibliography">
    <w:name w:val="EndNote Bibliography"/>
    <w:basedOn w:val="a"/>
    <w:link w:val="EndNoteBibliography0"/>
    <w:rsid w:val="004E4ED9"/>
    <w:rPr>
      <w:rFonts w:cs="Times New Roman"/>
      <w:noProof/>
    </w:rPr>
  </w:style>
  <w:style w:type="character" w:customStyle="1" w:styleId="EndNoteBibliography0">
    <w:name w:val="EndNote Bibliography 字符"/>
    <w:basedOn w:val="a0"/>
    <w:link w:val="EndNoteBibliography"/>
    <w:rsid w:val="004E4ED9"/>
    <w:rPr>
      <w:rFonts w:ascii="Times New Roman" w:eastAsia="宋体" w:hAnsi="Times New Roman" w:cs="Times New Roman"/>
      <w:noProof/>
      <w:sz w:val="24"/>
    </w:rPr>
  </w:style>
  <w:style w:type="character" w:styleId="af1">
    <w:name w:val="Unresolved Mention"/>
    <w:basedOn w:val="a0"/>
    <w:uiPriority w:val="99"/>
    <w:semiHidden/>
    <w:unhideWhenUsed/>
    <w:rsid w:val="002C0172"/>
    <w:rPr>
      <w:color w:val="605E5C"/>
      <w:shd w:val="clear" w:color="auto" w:fill="E1DFDD"/>
    </w:rPr>
  </w:style>
  <w:style w:type="character" w:customStyle="1" w:styleId="tit">
    <w:name w:val="tit"/>
    <w:basedOn w:val="a0"/>
    <w:rsid w:val="002C01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903562">
      <w:bodyDiv w:val="1"/>
      <w:marLeft w:val="0"/>
      <w:marRight w:val="0"/>
      <w:marTop w:val="0"/>
      <w:marBottom w:val="0"/>
      <w:divBdr>
        <w:top w:val="none" w:sz="0" w:space="0" w:color="auto"/>
        <w:left w:val="none" w:sz="0" w:space="0" w:color="auto"/>
        <w:bottom w:val="none" w:sz="0" w:space="0" w:color="auto"/>
        <w:right w:val="none" w:sz="0" w:space="0" w:color="auto"/>
      </w:divBdr>
    </w:div>
    <w:div w:id="32584218">
      <w:bodyDiv w:val="1"/>
      <w:marLeft w:val="0"/>
      <w:marRight w:val="0"/>
      <w:marTop w:val="0"/>
      <w:marBottom w:val="0"/>
      <w:divBdr>
        <w:top w:val="none" w:sz="0" w:space="0" w:color="auto"/>
        <w:left w:val="none" w:sz="0" w:space="0" w:color="auto"/>
        <w:bottom w:val="none" w:sz="0" w:space="0" w:color="auto"/>
        <w:right w:val="none" w:sz="0" w:space="0" w:color="auto"/>
      </w:divBdr>
    </w:div>
    <w:div w:id="41026523">
      <w:bodyDiv w:val="1"/>
      <w:marLeft w:val="0"/>
      <w:marRight w:val="0"/>
      <w:marTop w:val="0"/>
      <w:marBottom w:val="0"/>
      <w:divBdr>
        <w:top w:val="none" w:sz="0" w:space="0" w:color="auto"/>
        <w:left w:val="none" w:sz="0" w:space="0" w:color="auto"/>
        <w:bottom w:val="none" w:sz="0" w:space="0" w:color="auto"/>
        <w:right w:val="none" w:sz="0" w:space="0" w:color="auto"/>
      </w:divBdr>
    </w:div>
    <w:div w:id="87119824">
      <w:bodyDiv w:val="1"/>
      <w:marLeft w:val="0"/>
      <w:marRight w:val="0"/>
      <w:marTop w:val="0"/>
      <w:marBottom w:val="0"/>
      <w:divBdr>
        <w:top w:val="none" w:sz="0" w:space="0" w:color="auto"/>
        <w:left w:val="none" w:sz="0" w:space="0" w:color="auto"/>
        <w:bottom w:val="none" w:sz="0" w:space="0" w:color="auto"/>
        <w:right w:val="none" w:sz="0" w:space="0" w:color="auto"/>
      </w:divBdr>
    </w:div>
    <w:div w:id="97213317">
      <w:bodyDiv w:val="1"/>
      <w:marLeft w:val="0"/>
      <w:marRight w:val="0"/>
      <w:marTop w:val="0"/>
      <w:marBottom w:val="0"/>
      <w:divBdr>
        <w:top w:val="none" w:sz="0" w:space="0" w:color="auto"/>
        <w:left w:val="none" w:sz="0" w:space="0" w:color="auto"/>
        <w:bottom w:val="none" w:sz="0" w:space="0" w:color="auto"/>
        <w:right w:val="none" w:sz="0" w:space="0" w:color="auto"/>
      </w:divBdr>
    </w:div>
    <w:div w:id="109323669">
      <w:bodyDiv w:val="1"/>
      <w:marLeft w:val="0"/>
      <w:marRight w:val="0"/>
      <w:marTop w:val="0"/>
      <w:marBottom w:val="0"/>
      <w:divBdr>
        <w:top w:val="none" w:sz="0" w:space="0" w:color="auto"/>
        <w:left w:val="none" w:sz="0" w:space="0" w:color="auto"/>
        <w:bottom w:val="none" w:sz="0" w:space="0" w:color="auto"/>
        <w:right w:val="none" w:sz="0" w:space="0" w:color="auto"/>
      </w:divBdr>
    </w:div>
    <w:div w:id="110633564">
      <w:bodyDiv w:val="1"/>
      <w:marLeft w:val="0"/>
      <w:marRight w:val="0"/>
      <w:marTop w:val="0"/>
      <w:marBottom w:val="0"/>
      <w:divBdr>
        <w:top w:val="none" w:sz="0" w:space="0" w:color="auto"/>
        <w:left w:val="none" w:sz="0" w:space="0" w:color="auto"/>
        <w:bottom w:val="none" w:sz="0" w:space="0" w:color="auto"/>
        <w:right w:val="none" w:sz="0" w:space="0" w:color="auto"/>
      </w:divBdr>
    </w:div>
    <w:div w:id="115296990">
      <w:bodyDiv w:val="1"/>
      <w:marLeft w:val="0"/>
      <w:marRight w:val="0"/>
      <w:marTop w:val="0"/>
      <w:marBottom w:val="0"/>
      <w:divBdr>
        <w:top w:val="none" w:sz="0" w:space="0" w:color="auto"/>
        <w:left w:val="none" w:sz="0" w:space="0" w:color="auto"/>
        <w:bottom w:val="none" w:sz="0" w:space="0" w:color="auto"/>
        <w:right w:val="none" w:sz="0" w:space="0" w:color="auto"/>
      </w:divBdr>
    </w:div>
    <w:div w:id="128208735">
      <w:bodyDiv w:val="1"/>
      <w:marLeft w:val="0"/>
      <w:marRight w:val="0"/>
      <w:marTop w:val="0"/>
      <w:marBottom w:val="0"/>
      <w:divBdr>
        <w:top w:val="none" w:sz="0" w:space="0" w:color="auto"/>
        <w:left w:val="none" w:sz="0" w:space="0" w:color="auto"/>
        <w:bottom w:val="none" w:sz="0" w:space="0" w:color="auto"/>
        <w:right w:val="none" w:sz="0" w:space="0" w:color="auto"/>
      </w:divBdr>
    </w:div>
    <w:div w:id="152645752">
      <w:bodyDiv w:val="1"/>
      <w:marLeft w:val="0"/>
      <w:marRight w:val="0"/>
      <w:marTop w:val="0"/>
      <w:marBottom w:val="0"/>
      <w:divBdr>
        <w:top w:val="none" w:sz="0" w:space="0" w:color="auto"/>
        <w:left w:val="none" w:sz="0" w:space="0" w:color="auto"/>
        <w:bottom w:val="none" w:sz="0" w:space="0" w:color="auto"/>
        <w:right w:val="none" w:sz="0" w:space="0" w:color="auto"/>
      </w:divBdr>
    </w:div>
    <w:div w:id="165481218">
      <w:bodyDiv w:val="1"/>
      <w:marLeft w:val="0"/>
      <w:marRight w:val="0"/>
      <w:marTop w:val="0"/>
      <w:marBottom w:val="0"/>
      <w:divBdr>
        <w:top w:val="none" w:sz="0" w:space="0" w:color="auto"/>
        <w:left w:val="none" w:sz="0" w:space="0" w:color="auto"/>
        <w:bottom w:val="none" w:sz="0" w:space="0" w:color="auto"/>
        <w:right w:val="none" w:sz="0" w:space="0" w:color="auto"/>
      </w:divBdr>
    </w:div>
    <w:div w:id="182718462">
      <w:bodyDiv w:val="1"/>
      <w:marLeft w:val="0"/>
      <w:marRight w:val="0"/>
      <w:marTop w:val="0"/>
      <w:marBottom w:val="0"/>
      <w:divBdr>
        <w:top w:val="none" w:sz="0" w:space="0" w:color="auto"/>
        <w:left w:val="none" w:sz="0" w:space="0" w:color="auto"/>
        <w:bottom w:val="none" w:sz="0" w:space="0" w:color="auto"/>
        <w:right w:val="none" w:sz="0" w:space="0" w:color="auto"/>
      </w:divBdr>
    </w:div>
    <w:div w:id="184297759">
      <w:bodyDiv w:val="1"/>
      <w:marLeft w:val="0"/>
      <w:marRight w:val="0"/>
      <w:marTop w:val="0"/>
      <w:marBottom w:val="0"/>
      <w:divBdr>
        <w:top w:val="none" w:sz="0" w:space="0" w:color="auto"/>
        <w:left w:val="none" w:sz="0" w:space="0" w:color="auto"/>
        <w:bottom w:val="none" w:sz="0" w:space="0" w:color="auto"/>
        <w:right w:val="none" w:sz="0" w:space="0" w:color="auto"/>
      </w:divBdr>
    </w:div>
    <w:div w:id="195773540">
      <w:bodyDiv w:val="1"/>
      <w:marLeft w:val="0"/>
      <w:marRight w:val="0"/>
      <w:marTop w:val="0"/>
      <w:marBottom w:val="0"/>
      <w:divBdr>
        <w:top w:val="none" w:sz="0" w:space="0" w:color="auto"/>
        <w:left w:val="none" w:sz="0" w:space="0" w:color="auto"/>
        <w:bottom w:val="none" w:sz="0" w:space="0" w:color="auto"/>
        <w:right w:val="none" w:sz="0" w:space="0" w:color="auto"/>
      </w:divBdr>
    </w:div>
    <w:div w:id="223564585">
      <w:bodyDiv w:val="1"/>
      <w:marLeft w:val="0"/>
      <w:marRight w:val="0"/>
      <w:marTop w:val="0"/>
      <w:marBottom w:val="0"/>
      <w:divBdr>
        <w:top w:val="none" w:sz="0" w:space="0" w:color="auto"/>
        <w:left w:val="none" w:sz="0" w:space="0" w:color="auto"/>
        <w:bottom w:val="none" w:sz="0" w:space="0" w:color="auto"/>
        <w:right w:val="none" w:sz="0" w:space="0" w:color="auto"/>
      </w:divBdr>
    </w:div>
    <w:div w:id="253053813">
      <w:bodyDiv w:val="1"/>
      <w:marLeft w:val="0"/>
      <w:marRight w:val="0"/>
      <w:marTop w:val="0"/>
      <w:marBottom w:val="0"/>
      <w:divBdr>
        <w:top w:val="none" w:sz="0" w:space="0" w:color="auto"/>
        <w:left w:val="none" w:sz="0" w:space="0" w:color="auto"/>
        <w:bottom w:val="none" w:sz="0" w:space="0" w:color="auto"/>
        <w:right w:val="none" w:sz="0" w:space="0" w:color="auto"/>
      </w:divBdr>
    </w:div>
    <w:div w:id="271205294">
      <w:bodyDiv w:val="1"/>
      <w:marLeft w:val="0"/>
      <w:marRight w:val="0"/>
      <w:marTop w:val="0"/>
      <w:marBottom w:val="0"/>
      <w:divBdr>
        <w:top w:val="none" w:sz="0" w:space="0" w:color="auto"/>
        <w:left w:val="none" w:sz="0" w:space="0" w:color="auto"/>
        <w:bottom w:val="none" w:sz="0" w:space="0" w:color="auto"/>
        <w:right w:val="none" w:sz="0" w:space="0" w:color="auto"/>
      </w:divBdr>
    </w:div>
    <w:div w:id="295524408">
      <w:bodyDiv w:val="1"/>
      <w:marLeft w:val="0"/>
      <w:marRight w:val="0"/>
      <w:marTop w:val="0"/>
      <w:marBottom w:val="0"/>
      <w:divBdr>
        <w:top w:val="none" w:sz="0" w:space="0" w:color="auto"/>
        <w:left w:val="none" w:sz="0" w:space="0" w:color="auto"/>
        <w:bottom w:val="none" w:sz="0" w:space="0" w:color="auto"/>
        <w:right w:val="none" w:sz="0" w:space="0" w:color="auto"/>
      </w:divBdr>
    </w:div>
    <w:div w:id="310720927">
      <w:bodyDiv w:val="1"/>
      <w:marLeft w:val="0"/>
      <w:marRight w:val="0"/>
      <w:marTop w:val="0"/>
      <w:marBottom w:val="0"/>
      <w:divBdr>
        <w:top w:val="none" w:sz="0" w:space="0" w:color="auto"/>
        <w:left w:val="none" w:sz="0" w:space="0" w:color="auto"/>
        <w:bottom w:val="none" w:sz="0" w:space="0" w:color="auto"/>
        <w:right w:val="none" w:sz="0" w:space="0" w:color="auto"/>
      </w:divBdr>
    </w:div>
    <w:div w:id="330526418">
      <w:bodyDiv w:val="1"/>
      <w:marLeft w:val="0"/>
      <w:marRight w:val="0"/>
      <w:marTop w:val="0"/>
      <w:marBottom w:val="0"/>
      <w:divBdr>
        <w:top w:val="none" w:sz="0" w:space="0" w:color="auto"/>
        <w:left w:val="none" w:sz="0" w:space="0" w:color="auto"/>
        <w:bottom w:val="none" w:sz="0" w:space="0" w:color="auto"/>
        <w:right w:val="none" w:sz="0" w:space="0" w:color="auto"/>
      </w:divBdr>
    </w:div>
    <w:div w:id="370690507">
      <w:bodyDiv w:val="1"/>
      <w:marLeft w:val="0"/>
      <w:marRight w:val="0"/>
      <w:marTop w:val="0"/>
      <w:marBottom w:val="0"/>
      <w:divBdr>
        <w:top w:val="none" w:sz="0" w:space="0" w:color="auto"/>
        <w:left w:val="none" w:sz="0" w:space="0" w:color="auto"/>
        <w:bottom w:val="none" w:sz="0" w:space="0" w:color="auto"/>
        <w:right w:val="none" w:sz="0" w:space="0" w:color="auto"/>
      </w:divBdr>
    </w:div>
    <w:div w:id="371006206">
      <w:bodyDiv w:val="1"/>
      <w:marLeft w:val="0"/>
      <w:marRight w:val="0"/>
      <w:marTop w:val="0"/>
      <w:marBottom w:val="0"/>
      <w:divBdr>
        <w:top w:val="none" w:sz="0" w:space="0" w:color="auto"/>
        <w:left w:val="none" w:sz="0" w:space="0" w:color="auto"/>
        <w:bottom w:val="none" w:sz="0" w:space="0" w:color="auto"/>
        <w:right w:val="none" w:sz="0" w:space="0" w:color="auto"/>
      </w:divBdr>
    </w:div>
    <w:div w:id="380444924">
      <w:bodyDiv w:val="1"/>
      <w:marLeft w:val="0"/>
      <w:marRight w:val="0"/>
      <w:marTop w:val="0"/>
      <w:marBottom w:val="0"/>
      <w:divBdr>
        <w:top w:val="none" w:sz="0" w:space="0" w:color="auto"/>
        <w:left w:val="none" w:sz="0" w:space="0" w:color="auto"/>
        <w:bottom w:val="none" w:sz="0" w:space="0" w:color="auto"/>
        <w:right w:val="none" w:sz="0" w:space="0" w:color="auto"/>
      </w:divBdr>
    </w:div>
    <w:div w:id="382098849">
      <w:bodyDiv w:val="1"/>
      <w:marLeft w:val="0"/>
      <w:marRight w:val="0"/>
      <w:marTop w:val="0"/>
      <w:marBottom w:val="0"/>
      <w:divBdr>
        <w:top w:val="none" w:sz="0" w:space="0" w:color="auto"/>
        <w:left w:val="none" w:sz="0" w:space="0" w:color="auto"/>
        <w:bottom w:val="none" w:sz="0" w:space="0" w:color="auto"/>
        <w:right w:val="none" w:sz="0" w:space="0" w:color="auto"/>
      </w:divBdr>
    </w:div>
    <w:div w:id="398526268">
      <w:bodyDiv w:val="1"/>
      <w:marLeft w:val="0"/>
      <w:marRight w:val="0"/>
      <w:marTop w:val="0"/>
      <w:marBottom w:val="0"/>
      <w:divBdr>
        <w:top w:val="none" w:sz="0" w:space="0" w:color="auto"/>
        <w:left w:val="none" w:sz="0" w:space="0" w:color="auto"/>
        <w:bottom w:val="none" w:sz="0" w:space="0" w:color="auto"/>
        <w:right w:val="none" w:sz="0" w:space="0" w:color="auto"/>
      </w:divBdr>
    </w:div>
    <w:div w:id="420878915">
      <w:bodyDiv w:val="1"/>
      <w:marLeft w:val="0"/>
      <w:marRight w:val="0"/>
      <w:marTop w:val="0"/>
      <w:marBottom w:val="0"/>
      <w:divBdr>
        <w:top w:val="none" w:sz="0" w:space="0" w:color="auto"/>
        <w:left w:val="none" w:sz="0" w:space="0" w:color="auto"/>
        <w:bottom w:val="none" w:sz="0" w:space="0" w:color="auto"/>
        <w:right w:val="none" w:sz="0" w:space="0" w:color="auto"/>
      </w:divBdr>
    </w:div>
    <w:div w:id="423957916">
      <w:bodyDiv w:val="1"/>
      <w:marLeft w:val="0"/>
      <w:marRight w:val="0"/>
      <w:marTop w:val="0"/>
      <w:marBottom w:val="0"/>
      <w:divBdr>
        <w:top w:val="none" w:sz="0" w:space="0" w:color="auto"/>
        <w:left w:val="none" w:sz="0" w:space="0" w:color="auto"/>
        <w:bottom w:val="none" w:sz="0" w:space="0" w:color="auto"/>
        <w:right w:val="none" w:sz="0" w:space="0" w:color="auto"/>
      </w:divBdr>
    </w:div>
    <w:div w:id="445077830">
      <w:bodyDiv w:val="1"/>
      <w:marLeft w:val="0"/>
      <w:marRight w:val="0"/>
      <w:marTop w:val="0"/>
      <w:marBottom w:val="0"/>
      <w:divBdr>
        <w:top w:val="none" w:sz="0" w:space="0" w:color="auto"/>
        <w:left w:val="none" w:sz="0" w:space="0" w:color="auto"/>
        <w:bottom w:val="none" w:sz="0" w:space="0" w:color="auto"/>
        <w:right w:val="none" w:sz="0" w:space="0" w:color="auto"/>
      </w:divBdr>
    </w:div>
    <w:div w:id="464078729">
      <w:bodyDiv w:val="1"/>
      <w:marLeft w:val="0"/>
      <w:marRight w:val="0"/>
      <w:marTop w:val="0"/>
      <w:marBottom w:val="0"/>
      <w:divBdr>
        <w:top w:val="none" w:sz="0" w:space="0" w:color="auto"/>
        <w:left w:val="none" w:sz="0" w:space="0" w:color="auto"/>
        <w:bottom w:val="none" w:sz="0" w:space="0" w:color="auto"/>
        <w:right w:val="none" w:sz="0" w:space="0" w:color="auto"/>
      </w:divBdr>
    </w:div>
    <w:div w:id="479268248">
      <w:bodyDiv w:val="1"/>
      <w:marLeft w:val="0"/>
      <w:marRight w:val="0"/>
      <w:marTop w:val="0"/>
      <w:marBottom w:val="0"/>
      <w:divBdr>
        <w:top w:val="none" w:sz="0" w:space="0" w:color="auto"/>
        <w:left w:val="none" w:sz="0" w:space="0" w:color="auto"/>
        <w:bottom w:val="none" w:sz="0" w:space="0" w:color="auto"/>
        <w:right w:val="none" w:sz="0" w:space="0" w:color="auto"/>
      </w:divBdr>
    </w:div>
    <w:div w:id="496043991">
      <w:bodyDiv w:val="1"/>
      <w:marLeft w:val="0"/>
      <w:marRight w:val="0"/>
      <w:marTop w:val="0"/>
      <w:marBottom w:val="0"/>
      <w:divBdr>
        <w:top w:val="none" w:sz="0" w:space="0" w:color="auto"/>
        <w:left w:val="none" w:sz="0" w:space="0" w:color="auto"/>
        <w:bottom w:val="none" w:sz="0" w:space="0" w:color="auto"/>
        <w:right w:val="none" w:sz="0" w:space="0" w:color="auto"/>
      </w:divBdr>
    </w:div>
    <w:div w:id="505171562">
      <w:bodyDiv w:val="1"/>
      <w:marLeft w:val="0"/>
      <w:marRight w:val="0"/>
      <w:marTop w:val="0"/>
      <w:marBottom w:val="0"/>
      <w:divBdr>
        <w:top w:val="none" w:sz="0" w:space="0" w:color="auto"/>
        <w:left w:val="none" w:sz="0" w:space="0" w:color="auto"/>
        <w:bottom w:val="none" w:sz="0" w:space="0" w:color="auto"/>
        <w:right w:val="none" w:sz="0" w:space="0" w:color="auto"/>
      </w:divBdr>
    </w:div>
    <w:div w:id="506989603">
      <w:bodyDiv w:val="1"/>
      <w:marLeft w:val="0"/>
      <w:marRight w:val="0"/>
      <w:marTop w:val="0"/>
      <w:marBottom w:val="0"/>
      <w:divBdr>
        <w:top w:val="none" w:sz="0" w:space="0" w:color="auto"/>
        <w:left w:val="none" w:sz="0" w:space="0" w:color="auto"/>
        <w:bottom w:val="none" w:sz="0" w:space="0" w:color="auto"/>
        <w:right w:val="none" w:sz="0" w:space="0" w:color="auto"/>
      </w:divBdr>
    </w:div>
    <w:div w:id="507448392">
      <w:bodyDiv w:val="1"/>
      <w:marLeft w:val="0"/>
      <w:marRight w:val="0"/>
      <w:marTop w:val="0"/>
      <w:marBottom w:val="0"/>
      <w:divBdr>
        <w:top w:val="none" w:sz="0" w:space="0" w:color="auto"/>
        <w:left w:val="none" w:sz="0" w:space="0" w:color="auto"/>
        <w:bottom w:val="none" w:sz="0" w:space="0" w:color="auto"/>
        <w:right w:val="none" w:sz="0" w:space="0" w:color="auto"/>
      </w:divBdr>
    </w:div>
    <w:div w:id="509874547">
      <w:bodyDiv w:val="1"/>
      <w:marLeft w:val="0"/>
      <w:marRight w:val="0"/>
      <w:marTop w:val="0"/>
      <w:marBottom w:val="0"/>
      <w:divBdr>
        <w:top w:val="none" w:sz="0" w:space="0" w:color="auto"/>
        <w:left w:val="none" w:sz="0" w:space="0" w:color="auto"/>
        <w:bottom w:val="none" w:sz="0" w:space="0" w:color="auto"/>
        <w:right w:val="none" w:sz="0" w:space="0" w:color="auto"/>
      </w:divBdr>
    </w:div>
    <w:div w:id="511799930">
      <w:bodyDiv w:val="1"/>
      <w:marLeft w:val="0"/>
      <w:marRight w:val="0"/>
      <w:marTop w:val="0"/>
      <w:marBottom w:val="0"/>
      <w:divBdr>
        <w:top w:val="none" w:sz="0" w:space="0" w:color="auto"/>
        <w:left w:val="none" w:sz="0" w:space="0" w:color="auto"/>
        <w:bottom w:val="none" w:sz="0" w:space="0" w:color="auto"/>
        <w:right w:val="none" w:sz="0" w:space="0" w:color="auto"/>
      </w:divBdr>
    </w:div>
    <w:div w:id="520122011">
      <w:bodyDiv w:val="1"/>
      <w:marLeft w:val="0"/>
      <w:marRight w:val="0"/>
      <w:marTop w:val="0"/>
      <w:marBottom w:val="0"/>
      <w:divBdr>
        <w:top w:val="none" w:sz="0" w:space="0" w:color="auto"/>
        <w:left w:val="none" w:sz="0" w:space="0" w:color="auto"/>
        <w:bottom w:val="none" w:sz="0" w:space="0" w:color="auto"/>
        <w:right w:val="none" w:sz="0" w:space="0" w:color="auto"/>
      </w:divBdr>
    </w:div>
    <w:div w:id="520821005">
      <w:bodyDiv w:val="1"/>
      <w:marLeft w:val="0"/>
      <w:marRight w:val="0"/>
      <w:marTop w:val="0"/>
      <w:marBottom w:val="0"/>
      <w:divBdr>
        <w:top w:val="none" w:sz="0" w:space="0" w:color="auto"/>
        <w:left w:val="none" w:sz="0" w:space="0" w:color="auto"/>
        <w:bottom w:val="none" w:sz="0" w:space="0" w:color="auto"/>
        <w:right w:val="none" w:sz="0" w:space="0" w:color="auto"/>
      </w:divBdr>
    </w:div>
    <w:div w:id="526408461">
      <w:bodyDiv w:val="1"/>
      <w:marLeft w:val="0"/>
      <w:marRight w:val="0"/>
      <w:marTop w:val="0"/>
      <w:marBottom w:val="0"/>
      <w:divBdr>
        <w:top w:val="none" w:sz="0" w:space="0" w:color="auto"/>
        <w:left w:val="none" w:sz="0" w:space="0" w:color="auto"/>
        <w:bottom w:val="none" w:sz="0" w:space="0" w:color="auto"/>
        <w:right w:val="none" w:sz="0" w:space="0" w:color="auto"/>
      </w:divBdr>
    </w:div>
    <w:div w:id="527182139">
      <w:bodyDiv w:val="1"/>
      <w:marLeft w:val="0"/>
      <w:marRight w:val="0"/>
      <w:marTop w:val="0"/>
      <w:marBottom w:val="0"/>
      <w:divBdr>
        <w:top w:val="none" w:sz="0" w:space="0" w:color="auto"/>
        <w:left w:val="none" w:sz="0" w:space="0" w:color="auto"/>
        <w:bottom w:val="none" w:sz="0" w:space="0" w:color="auto"/>
        <w:right w:val="none" w:sz="0" w:space="0" w:color="auto"/>
      </w:divBdr>
    </w:div>
    <w:div w:id="551232221">
      <w:bodyDiv w:val="1"/>
      <w:marLeft w:val="0"/>
      <w:marRight w:val="0"/>
      <w:marTop w:val="0"/>
      <w:marBottom w:val="0"/>
      <w:divBdr>
        <w:top w:val="none" w:sz="0" w:space="0" w:color="auto"/>
        <w:left w:val="none" w:sz="0" w:space="0" w:color="auto"/>
        <w:bottom w:val="none" w:sz="0" w:space="0" w:color="auto"/>
        <w:right w:val="none" w:sz="0" w:space="0" w:color="auto"/>
      </w:divBdr>
    </w:div>
    <w:div w:id="581531789">
      <w:bodyDiv w:val="1"/>
      <w:marLeft w:val="0"/>
      <w:marRight w:val="0"/>
      <w:marTop w:val="0"/>
      <w:marBottom w:val="0"/>
      <w:divBdr>
        <w:top w:val="none" w:sz="0" w:space="0" w:color="auto"/>
        <w:left w:val="none" w:sz="0" w:space="0" w:color="auto"/>
        <w:bottom w:val="none" w:sz="0" w:space="0" w:color="auto"/>
        <w:right w:val="none" w:sz="0" w:space="0" w:color="auto"/>
      </w:divBdr>
    </w:div>
    <w:div w:id="584993776">
      <w:bodyDiv w:val="1"/>
      <w:marLeft w:val="0"/>
      <w:marRight w:val="0"/>
      <w:marTop w:val="0"/>
      <w:marBottom w:val="0"/>
      <w:divBdr>
        <w:top w:val="none" w:sz="0" w:space="0" w:color="auto"/>
        <w:left w:val="none" w:sz="0" w:space="0" w:color="auto"/>
        <w:bottom w:val="none" w:sz="0" w:space="0" w:color="auto"/>
        <w:right w:val="none" w:sz="0" w:space="0" w:color="auto"/>
      </w:divBdr>
    </w:div>
    <w:div w:id="668826853">
      <w:bodyDiv w:val="1"/>
      <w:marLeft w:val="0"/>
      <w:marRight w:val="0"/>
      <w:marTop w:val="0"/>
      <w:marBottom w:val="0"/>
      <w:divBdr>
        <w:top w:val="none" w:sz="0" w:space="0" w:color="auto"/>
        <w:left w:val="none" w:sz="0" w:space="0" w:color="auto"/>
        <w:bottom w:val="none" w:sz="0" w:space="0" w:color="auto"/>
        <w:right w:val="none" w:sz="0" w:space="0" w:color="auto"/>
      </w:divBdr>
    </w:div>
    <w:div w:id="744647626">
      <w:bodyDiv w:val="1"/>
      <w:marLeft w:val="0"/>
      <w:marRight w:val="0"/>
      <w:marTop w:val="0"/>
      <w:marBottom w:val="0"/>
      <w:divBdr>
        <w:top w:val="none" w:sz="0" w:space="0" w:color="auto"/>
        <w:left w:val="none" w:sz="0" w:space="0" w:color="auto"/>
        <w:bottom w:val="none" w:sz="0" w:space="0" w:color="auto"/>
        <w:right w:val="none" w:sz="0" w:space="0" w:color="auto"/>
      </w:divBdr>
    </w:div>
    <w:div w:id="753934576">
      <w:bodyDiv w:val="1"/>
      <w:marLeft w:val="0"/>
      <w:marRight w:val="0"/>
      <w:marTop w:val="0"/>
      <w:marBottom w:val="0"/>
      <w:divBdr>
        <w:top w:val="none" w:sz="0" w:space="0" w:color="auto"/>
        <w:left w:val="none" w:sz="0" w:space="0" w:color="auto"/>
        <w:bottom w:val="none" w:sz="0" w:space="0" w:color="auto"/>
        <w:right w:val="none" w:sz="0" w:space="0" w:color="auto"/>
      </w:divBdr>
    </w:div>
    <w:div w:id="754013527">
      <w:bodyDiv w:val="1"/>
      <w:marLeft w:val="0"/>
      <w:marRight w:val="0"/>
      <w:marTop w:val="0"/>
      <w:marBottom w:val="0"/>
      <w:divBdr>
        <w:top w:val="none" w:sz="0" w:space="0" w:color="auto"/>
        <w:left w:val="none" w:sz="0" w:space="0" w:color="auto"/>
        <w:bottom w:val="none" w:sz="0" w:space="0" w:color="auto"/>
        <w:right w:val="none" w:sz="0" w:space="0" w:color="auto"/>
      </w:divBdr>
    </w:div>
    <w:div w:id="765227113">
      <w:bodyDiv w:val="1"/>
      <w:marLeft w:val="0"/>
      <w:marRight w:val="0"/>
      <w:marTop w:val="0"/>
      <w:marBottom w:val="0"/>
      <w:divBdr>
        <w:top w:val="none" w:sz="0" w:space="0" w:color="auto"/>
        <w:left w:val="none" w:sz="0" w:space="0" w:color="auto"/>
        <w:bottom w:val="none" w:sz="0" w:space="0" w:color="auto"/>
        <w:right w:val="none" w:sz="0" w:space="0" w:color="auto"/>
      </w:divBdr>
    </w:div>
    <w:div w:id="769543827">
      <w:bodyDiv w:val="1"/>
      <w:marLeft w:val="0"/>
      <w:marRight w:val="0"/>
      <w:marTop w:val="0"/>
      <w:marBottom w:val="0"/>
      <w:divBdr>
        <w:top w:val="none" w:sz="0" w:space="0" w:color="auto"/>
        <w:left w:val="none" w:sz="0" w:space="0" w:color="auto"/>
        <w:bottom w:val="none" w:sz="0" w:space="0" w:color="auto"/>
        <w:right w:val="none" w:sz="0" w:space="0" w:color="auto"/>
      </w:divBdr>
    </w:div>
    <w:div w:id="830366577">
      <w:bodyDiv w:val="1"/>
      <w:marLeft w:val="0"/>
      <w:marRight w:val="0"/>
      <w:marTop w:val="0"/>
      <w:marBottom w:val="0"/>
      <w:divBdr>
        <w:top w:val="none" w:sz="0" w:space="0" w:color="auto"/>
        <w:left w:val="none" w:sz="0" w:space="0" w:color="auto"/>
        <w:bottom w:val="none" w:sz="0" w:space="0" w:color="auto"/>
        <w:right w:val="none" w:sz="0" w:space="0" w:color="auto"/>
      </w:divBdr>
    </w:div>
    <w:div w:id="838350704">
      <w:bodyDiv w:val="1"/>
      <w:marLeft w:val="0"/>
      <w:marRight w:val="0"/>
      <w:marTop w:val="0"/>
      <w:marBottom w:val="0"/>
      <w:divBdr>
        <w:top w:val="none" w:sz="0" w:space="0" w:color="auto"/>
        <w:left w:val="none" w:sz="0" w:space="0" w:color="auto"/>
        <w:bottom w:val="none" w:sz="0" w:space="0" w:color="auto"/>
        <w:right w:val="none" w:sz="0" w:space="0" w:color="auto"/>
      </w:divBdr>
    </w:div>
    <w:div w:id="849487438">
      <w:bodyDiv w:val="1"/>
      <w:marLeft w:val="0"/>
      <w:marRight w:val="0"/>
      <w:marTop w:val="0"/>
      <w:marBottom w:val="0"/>
      <w:divBdr>
        <w:top w:val="none" w:sz="0" w:space="0" w:color="auto"/>
        <w:left w:val="none" w:sz="0" w:space="0" w:color="auto"/>
        <w:bottom w:val="none" w:sz="0" w:space="0" w:color="auto"/>
        <w:right w:val="none" w:sz="0" w:space="0" w:color="auto"/>
      </w:divBdr>
    </w:div>
    <w:div w:id="855265734">
      <w:bodyDiv w:val="1"/>
      <w:marLeft w:val="0"/>
      <w:marRight w:val="0"/>
      <w:marTop w:val="0"/>
      <w:marBottom w:val="0"/>
      <w:divBdr>
        <w:top w:val="none" w:sz="0" w:space="0" w:color="auto"/>
        <w:left w:val="none" w:sz="0" w:space="0" w:color="auto"/>
        <w:bottom w:val="none" w:sz="0" w:space="0" w:color="auto"/>
        <w:right w:val="none" w:sz="0" w:space="0" w:color="auto"/>
      </w:divBdr>
    </w:div>
    <w:div w:id="856889077">
      <w:bodyDiv w:val="1"/>
      <w:marLeft w:val="0"/>
      <w:marRight w:val="0"/>
      <w:marTop w:val="0"/>
      <w:marBottom w:val="0"/>
      <w:divBdr>
        <w:top w:val="none" w:sz="0" w:space="0" w:color="auto"/>
        <w:left w:val="none" w:sz="0" w:space="0" w:color="auto"/>
        <w:bottom w:val="none" w:sz="0" w:space="0" w:color="auto"/>
        <w:right w:val="none" w:sz="0" w:space="0" w:color="auto"/>
      </w:divBdr>
    </w:div>
    <w:div w:id="868103478">
      <w:bodyDiv w:val="1"/>
      <w:marLeft w:val="0"/>
      <w:marRight w:val="0"/>
      <w:marTop w:val="0"/>
      <w:marBottom w:val="0"/>
      <w:divBdr>
        <w:top w:val="none" w:sz="0" w:space="0" w:color="auto"/>
        <w:left w:val="none" w:sz="0" w:space="0" w:color="auto"/>
        <w:bottom w:val="none" w:sz="0" w:space="0" w:color="auto"/>
        <w:right w:val="none" w:sz="0" w:space="0" w:color="auto"/>
      </w:divBdr>
    </w:div>
    <w:div w:id="875433891">
      <w:bodyDiv w:val="1"/>
      <w:marLeft w:val="0"/>
      <w:marRight w:val="0"/>
      <w:marTop w:val="0"/>
      <w:marBottom w:val="0"/>
      <w:divBdr>
        <w:top w:val="none" w:sz="0" w:space="0" w:color="auto"/>
        <w:left w:val="none" w:sz="0" w:space="0" w:color="auto"/>
        <w:bottom w:val="none" w:sz="0" w:space="0" w:color="auto"/>
        <w:right w:val="none" w:sz="0" w:space="0" w:color="auto"/>
      </w:divBdr>
    </w:div>
    <w:div w:id="902184394">
      <w:bodyDiv w:val="1"/>
      <w:marLeft w:val="0"/>
      <w:marRight w:val="0"/>
      <w:marTop w:val="0"/>
      <w:marBottom w:val="0"/>
      <w:divBdr>
        <w:top w:val="none" w:sz="0" w:space="0" w:color="auto"/>
        <w:left w:val="none" w:sz="0" w:space="0" w:color="auto"/>
        <w:bottom w:val="none" w:sz="0" w:space="0" w:color="auto"/>
        <w:right w:val="none" w:sz="0" w:space="0" w:color="auto"/>
      </w:divBdr>
    </w:div>
    <w:div w:id="910039302">
      <w:bodyDiv w:val="1"/>
      <w:marLeft w:val="0"/>
      <w:marRight w:val="0"/>
      <w:marTop w:val="0"/>
      <w:marBottom w:val="0"/>
      <w:divBdr>
        <w:top w:val="none" w:sz="0" w:space="0" w:color="auto"/>
        <w:left w:val="none" w:sz="0" w:space="0" w:color="auto"/>
        <w:bottom w:val="none" w:sz="0" w:space="0" w:color="auto"/>
        <w:right w:val="none" w:sz="0" w:space="0" w:color="auto"/>
      </w:divBdr>
    </w:div>
    <w:div w:id="930233427">
      <w:bodyDiv w:val="1"/>
      <w:marLeft w:val="0"/>
      <w:marRight w:val="0"/>
      <w:marTop w:val="0"/>
      <w:marBottom w:val="0"/>
      <w:divBdr>
        <w:top w:val="none" w:sz="0" w:space="0" w:color="auto"/>
        <w:left w:val="none" w:sz="0" w:space="0" w:color="auto"/>
        <w:bottom w:val="none" w:sz="0" w:space="0" w:color="auto"/>
        <w:right w:val="none" w:sz="0" w:space="0" w:color="auto"/>
      </w:divBdr>
    </w:div>
    <w:div w:id="948899563">
      <w:bodyDiv w:val="1"/>
      <w:marLeft w:val="0"/>
      <w:marRight w:val="0"/>
      <w:marTop w:val="0"/>
      <w:marBottom w:val="0"/>
      <w:divBdr>
        <w:top w:val="none" w:sz="0" w:space="0" w:color="auto"/>
        <w:left w:val="none" w:sz="0" w:space="0" w:color="auto"/>
        <w:bottom w:val="none" w:sz="0" w:space="0" w:color="auto"/>
        <w:right w:val="none" w:sz="0" w:space="0" w:color="auto"/>
      </w:divBdr>
    </w:div>
    <w:div w:id="966933557">
      <w:bodyDiv w:val="1"/>
      <w:marLeft w:val="0"/>
      <w:marRight w:val="0"/>
      <w:marTop w:val="0"/>
      <w:marBottom w:val="0"/>
      <w:divBdr>
        <w:top w:val="none" w:sz="0" w:space="0" w:color="auto"/>
        <w:left w:val="none" w:sz="0" w:space="0" w:color="auto"/>
        <w:bottom w:val="none" w:sz="0" w:space="0" w:color="auto"/>
        <w:right w:val="none" w:sz="0" w:space="0" w:color="auto"/>
      </w:divBdr>
    </w:div>
    <w:div w:id="976422784">
      <w:bodyDiv w:val="1"/>
      <w:marLeft w:val="0"/>
      <w:marRight w:val="0"/>
      <w:marTop w:val="0"/>
      <w:marBottom w:val="0"/>
      <w:divBdr>
        <w:top w:val="none" w:sz="0" w:space="0" w:color="auto"/>
        <w:left w:val="none" w:sz="0" w:space="0" w:color="auto"/>
        <w:bottom w:val="none" w:sz="0" w:space="0" w:color="auto"/>
        <w:right w:val="none" w:sz="0" w:space="0" w:color="auto"/>
      </w:divBdr>
    </w:div>
    <w:div w:id="986202833">
      <w:bodyDiv w:val="1"/>
      <w:marLeft w:val="0"/>
      <w:marRight w:val="0"/>
      <w:marTop w:val="0"/>
      <w:marBottom w:val="0"/>
      <w:divBdr>
        <w:top w:val="none" w:sz="0" w:space="0" w:color="auto"/>
        <w:left w:val="none" w:sz="0" w:space="0" w:color="auto"/>
        <w:bottom w:val="none" w:sz="0" w:space="0" w:color="auto"/>
        <w:right w:val="none" w:sz="0" w:space="0" w:color="auto"/>
      </w:divBdr>
    </w:div>
    <w:div w:id="991982537">
      <w:bodyDiv w:val="1"/>
      <w:marLeft w:val="0"/>
      <w:marRight w:val="0"/>
      <w:marTop w:val="0"/>
      <w:marBottom w:val="0"/>
      <w:divBdr>
        <w:top w:val="none" w:sz="0" w:space="0" w:color="auto"/>
        <w:left w:val="none" w:sz="0" w:space="0" w:color="auto"/>
        <w:bottom w:val="none" w:sz="0" w:space="0" w:color="auto"/>
        <w:right w:val="none" w:sz="0" w:space="0" w:color="auto"/>
      </w:divBdr>
    </w:div>
    <w:div w:id="998342137">
      <w:bodyDiv w:val="1"/>
      <w:marLeft w:val="0"/>
      <w:marRight w:val="0"/>
      <w:marTop w:val="0"/>
      <w:marBottom w:val="0"/>
      <w:divBdr>
        <w:top w:val="none" w:sz="0" w:space="0" w:color="auto"/>
        <w:left w:val="none" w:sz="0" w:space="0" w:color="auto"/>
        <w:bottom w:val="none" w:sz="0" w:space="0" w:color="auto"/>
        <w:right w:val="none" w:sz="0" w:space="0" w:color="auto"/>
      </w:divBdr>
    </w:div>
    <w:div w:id="1004934701">
      <w:bodyDiv w:val="1"/>
      <w:marLeft w:val="0"/>
      <w:marRight w:val="0"/>
      <w:marTop w:val="0"/>
      <w:marBottom w:val="0"/>
      <w:divBdr>
        <w:top w:val="none" w:sz="0" w:space="0" w:color="auto"/>
        <w:left w:val="none" w:sz="0" w:space="0" w:color="auto"/>
        <w:bottom w:val="none" w:sz="0" w:space="0" w:color="auto"/>
        <w:right w:val="none" w:sz="0" w:space="0" w:color="auto"/>
      </w:divBdr>
    </w:div>
    <w:div w:id="1015503166">
      <w:bodyDiv w:val="1"/>
      <w:marLeft w:val="0"/>
      <w:marRight w:val="0"/>
      <w:marTop w:val="0"/>
      <w:marBottom w:val="0"/>
      <w:divBdr>
        <w:top w:val="none" w:sz="0" w:space="0" w:color="auto"/>
        <w:left w:val="none" w:sz="0" w:space="0" w:color="auto"/>
        <w:bottom w:val="none" w:sz="0" w:space="0" w:color="auto"/>
        <w:right w:val="none" w:sz="0" w:space="0" w:color="auto"/>
      </w:divBdr>
    </w:div>
    <w:div w:id="1026445311">
      <w:bodyDiv w:val="1"/>
      <w:marLeft w:val="0"/>
      <w:marRight w:val="0"/>
      <w:marTop w:val="0"/>
      <w:marBottom w:val="0"/>
      <w:divBdr>
        <w:top w:val="none" w:sz="0" w:space="0" w:color="auto"/>
        <w:left w:val="none" w:sz="0" w:space="0" w:color="auto"/>
        <w:bottom w:val="none" w:sz="0" w:space="0" w:color="auto"/>
        <w:right w:val="none" w:sz="0" w:space="0" w:color="auto"/>
      </w:divBdr>
    </w:div>
    <w:div w:id="1038974905">
      <w:bodyDiv w:val="1"/>
      <w:marLeft w:val="0"/>
      <w:marRight w:val="0"/>
      <w:marTop w:val="0"/>
      <w:marBottom w:val="0"/>
      <w:divBdr>
        <w:top w:val="none" w:sz="0" w:space="0" w:color="auto"/>
        <w:left w:val="none" w:sz="0" w:space="0" w:color="auto"/>
        <w:bottom w:val="none" w:sz="0" w:space="0" w:color="auto"/>
        <w:right w:val="none" w:sz="0" w:space="0" w:color="auto"/>
      </w:divBdr>
    </w:div>
    <w:div w:id="1043141593">
      <w:bodyDiv w:val="1"/>
      <w:marLeft w:val="0"/>
      <w:marRight w:val="0"/>
      <w:marTop w:val="0"/>
      <w:marBottom w:val="0"/>
      <w:divBdr>
        <w:top w:val="none" w:sz="0" w:space="0" w:color="auto"/>
        <w:left w:val="none" w:sz="0" w:space="0" w:color="auto"/>
        <w:bottom w:val="none" w:sz="0" w:space="0" w:color="auto"/>
        <w:right w:val="none" w:sz="0" w:space="0" w:color="auto"/>
      </w:divBdr>
    </w:div>
    <w:div w:id="1048799369">
      <w:bodyDiv w:val="1"/>
      <w:marLeft w:val="0"/>
      <w:marRight w:val="0"/>
      <w:marTop w:val="0"/>
      <w:marBottom w:val="0"/>
      <w:divBdr>
        <w:top w:val="none" w:sz="0" w:space="0" w:color="auto"/>
        <w:left w:val="none" w:sz="0" w:space="0" w:color="auto"/>
        <w:bottom w:val="none" w:sz="0" w:space="0" w:color="auto"/>
        <w:right w:val="none" w:sz="0" w:space="0" w:color="auto"/>
      </w:divBdr>
    </w:div>
    <w:div w:id="1055276325">
      <w:bodyDiv w:val="1"/>
      <w:marLeft w:val="0"/>
      <w:marRight w:val="0"/>
      <w:marTop w:val="0"/>
      <w:marBottom w:val="0"/>
      <w:divBdr>
        <w:top w:val="none" w:sz="0" w:space="0" w:color="auto"/>
        <w:left w:val="none" w:sz="0" w:space="0" w:color="auto"/>
        <w:bottom w:val="none" w:sz="0" w:space="0" w:color="auto"/>
        <w:right w:val="none" w:sz="0" w:space="0" w:color="auto"/>
      </w:divBdr>
    </w:div>
    <w:div w:id="1085496511">
      <w:bodyDiv w:val="1"/>
      <w:marLeft w:val="0"/>
      <w:marRight w:val="0"/>
      <w:marTop w:val="0"/>
      <w:marBottom w:val="0"/>
      <w:divBdr>
        <w:top w:val="none" w:sz="0" w:space="0" w:color="auto"/>
        <w:left w:val="none" w:sz="0" w:space="0" w:color="auto"/>
        <w:bottom w:val="none" w:sz="0" w:space="0" w:color="auto"/>
        <w:right w:val="none" w:sz="0" w:space="0" w:color="auto"/>
      </w:divBdr>
    </w:div>
    <w:div w:id="1121531054">
      <w:bodyDiv w:val="1"/>
      <w:marLeft w:val="0"/>
      <w:marRight w:val="0"/>
      <w:marTop w:val="0"/>
      <w:marBottom w:val="0"/>
      <w:divBdr>
        <w:top w:val="none" w:sz="0" w:space="0" w:color="auto"/>
        <w:left w:val="none" w:sz="0" w:space="0" w:color="auto"/>
        <w:bottom w:val="none" w:sz="0" w:space="0" w:color="auto"/>
        <w:right w:val="none" w:sz="0" w:space="0" w:color="auto"/>
      </w:divBdr>
    </w:div>
    <w:div w:id="1126698636">
      <w:bodyDiv w:val="1"/>
      <w:marLeft w:val="0"/>
      <w:marRight w:val="0"/>
      <w:marTop w:val="0"/>
      <w:marBottom w:val="0"/>
      <w:divBdr>
        <w:top w:val="none" w:sz="0" w:space="0" w:color="auto"/>
        <w:left w:val="none" w:sz="0" w:space="0" w:color="auto"/>
        <w:bottom w:val="none" w:sz="0" w:space="0" w:color="auto"/>
        <w:right w:val="none" w:sz="0" w:space="0" w:color="auto"/>
      </w:divBdr>
    </w:div>
    <w:div w:id="1136949102">
      <w:bodyDiv w:val="1"/>
      <w:marLeft w:val="0"/>
      <w:marRight w:val="0"/>
      <w:marTop w:val="0"/>
      <w:marBottom w:val="0"/>
      <w:divBdr>
        <w:top w:val="none" w:sz="0" w:space="0" w:color="auto"/>
        <w:left w:val="none" w:sz="0" w:space="0" w:color="auto"/>
        <w:bottom w:val="none" w:sz="0" w:space="0" w:color="auto"/>
        <w:right w:val="none" w:sz="0" w:space="0" w:color="auto"/>
      </w:divBdr>
    </w:div>
    <w:div w:id="1142768317">
      <w:bodyDiv w:val="1"/>
      <w:marLeft w:val="0"/>
      <w:marRight w:val="0"/>
      <w:marTop w:val="0"/>
      <w:marBottom w:val="0"/>
      <w:divBdr>
        <w:top w:val="none" w:sz="0" w:space="0" w:color="auto"/>
        <w:left w:val="none" w:sz="0" w:space="0" w:color="auto"/>
        <w:bottom w:val="none" w:sz="0" w:space="0" w:color="auto"/>
        <w:right w:val="none" w:sz="0" w:space="0" w:color="auto"/>
      </w:divBdr>
    </w:div>
    <w:div w:id="1150290169">
      <w:bodyDiv w:val="1"/>
      <w:marLeft w:val="0"/>
      <w:marRight w:val="0"/>
      <w:marTop w:val="0"/>
      <w:marBottom w:val="0"/>
      <w:divBdr>
        <w:top w:val="none" w:sz="0" w:space="0" w:color="auto"/>
        <w:left w:val="none" w:sz="0" w:space="0" w:color="auto"/>
        <w:bottom w:val="none" w:sz="0" w:space="0" w:color="auto"/>
        <w:right w:val="none" w:sz="0" w:space="0" w:color="auto"/>
      </w:divBdr>
    </w:div>
    <w:div w:id="1172373665">
      <w:bodyDiv w:val="1"/>
      <w:marLeft w:val="0"/>
      <w:marRight w:val="0"/>
      <w:marTop w:val="0"/>
      <w:marBottom w:val="0"/>
      <w:divBdr>
        <w:top w:val="none" w:sz="0" w:space="0" w:color="auto"/>
        <w:left w:val="none" w:sz="0" w:space="0" w:color="auto"/>
        <w:bottom w:val="none" w:sz="0" w:space="0" w:color="auto"/>
        <w:right w:val="none" w:sz="0" w:space="0" w:color="auto"/>
      </w:divBdr>
    </w:div>
    <w:div w:id="1177306650">
      <w:bodyDiv w:val="1"/>
      <w:marLeft w:val="0"/>
      <w:marRight w:val="0"/>
      <w:marTop w:val="0"/>
      <w:marBottom w:val="0"/>
      <w:divBdr>
        <w:top w:val="none" w:sz="0" w:space="0" w:color="auto"/>
        <w:left w:val="none" w:sz="0" w:space="0" w:color="auto"/>
        <w:bottom w:val="none" w:sz="0" w:space="0" w:color="auto"/>
        <w:right w:val="none" w:sz="0" w:space="0" w:color="auto"/>
      </w:divBdr>
    </w:div>
    <w:div w:id="1177890287">
      <w:bodyDiv w:val="1"/>
      <w:marLeft w:val="0"/>
      <w:marRight w:val="0"/>
      <w:marTop w:val="0"/>
      <w:marBottom w:val="0"/>
      <w:divBdr>
        <w:top w:val="none" w:sz="0" w:space="0" w:color="auto"/>
        <w:left w:val="none" w:sz="0" w:space="0" w:color="auto"/>
        <w:bottom w:val="none" w:sz="0" w:space="0" w:color="auto"/>
        <w:right w:val="none" w:sz="0" w:space="0" w:color="auto"/>
      </w:divBdr>
    </w:div>
    <w:div w:id="1186824056">
      <w:bodyDiv w:val="1"/>
      <w:marLeft w:val="0"/>
      <w:marRight w:val="0"/>
      <w:marTop w:val="0"/>
      <w:marBottom w:val="0"/>
      <w:divBdr>
        <w:top w:val="none" w:sz="0" w:space="0" w:color="auto"/>
        <w:left w:val="none" w:sz="0" w:space="0" w:color="auto"/>
        <w:bottom w:val="none" w:sz="0" w:space="0" w:color="auto"/>
        <w:right w:val="none" w:sz="0" w:space="0" w:color="auto"/>
      </w:divBdr>
    </w:div>
    <w:div w:id="1203057918">
      <w:bodyDiv w:val="1"/>
      <w:marLeft w:val="0"/>
      <w:marRight w:val="0"/>
      <w:marTop w:val="0"/>
      <w:marBottom w:val="0"/>
      <w:divBdr>
        <w:top w:val="none" w:sz="0" w:space="0" w:color="auto"/>
        <w:left w:val="none" w:sz="0" w:space="0" w:color="auto"/>
        <w:bottom w:val="none" w:sz="0" w:space="0" w:color="auto"/>
        <w:right w:val="none" w:sz="0" w:space="0" w:color="auto"/>
      </w:divBdr>
    </w:div>
    <w:div w:id="1214194020">
      <w:bodyDiv w:val="1"/>
      <w:marLeft w:val="0"/>
      <w:marRight w:val="0"/>
      <w:marTop w:val="0"/>
      <w:marBottom w:val="0"/>
      <w:divBdr>
        <w:top w:val="none" w:sz="0" w:space="0" w:color="auto"/>
        <w:left w:val="none" w:sz="0" w:space="0" w:color="auto"/>
        <w:bottom w:val="none" w:sz="0" w:space="0" w:color="auto"/>
        <w:right w:val="none" w:sz="0" w:space="0" w:color="auto"/>
      </w:divBdr>
    </w:div>
    <w:div w:id="1216623670">
      <w:bodyDiv w:val="1"/>
      <w:marLeft w:val="0"/>
      <w:marRight w:val="0"/>
      <w:marTop w:val="0"/>
      <w:marBottom w:val="0"/>
      <w:divBdr>
        <w:top w:val="none" w:sz="0" w:space="0" w:color="auto"/>
        <w:left w:val="none" w:sz="0" w:space="0" w:color="auto"/>
        <w:bottom w:val="none" w:sz="0" w:space="0" w:color="auto"/>
        <w:right w:val="none" w:sz="0" w:space="0" w:color="auto"/>
      </w:divBdr>
    </w:div>
    <w:div w:id="1220242242">
      <w:bodyDiv w:val="1"/>
      <w:marLeft w:val="0"/>
      <w:marRight w:val="0"/>
      <w:marTop w:val="0"/>
      <w:marBottom w:val="0"/>
      <w:divBdr>
        <w:top w:val="none" w:sz="0" w:space="0" w:color="auto"/>
        <w:left w:val="none" w:sz="0" w:space="0" w:color="auto"/>
        <w:bottom w:val="none" w:sz="0" w:space="0" w:color="auto"/>
        <w:right w:val="none" w:sz="0" w:space="0" w:color="auto"/>
      </w:divBdr>
    </w:div>
    <w:div w:id="1225097160">
      <w:bodyDiv w:val="1"/>
      <w:marLeft w:val="0"/>
      <w:marRight w:val="0"/>
      <w:marTop w:val="0"/>
      <w:marBottom w:val="0"/>
      <w:divBdr>
        <w:top w:val="none" w:sz="0" w:space="0" w:color="auto"/>
        <w:left w:val="none" w:sz="0" w:space="0" w:color="auto"/>
        <w:bottom w:val="none" w:sz="0" w:space="0" w:color="auto"/>
        <w:right w:val="none" w:sz="0" w:space="0" w:color="auto"/>
      </w:divBdr>
    </w:div>
    <w:div w:id="1233469214">
      <w:bodyDiv w:val="1"/>
      <w:marLeft w:val="0"/>
      <w:marRight w:val="0"/>
      <w:marTop w:val="0"/>
      <w:marBottom w:val="0"/>
      <w:divBdr>
        <w:top w:val="none" w:sz="0" w:space="0" w:color="auto"/>
        <w:left w:val="none" w:sz="0" w:space="0" w:color="auto"/>
        <w:bottom w:val="none" w:sz="0" w:space="0" w:color="auto"/>
        <w:right w:val="none" w:sz="0" w:space="0" w:color="auto"/>
      </w:divBdr>
    </w:div>
    <w:div w:id="1242331056">
      <w:bodyDiv w:val="1"/>
      <w:marLeft w:val="0"/>
      <w:marRight w:val="0"/>
      <w:marTop w:val="0"/>
      <w:marBottom w:val="0"/>
      <w:divBdr>
        <w:top w:val="none" w:sz="0" w:space="0" w:color="auto"/>
        <w:left w:val="none" w:sz="0" w:space="0" w:color="auto"/>
        <w:bottom w:val="none" w:sz="0" w:space="0" w:color="auto"/>
        <w:right w:val="none" w:sz="0" w:space="0" w:color="auto"/>
      </w:divBdr>
    </w:div>
    <w:div w:id="1245337189">
      <w:bodyDiv w:val="1"/>
      <w:marLeft w:val="0"/>
      <w:marRight w:val="0"/>
      <w:marTop w:val="0"/>
      <w:marBottom w:val="0"/>
      <w:divBdr>
        <w:top w:val="none" w:sz="0" w:space="0" w:color="auto"/>
        <w:left w:val="none" w:sz="0" w:space="0" w:color="auto"/>
        <w:bottom w:val="none" w:sz="0" w:space="0" w:color="auto"/>
        <w:right w:val="none" w:sz="0" w:space="0" w:color="auto"/>
      </w:divBdr>
    </w:div>
    <w:div w:id="1247303370">
      <w:bodyDiv w:val="1"/>
      <w:marLeft w:val="0"/>
      <w:marRight w:val="0"/>
      <w:marTop w:val="0"/>
      <w:marBottom w:val="0"/>
      <w:divBdr>
        <w:top w:val="none" w:sz="0" w:space="0" w:color="auto"/>
        <w:left w:val="none" w:sz="0" w:space="0" w:color="auto"/>
        <w:bottom w:val="none" w:sz="0" w:space="0" w:color="auto"/>
        <w:right w:val="none" w:sz="0" w:space="0" w:color="auto"/>
      </w:divBdr>
    </w:div>
    <w:div w:id="1300844217">
      <w:bodyDiv w:val="1"/>
      <w:marLeft w:val="0"/>
      <w:marRight w:val="0"/>
      <w:marTop w:val="0"/>
      <w:marBottom w:val="0"/>
      <w:divBdr>
        <w:top w:val="none" w:sz="0" w:space="0" w:color="auto"/>
        <w:left w:val="none" w:sz="0" w:space="0" w:color="auto"/>
        <w:bottom w:val="none" w:sz="0" w:space="0" w:color="auto"/>
        <w:right w:val="none" w:sz="0" w:space="0" w:color="auto"/>
      </w:divBdr>
    </w:div>
    <w:div w:id="1314993962">
      <w:bodyDiv w:val="1"/>
      <w:marLeft w:val="0"/>
      <w:marRight w:val="0"/>
      <w:marTop w:val="0"/>
      <w:marBottom w:val="0"/>
      <w:divBdr>
        <w:top w:val="none" w:sz="0" w:space="0" w:color="auto"/>
        <w:left w:val="none" w:sz="0" w:space="0" w:color="auto"/>
        <w:bottom w:val="none" w:sz="0" w:space="0" w:color="auto"/>
        <w:right w:val="none" w:sz="0" w:space="0" w:color="auto"/>
      </w:divBdr>
    </w:div>
    <w:div w:id="1320888562">
      <w:bodyDiv w:val="1"/>
      <w:marLeft w:val="0"/>
      <w:marRight w:val="0"/>
      <w:marTop w:val="0"/>
      <w:marBottom w:val="0"/>
      <w:divBdr>
        <w:top w:val="none" w:sz="0" w:space="0" w:color="auto"/>
        <w:left w:val="none" w:sz="0" w:space="0" w:color="auto"/>
        <w:bottom w:val="none" w:sz="0" w:space="0" w:color="auto"/>
        <w:right w:val="none" w:sz="0" w:space="0" w:color="auto"/>
      </w:divBdr>
    </w:div>
    <w:div w:id="1323269513">
      <w:bodyDiv w:val="1"/>
      <w:marLeft w:val="0"/>
      <w:marRight w:val="0"/>
      <w:marTop w:val="0"/>
      <w:marBottom w:val="0"/>
      <w:divBdr>
        <w:top w:val="none" w:sz="0" w:space="0" w:color="auto"/>
        <w:left w:val="none" w:sz="0" w:space="0" w:color="auto"/>
        <w:bottom w:val="none" w:sz="0" w:space="0" w:color="auto"/>
        <w:right w:val="none" w:sz="0" w:space="0" w:color="auto"/>
      </w:divBdr>
    </w:div>
    <w:div w:id="1347057516">
      <w:bodyDiv w:val="1"/>
      <w:marLeft w:val="0"/>
      <w:marRight w:val="0"/>
      <w:marTop w:val="0"/>
      <w:marBottom w:val="0"/>
      <w:divBdr>
        <w:top w:val="none" w:sz="0" w:space="0" w:color="auto"/>
        <w:left w:val="none" w:sz="0" w:space="0" w:color="auto"/>
        <w:bottom w:val="none" w:sz="0" w:space="0" w:color="auto"/>
        <w:right w:val="none" w:sz="0" w:space="0" w:color="auto"/>
      </w:divBdr>
    </w:div>
    <w:div w:id="1352682129">
      <w:bodyDiv w:val="1"/>
      <w:marLeft w:val="0"/>
      <w:marRight w:val="0"/>
      <w:marTop w:val="0"/>
      <w:marBottom w:val="0"/>
      <w:divBdr>
        <w:top w:val="none" w:sz="0" w:space="0" w:color="auto"/>
        <w:left w:val="none" w:sz="0" w:space="0" w:color="auto"/>
        <w:bottom w:val="none" w:sz="0" w:space="0" w:color="auto"/>
        <w:right w:val="none" w:sz="0" w:space="0" w:color="auto"/>
      </w:divBdr>
    </w:div>
    <w:div w:id="1358312004">
      <w:bodyDiv w:val="1"/>
      <w:marLeft w:val="0"/>
      <w:marRight w:val="0"/>
      <w:marTop w:val="0"/>
      <w:marBottom w:val="0"/>
      <w:divBdr>
        <w:top w:val="none" w:sz="0" w:space="0" w:color="auto"/>
        <w:left w:val="none" w:sz="0" w:space="0" w:color="auto"/>
        <w:bottom w:val="none" w:sz="0" w:space="0" w:color="auto"/>
        <w:right w:val="none" w:sz="0" w:space="0" w:color="auto"/>
      </w:divBdr>
    </w:div>
    <w:div w:id="1370178494">
      <w:bodyDiv w:val="1"/>
      <w:marLeft w:val="0"/>
      <w:marRight w:val="0"/>
      <w:marTop w:val="0"/>
      <w:marBottom w:val="0"/>
      <w:divBdr>
        <w:top w:val="none" w:sz="0" w:space="0" w:color="auto"/>
        <w:left w:val="none" w:sz="0" w:space="0" w:color="auto"/>
        <w:bottom w:val="none" w:sz="0" w:space="0" w:color="auto"/>
        <w:right w:val="none" w:sz="0" w:space="0" w:color="auto"/>
      </w:divBdr>
    </w:div>
    <w:div w:id="1376546779">
      <w:bodyDiv w:val="1"/>
      <w:marLeft w:val="0"/>
      <w:marRight w:val="0"/>
      <w:marTop w:val="0"/>
      <w:marBottom w:val="0"/>
      <w:divBdr>
        <w:top w:val="none" w:sz="0" w:space="0" w:color="auto"/>
        <w:left w:val="none" w:sz="0" w:space="0" w:color="auto"/>
        <w:bottom w:val="none" w:sz="0" w:space="0" w:color="auto"/>
        <w:right w:val="none" w:sz="0" w:space="0" w:color="auto"/>
      </w:divBdr>
    </w:div>
    <w:div w:id="1378049962">
      <w:bodyDiv w:val="1"/>
      <w:marLeft w:val="0"/>
      <w:marRight w:val="0"/>
      <w:marTop w:val="0"/>
      <w:marBottom w:val="0"/>
      <w:divBdr>
        <w:top w:val="none" w:sz="0" w:space="0" w:color="auto"/>
        <w:left w:val="none" w:sz="0" w:space="0" w:color="auto"/>
        <w:bottom w:val="none" w:sz="0" w:space="0" w:color="auto"/>
        <w:right w:val="none" w:sz="0" w:space="0" w:color="auto"/>
      </w:divBdr>
    </w:div>
    <w:div w:id="1388719563">
      <w:bodyDiv w:val="1"/>
      <w:marLeft w:val="0"/>
      <w:marRight w:val="0"/>
      <w:marTop w:val="0"/>
      <w:marBottom w:val="0"/>
      <w:divBdr>
        <w:top w:val="none" w:sz="0" w:space="0" w:color="auto"/>
        <w:left w:val="none" w:sz="0" w:space="0" w:color="auto"/>
        <w:bottom w:val="none" w:sz="0" w:space="0" w:color="auto"/>
        <w:right w:val="none" w:sz="0" w:space="0" w:color="auto"/>
      </w:divBdr>
    </w:div>
    <w:div w:id="1393456475">
      <w:bodyDiv w:val="1"/>
      <w:marLeft w:val="0"/>
      <w:marRight w:val="0"/>
      <w:marTop w:val="0"/>
      <w:marBottom w:val="0"/>
      <w:divBdr>
        <w:top w:val="none" w:sz="0" w:space="0" w:color="auto"/>
        <w:left w:val="none" w:sz="0" w:space="0" w:color="auto"/>
        <w:bottom w:val="none" w:sz="0" w:space="0" w:color="auto"/>
        <w:right w:val="none" w:sz="0" w:space="0" w:color="auto"/>
      </w:divBdr>
    </w:div>
    <w:div w:id="1393847893">
      <w:bodyDiv w:val="1"/>
      <w:marLeft w:val="0"/>
      <w:marRight w:val="0"/>
      <w:marTop w:val="0"/>
      <w:marBottom w:val="0"/>
      <w:divBdr>
        <w:top w:val="none" w:sz="0" w:space="0" w:color="auto"/>
        <w:left w:val="none" w:sz="0" w:space="0" w:color="auto"/>
        <w:bottom w:val="none" w:sz="0" w:space="0" w:color="auto"/>
        <w:right w:val="none" w:sz="0" w:space="0" w:color="auto"/>
      </w:divBdr>
    </w:div>
    <w:div w:id="1431467293">
      <w:bodyDiv w:val="1"/>
      <w:marLeft w:val="0"/>
      <w:marRight w:val="0"/>
      <w:marTop w:val="0"/>
      <w:marBottom w:val="0"/>
      <w:divBdr>
        <w:top w:val="none" w:sz="0" w:space="0" w:color="auto"/>
        <w:left w:val="none" w:sz="0" w:space="0" w:color="auto"/>
        <w:bottom w:val="none" w:sz="0" w:space="0" w:color="auto"/>
        <w:right w:val="none" w:sz="0" w:space="0" w:color="auto"/>
      </w:divBdr>
    </w:div>
    <w:div w:id="1431586975">
      <w:bodyDiv w:val="1"/>
      <w:marLeft w:val="0"/>
      <w:marRight w:val="0"/>
      <w:marTop w:val="0"/>
      <w:marBottom w:val="0"/>
      <w:divBdr>
        <w:top w:val="none" w:sz="0" w:space="0" w:color="auto"/>
        <w:left w:val="none" w:sz="0" w:space="0" w:color="auto"/>
        <w:bottom w:val="none" w:sz="0" w:space="0" w:color="auto"/>
        <w:right w:val="none" w:sz="0" w:space="0" w:color="auto"/>
      </w:divBdr>
    </w:div>
    <w:div w:id="1436092220">
      <w:bodyDiv w:val="1"/>
      <w:marLeft w:val="0"/>
      <w:marRight w:val="0"/>
      <w:marTop w:val="0"/>
      <w:marBottom w:val="0"/>
      <w:divBdr>
        <w:top w:val="none" w:sz="0" w:space="0" w:color="auto"/>
        <w:left w:val="none" w:sz="0" w:space="0" w:color="auto"/>
        <w:bottom w:val="none" w:sz="0" w:space="0" w:color="auto"/>
        <w:right w:val="none" w:sz="0" w:space="0" w:color="auto"/>
      </w:divBdr>
    </w:div>
    <w:div w:id="1449734210">
      <w:bodyDiv w:val="1"/>
      <w:marLeft w:val="0"/>
      <w:marRight w:val="0"/>
      <w:marTop w:val="0"/>
      <w:marBottom w:val="0"/>
      <w:divBdr>
        <w:top w:val="none" w:sz="0" w:space="0" w:color="auto"/>
        <w:left w:val="none" w:sz="0" w:space="0" w:color="auto"/>
        <w:bottom w:val="none" w:sz="0" w:space="0" w:color="auto"/>
        <w:right w:val="none" w:sz="0" w:space="0" w:color="auto"/>
      </w:divBdr>
    </w:div>
    <w:div w:id="1487744806">
      <w:bodyDiv w:val="1"/>
      <w:marLeft w:val="0"/>
      <w:marRight w:val="0"/>
      <w:marTop w:val="0"/>
      <w:marBottom w:val="0"/>
      <w:divBdr>
        <w:top w:val="none" w:sz="0" w:space="0" w:color="auto"/>
        <w:left w:val="none" w:sz="0" w:space="0" w:color="auto"/>
        <w:bottom w:val="none" w:sz="0" w:space="0" w:color="auto"/>
        <w:right w:val="none" w:sz="0" w:space="0" w:color="auto"/>
      </w:divBdr>
    </w:div>
    <w:div w:id="1536114324">
      <w:bodyDiv w:val="1"/>
      <w:marLeft w:val="0"/>
      <w:marRight w:val="0"/>
      <w:marTop w:val="0"/>
      <w:marBottom w:val="0"/>
      <w:divBdr>
        <w:top w:val="none" w:sz="0" w:space="0" w:color="auto"/>
        <w:left w:val="none" w:sz="0" w:space="0" w:color="auto"/>
        <w:bottom w:val="none" w:sz="0" w:space="0" w:color="auto"/>
        <w:right w:val="none" w:sz="0" w:space="0" w:color="auto"/>
      </w:divBdr>
    </w:div>
    <w:div w:id="1540895968">
      <w:bodyDiv w:val="1"/>
      <w:marLeft w:val="0"/>
      <w:marRight w:val="0"/>
      <w:marTop w:val="0"/>
      <w:marBottom w:val="0"/>
      <w:divBdr>
        <w:top w:val="none" w:sz="0" w:space="0" w:color="auto"/>
        <w:left w:val="none" w:sz="0" w:space="0" w:color="auto"/>
        <w:bottom w:val="none" w:sz="0" w:space="0" w:color="auto"/>
        <w:right w:val="none" w:sz="0" w:space="0" w:color="auto"/>
      </w:divBdr>
    </w:div>
    <w:div w:id="1549105444">
      <w:bodyDiv w:val="1"/>
      <w:marLeft w:val="0"/>
      <w:marRight w:val="0"/>
      <w:marTop w:val="0"/>
      <w:marBottom w:val="0"/>
      <w:divBdr>
        <w:top w:val="none" w:sz="0" w:space="0" w:color="auto"/>
        <w:left w:val="none" w:sz="0" w:space="0" w:color="auto"/>
        <w:bottom w:val="none" w:sz="0" w:space="0" w:color="auto"/>
        <w:right w:val="none" w:sz="0" w:space="0" w:color="auto"/>
      </w:divBdr>
    </w:div>
    <w:div w:id="1569805417">
      <w:bodyDiv w:val="1"/>
      <w:marLeft w:val="0"/>
      <w:marRight w:val="0"/>
      <w:marTop w:val="0"/>
      <w:marBottom w:val="0"/>
      <w:divBdr>
        <w:top w:val="none" w:sz="0" w:space="0" w:color="auto"/>
        <w:left w:val="none" w:sz="0" w:space="0" w:color="auto"/>
        <w:bottom w:val="none" w:sz="0" w:space="0" w:color="auto"/>
        <w:right w:val="none" w:sz="0" w:space="0" w:color="auto"/>
      </w:divBdr>
    </w:div>
    <w:div w:id="1575701168">
      <w:bodyDiv w:val="1"/>
      <w:marLeft w:val="0"/>
      <w:marRight w:val="0"/>
      <w:marTop w:val="0"/>
      <w:marBottom w:val="0"/>
      <w:divBdr>
        <w:top w:val="none" w:sz="0" w:space="0" w:color="auto"/>
        <w:left w:val="none" w:sz="0" w:space="0" w:color="auto"/>
        <w:bottom w:val="none" w:sz="0" w:space="0" w:color="auto"/>
        <w:right w:val="none" w:sz="0" w:space="0" w:color="auto"/>
      </w:divBdr>
    </w:div>
    <w:div w:id="1636518561">
      <w:bodyDiv w:val="1"/>
      <w:marLeft w:val="0"/>
      <w:marRight w:val="0"/>
      <w:marTop w:val="0"/>
      <w:marBottom w:val="0"/>
      <w:divBdr>
        <w:top w:val="none" w:sz="0" w:space="0" w:color="auto"/>
        <w:left w:val="none" w:sz="0" w:space="0" w:color="auto"/>
        <w:bottom w:val="none" w:sz="0" w:space="0" w:color="auto"/>
        <w:right w:val="none" w:sz="0" w:space="0" w:color="auto"/>
      </w:divBdr>
    </w:div>
    <w:div w:id="1643926473">
      <w:bodyDiv w:val="1"/>
      <w:marLeft w:val="0"/>
      <w:marRight w:val="0"/>
      <w:marTop w:val="0"/>
      <w:marBottom w:val="0"/>
      <w:divBdr>
        <w:top w:val="none" w:sz="0" w:space="0" w:color="auto"/>
        <w:left w:val="none" w:sz="0" w:space="0" w:color="auto"/>
        <w:bottom w:val="none" w:sz="0" w:space="0" w:color="auto"/>
        <w:right w:val="none" w:sz="0" w:space="0" w:color="auto"/>
      </w:divBdr>
    </w:div>
    <w:div w:id="1676569790">
      <w:bodyDiv w:val="1"/>
      <w:marLeft w:val="0"/>
      <w:marRight w:val="0"/>
      <w:marTop w:val="0"/>
      <w:marBottom w:val="0"/>
      <w:divBdr>
        <w:top w:val="none" w:sz="0" w:space="0" w:color="auto"/>
        <w:left w:val="none" w:sz="0" w:space="0" w:color="auto"/>
        <w:bottom w:val="none" w:sz="0" w:space="0" w:color="auto"/>
        <w:right w:val="none" w:sz="0" w:space="0" w:color="auto"/>
      </w:divBdr>
    </w:div>
    <w:div w:id="1692757695">
      <w:bodyDiv w:val="1"/>
      <w:marLeft w:val="0"/>
      <w:marRight w:val="0"/>
      <w:marTop w:val="0"/>
      <w:marBottom w:val="0"/>
      <w:divBdr>
        <w:top w:val="none" w:sz="0" w:space="0" w:color="auto"/>
        <w:left w:val="none" w:sz="0" w:space="0" w:color="auto"/>
        <w:bottom w:val="none" w:sz="0" w:space="0" w:color="auto"/>
        <w:right w:val="none" w:sz="0" w:space="0" w:color="auto"/>
      </w:divBdr>
    </w:div>
    <w:div w:id="1696419529">
      <w:bodyDiv w:val="1"/>
      <w:marLeft w:val="0"/>
      <w:marRight w:val="0"/>
      <w:marTop w:val="0"/>
      <w:marBottom w:val="0"/>
      <w:divBdr>
        <w:top w:val="none" w:sz="0" w:space="0" w:color="auto"/>
        <w:left w:val="none" w:sz="0" w:space="0" w:color="auto"/>
        <w:bottom w:val="none" w:sz="0" w:space="0" w:color="auto"/>
        <w:right w:val="none" w:sz="0" w:space="0" w:color="auto"/>
      </w:divBdr>
    </w:div>
    <w:div w:id="1726022287">
      <w:bodyDiv w:val="1"/>
      <w:marLeft w:val="0"/>
      <w:marRight w:val="0"/>
      <w:marTop w:val="0"/>
      <w:marBottom w:val="0"/>
      <w:divBdr>
        <w:top w:val="none" w:sz="0" w:space="0" w:color="auto"/>
        <w:left w:val="none" w:sz="0" w:space="0" w:color="auto"/>
        <w:bottom w:val="none" w:sz="0" w:space="0" w:color="auto"/>
        <w:right w:val="none" w:sz="0" w:space="0" w:color="auto"/>
      </w:divBdr>
    </w:div>
    <w:div w:id="1753044597">
      <w:bodyDiv w:val="1"/>
      <w:marLeft w:val="0"/>
      <w:marRight w:val="0"/>
      <w:marTop w:val="0"/>
      <w:marBottom w:val="0"/>
      <w:divBdr>
        <w:top w:val="none" w:sz="0" w:space="0" w:color="auto"/>
        <w:left w:val="none" w:sz="0" w:space="0" w:color="auto"/>
        <w:bottom w:val="none" w:sz="0" w:space="0" w:color="auto"/>
        <w:right w:val="none" w:sz="0" w:space="0" w:color="auto"/>
      </w:divBdr>
    </w:div>
    <w:div w:id="1763334224">
      <w:bodyDiv w:val="1"/>
      <w:marLeft w:val="0"/>
      <w:marRight w:val="0"/>
      <w:marTop w:val="0"/>
      <w:marBottom w:val="0"/>
      <w:divBdr>
        <w:top w:val="none" w:sz="0" w:space="0" w:color="auto"/>
        <w:left w:val="none" w:sz="0" w:space="0" w:color="auto"/>
        <w:bottom w:val="none" w:sz="0" w:space="0" w:color="auto"/>
        <w:right w:val="none" w:sz="0" w:space="0" w:color="auto"/>
      </w:divBdr>
    </w:div>
    <w:div w:id="1763724799">
      <w:bodyDiv w:val="1"/>
      <w:marLeft w:val="0"/>
      <w:marRight w:val="0"/>
      <w:marTop w:val="0"/>
      <w:marBottom w:val="0"/>
      <w:divBdr>
        <w:top w:val="none" w:sz="0" w:space="0" w:color="auto"/>
        <w:left w:val="none" w:sz="0" w:space="0" w:color="auto"/>
        <w:bottom w:val="none" w:sz="0" w:space="0" w:color="auto"/>
        <w:right w:val="none" w:sz="0" w:space="0" w:color="auto"/>
      </w:divBdr>
    </w:div>
    <w:div w:id="1786849854">
      <w:bodyDiv w:val="1"/>
      <w:marLeft w:val="0"/>
      <w:marRight w:val="0"/>
      <w:marTop w:val="0"/>
      <w:marBottom w:val="0"/>
      <w:divBdr>
        <w:top w:val="none" w:sz="0" w:space="0" w:color="auto"/>
        <w:left w:val="none" w:sz="0" w:space="0" w:color="auto"/>
        <w:bottom w:val="none" w:sz="0" w:space="0" w:color="auto"/>
        <w:right w:val="none" w:sz="0" w:space="0" w:color="auto"/>
      </w:divBdr>
    </w:div>
    <w:div w:id="1798988244">
      <w:bodyDiv w:val="1"/>
      <w:marLeft w:val="0"/>
      <w:marRight w:val="0"/>
      <w:marTop w:val="0"/>
      <w:marBottom w:val="0"/>
      <w:divBdr>
        <w:top w:val="none" w:sz="0" w:space="0" w:color="auto"/>
        <w:left w:val="none" w:sz="0" w:space="0" w:color="auto"/>
        <w:bottom w:val="none" w:sz="0" w:space="0" w:color="auto"/>
        <w:right w:val="none" w:sz="0" w:space="0" w:color="auto"/>
      </w:divBdr>
    </w:div>
    <w:div w:id="1857842182">
      <w:bodyDiv w:val="1"/>
      <w:marLeft w:val="0"/>
      <w:marRight w:val="0"/>
      <w:marTop w:val="0"/>
      <w:marBottom w:val="0"/>
      <w:divBdr>
        <w:top w:val="none" w:sz="0" w:space="0" w:color="auto"/>
        <w:left w:val="none" w:sz="0" w:space="0" w:color="auto"/>
        <w:bottom w:val="none" w:sz="0" w:space="0" w:color="auto"/>
        <w:right w:val="none" w:sz="0" w:space="0" w:color="auto"/>
      </w:divBdr>
    </w:div>
    <w:div w:id="1866403714">
      <w:bodyDiv w:val="1"/>
      <w:marLeft w:val="0"/>
      <w:marRight w:val="0"/>
      <w:marTop w:val="0"/>
      <w:marBottom w:val="0"/>
      <w:divBdr>
        <w:top w:val="none" w:sz="0" w:space="0" w:color="auto"/>
        <w:left w:val="none" w:sz="0" w:space="0" w:color="auto"/>
        <w:bottom w:val="none" w:sz="0" w:space="0" w:color="auto"/>
        <w:right w:val="none" w:sz="0" w:space="0" w:color="auto"/>
      </w:divBdr>
    </w:div>
    <w:div w:id="1871651047">
      <w:bodyDiv w:val="1"/>
      <w:marLeft w:val="0"/>
      <w:marRight w:val="0"/>
      <w:marTop w:val="0"/>
      <w:marBottom w:val="0"/>
      <w:divBdr>
        <w:top w:val="none" w:sz="0" w:space="0" w:color="auto"/>
        <w:left w:val="none" w:sz="0" w:space="0" w:color="auto"/>
        <w:bottom w:val="none" w:sz="0" w:space="0" w:color="auto"/>
        <w:right w:val="none" w:sz="0" w:space="0" w:color="auto"/>
      </w:divBdr>
    </w:div>
    <w:div w:id="1880438775">
      <w:bodyDiv w:val="1"/>
      <w:marLeft w:val="0"/>
      <w:marRight w:val="0"/>
      <w:marTop w:val="0"/>
      <w:marBottom w:val="0"/>
      <w:divBdr>
        <w:top w:val="none" w:sz="0" w:space="0" w:color="auto"/>
        <w:left w:val="none" w:sz="0" w:space="0" w:color="auto"/>
        <w:bottom w:val="none" w:sz="0" w:space="0" w:color="auto"/>
        <w:right w:val="none" w:sz="0" w:space="0" w:color="auto"/>
      </w:divBdr>
    </w:div>
    <w:div w:id="1922828598">
      <w:bodyDiv w:val="1"/>
      <w:marLeft w:val="0"/>
      <w:marRight w:val="0"/>
      <w:marTop w:val="0"/>
      <w:marBottom w:val="0"/>
      <w:divBdr>
        <w:top w:val="none" w:sz="0" w:space="0" w:color="auto"/>
        <w:left w:val="none" w:sz="0" w:space="0" w:color="auto"/>
        <w:bottom w:val="none" w:sz="0" w:space="0" w:color="auto"/>
        <w:right w:val="none" w:sz="0" w:space="0" w:color="auto"/>
      </w:divBdr>
    </w:div>
    <w:div w:id="1926499239">
      <w:bodyDiv w:val="1"/>
      <w:marLeft w:val="0"/>
      <w:marRight w:val="0"/>
      <w:marTop w:val="0"/>
      <w:marBottom w:val="0"/>
      <w:divBdr>
        <w:top w:val="none" w:sz="0" w:space="0" w:color="auto"/>
        <w:left w:val="none" w:sz="0" w:space="0" w:color="auto"/>
        <w:bottom w:val="none" w:sz="0" w:space="0" w:color="auto"/>
        <w:right w:val="none" w:sz="0" w:space="0" w:color="auto"/>
      </w:divBdr>
    </w:div>
    <w:div w:id="1953197917">
      <w:bodyDiv w:val="1"/>
      <w:marLeft w:val="0"/>
      <w:marRight w:val="0"/>
      <w:marTop w:val="0"/>
      <w:marBottom w:val="0"/>
      <w:divBdr>
        <w:top w:val="none" w:sz="0" w:space="0" w:color="auto"/>
        <w:left w:val="none" w:sz="0" w:space="0" w:color="auto"/>
        <w:bottom w:val="none" w:sz="0" w:space="0" w:color="auto"/>
        <w:right w:val="none" w:sz="0" w:space="0" w:color="auto"/>
      </w:divBdr>
    </w:div>
    <w:div w:id="1979451106">
      <w:bodyDiv w:val="1"/>
      <w:marLeft w:val="0"/>
      <w:marRight w:val="0"/>
      <w:marTop w:val="0"/>
      <w:marBottom w:val="0"/>
      <w:divBdr>
        <w:top w:val="none" w:sz="0" w:space="0" w:color="auto"/>
        <w:left w:val="none" w:sz="0" w:space="0" w:color="auto"/>
        <w:bottom w:val="none" w:sz="0" w:space="0" w:color="auto"/>
        <w:right w:val="none" w:sz="0" w:space="0" w:color="auto"/>
      </w:divBdr>
    </w:div>
    <w:div w:id="1982074580">
      <w:bodyDiv w:val="1"/>
      <w:marLeft w:val="0"/>
      <w:marRight w:val="0"/>
      <w:marTop w:val="0"/>
      <w:marBottom w:val="0"/>
      <w:divBdr>
        <w:top w:val="none" w:sz="0" w:space="0" w:color="auto"/>
        <w:left w:val="none" w:sz="0" w:space="0" w:color="auto"/>
        <w:bottom w:val="none" w:sz="0" w:space="0" w:color="auto"/>
        <w:right w:val="none" w:sz="0" w:space="0" w:color="auto"/>
      </w:divBdr>
    </w:div>
    <w:div w:id="2045053681">
      <w:bodyDiv w:val="1"/>
      <w:marLeft w:val="0"/>
      <w:marRight w:val="0"/>
      <w:marTop w:val="0"/>
      <w:marBottom w:val="0"/>
      <w:divBdr>
        <w:top w:val="none" w:sz="0" w:space="0" w:color="auto"/>
        <w:left w:val="none" w:sz="0" w:space="0" w:color="auto"/>
        <w:bottom w:val="none" w:sz="0" w:space="0" w:color="auto"/>
        <w:right w:val="none" w:sz="0" w:space="0" w:color="auto"/>
      </w:divBdr>
    </w:div>
    <w:div w:id="2049261984">
      <w:bodyDiv w:val="1"/>
      <w:marLeft w:val="0"/>
      <w:marRight w:val="0"/>
      <w:marTop w:val="0"/>
      <w:marBottom w:val="0"/>
      <w:divBdr>
        <w:top w:val="none" w:sz="0" w:space="0" w:color="auto"/>
        <w:left w:val="none" w:sz="0" w:space="0" w:color="auto"/>
        <w:bottom w:val="none" w:sz="0" w:space="0" w:color="auto"/>
        <w:right w:val="none" w:sz="0" w:space="0" w:color="auto"/>
      </w:divBdr>
    </w:div>
    <w:div w:id="2062054649">
      <w:bodyDiv w:val="1"/>
      <w:marLeft w:val="0"/>
      <w:marRight w:val="0"/>
      <w:marTop w:val="0"/>
      <w:marBottom w:val="0"/>
      <w:divBdr>
        <w:top w:val="none" w:sz="0" w:space="0" w:color="auto"/>
        <w:left w:val="none" w:sz="0" w:space="0" w:color="auto"/>
        <w:bottom w:val="none" w:sz="0" w:space="0" w:color="auto"/>
        <w:right w:val="none" w:sz="0" w:space="0" w:color="auto"/>
      </w:divBdr>
    </w:div>
    <w:div w:id="2082872835">
      <w:bodyDiv w:val="1"/>
      <w:marLeft w:val="0"/>
      <w:marRight w:val="0"/>
      <w:marTop w:val="0"/>
      <w:marBottom w:val="0"/>
      <w:divBdr>
        <w:top w:val="none" w:sz="0" w:space="0" w:color="auto"/>
        <w:left w:val="none" w:sz="0" w:space="0" w:color="auto"/>
        <w:bottom w:val="none" w:sz="0" w:space="0" w:color="auto"/>
        <w:right w:val="none" w:sz="0" w:space="0" w:color="auto"/>
      </w:divBdr>
    </w:div>
    <w:div w:id="2085298511">
      <w:bodyDiv w:val="1"/>
      <w:marLeft w:val="0"/>
      <w:marRight w:val="0"/>
      <w:marTop w:val="0"/>
      <w:marBottom w:val="0"/>
      <w:divBdr>
        <w:top w:val="none" w:sz="0" w:space="0" w:color="auto"/>
        <w:left w:val="none" w:sz="0" w:space="0" w:color="auto"/>
        <w:bottom w:val="none" w:sz="0" w:space="0" w:color="auto"/>
        <w:right w:val="none" w:sz="0" w:space="0" w:color="auto"/>
      </w:divBdr>
    </w:div>
    <w:div w:id="2113668096">
      <w:bodyDiv w:val="1"/>
      <w:marLeft w:val="0"/>
      <w:marRight w:val="0"/>
      <w:marTop w:val="0"/>
      <w:marBottom w:val="0"/>
      <w:divBdr>
        <w:top w:val="none" w:sz="0" w:space="0" w:color="auto"/>
        <w:left w:val="none" w:sz="0" w:space="0" w:color="auto"/>
        <w:bottom w:val="none" w:sz="0" w:space="0" w:color="auto"/>
        <w:right w:val="none" w:sz="0" w:space="0" w:color="auto"/>
      </w:divBdr>
    </w:div>
    <w:div w:id="2118478736">
      <w:bodyDiv w:val="1"/>
      <w:marLeft w:val="0"/>
      <w:marRight w:val="0"/>
      <w:marTop w:val="0"/>
      <w:marBottom w:val="0"/>
      <w:divBdr>
        <w:top w:val="none" w:sz="0" w:space="0" w:color="auto"/>
        <w:left w:val="none" w:sz="0" w:space="0" w:color="auto"/>
        <w:bottom w:val="none" w:sz="0" w:space="0" w:color="auto"/>
        <w:right w:val="none" w:sz="0" w:space="0" w:color="auto"/>
      </w:divBdr>
    </w:div>
    <w:div w:id="2123842533">
      <w:bodyDiv w:val="1"/>
      <w:marLeft w:val="0"/>
      <w:marRight w:val="0"/>
      <w:marTop w:val="0"/>
      <w:marBottom w:val="0"/>
      <w:divBdr>
        <w:top w:val="none" w:sz="0" w:space="0" w:color="auto"/>
        <w:left w:val="none" w:sz="0" w:space="0" w:color="auto"/>
        <w:bottom w:val="none" w:sz="0" w:space="0" w:color="auto"/>
        <w:right w:val="none" w:sz="0" w:space="0" w:color="auto"/>
      </w:divBdr>
    </w:div>
    <w:div w:id="2127036427">
      <w:bodyDiv w:val="1"/>
      <w:marLeft w:val="0"/>
      <w:marRight w:val="0"/>
      <w:marTop w:val="0"/>
      <w:marBottom w:val="0"/>
      <w:divBdr>
        <w:top w:val="none" w:sz="0" w:space="0" w:color="auto"/>
        <w:left w:val="none" w:sz="0" w:space="0" w:color="auto"/>
        <w:bottom w:val="none" w:sz="0" w:space="0" w:color="auto"/>
        <w:right w:val="none" w:sz="0" w:space="0" w:color="auto"/>
      </w:divBdr>
    </w:div>
    <w:div w:id="2128620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libili.com/video/BV1Ci4y1c7Ld" TargetMode="Externa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www.bilibili.com/video/BV1Na411w7c2/" TargetMode="External"/><Relationship Id="rId14" Type="http://schemas.openxmlformats.org/officeDocument/2006/relationships/hyperlink" Target="https://www.bilibili.com/video/BV1Na411w7c2"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Version="2003">
  <b:Source>
    <b:Tag>管丽萍09</b:Tag>
    <b:SourceType>ArticleInAPeriodical</b:SourceType>
    <b:Guid>{DDA54E9E-F012-42F0-815E-E48C904F754A}</b:Guid>
    <b:Title>交通事件管理系统研究现状综述</b:Title>
    <b:PeriodicalTitle>中外公路</b:PeriodicalTitle>
    <b:Year>2009</b:Year>
    <b:Pages>255-261</b:Pages>
    <b:Author>
      <b:Author>
        <b:Corporate>管丽萍, &amp; 尹湘源</b:Corporate>
      </b:Author>
    </b:Author>
    <b:LCID>zh-CN</b:LCID>
    <b:RefOrder>1</b:RefOrder>
  </b:Source>
  <b:Source>
    <b:Tag>朱茵，07</b:Tag>
    <b:SourceType>Book</b:SourceType>
    <b:Guid>{A513A0AC-5A39-4915-A407-E376A36553A2}</b:Guid>
    <b:Title>周彤梅.智能交通系统导论</b:Title>
    <b:Year>2007</b:Year>
    <b:Author>
      <b:Author>
        <b:Corporate>朱茵，王军利</b:Corporate>
      </b:Author>
    </b:Author>
    <b:City>北京</b:City>
    <b:Publisher>中国人民公安大学出版社</b:Publisher>
    <b:RefOrder>2</b:RefOrder>
  </b:Source>
  <b:Source>
    <b:Tag>叶奇明08</b:Tag>
    <b:SourceType>ArticleInAPeriodical</b:SourceType>
    <b:Guid>{09230154-A347-4F1E-9162-4C354F86325E}</b:Guid>
    <b:Title>Floyd算法的演示模型研究</b:Title>
    <b:Year>2008</b:Year>
    <b:Pages>47-50</b:Pages>
    <b:Author>
      <b:Author>
        <b:Corporate>叶奇明，石世光</b:Corporate>
      </b:Author>
    </b:Author>
    <b:PeriodicalTitle>海南大学学报自然科学版</b:PeriodicalTitle>
    <b:RefOrder>3</b:RefOrder>
  </b:Source>
</b:Sources>
</file>

<file path=customXml/itemProps1.xml><?xml version="1.0" encoding="utf-8"?>
<ds:datastoreItem xmlns:ds="http://schemas.openxmlformats.org/officeDocument/2006/customXml" ds:itemID="{57825C79-DB8C-4DC3-B4B6-A3CB822897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2992</TotalTime>
  <Pages>14</Pages>
  <Words>1417</Words>
  <Characters>8077</Characters>
  <Application>Microsoft Office Word</Application>
  <DocSecurity>0</DocSecurity>
  <Lines>67</Lines>
  <Paragraphs>18</Paragraphs>
  <ScaleCrop>false</ScaleCrop>
  <Company/>
  <LinksUpToDate>false</LinksUpToDate>
  <CharactersWithSpaces>9476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sxjm qf</dc:creator>
  <cp:keywords/>
  <dc:description/>
  <cp:lastModifiedBy>ushop</cp:lastModifiedBy>
  <cp:revision>202</cp:revision>
  <cp:lastPrinted>2020-11-30T03:40:00Z</cp:lastPrinted>
  <dcterms:created xsi:type="dcterms:W3CDTF">2020-11-19T05:53:00Z</dcterms:created>
  <dcterms:modified xsi:type="dcterms:W3CDTF">2023-09-08T15:45:00Z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y fmtid="{D5CDD505-2E9C-101B-9397-08002B2CF9AE}" pid="3" name="MTEquationNumber2">
    <vt:lpwstr>(#S1.#E1)</vt:lpwstr>
  </property>
  <property fmtid="{D5CDD505-2E9C-101B-9397-08002B2CF9AE}" pid="4" name="AMEquationSection">
    <vt:lpwstr>1</vt:lpwstr>
  </property>
  <property fmtid="{D5CDD505-2E9C-101B-9397-08002B2CF9AE}" pid="5" name="AMEquationNumber2">
    <vt:lpwstr>(#E1)</vt:lpwstr>
  </property>
  <property fmtid="{D5CDD505-2E9C-101B-9397-08002B2CF9AE}" pid="6" name="AMDeferFieldUpdate">
    <vt:lpwstr>1</vt:lpwstr>
  </property>
</Properties>
</file>