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</w:p>
    <w:p/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6012815</wp:posOffset>
            </wp:positionH>
            <wp:positionV relativeFrom="page">
              <wp:posOffset>500380</wp:posOffset>
            </wp:positionV>
            <wp:extent cx="814070" cy="1139190"/>
            <wp:effectExtent l="0" t="0" r="5080" b="3810"/>
            <wp:wrapNone/>
            <wp:docPr id="30" name="图片 0" descr="C:\Users\S\Desktop\头像6\6 006.jpg6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C:\Users\S\Desktop\头像6\6 006.jpg6 00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13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ge">
                  <wp:posOffset>498475</wp:posOffset>
                </wp:positionV>
                <wp:extent cx="2376170" cy="359410"/>
                <wp:effectExtent l="0" t="0" r="0" b="0"/>
                <wp:wrapNone/>
                <wp:docPr id="25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2"/>
                              <w:ind w:right="17"/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pacing w:val="18"/>
                                <w:sz w:val="32"/>
                                <w:szCs w:val="40"/>
                                <w:lang w:eastAsia="zh-CN"/>
                              </w:rPr>
                              <w:t>SuYuwei</w:t>
                            </w:r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62.75pt;margin-top:39.25pt;height:28.3pt;width:187.1pt;mso-position-vertical-relative:page;z-index:251667456;mso-width-relative:page;mso-height-relative:page;" filled="f" stroked="f" coordsize="21600,21600" o:gfxdata="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/xt81wAAAAoBAAAPAAAA&#10;AAAAAAEAIAAAACIAAABkcnMvZG93bnJldi54bWxQSwECFAAUAAAACACHTuJA7py1490BAACvAwAA&#10;DgAAAAAAAAABACAAAAAmAQAAZHJzL2Uyb0RvYy54bWxQSwUGAAAAAAYABgBZAQAAdQUAAAAA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"/>
                        <w:spacing w:before="2"/>
                        <w:ind w:right="17"/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pacing w:val="18"/>
                          <w:sz w:val="32"/>
                          <w:szCs w:val="40"/>
                          <w:lang w:eastAsia="zh-CN"/>
                        </w:rPr>
                        <w:t>SuYuwei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946785</wp:posOffset>
                </wp:positionV>
                <wp:extent cx="5579110" cy="619125"/>
                <wp:effectExtent l="0" t="0" r="0" b="0"/>
                <wp:wrapNone/>
                <wp:docPr id="109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Gender：Female                 Date of birth：March 5, 1993</w:t>
                            </w:r>
                          </w:p>
                          <w:p>
                            <w:pPr>
                              <w:spacing w:line="320" w:lineRule="exact"/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Phone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8666688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88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Email：190622627@qq.com</w:t>
                            </w:r>
                          </w:p>
                          <w:p>
                            <w:pPr>
                              <w:spacing w:line="320" w:lineRule="exact"/>
                              <w:ind w:firstLine="210" w:firstLineChars="100"/>
                              <w:rPr>
                                <w:rFonts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Address：Room 1002，Yunhai Building，Tianhe District，Guangzhou，China</w:t>
                            </w:r>
                          </w:p>
                        </w:txbxContent>
                      </wps:txbx>
                      <wps:bodyPr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53pt;margin-top:74.55pt;height:48.75pt;width:439.3pt;mso-position-vertical-relative:page;z-index:251665408;mso-width-relative:page;mso-height-relative:page;" filled="f" stroked="f" coordsize="21600,21600" o:gfxdata="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UARK91wAAAAsBAAAPAAAAAAAAAAEAIAAAACIA&#10;AABkcnMvZG93bnJldi54bWxQSwECFAAUAAAACACHTuJAzQc2H9EBAACiAwAADgAAAAAAAAABACAA&#10;AAAmAQAAZHJzL2Uyb0RvYy54bWxQSwUGAAAAAAYABgBZAQAAaQUAAAAA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320" w:lineRule="exact"/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Gender：Female                 Date of birth：March 5, 1993</w:t>
                      </w:r>
                    </w:p>
                    <w:p>
                      <w:pPr>
                        <w:spacing w:line="320" w:lineRule="exact"/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Phone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8666688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88   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</w:rPr>
                        <w:t>Email：190622627@qq.com</w:t>
                      </w:r>
                    </w:p>
                    <w:p>
                      <w:pPr>
                        <w:spacing w:line="320" w:lineRule="exact"/>
                        <w:ind w:firstLine="210" w:firstLineChars="100"/>
                        <w:rPr>
                          <w:rFonts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Address：Room 1002，Yunhai Building，Tianhe District，Guangzhou，China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ge">
                  <wp:posOffset>1921510</wp:posOffset>
                </wp:positionV>
                <wp:extent cx="6047740" cy="1270"/>
                <wp:effectExtent l="0" t="0" r="0" b="0"/>
                <wp:wrapNone/>
                <wp:docPr id="5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1270"/>
                          <a:chOff x="1571" y="5397"/>
                          <a:chExt cx="12096" cy="2"/>
                        </a:xfrm>
                      </wpg:grpSpPr>
                      <wps:wsp>
                        <wps:cNvPr id="7" name="任意多边形 119"/>
                        <wps:cNvSpPr/>
                        <wps:spPr>
                          <a:xfrm>
                            <a:off x="1571" y="5397"/>
                            <a:ext cx="1209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6364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026" o:spt="203" style="position:absolute;left:0pt;margin-left:53.45pt;margin-top:151.3pt;height:0.1pt;width:476.2pt;mso-position-vertical-relative:page;z-index:251663360;mso-width-relative:page;mso-height-relative:page;" coordorigin="1571,5397" coordsize="12096,2" o:gfxdata="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xQEiDZAAAADAEAAA8AAAAAAAAAAQAgAAAAIgAAAGRycy9kb3du&#10;cmV2LnhtbFBLAQIUABQAAAAIAIdO4kBuqF7kqQIAAPMFAAAOAAAAAAAAAAEAIAAAACgBAABkcnMv&#10;ZTJvRG9jLnhtbFBLBQYAAAAABgAGAFkBAABDBgAAAAA=&#10;">
                <o:lock v:ext="edit" aspectratio="f"/>
                <v:shape id="任意多边形 119" o:spid="_x0000_s1026" o:spt="100" style="position:absolute;left:1571;top:5397;height:2;width:12096;" filled="f" stroked="t" coordsize="10800,1" o:gfxdata="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NFKC8AAAA&#10;2gAAAA8AAAAAAAAAAQAgAAAAIgAAAGRycy9kb3ducmV2LnhtbFBLAQIUABQAAAAIAIdO4kAzLwWe&#10;OwAAADkAAAAQAAAAAAAAAAEAIAAAAAsBAABkcnMvc2hhcGV4bWwueG1sUEsFBgAAAAAGAAYAWwEA&#10;ALUDAAAAAA==&#10;" path="m0,0l10800,0e">
                  <v:fill on="f" focussize="0,0"/>
                  <v:stroke weight="0.25pt" color="#636466" joinstyle="round"/>
                  <v:imagedata o:title=""/>
                  <o:lock v:ext="edit" aspectratio="f"/>
                  <v:textbox style="mso-fit-shape-to-text:t;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2033270</wp:posOffset>
                </wp:positionV>
                <wp:extent cx="6123940" cy="2041525"/>
                <wp:effectExtent l="0" t="0" r="0" b="0"/>
                <wp:wrapNone/>
                <wp:docPr id="22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204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Xiamen University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</w:rPr>
                              <w:t>Master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 xml:space="preserve">                  Financial Management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6"/>
                                <w:sz w:val="20"/>
                                <w:szCs w:val="20"/>
                                <w:lang w:eastAsia="zh-CN"/>
                              </w:rPr>
                              <w:t>2014/06-2018/07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GPA: 3.4/4.0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 xml:space="preserve"> Advanced technique skills in accounting</w:t>
                            </w: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 w:right="17"/>
                              <w:jc w:val="both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Nanjing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 xml:space="preserve"> University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8"/>
                              </w:rPr>
                              <w:t>| Undergraduate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 xml:space="preserve">       Political Economy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6"/>
                                <w:sz w:val="20"/>
                                <w:szCs w:val="20"/>
                                <w:lang w:eastAsia="zh-CN"/>
                              </w:rPr>
                              <w:t>2010/10-2014/06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before="0" w:line="320" w:lineRule="exact"/>
                              <w:ind w:left="440" w:right="17" w:hanging="440"/>
                              <w:jc w:val="both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Key Courses: International Trade，Capital Market，Corporate Finance &amp; Investment，International Finance，Economic Theories &amp; Modern Banking</w:t>
                            </w:r>
                          </w:p>
                        </w:txbxContent>
                      </wps:txbx>
                      <wps:bodyPr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53pt;margin-top:160.1pt;height:160.75pt;width:482.2pt;mso-position-vertical-relative:page;z-index:251662336;mso-width-relative:page;mso-height-relative:page;" filled="f" stroked="f" coordsize="21600,21600" o:gfxdata="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seBdcAAAAMAQAADwAAAAAAAAABACAAAAAi&#10;AAAAZHJzL2Rvd25yZXYueG1sUEsBAhQAFAAAAAgAh07iQM+SQ//SAQAAogMAAA4AAAAAAAAAAQAg&#10;AAAAJgEAAGRycy9lMm9Eb2MueG1sUEsFBgAAAAAGAAYAWQEAAGoFAAAAAA==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  <w:t>EDUCATION</w:t>
                      </w:r>
                    </w:p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pStyle w:val="2"/>
                        <w:spacing w:before="0" w:line="320" w:lineRule="exact"/>
                        <w:ind w:left="0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Xiamen University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8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</w:rPr>
                        <w:t>Master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5"/>
                          <w:sz w:val="20"/>
                          <w:szCs w:val="28"/>
                          <w:lang w:eastAsia="zh-CN"/>
                        </w:rPr>
                        <w:t xml:space="preserve">                  Financial Management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6"/>
                          <w:sz w:val="20"/>
                          <w:szCs w:val="20"/>
                          <w:lang w:eastAsia="zh-CN"/>
                        </w:rPr>
                        <w:t>2014/06-2018/07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GPA: 3.4/4.0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 xml:space="preserve"> Advanced technique skills in accounting</w:t>
                      </w:r>
                    </w:p>
                    <w:p>
                      <w:pPr>
                        <w:pStyle w:val="2"/>
                        <w:spacing w:before="0" w:line="320" w:lineRule="exact"/>
                        <w:ind w:left="0" w:right="17"/>
                        <w:jc w:val="both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line="320" w:lineRule="exact"/>
                        <w:ind w:left="0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Nanjing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 xml:space="preserve"> University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8"/>
                        </w:rPr>
                        <w:t>| Undergraduate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5"/>
                          <w:sz w:val="20"/>
                          <w:szCs w:val="28"/>
                          <w:lang w:eastAsia="zh-CN"/>
                        </w:rPr>
                        <w:t xml:space="preserve">       Political Economy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6"/>
                          <w:sz w:val="20"/>
                          <w:szCs w:val="20"/>
                          <w:lang w:eastAsia="zh-CN"/>
                        </w:rPr>
                        <w:t>2010/10-2014/06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before="0" w:line="320" w:lineRule="exact"/>
                        <w:ind w:left="440" w:right="17" w:hanging="440"/>
                        <w:jc w:val="both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Key Courses: International Trade，Capital Market，Corporate Finance &amp; Investment，International Finance，Economic Theories &amp; Modern Banking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4469765</wp:posOffset>
                </wp:positionV>
                <wp:extent cx="6123940" cy="2854325"/>
                <wp:effectExtent l="0" t="0" r="0" b="0"/>
                <wp:wrapNone/>
                <wp:docPr id="107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285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-27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  <w:t xml:space="preserve">WORKING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8"/>
                                <w:szCs w:val="28"/>
                              </w:rPr>
                              <w:t>EXPERIENCE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-27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-27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"/>
                                <w:sz w:val="20"/>
                                <w:szCs w:val="28"/>
                              </w:rPr>
                              <w:t xml:space="preserve">China Construction Bank - Shanghai(Branch)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</w:rPr>
                              <w:t>Cashier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6"/>
                                <w:sz w:val="20"/>
                                <w:szCs w:val="20"/>
                                <w:lang w:eastAsia="zh-CN"/>
                              </w:rPr>
                              <w:t>2016/07-So far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 xml:space="preserve">chieving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89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% customer capture rate by promoting brand programs such as Client Track and warranty sales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Responsible for providing excellent customer service by responding with a sense of urgency to our customers’ needs while efficiently processing sales transactions.</w:t>
                            </w: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hina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Huaxia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 xml:space="preserve"> 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ank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>, 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uangzhou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</w:rPr>
                              <w:t xml:space="preserve"> 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>ranch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"/>
                                <w:sz w:val="2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4"/>
                                <w:sz w:val="20"/>
                                <w:szCs w:val="28"/>
                                <w:lang w:eastAsia="zh-CN"/>
                              </w:rPr>
                              <w:t>Market-Supporter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6"/>
                                <w:sz w:val="20"/>
                                <w:szCs w:val="20"/>
                                <w:lang w:eastAsia="zh-CN"/>
                              </w:rPr>
                              <w:t>2012/05-2015/09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pacing w:val="5"/>
                                <w:sz w:val="20"/>
                                <w:szCs w:val="28"/>
                                <w:lang w:eastAsia="zh-CN"/>
                              </w:rPr>
                              <w:t xml:space="preserve">                                          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Adhering to all company policies and procedures and ensure a safe working environment.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Evaluate the values of business loans and provide assistance for superiors for decision-making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53pt;margin-top:351.95pt;height:224.75pt;width:482.2pt;mso-position-vertical-relative:page;z-index:251664384;mso-width-relative:page;mso-height-relative:page;" filled="f" stroked="f" coordsize="21600,21600" o:gfxdata="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M3zmLZAAAADQEAAA8A&#10;AAAAAAAAAQAgAAAAIgAAAGRycy9kb3ducmV2LnhtbFBLAQIUABQAAAAIAIdO4kCRCQW53QEAALED&#10;AAAOAAAAAAAAAAEAIAAAACgBAABkcnMvZTJvRG9jLnhtbFBLBQYAAAAABgAGAFkBAAB3BQAAAAA=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-27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  <w:t xml:space="preserve">WORKING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18"/>
                          <w:szCs w:val="28"/>
                        </w:rPr>
                        <w:t>EXPERIENCE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-27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-27"/>
                          <w:szCs w:val="28"/>
                        </w:rPr>
                      </w:pPr>
                    </w:p>
                    <w:p>
                      <w:pPr>
                        <w:pStyle w:val="2"/>
                        <w:spacing w:before="0" w:line="320" w:lineRule="exact"/>
                        <w:ind w:left="0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"/>
                          <w:sz w:val="20"/>
                          <w:szCs w:val="28"/>
                        </w:rPr>
                        <w:t xml:space="preserve">China Construction Bank - Shanghai(Branch)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8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</w:rPr>
                        <w:t>Cashier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5"/>
                          <w:sz w:val="20"/>
                          <w:szCs w:val="28"/>
                          <w:lang w:eastAsia="zh-CN"/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6"/>
                          <w:sz w:val="20"/>
                          <w:szCs w:val="20"/>
                          <w:lang w:eastAsia="zh-CN"/>
                        </w:rPr>
                        <w:t>2016/07-So far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 xml:space="preserve">chieving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89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% customer capture rate by promoting brand programs such as Client Track and warranty sales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Responsible for providing excellent customer service by responding with a sense of urgency to our customers’ needs while efficiently processing sales transactions.</w:t>
                      </w:r>
                    </w:p>
                    <w:p>
                      <w:pPr>
                        <w:pStyle w:val="2"/>
                        <w:spacing w:before="0" w:line="320" w:lineRule="exact"/>
                        <w:ind w:left="0"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"/>
                        <w:spacing w:before="0" w:line="320" w:lineRule="exact"/>
                        <w:ind w:left="0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hina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Huaxia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 xml:space="preserve"> 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ank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>, G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uangzhou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</w:rPr>
                        <w:t xml:space="preserve"> 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5"/>
                          <w:sz w:val="20"/>
                          <w:szCs w:val="28"/>
                          <w:lang w:eastAsia="zh-CN"/>
                        </w:rPr>
                        <w:t>ranch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"/>
                          <w:sz w:val="20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8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4"/>
                          <w:sz w:val="20"/>
                          <w:szCs w:val="28"/>
                          <w:lang w:eastAsia="zh-CN"/>
                        </w:rPr>
                        <w:t>Market-Supporter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5"/>
                          <w:sz w:val="20"/>
                          <w:szCs w:val="28"/>
                          <w:lang w:eastAsia="zh-CN"/>
                        </w:rPr>
                        <w:t xml:space="preserve">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6"/>
                          <w:sz w:val="20"/>
                          <w:szCs w:val="20"/>
                          <w:lang w:eastAsia="zh-CN"/>
                        </w:rPr>
                        <w:t>2012/05-2015/09</w:t>
                      </w:r>
                      <w:r>
                        <w:rPr>
                          <w:rFonts w:hint="eastAsia" w:ascii="微软雅黑" w:hAnsi="微软雅黑" w:eastAsia="微软雅黑" w:cs="微软雅黑"/>
                          <w:spacing w:val="5"/>
                          <w:sz w:val="20"/>
                          <w:szCs w:val="28"/>
                          <w:lang w:eastAsia="zh-CN"/>
                        </w:rPr>
                        <w:t xml:space="preserve">                                          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Adhering to all company policies and procedures and ensure a safe working environment.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Evaluate the values of business loans and provide assistance for superiors for decision-making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ge">
                  <wp:posOffset>4356735</wp:posOffset>
                </wp:positionV>
                <wp:extent cx="6047740" cy="1270"/>
                <wp:effectExtent l="0" t="0" r="0" b="0"/>
                <wp:wrapNone/>
                <wp:docPr id="6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1270"/>
                          <a:chOff x="1571" y="5397"/>
                          <a:chExt cx="12096" cy="2"/>
                        </a:xfrm>
                      </wpg:grpSpPr>
                      <wps:wsp>
                        <wps:cNvPr id="104" name="任意多边形 119"/>
                        <wps:cNvSpPr/>
                        <wps:spPr>
                          <a:xfrm>
                            <a:off x="1571" y="5397"/>
                            <a:ext cx="1209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6364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026" o:spt="203" style="position:absolute;left:0pt;margin-left:53.85pt;margin-top:343.05pt;height:0.1pt;width:476.2pt;mso-position-vertical-relative:page;z-index:251660288;mso-width-relative:page;mso-height-relative:page;" coordorigin="1571,5397" coordsize="12096,2" o:gfxdata="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LMRSz/aAAAADAEAAA8AAAAAAAAAAQAgAAAAIgAAAGRycy9k&#10;b3ducmV2LnhtbFBLAQIUABQAAAAIAIdO4kDJkvqPqwIAAPUFAAAOAAAAAAAAAAEAIAAAACkBAABk&#10;cnMvZTJvRG9jLnhtbFBLBQYAAAAABgAGAFkBAABGBgAAAAA=&#10;">
                <o:lock v:ext="edit" aspectratio="f"/>
                <v:shape id="任意多边形 119" o:spid="_x0000_s1026" o:spt="100" style="position:absolute;left:1571;top:5397;height:2;width:12096;" filled="f" stroked="t" coordsize="10800,1" o:gfxdata="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Nb5m8AAAA&#10;3AAAAA8AAAAAAAAAAQAgAAAAIgAAAGRycy9kb3ducmV2LnhtbFBLAQIUABQAAAAIAIdO4kAzLwWe&#10;OwAAADkAAAAQAAAAAAAAAAEAIAAAAAsBAABkcnMvc2hhcGV4bWwueG1sUEsFBgAAAAAGAAYAWwEA&#10;ALUDAAAAAA==&#10;" path="m0,0l10800,0e">
                  <v:fill on="f" focussize="0,0"/>
                  <v:stroke weight="0.25pt" color="#636466" joinstyle="round"/>
                  <v:imagedata o:title=""/>
                  <o:lock v:ext="edit" aspectratio="f"/>
                  <v:textbox style="mso-fit-shape-to-text:t;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7719060</wp:posOffset>
                </wp:positionV>
                <wp:extent cx="6123940" cy="822325"/>
                <wp:effectExtent l="0" t="0" r="0" b="0"/>
                <wp:wrapNone/>
                <wp:docPr id="2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82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  <w:t>QUALIFICATION</w:t>
                            </w: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 w:right="17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14042"/>
                                <w:spacing w:val="5"/>
                                <w:sz w:val="13"/>
                                <w:szCs w:val="13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CERTIFICATES: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Te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 xml:space="preserve">aching certificate of high school;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pacing w:before="0" w:line="320" w:lineRule="exact"/>
                              <w:ind w:right="17"/>
                              <w:jc w:val="both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LANGUAGE SKILLS: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 xml:space="preserve">CET6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>/ College English Test Band 6，Systematic Study of Spanish</w:t>
                            </w:r>
                          </w:p>
                        </w:txbxContent>
                      </wps:txbx>
                      <wps:bodyPr wrap="square"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53pt;margin-top:607.8pt;height:64.75pt;width:482.2pt;mso-position-vertical-relative:page;z-index:251661312;mso-width-relative:page;mso-height-relative:page;" filled="f" stroked="f" coordsize="21600,21600" o:gfxdata="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GF/jPYAAAADgEAAA8AAAAA&#10;AAAAAQAgAAAAIgAAAGRycy9kb3ducmV2LnhtbFBLAQIUABQAAAAIAIdO4kDjS4202wEAAK8DAAAO&#10;AAAAAAAAAAEAIAAAACcBAABkcnMvZTJvRG9jLnhtbFBLBQYAAAAABgAGAFkBAAB0BQAAAAA=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  <w:t>QUALIFICATION</w:t>
                      </w:r>
                    </w:p>
                    <w:p>
                      <w:pPr>
                        <w:pStyle w:val="2"/>
                        <w:spacing w:before="0" w:line="320" w:lineRule="exact"/>
                        <w:ind w:left="0" w:right="17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414042"/>
                          <w:spacing w:val="5"/>
                          <w:sz w:val="13"/>
                          <w:szCs w:val="13"/>
                          <w:lang w:eastAsia="zh-CN"/>
                        </w:rPr>
                      </w:pP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CERTIFICATES: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Te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 xml:space="preserve">aching certificate of high school;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pacing w:before="0" w:line="320" w:lineRule="exact"/>
                        <w:ind w:right="17"/>
                        <w:jc w:val="both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LANGUAGE SKILLS: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 xml:space="preserve">CET6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>/ College English Test Band 6，Systematic Study of Spanish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ge">
                  <wp:posOffset>7606030</wp:posOffset>
                </wp:positionV>
                <wp:extent cx="6047740" cy="1270"/>
                <wp:effectExtent l="0" t="0" r="0" b="0"/>
                <wp:wrapNone/>
                <wp:docPr id="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1270"/>
                          <a:chOff x="1571" y="5397"/>
                          <a:chExt cx="12096" cy="2"/>
                        </a:xfrm>
                      </wpg:grpSpPr>
                      <wps:wsp>
                        <wps:cNvPr id="18" name="任意多边形 119"/>
                        <wps:cNvSpPr/>
                        <wps:spPr>
                          <a:xfrm>
                            <a:off x="1571" y="5397"/>
                            <a:ext cx="1209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6364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026" o:spt="203" style="position:absolute;left:0pt;margin-left:53.85pt;margin-top:598.9pt;height:0.1pt;width:476.2pt;mso-position-vertical-relative:page;z-index:251659264;mso-width-relative:page;mso-height-relative:page;" coordorigin="1571,5397" coordsize="12096,2" o:gfxdata="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RKXWD9sAAAAOAQAADwAAAAAAAAABACAAAAAiAAAAZHJzL2Rv&#10;d25yZXYueG1sUEsBAhQAFAAAAAgAh07iQBtzAzupAgAA9AUAAA4AAAAAAAAAAQAgAAAAKgEAAGRy&#10;cy9lMm9Eb2MueG1sUEsFBgAAAAAGAAYAWQEAAEUGAAAAAA==&#10;">
                <o:lock v:ext="edit" aspectratio="f"/>
                <v:shape id="任意多边形 119" o:spid="_x0000_s1026" o:spt="100" style="position:absolute;left:1571;top:5397;height:2;width:12096;" filled="f" stroked="t" coordsize="10800,1" o:gfxdata="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aXjvQAA&#10;ANsAAAAPAAAAAAAAAAEAIAAAACIAAABkcnMvZG93bnJldi54bWxQSwECFAAUAAAACACHTuJAMy8F&#10;njsAAAA5AAAAEAAAAAAAAAABACAAAAAMAQAAZHJzL3NoYXBleG1sLnhtbFBLBQYAAAAABgAGAFsB&#10;AAC2AwAAAAA=&#10;" path="m0,0l10800,0e">
                  <v:fill on="f" focussize="0,0"/>
                  <v:stroke weight="0.25pt" color="#636466" joinstyle="round"/>
                  <v:imagedata o:title=""/>
                  <o:lock v:ext="edit" aspectratio="f"/>
                  <v:textbox style="mso-fit-shape-to-text:t;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ge">
                  <wp:posOffset>8823325</wp:posOffset>
                </wp:positionV>
                <wp:extent cx="6047740" cy="1270"/>
                <wp:effectExtent l="0" t="0" r="0" b="0"/>
                <wp:wrapNone/>
                <wp:docPr id="9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740" cy="1270"/>
                          <a:chOff x="1571" y="5397"/>
                          <a:chExt cx="12096" cy="2"/>
                        </a:xfrm>
                      </wpg:grpSpPr>
                      <wps:wsp>
                        <wps:cNvPr id="106" name="任意多边形 119"/>
                        <wps:cNvSpPr/>
                        <wps:spPr>
                          <a:xfrm>
                            <a:off x="1571" y="5397"/>
                            <a:ext cx="1209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3175" cap="flat" cmpd="sng">
                            <a:solidFill>
                              <a:srgbClr val="6364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8" o:spid="_x0000_s1026" o:spt="203" style="position:absolute;left:0pt;margin-left:53.45pt;margin-top:694.75pt;height:0.1pt;width:476.2pt;mso-position-vertical-relative:page;z-index:251666432;mso-width-relative:page;mso-height-relative:page;" coordorigin="1571,5397" coordsize="12096,2" o:gfxdata="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2uMgY2wAAAA4BAAAPAAAAAAAAAAEAIAAAACIAAABkcnMv&#10;ZG93bnJldi54bWxQSwECFAAUAAAACACHTuJAvnq/bqsCAAD1BQAADgAAAAAAAAABACAAAAAqAQAA&#10;ZHJzL2Uyb0RvYy54bWxQSwUGAAAAAAYABgBZAQAARwYAAAAA&#10;">
                <o:lock v:ext="edit" aspectratio="f"/>
                <v:shape id="任意多边形 119" o:spid="_x0000_s1026" o:spt="100" style="position:absolute;left:1571;top:5397;height:2;width:12096;" filled="f" stroked="t" coordsize="10800,1" o:gfxdata="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TVHW8AAAA&#10;3AAAAA8AAAAAAAAAAQAgAAAAIgAAAGRycy9kb3ducmV2LnhtbFBLAQIUABQAAAAIAIdO4kAzLwWe&#10;OwAAADkAAAAQAAAAAAAAAAEAIAAAAAsBAABkcnMvc2hhcGV4bWwueG1sUEsFBgAAAAAGAAYAWwEA&#10;ALUDAAAAAA==&#10;" path="m0,0l10800,0e">
                  <v:fill on="f" focussize="0,0"/>
                  <v:stroke weight="0.25pt" color="#636466" joinstyle="round"/>
                  <v:imagedata o:title=""/>
                  <o:lock v:ext="edit" aspectratio="f"/>
                  <v:textbox style="mso-fit-shape-to-text:t;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ge">
                  <wp:posOffset>8935085</wp:posOffset>
                </wp:positionV>
                <wp:extent cx="6123940" cy="1228725"/>
                <wp:effectExtent l="0" t="0" r="0" b="0"/>
                <wp:wrapNone/>
                <wp:docPr id="62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18"/>
                                <w:szCs w:val="28"/>
                                <w:lang w:eastAsia="zh-CN"/>
                              </w:rPr>
                              <w:t>SELF-EVALUATION</w:t>
                            </w:r>
                          </w:p>
                          <w:p>
                            <w:pPr>
                              <w:spacing w:line="320" w:lineRule="exact"/>
                              <w:ind w:left="2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18"/>
                                <w:sz w:val="13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line="320" w:lineRule="exact"/>
                              <w:ind w:left="0" w:right="17"/>
                              <w:jc w:val="both"/>
                              <w:rPr>
                                <w:rFonts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pacing w:val="5"/>
                                <w:sz w:val="20"/>
                                <w:szCs w:val="20"/>
                              </w:rPr>
                              <w:t>dedicated and reliable student pursuing a CPA designation with excellent accounting knowledge and business background. Thrives in the fast-paced environment with self-discipline and strong time management. An organized team player with great attention to detail and effective communication skills.</w:t>
                            </w:r>
                          </w:p>
                        </w:txbxContent>
                      </wps:txbx>
                      <wps:bodyPr lIns="0" tIns="0" rIns="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53pt;margin-top:703.55pt;height:96.75pt;width:482.2pt;mso-position-vertical-relative:page;z-index:251664384;mso-width-relative:page;mso-height-relative:page;" filled="f" stroked="f" coordsize="21600,21600" o:gfxdata="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L1sJNYAAAAOAQAADwAAAAAAAAABACAAAAAi&#10;AAAAZHJzL2Rvd25yZXYueG1sUEsBAhQAFAAAAAgAh07iQKeU1YLTAQAAogMAAA4AAAAAAAAAAQAg&#10;AAAAJQEAAGRycy9lMm9Eb2MueG1sUEsFBgAAAAAGAAYAWQEAAGoFAAAAAA==&#10;">
                <v:fill on="f" focussize="0,0"/>
                <v:stroke on="f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18"/>
                          <w:szCs w:val="28"/>
                          <w:lang w:eastAsia="zh-CN"/>
                        </w:rPr>
                        <w:t>SELF-EVALUATION</w:t>
                      </w:r>
                    </w:p>
                    <w:p>
                      <w:pPr>
                        <w:spacing w:line="320" w:lineRule="exact"/>
                        <w:ind w:left="2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18"/>
                          <w:sz w:val="13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pStyle w:val="2"/>
                        <w:spacing w:before="0" w:line="320" w:lineRule="exact"/>
                        <w:ind w:left="0" w:right="17"/>
                        <w:jc w:val="both"/>
                        <w:rPr>
                          <w:rFonts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pacing w:val="5"/>
                          <w:sz w:val="20"/>
                          <w:szCs w:val="20"/>
                        </w:rPr>
                        <w:t>dedicated and reliable student pursuing a CPA designation with excellent accounting knowledge and business background. Thrives in the fast-paced environment with self-discipline and strong time management. An organized team player with great attention to detail and effective communication skills.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69F197"/>
    <w:multiLevelType w:val="singleLevel"/>
    <w:tmpl w:val="5769F1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9303332"/>
    <w:multiLevelType w:val="singleLevel"/>
    <w:tmpl w:val="593033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1E75BC"/>
    <w:rsid w:val="008448CF"/>
    <w:rsid w:val="00956AAB"/>
    <w:rsid w:val="009C4CC3"/>
    <w:rsid w:val="00D85029"/>
    <w:rsid w:val="01375CDC"/>
    <w:rsid w:val="02161F58"/>
    <w:rsid w:val="04BE4EF1"/>
    <w:rsid w:val="08D34920"/>
    <w:rsid w:val="0E3C5F37"/>
    <w:rsid w:val="11F15A4F"/>
    <w:rsid w:val="13505D81"/>
    <w:rsid w:val="18035E03"/>
    <w:rsid w:val="1A2F2F1E"/>
    <w:rsid w:val="1FAC5C2E"/>
    <w:rsid w:val="1FB741A1"/>
    <w:rsid w:val="209055B5"/>
    <w:rsid w:val="21AA6F31"/>
    <w:rsid w:val="21AB5F86"/>
    <w:rsid w:val="292B685E"/>
    <w:rsid w:val="30E97F63"/>
    <w:rsid w:val="32A861C2"/>
    <w:rsid w:val="37635920"/>
    <w:rsid w:val="37AD6727"/>
    <w:rsid w:val="3BB86DDB"/>
    <w:rsid w:val="3F3D5FC2"/>
    <w:rsid w:val="3F775C99"/>
    <w:rsid w:val="43164FCF"/>
    <w:rsid w:val="43FE5CCC"/>
    <w:rsid w:val="46DB4CD7"/>
    <w:rsid w:val="48344826"/>
    <w:rsid w:val="499005EF"/>
    <w:rsid w:val="4ACE39F0"/>
    <w:rsid w:val="514727DE"/>
    <w:rsid w:val="521B5E2C"/>
    <w:rsid w:val="5333314A"/>
    <w:rsid w:val="57C500D3"/>
    <w:rsid w:val="59BD2089"/>
    <w:rsid w:val="5A353C2F"/>
    <w:rsid w:val="5B475413"/>
    <w:rsid w:val="5FE4667D"/>
    <w:rsid w:val="624069F6"/>
    <w:rsid w:val="63366FBB"/>
    <w:rsid w:val="6AC07AC5"/>
    <w:rsid w:val="6F0F05E0"/>
    <w:rsid w:val="730D2927"/>
    <w:rsid w:val="736D1D5A"/>
    <w:rsid w:val="73C13A31"/>
    <w:rsid w:val="7C032FA6"/>
    <w:rsid w:val="7CDF4CC7"/>
    <w:rsid w:val="7FC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80"/>
      <w:ind w:left="20"/>
    </w:pPr>
    <w:rPr>
      <w:rFonts w:ascii="Montserrat-Light" w:hAnsi="Montserrat-Light" w:eastAsia="Montserrat-Light"/>
      <w:sz w:val="16"/>
      <w:szCs w:val="16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0"/>
    <w:rPr>
      <w:rFonts w:eastAsiaTheme="minorHAnsi"/>
      <w:sz w:val="18"/>
      <w:szCs w:val="18"/>
      <w:lang w:eastAsia="en-US"/>
    </w:rPr>
  </w:style>
  <w:style w:type="character" w:customStyle="1" w:styleId="9">
    <w:name w:val="页脚 字符"/>
    <w:basedOn w:val="6"/>
    <w:link w:val="3"/>
    <w:qFormat/>
    <w:uiPriority w:val="0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13</Characters>
  <Lines>1</Lines>
  <Paragraphs>1</Paragraphs>
  <TotalTime>0</TotalTime>
  <ScaleCrop>false</ScaleCrop>
  <LinksUpToDate>false</LinksUpToDate>
  <CharactersWithSpaces>13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幻主PPT</cp:lastModifiedBy>
  <dcterms:modified xsi:type="dcterms:W3CDTF">2023-09-29T19:35:53Z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D62AC284BE7B4CCEB9246E20214968AF_13</vt:lpwstr>
  </property>
</Properties>
</file>