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6.0 -->
  <w:body>
    <w:p>
      <w:pPr>
        <w:sectPr>
          <w:pgSz w:w="11906" w:h="16838"/>
          <w:pgMar w:top="0" w:right="0" w:bottom="0" w:left="0" w:header="851" w:footer="992" w:gutter="0"/>
          <w:cols w:num="1" w:space="0"/>
          <w:rtlGutter w:val="0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1342390</wp:posOffset>
                </wp:positionH>
                <wp:positionV relativeFrom="paragraph">
                  <wp:posOffset>3573145</wp:posOffset>
                </wp:positionV>
                <wp:extent cx="5100955" cy="645795"/>
                <wp:effectExtent l="0" t="0" r="4445" b="1460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5100955" cy="645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ascii="微软雅黑" w:eastAsia="微软雅黑" w:hAnsi="微软雅黑" w:cs="微软雅黑" w:hint="default"/>
                                <w:b w:val="0"/>
                                <w:bCs w:val="0"/>
                                <w:color w:val="E2C5B9"/>
                                <w:sz w:val="22"/>
                                <w:szCs w:val="22"/>
                                <w:lang w:eastAsia="zh-Hans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default"/>
                                <w:b w:val="0"/>
                                <w:bCs w:val="0"/>
                                <w:color w:val="E2C5B9"/>
                                <w:sz w:val="22"/>
                                <w:szCs w:val="22"/>
                                <w:lang w:eastAsia="zh-Hans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6" o:spid="_x0000_s1025" type="#_x0000_t202" style="width:401.65pt;height:50.85pt;margin-top:281.35pt;margin-left:105.7pt;mso-height-relative:page;mso-width-relative:page;position:absolute;z-index:251673600" coordsize="21600,21600" filled="f" stroked="f"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ascii="微软雅黑" w:eastAsia="微软雅黑" w:hAnsi="微软雅黑" w:cs="微软雅黑" w:hint="default"/>
                          <w:b w:val="0"/>
                          <w:bCs w:val="0"/>
                          <w:color w:val="E2C5B9"/>
                          <w:sz w:val="22"/>
                          <w:szCs w:val="22"/>
                          <w:lang w:eastAsia="zh-Hans"/>
                        </w:rPr>
                      </w:pPr>
                      <w:r>
                        <w:rPr>
                          <w:rFonts w:ascii="微软雅黑" w:eastAsia="微软雅黑" w:hAnsi="微软雅黑" w:cs="微软雅黑" w:hint="default"/>
                          <w:b w:val="0"/>
                          <w:bCs w:val="0"/>
                          <w:color w:val="E2C5B9"/>
                          <w:sz w:val="22"/>
                          <w:szCs w:val="22"/>
                          <w:lang w:eastAsia="zh-Hans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12700</wp:posOffset>
                </wp:positionV>
                <wp:extent cx="7557770" cy="10830560"/>
                <wp:effectExtent l="0" t="0" r="11430" b="1524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17780" y="7620"/>
                          <a:ext cx="7557770" cy="10830560"/>
                        </a:xfrm>
                        <a:prstGeom prst="rect">
                          <a:avLst/>
                        </a:prstGeom>
                        <a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style="width:595.1pt;height:852.8pt;margin-top:1pt;margin-left:0.4pt;mso-height-relative:page;mso-width-relative:page;position:absolute;v-text-anchor:middle;z-index:251667456" coordsize="21600,21600" filled="t" stroked="f">
                <v:fill r:id="rId5" o:title="" recolor="t" rotate="t" type="frame"/>
                <v:stroke joinstyle="miter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1342390</wp:posOffset>
                </wp:positionH>
                <wp:positionV relativeFrom="paragraph">
                  <wp:posOffset>2256155</wp:posOffset>
                </wp:positionV>
                <wp:extent cx="5100955" cy="1894840"/>
                <wp:effectExtent l="0" t="0" r="4445" b="1016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1727835" y="2172970"/>
                          <a:ext cx="5100955" cy="1894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ascii="锐字逼格青春体简2.0" w:eastAsia="锐字逼格青春体简2.0" w:hAnsi="锐字逼格青春体简2.0" w:cs="锐字逼格青春体简2.0" w:hint="eastAsia"/>
                                <w:b/>
                                <w:bCs/>
                                <w:color w:val="A28C86"/>
                                <w:sz w:val="180"/>
                                <w:szCs w:val="180"/>
                                <w:lang w:val="en-US" w:eastAsia="zh-Hans"/>
                              </w:rPr>
                            </w:pPr>
                            <w:r>
                              <w:rPr>
                                <w:rFonts w:ascii="锐字逼格青春体简2.0" w:eastAsia="锐字逼格青春体简2.0" w:hAnsi="锐字逼格青春体简2.0" w:cs="锐字逼格青春体简2.0" w:hint="eastAsia"/>
                                <w:b/>
                                <w:bCs/>
                                <w:color w:val="A28C86"/>
                                <w:sz w:val="180"/>
                                <w:szCs w:val="180"/>
                                <w:lang w:val="en-US" w:eastAsia="zh-Hans"/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7" type="#_x0000_t202" style="width:401.65pt;height:149.2pt;margin-top:177.65pt;margin-left:105.7pt;mso-height-relative:page;mso-width-relative:page;position:absolute;z-index:251669504" coordsize="21600,21600" filled="f" stroked="f"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ascii="锐字逼格青春体简2.0" w:eastAsia="锐字逼格青春体简2.0" w:hAnsi="锐字逼格青春体简2.0" w:cs="锐字逼格青春体简2.0" w:hint="eastAsia"/>
                          <w:b/>
                          <w:bCs/>
                          <w:color w:val="A28C86"/>
                          <w:sz w:val="180"/>
                          <w:szCs w:val="180"/>
                          <w:lang w:val="en-US" w:eastAsia="zh-Hans"/>
                        </w:rPr>
                      </w:pPr>
                      <w:r>
                        <w:rPr>
                          <w:rFonts w:ascii="锐字逼格青春体简2.0" w:eastAsia="锐字逼格青春体简2.0" w:hAnsi="锐字逼格青春体简2.0" w:cs="锐字逼格青春体简2.0" w:hint="eastAsia"/>
                          <w:b/>
                          <w:bCs/>
                          <w:color w:val="A28C86"/>
                          <w:sz w:val="180"/>
                          <w:szCs w:val="180"/>
                          <w:lang w:val="en-US" w:eastAsia="zh-Hans"/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2477135</wp:posOffset>
                </wp:positionH>
                <wp:positionV relativeFrom="paragraph">
                  <wp:posOffset>6088380</wp:posOffset>
                </wp:positionV>
                <wp:extent cx="3935730" cy="249745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1644650" y="5192395"/>
                          <a:ext cx="3935730" cy="2497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800" w:lineRule="exact"/>
                              <w:ind w:left="0" w:right="0" w:firstLine="0" w:leftChars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36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36"/>
                                <w:szCs w:val="44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姓名：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36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郭芙蓉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800" w:lineRule="exact"/>
                              <w:ind w:left="0" w:right="0" w:firstLine="0" w:leftChars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36"/>
                                <w:szCs w:val="44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36"/>
                                <w:szCs w:val="44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求职：人事专员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800" w:lineRule="exact"/>
                              <w:ind w:left="0" w:right="0" w:firstLine="0" w:leftChars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default"/>
                                <w:color w:val="404040" w:themeColor="text1" w:themeTint="BF"/>
                                <w:sz w:val="36"/>
                                <w:szCs w:val="44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36"/>
                                <w:szCs w:val="44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手机：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color w:val="404040" w:themeColor="text1" w:themeTint="BF"/>
                                <w:sz w:val="36"/>
                                <w:szCs w:val="44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199 9999 9999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800" w:lineRule="exact"/>
                              <w:ind w:left="0" w:right="0" w:firstLine="0" w:leftChars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36"/>
                                <w:szCs w:val="44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36"/>
                                <w:szCs w:val="44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邮箱：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color w:val="404040" w:themeColor="text1" w:themeTint="BF"/>
                                <w:sz w:val="36"/>
                                <w:szCs w:val="44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1999@163.com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8" type="#_x0000_t202" style="width:309.9pt;height:196.65pt;margin-top:479.4pt;margin-left:195.05pt;mso-height-relative:page;mso-width-relative:page;position:absolute;z-index:251671552" coordsize="21600,21600" filled="f" stroked="f"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800" w:lineRule="exact"/>
                        <w:ind w:left="0" w:right="0" w:firstLine="0" w:leftChars="0" w:rightChars="0" w:firstLine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36"/>
                          <w:szCs w:val="4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36"/>
                          <w:szCs w:val="44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姓名：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36"/>
                          <w:szCs w:val="4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郭芙蓉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800" w:lineRule="exact"/>
                        <w:ind w:left="0" w:right="0" w:firstLine="0" w:leftChars="0" w:rightChars="0" w:firstLine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36"/>
                          <w:szCs w:val="44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36"/>
                          <w:szCs w:val="44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求职：人事专员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800" w:lineRule="exact"/>
                        <w:ind w:left="0" w:right="0" w:firstLine="0" w:leftChars="0" w:rightChars="0" w:firstLine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default"/>
                          <w:color w:val="404040" w:themeColor="text1" w:themeTint="BF"/>
                          <w:sz w:val="36"/>
                          <w:szCs w:val="44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36"/>
                          <w:szCs w:val="44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手机：</w:t>
                      </w:r>
                      <w:r>
                        <w:rPr>
                          <w:rFonts w:ascii="微软雅黑" w:eastAsia="微软雅黑" w:hAnsi="微软雅黑" w:cs="微软雅黑" w:hint="default"/>
                          <w:color w:val="404040" w:themeColor="text1" w:themeTint="BF"/>
                          <w:sz w:val="36"/>
                          <w:szCs w:val="44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199 9999 9999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800" w:lineRule="exact"/>
                        <w:ind w:left="0" w:right="0" w:firstLine="0" w:leftChars="0" w:rightChars="0" w:firstLine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36"/>
                          <w:szCs w:val="44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36"/>
                          <w:szCs w:val="44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邮箱：</w:t>
                      </w:r>
                      <w:r>
                        <w:rPr>
                          <w:rFonts w:ascii="微软雅黑" w:eastAsia="微软雅黑" w:hAnsi="微软雅黑" w:cs="微软雅黑" w:hint="default"/>
                          <w:color w:val="404040" w:themeColor="text1" w:themeTint="BF"/>
                          <w:sz w:val="36"/>
                          <w:szCs w:val="44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1999@163.com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right="0" w:firstLine="840" w:leftChars="0" w:rightChars="0" w:firstLineChars="400"/>
        <w:jc w:val="both"/>
        <w:textAlignment w:val="auto"/>
        <w:outlineLvl w:val="9"/>
        <w:rPr>
          <w:sz w:val="21"/>
        </w:rPr>
        <w:sectPr>
          <w:pgSz w:w="11906" w:h="16838"/>
          <w:pgMar w:top="0" w:right="0" w:bottom="0" w:left="0" w:header="851" w:footer="992" w:gutter="0"/>
          <w:cols w:num="1" w:space="0"/>
          <w:rtlGutter w:val="0"/>
          <w:docGrid w:type="lines" w:linePitch="312" w:charSpace="0"/>
        </w:sect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556260</wp:posOffset>
                </wp:positionH>
                <wp:positionV relativeFrom="paragraph">
                  <wp:posOffset>4278630</wp:posOffset>
                </wp:positionV>
                <wp:extent cx="6367780" cy="471805"/>
                <wp:effectExtent l="0" t="0" r="7620" b="9525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367780" cy="471805"/>
                          <a:chOff x="5073" y="21433"/>
                          <a:chExt cx="10028" cy="762"/>
                        </a:xfrm>
                      </wpg:grpSpPr>
                      <wps:wsp xmlns:wps="http://schemas.microsoft.com/office/word/2010/wordprocessingShape">
                        <wps:cNvPr id="42" name="对角圆角矩形 21"/>
                        <wps:cNvSpPr/>
                        <wps:spPr>
                          <a:xfrm>
                            <a:off x="5073" y="21514"/>
                            <a:ext cx="2252" cy="599"/>
                          </a:xfrm>
                          <a:prstGeom prst="flowChartInputOutput">
                            <a:avLst/>
                          </a:prstGeom>
                          <a:solidFill>
                            <a:srgbClr val="E5C5B6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</wps:wsp>
                      <wps:wsp xmlns:wps="http://schemas.microsoft.com/office/word/2010/wordprocessingShape">
                        <wps:cNvPr id="43" name="文本框 25"/>
                        <wps:cNvSpPr txBox="1"/>
                        <wps:spPr>
                          <a:xfrm>
                            <a:off x="5254" y="21433"/>
                            <a:ext cx="1889" cy="7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ascii="微软雅黑" w:eastAsia="微软雅黑" w:hAnsi="微软雅黑" w:cs="微软雅黑" w:hint="eastAsia"/>
                                  <w:sz w:val="28"/>
                                  <w:szCs w:val="28"/>
                                  <w:lang w:val="en-US" w:eastAsia="zh-Hans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sz w:val="28"/>
                                  <w:szCs w:val="28"/>
                                  <w:lang w:val="en-US" w:eastAsia="zh-Hans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  </wps:wsp>
                      <wps:wsp xmlns:wps="http://schemas.microsoft.com/office/word/2010/wordprocessingShape">
                        <wps:cNvPr id="44" name="直接连接符 34"/>
                        <wps:cNvCnPr/>
                        <wps:spPr>
                          <a:xfrm>
                            <a:off x="6541" y="22093"/>
                            <a:ext cx="856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E6C5B5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9" style="width:501.4pt;height:37.15pt;margin-top:336.9pt;margin-left:43.8pt;mso-height-relative:page;mso-width-relative:page;position:absolute;z-index:251681792" coordorigin="5073,21433" coordsize="10028,762">
                <o:lock v:ext="edit" aspectratio="f"/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对角圆角矩形 21" o:spid="_x0000_s1030" type="#_x0000_t111" style="width:2252;height:599;left:5073;position:absolute;top:21514;v-text-anchor:middle" coordsize="21600,21600" filled="t" fillcolor="#e5c5b6" stroked="f">
                  <v:stroke joinstyle="miter"/>
                  <o:lock v:ext="edit" aspectratio="f"/>
                </v:shape>
                <v:shape id="文本框 25" o:spid="_x0000_s1031" type="#_x0000_t202" style="width:1889;height:762;left:5254;position:absolute;top:21433" coordsize="21600,21600" filled="f" stroked="f"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ascii="微软雅黑" w:eastAsia="微软雅黑" w:hAnsi="微软雅黑" w:cs="微软雅黑" w:hint="eastAsia"/>
                            <w:sz w:val="28"/>
                            <w:szCs w:val="28"/>
                            <w:lang w:val="en-US" w:eastAsia="zh-Hans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sz w:val="28"/>
                            <w:szCs w:val="28"/>
                            <w:lang w:val="en-US" w:eastAsia="zh-Hans"/>
                          </w:rPr>
                          <w:t>工作经历</w:t>
                        </w:r>
                      </w:p>
                    </w:txbxContent>
                  </v:textbox>
                </v:shape>
                <v:line id="直接连接符 34" o:spid="_x0000_s1032" style="position:absolute" from="6541,22093" to="15101,22093" coordsize="21600,21600" stroked="t" strokecolor="#e6c5b5">
                  <v:stroke joinstyle="miter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675640</wp:posOffset>
                </wp:positionH>
                <wp:positionV relativeFrom="paragraph">
                  <wp:posOffset>697230</wp:posOffset>
                </wp:positionV>
                <wp:extent cx="1416685" cy="1020445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416685" cy="1020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A38C85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A38C85"/>
                                <w:sz w:val="56"/>
                                <w:szCs w:val="56"/>
                                <w:lang w:val="en-US" w:eastAsia="zh-CN"/>
                              </w:rPr>
                              <w:t>郭芙蓉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33" type="#_x0000_t202" style="width:111.55pt;height:80.35pt;margin-top:54.9pt;margin-left:53.2pt;mso-height-relative:page;mso-width-relative:page;position:absolute;z-index:251702272" coordsize="21600,21600" filled="f" stroked="f"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A38C85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A38C85"/>
                          <w:sz w:val="56"/>
                          <w:szCs w:val="56"/>
                          <w:lang w:val="en-US" w:eastAsia="zh-CN"/>
                        </w:rPr>
                        <w:t>郭芙蓉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3195955</wp:posOffset>
                </wp:positionH>
                <wp:positionV relativeFrom="paragraph">
                  <wp:posOffset>955675</wp:posOffset>
                </wp:positionV>
                <wp:extent cx="1732915" cy="45085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732915" cy="450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-197" w:right="0" w:firstLine="154" w:leftChars="-94" w:rightChars="0" w:firstLineChars="55"/>
                              <w:jc w:val="distribute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A38C85"/>
                                <w:sz w:val="28"/>
                                <w:szCs w:val="28"/>
                                <w:lang w:val="en-US" w:eastAsia="zh-Hans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A38C85"/>
                                <w:sz w:val="28"/>
                                <w:szCs w:val="28"/>
                                <w:lang w:val="en-US" w:eastAsia="zh-Hans"/>
                              </w:rPr>
                              <w:t>求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b/>
                                <w:bCs/>
                                <w:color w:val="A38C85"/>
                                <w:sz w:val="28"/>
                                <w:szCs w:val="28"/>
                                <w:lang w:eastAsia="zh-Hans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A38C85"/>
                                <w:sz w:val="28"/>
                                <w:szCs w:val="28"/>
                                <w:lang w:val="en-US" w:eastAsia="zh-Hans"/>
                              </w:rPr>
                              <w:t>职：人事专员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34" type="#_x0000_t202" style="width:136.45pt;height:35.5pt;margin-top:75.25pt;margin-left:251.65pt;mso-height-relative:page;mso-width-relative:page;position:absolute;z-index:251704320" coordsize="21600,21600" filled="f" stroked="f"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-197" w:right="0" w:firstLine="154" w:leftChars="-94" w:rightChars="0" w:firstLineChars="55"/>
                        <w:jc w:val="distribute"/>
                        <w:textAlignment w:val="auto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A38C85"/>
                          <w:sz w:val="28"/>
                          <w:szCs w:val="28"/>
                          <w:lang w:val="en-US" w:eastAsia="zh-Hans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A38C85"/>
                          <w:sz w:val="28"/>
                          <w:szCs w:val="28"/>
                          <w:lang w:val="en-US" w:eastAsia="zh-Hans"/>
                        </w:rPr>
                        <w:t>求</w:t>
                      </w:r>
                      <w:r>
                        <w:rPr>
                          <w:rFonts w:ascii="微软雅黑" w:eastAsia="微软雅黑" w:hAnsi="微软雅黑" w:cs="微软雅黑" w:hint="default"/>
                          <w:b/>
                          <w:bCs/>
                          <w:color w:val="A38C85"/>
                          <w:sz w:val="28"/>
                          <w:szCs w:val="28"/>
                          <w:lang w:eastAsia="zh-Hans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A38C85"/>
                          <w:sz w:val="28"/>
                          <w:szCs w:val="28"/>
                          <w:lang w:val="en-US" w:eastAsia="zh-Hans"/>
                        </w:rPr>
                        <w:t>职：人事专员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611505</wp:posOffset>
                </wp:positionH>
                <wp:positionV relativeFrom="paragraph">
                  <wp:posOffset>1573530</wp:posOffset>
                </wp:positionV>
                <wp:extent cx="5384800" cy="849630"/>
                <wp:effectExtent l="0" t="0" r="0" b="1397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680720" y="1662430"/>
                          <a:ext cx="5384800" cy="849630"/>
                        </a:xfrm>
                        <a:prstGeom prst="rect">
                          <a:avLst/>
                        </a:prstGeom>
                        <a:solidFill>
                          <a:srgbClr val="E3C5B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35" style="width:424pt;height:66.9pt;margin-top:123.9pt;margin-left:48.15pt;mso-height-relative:page;mso-width-relative:page;position:absolute;v-text-anchor:middle;z-index:251700224" coordsize="21600,21600" filled="t" fillcolor="#e3c5b8" stroked="f">
                <v:stroke joinstyle="miter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5178425</wp:posOffset>
                </wp:positionH>
                <wp:positionV relativeFrom="paragraph">
                  <wp:posOffset>660400</wp:posOffset>
                </wp:positionV>
                <wp:extent cx="1967230" cy="1967230"/>
                <wp:effectExtent l="635" t="0" r="13335" b="1397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 flipH="1">
                          <a:off x="0" y="0"/>
                          <a:ext cx="1967230" cy="1967230"/>
                          <a:chOff x="22957" y="1830"/>
                          <a:chExt cx="3098" cy="3098"/>
                        </a:xfrm>
                      </wpg:grpSpPr>
                      <wps:wsp xmlns:wps="http://schemas.microsoft.com/office/word/2010/wordprocessingShape">
                        <wps:cNvPr id="9" name="椭圆 9"/>
                        <wps:cNvSpPr/>
                        <wps:spPr>
                          <a:xfrm>
                            <a:off x="22957" y="1830"/>
                            <a:ext cx="3099" cy="3099"/>
                          </a:xfrm>
                          <a:prstGeom prst="ellipse">
                            <a:avLst/>
                          </a:prstGeom>
                          <a:solidFill>
                            <a:srgbClr val="E2C5B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</wps:wsp>
                      <wps:wsp xmlns:wps="http://schemas.microsoft.com/office/word/2010/wordprocessingShape">
                        <wps:cNvPr id="10" name="椭圆 10"/>
                        <wps:cNvSpPr/>
                        <wps:spPr>
                          <a:xfrm flipH="1">
                            <a:off x="23028" y="1901"/>
                            <a:ext cx="2957" cy="2957"/>
                          </a:xfrm>
                          <a:prstGeom prst="ellipse">
                            <a:avLst/>
                          </a:prstGeom>
                          <a:blipFill>
                            <a:blip xmlns:r="http://schemas.openxmlformats.org/officeDocument/2006/relationships" r:embed="rId6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36" style="width:154.9pt;height:154.9pt;margin-top:52pt;margin-left:407.75pt;flip:x;mso-height-relative:page;mso-width-relative:page;position:absolute;z-index:251706368" coordorigin="22957,1830" coordsize="3098,3098">
                <o:lock v:ext="edit" aspectratio="f"/>
                <v:oval id="_x0000_s1026" o:spid="_x0000_s1037" style="width:3099;height:3099;left:22957;position:absolute;top:1830;v-text-anchor:middle" coordsize="21600,21600" filled="t" fillcolor="#e2c5b9" stroked="f">
                  <v:stroke joinstyle="miter"/>
                  <o:lock v:ext="edit" aspectratio="f"/>
                </v:oval>
                <v:oval id="_x0000_s1026" o:spid="_x0000_s1038" style="width:2957;height:2957;flip:x;left:23028;position:absolute;top:1901;v-text-anchor:middle" coordsize="21600,21600" filled="t" stroked="f">
                  <v:fill r:id="rId6" o:title="" recolor="t" rotate="t" type="frame"/>
                  <v:stroke joinstyle="miter"/>
                  <o:lock v:ext="edit" aspectratio="f"/>
                </v:oval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621030</wp:posOffset>
                </wp:positionH>
                <wp:positionV relativeFrom="paragraph">
                  <wp:posOffset>1536700</wp:posOffset>
                </wp:positionV>
                <wp:extent cx="5156835" cy="830580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5156835" cy="830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right="0" w:firstLine="0" w:leftChars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404040" w:themeColor="text1" w:themeTint="BF"/>
                                <w:sz w:val="26"/>
                                <w:szCs w:val="26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404040" w:themeColor="text1" w:themeTint="BF"/>
                                <w:sz w:val="26"/>
                                <w:szCs w:val="26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年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b w:val="0"/>
                                <w:bCs w:val="0"/>
                                <w:color w:val="404040" w:themeColor="text1" w:themeTint="BF"/>
                                <w:sz w:val="26"/>
                                <w:szCs w:val="26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404040" w:themeColor="text1" w:themeTint="BF"/>
                                <w:sz w:val="26"/>
                                <w:szCs w:val="26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龄：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404040" w:themeColor="text1" w:themeTint="BF"/>
                                <w:sz w:val="26"/>
                                <w:szCs w:val="26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24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b w:val="0"/>
                                <w:bCs w:val="0"/>
                                <w:color w:val="404040" w:themeColor="text1" w:themeTint="BF"/>
                                <w:sz w:val="26"/>
                                <w:szCs w:val="26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404040" w:themeColor="text1" w:themeTint="BF"/>
                                <w:sz w:val="26"/>
                                <w:szCs w:val="26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岁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404040" w:themeColor="text1" w:themeTint="BF"/>
                                <w:sz w:val="26"/>
                                <w:szCs w:val="26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b w:val="0"/>
                                <w:bCs w:val="0"/>
                                <w:color w:val="404040" w:themeColor="text1" w:themeTint="BF"/>
                                <w:sz w:val="26"/>
                                <w:szCs w:val="26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404040" w:themeColor="text1" w:themeTint="BF"/>
                                <w:sz w:val="26"/>
                                <w:szCs w:val="26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现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b w:val="0"/>
                                <w:bCs w:val="0"/>
                                <w:color w:val="404040" w:themeColor="text1" w:themeTint="BF"/>
                                <w:sz w:val="26"/>
                                <w:szCs w:val="26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404040" w:themeColor="text1" w:themeTint="BF"/>
                                <w:sz w:val="26"/>
                                <w:szCs w:val="26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居：浙江杭州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right="0" w:firstLine="0" w:leftChars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404040" w:themeColor="text1" w:themeTint="BF"/>
                                <w:sz w:val="26"/>
                                <w:szCs w:val="26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404040" w:themeColor="text1" w:themeTint="BF"/>
                                <w:sz w:val="26"/>
                                <w:szCs w:val="26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手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b w:val="0"/>
                                <w:bCs w:val="0"/>
                                <w:color w:val="404040" w:themeColor="text1" w:themeTint="BF"/>
                                <w:sz w:val="26"/>
                                <w:szCs w:val="26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404040" w:themeColor="text1" w:themeTint="BF"/>
                                <w:sz w:val="26"/>
                                <w:szCs w:val="26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机：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b w:val="0"/>
                                <w:bCs w:val="0"/>
                                <w:color w:val="404040" w:themeColor="text1" w:themeTint="BF"/>
                                <w:sz w:val="26"/>
                                <w:szCs w:val="26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b w:val="0"/>
                                <w:bCs w:val="0"/>
                                <w:color w:val="404040" w:themeColor="text1" w:themeTint="BF"/>
                                <w:sz w:val="26"/>
                                <w:szCs w:val="26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99 9999 9999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404040" w:themeColor="text1" w:themeTint="BF"/>
                                <w:sz w:val="26"/>
                                <w:szCs w:val="26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b w:val="0"/>
                                <w:bCs w:val="0"/>
                                <w:color w:val="404040" w:themeColor="text1" w:themeTint="BF"/>
                                <w:sz w:val="26"/>
                                <w:szCs w:val="26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404040" w:themeColor="text1" w:themeTint="BF"/>
                                <w:sz w:val="26"/>
                                <w:szCs w:val="26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箱：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b w:val="0"/>
                                <w:bCs w:val="0"/>
                                <w:color w:val="404040" w:themeColor="text1" w:themeTint="BF"/>
                                <w:sz w:val="26"/>
                                <w:szCs w:val="26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b w:val="0"/>
                                <w:bCs w:val="0"/>
                                <w:color w:val="404040" w:themeColor="text1" w:themeTint="BF"/>
                                <w:sz w:val="26"/>
                                <w:szCs w:val="26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999@163.com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39" type="#_x0000_t202" style="width:406.05pt;height:65.4pt;margin-top:121pt;margin-left:48.9pt;mso-height-relative:page;mso-width-relative:page;position:absolute;z-index:251708416" coordsize="21600,21600" filled="f" stroked="f"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right="0" w:firstLine="0" w:leftChars="0" w:rightChars="0" w:firstLine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404040" w:themeColor="text1" w:themeTint="BF"/>
                          <w:sz w:val="26"/>
                          <w:szCs w:val="26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404040" w:themeColor="text1" w:themeTint="BF"/>
                          <w:sz w:val="26"/>
                          <w:szCs w:val="26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年</w:t>
                      </w:r>
                      <w:r>
                        <w:rPr>
                          <w:rFonts w:ascii="微软雅黑" w:eastAsia="微软雅黑" w:hAnsi="微软雅黑" w:cs="微软雅黑" w:hint="default"/>
                          <w:b w:val="0"/>
                          <w:bCs w:val="0"/>
                          <w:color w:val="404040" w:themeColor="text1" w:themeTint="BF"/>
                          <w:sz w:val="26"/>
                          <w:szCs w:val="26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404040" w:themeColor="text1" w:themeTint="BF"/>
                          <w:sz w:val="26"/>
                          <w:szCs w:val="26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龄：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404040" w:themeColor="text1" w:themeTint="BF"/>
                          <w:sz w:val="26"/>
                          <w:szCs w:val="26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24</w:t>
                      </w:r>
                      <w:r>
                        <w:rPr>
                          <w:rFonts w:ascii="微软雅黑" w:eastAsia="微软雅黑" w:hAnsi="微软雅黑" w:cs="微软雅黑" w:hint="default"/>
                          <w:b w:val="0"/>
                          <w:bCs w:val="0"/>
                          <w:color w:val="404040" w:themeColor="text1" w:themeTint="BF"/>
                          <w:sz w:val="26"/>
                          <w:szCs w:val="26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404040" w:themeColor="text1" w:themeTint="BF"/>
                          <w:sz w:val="26"/>
                          <w:szCs w:val="26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岁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404040" w:themeColor="text1" w:themeTint="BF"/>
                          <w:sz w:val="26"/>
                          <w:szCs w:val="26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cs="微软雅黑" w:hint="default"/>
                          <w:b w:val="0"/>
                          <w:bCs w:val="0"/>
                          <w:color w:val="404040" w:themeColor="text1" w:themeTint="BF"/>
                          <w:sz w:val="26"/>
                          <w:szCs w:val="26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404040" w:themeColor="text1" w:themeTint="BF"/>
                          <w:sz w:val="26"/>
                          <w:szCs w:val="26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现</w:t>
                      </w:r>
                      <w:r>
                        <w:rPr>
                          <w:rFonts w:ascii="微软雅黑" w:eastAsia="微软雅黑" w:hAnsi="微软雅黑" w:cs="微软雅黑" w:hint="default"/>
                          <w:b w:val="0"/>
                          <w:bCs w:val="0"/>
                          <w:color w:val="404040" w:themeColor="text1" w:themeTint="BF"/>
                          <w:sz w:val="26"/>
                          <w:szCs w:val="26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404040" w:themeColor="text1" w:themeTint="BF"/>
                          <w:sz w:val="26"/>
                          <w:szCs w:val="26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居：浙江杭州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right="0" w:firstLine="0" w:leftChars="0" w:rightChars="0" w:firstLine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404040" w:themeColor="text1" w:themeTint="BF"/>
                          <w:sz w:val="26"/>
                          <w:szCs w:val="26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404040" w:themeColor="text1" w:themeTint="BF"/>
                          <w:sz w:val="26"/>
                          <w:szCs w:val="26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手</w:t>
                      </w:r>
                      <w:r>
                        <w:rPr>
                          <w:rFonts w:ascii="微软雅黑" w:eastAsia="微软雅黑" w:hAnsi="微软雅黑" w:cs="微软雅黑" w:hint="default"/>
                          <w:b w:val="0"/>
                          <w:bCs w:val="0"/>
                          <w:color w:val="404040" w:themeColor="text1" w:themeTint="BF"/>
                          <w:sz w:val="26"/>
                          <w:szCs w:val="26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404040" w:themeColor="text1" w:themeTint="BF"/>
                          <w:sz w:val="26"/>
                          <w:szCs w:val="26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机：</w:t>
                      </w:r>
                      <w:r>
                        <w:rPr>
                          <w:rFonts w:ascii="微软雅黑" w:eastAsia="微软雅黑" w:hAnsi="微软雅黑" w:cs="微软雅黑" w:hint="default"/>
                          <w:b w:val="0"/>
                          <w:bCs w:val="0"/>
                          <w:color w:val="404040" w:themeColor="text1" w:themeTint="BF"/>
                          <w:sz w:val="26"/>
                          <w:szCs w:val="26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微软雅黑" w:eastAsia="微软雅黑" w:hAnsi="微软雅黑" w:cs="微软雅黑" w:hint="default"/>
                          <w:b w:val="0"/>
                          <w:bCs w:val="0"/>
                          <w:color w:val="404040" w:themeColor="text1" w:themeTint="BF"/>
                          <w:sz w:val="26"/>
                          <w:szCs w:val="26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99 9999 9999 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404040" w:themeColor="text1" w:themeTint="BF"/>
                          <w:sz w:val="26"/>
                          <w:szCs w:val="26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</w:t>
                      </w:r>
                      <w:r>
                        <w:rPr>
                          <w:rFonts w:ascii="微软雅黑" w:eastAsia="微软雅黑" w:hAnsi="微软雅黑" w:cs="微软雅黑" w:hint="default"/>
                          <w:b w:val="0"/>
                          <w:bCs w:val="0"/>
                          <w:color w:val="404040" w:themeColor="text1" w:themeTint="BF"/>
                          <w:sz w:val="26"/>
                          <w:szCs w:val="26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404040" w:themeColor="text1" w:themeTint="BF"/>
                          <w:sz w:val="26"/>
                          <w:szCs w:val="26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箱：</w:t>
                      </w:r>
                      <w:r>
                        <w:rPr>
                          <w:rFonts w:ascii="微软雅黑" w:eastAsia="微软雅黑" w:hAnsi="微软雅黑" w:cs="微软雅黑" w:hint="default"/>
                          <w:b w:val="0"/>
                          <w:bCs w:val="0"/>
                          <w:color w:val="404040" w:themeColor="text1" w:themeTint="BF"/>
                          <w:sz w:val="26"/>
                          <w:szCs w:val="26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微软雅黑" w:eastAsia="微软雅黑" w:hAnsi="微软雅黑" w:cs="微软雅黑" w:hint="default"/>
                          <w:b w:val="0"/>
                          <w:bCs w:val="0"/>
                          <w:color w:val="404040" w:themeColor="text1" w:themeTint="BF"/>
                          <w:sz w:val="26"/>
                          <w:szCs w:val="26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999@163.com</w:t>
                      </w:r>
                    </w:p>
                    <w:p>
                      <w:pPr>
                        <w:spacing w:line="240" w:lineRule="auto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297815</wp:posOffset>
                </wp:positionH>
                <wp:positionV relativeFrom="paragraph">
                  <wp:posOffset>321310</wp:posOffset>
                </wp:positionV>
                <wp:extent cx="6965315" cy="10140950"/>
                <wp:effectExtent l="0" t="0" r="19685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363220" y="413385"/>
                          <a:ext cx="6965315" cy="10140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40" style="width:548.45pt;height:798.5pt;margin-top:25.3pt;margin-left:23.45pt;mso-height-relative:page;mso-width-relative:page;position:absolute;v-text-anchor:middle;z-index:251665408" coordsize="21600,21600" filled="t" fillcolor="white" stroked="f">
                <v:stroke joinstyle="miter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-40640</wp:posOffset>
                </wp:positionV>
                <wp:extent cx="7576185" cy="10825480"/>
                <wp:effectExtent l="0" t="0" r="18415" b="2032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296545" y="215265"/>
                          <a:ext cx="7576185" cy="10825480"/>
                        </a:xfrm>
                        <a:prstGeom prst="rect">
                          <a:avLst/>
                        </a:prstGeom>
                        <a:solidFill>
                          <a:srgbClr val="E2C5B9">
                            <a:alpha val="3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41" style="width:596.55pt;height:852.4pt;margin-top:-3.2pt;margin-left:0.3pt;mso-height-relative:page;mso-width-relative:page;position:absolute;v-text-anchor:middle;z-index:251663360" coordsize="21600,21600" filled="t" fillcolor="#e2c5b9" stroked="f">
                <v:fill opacity="19660f"/>
                <v:stroke joinstyle="miter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556260</wp:posOffset>
                </wp:positionH>
                <wp:positionV relativeFrom="paragraph">
                  <wp:posOffset>7092315</wp:posOffset>
                </wp:positionV>
                <wp:extent cx="6367780" cy="483870"/>
                <wp:effectExtent l="0" t="0" r="7620" b="2413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367780" cy="483870"/>
                          <a:chOff x="5073" y="21433"/>
                          <a:chExt cx="10028" cy="762"/>
                        </a:xfrm>
                      </wpg:grpSpPr>
                      <wps:wsp xmlns:wps="http://schemas.microsoft.com/office/word/2010/wordprocessingShape">
                        <wps:cNvPr id="47" name="对角圆角矩形 21"/>
                        <wps:cNvSpPr/>
                        <wps:spPr>
                          <a:xfrm>
                            <a:off x="5073" y="21514"/>
                            <a:ext cx="2252" cy="599"/>
                          </a:xfrm>
                          <a:prstGeom prst="flowChartInputOutput">
                            <a:avLst/>
                          </a:prstGeom>
                          <a:solidFill>
                            <a:srgbClr val="E6C5B5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</wps:wsp>
                      <wps:wsp xmlns:wps="http://schemas.microsoft.com/office/word/2010/wordprocessingShape">
                        <wps:cNvPr id="48" name="文本框 25"/>
                        <wps:cNvSpPr txBox="1"/>
                        <wps:spPr>
                          <a:xfrm>
                            <a:off x="5254" y="21433"/>
                            <a:ext cx="1889" cy="7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ascii="微软雅黑" w:eastAsia="微软雅黑" w:hAnsi="微软雅黑" w:cs="微软雅黑" w:hint="eastAsia"/>
                                  <w:sz w:val="28"/>
                                  <w:szCs w:val="28"/>
                                  <w:lang w:val="en-US" w:eastAsia="zh-Hans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sz w:val="28"/>
                                  <w:szCs w:val="28"/>
                                  <w:lang w:val="en-US" w:eastAsia="zh-Hans"/>
                                </w:rPr>
                                <w:t>技能专长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  </wps:wsp>
                      <wps:wsp xmlns:wps="http://schemas.microsoft.com/office/word/2010/wordprocessingShape">
                        <wps:cNvPr id="49" name="直接连接符 34"/>
                        <wps:cNvCnPr/>
                        <wps:spPr>
                          <a:xfrm>
                            <a:off x="6541" y="22093"/>
                            <a:ext cx="856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E7C5B4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42" style="width:501.4pt;height:38.1pt;margin-top:558.45pt;margin-left:43.8pt;mso-height-relative:page;mso-width-relative:page;position:absolute;z-index:251685888" coordorigin="5073,21433" coordsize="10028,762">
                <o:lock v:ext="edit" aspectratio="f"/>
                <v:shape id="对角圆角矩形 21" o:spid="_x0000_s1043" type="#_x0000_t111" style="width:2252;height:599;left:5073;position:absolute;top:21514;v-text-anchor:middle" coordsize="21600,21600" filled="t" fillcolor="#e6c5b5" stroked="f">
                  <v:stroke joinstyle="miter"/>
                  <o:lock v:ext="edit" aspectratio="f"/>
                </v:shape>
                <v:shape id="文本框 25" o:spid="_x0000_s1044" type="#_x0000_t202" style="width:1889;height:762;left:5254;position:absolute;top:21433" coordsize="21600,21600" filled="f" stroked="f"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ascii="微软雅黑" w:eastAsia="微软雅黑" w:hAnsi="微软雅黑" w:cs="微软雅黑" w:hint="eastAsia"/>
                            <w:sz w:val="28"/>
                            <w:szCs w:val="28"/>
                            <w:lang w:val="en-US" w:eastAsia="zh-Hans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sz w:val="28"/>
                            <w:szCs w:val="28"/>
                            <w:lang w:val="en-US" w:eastAsia="zh-Hans"/>
                          </w:rPr>
                          <w:t>技能专长</w:t>
                        </w:r>
                      </w:p>
                    </w:txbxContent>
                  </v:textbox>
                </v:shape>
                <v:line id="直接连接符 34" o:spid="_x0000_s1045" style="position:absolute" from="6541,22093" to="15101,22093" coordsize="21600,21600" stroked="t" strokecolor="#e7c5b4">
                  <v:stroke joinstyle="miter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556260</wp:posOffset>
                </wp:positionH>
                <wp:positionV relativeFrom="paragraph">
                  <wp:posOffset>8580755</wp:posOffset>
                </wp:positionV>
                <wp:extent cx="6367780" cy="483870"/>
                <wp:effectExtent l="0" t="0" r="7620" b="2413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367780" cy="483870"/>
                          <a:chOff x="5073" y="21433"/>
                          <a:chExt cx="10028" cy="762"/>
                        </a:xfrm>
                      </wpg:grpSpPr>
                      <wps:wsp xmlns:wps="http://schemas.microsoft.com/office/word/2010/wordprocessingShape">
                        <wps:cNvPr id="51" name="对角圆角矩形 21"/>
                        <wps:cNvSpPr/>
                        <wps:spPr>
                          <a:xfrm>
                            <a:off x="5073" y="21514"/>
                            <a:ext cx="2252" cy="599"/>
                          </a:xfrm>
                          <a:prstGeom prst="flowChartInputOutput">
                            <a:avLst/>
                          </a:prstGeom>
                          <a:solidFill>
                            <a:srgbClr val="E7C5B4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</wps:wsp>
                      <wps:wsp xmlns:wps="http://schemas.microsoft.com/office/word/2010/wordprocessingShape">
                        <wps:cNvPr id="52" name="文本框 25"/>
                        <wps:cNvSpPr txBox="1"/>
                        <wps:spPr>
                          <a:xfrm>
                            <a:off x="5254" y="21433"/>
                            <a:ext cx="1889" cy="7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ascii="微软雅黑" w:eastAsia="微软雅黑" w:hAnsi="微软雅黑" w:cs="微软雅黑" w:hint="eastAsia"/>
                                  <w:sz w:val="28"/>
                                  <w:szCs w:val="28"/>
                                  <w:lang w:val="en-US" w:eastAsia="zh-Hans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sz w:val="28"/>
                                  <w:szCs w:val="28"/>
                                  <w:lang w:val="en-US" w:eastAsia="zh-Hans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  </wps:wsp>
                      <wps:wsp xmlns:wps="http://schemas.microsoft.com/office/word/2010/wordprocessingShape">
                        <wps:cNvPr id="53" name="直接连接符 34"/>
                        <wps:cNvCnPr/>
                        <wps:spPr>
                          <a:xfrm>
                            <a:off x="6541" y="22093"/>
                            <a:ext cx="856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E8C5B3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46" style="width:501.4pt;height:38.1pt;margin-top:675.65pt;margin-left:43.8pt;mso-height-relative:page;mso-width-relative:page;position:absolute;z-index:251689984" coordorigin="5073,21433" coordsize="10028,762">
                <o:lock v:ext="edit" aspectratio="f"/>
                <v:shape id="对角圆角矩形 21" o:spid="_x0000_s1047" type="#_x0000_t111" style="width:2252;height:599;left:5073;position:absolute;top:21514;v-text-anchor:middle" coordsize="21600,21600" filled="t" fillcolor="#e7c5b4" stroked="f">
                  <v:stroke joinstyle="miter"/>
                  <o:lock v:ext="edit" aspectratio="f"/>
                </v:shape>
                <v:shape id="文本框 25" o:spid="_x0000_s1048" type="#_x0000_t202" style="width:1889;height:762;left:5254;position:absolute;top:21433" coordsize="21600,21600" filled="f" stroked="f"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ascii="微软雅黑" w:eastAsia="微软雅黑" w:hAnsi="微软雅黑" w:cs="微软雅黑" w:hint="eastAsia"/>
                            <w:sz w:val="28"/>
                            <w:szCs w:val="28"/>
                            <w:lang w:val="en-US" w:eastAsia="zh-Hans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sz w:val="28"/>
                            <w:szCs w:val="28"/>
                            <w:lang w:val="en-US" w:eastAsia="zh-Hans"/>
                          </w:rPr>
                          <w:t>自我评价</w:t>
                        </w:r>
                      </w:p>
                    </w:txbxContent>
                  </v:textbox>
                </v:shape>
                <v:line id="直接连接符 34" o:spid="_x0000_s1049" style="position:absolute" from="6541,22093" to="15101,22093" coordsize="21600,21600" stroked="t" strokecolor="#e8c5b3">
                  <v:stroke joinstyle="miter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556260</wp:posOffset>
                </wp:positionH>
                <wp:positionV relativeFrom="paragraph">
                  <wp:posOffset>2545715</wp:posOffset>
                </wp:positionV>
                <wp:extent cx="6367780" cy="483870"/>
                <wp:effectExtent l="0" t="0" r="7620" b="2413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367780" cy="483870"/>
                          <a:chOff x="5073" y="21433"/>
                          <a:chExt cx="10028" cy="762"/>
                        </a:xfrm>
                      </wpg:grpSpPr>
                      <wps:wsp xmlns:wps="http://schemas.microsoft.com/office/word/2010/wordprocessingShape">
                        <wps:cNvPr id="21" name="对角圆角矩形 21"/>
                        <wps:cNvSpPr/>
                        <wps:spPr>
                          <a:xfrm>
                            <a:off x="5073" y="21514"/>
                            <a:ext cx="2252" cy="599"/>
                          </a:xfrm>
                          <a:prstGeom prst="flowChartInputOutput">
                            <a:avLst/>
                          </a:prstGeom>
                          <a:solidFill>
                            <a:srgbClr val="E4C5B7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</wps:wsp>
                      <wps:wsp xmlns:wps="http://schemas.microsoft.com/office/word/2010/wordprocessingShape">
                        <wps:cNvPr id="25" name="文本框 25"/>
                        <wps:cNvSpPr txBox="1"/>
                        <wps:spPr>
                          <a:xfrm>
                            <a:off x="5254" y="21433"/>
                            <a:ext cx="1889" cy="7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ascii="微软雅黑" w:eastAsia="微软雅黑" w:hAnsi="微软雅黑" w:cs="微软雅黑" w:hint="eastAsia"/>
                                  <w:sz w:val="28"/>
                                  <w:szCs w:val="28"/>
                                  <w:lang w:val="en-US" w:eastAsia="zh-Hans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sz w:val="28"/>
                                  <w:szCs w:val="28"/>
                                  <w:lang w:val="en-US" w:eastAsia="zh-Hans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  </wps:wsp>
                      <wps:wsp xmlns:wps="http://schemas.microsoft.com/office/word/2010/wordprocessingShape">
                        <wps:cNvPr id="34" name="直接连接符 34"/>
                        <wps:cNvCnPr/>
                        <wps:spPr>
                          <a:xfrm>
                            <a:off x="6541" y="22093"/>
                            <a:ext cx="856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E4C5B7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50" style="width:501.4pt;height:38.1pt;margin-top:200.45pt;margin-left:43.8pt;mso-height-relative:page;mso-width-relative:page;position:absolute;z-index:251677696" coordorigin="5073,21433" coordsize="10028,762">
                <o:lock v:ext="edit" aspectratio="f"/>
                <v:shape id="对角圆角矩形 21" o:spid="_x0000_s1051" type="#_x0000_t111" style="width:2252;height:599;left:5073;position:absolute;top:21514;v-text-anchor:middle" coordsize="21600,21600" filled="t" fillcolor="#e4c5b7" stroked="f">
                  <v:stroke joinstyle="miter"/>
                  <o:lock v:ext="edit" aspectratio="f"/>
                </v:shape>
                <v:shape id="_x0000_s1026" o:spid="_x0000_s1052" type="#_x0000_t202" style="width:1889;height:762;left:5254;position:absolute;top:21433" coordsize="21600,21600" filled="f" stroked="f"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ascii="微软雅黑" w:eastAsia="微软雅黑" w:hAnsi="微软雅黑" w:cs="微软雅黑" w:hint="eastAsia"/>
                            <w:sz w:val="28"/>
                            <w:szCs w:val="28"/>
                            <w:lang w:val="en-US" w:eastAsia="zh-Hans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sz w:val="28"/>
                            <w:szCs w:val="28"/>
                            <w:lang w:val="en-US" w:eastAsia="zh-Hans"/>
                          </w:rPr>
                          <w:t>教育背景</w:t>
                        </w:r>
                      </w:p>
                    </w:txbxContent>
                  </v:textbox>
                </v:shape>
                <v:line id="_x0000_s1026" o:spid="_x0000_s1053" style="position:absolute" from="6541,22093" to="15101,22093" coordsize="21600,21600" stroked="t" strokecolor="#e4c5b7">
                  <v:stroke joinstyle="miter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473075</wp:posOffset>
                </wp:positionH>
                <wp:positionV relativeFrom="paragraph">
                  <wp:posOffset>3031490</wp:posOffset>
                </wp:positionV>
                <wp:extent cx="6580505" cy="1402715"/>
                <wp:effectExtent l="0" t="0" r="23495" b="1968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777875" y="3285490"/>
                          <a:ext cx="6580505" cy="1402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right="0" w:leftChars="0" w:right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default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default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20XX.09-20XX.06                    XX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财经学院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人力资源（本科）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主修课程：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微观经济学、宏观经济学、管理信息系统人力资源管理、人力资源开发与培训、人员测评与业绩评估、运营管理、预测与管理决策、市场调查与研究、公司法、企 业战略管理、财务管理、薪酬管理、投资项目评估、管理沟通。学科基础课程包括会计学、市场营销、政治经济学等。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right="0" w:firstLine="0" w:leftChars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-webkit-standard" w:eastAsia="-webkit-standard" w:hAnsi="-webkit-standard" w:cs="-webkit-standard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right="0" w:firstLine="0" w:leftChars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54" type="#_x0000_t202" style="width:518.15pt;height:110.45pt;margin-top:238.7pt;margin-left:37.25pt;mso-height-relative:page;mso-width-relative:page;position:absolute;z-index:251675648" coordsize="21600,21600" filled="t" fillcolor="white" stroked="f"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right="0" w:leftChars="0" w:right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default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default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20XX.09-20XX.06                    XX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财经学院</w:t>
                      </w:r>
                      <w:r>
                        <w:rPr>
                          <w:rFonts w:ascii="微软雅黑" w:eastAsia="微软雅黑" w:hAnsi="微软雅黑" w:cs="微软雅黑" w:hint="default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人力资源（本科）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主修课程：</w:t>
                      </w:r>
                      <w:r>
                        <w:rPr>
                          <w:rFonts w:ascii="微软雅黑" w:eastAsia="微软雅黑" w:hAnsi="微软雅黑" w:cs="微软雅黑" w:hint="default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微观经济学、宏观经济学、管理信息系统人力资源管理、人力资源开发与培训、人员测评与业绩评估、运营管理、预测与管理决策、市场调查与研究、公司法、企 业战略管理、财务管理、薪酬管理、投资项目评估、管理沟通。学科基础课程包括会计学、市场营销、政治经济学等。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right="0" w:firstLine="0" w:leftChars="0" w:rightChars="0" w:firstLineChars="0"/>
                        <w:jc w:val="both"/>
                        <w:textAlignment w:val="auto"/>
                        <w:outlineLvl w:val="9"/>
                        <w:rPr>
                          <w:rFonts w:ascii="-webkit-standard" w:eastAsia="-webkit-standard" w:hAnsi="-webkit-standard" w:cs="-webkit-standard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CN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right="0" w:firstLine="0" w:leftChars="0" w:rightChars="0" w:firstLineChars="0"/>
                        <w:jc w:val="both"/>
                        <w:textAlignment w:val="auto"/>
                        <w:outlineLvl w:val="9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5888990</wp:posOffset>
                </wp:positionV>
                <wp:extent cx="6580505" cy="1351915"/>
                <wp:effectExtent l="0" t="0" r="23495" b="19685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580505" cy="1351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right="0" w:firstLine="0" w:leftChars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default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default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20XX.03-20XX.09           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浙江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有限公司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人事专员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负责员工劳动合同的签订、续签、变更、解除、争议等工作；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right="0" w:firstLine="0" w:leftChars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default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default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负责公司各类人员的招聘及初步面试工作；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right="0" w:firstLine="0" w:leftChars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default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负责公司人事变更、岗位考核的具体实施和操作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right="0" w:firstLine="0" w:leftChars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color w:val="3F3F3F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right="0" w:firstLine="0" w:leftChars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55" type="#_x0000_t202" style="width:518.15pt;height:106.45pt;margin-top:463.7pt;margin-left:38.25pt;mso-height-relative:page;mso-width-relative:page;position:absolute;z-index:251692032" coordsize="21600,21600" filled="f" stroked="f"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right="0" w:firstLine="0" w:leftChars="0" w:rightChars="0" w:firstLine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default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default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20XX.03-20XX.09            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浙江</w:t>
                      </w:r>
                      <w:r>
                        <w:rPr>
                          <w:rFonts w:ascii="微软雅黑" w:eastAsia="微软雅黑" w:hAnsi="微软雅黑" w:cs="微软雅黑" w:hint="default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有限公司</w:t>
                      </w:r>
                      <w:r>
                        <w:rPr>
                          <w:rFonts w:ascii="微软雅黑" w:eastAsia="微软雅黑" w:hAnsi="微软雅黑" w:cs="微软雅黑" w:hint="default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人事专员</w:t>
                      </w:r>
                      <w:r>
                        <w:rPr>
                          <w:rFonts w:ascii="微软雅黑" w:eastAsia="微软雅黑" w:hAnsi="微软雅黑" w:cs="微软雅黑" w:hint="default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ascii="微软雅黑" w:eastAsia="微软雅黑" w:hAnsi="微软雅黑" w:cs="微软雅黑" w:hint="default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负责员工劳动合同的签订、续签、变更、解除、争议等工作；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right="0" w:firstLine="0" w:leftChars="0" w:rightChars="0" w:firstLine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default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default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ascii="微软雅黑" w:eastAsia="微软雅黑" w:hAnsi="微软雅黑" w:cs="微软雅黑" w:hint="default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负责公司各类人员的招聘及初步面试工作；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right="0" w:firstLine="0" w:leftChars="0" w:rightChars="0" w:firstLine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default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ascii="微软雅黑" w:eastAsia="微软雅黑" w:hAnsi="微软雅黑" w:cs="微软雅黑" w:hint="default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负责公司人事变更、岗位考核的具体实施和操作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right="0" w:firstLine="0" w:leftChars="0" w:rightChars="0" w:firstLine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color w:val="3F3F3F" w:themeColor="text1" w:themeTint="BF"/>
                          <w:sz w:val="22"/>
                          <w:szCs w:val="22"/>
                          <w:lang w:val="en-US" w:eastAsia="zh-CN"/>
                          <w14:textFill>
                            <w14:noFill/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right="0" w:firstLine="0" w:leftChars="0" w:rightChars="0" w:firstLine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473075</wp:posOffset>
                </wp:positionH>
                <wp:positionV relativeFrom="paragraph">
                  <wp:posOffset>4784090</wp:posOffset>
                </wp:positionV>
                <wp:extent cx="6580505" cy="1097915"/>
                <wp:effectExtent l="0" t="0" r="23495" b="19685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580505" cy="1097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right="0" w:firstLine="0" w:leftChars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default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20XX.05-20XX.09           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杭州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有限公司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人事专员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负责公司各部门人数的统计；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right="0" w:firstLine="0" w:leftChars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default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负责公司员工劳动关系的转移，员工入职及离职手续的办理；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right="0" w:firstLine="0" w:leftChars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default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协助领导做好各部门的人员调配工作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right="0" w:leftChars="0" w:right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right="0" w:firstLine="0" w:leftChars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right="0" w:firstLine="0" w:leftChars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56" type="#_x0000_t202" style="width:518.15pt;height:86.45pt;margin-top:376.7pt;margin-left:37.25pt;mso-height-relative:page;mso-width-relative:page;position:absolute;z-index:251679744" coordsize="21600,21600" filled="t" fillcolor="white" stroked="f"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right="0" w:firstLine="0" w:leftChars="0" w:rightChars="0" w:firstLine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default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20XX.05-20XX.09            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杭州</w:t>
                      </w:r>
                      <w:r>
                        <w:rPr>
                          <w:rFonts w:ascii="微软雅黑" w:eastAsia="微软雅黑" w:hAnsi="微软雅黑" w:cs="微软雅黑" w:hint="default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有限公司</w:t>
                      </w:r>
                      <w:r>
                        <w:rPr>
                          <w:rFonts w:ascii="微软雅黑" w:eastAsia="微软雅黑" w:hAnsi="微软雅黑" w:cs="微软雅黑" w:hint="default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人事专员</w:t>
                      </w:r>
                      <w:r>
                        <w:rPr>
                          <w:rFonts w:ascii="微软雅黑" w:eastAsia="微软雅黑" w:hAnsi="微软雅黑" w:cs="微软雅黑" w:hint="default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负责公司各部门人数的统计；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right="0" w:firstLine="0" w:leftChars="0" w:rightChars="0" w:firstLine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default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负责公司员工劳动关系的转移，员工入职及离职手续的办理；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right="0" w:firstLine="0" w:leftChars="0" w:rightChars="0" w:firstLine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default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协助领导做好各部门的人员调配工作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right="0" w:leftChars="0" w:right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right="0" w:firstLine="0" w:leftChars="0" w:rightChars="0" w:firstLine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right="0" w:firstLine="0" w:leftChars="0" w:rightChars="0" w:firstLine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473075</wp:posOffset>
                </wp:positionH>
                <wp:positionV relativeFrom="paragraph">
                  <wp:posOffset>7590790</wp:posOffset>
                </wp:positionV>
                <wp:extent cx="6580505" cy="920750"/>
                <wp:effectExtent l="0" t="0" r="23495" b="1905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580505" cy="920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right="0" w:leftChars="0" w:right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熟练适合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color w:val="404040" w:themeColor="text1" w:themeTint="BF"/>
                                <w:sz w:val="22"/>
                                <w:szCs w:val="22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OFFICE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办公软件的操作，普通话二级甲证书，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color w:val="404040" w:themeColor="text1" w:themeTint="BF"/>
                                <w:sz w:val="22"/>
                                <w:szCs w:val="22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C1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驾驶证，英语水平达到国家考试的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color w:val="404040" w:themeColor="text1" w:themeTint="BF"/>
                                <w:sz w:val="22"/>
                                <w:szCs w:val="22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CET-4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具备基础的听说读写能力，能用英语与顾客良好的沟通。熟知《劳动法》《劳动合同法》，相关的劳动法律法规都应了解，规避操作进入违法违规的风险。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right="0" w:firstLine="0" w:leftChars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right="0" w:firstLine="0" w:leftChars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default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57" type="#_x0000_t202" style="width:518.15pt;height:72.5pt;margin-top:597.7pt;margin-left:37.25pt;mso-height-relative:page;mso-width-relative:page;position:absolute;z-index:251683840" coordsize="21600,21600" filled="t" fillcolor="white" stroked="f"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right="0" w:leftChars="0" w:right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熟练适合</w:t>
                      </w:r>
                      <w:r>
                        <w:rPr>
                          <w:rFonts w:ascii="微软雅黑" w:eastAsia="微软雅黑" w:hAnsi="微软雅黑" w:cs="微软雅黑" w:hint="default"/>
                          <w:color w:val="404040" w:themeColor="text1" w:themeTint="BF"/>
                          <w:sz w:val="22"/>
                          <w:szCs w:val="22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OFFICE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办公软件的操作，普通话二级甲证书，</w:t>
                      </w:r>
                      <w:r>
                        <w:rPr>
                          <w:rFonts w:ascii="微软雅黑" w:eastAsia="微软雅黑" w:hAnsi="微软雅黑" w:cs="微软雅黑" w:hint="default"/>
                          <w:color w:val="404040" w:themeColor="text1" w:themeTint="BF"/>
                          <w:sz w:val="22"/>
                          <w:szCs w:val="22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C1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驾驶证，英语水平达到国家考试的</w:t>
                      </w:r>
                      <w:r>
                        <w:rPr>
                          <w:rFonts w:ascii="微软雅黑" w:eastAsia="微软雅黑" w:hAnsi="微软雅黑" w:cs="微软雅黑" w:hint="default"/>
                          <w:color w:val="404040" w:themeColor="text1" w:themeTint="BF"/>
                          <w:sz w:val="22"/>
                          <w:szCs w:val="22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CET-4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具备基础的听说读写能力，能用英语与顾客良好的沟通。熟知《劳动法》《劳动合同法》，相关的劳动法律法规都应了解，规避操作进入违法违规的风险。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right="0" w:firstLine="0" w:leftChars="0" w:rightChars="0" w:firstLine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right="0" w:firstLine="0" w:leftChars="0" w:rightChars="0" w:firstLine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default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473075</wp:posOffset>
                </wp:positionH>
                <wp:positionV relativeFrom="paragraph">
                  <wp:posOffset>9084310</wp:posOffset>
                </wp:positionV>
                <wp:extent cx="6580505" cy="965200"/>
                <wp:effectExtent l="0" t="0" r="0" b="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580505" cy="965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right="0" w:leftChars="0" w:right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我坚信:人生充满着各种各样的困难与挫折，但是这些都不能成为我放弃的理由!说到做到，绝不推卸责任;有自制力，做事始终坚持有始有终，从不半途而废。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性格成熟稳重、适应能力强,工作态度严谨、心态良好,具有良好的文字组织能力和语言表达能力,比较务实创新。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58" type="#_x0000_t202" style="width:518.15pt;height:76pt;margin-top:715.3pt;margin-left:37.25pt;mso-height-relative:page;mso-width-relative:page;position:absolute;z-index:251687936" coordsize="21600,21600" filled="f" stroked="f"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right="0" w:leftChars="0" w:right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我坚信:人生充满着各种各样的困难与挫折，但是这些都不能成为我放弃的理由!说到做到，绝不推卸责任;有自制力，做事始终坚持有始有终，从不半途而废。</w:t>
                      </w:r>
                      <w:r>
                        <w:rPr>
                          <w:rFonts w:ascii="微软雅黑" w:eastAsia="微软雅黑" w:hAnsi="微软雅黑" w:cs="微软雅黑" w:hint="default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性格成熟稳重、适应能力强,工作态度严谨、心态良好,具有良好的文字组织能力和语言表达能力,比较务实创新。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2274570</wp:posOffset>
                </wp:positionH>
                <wp:positionV relativeFrom="paragraph">
                  <wp:posOffset>1628140</wp:posOffset>
                </wp:positionV>
                <wp:extent cx="3166745" cy="558165"/>
                <wp:effectExtent l="0" t="0" r="0" b="0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3166745" cy="558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A38C85"/>
                                <w:sz w:val="36"/>
                                <w:szCs w:val="36"/>
                                <w:lang w:eastAsia="zh-Hans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default"/>
                                <w:b/>
                                <w:bCs/>
                                <w:color w:val="A38C85"/>
                                <w:sz w:val="36"/>
                                <w:szCs w:val="36"/>
                                <w:lang w:eastAsia="zh-Hans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59" type="#_x0000_t202" style="width:249.35pt;height:43.95pt;margin-top:128.2pt;margin-left:179.1pt;mso-height-relative:page;mso-width-relative:page;position:absolute;z-index:251698176" coordsize="21600,21600" filled="f" stroked="f"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A38C85"/>
                          <w:sz w:val="36"/>
                          <w:szCs w:val="36"/>
                          <w:lang w:eastAsia="zh-Hans"/>
                        </w:rPr>
                      </w:pPr>
                      <w:r>
                        <w:rPr>
                          <w:rFonts w:ascii="微软雅黑" w:eastAsia="微软雅黑" w:hAnsi="微软雅黑" w:cs="微软雅黑" w:hint="default"/>
                          <w:b/>
                          <w:bCs/>
                          <w:color w:val="A38C85"/>
                          <w:sz w:val="36"/>
                          <w:szCs w:val="36"/>
                          <w:lang w:eastAsia="zh-Hans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625475</wp:posOffset>
                </wp:positionH>
                <wp:positionV relativeFrom="paragraph">
                  <wp:posOffset>2248535</wp:posOffset>
                </wp:positionV>
                <wp:extent cx="6194425" cy="7637780"/>
                <wp:effectExtent l="0" t="0" r="3175" b="762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537845" y="1740535"/>
                          <a:ext cx="6194425" cy="7637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尊敬的领导：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auto"/>
                              <w:ind w:right="0" w:firstLine="440" w:rightChars="0" w:firstLineChars="200"/>
                              <w:jc w:val="both"/>
                              <w:textAlignment w:val="auto"/>
                              <w:outlineLvl w:val="9"/>
                              <w:rPr>
                                <w:rFonts w:ascii="-webkit-standard" w:eastAsia="-webkit-standard" w:hAnsi="-webkit-standard" w:cs="-webkit-standard" w:hint="eastAsia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你好！感谢你在百忙之中抽空审阅我的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简历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，希望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能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给我一个机会！</w:t>
                            </w:r>
                            <w:r>
                              <w:rPr>
                                <w:rFonts w:ascii="-webkit-standard" w:eastAsia="-webkit-standard" w:hAnsi="-webkit-standard" w:cs="-webkit-standard" w:hint="eastAsia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CN" w:bidi="ar"/>
                              </w:rPr>
                              <w:t>您的信任就是</w:t>
                            </w:r>
                            <w:r>
                              <w:rPr>
                                <w:rFonts w:ascii="-webkit-standard" w:eastAsia="-webkit-standard" w:hAnsi="-webkit-standard" w:cs="-webkit-standard" w:hint="eastAsia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Hans" w:bidi="ar"/>
                              </w:rPr>
                              <w:t>我</w:t>
                            </w:r>
                            <w:r>
                              <w:rPr>
                                <w:rFonts w:ascii="-webkit-standard" w:eastAsia="-webkit-standard" w:hAnsi="-webkit-standard" w:cs="-webkit-standard" w:hint="eastAsia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CN" w:bidi="ar"/>
                              </w:rPr>
                              <w:t>的动力！首先,真诚地感谢您从百忙之中抽出时间来看</w:t>
                            </w:r>
                            <w:r>
                              <w:rPr>
                                <w:rFonts w:ascii="-webkit-standard" w:eastAsia="-webkit-standard" w:hAnsi="-webkit-standard" w:cs="-webkit-standard" w:hint="eastAsia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Hans" w:bidi="ar"/>
                              </w:rPr>
                              <w:t>我</w:t>
                            </w:r>
                            <w:r>
                              <w:rPr>
                                <w:rFonts w:ascii="-webkit-standard" w:eastAsia="-webkit-standard" w:hAnsi="-webkit-standard" w:cs="-webkit-standard" w:hint="eastAsia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CN" w:bidi="ar"/>
                              </w:rPr>
                              <w:t>的自荐材料。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auto"/>
                              <w:ind w:right="0" w:firstLine="440" w:rightChars="0" w:firstLineChars="20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我，自信，乐观，敢于迎接一切挑战。拼搏是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我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的天性，努力是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我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的责任，我坚信，成功定会成为必然。经过大学四年锤炼，在面对未来事业的选择时，我对自己有了更清醒的认识,由于我在大学中锻练了较好的学习能力,加上“努力做到最好”的天性使然,四年中,我在班级的考试中均名列前茅。但我并没有满足，因为我知道，在大学是学习与积累的过程，为了更好适应日后的工作，还不断地充实自己，参加了大学英文四级考试，并顺利通过。一直坚信“天道酬勤”，本人的人生信条是“人生在勤，不索何获”。给我一次机会，我会尽职尽责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auto"/>
                              <w:ind w:right="0" w:firstLine="440" w:rightChars="0" w:firstLineChars="20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一个公司的荣誉需要承载她的载体--人的无私奉献。我恳请贵公司给我一个机会，让我成为你们中的一员，我将以无比的热情和勤奋的工作回报您的知遇之恩，为我们共同的事业奉献全部的真诚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和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才智。</w:t>
                            </w:r>
                          </w:p>
                          <w:p>
                            <w:pPr>
                              <w:spacing w:line="480" w:lineRule="auto"/>
                              <w:ind w:firstLine="480" w:firstLineChars="200"/>
                              <w:rPr>
                                <w:rFonts w:ascii="-webkit-standard" w:eastAsia="-webkit-standard" w:hAnsi="-webkit-standard" w:cs="-webkit-standard" w:hint="eastAsia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-webkit-standard" w:eastAsia="-webkit-standard" w:hAnsi="-webkit-standard" w:cs="-webkit-standard" w:hint="eastAsia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CN" w:bidi="ar"/>
                              </w:rPr>
                              <w:t>诚祝事业蒸蒸日上！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auto"/>
                              <w:ind w:left="0" w:right="0" w:firstLine="480" w:leftChars="0" w:rightChars="0" w:firstLineChars="200"/>
                              <w:jc w:val="both"/>
                              <w:textAlignment w:val="auto"/>
                              <w:outlineLvl w:val="9"/>
                              <w:rPr>
                                <w:rFonts w:ascii="-webkit-standard" w:eastAsia="-webkit-standard" w:hAnsi="-webkit-standard" w:cs="-webkit-standard" w:hint="eastAsia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Hans" w:bidi="ar"/>
                              </w:rPr>
                            </w:pPr>
                            <w:r>
                              <w:rPr>
                                <w:rFonts w:ascii="-webkit-standard" w:eastAsia="-webkit-standard" w:hAnsi="-webkit-standard" w:cs="-webkit-standard" w:hint="eastAsia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Hans" w:bidi="ar"/>
                              </w:rPr>
                              <w:t>此致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auto"/>
                              <w:ind w:left="0" w:right="0" w:firstLine="0" w:leftChars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-webkit-standard" w:eastAsia="-webkit-standard" w:hAnsi="-webkit-standard" w:cs="-webkit-standard" w:hint="eastAsia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Hans" w:bidi="ar"/>
                              </w:rPr>
                            </w:pPr>
                            <w:r>
                              <w:rPr>
                                <w:rFonts w:ascii="-webkit-standard" w:eastAsia="-webkit-standard" w:hAnsi="-webkit-standard" w:cs="-webkit-standard" w:hint="eastAsia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Hans" w:bidi="ar"/>
                              </w:rPr>
                              <w:t>敬礼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auto"/>
                              <w:ind w:left="0" w:right="0" w:firstLine="0" w:leftChars="0" w:rightChars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ascii="-webkit-standard" w:eastAsia="宋体" w:hAnsi="-webkit-standard" w:cs="-webkit-standard" w:hint="eastAsia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-webkit-standard" w:eastAsia="宋体" w:hAnsi="-webkit-standard" w:cs="-webkit-standard" w:hint="eastAsia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CN" w:bidi="ar"/>
                              </w:rPr>
                              <w:t>郭芙蓉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auto"/>
                              <w:ind w:left="0" w:right="0" w:firstLine="0" w:leftChars="0" w:rightChars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ascii="-webkit-standard" w:eastAsia="-webkit-standard" w:hAnsi="-webkit-standard" w:cs="-webkit-standard" w:hint="eastAsia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eastAsia="zh-Hans" w:bidi="ar"/>
                              </w:rPr>
                            </w:pPr>
                            <w:r>
                              <w:rPr>
                                <w:rFonts w:ascii="-webkit-standard" w:eastAsia="-webkit-standard" w:hAnsi="-webkit-standard" w:cs="-webkit-standard" w:hint="default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eastAsia="zh-Hans" w:bidi="ar"/>
                              </w:rPr>
                              <w:t>20XX.01.01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60" type="#_x0000_t202" style="width:487.75pt;height:601.4pt;margin-top:177.05pt;margin-left:49.25pt;mso-height-relative:page;mso-width-relative:page;position:absolute;z-index:251694080" coordsize="21600,21600" filled="t" fillcolor="white" stroked="f"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尊敬的领导：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auto"/>
                        <w:ind w:right="0" w:firstLine="440" w:rightChars="0" w:firstLineChars="200"/>
                        <w:jc w:val="both"/>
                        <w:textAlignment w:val="auto"/>
                        <w:outlineLvl w:val="9"/>
                        <w:rPr>
                          <w:rFonts w:ascii="-webkit-standard" w:eastAsia="-webkit-standard" w:hAnsi="-webkit-standard" w:cs="-webkit-standard" w:hint="eastAsia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CN" w:bidi="ar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你好！感谢你在百忙之中抽空审阅我的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简历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，希望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能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给我一个机会！</w:t>
                      </w:r>
                      <w:r>
                        <w:rPr>
                          <w:rFonts w:ascii="-webkit-standard" w:eastAsia="-webkit-standard" w:hAnsi="-webkit-standard" w:cs="-webkit-standard" w:hint="eastAsia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CN" w:bidi="ar"/>
                        </w:rPr>
                        <w:t>您的信任就是</w:t>
                      </w:r>
                      <w:r>
                        <w:rPr>
                          <w:rFonts w:ascii="-webkit-standard" w:eastAsia="-webkit-standard" w:hAnsi="-webkit-standard" w:cs="-webkit-standard" w:hint="eastAsia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Hans" w:bidi="ar"/>
                        </w:rPr>
                        <w:t>我</w:t>
                      </w:r>
                      <w:r>
                        <w:rPr>
                          <w:rFonts w:ascii="-webkit-standard" w:eastAsia="-webkit-standard" w:hAnsi="-webkit-standard" w:cs="-webkit-standard" w:hint="eastAsia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CN" w:bidi="ar"/>
                        </w:rPr>
                        <w:t>的动力！首先,真诚地感谢您从百忙之中抽出时间来看</w:t>
                      </w:r>
                      <w:r>
                        <w:rPr>
                          <w:rFonts w:ascii="-webkit-standard" w:eastAsia="-webkit-standard" w:hAnsi="-webkit-standard" w:cs="-webkit-standard" w:hint="eastAsia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Hans" w:bidi="ar"/>
                        </w:rPr>
                        <w:t>我</w:t>
                      </w:r>
                      <w:r>
                        <w:rPr>
                          <w:rFonts w:ascii="-webkit-standard" w:eastAsia="-webkit-standard" w:hAnsi="-webkit-standard" w:cs="-webkit-standard" w:hint="eastAsia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CN" w:bidi="ar"/>
                        </w:rPr>
                        <w:t>的自荐材料。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auto"/>
                        <w:ind w:right="0" w:firstLine="440" w:rightChars="0" w:firstLineChars="20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我，自信，乐观，敢于迎接一切挑战。拼搏是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我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的天性，努力是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我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的责任，我坚信，成功定会成为必然。经过大学四年锤炼，在面对未来事业的选择时，我对自己有了更清醒的认识,由于我在大学中锻练了较好的学习能力,加上“努力做到最好”的天性使然,四年中,我在班级的考试中均名列前茅。但我并没有满足，因为我知道，在大学是学习与积累的过程，为了更好适应日后的工作，还不断地充实自己，参加了大学英文四级考试，并顺利通过。一直坚信“天道酬勤”，本人的人生信条是“人生在勤，不索何获”。给我一次机会，我会尽职尽责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auto"/>
                        <w:ind w:right="0" w:firstLine="440" w:rightChars="0" w:firstLineChars="20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一个公司的荣誉需要承载她的载体--人的无私奉献。我恳请贵公司给我一个机会，让我成为你们中的一员，我将以无比的热情和勤奋的工作回报您的知遇之恩，为我们共同的事业奉献全部的真诚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和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才智。</w:t>
                      </w:r>
                    </w:p>
                    <w:p>
                      <w:pPr>
                        <w:spacing w:line="480" w:lineRule="auto"/>
                        <w:ind w:firstLine="480" w:firstLineChars="200"/>
                        <w:rPr>
                          <w:rFonts w:ascii="-webkit-standard" w:eastAsia="-webkit-standard" w:hAnsi="-webkit-standard" w:cs="-webkit-standard" w:hint="eastAsia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CN" w:bidi="ar"/>
                        </w:rPr>
                      </w:pPr>
                      <w:r>
                        <w:rPr>
                          <w:rFonts w:ascii="-webkit-standard" w:eastAsia="-webkit-standard" w:hAnsi="-webkit-standard" w:cs="-webkit-standard" w:hint="eastAsia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CN" w:bidi="ar"/>
                        </w:rPr>
                        <w:t>诚祝事业蒸蒸日上！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auto"/>
                        <w:ind w:left="0" w:right="0" w:firstLine="480" w:leftChars="0" w:rightChars="0" w:firstLineChars="200"/>
                        <w:jc w:val="both"/>
                        <w:textAlignment w:val="auto"/>
                        <w:outlineLvl w:val="9"/>
                        <w:rPr>
                          <w:rFonts w:ascii="-webkit-standard" w:eastAsia="-webkit-standard" w:hAnsi="-webkit-standard" w:cs="-webkit-standard" w:hint="eastAsia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Hans" w:bidi="ar"/>
                        </w:rPr>
                      </w:pPr>
                      <w:r>
                        <w:rPr>
                          <w:rFonts w:ascii="-webkit-standard" w:eastAsia="-webkit-standard" w:hAnsi="-webkit-standard" w:cs="-webkit-standard" w:hint="eastAsia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Hans" w:bidi="ar"/>
                        </w:rPr>
                        <w:t>此致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auto"/>
                        <w:ind w:left="0" w:right="0" w:firstLine="0" w:leftChars="0" w:rightChars="0" w:firstLineChars="0"/>
                        <w:jc w:val="both"/>
                        <w:textAlignment w:val="auto"/>
                        <w:outlineLvl w:val="9"/>
                        <w:rPr>
                          <w:rFonts w:ascii="-webkit-standard" w:eastAsia="-webkit-standard" w:hAnsi="-webkit-standard" w:cs="-webkit-standard" w:hint="eastAsia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Hans" w:bidi="ar"/>
                        </w:rPr>
                      </w:pPr>
                      <w:r>
                        <w:rPr>
                          <w:rFonts w:ascii="-webkit-standard" w:eastAsia="-webkit-standard" w:hAnsi="-webkit-standard" w:cs="-webkit-standard" w:hint="eastAsia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Hans" w:bidi="ar"/>
                        </w:rPr>
                        <w:t>敬礼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auto"/>
                        <w:ind w:left="0" w:right="0" w:firstLine="0" w:leftChars="0" w:rightChars="0" w:firstLineChars="0"/>
                        <w:jc w:val="right"/>
                        <w:textAlignment w:val="auto"/>
                        <w:outlineLvl w:val="9"/>
                        <w:rPr>
                          <w:rFonts w:ascii="-webkit-standard" w:eastAsia="宋体" w:hAnsi="-webkit-standard" w:cs="-webkit-standard" w:hint="eastAsia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CN" w:bidi="ar"/>
                        </w:rPr>
                      </w:pPr>
                      <w:r>
                        <w:rPr>
                          <w:rFonts w:ascii="-webkit-standard" w:eastAsia="宋体" w:hAnsi="-webkit-standard" w:cs="-webkit-standard" w:hint="eastAsia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CN" w:bidi="ar"/>
                        </w:rPr>
                        <w:t>郭芙蓉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auto"/>
                        <w:ind w:left="0" w:right="0" w:firstLine="0" w:leftChars="0" w:rightChars="0" w:firstLineChars="0"/>
                        <w:jc w:val="right"/>
                        <w:textAlignment w:val="auto"/>
                        <w:outlineLvl w:val="9"/>
                        <w:rPr>
                          <w:rFonts w:ascii="-webkit-standard" w:eastAsia="-webkit-standard" w:hAnsi="-webkit-standard" w:cs="-webkit-standard" w:hint="eastAsia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eastAsia="zh-Hans" w:bidi="ar"/>
                        </w:rPr>
                      </w:pPr>
                      <w:r>
                        <w:rPr>
                          <w:rFonts w:ascii="-webkit-standard" w:eastAsia="-webkit-standard" w:hAnsi="-webkit-standard" w:cs="-webkit-standard" w:hint="default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eastAsia="zh-Hans" w:bidi="ar"/>
                        </w:rPr>
                        <w:t>20XX.01.01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297815</wp:posOffset>
                </wp:positionH>
                <wp:positionV relativeFrom="paragraph">
                  <wp:posOffset>321310</wp:posOffset>
                </wp:positionV>
                <wp:extent cx="6965315" cy="10140950"/>
                <wp:effectExtent l="0" t="0" r="19685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965315" cy="10140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61" style="width:548.45pt;height:798.5pt;margin-top:25.3pt;margin-left:23.45pt;mso-height-relative:page;mso-width-relative:page;position:absolute;v-text-anchor:middle;z-index:251661312" coordsize="21600,21600" filled="t" fillcolor="white" stroked="f">
                <v:stroke joinstyle="miter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-12700</wp:posOffset>
                </wp:positionV>
                <wp:extent cx="7576185" cy="10803255"/>
                <wp:effectExtent l="0" t="0" r="18415" b="17145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576185" cy="10803255"/>
                        </a:xfrm>
                        <a:prstGeom prst="rect">
                          <a:avLst/>
                        </a:prstGeom>
                        <a:solidFill>
                          <a:srgbClr val="F6EDE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62" style="width:596.55pt;height:850.65pt;margin-top:-1pt;margin-left:-0.15pt;mso-height-relative:page;mso-width-relative:page;position:absolute;v-text-anchor:middle;z-index:251659264" coordsize="21600,21600" filled="t" fillcolor="#f6edea" stroked="f">
                <v:stroke joinstyle="miter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2540635</wp:posOffset>
                </wp:positionH>
                <wp:positionV relativeFrom="paragraph">
                  <wp:posOffset>536575</wp:posOffset>
                </wp:positionV>
                <wp:extent cx="2554605" cy="1020445"/>
                <wp:effectExtent l="0" t="0" r="0" b="0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554605" cy="1020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A38C85"/>
                                <w:sz w:val="104"/>
                                <w:szCs w:val="104"/>
                                <w:lang w:val="en-US" w:eastAsia="zh-Hans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A38C85"/>
                                <w:sz w:val="104"/>
                                <w:szCs w:val="104"/>
                                <w:lang w:val="en-US" w:eastAsia="zh-Hans"/>
                              </w:rPr>
                              <w:t>自荐信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63" type="#_x0000_t202" style="width:201.15pt;height:80.35pt;margin-top:42.25pt;margin-left:200.05pt;mso-height-relative:page;mso-width-relative:page;position:absolute;z-index:251696128" coordsize="21600,21600" filled="f" stroked="f"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A38C85"/>
                          <w:sz w:val="104"/>
                          <w:szCs w:val="104"/>
                          <w:lang w:val="en-US" w:eastAsia="zh-Hans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A38C85"/>
                          <w:sz w:val="104"/>
                          <w:szCs w:val="104"/>
                          <w:lang w:val="en-US" w:eastAsia="zh-Hans"/>
                        </w:rPr>
                        <w:t>自荐信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num="1" w:space="0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roman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锐字逼格青春体简2.0">
    <w:altName w:val="宋体"/>
    <w:panose1 w:val="02010604000000000000"/>
    <w:charset w:val="86"/>
    <w:family w:val="auto"/>
    <w:pitch w:val="default"/>
    <w:sig w:usb0="00000000" w:usb1="00000000" w:usb2="00000000" w:usb3="00000000" w:csb0="00040001" w:csb1="00000000"/>
  </w:font>
  <w:font w:name="-webkit-standar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DDEE27BB"/>
    <w:rsid w:val="ADAF0819"/>
    <w:rsid w:val="B77FE8AC"/>
    <w:rsid w:val="CFB7C98B"/>
    <w:rsid w:val="CFBD3C35"/>
    <w:rsid w:val="DDEE27BB"/>
    <w:rsid w:val="E7F355A4"/>
    <w:rsid w:val="EBFBF193"/>
    <w:rsid w:val="EE1BF1F4"/>
    <w:rsid w:val="F5999447"/>
    <w:rsid w:val="F77CE9DD"/>
    <w:rsid w:val="F7FD4E3E"/>
    <w:rsid w:val="F95617C1"/>
    <w:rsid w:val="FABFDE35"/>
    <w:rsid w:val="FD5BCB4E"/>
    <w:rsid w:val="FDBBFD2C"/>
    <w:rsid w:val="FDFF8B41"/>
    <w:rsid w:val="FE36FC0C"/>
    <w:rsid w:val="FFFD06F5"/>
    <w:rsid w:val="10451A4F"/>
    <w:rsid w:val="1FAAD00D"/>
    <w:rsid w:val="20310391"/>
    <w:rsid w:val="273E667B"/>
    <w:rsid w:val="2F37E989"/>
    <w:rsid w:val="3FDFC63E"/>
    <w:rsid w:val="4BFF06DF"/>
    <w:rsid w:val="4D7A63F3"/>
    <w:rsid w:val="5FEF2CE8"/>
    <w:rsid w:val="61EF0C67"/>
    <w:rsid w:val="6F4D7663"/>
    <w:rsid w:val="6FBEE4CC"/>
    <w:rsid w:val="6FEF38AF"/>
    <w:rsid w:val="73EF5316"/>
    <w:rsid w:val="772F857E"/>
    <w:rsid w:val="77760347"/>
    <w:rsid w:val="77E95522"/>
    <w:rsid w:val="7AAF5CC0"/>
    <w:rsid w:val="7BA54DE9"/>
    <w:rsid w:val="7D7A1F62"/>
    <w:rsid w:val="7EE86F46"/>
    <w:rsid w:val="7FC95BA0"/>
    <w:rsid w:val="7FEE8DB3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Theme="minorEastAsia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 w:qFormat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 w:qFormat="1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 w:bidi="ar-SA"/>
    </w:rPr>
  </w:style>
  <w:style w:type="character" w:default="1" w:styleId="DefaultParagraphFont">
    <w:name w:val="Default Paragraph Font"/>
    <w:semiHidden/>
    <w:qFormat/>
  </w:style>
  <w:style w:type="table" w:default="1" w:styleId="TableNormal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media/image2.jpeg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Manager>www.jianlimoban-ziyuan.com</Manager>
  <Company>简历模板资源网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www.jianlimoban-ziyuan.com</dc:title>
  <dc:subject>免费简历网站</dc:subject>
  <dc:creator>简历模板资源网</dc:creator>
  <cp:keywords>免费简历网站</cp:keywords>
  <dc:description>www.jianlimoban-ziyuan.com</dc:description>
  <cp:lastModifiedBy>简历模板资源网</cp:lastModifiedBy>
  <cp:revision>0</cp:revision>
  <dcterms:created xsi:type="dcterms:W3CDTF">2023-10-13T13:29:07Z</dcterms:created>
  <dcterms:modified xsi:type="dcterms:W3CDTF">2023-10-13T13:28:54Z</dcterms:modified>
  <cp:category>免费简历网站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542C67385B4E49DCAA673367EA1A1659_13</vt:lpwstr>
  </property>
  <property fmtid="{D5CDD505-2E9C-101B-9397-08002B2CF9AE}" pid="3" name="KSOProductBuildVer">
    <vt:lpwstr>2052-12.1.0.15374</vt:lpwstr>
  </property>
</Properties>
</file>