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24F2" w14:textId="466DE7D4" w:rsidR="00FF4E0D" w:rsidRPr="00FF4E0D" w:rsidRDefault="00FF4E0D" w:rsidP="00FF4E0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FOR IMMEDIATE RELEASE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New Song Release: A Melodic Masterpiece Sets the Stage for Emotion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[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Chicago, IL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0</w:t>
      </w:r>
      <w:r w:rsidR="007C6F63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1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/</w:t>
      </w:r>
      <w:r w:rsidR="007C6F63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01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/202</w:t>
      </w:r>
      <w:r w:rsidR="007C6F63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5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] - In a world where music has the power to touch hearts and transcend boundaries, a new song release is set to captivate audiences and stir emotions. With its masterful melody and profound lyrics, the song titled </w:t>
      </w:r>
      <w:r w:rsidRPr="00FF4E0D">
        <w:rPr>
          <w:rFonts w:ascii="Segoe UI" w:eastAsia="Times New Roman" w:hAnsi="Segoe UI" w:cs="Segoe UI"/>
          <w:b/>
          <w:bCs/>
          <w:color w:val="131317"/>
          <w:spacing w:val="6"/>
          <w:kern w:val="0"/>
          <w:shd w:val="clear" w:color="auto" w:fill="FFFFFF"/>
          <w14:ligatures w14:val="none"/>
        </w:rPr>
        <w:t>Dreamer’s Dance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is ready to take the music industry by storm.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Written and composed by a songwrit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ing duo at G Putnam Music [Normal IL, USA], </w:t>
      </w:r>
      <w:r w:rsidRPr="00FF4E0D">
        <w:rPr>
          <w:rFonts w:ascii="Segoe UI" w:eastAsia="Times New Roman" w:hAnsi="Segoe UI" w:cs="Segoe UI"/>
          <w:b/>
          <w:bCs/>
          <w:color w:val="131317"/>
          <w:spacing w:val="6"/>
          <w:kern w:val="0"/>
          <w:shd w:val="clear" w:color="auto" w:fill="FFFFFF"/>
          <w14:ligatures w14:val="none"/>
        </w:rPr>
        <w:t>Dreamer’s Dance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showcases the artistry and creativity that flows through every note. The song's enchanting melody effortlessly blends with its poignant lyrics, creating a mesmerizing experience for listeners. The heartfelt delivery of the vocals adds an extra layer of emotion, making it a truly unforgettable piece of music.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Writers, Michael Clay &amp; Gregory D Putnam have just released their newest collaboration, which was recorded in Bendigo, VIC, AUS. W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ith its universal themes of 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creativity, effort, competition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, </w:t>
      </w:r>
      <w:r w:rsidRPr="00FF4E0D">
        <w:rPr>
          <w:rFonts w:ascii="Segoe UI" w:eastAsia="Times New Roman" w:hAnsi="Segoe UI" w:cs="Segoe UI"/>
          <w:b/>
          <w:bCs/>
          <w:color w:val="131317"/>
          <w:spacing w:val="6"/>
          <w:kern w:val="0"/>
          <w:shd w:val="clear" w:color="auto" w:fill="FFFFFF"/>
          <w14:ligatures w14:val="none"/>
        </w:rPr>
        <w:t>Dreamer’s Dance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strikes a chord with audiences from all walks of life. Its raw and honest portrayal of emotions makes it relatable and resonant, leaving a lasting impact on those who listen. Whether someone is going through 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professional training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, celebrating a triumph, or simply 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testing skills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, this song is a powerful companion that speaks directly to the heart.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b/>
          <w:bCs/>
          <w:color w:val="131317"/>
          <w:spacing w:val="6"/>
          <w:kern w:val="0"/>
          <w:shd w:val="clear" w:color="auto" w:fill="FFFFFF"/>
          <w14:ligatures w14:val="none"/>
        </w:rPr>
        <w:t>Dreamer’s Dance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showcases the immense talent of the artists involved in its creation. From the soulful vocals to the 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minimalist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production, every aspect of the song exhibits a level of artistry that distinguishes it from the rest. The team's dedication and passion shine through, setting a new standard for excellence in songwriting and musical composition.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b/>
          <w:bCs/>
          <w:color w:val="131317"/>
          <w:spacing w:val="6"/>
          <w:kern w:val="0"/>
          <w:shd w:val="clear" w:color="auto" w:fill="FFFFFF"/>
          <w14:ligatures w14:val="none"/>
        </w:rPr>
        <w:t>Dreamer’s Dance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will be available on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SoundCloud, </w:t>
      </w:r>
      <w:r w:rsidR="009D1978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Spotify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, Apple Music, </w:t>
      </w:r>
      <w:r w:rsidR="009D1978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songexplode.com, 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and on ww</w:t>
      </w:r>
      <w:r w:rsidR="009D1978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w</w:t>
      </w:r>
      <w:r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.gputnammusic.com. 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Don't miss your chance to immerse yourself in the magic of this melodic masterpiece and get ready to be swept away by the power of music.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For press inquiries, interviews, or further information, please contact </w:t>
      </w:r>
      <w:r w:rsidR="0047769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Michael Scherer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at </w:t>
      </w:r>
      <w:r w:rsidR="0047769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mscherer@gputnammusic.com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 xml:space="preserve"> or </w:t>
      </w:r>
      <w:r w:rsidR="0047769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phone &amp; leave a message at +1-</w:t>
      </w:r>
      <w:r w:rsidR="007C6F63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309</w:t>
      </w:r>
      <w:r w:rsidR="0047769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-</w:t>
      </w:r>
      <w:r w:rsidR="007C6F63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530-4626</w:t>
      </w:r>
      <w:r w:rsidR="0047769D">
        <w:rPr>
          <w:rFonts w:ascii="Segoe UI" w:eastAsia="Times New Roman" w:hAnsi="Segoe UI" w:cs="Segoe UI"/>
          <w:color w:val="131317"/>
          <w:spacing w:val="6"/>
          <w:kern w:val="0"/>
          <w:shd w:val="clear" w:color="auto" w:fill="FFFFFF"/>
          <w14:ligatures w14:val="none"/>
        </w:rPr>
        <w:t>. Calls will be retuned promptly.</w:t>
      </w:r>
      <w:r w:rsidRPr="00FF4E0D">
        <w:rPr>
          <w:rFonts w:ascii="Segoe UI" w:eastAsia="Times New Roman" w:hAnsi="Segoe UI" w:cs="Segoe UI"/>
          <w:color w:val="131317"/>
          <w:spacing w:val="6"/>
          <w:kern w:val="0"/>
          <w14:ligatures w14:val="none"/>
        </w:rPr>
        <w:br/>
      </w:r>
    </w:p>
    <w:p w14:paraId="19DA3C39" w14:textId="77777777" w:rsidR="005C0AA2" w:rsidRDefault="005C0AA2"/>
    <w:p w14:paraId="79EE42BB" w14:textId="77777777" w:rsidR="001741EE" w:rsidRDefault="001741EE"/>
    <w:sectPr w:rsidR="001741EE" w:rsidSect="00D8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0D"/>
    <w:rsid w:val="00032DD3"/>
    <w:rsid w:val="00164EEB"/>
    <w:rsid w:val="001741EE"/>
    <w:rsid w:val="003611EB"/>
    <w:rsid w:val="0047769D"/>
    <w:rsid w:val="00517757"/>
    <w:rsid w:val="005C0AA2"/>
    <w:rsid w:val="006877F5"/>
    <w:rsid w:val="007C6F63"/>
    <w:rsid w:val="007D5B96"/>
    <w:rsid w:val="00980833"/>
    <w:rsid w:val="009D1978"/>
    <w:rsid w:val="00D855B7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DE32"/>
  <w15:chartTrackingRefBased/>
  <w15:docId w15:val="{4793FAD4-95E0-6147-8DD1-4F6A6DC5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E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E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E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 Putnam Music</cp:lastModifiedBy>
  <cp:revision>4</cp:revision>
  <cp:lastPrinted>2024-04-24T13:40:00Z</cp:lastPrinted>
  <dcterms:created xsi:type="dcterms:W3CDTF">2024-04-24T13:40:00Z</dcterms:created>
  <dcterms:modified xsi:type="dcterms:W3CDTF">2024-12-20T20:12:00Z</dcterms:modified>
</cp:coreProperties>
</file>