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587" w:rsidRPr="00751587" w:rsidRDefault="00751587">
      <w:pPr>
        <w:rPr>
          <w:lang w:val="ru-RU"/>
        </w:rPr>
      </w:pPr>
      <w:r>
        <w:rPr>
          <w:lang w:val="ru-RU"/>
        </w:rPr>
        <w:t xml:space="preserve">Задача </w:t>
      </w:r>
      <w:hyperlink r:id="rId4" w:history="1">
        <w:r w:rsidRPr="000D4ACF">
          <w:rPr>
            <w:rStyle w:val="Hyperlink"/>
            <w:lang w:val="ru-RU"/>
          </w:rPr>
          <w:t>https://jira/browse/IMDEV-7330</w:t>
        </w:r>
      </w:hyperlink>
      <w:r>
        <w:rPr>
          <w:lang w:val="ru-RU"/>
        </w:rPr>
        <w:t xml:space="preserve"> «</w:t>
      </w:r>
      <w:r w:rsidR="00C51F0B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 xml:space="preserve">Оптимизация 1С </w:t>
      </w:r>
      <w:proofErr w:type="spellStart"/>
      <w:r w:rsidR="00C51F0B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ФИН_Расчет</w:t>
      </w:r>
      <w:proofErr w:type="spellEnd"/>
      <w:r w:rsidR="00C51F0B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 xml:space="preserve"> НДФЛ»</w:t>
      </w:r>
    </w:p>
    <w:p w:rsidR="00CD1BD2" w:rsidRPr="00751587" w:rsidRDefault="007E01E6" w:rsidP="00751587">
      <w:pPr>
        <w:jc w:val="center"/>
        <w:rPr>
          <w:b/>
          <w:lang w:val="ru-RU"/>
        </w:rPr>
      </w:pPr>
      <w:r w:rsidRPr="00751587">
        <w:rPr>
          <w:b/>
          <w:lang w:val="ru-RU"/>
        </w:rPr>
        <w:t>Замеры было \ стало, моя тестовая база.</w:t>
      </w:r>
    </w:p>
    <w:p w:rsidR="007E01E6" w:rsidRDefault="007E01E6">
      <w:pPr>
        <w:rPr>
          <w:lang w:val="ru-RU"/>
        </w:rPr>
      </w:pPr>
    </w:p>
    <w:p w:rsidR="007E01E6" w:rsidRPr="00A43192" w:rsidRDefault="007E01E6">
      <w:pPr>
        <w:rPr>
          <w:highlight w:val="lightGray"/>
          <w:lang w:val="ru-RU"/>
        </w:rPr>
      </w:pPr>
      <w:r w:rsidRPr="00A43192">
        <w:rPr>
          <w:highlight w:val="lightGray"/>
          <w:lang w:val="ru-RU"/>
        </w:rPr>
        <w:t>Выполним расчет с 01.01.2026 по 31.12.2026</w:t>
      </w:r>
    </w:p>
    <w:p w:rsidR="007E01E6" w:rsidRDefault="006372C1">
      <w:pPr>
        <w:rPr>
          <w:lang w:val="ru-RU"/>
        </w:rPr>
      </w:pPr>
      <w:r>
        <w:rPr>
          <w:highlight w:val="lightGray"/>
          <w:lang w:val="ru-RU"/>
        </w:rPr>
        <w:t>Без ограничений (</w:t>
      </w:r>
      <w:proofErr w:type="spellStart"/>
      <w:r>
        <w:rPr>
          <w:highlight w:val="lightGray"/>
          <w:lang w:val="ru-RU"/>
        </w:rPr>
        <w:t>по-факту</w:t>
      </w:r>
      <w:proofErr w:type="spellEnd"/>
      <w:r>
        <w:rPr>
          <w:highlight w:val="lightGray"/>
          <w:lang w:val="ru-RU"/>
        </w:rPr>
        <w:t>)</w:t>
      </w:r>
      <w:r w:rsidR="007E01E6" w:rsidRPr="00A43192">
        <w:rPr>
          <w:highlight w:val="lightGray"/>
          <w:lang w:val="ru-RU"/>
        </w:rPr>
        <w:t xml:space="preserve"> документов.</w:t>
      </w:r>
    </w:p>
    <w:p w:rsidR="007E01E6" w:rsidRDefault="007E01E6">
      <w:pPr>
        <w:rPr>
          <w:lang w:val="ru-RU"/>
        </w:rPr>
      </w:pPr>
    </w:p>
    <w:p w:rsidR="007E01E6" w:rsidRDefault="007E01E6" w:rsidP="007E01E6">
      <w:pPr>
        <w:rPr>
          <w:lang w:val="ru-RU"/>
        </w:rPr>
      </w:pPr>
      <w:r>
        <w:rPr>
          <w:lang w:val="ru-RU"/>
        </w:rPr>
        <w:t>- ДЕ - Активировать расширение</w:t>
      </w:r>
    </w:p>
    <w:p w:rsidR="007E01E6" w:rsidRDefault="006372C1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51880" cy="92202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1E6" w:rsidRDefault="007E01E6">
      <w:pPr>
        <w:rPr>
          <w:lang w:val="ru-RU"/>
        </w:rPr>
      </w:pPr>
      <w:r>
        <w:rPr>
          <w:lang w:val="ru-RU"/>
        </w:rPr>
        <w:t>- ПО старому: Расчет</w:t>
      </w:r>
    </w:p>
    <w:p w:rsidR="006372C1" w:rsidRDefault="00F92DF6">
      <w:pPr>
        <w:rPr>
          <w:lang w:val="ru-RU"/>
        </w:rPr>
      </w:pPr>
      <w:r>
        <w:rPr>
          <w:lang w:val="ru-RU"/>
        </w:rPr>
        <w:t>16619 Клиентов</w:t>
      </w:r>
    </w:p>
    <w:p w:rsidR="00F92DF6" w:rsidRDefault="00F92DF6">
      <w:pPr>
        <w:rPr>
          <w:lang w:val="ru-RU"/>
        </w:rPr>
      </w:pPr>
      <w:r w:rsidRPr="00F92DF6">
        <w:rPr>
          <w:noProof/>
          <w:lang w:val="ru-RU" w:eastAsia="ru-RU"/>
        </w:rPr>
        <w:drawing>
          <wp:inline distT="0" distB="0" distL="0" distR="0" wp14:anchorId="3B611C84" wp14:editId="163B5D70">
            <wp:extent cx="6152515" cy="208216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410" w:rsidRDefault="00912410">
      <w:pPr>
        <w:rPr>
          <w:lang w:val="ru-RU"/>
        </w:rPr>
      </w:pPr>
    </w:p>
    <w:p w:rsidR="007E01E6" w:rsidRDefault="007E01E6">
      <w:pPr>
        <w:rPr>
          <w:lang w:val="ru-RU"/>
        </w:rPr>
      </w:pPr>
      <w:r>
        <w:rPr>
          <w:lang w:val="ru-RU"/>
        </w:rPr>
        <w:t>- ПО старому: Длительность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 xml:space="preserve">Длительность: 24 часа + 3 часа 15 минут = </w:t>
      </w:r>
      <w:r w:rsidRPr="00405D8E">
        <w:rPr>
          <w:i/>
          <w:sz w:val="18"/>
          <w:szCs w:val="18"/>
          <w:highlight w:val="yellow"/>
          <w:lang w:val="ru-RU"/>
        </w:rPr>
        <w:t xml:space="preserve">27 часов 15 </w:t>
      </w:r>
      <w:r w:rsidR="00405D8E" w:rsidRPr="00405D8E">
        <w:rPr>
          <w:i/>
          <w:sz w:val="18"/>
          <w:szCs w:val="18"/>
          <w:highlight w:val="yellow"/>
          <w:lang w:val="ru-RU"/>
        </w:rPr>
        <w:t>минут за</w:t>
      </w:r>
      <w:r w:rsidRPr="00405D8E">
        <w:rPr>
          <w:i/>
          <w:sz w:val="18"/>
          <w:szCs w:val="18"/>
          <w:highlight w:val="yellow"/>
          <w:lang w:val="ru-RU"/>
        </w:rPr>
        <w:t xml:space="preserve"> 16193 Объекта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 xml:space="preserve">07.05.2026 14-18   </w:t>
      </w:r>
      <w:r w:rsidR="00405D8E">
        <w:rPr>
          <w:i/>
          <w:sz w:val="18"/>
          <w:szCs w:val="18"/>
          <w:lang w:val="ru-RU"/>
        </w:rPr>
        <w:t>Начало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 xml:space="preserve">08.05.2026 17-32   Конец  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noProof/>
          <w:sz w:val="18"/>
          <w:szCs w:val="18"/>
          <w:lang w:val="ru-RU" w:eastAsia="ru-RU"/>
        </w:rPr>
        <w:drawing>
          <wp:inline distT="0" distB="0" distL="0" distR="0" wp14:anchorId="40F56E80" wp14:editId="229D04C9">
            <wp:extent cx="6152515" cy="1122045"/>
            <wp:effectExtent l="0" t="0" r="63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 xml:space="preserve">С 1 по 16 193 </w:t>
      </w:r>
      <w:r w:rsidR="00405D8E" w:rsidRPr="007C40F4">
        <w:rPr>
          <w:i/>
          <w:sz w:val="18"/>
          <w:szCs w:val="18"/>
          <w:lang w:val="ru-RU"/>
        </w:rPr>
        <w:t>строку!!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>Последние документы: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>Начисление НДФЛ по портфелю 133300-00000002 от 31.12.2026 23:59:59 ДУ 1333 (</w:t>
      </w:r>
      <w:proofErr w:type="spellStart"/>
      <w:r w:rsidRPr="007C40F4">
        <w:rPr>
          <w:i/>
          <w:sz w:val="18"/>
          <w:szCs w:val="18"/>
          <w:lang w:val="ru-RU"/>
        </w:rPr>
        <w:t>Штейнфельс</w:t>
      </w:r>
      <w:proofErr w:type="spellEnd"/>
      <w:r w:rsidRPr="007C40F4">
        <w:rPr>
          <w:i/>
          <w:sz w:val="18"/>
          <w:szCs w:val="18"/>
          <w:lang w:val="ru-RU"/>
        </w:rPr>
        <w:t xml:space="preserve"> Е.В.)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 xml:space="preserve">Начисление НДФЛ (по управляющей компании) 000000000020800 от 31.12.2026 23:59:59 </w:t>
      </w:r>
      <w:proofErr w:type="spellStart"/>
      <w:r w:rsidRPr="007C40F4">
        <w:rPr>
          <w:i/>
          <w:sz w:val="18"/>
          <w:szCs w:val="18"/>
          <w:lang w:val="ru-RU"/>
        </w:rPr>
        <w:t>Штейнфельс</w:t>
      </w:r>
      <w:proofErr w:type="spellEnd"/>
      <w:r w:rsidRPr="007C40F4">
        <w:rPr>
          <w:i/>
          <w:sz w:val="18"/>
          <w:szCs w:val="18"/>
          <w:lang w:val="ru-RU"/>
        </w:rPr>
        <w:t xml:space="preserve"> Елена Владимировна</w:t>
      </w:r>
    </w:p>
    <w:p w:rsidR="00912410" w:rsidRDefault="00912410">
      <w:pPr>
        <w:rPr>
          <w:lang w:val="ru-RU"/>
        </w:rPr>
      </w:pPr>
    </w:p>
    <w:p w:rsidR="007E01E6" w:rsidRDefault="007E01E6">
      <w:pPr>
        <w:rPr>
          <w:lang w:val="ru-RU"/>
        </w:rPr>
      </w:pPr>
      <w:r>
        <w:rPr>
          <w:lang w:val="ru-RU"/>
        </w:rPr>
        <w:t>- ПО старому: Сохранение всех данных из созданных документов</w:t>
      </w:r>
    </w:p>
    <w:p w:rsidR="0096348D" w:rsidRDefault="0096348D">
      <w:pPr>
        <w:rPr>
          <w:lang w:val="ru-RU"/>
        </w:rPr>
      </w:pPr>
      <w:r w:rsidRPr="0096348D">
        <w:rPr>
          <w:lang w:val="ru-RU"/>
        </w:rPr>
        <w:drawing>
          <wp:inline distT="0" distB="0" distL="0" distR="0" wp14:anchorId="50B6960B" wp14:editId="36D95976">
            <wp:extent cx="6152515" cy="1118235"/>
            <wp:effectExtent l="0" t="0" r="63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1E6" w:rsidRDefault="00442027">
      <w:r w:rsidRPr="00442027">
        <w:drawing>
          <wp:inline distT="0" distB="0" distL="0" distR="0" wp14:anchorId="6A94BF15" wp14:editId="28F9CCFD">
            <wp:extent cx="6152515" cy="791210"/>
            <wp:effectExtent l="0" t="0" r="63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027" w:rsidRDefault="00442027">
      <w:r w:rsidRPr="00442027">
        <w:drawing>
          <wp:inline distT="0" distB="0" distL="0" distR="0" wp14:anchorId="216EE811" wp14:editId="1D8C434E">
            <wp:extent cx="6152515" cy="1002665"/>
            <wp:effectExtent l="0" t="0" r="63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027" w:rsidRPr="00442027" w:rsidRDefault="00442027"/>
    <w:p w:rsidR="007E01E6" w:rsidRDefault="007E01E6">
      <w:pPr>
        <w:rPr>
          <w:lang w:val="ru-RU"/>
        </w:rPr>
      </w:pPr>
      <w:r>
        <w:rPr>
          <w:lang w:val="ru-RU"/>
        </w:rPr>
        <w:t>- Активировать расширение</w:t>
      </w:r>
    </w:p>
    <w:p w:rsidR="00A73182" w:rsidRDefault="00A73182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4895" cy="98044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895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1E6" w:rsidRDefault="007E01E6">
      <w:pPr>
        <w:rPr>
          <w:lang w:val="ru-RU"/>
        </w:rPr>
      </w:pPr>
      <w:r>
        <w:rPr>
          <w:lang w:val="ru-RU"/>
        </w:rPr>
        <w:t>- Отмена проведения созданных документов</w:t>
      </w:r>
    </w:p>
    <w:p w:rsidR="007E01E6" w:rsidRDefault="00FE4FD5">
      <w:pPr>
        <w:rPr>
          <w:lang w:val="ru-RU"/>
        </w:rPr>
      </w:pPr>
      <w:r w:rsidRPr="00FE4FD5">
        <w:rPr>
          <w:lang w:val="ru-RU"/>
        </w:rPr>
        <w:drawing>
          <wp:inline distT="0" distB="0" distL="0" distR="0" wp14:anchorId="2E1FAD57" wp14:editId="5C7AA1A0">
            <wp:extent cx="6152515" cy="815975"/>
            <wp:effectExtent l="0" t="0" r="63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027" w:rsidRDefault="00442027">
      <w:pPr>
        <w:rPr>
          <w:lang w:val="ru-RU"/>
        </w:rPr>
      </w:pPr>
    </w:p>
    <w:p w:rsidR="00B004A9" w:rsidRDefault="00B004A9">
      <w:pPr>
        <w:rPr>
          <w:lang w:val="ru-RU"/>
        </w:rPr>
      </w:pPr>
    </w:p>
    <w:p w:rsidR="005B31CE" w:rsidRDefault="005B31CE" w:rsidP="005B31CE">
      <w:pPr>
        <w:rPr>
          <w:lang w:val="ru-RU"/>
        </w:rPr>
      </w:pPr>
      <w:r>
        <w:rPr>
          <w:lang w:val="ru-RU"/>
        </w:rPr>
        <w:lastRenderedPageBreak/>
        <w:t>- ПО новому: Константа Число потоков = 10</w:t>
      </w:r>
    </w:p>
    <w:p w:rsidR="005B31CE" w:rsidRDefault="004C3D56">
      <w:pPr>
        <w:rPr>
          <w:lang w:val="ru-RU"/>
        </w:rPr>
      </w:pPr>
      <w:r w:rsidRPr="004C3D56">
        <w:rPr>
          <w:noProof/>
          <w:lang w:val="ru-RU" w:eastAsia="ru-RU"/>
        </w:rPr>
        <w:drawing>
          <wp:inline distT="0" distB="0" distL="0" distR="0" wp14:anchorId="0F412C1B" wp14:editId="01AC9144">
            <wp:extent cx="6152515" cy="84709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1E6" w:rsidRDefault="007E01E6" w:rsidP="007E01E6">
      <w:pPr>
        <w:rPr>
          <w:lang w:val="ru-RU"/>
        </w:rPr>
      </w:pPr>
      <w:r>
        <w:rPr>
          <w:lang w:val="ru-RU"/>
        </w:rPr>
        <w:t>- ПО новому: Расчет</w:t>
      </w:r>
    </w:p>
    <w:p w:rsidR="00496CE1" w:rsidRDefault="00B004A9" w:rsidP="007E01E6">
      <w:pPr>
        <w:rPr>
          <w:lang w:val="ru-RU"/>
        </w:rPr>
      </w:pPr>
      <w:r w:rsidRPr="00B004A9">
        <w:rPr>
          <w:lang w:val="ru-RU"/>
        </w:rPr>
        <w:drawing>
          <wp:inline distT="0" distB="0" distL="0" distR="0" wp14:anchorId="5B753910" wp14:editId="22BEA436">
            <wp:extent cx="6152515" cy="2378075"/>
            <wp:effectExtent l="0" t="0" r="63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4A9" w:rsidRDefault="00B004A9" w:rsidP="007E01E6">
      <w:pPr>
        <w:rPr>
          <w:lang w:val="ru-RU"/>
        </w:rPr>
      </w:pPr>
    </w:p>
    <w:p w:rsidR="00AE6B6A" w:rsidRDefault="00AE6B6A" w:rsidP="007E01E6">
      <w:pPr>
        <w:rPr>
          <w:lang w:val="ru-RU"/>
        </w:rPr>
      </w:pPr>
      <w:r>
        <w:rPr>
          <w:lang w:val="ru-RU"/>
        </w:rPr>
        <w:t>Начало: 08.05.2026   18:40</w:t>
      </w:r>
    </w:p>
    <w:p w:rsidR="007E01E6" w:rsidRDefault="007E01E6" w:rsidP="007E01E6">
      <w:pPr>
        <w:rPr>
          <w:lang w:val="ru-RU"/>
        </w:rPr>
      </w:pPr>
      <w:r>
        <w:rPr>
          <w:lang w:val="ru-RU"/>
        </w:rPr>
        <w:t xml:space="preserve">- ПО новому: </w:t>
      </w:r>
      <w:r w:rsidR="00FE44BF" w:rsidRPr="00FE44BF">
        <w:rPr>
          <w:b/>
          <w:lang w:val="ru-RU"/>
        </w:rPr>
        <w:t>Длительность 5 часов 38 минут</w:t>
      </w:r>
    </w:p>
    <w:p w:rsidR="00BE66CC" w:rsidRDefault="00BE66CC" w:rsidP="007E01E6">
      <w:pPr>
        <w:rPr>
          <w:lang w:val="ru-RU"/>
        </w:rPr>
      </w:pPr>
      <w:r w:rsidRPr="00BE66CC">
        <w:rPr>
          <w:lang w:val="ru-RU"/>
        </w:rPr>
        <w:drawing>
          <wp:inline distT="0" distB="0" distL="0" distR="0" wp14:anchorId="43C3F44B" wp14:editId="713EF7EA">
            <wp:extent cx="6134956" cy="8954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6CC" w:rsidRDefault="00476613" w:rsidP="007E01E6">
      <w:pPr>
        <w:rPr>
          <w:lang w:val="ru-RU"/>
        </w:rPr>
      </w:pPr>
      <w:r w:rsidRPr="00476613">
        <w:rPr>
          <w:lang w:val="ru-RU"/>
        </w:rPr>
        <w:drawing>
          <wp:inline distT="0" distB="0" distL="0" distR="0" wp14:anchorId="76DB8885" wp14:editId="0B855E45">
            <wp:extent cx="6152515" cy="129984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044" w:rsidRDefault="00563044" w:rsidP="00563044">
      <w:pPr>
        <w:rPr>
          <w:lang w:val="ru-RU"/>
        </w:rPr>
      </w:pPr>
    </w:p>
    <w:p w:rsidR="00563044" w:rsidRDefault="00563044" w:rsidP="00563044">
      <w:pPr>
        <w:rPr>
          <w:lang w:val="ru-RU"/>
        </w:rPr>
      </w:pPr>
    </w:p>
    <w:p w:rsidR="00563044" w:rsidRDefault="00563044" w:rsidP="00563044">
      <w:pPr>
        <w:rPr>
          <w:lang w:val="ru-RU"/>
        </w:rPr>
      </w:pPr>
    </w:p>
    <w:p w:rsidR="00563044" w:rsidRDefault="00563044" w:rsidP="00563044">
      <w:pPr>
        <w:rPr>
          <w:lang w:val="ru-RU"/>
        </w:rPr>
      </w:pPr>
    </w:p>
    <w:p w:rsidR="00563044" w:rsidRDefault="00563044" w:rsidP="00563044">
      <w:pPr>
        <w:rPr>
          <w:lang w:val="ru-RU"/>
        </w:rPr>
      </w:pPr>
      <w:r>
        <w:rPr>
          <w:lang w:val="ru-RU"/>
        </w:rPr>
        <w:lastRenderedPageBreak/>
        <w:t>Примечания:</w:t>
      </w:r>
    </w:p>
    <w:p w:rsidR="00563044" w:rsidRDefault="00563044" w:rsidP="00563044">
      <w:pPr>
        <w:rPr>
          <w:lang w:val="ru-RU"/>
        </w:rPr>
      </w:pPr>
      <w:r>
        <w:rPr>
          <w:lang w:val="ru-RU"/>
        </w:rPr>
        <w:t>Также успешно вывелись все предупреждения по ходу расчетов:</w:t>
      </w:r>
    </w:p>
    <w:p w:rsidR="00563044" w:rsidRDefault="00563044" w:rsidP="00563044">
      <w:pPr>
        <w:rPr>
          <w:lang w:val="ru-RU"/>
        </w:rPr>
      </w:pPr>
      <w:r w:rsidRPr="004F45EE">
        <w:rPr>
          <w:lang w:val="ru-RU"/>
        </w:rPr>
        <w:drawing>
          <wp:inline distT="0" distB="0" distL="0" distR="0" wp14:anchorId="172297C2" wp14:editId="2524A7D9">
            <wp:extent cx="6152515" cy="76962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613" w:rsidRDefault="00476613" w:rsidP="007E01E6">
      <w:pPr>
        <w:rPr>
          <w:lang w:val="ru-RU"/>
        </w:rPr>
      </w:pPr>
    </w:p>
    <w:p w:rsidR="007E01E6" w:rsidRDefault="007E01E6" w:rsidP="007E01E6">
      <w:pPr>
        <w:rPr>
          <w:lang w:val="ru-RU"/>
        </w:rPr>
      </w:pPr>
      <w:r>
        <w:rPr>
          <w:lang w:val="ru-RU"/>
        </w:rPr>
        <w:t xml:space="preserve">- ПО </w:t>
      </w:r>
      <w:r w:rsidR="00BE66CC">
        <w:rPr>
          <w:lang w:val="ru-RU"/>
        </w:rPr>
        <w:t>новому</w:t>
      </w:r>
      <w:r>
        <w:rPr>
          <w:lang w:val="ru-RU"/>
        </w:rPr>
        <w:t>: Сохранение всех данных из созданных документов</w:t>
      </w:r>
    </w:p>
    <w:p w:rsidR="007E01E6" w:rsidRDefault="00247FB1">
      <w:pPr>
        <w:rPr>
          <w:lang w:val="ru-RU"/>
        </w:rPr>
      </w:pPr>
      <w:r w:rsidRPr="00247FB1">
        <w:rPr>
          <w:lang w:val="ru-RU"/>
        </w:rPr>
        <w:drawing>
          <wp:inline distT="0" distB="0" distL="0" distR="0" wp14:anchorId="1C9EC23F" wp14:editId="23E9BDDA">
            <wp:extent cx="6152515" cy="78613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1" w:rsidRDefault="001176DA">
      <w:pPr>
        <w:rPr>
          <w:lang w:val="ru-RU"/>
        </w:rPr>
      </w:pPr>
      <w:r w:rsidRPr="001176DA">
        <w:rPr>
          <w:lang w:val="ru-RU"/>
        </w:rPr>
        <w:drawing>
          <wp:inline distT="0" distB="0" distL="0" distR="0" wp14:anchorId="09970F13" wp14:editId="5CC5213B">
            <wp:extent cx="6152515" cy="760095"/>
            <wp:effectExtent l="0" t="0" r="63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6DA" w:rsidRDefault="001176DA">
      <w:pPr>
        <w:rPr>
          <w:lang w:val="ru-RU"/>
        </w:rPr>
      </w:pPr>
    </w:p>
    <w:p w:rsidR="007E01E6" w:rsidRDefault="007E01E6">
      <w:pPr>
        <w:rPr>
          <w:lang w:val="ru-RU"/>
        </w:rPr>
      </w:pPr>
      <w:r w:rsidRPr="001176DA">
        <w:rPr>
          <w:highlight w:val="green"/>
          <w:lang w:val="ru-RU"/>
        </w:rPr>
        <w:t>Сверка данных:</w:t>
      </w:r>
    </w:p>
    <w:p w:rsidR="00247FB1" w:rsidRDefault="00247FB1">
      <w:pPr>
        <w:rPr>
          <w:lang w:val="ru-RU"/>
        </w:rPr>
      </w:pPr>
    </w:p>
    <w:p w:rsidR="001176DA" w:rsidRDefault="001176DA">
      <w:pPr>
        <w:rPr>
          <w:lang w:val="ru-RU"/>
        </w:rPr>
      </w:pPr>
      <w:r w:rsidRPr="001176DA">
        <w:rPr>
          <w:highlight w:val="cyan"/>
          <w:lang w:val="ru-RU"/>
        </w:rPr>
        <w:t>Управление:</w:t>
      </w:r>
    </w:p>
    <w:p w:rsidR="001176DA" w:rsidRDefault="001176DA">
      <w:pPr>
        <w:rPr>
          <w:lang w:val="ru-RU"/>
        </w:rPr>
      </w:pPr>
      <w:r w:rsidRPr="001176DA">
        <w:rPr>
          <w:lang w:val="ru-RU"/>
        </w:rPr>
        <w:drawing>
          <wp:inline distT="0" distB="0" distL="0" distR="0" wp14:anchorId="71CC9BB3" wp14:editId="015EF6E8">
            <wp:extent cx="6152515" cy="1038860"/>
            <wp:effectExtent l="0" t="0" r="63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044" w:rsidRDefault="00563044" w:rsidP="00563044">
      <w:pPr>
        <w:rPr>
          <w:highlight w:val="cyan"/>
          <w:lang w:val="ru-RU"/>
        </w:rPr>
      </w:pPr>
    </w:p>
    <w:p w:rsidR="00563044" w:rsidRDefault="00563044" w:rsidP="00563044">
      <w:pPr>
        <w:rPr>
          <w:highlight w:val="cyan"/>
          <w:lang w:val="ru-RU"/>
        </w:rPr>
      </w:pPr>
    </w:p>
    <w:p w:rsidR="00563044" w:rsidRDefault="00563044" w:rsidP="00563044">
      <w:pPr>
        <w:rPr>
          <w:lang w:val="ru-RU"/>
        </w:rPr>
      </w:pPr>
      <w:r w:rsidRPr="001176DA">
        <w:rPr>
          <w:highlight w:val="cyan"/>
          <w:lang w:val="ru-RU"/>
        </w:rPr>
        <w:t>Портфели:</w:t>
      </w:r>
    </w:p>
    <w:p w:rsidR="00563044" w:rsidRPr="001176DA" w:rsidRDefault="00563044" w:rsidP="00563044">
      <w:pPr>
        <w:rPr>
          <w:rFonts w:ascii="Arial" w:eastAsia="Times New Roman" w:hAnsi="Arial" w:cs="Arial"/>
          <w:color w:val="4D4D4D"/>
          <w:sz w:val="20"/>
          <w:szCs w:val="20"/>
          <w:lang w:val="ru-RU" w:eastAsia="ru-RU"/>
        </w:rPr>
      </w:pPr>
      <w:r>
        <w:rPr>
          <w:lang w:val="ru-RU"/>
        </w:rPr>
        <w:t xml:space="preserve">1 различие: </w:t>
      </w:r>
      <w:proofErr w:type="spellStart"/>
      <w:r w:rsidRPr="001176DA">
        <w:rPr>
          <w:rFonts w:ascii="Arial" w:eastAsia="Times New Roman" w:hAnsi="Arial" w:cs="Arial"/>
          <w:color w:val="4D4D4D"/>
          <w:sz w:val="20"/>
          <w:szCs w:val="20"/>
          <w:lang w:val="ru-RU" w:eastAsia="ru-RU"/>
        </w:rPr>
        <w:t>НалогооблагаемаяCумма</w:t>
      </w:r>
      <w:proofErr w:type="spellEnd"/>
    </w:p>
    <w:p w:rsidR="00563044" w:rsidRPr="00323FA3" w:rsidRDefault="00563044" w:rsidP="00563044">
      <w:pPr>
        <w:rPr>
          <w:rFonts w:ascii="Arial" w:hAnsi="Arial" w:cs="Arial"/>
          <w:sz w:val="16"/>
          <w:szCs w:val="16"/>
          <w:lang w:val="ru-RU"/>
        </w:rPr>
      </w:pPr>
      <w:r w:rsidRPr="00323FA3">
        <w:rPr>
          <w:rFonts w:ascii="Arial" w:hAnsi="Arial" w:cs="Arial"/>
          <w:sz w:val="16"/>
          <w:szCs w:val="16"/>
          <w:lang w:val="ru-RU"/>
        </w:rPr>
        <w:t>Проведено начисление НДФЛ по портфелю ДУ МИ1707 (</w:t>
      </w:r>
      <w:proofErr w:type="spellStart"/>
      <w:r w:rsidRPr="00323FA3">
        <w:rPr>
          <w:rFonts w:ascii="Arial" w:hAnsi="Arial" w:cs="Arial"/>
          <w:sz w:val="16"/>
          <w:szCs w:val="16"/>
          <w:lang w:val="ru-RU"/>
        </w:rPr>
        <w:t>Абражевич</w:t>
      </w:r>
      <w:proofErr w:type="spellEnd"/>
      <w:r w:rsidRPr="00323FA3">
        <w:rPr>
          <w:rFonts w:ascii="Arial" w:hAnsi="Arial" w:cs="Arial"/>
          <w:sz w:val="16"/>
          <w:szCs w:val="16"/>
          <w:lang w:val="ru-RU"/>
        </w:rPr>
        <w:t xml:space="preserve"> А.В.)</w:t>
      </w:r>
    </w:p>
    <w:p w:rsidR="00563044" w:rsidRDefault="00563044" w:rsidP="00563044">
      <w:pPr>
        <w:rPr>
          <w:lang w:val="ru-RU"/>
        </w:rPr>
      </w:pPr>
      <w:r w:rsidRPr="00247FB1">
        <w:rPr>
          <w:lang w:val="ru-RU"/>
        </w:rPr>
        <w:drawing>
          <wp:inline distT="0" distB="0" distL="0" distR="0" wp14:anchorId="075B40C0" wp14:editId="52CFB51B">
            <wp:extent cx="6152515" cy="968375"/>
            <wp:effectExtent l="0" t="0" r="63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044" w:rsidRDefault="00563044" w:rsidP="00563044">
      <w:pPr>
        <w:rPr>
          <w:lang w:val="ru-RU"/>
        </w:rPr>
      </w:pPr>
      <w:r>
        <w:rPr>
          <w:lang w:val="ru-RU"/>
        </w:rPr>
        <w:lastRenderedPageBreak/>
        <w:t>Было:</w:t>
      </w: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54"/>
        <w:gridCol w:w="766"/>
        <w:gridCol w:w="2732"/>
        <w:gridCol w:w="1226"/>
        <w:gridCol w:w="711"/>
        <w:gridCol w:w="35"/>
        <w:gridCol w:w="320"/>
        <w:gridCol w:w="247"/>
        <w:gridCol w:w="284"/>
        <w:gridCol w:w="291"/>
        <w:gridCol w:w="291"/>
        <w:gridCol w:w="284"/>
        <w:gridCol w:w="357"/>
        <w:gridCol w:w="35"/>
        <w:gridCol w:w="35"/>
        <w:gridCol w:w="35"/>
        <w:gridCol w:w="35"/>
        <w:gridCol w:w="35"/>
      </w:tblGrid>
      <w:tr w:rsidR="00563044" w:rsidRPr="00247FB1" w:rsidTr="00E87D44">
        <w:trPr>
          <w:trHeight w:val="255"/>
        </w:trPr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proofErr w:type="spellStart"/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НачислениеНДФЛПоПортфелю</w:t>
            </w:r>
            <w:proofErr w:type="spellEnd"/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Начисления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Начисление НДФЛ по портфелю МИ170700-000004 от 31.12.2026 23:59:59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31.12.2026 23:59:59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МИ170700-000004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1531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202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7,00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13%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13%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7,00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14,00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</w:p>
        </w:tc>
      </w:tr>
    </w:tbl>
    <w:p w:rsidR="00563044" w:rsidRDefault="00563044" w:rsidP="00563044">
      <w:pPr>
        <w:rPr>
          <w:lang w:val="ru-RU"/>
        </w:rPr>
      </w:pPr>
      <w:r>
        <w:rPr>
          <w:lang w:val="ru-RU"/>
        </w:rPr>
        <w:t>Стало:</w:t>
      </w: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781"/>
        <w:gridCol w:w="2785"/>
        <w:gridCol w:w="1250"/>
        <w:gridCol w:w="724"/>
        <w:gridCol w:w="35"/>
        <w:gridCol w:w="326"/>
        <w:gridCol w:w="252"/>
        <w:gridCol w:w="363"/>
        <w:gridCol w:w="297"/>
        <w:gridCol w:w="297"/>
        <w:gridCol w:w="35"/>
        <w:gridCol w:w="363"/>
        <w:gridCol w:w="35"/>
        <w:gridCol w:w="35"/>
        <w:gridCol w:w="35"/>
        <w:gridCol w:w="35"/>
        <w:gridCol w:w="35"/>
      </w:tblGrid>
      <w:tr w:rsidR="00563044" w:rsidRPr="00247FB1" w:rsidTr="00E87D44">
        <w:trPr>
          <w:trHeight w:val="255"/>
        </w:trPr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proofErr w:type="spellStart"/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НачислениеНДФЛПоПортфелю</w:t>
            </w:r>
            <w:proofErr w:type="spellEnd"/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Начисления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Начисление НДФЛ по портфелю МИ170700-000004 от 31.12.2026 23:59:59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31.12.2026 23:59:59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МИ170700-000004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1531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202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14,00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13%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13%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  <w:r w:rsidRPr="00247FB1"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  <w:t>14,00</w:t>
            </w: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16"/>
                <w:szCs w:val="16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hideMark/>
          </w:tcPr>
          <w:p w:rsidR="00563044" w:rsidRPr="00247FB1" w:rsidRDefault="00563044" w:rsidP="00E87D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</w:tbl>
    <w:p w:rsidR="00563044" w:rsidRDefault="00563044">
      <w:pPr>
        <w:rPr>
          <w:lang w:val="ru-RU"/>
        </w:rPr>
      </w:pPr>
    </w:p>
    <w:p w:rsidR="00563044" w:rsidRDefault="00563044">
      <w:pPr>
        <w:pBdr>
          <w:bottom w:val="double" w:sz="6" w:space="1" w:color="auto"/>
        </w:pBdr>
        <w:rPr>
          <w:lang w:val="ru-RU"/>
        </w:rPr>
      </w:pPr>
    </w:p>
    <w:p w:rsidR="00563044" w:rsidRDefault="00563044">
      <w:pPr>
        <w:rPr>
          <w:lang w:val="ru-RU"/>
        </w:rPr>
      </w:pPr>
      <w:r>
        <w:rPr>
          <w:lang w:val="ru-RU"/>
        </w:rPr>
        <w:t>Разбор ситуации:</w:t>
      </w:r>
    </w:p>
    <w:p w:rsidR="00563044" w:rsidRDefault="00563044">
      <w:pPr>
        <w:rPr>
          <w:lang w:val="ru-RU"/>
        </w:rPr>
      </w:pPr>
      <w:r w:rsidRPr="00563044">
        <w:rPr>
          <w:lang w:val="ru-RU"/>
        </w:rPr>
        <w:drawing>
          <wp:inline distT="0" distB="0" distL="0" distR="0" wp14:anchorId="762BD304" wp14:editId="29853C3D">
            <wp:extent cx="6152515" cy="2691765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044" w:rsidRDefault="00C616B6">
      <w:pPr>
        <w:rPr>
          <w:lang w:val="ru-RU"/>
        </w:rPr>
      </w:pPr>
      <w:r w:rsidRPr="00C616B6">
        <w:rPr>
          <w:lang w:val="ru-RU"/>
        </w:rPr>
        <w:drawing>
          <wp:inline distT="0" distB="0" distL="0" distR="0" wp14:anchorId="4808CBE8" wp14:editId="0C3E1560">
            <wp:extent cx="6152515" cy="59817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6B6" w:rsidRDefault="00B11056">
      <w:pPr>
        <w:rPr>
          <w:lang w:val="ru-RU"/>
        </w:rPr>
      </w:pPr>
      <w:r>
        <w:rPr>
          <w:lang w:val="ru-RU"/>
        </w:rPr>
        <w:t>Это расчет правильный</w:t>
      </w:r>
    </w:p>
    <w:p w:rsidR="00B11056" w:rsidRDefault="00B11056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5530" cy="1104265"/>
            <wp:effectExtent l="0" t="0" r="762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056" w:rsidRDefault="007E6FFA">
      <w:pPr>
        <w:rPr>
          <w:lang w:val="ru-RU"/>
        </w:rPr>
      </w:pPr>
      <w:r>
        <w:rPr>
          <w:lang w:val="ru-RU"/>
        </w:rPr>
        <w:t>Проверим нажав кнопку рассчитать в документе:</w:t>
      </w:r>
    </w:p>
    <w:p w:rsidR="00EF7BC4" w:rsidRDefault="00EF7BC4">
      <w:pPr>
        <w:rPr>
          <w:lang w:val="ru-RU"/>
        </w:rPr>
      </w:pPr>
      <w:r w:rsidRPr="00EF7BC4">
        <w:rPr>
          <w:lang w:val="ru-RU"/>
        </w:rPr>
        <w:drawing>
          <wp:inline distT="0" distB="0" distL="0" distR="0" wp14:anchorId="2207B50F" wp14:editId="72DD06EA">
            <wp:extent cx="6152515" cy="902970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FFA" w:rsidRDefault="007E6FFA">
      <w:pPr>
        <w:rPr>
          <w:lang w:val="ru-RU"/>
        </w:rPr>
      </w:pPr>
      <w:r>
        <w:rPr>
          <w:lang w:val="ru-RU"/>
        </w:rPr>
        <w:lastRenderedPageBreak/>
        <w:t>Цифры не изменились.</w:t>
      </w:r>
    </w:p>
    <w:p w:rsidR="007E6FFA" w:rsidRDefault="007E6FFA">
      <w:pPr>
        <w:rPr>
          <w:lang w:val="ru-RU"/>
        </w:rPr>
      </w:pPr>
      <w:r>
        <w:rPr>
          <w:lang w:val="ru-RU"/>
        </w:rPr>
        <w:t>Установим старый алгоритм и попробуем пересчитать:</w:t>
      </w:r>
    </w:p>
    <w:p w:rsidR="007E6FFA" w:rsidRDefault="00794E3C">
      <w:pPr>
        <w:rPr>
          <w:lang w:val="ru-RU"/>
        </w:rPr>
      </w:pPr>
      <w:r w:rsidRPr="00794E3C">
        <w:rPr>
          <w:lang w:val="ru-RU"/>
        </w:rPr>
        <w:drawing>
          <wp:inline distT="0" distB="0" distL="0" distR="0" wp14:anchorId="2A4289C7" wp14:editId="799D6007">
            <wp:extent cx="6152515" cy="763270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E3C" w:rsidRDefault="00610B57">
      <w:pPr>
        <w:rPr>
          <w:lang w:val="ru-RU"/>
        </w:rPr>
      </w:pPr>
      <w:r w:rsidRPr="00610B57">
        <w:rPr>
          <w:lang w:val="ru-RU"/>
        </w:rPr>
        <w:drawing>
          <wp:inline distT="0" distB="0" distL="0" distR="0" wp14:anchorId="57454C23" wp14:editId="4E7FED99">
            <wp:extent cx="6152515" cy="977900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B57" w:rsidRDefault="00610B57">
      <w:pPr>
        <w:rPr>
          <w:lang w:val="ru-RU"/>
        </w:rPr>
      </w:pPr>
    </w:p>
    <w:p w:rsidR="00610B57" w:rsidRPr="00B11056" w:rsidRDefault="00610B57">
      <w:pPr>
        <w:rPr>
          <w:lang w:val="ru-RU"/>
        </w:rPr>
      </w:pPr>
      <w:r>
        <w:rPr>
          <w:lang w:val="ru-RU"/>
        </w:rPr>
        <w:t>Сумма вычета 7 !</w:t>
      </w:r>
      <w:bookmarkStart w:id="0" w:name="_GoBack"/>
      <w:bookmarkEnd w:id="0"/>
    </w:p>
    <w:sectPr w:rsidR="00610B57" w:rsidRPr="00B1105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1E6"/>
    <w:rsid w:val="001176DA"/>
    <w:rsid w:val="001846A4"/>
    <w:rsid w:val="00247FB1"/>
    <w:rsid w:val="00323FA3"/>
    <w:rsid w:val="00405D8E"/>
    <w:rsid w:val="00442027"/>
    <w:rsid w:val="00476613"/>
    <w:rsid w:val="00496CE1"/>
    <w:rsid w:val="004C3D56"/>
    <w:rsid w:val="004F45EE"/>
    <w:rsid w:val="00563044"/>
    <w:rsid w:val="0057779E"/>
    <w:rsid w:val="005B31CE"/>
    <w:rsid w:val="00610B57"/>
    <w:rsid w:val="006372C1"/>
    <w:rsid w:val="00751587"/>
    <w:rsid w:val="00794E3C"/>
    <w:rsid w:val="007C40F4"/>
    <w:rsid w:val="007E01E6"/>
    <w:rsid w:val="007E6FFA"/>
    <w:rsid w:val="00823A2D"/>
    <w:rsid w:val="008F28C0"/>
    <w:rsid w:val="00912410"/>
    <w:rsid w:val="0096348D"/>
    <w:rsid w:val="00A43192"/>
    <w:rsid w:val="00A73182"/>
    <w:rsid w:val="00AE6B6A"/>
    <w:rsid w:val="00B004A9"/>
    <w:rsid w:val="00B11056"/>
    <w:rsid w:val="00B94A07"/>
    <w:rsid w:val="00BE66CC"/>
    <w:rsid w:val="00C51F0B"/>
    <w:rsid w:val="00C616B6"/>
    <w:rsid w:val="00CD1BD2"/>
    <w:rsid w:val="00D66B7A"/>
    <w:rsid w:val="00E37D00"/>
    <w:rsid w:val="00EC0FBC"/>
    <w:rsid w:val="00EE4BB6"/>
    <w:rsid w:val="00EF7BC4"/>
    <w:rsid w:val="00F76873"/>
    <w:rsid w:val="00F92DF6"/>
    <w:rsid w:val="00FE44BF"/>
    <w:rsid w:val="00FE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53B9C"/>
  <w15:chartTrackingRefBased/>
  <w15:docId w15:val="{640999AE-402A-4367-BAA1-06198ABD9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15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7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jira/browse/IMDEV-733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Pages>6</Pages>
  <Words>276</Words>
  <Characters>1574</Characters>
  <Application>Microsoft Office Word</Application>
  <DocSecurity>0</DocSecurity>
  <Lines>13</Lines>
  <Paragraphs>3</Paragraphs>
  <ScaleCrop>false</ScaleCrop>
  <Company>VTB Capital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40</cp:revision>
  <dcterms:created xsi:type="dcterms:W3CDTF">2026-05-05T09:51:00Z</dcterms:created>
  <dcterms:modified xsi:type="dcterms:W3CDTF">2026-05-09T03:07:00Z</dcterms:modified>
</cp:coreProperties>
</file>