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1BD2" w:rsidRDefault="00E87D43">
      <w:pPr>
        <w:rPr>
          <w:lang w:val="ru-RU"/>
        </w:rPr>
      </w:pPr>
      <w:r>
        <w:rPr>
          <w:lang w:val="ru-RU"/>
        </w:rPr>
        <w:t>Специальная демонстрация.</w:t>
      </w:r>
    </w:p>
    <w:p w:rsidR="00BB3FD1" w:rsidRPr="00BB3FD1" w:rsidRDefault="00BB3FD1">
      <w:pPr>
        <w:rPr>
          <w:lang w:val="ru-RU"/>
        </w:rPr>
      </w:pPr>
      <w:r>
        <w:rPr>
          <w:lang w:val="ru-RU"/>
        </w:rPr>
        <w:t>Статистика Поступления от Перевода:</w:t>
      </w:r>
    </w:p>
    <w:p w:rsidR="00E87D43" w:rsidRDefault="00BB3FD1">
      <w:pPr>
        <w:rPr>
          <w:lang w:val="ru-RU"/>
        </w:rPr>
      </w:pPr>
      <w:r w:rsidRPr="00BB3FD1">
        <w:rPr>
          <w:lang w:val="ru-RU"/>
        </w:rPr>
        <w:drawing>
          <wp:inline distT="0" distB="0" distL="0" distR="0" wp14:anchorId="3F946BE8" wp14:editId="78C3CF52">
            <wp:extent cx="6152515" cy="1711960"/>
            <wp:effectExtent l="0" t="0" r="635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71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087A" w:rsidRDefault="00F5087A">
      <w:pPr>
        <w:rPr>
          <w:lang w:val="ru-RU"/>
        </w:rPr>
      </w:pPr>
      <w:r>
        <w:rPr>
          <w:lang w:val="ru-RU"/>
        </w:rPr>
        <w:t xml:space="preserve">Совместно </w:t>
      </w:r>
      <w:proofErr w:type="spellStart"/>
      <w:r>
        <w:rPr>
          <w:lang w:val="ru-RU"/>
        </w:rPr>
        <w:t>ВводВДУ</w:t>
      </w:r>
      <w:proofErr w:type="spellEnd"/>
      <w:r>
        <w:rPr>
          <w:lang w:val="ru-RU"/>
        </w:rPr>
        <w:t xml:space="preserve"> и Перевод:</w:t>
      </w:r>
    </w:p>
    <w:p w:rsidR="00F5087A" w:rsidRDefault="00F5087A">
      <w:pPr>
        <w:rPr>
          <w:lang w:val="ru-RU"/>
        </w:rPr>
      </w:pPr>
      <w:r w:rsidRPr="00F5087A">
        <w:rPr>
          <w:lang w:val="ru-RU"/>
        </w:rPr>
        <w:drawing>
          <wp:inline distT="0" distB="0" distL="0" distR="0" wp14:anchorId="7EA539A1" wp14:editId="03A94108">
            <wp:extent cx="6152515" cy="1819910"/>
            <wp:effectExtent l="0" t="0" r="635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81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7D43" w:rsidRDefault="00E87D43">
      <w:pPr>
        <w:rPr>
          <w:lang w:val="ru-RU"/>
        </w:rPr>
      </w:pPr>
      <w:r w:rsidRPr="0030555C">
        <w:rPr>
          <w:highlight w:val="yellow"/>
          <w:lang w:val="ru-RU"/>
        </w:rPr>
        <w:t xml:space="preserve">В базе Т-1 смотрим за </w:t>
      </w:r>
      <w:proofErr w:type="gramStart"/>
      <w:r w:rsidR="0030555C" w:rsidRPr="0030555C">
        <w:rPr>
          <w:highlight w:val="yellow"/>
          <w:lang w:val="ru-RU"/>
        </w:rPr>
        <w:t>13.08.2026</w:t>
      </w:r>
      <w:r w:rsidRPr="0030555C">
        <w:rPr>
          <w:highlight w:val="yellow"/>
          <w:lang w:val="ru-RU"/>
        </w:rPr>
        <w:t xml:space="preserve">  есть</w:t>
      </w:r>
      <w:proofErr w:type="gramEnd"/>
      <w:r w:rsidRPr="0030555C">
        <w:rPr>
          <w:highlight w:val="yellow"/>
          <w:lang w:val="ru-RU"/>
        </w:rPr>
        <w:t xml:space="preserve"> созданные Поступления на р\с</w:t>
      </w:r>
    </w:p>
    <w:p w:rsidR="00E87D43" w:rsidRDefault="0030555C">
      <w:pPr>
        <w:rPr>
          <w:lang w:val="ru-RU"/>
        </w:rPr>
      </w:pPr>
      <w:r>
        <w:rPr>
          <w:lang w:val="ru-RU"/>
        </w:rPr>
        <w:t xml:space="preserve">(3шт – ВУК, 20 – Расторжение, 1 – </w:t>
      </w:r>
      <w:proofErr w:type="spellStart"/>
      <w:r>
        <w:rPr>
          <w:lang w:val="ru-RU"/>
        </w:rPr>
        <w:t>ВводДУ</w:t>
      </w:r>
      <w:proofErr w:type="spellEnd"/>
      <w:r>
        <w:rPr>
          <w:lang w:val="ru-RU"/>
        </w:rPr>
        <w:t>)</w:t>
      </w:r>
    </w:p>
    <w:p w:rsidR="0030555C" w:rsidRDefault="00AB6DAA">
      <w:pPr>
        <w:rPr>
          <w:lang w:val="ru-RU"/>
        </w:rPr>
      </w:pPr>
      <w:r w:rsidRPr="00AB6DAA">
        <w:rPr>
          <w:lang w:val="ru-RU"/>
        </w:rPr>
        <w:drawing>
          <wp:inline distT="0" distB="0" distL="0" distR="0" wp14:anchorId="7DF3BE3A" wp14:editId="5C1B27B1">
            <wp:extent cx="6152515" cy="1627505"/>
            <wp:effectExtent l="0" t="0" r="63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62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461E" w:rsidRDefault="00CE461E">
      <w:pPr>
        <w:rPr>
          <w:lang w:val="ru-RU"/>
        </w:rPr>
      </w:pPr>
    </w:p>
    <w:p w:rsidR="00CE461E" w:rsidRDefault="00CE461E">
      <w:pPr>
        <w:rPr>
          <w:lang w:val="ru-RU"/>
        </w:rPr>
      </w:pPr>
    </w:p>
    <w:p w:rsidR="00CE461E" w:rsidRDefault="00CE461E">
      <w:pPr>
        <w:rPr>
          <w:lang w:val="ru-RU"/>
        </w:rPr>
      </w:pPr>
    </w:p>
    <w:p w:rsidR="00CE461E" w:rsidRDefault="00CE461E">
      <w:pPr>
        <w:rPr>
          <w:lang w:val="ru-RU"/>
        </w:rPr>
      </w:pPr>
    </w:p>
    <w:p w:rsidR="00CE461E" w:rsidRDefault="00CE461E">
      <w:pPr>
        <w:rPr>
          <w:lang w:val="ru-RU"/>
        </w:rPr>
      </w:pPr>
    </w:p>
    <w:p w:rsidR="00CE461E" w:rsidRDefault="00CE461E">
      <w:pPr>
        <w:rPr>
          <w:lang w:val="ru-RU"/>
        </w:rPr>
      </w:pPr>
    </w:p>
    <w:p w:rsidR="00E87D43" w:rsidRDefault="00E87D43">
      <w:pPr>
        <w:rPr>
          <w:lang w:val="ru-RU"/>
        </w:rPr>
      </w:pPr>
      <w:r>
        <w:rPr>
          <w:lang w:val="ru-RU"/>
        </w:rPr>
        <w:lastRenderedPageBreak/>
        <w:t>Для примера откроем Поручение</w:t>
      </w:r>
      <w:r w:rsidR="00CE461E">
        <w:rPr>
          <w:lang w:val="ru-RU"/>
        </w:rPr>
        <w:t xml:space="preserve"> ВУК </w:t>
      </w:r>
      <w:r w:rsidR="00CE461E" w:rsidRPr="00CE461E">
        <w:rPr>
          <w:lang w:val="ru-RU"/>
        </w:rPr>
        <w:t>МИ25538-Кл-002</w:t>
      </w:r>
    </w:p>
    <w:p w:rsidR="00CE461E" w:rsidRDefault="00CE461E">
      <w:pPr>
        <w:rPr>
          <w:lang w:val="ru-RU"/>
        </w:rPr>
      </w:pPr>
      <w:r w:rsidRPr="00CE461E">
        <w:rPr>
          <w:lang w:val="ru-RU"/>
        </w:rPr>
        <w:drawing>
          <wp:inline distT="0" distB="0" distL="0" distR="0" wp14:anchorId="2B40D57B" wp14:editId="12EB96FB">
            <wp:extent cx="6152515" cy="1568450"/>
            <wp:effectExtent l="0" t="0" r="63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56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7D43" w:rsidRDefault="00E87D43">
      <w:pPr>
        <w:rPr>
          <w:lang w:val="ru-RU"/>
        </w:rPr>
      </w:pPr>
      <w:r>
        <w:rPr>
          <w:lang w:val="ru-RU"/>
        </w:rPr>
        <w:t>И подчиненное ему Поступление</w:t>
      </w:r>
      <w:r w:rsidR="00CE461E">
        <w:rPr>
          <w:lang w:val="ru-RU"/>
        </w:rPr>
        <w:t xml:space="preserve"> № </w:t>
      </w:r>
      <w:r w:rsidR="00CE461E" w:rsidRPr="00CE461E">
        <w:rPr>
          <w:lang w:val="ru-RU"/>
        </w:rPr>
        <w:t>МИ25538-000002</w:t>
      </w:r>
    </w:p>
    <w:p w:rsidR="00E87D43" w:rsidRDefault="00CE461E">
      <w:pPr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>
            <wp:extent cx="6136640" cy="284734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6640" cy="2847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87D43" w:rsidRDefault="003C3EFB">
      <w:pPr>
        <w:rPr>
          <w:lang w:val="ru-RU"/>
        </w:rPr>
      </w:pPr>
      <w:r w:rsidRPr="00E254E5">
        <w:rPr>
          <w:highlight w:val="magenta"/>
          <w:lang w:val="ru-RU"/>
        </w:rPr>
        <w:t>Видим,</w:t>
      </w:r>
      <w:r w:rsidR="00E87D43" w:rsidRPr="00E254E5">
        <w:rPr>
          <w:highlight w:val="magenta"/>
          <w:lang w:val="ru-RU"/>
        </w:rPr>
        <w:t xml:space="preserve"> что в поручении ЕРС, а в поступлении каким-то образом ЕБС</w:t>
      </w:r>
    </w:p>
    <w:p w:rsidR="00E87D43" w:rsidRDefault="00E87D43">
      <w:pPr>
        <w:rPr>
          <w:lang w:val="ru-RU"/>
        </w:rPr>
      </w:pPr>
    </w:p>
    <w:p w:rsidR="00E87D43" w:rsidRDefault="00E87D43">
      <w:pPr>
        <w:rPr>
          <w:lang w:val="ru-RU"/>
        </w:rPr>
      </w:pPr>
      <w:r>
        <w:rPr>
          <w:lang w:val="ru-RU"/>
        </w:rPr>
        <w:t>Удалим документы</w:t>
      </w:r>
      <w:r w:rsidR="004E3734">
        <w:rPr>
          <w:lang w:val="ru-RU"/>
        </w:rPr>
        <w:t xml:space="preserve"> ПОСТУПЛЕНИЯ</w:t>
      </w:r>
      <w:r>
        <w:rPr>
          <w:lang w:val="ru-RU"/>
        </w:rPr>
        <w:t xml:space="preserve"> чтобы заново пересоздать из банковской выписки Поступления</w:t>
      </w:r>
    </w:p>
    <w:p w:rsidR="00E87D43" w:rsidRDefault="00556D10">
      <w:pPr>
        <w:rPr>
          <w:lang w:val="ru-RU"/>
        </w:rPr>
      </w:pPr>
      <w:r w:rsidRPr="00556D10">
        <w:rPr>
          <w:lang w:val="ru-RU"/>
        </w:rPr>
        <w:drawing>
          <wp:inline distT="0" distB="0" distL="0" distR="0" wp14:anchorId="0A569025" wp14:editId="1E2E8952">
            <wp:extent cx="2643526" cy="1015220"/>
            <wp:effectExtent l="0" t="0" r="444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52589" cy="1018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5288" w:rsidRDefault="00775288">
      <w:pPr>
        <w:rPr>
          <w:lang w:val="ru-RU"/>
        </w:rPr>
      </w:pPr>
      <w:r w:rsidRPr="00775288">
        <w:rPr>
          <w:lang w:val="ru-RU"/>
        </w:rPr>
        <w:drawing>
          <wp:inline distT="0" distB="0" distL="0" distR="0" wp14:anchorId="37A21736" wp14:editId="6F227D67">
            <wp:extent cx="6152515" cy="414020"/>
            <wp:effectExtent l="0" t="0" r="635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1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6D10" w:rsidRDefault="00775288">
      <w:pPr>
        <w:rPr>
          <w:lang w:val="ru-RU"/>
        </w:rPr>
      </w:pPr>
      <w:r w:rsidRPr="00775288">
        <w:rPr>
          <w:lang w:val="ru-RU"/>
        </w:rPr>
        <w:lastRenderedPageBreak/>
        <w:drawing>
          <wp:inline distT="0" distB="0" distL="0" distR="0" wp14:anchorId="16DA50CF" wp14:editId="75A058B5">
            <wp:extent cx="6152515" cy="1637665"/>
            <wp:effectExtent l="0" t="0" r="635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63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6D10" w:rsidRDefault="00556D10">
      <w:pPr>
        <w:rPr>
          <w:lang w:val="ru-RU"/>
        </w:rPr>
      </w:pPr>
    </w:p>
    <w:p w:rsidR="00E87D43" w:rsidRDefault="00E87D43">
      <w:pPr>
        <w:rPr>
          <w:lang w:val="ru-RU"/>
        </w:rPr>
      </w:pPr>
      <w:r>
        <w:rPr>
          <w:lang w:val="ru-RU"/>
        </w:rPr>
        <w:t xml:space="preserve">Открываем банковскую выписку </w:t>
      </w:r>
      <w:r w:rsidR="003127C2">
        <w:rPr>
          <w:lang w:val="ru-RU"/>
        </w:rPr>
        <w:t xml:space="preserve">13.08.2026 и нажимаем </w:t>
      </w:r>
      <w:r>
        <w:rPr>
          <w:lang w:val="ru-RU"/>
        </w:rPr>
        <w:t>Прочитать</w:t>
      </w:r>
    </w:p>
    <w:p w:rsidR="00E87D43" w:rsidRDefault="003127C2">
      <w:pPr>
        <w:rPr>
          <w:lang w:val="ru-RU"/>
        </w:rPr>
      </w:pPr>
      <w:r w:rsidRPr="003127C2">
        <w:rPr>
          <w:lang w:val="ru-RU"/>
        </w:rPr>
        <w:drawing>
          <wp:inline distT="0" distB="0" distL="0" distR="0" wp14:anchorId="18572487" wp14:editId="14D02A9E">
            <wp:extent cx="6152515" cy="1868805"/>
            <wp:effectExtent l="0" t="0" r="63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86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27C2" w:rsidRDefault="003127C2">
      <w:pPr>
        <w:rPr>
          <w:lang w:val="ru-RU"/>
        </w:rPr>
      </w:pPr>
      <w:r w:rsidRPr="003127C2">
        <w:rPr>
          <w:lang w:val="ru-RU"/>
        </w:rPr>
        <w:drawing>
          <wp:inline distT="0" distB="0" distL="0" distR="0" wp14:anchorId="41655418" wp14:editId="71651302">
            <wp:extent cx="6152515" cy="383540"/>
            <wp:effectExtent l="0" t="0" r="63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8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3B5F" w:rsidRDefault="00963B5F">
      <w:pPr>
        <w:rPr>
          <w:lang w:val="ru-RU"/>
        </w:rPr>
      </w:pPr>
    </w:p>
    <w:p w:rsidR="00963B5F" w:rsidRDefault="00963B5F">
      <w:pPr>
        <w:rPr>
          <w:lang w:val="ru-RU"/>
        </w:rPr>
      </w:pPr>
      <w:r>
        <w:rPr>
          <w:lang w:val="ru-RU"/>
        </w:rPr>
        <w:t>Оставляем только ВУК, удаляем строчку с Расторжением</w:t>
      </w:r>
    </w:p>
    <w:p w:rsidR="00963B5F" w:rsidRDefault="001A55D1">
      <w:pPr>
        <w:rPr>
          <w:lang w:val="ru-RU"/>
        </w:rPr>
      </w:pPr>
      <w:r w:rsidRPr="001A55D1">
        <w:rPr>
          <w:lang w:val="ru-RU"/>
        </w:rPr>
        <w:drawing>
          <wp:inline distT="0" distB="0" distL="0" distR="0" wp14:anchorId="37DA4218" wp14:editId="4EAC601B">
            <wp:extent cx="6152515" cy="869950"/>
            <wp:effectExtent l="0" t="0" r="635" b="63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86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55D1" w:rsidRDefault="001A55D1">
      <w:pPr>
        <w:rPr>
          <w:lang w:val="ru-RU"/>
        </w:rPr>
      </w:pPr>
      <w:r>
        <w:rPr>
          <w:lang w:val="ru-RU"/>
        </w:rPr>
        <w:t>Также отменим Поручения на расторжения чтобы не мешали</w:t>
      </w:r>
    </w:p>
    <w:p w:rsidR="001A55D1" w:rsidRDefault="001A55D1">
      <w:pPr>
        <w:rPr>
          <w:lang w:val="ru-RU"/>
        </w:rPr>
      </w:pPr>
      <w:r w:rsidRPr="001A55D1">
        <w:rPr>
          <w:lang w:val="ru-RU"/>
        </w:rPr>
        <w:drawing>
          <wp:inline distT="0" distB="0" distL="0" distR="0" wp14:anchorId="56E7B135" wp14:editId="4E176A56">
            <wp:extent cx="6152515" cy="1675130"/>
            <wp:effectExtent l="0" t="0" r="635" b="127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67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55D1" w:rsidRDefault="001A55D1">
      <w:pPr>
        <w:rPr>
          <w:lang w:val="ru-RU"/>
        </w:rPr>
      </w:pPr>
    </w:p>
    <w:p w:rsidR="003127C2" w:rsidRDefault="003127C2">
      <w:pPr>
        <w:rPr>
          <w:lang w:val="ru-RU"/>
        </w:rPr>
      </w:pPr>
      <w:r>
        <w:rPr>
          <w:lang w:val="ru-RU"/>
        </w:rPr>
        <w:lastRenderedPageBreak/>
        <w:t>Далее нажимаем «Зачисления на р</w:t>
      </w:r>
      <w:r w:rsidRPr="003127C2">
        <w:rPr>
          <w:lang w:val="ru-RU"/>
        </w:rPr>
        <w:t>/</w:t>
      </w:r>
      <w:r>
        <w:rPr>
          <w:lang w:val="ru-RU"/>
        </w:rPr>
        <w:t>с Розничного ДУ»</w:t>
      </w:r>
    </w:p>
    <w:p w:rsidR="003127C2" w:rsidRDefault="00DA6B74">
      <w:pPr>
        <w:rPr>
          <w:lang w:val="ru-RU"/>
        </w:rPr>
      </w:pPr>
      <w:r w:rsidRPr="00DA6B74">
        <w:rPr>
          <w:lang w:val="ru-RU"/>
        </w:rPr>
        <w:drawing>
          <wp:inline distT="0" distB="0" distL="0" distR="0" wp14:anchorId="7C74E2E1" wp14:editId="7543888D">
            <wp:extent cx="6152515" cy="1696085"/>
            <wp:effectExtent l="0" t="0" r="63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69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6B74" w:rsidRPr="003127C2" w:rsidRDefault="00DA6B74">
      <w:pPr>
        <w:rPr>
          <w:lang w:val="ru-RU"/>
        </w:rPr>
      </w:pPr>
      <w:r>
        <w:rPr>
          <w:lang w:val="ru-RU"/>
        </w:rPr>
        <w:t>- открылась обработка в которой уже созданы 3 Поступления (ВУК)</w:t>
      </w:r>
    </w:p>
    <w:p w:rsidR="00E87D43" w:rsidRDefault="00E87D43">
      <w:pPr>
        <w:rPr>
          <w:lang w:val="ru-RU"/>
        </w:rPr>
      </w:pPr>
      <w:r>
        <w:rPr>
          <w:lang w:val="ru-RU"/>
        </w:rPr>
        <w:t>Смотрим опять это же Поручение и это же Поступление.</w:t>
      </w:r>
    </w:p>
    <w:p w:rsidR="00E87D43" w:rsidRDefault="001A053F">
      <w:pPr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>
            <wp:extent cx="6149340" cy="2964180"/>
            <wp:effectExtent l="0" t="0" r="3810" b="762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9340" cy="2964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053F" w:rsidRPr="001A053F" w:rsidRDefault="007C4D89">
      <w:pPr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Договор стал ЕРС!</w:t>
      </w:r>
    </w:p>
    <w:p w:rsidR="001A053F" w:rsidRDefault="001A053F">
      <w:pPr>
        <w:rPr>
          <w:sz w:val="24"/>
          <w:szCs w:val="24"/>
          <w:lang w:val="ru-RU"/>
        </w:rPr>
      </w:pPr>
      <w:r w:rsidRPr="001A053F">
        <w:rPr>
          <w:sz w:val="24"/>
          <w:szCs w:val="24"/>
          <w:lang w:val="ru-RU"/>
        </w:rPr>
        <w:t>Хотя до этого каким-т</w:t>
      </w:r>
      <w:r w:rsidR="007C4D89">
        <w:rPr>
          <w:sz w:val="24"/>
          <w:szCs w:val="24"/>
          <w:lang w:val="ru-RU"/>
        </w:rPr>
        <w:t xml:space="preserve">о образом на ПРОД он был </w:t>
      </w:r>
      <w:proofErr w:type="gramStart"/>
      <w:r w:rsidR="007C4D89">
        <w:rPr>
          <w:sz w:val="24"/>
          <w:szCs w:val="24"/>
          <w:lang w:val="ru-RU"/>
        </w:rPr>
        <w:t>ЕБС !</w:t>
      </w:r>
      <w:proofErr w:type="gramEnd"/>
    </w:p>
    <w:p w:rsidR="001A053F" w:rsidRDefault="001A053F">
      <w:pPr>
        <w:rPr>
          <w:sz w:val="24"/>
          <w:szCs w:val="24"/>
          <w:lang w:val="ru-RU"/>
        </w:rPr>
      </w:pPr>
    </w:p>
    <w:p w:rsidR="001A053F" w:rsidRDefault="001A053F">
      <w:pPr>
        <w:rPr>
          <w:lang w:val="ru-RU"/>
        </w:rPr>
      </w:pPr>
      <w:proofErr w:type="spellStart"/>
      <w:r>
        <w:rPr>
          <w:sz w:val="24"/>
          <w:szCs w:val="24"/>
          <w:lang w:val="ru-RU"/>
        </w:rPr>
        <w:t>Т.е</w:t>
      </w:r>
      <w:proofErr w:type="spellEnd"/>
      <w:r>
        <w:rPr>
          <w:sz w:val="24"/>
          <w:szCs w:val="24"/>
          <w:lang w:val="ru-RU"/>
        </w:rPr>
        <w:t xml:space="preserve"> кнопка «</w:t>
      </w:r>
      <w:r>
        <w:rPr>
          <w:lang w:val="ru-RU"/>
        </w:rPr>
        <w:t>Зачисления на р</w:t>
      </w:r>
      <w:r w:rsidRPr="003127C2">
        <w:rPr>
          <w:lang w:val="ru-RU"/>
        </w:rPr>
        <w:t>/</w:t>
      </w:r>
      <w:r>
        <w:rPr>
          <w:lang w:val="ru-RU"/>
        </w:rPr>
        <w:t>с Розничного ДУ</w:t>
      </w:r>
      <w:r>
        <w:rPr>
          <w:lang w:val="ru-RU"/>
        </w:rPr>
        <w:t>» заполняет Договор из Поручения.</w:t>
      </w:r>
    </w:p>
    <w:p w:rsidR="001A053F" w:rsidRDefault="001A053F">
      <w:pPr>
        <w:rPr>
          <w:lang w:val="ru-RU"/>
        </w:rPr>
      </w:pPr>
      <w:r>
        <w:rPr>
          <w:lang w:val="ru-RU"/>
        </w:rPr>
        <w:t xml:space="preserve">Поэтому вопрос </w:t>
      </w:r>
      <w:r w:rsidR="00AA7EB1">
        <w:rPr>
          <w:lang w:val="ru-RU"/>
        </w:rPr>
        <w:t>все-таки</w:t>
      </w:r>
      <w:r>
        <w:rPr>
          <w:lang w:val="ru-RU"/>
        </w:rPr>
        <w:t xml:space="preserve"> каким образом потом там становится ЕБС? </w:t>
      </w:r>
    </w:p>
    <w:p w:rsidR="001A053F" w:rsidRDefault="001A053F">
      <w:pPr>
        <w:rPr>
          <w:lang w:val="ru-RU"/>
        </w:rPr>
      </w:pPr>
    </w:p>
    <w:p w:rsidR="001A053F" w:rsidRPr="001A053F" w:rsidRDefault="001A053F">
      <w:pPr>
        <w:rPr>
          <w:sz w:val="28"/>
          <w:szCs w:val="28"/>
          <w:lang w:val="ru-RU"/>
        </w:rPr>
      </w:pPr>
      <w:r w:rsidRPr="001A053F">
        <w:rPr>
          <w:sz w:val="28"/>
          <w:szCs w:val="28"/>
          <w:highlight w:val="green"/>
          <w:lang w:val="ru-RU"/>
        </w:rPr>
        <w:t xml:space="preserve">Так как я делаю просто ускорение выполнения создания Поступлений, то </w:t>
      </w:r>
      <w:r w:rsidRPr="001A053F">
        <w:rPr>
          <w:sz w:val="28"/>
          <w:szCs w:val="28"/>
          <w:highlight w:val="green"/>
          <w:u w:val="single"/>
          <w:lang w:val="ru-RU"/>
        </w:rPr>
        <w:t>хочу зафиксировать что такое происходит</w:t>
      </w:r>
      <w:r w:rsidRPr="001A053F">
        <w:rPr>
          <w:sz w:val="28"/>
          <w:szCs w:val="28"/>
          <w:highlight w:val="green"/>
          <w:lang w:val="ru-RU"/>
        </w:rPr>
        <w:t xml:space="preserve"> не в новой ускоренной обработке, а и </w:t>
      </w:r>
      <w:r w:rsidRPr="001A053F">
        <w:rPr>
          <w:sz w:val="28"/>
          <w:szCs w:val="28"/>
          <w:highlight w:val="green"/>
          <w:u w:val="single"/>
          <w:lang w:val="ru-RU"/>
        </w:rPr>
        <w:t>в текущей «медленной»</w:t>
      </w:r>
      <w:r w:rsidRPr="001A053F">
        <w:rPr>
          <w:sz w:val="28"/>
          <w:szCs w:val="28"/>
          <w:highlight w:val="green"/>
          <w:lang w:val="ru-RU"/>
        </w:rPr>
        <w:t>.</w:t>
      </w:r>
      <w:r w:rsidR="009537C4">
        <w:rPr>
          <w:sz w:val="28"/>
          <w:szCs w:val="28"/>
          <w:lang w:val="ru-RU"/>
        </w:rPr>
        <w:t xml:space="preserve"> </w:t>
      </w:r>
      <w:r w:rsidR="009537C4" w:rsidRPr="00CF226C">
        <w:rPr>
          <w:lang w:val="ru-RU"/>
        </w:rPr>
        <w:t>(чтобы потом не было претензий на этот счет</w:t>
      </w:r>
      <w:r w:rsidR="00AF5AF6" w:rsidRPr="00CF226C">
        <w:rPr>
          <w:lang w:val="ru-RU"/>
        </w:rPr>
        <w:t>, что это «сломалось» в новой обработке</w:t>
      </w:r>
      <w:r w:rsidR="009537C4" w:rsidRPr="00CF226C">
        <w:rPr>
          <w:lang w:val="ru-RU"/>
        </w:rPr>
        <w:t>)</w:t>
      </w:r>
      <w:bookmarkStart w:id="0" w:name="_GoBack"/>
      <w:bookmarkEnd w:id="0"/>
    </w:p>
    <w:sectPr w:rsidR="001A053F" w:rsidRPr="001A053F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7D43"/>
    <w:rsid w:val="001A053F"/>
    <w:rsid w:val="001A55D1"/>
    <w:rsid w:val="0030555C"/>
    <w:rsid w:val="003127C2"/>
    <w:rsid w:val="003C3EFB"/>
    <w:rsid w:val="004E3734"/>
    <w:rsid w:val="00556D10"/>
    <w:rsid w:val="0057779E"/>
    <w:rsid w:val="00775288"/>
    <w:rsid w:val="007C4D89"/>
    <w:rsid w:val="009537C4"/>
    <w:rsid w:val="00963B5F"/>
    <w:rsid w:val="00AA7EB1"/>
    <w:rsid w:val="00AB6DAA"/>
    <w:rsid w:val="00AF5AF6"/>
    <w:rsid w:val="00BB3FD1"/>
    <w:rsid w:val="00CD1BD2"/>
    <w:rsid w:val="00CE461E"/>
    <w:rsid w:val="00CF226C"/>
    <w:rsid w:val="00DA6B74"/>
    <w:rsid w:val="00E254E5"/>
    <w:rsid w:val="00E37D00"/>
    <w:rsid w:val="00E87D43"/>
    <w:rsid w:val="00F50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7C224F"/>
  <w15:chartTrackingRefBased/>
  <w15:docId w15:val="{11A8BF44-7933-4D7B-A5F2-658C6F5560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790</TotalTime>
  <Pages>4</Pages>
  <Words>192</Words>
  <Characters>1098</Characters>
  <Application>Microsoft Office Word</Application>
  <DocSecurity>0</DocSecurity>
  <Lines>9</Lines>
  <Paragraphs>2</Paragraphs>
  <ScaleCrop>false</ScaleCrop>
  <Company>VTB Capital</Company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Chmykhalov, Aleksey</dc:creator>
  <cp:keywords/>
  <dc:description/>
  <cp:lastModifiedBy>Chmykhalov, Aleksey</cp:lastModifiedBy>
  <cp:revision>21</cp:revision>
  <dcterms:created xsi:type="dcterms:W3CDTF">2026-08-21T15:07:00Z</dcterms:created>
  <dcterms:modified xsi:type="dcterms:W3CDTF">2026-08-22T04:17:00Z</dcterms:modified>
</cp:coreProperties>
</file>