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48" w:rsidRDefault="00600248" w:rsidP="00600248">
      <w:pPr>
        <w:tabs>
          <w:tab w:val="left" w:pos="5760"/>
          <w:tab w:val="left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Các môn:</w:t>
      </w:r>
      <w: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Có thực hành</w:t>
      </w:r>
    </w:p>
    <w:p w:rsidR="00600248" w:rsidRDefault="00600248" w:rsidP="00600248">
      <w:pPr>
        <w:tabs>
          <w:tab w:val="left" w:pos="5760"/>
          <w:tab w:val="left" w:pos="6480"/>
        </w:tabs>
      </w:pPr>
    </w:p>
    <w:p w:rsidR="00600248" w:rsidRDefault="00600248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Xác suất thống kê (MA005)</w:t>
      </w:r>
    </w:p>
    <w:p w:rsidR="00600248" w:rsidRDefault="00600248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D5E34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Hệ điều hành (IT007)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CD5E34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Có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00248" w:rsidRDefault="00685C43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600248" w:rsidRPr="00CD5E34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Thực hành Kiến trúc máy tính (CE119)</w:t>
      </w:r>
    </w:p>
    <w:p w:rsidR="00600248" w:rsidRDefault="00600248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B342E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Các thiết bị và mạch điện tử (CE104)</w:t>
      </w:r>
    </w:p>
    <w:p w:rsidR="00AF5454" w:rsidRDefault="00AF5454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C1AF6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Thực hành điện- điện tử cơ bản (CE117)</w:t>
      </w:r>
    </w:p>
    <w:p w:rsidR="00600248" w:rsidRDefault="00600248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B342E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Vi xử lý-Vi điều khiển (CE103)</w:t>
      </w:r>
      <w:r w:rsidR="0093396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3396E" w:rsidRPr="00FC1AF6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Có</w:t>
      </w:r>
    </w:p>
    <w:p w:rsidR="00600248" w:rsidRDefault="00600248" w:rsidP="00600248">
      <w:pPr>
        <w:tabs>
          <w:tab w:val="center" w:pos="6480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5627E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Thiết kế luận lý số (CE118)</w:t>
      </w:r>
      <w:r w:rsidR="005A7FA6" w:rsidRPr="002F5BD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5A7FA6" w:rsidRPr="00E5627E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Có</w:t>
      </w:r>
    </w:p>
    <w:p w:rsidR="002119BE" w:rsidRDefault="002119BE" w:rsidP="002119BE">
      <w:r w:rsidRPr="002119BE">
        <w:rPr>
          <w:highlight w:val="green"/>
        </w:rPr>
        <w:t>Nguyên lý và phương pháp lập trình</w:t>
      </w:r>
      <w:r w:rsidRPr="002119BE">
        <w:rPr>
          <w:color w:val="FF0000"/>
        </w:rPr>
        <w:tab/>
      </w:r>
      <w:r w:rsidRPr="002119BE">
        <w:rPr>
          <w:color w:val="FF0000"/>
        </w:rPr>
        <w:tab/>
      </w:r>
      <w:r w:rsidRPr="002119BE">
        <w:rPr>
          <w:color w:val="FF0000"/>
        </w:rPr>
        <w:tab/>
      </w:r>
      <w:r w:rsidRPr="002119BE">
        <w:rPr>
          <w:color w:val="FF0000"/>
        </w:rPr>
        <w:tab/>
      </w:r>
      <w:r w:rsidRPr="002119BE">
        <w:rPr>
          <w:color w:val="FF0000"/>
        </w:rPr>
        <w:tab/>
      </w:r>
      <w:bookmarkStart w:id="0" w:name="_GoBack"/>
      <w:bookmarkEnd w:id="0"/>
      <w:r w:rsidRPr="002119BE">
        <w:rPr>
          <w:highlight w:val="green"/>
        </w:rPr>
        <w:t>Có</w:t>
      </w:r>
    </w:p>
    <w:p w:rsidR="00600248" w:rsidRDefault="00600248"/>
    <w:p w:rsidR="00CD5E34" w:rsidRDefault="00CD5E34">
      <w:r>
        <w:t>Tổng chỉ</w:t>
      </w:r>
      <w:r w:rsidR="00AF5454">
        <w:t>: 4 + 1 + 3</w:t>
      </w:r>
      <w:r>
        <w:t xml:space="preserve"> + </w:t>
      </w:r>
      <w:r w:rsidR="00802B03">
        <w:t xml:space="preserve">1 + 4 + 4 + 4 </w:t>
      </w:r>
      <w:r>
        <w:t>=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4888" w:rsidTr="00DA29D3">
        <w:tc>
          <w:tcPr>
            <w:tcW w:w="1558" w:type="dxa"/>
            <w:vMerge w:val="restart"/>
            <w:vAlign w:val="center"/>
          </w:tcPr>
          <w:p w:rsidR="00E24888" w:rsidRDefault="00E24888" w:rsidP="00591B04">
            <w:pPr>
              <w:jc w:val="center"/>
            </w:pPr>
            <w:r>
              <w:t>TH</w:t>
            </w:r>
          </w:p>
          <w:p w:rsidR="00E24888" w:rsidRDefault="00E24888" w:rsidP="00591B04">
            <w:pPr>
              <w:jc w:val="center"/>
            </w:pPr>
            <w:r w:rsidRPr="002119BE">
              <w:t>Thiết kế luận lý số</w:t>
            </w:r>
          </w:p>
          <w:p w:rsidR="00E24888" w:rsidRDefault="00E24888" w:rsidP="00591B04">
            <w:pPr>
              <w:jc w:val="center"/>
            </w:pPr>
            <w:r w:rsidRPr="002119BE">
              <w:t>CE118.J11.2</w:t>
            </w:r>
          </w:p>
        </w:tc>
        <w:tc>
          <w:tcPr>
            <w:tcW w:w="1558" w:type="dxa"/>
            <w:vMerge w:val="restart"/>
            <w:vAlign w:val="center"/>
          </w:tcPr>
          <w:p w:rsidR="00E24888" w:rsidRDefault="00E24888" w:rsidP="00DA29D3">
            <w:pPr>
              <w:jc w:val="center"/>
            </w:pPr>
            <w:r w:rsidRPr="00DA29D3">
              <w:t>Vi xử lý-vi điều khiển</w:t>
            </w:r>
          </w:p>
          <w:p w:rsidR="00E24888" w:rsidRDefault="00E24888" w:rsidP="00DA29D3">
            <w:pPr>
              <w:jc w:val="center"/>
            </w:pPr>
            <w:r w:rsidRPr="00DA29D3">
              <w:t>CE103.J11</w:t>
            </w: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Merge w:val="restart"/>
            <w:vAlign w:val="center"/>
          </w:tcPr>
          <w:p w:rsidR="00E24888" w:rsidRDefault="00E24888" w:rsidP="00DA29D3">
            <w:pPr>
              <w:jc w:val="center"/>
            </w:pPr>
            <w:r w:rsidRPr="00FC1AF6">
              <w:t>Hệ điều hành</w:t>
            </w:r>
          </w:p>
          <w:p w:rsidR="00E24888" w:rsidRDefault="00E24888" w:rsidP="00DA29D3">
            <w:pPr>
              <w:jc w:val="center"/>
            </w:pPr>
            <w:r w:rsidRPr="00FC1AF6">
              <w:t>IT007.J11</w:t>
            </w:r>
          </w:p>
        </w:tc>
        <w:tc>
          <w:tcPr>
            <w:tcW w:w="1559" w:type="dxa"/>
            <w:vMerge w:val="restart"/>
            <w:vAlign w:val="center"/>
          </w:tcPr>
          <w:p w:rsidR="00E24888" w:rsidRDefault="00E24888" w:rsidP="00DA29D3">
            <w:pPr>
              <w:jc w:val="center"/>
            </w:pPr>
            <w:r>
              <w:t xml:space="preserve">TH </w:t>
            </w:r>
          </w:p>
          <w:p w:rsidR="00E24888" w:rsidRDefault="00E24888" w:rsidP="00DA29D3">
            <w:pPr>
              <w:jc w:val="center"/>
            </w:pPr>
            <w:r w:rsidRPr="00BE1372">
              <w:t>Nguyên lý và phương pháp lập trình</w:t>
            </w:r>
          </w:p>
          <w:p w:rsidR="00E24888" w:rsidRDefault="00E24888" w:rsidP="00DA29D3">
            <w:pPr>
              <w:jc w:val="center"/>
            </w:pPr>
            <w:r w:rsidRPr="002119BE">
              <w:t>CS111.J12</w:t>
            </w:r>
            <w:r>
              <w:t>.1</w:t>
            </w:r>
          </w:p>
        </w:tc>
        <w:tc>
          <w:tcPr>
            <w:tcW w:w="1559" w:type="dxa"/>
            <w:vMerge w:val="restart"/>
            <w:vAlign w:val="center"/>
          </w:tcPr>
          <w:p w:rsidR="00E24888" w:rsidRDefault="00E24888" w:rsidP="00DA29D3">
            <w:pPr>
              <w:jc w:val="center"/>
            </w:pPr>
            <w:r w:rsidRPr="000B342E">
              <w:t>Thực hành điện- điện tử</w:t>
            </w:r>
          </w:p>
          <w:p w:rsidR="00E24888" w:rsidRDefault="00E24888" w:rsidP="00DA29D3">
            <w:pPr>
              <w:jc w:val="center"/>
            </w:pPr>
            <w:r>
              <w:t>CE117.J11.2</w:t>
            </w:r>
          </w:p>
        </w:tc>
      </w:tr>
      <w:tr w:rsidR="00E24888" w:rsidTr="00DA29D3"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</w:tr>
      <w:tr w:rsidR="00E24888" w:rsidTr="00DA29D3"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</w:tr>
      <w:tr w:rsidR="00E24888" w:rsidTr="00DA29D3"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</w:tr>
      <w:tr w:rsidR="00E24888" w:rsidTr="00DA29D3">
        <w:tc>
          <w:tcPr>
            <w:tcW w:w="1558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24888" w:rsidRDefault="00E24888" w:rsidP="00DA29D3">
            <w:pPr>
              <w:jc w:val="center"/>
            </w:pPr>
          </w:p>
        </w:tc>
      </w:tr>
    </w:tbl>
    <w:p w:rsidR="00DA29D3" w:rsidRDefault="00DA29D3" w:rsidP="00DA29D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5454" w:rsidTr="00AF5454">
        <w:trPr>
          <w:trHeight w:val="360"/>
        </w:trPr>
        <w:tc>
          <w:tcPr>
            <w:tcW w:w="1558" w:type="dxa"/>
            <w:vMerge w:val="restart"/>
            <w:vAlign w:val="center"/>
          </w:tcPr>
          <w:p w:rsidR="00AF5454" w:rsidRDefault="00AF5454" w:rsidP="00DA29D3">
            <w:pPr>
              <w:jc w:val="center"/>
            </w:pPr>
            <w:r w:rsidRPr="002119BE">
              <w:t>Thiết kế luận lý số</w:t>
            </w:r>
          </w:p>
          <w:p w:rsidR="00AF5454" w:rsidRDefault="00AF5454" w:rsidP="00DA29D3">
            <w:pPr>
              <w:jc w:val="center"/>
            </w:pPr>
            <w:r w:rsidRPr="002119BE">
              <w:t>CE118.J11</w:t>
            </w:r>
          </w:p>
        </w:tc>
        <w:tc>
          <w:tcPr>
            <w:tcW w:w="1558" w:type="dxa"/>
            <w:vMerge w:val="restart"/>
            <w:vAlign w:val="center"/>
          </w:tcPr>
          <w:p w:rsidR="00AF5454" w:rsidRDefault="00AF5454" w:rsidP="00BC4EFB">
            <w:pPr>
              <w:jc w:val="center"/>
            </w:pPr>
            <w:r>
              <w:t>TH</w:t>
            </w:r>
          </w:p>
          <w:p w:rsidR="00AF5454" w:rsidRDefault="00AF5454" w:rsidP="00CD59FB">
            <w:pPr>
              <w:jc w:val="center"/>
            </w:pPr>
            <w:r w:rsidRPr="00DA29D3">
              <w:t>Vi xử lý-vi điều khiển</w:t>
            </w:r>
          </w:p>
          <w:p w:rsidR="00AF5454" w:rsidRDefault="00AF5454" w:rsidP="00BC4EFB">
            <w:pPr>
              <w:jc w:val="center"/>
            </w:pPr>
            <w:r w:rsidRPr="00E5627E">
              <w:t>CE103.J11.1</w:t>
            </w:r>
          </w:p>
        </w:tc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 w:val="restart"/>
            <w:vAlign w:val="center"/>
          </w:tcPr>
          <w:p w:rsidR="00AF5454" w:rsidRDefault="00AF5454" w:rsidP="00CD5E3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TH</w:t>
            </w:r>
          </w:p>
          <w:p w:rsidR="00AF5454" w:rsidRPr="00CD5E34" w:rsidRDefault="00AF5454" w:rsidP="00CD5E34">
            <w:pPr>
              <w:jc w:val="center"/>
            </w:pPr>
            <w:r w:rsidRPr="00FC1AF6">
              <w:t>Hệ điều hành</w:t>
            </w:r>
          </w:p>
          <w:p w:rsidR="00AF5454" w:rsidRDefault="00AF5454" w:rsidP="00CD5E34">
            <w:pPr>
              <w:jc w:val="center"/>
            </w:pPr>
            <w:r w:rsidRPr="00FC1AF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IT007.J11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.2</w:t>
            </w:r>
          </w:p>
        </w:tc>
        <w:tc>
          <w:tcPr>
            <w:tcW w:w="1559" w:type="dxa"/>
            <w:vMerge w:val="restart"/>
            <w:vAlign w:val="center"/>
          </w:tcPr>
          <w:p w:rsidR="00AF5454" w:rsidRDefault="00AF5454" w:rsidP="002119BE">
            <w:pPr>
              <w:jc w:val="center"/>
            </w:pPr>
            <w:r w:rsidRPr="00BE1372">
              <w:t>Nguyên lý và phương pháp lập trình</w:t>
            </w:r>
          </w:p>
          <w:p w:rsidR="00AF5454" w:rsidRDefault="00AF5454" w:rsidP="002119BE">
            <w:pPr>
              <w:jc w:val="center"/>
            </w:pPr>
            <w:r w:rsidRPr="002119BE">
              <w:t>CS111.J12</w:t>
            </w:r>
          </w:p>
        </w:tc>
        <w:tc>
          <w:tcPr>
            <w:tcW w:w="1559" w:type="dxa"/>
            <w:vMerge w:val="restart"/>
            <w:vAlign w:val="center"/>
          </w:tcPr>
          <w:p w:rsidR="00AF5454" w:rsidRDefault="00AF5454" w:rsidP="00BC4EFB">
            <w:pPr>
              <w:jc w:val="center"/>
            </w:pPr>
            <w:r w:rsidRPr="00591B04">
              <w:t>Các thiết bị và mạch điện tử</w:t>
            </w:r>
          </w:p>
          <w:p w:rsidR="00AF5454" w:rsidRDefault="00AF5454" w:rsidP="00BC4EFB">
            <w:pPr>
              <w:jc w:val="center"/>
            </w:pPr>
            <w:r w:rsidRPr="00591B04">
              <w:t>CE104.J11</w:t>
            </w:r>
          </w:p>
        </w:tc>
      </w:tr>
      <w:tr w:rsidR="00AF5454" w:rsidTr="00C43A94">
        <w:trPr>
          <w:trHeight w:val="360"/>
        </w:trPr>
        <w:tc>
          <w:tcPr>
            <w:tcW w:w="1558" w:type="dxa"/>
            <w:vMerge/>
            <w:vAlign w:val="center"/>
          </w:tcPr>
          <w:p w:rsidR="00AF5454" w:rsidRPr="002119BE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BC4EFB">
            <w:pPr>
              <w:jc w:val="center"/>
            </w:pPr>
          </w:p>
        </w:tc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CD5E3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vMerge/>
            <w:vAlign w:val="center"/>
          </w:tcPr>
          <w:p w:rsidR="00AF5454" w:rsidRPr="00BE1372" w:rsidRDefault="00AF5454" w:rsidP="002119BE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AF5454" w:rsidRPr="00591B04" w:rsidRDefault="00AF5454" w:rsidP="00BC4EFB">
            <w:pPr>
              <w:jc w:val="center"/>
            </w:pPr>
          </w:p>
        </w:tc>
      </w:tr>
      <w:tr w:rsidR="00AF5454" w:rsidTr="00C43A94">
        <w:trPr>
          <w:trHeight w:val="360"/>
        </w:trPr>
        <w:tc>
          <w:tcPr>
            <w:tcW w:w="1558" w:type="dxa"/>
            <w:vMerge/>
            <w:vAlign w:val="center"/>
          </w:tcPr>
          <w:p w:rsidR="00AF5454" w:rsidRPr="002119BE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BC4EFB">
            <w:pPr>
              <w:jc w:val="center"/>
            </w:pPr>
          </w:p>
        </w:tc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CD5E3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vMerge/>
            <w:vAlign w:val="center"/>
          </w:tcPr>
          <w:p w:rsidR="00AF5454" w:rsidRPr="00BE1372" w:rsidRDefault="00AF5454" w:rsidP="002119BE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AF5454" w:rsidRPr="00591B04" w:rsidRDefault="00AF5454" w:rsidP="00BC4EFB">
            <w:pPr>
              <w:jc w:val="center"/>
            </w:pPr>
          </w:p>
        </w:tc>
      </w:tr>
      <w:tr w:rsidR="00AF5454" w:rsidTr="00CD5E34">
        <w:trPr>
          <w:trHeight w:val="467"/>
        </w:trPr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 w:val="restart"/>
            <w:vAlign w:val="center"/>
          </w:tcPr>
          <w:p w:rsidR="00AF5454" w:rsidRDefault="00AF5454" w:rsidP="00CD5E3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TH</w:t>
            </w:r>
          </w:p>
          <w:p w:rsidR="00AF5454" w:rsidRDefault="00AF5454" w:rsidP="00CD5E3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D5E3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Kiến trúc máy tính</w:t>
            </w:r>
          </w:p>
          <w:p w:rsidR="00AF5454" w:rsidRDefault="00AF5454" w:rsidP="00CD5E34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CE119.J11.1</w:t>
            </w:r>
          </w:p>
        </w:tc>
        <w:tc>
          <w:tcPr>
            <w:tcW w:w="1559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9" w:type="dxa"/>
            <w:vAlign w:val="center"/>
          </w:tcPr>
          <w:p w:rsidR="00AF5454" w:rsidRDefault="00AF5454" w:rsidP="00DA29D3">
            <w:pPr>
              <w:jc w:val="center"/>
            </w:pPr>
          </w:p>
        </w:tc>
      </w:tr>
      <w:tr w:rsidR="00AF5454" w:rsidTr="00CD5E34">
        <w:trPr>
          <w:trHeight w:val="530"/>
        </w:trPr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9" w:type="dxa"/>
            <w:vAlign w:val="center"/>
          </w:tcPr>
          <w:p w:rsidR="00AF5454" w:rsidRDefault="00AF5454" w:rsidP="00DA29D3">
            <w:pPr>
              <w:jc w:val="center"/>
            </w:pPr>
          </w:p>
        </w:tc>
        <w:tc>
          <w:tcPr>
            <w:tcW w:w="1559" w:type="dxa"/>
            <w:vAlign w:val="center"/>
          </w:tcPr>
          <w:p w:rsidR="00AF5454" w:rsidRDefault="00AF5454" w:rsidP="00DA29D3">
            <w:pPr>
              <w:jc w:val="center"/>
            </w:pPr>
          </w:p>
        </w:tc>
      </w:tr>
    </w:tbl>
    <w:p w:rsidR="00DA29D3" w:rsidRDefault="00DA29D3"/>
    <w:sectPr w:rsidR="00DA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3"/>
    <w:rsid w:val="0008434F"/>
    <w:rsid w:val="000B342E"/>
    <w:rsid w:val="002119BE"/>
    <w:rsid w:val="00264D6F"/>
    <w:rsid w:val="002F2163"/>
    <w:rsid w:val="002F5BD9"/>
    <w:rsid w:val="00591B04"/>
    <w:rsid w:val="005A7FA6"/>
    <w:rsid w:val="005D4ED8"/>
    <w:rsid w:val="00600248"/>
    <w:rsid w:val="00685C43"/>
    <w:rsid w:val="006F6E9E"/>
    <w:rsid w:val="00802B03"/>
    <w:rsid w:val="0093396E"/>
    <w:rsid w:val="00AF5454"/>
    <w:rsid w:val="00BC4EFB"/>
    <w:rsid w:val="00BE1372"/>
    <w:rsid w:val="00CD59FB"/>
    <w:rsid w:val="00CD5E34"/>
    <w:rsid w:val="00D05A29"/>
    <w:rsid w:val="00DA29D3"/>
    <w:rsid w:val="00DE0FDE"/>
    <w:rsid w:val="00E24888"/>
    <w:rsid w:val="00E5627E"/>
    <w:rsid w:val="00F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ABCB"/>
  <w15:chartTrackingRefBased/>
  <w15:docId w15:val="{820AF574-E028-4ED2-800C-8B7B1490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Hoàng</dc:creator>
  <cp:keywords/>
  <dc:description/>
  <cp:lastModifiedBy>Quốc Hoàng</cp:lastModifiedBy>
  <cp:revision>19</cp:revision>
  <dcterms:created xsi:type="dcterms:W3CDTF">2018-07-31T10:12:00Z</dcterms:created>
  <dcterms:modified xsi:type="dcterms:W3CDTF">2018-08-02T17:39:00Z</dcterms:modified>
</cp:coreProperties>
</file>