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DCDE3" w14:textId="09D96032" w:rsidR="008822C6" w:rsidRDefault="00AE0EEC" w:rsidP="00AE0EEC">
      <w:pPr>
        <w:jc w:val="center"/>
        <w:rPr>
          <w:b/>
          <w:bCs/>
          <w:sz w:val="32"/>
          <w:szCs w:val="32"/>
          <w:u w:val="single"/>
        </w:rPr>
      </w:pPr>
      <w:r w:rsidRPr="00AE0EEC">
        <w:rPr>
          <w:b/>
          <w:bCs/>
          <w:sz w:val="32"/>
          <w:szCs w:val="32"/>
          <w:u w:val="single"/>
        </w:rPr>
        <w:t xml:space="preserve">Documentation : Outil de </w:t>
      </w:r>
      <w:proofErr w:type="spellStart"/>
      <w:r w:rsidRPr="00AE0EEC">
        <w:rPr>
          <w:b/>
          <w:bCs/>
          <w:sz w:val="32"/>
          <w:szCs w:val="32"/>
          <w:u w:val="single"/>
        </w:rPr>
        <w:t>Reporting</w:t>
      </w:r>
      <w:proofErr w:type="spellEnd"/>
      <w:r w:rsidRPr="00AE0EEC">
        <w:rPr>
          <w:b/>
          <w:bCs/>
          <w:sz w:val="32"/>
          <w:szCs w:val="32"/>
          <w:u w:val="single"/>
        </w:rPr>
        <w:t xml:space="preserve"> Python</w:t>
      </w:r>
    </w:p>
    <w:p w14:paraId="4747FE05" w14:textId="3BBA7177" w:rsidR="00AE0EEC" w:rsidRDefault="00AE0EEC" w:rsidP="00AE0EEC">
      <w:pPr>
        <w:jc w:val="both"/>
        <w:rPr>
          <w:sz w:val="24"/>
          <w:szCs w:val="24"/>
        </w:rPr>
      </w:pPr>
      <w:r>
        <w:rPr>
          <w:sz w:val="24"/>
          <w:szCs w:val="24"/>
        </w:rPr>
        <w:t xml:space="preserve">Notre outil de </w:t>
      </w:r>
      <w:proofErr w:type="spellStart"/>
      <w:r>
        <w:rPr>
          <w:sz w:val="24"/>
          <w:szCs w:val="24"/>
        </w:rPr>
        <w:t>reporting</w:t>
      </w:r>
      <w:proofErr w:type="spellEnd"/>
      <w:r>
        <w:rPr>
          <w:sz w:val="24"/>
          <w:szCs w:val="24"/>
        </w:rPr>
        <w:t xml:space="preserve"> de gestion de portefeuille est composé des 5 fichiers suivants. </w:t>
      </w:r>
    </w:p>
    <w:p w14:paraId="11D88FF5" w14:textId="300BA499" w:rsidR="00AE0EEC" w:rsidRDefault="00AE0EEC" w:rsidP="00AE0EEC">
      <w:pPr>
        <w:pStyle w:val="Paragraphedeliste"/>
        <w:numPr>
          <w:ilvl w:val="0"/>
          <w:numId w:val="1"/>
        </w:numPr>
        <w:rPr>
          <w:sz w:val="24"/>
          <w:szCs w:val="24"/>
        </w:rPr>
      </w:pPr>
      <w:r>
        <w:rPr>
          <w:sz w:val="24"/>
          <w:szCs w:val="24"/>
        </w:rPr>
        <w:t>Service.py</w:t>
      </w:r>
    </w:p>
    <w:p w14:paraId="70D5F2D2" w14:textId="081BB2BC" w:rsidR="00AE0EEC" w:rsidRDefault="00AE0EEC" w:rsidP="00AE0EEC">
      <w:pPr>
        <w:pStyle w:val="Paragraphedeliste"/>
        <w:numPr>
          <w:ilvl w:val="0"/>
          <w:numId w:val="1"/>
        </w:numPr>
        <w:rPr>
          <w:sz w:val="24"/>
          <w:szCs w:val="24"/>
        </w:rPr>
      </w:pPr>
      <w:r>
        <w:rPr>
          <w:sz w:val="24"/>
          <w:szCs w:val="24"/>
        </w:rPr>
        <w:t>Data.py</w:t>
      </w:r>
    </w:p>
    <w:p w14:paraId="26DEF2C5" w14:textId="6430CF2A" w:rsidR="00AE0EEC" w:rsidRDefault="00AE0EEC" w:rsidP="00AE0EEC">
      <w:pPr>
        <w:pStyle w:val="Paragraphedeliste"/>
        <w:numPr>
          <w:ilvl w:val="0"/>
          <w:numId w:val="1"/>
        </w:numPr>
        <w:rPr>
          <w:sz w:val="24"/>
          <w:szCs w:val="24"/>
        </w:rPr>
      </w:pPr>
      <w:r>
        <w:rPr>
          <w:sz w:val="24"/>
          <w:szCs w:val="24"/>
        </w:rPr>
        <w:t xml:space="preserve">Model.py </w:t>
      </w:r>
    </w:p>
    <w:p w14:paraId="71CFED64" w14:textId="4360495A" w:rsidR="00AE0EEC" w:rsidRDefault="00AE0EEC" w:rsidP="00AE0EEC">
      <w:pPr>
        <w:pStyle w:val="Paragraphedeliste"/>
        <w:numPr>
          <w:ilvl w:val="0"/>
          <w:numId w:val="1"/>
        </w:numPr>
        <w:rPr>
          <w:sz w:val="24"/>
          <w:szCs w:val="24"/>
        </w:rPr>
      </w:pPr>
      <w:r>
        <w:rPr>
          <w:sz w:val="24"/>
          <w:szCs w:val="24"/>
        </w:rPr>
        <w:t>View.py</w:t>
      </w:r>
    </w:p>
    <w:p w14:paraId="4E17BDE9" w14:textId="5579E040" w:rsidR="00AE0EEC" w:rsidRDefault="00AE0EEC" w:rsidP="00AE0EEC">
      <w:pPr>
        <w:pStyle w:val="Paragraphedeliste"/>
        <w:numPr>
          <w:ilvl w:val="0"/>
          <w:numId w:val="1"/>
        </w:numPr>
        <w:rPr>
          <w:sz w:val="24"/>
          <w:szCs w:val="24"/>
        </w:rPr>
      </w:pPr>
      <w:r>
        <w:rPr>
          <w:sz w:val="24"/>
          <w:szCs w:val="24"/>
        </w:rPr>
        <w:t>Tool_Management.py</w:t>
      </w:r>
    </w:p>
    <w:p w14:paraId="7FAC1E67" w14:textId="071D8747" w:rsidR="00AE0EEC" w:rsidRDefault="00AE0EEC" w:rsidP="00AE0EEC">
      <w:pPr>
        <w:tabs>
          <w:tab w:val="left" w:pos="800"/>
        </w:tabs>
        <w:jc w:val="both"/>
        <w:rPr>
          <w:sz w:val="24"/>
          <w:szCs w:val="24"/>
        </w:rPr>
      </w:pPr>
      <w:r>
        <w:rPr>
          <w:sz w:val="24"/>
          <w:szCs w:val="24"/>
        </w:rPr>
        <w:t xml:space="preserve">L’objectif de cette documentation est de vous expliquer comment fonctionne notre outil afin de rendre son utilisation le plus clair possible. </w:t>
      </w:r>
    </w:p>
    <w:p w14:paraId="048F6BAA" w14:textId="5B15A172" w:rsidR="00AE0EEC" w:rsidRDefault="00AE0EEC" w:rsidP="00AE0EEC">
      <w:pPr>
        <w:pStyle w:val="Paragraphedeliste"/>
        <w:numPr>
          <w:ilvl w:val="0"/>
          <w:numId w:val="2"/>
        </w:numPr>
        <w:tabs>
          <w:tab w:val="left" w:pos="800"/>
        </w:tabs>
        <w:rPr>
          <w:b/>
          <w:bCs/>
          <w:sz w:val="28"/>
          <w:szCs w:val="28"/>
          <w:u w:val="single"/>
        </w:rPr>
      </w:pPr>
      <w:r w:rsidRPr="00AE0EEC">
        <w:rPr>
          <w:b/>
          <w:bCs/>
          <w:sz w:val="28"/>
          <w:szCs w:val="28"/>
          <w:u w:val="single"/>
        </w:rPr>
        <w:t>Fichier Service :</w:t>
      </w:r>
    </w:p>
    <w:p w14:paraId="04DDC209" w14:textId="1B8C5D3F" w:rsidR="00AE0EEC" w:rsidRDefault="00AE0EEC" w:rsidP="009E2973">
      <w:pPr>
        <w:tabs>
          <w:tab w:val="left" w:pos="800"/>
        </w:tabs>
        <w:jc w:val="both"/>
        <w:rPr>
          <w:sz w:val="24"/>
          <w:szCs w:val="24"/>
        </w:rPr>
      </w:pPr>
      <w:r>
        <w:rPr>
          <w:sz w:val="24"/>
          <w:szCs w:val="24"/>
        </w:rPr>
        <w:t>Ce fichier contient un dictionnaire nommé « config » qui permet de stocker dans le même fichier .</w:t>
      </w:r>
      <w:proofErr w:type="spellStart"/>
      <w:r>
        <w:rPr>
          <w:sz w:val="24"/>
          <w:szCs w:val="24"/>
        </w:rPr>
        <w:t>py</w:t>
      </w:r>
      <w:proofErr w:type="spellEnd"/>
      <w:r>
        <w:rPr>
          <w:sz w:val="24"/>
          <w:szCs w:val="24"/>
        </w:rPr>
        <w:t xml:space="preserve"> toutes les données en « dur » utilisées par notre outil. En effet, dans ce dictionnaire vous trouverez :</w:t>
      </w:r>
    </w:p>
    <w:p w14:paraId="6227C5C3" w14:textId="41ABB518" w:rsidR="00AE0EEC" w:rsidRDefault="00AE0EEC" w:rsidP="00AE0EEC">
      <w:pPr>
        <w:pStyle w:val="Paragraphedeliste"/>
        <w:numPr>
          <w:ilvl w:val="0"/>
          <w:numId w:val="3"/>
        </w:numPr>
        <w:tabs>
          <w:tab w:val="left" w:pos="800"/>
        </w:tabs>
        <w:rPr>
          <w:sz w:val="24"/>
          <w:szCs w:val="24"/>
        </w:rPr>
      </w:pPr>
      <w:r>
        <w:rPr>
          <w:sz w:val="24"/>
          <w:szCs w:val="24"/>
        </w:rPr>
        <w:t xml:space="preserve">Les chemins d’accès des fichiers Excel utilisés. </w:t>
      </w:r>
    </w:p>
    <w:p w14:paraId="427C4F79" w14:textId="5FCBEAE0" w:rsidR="00AE0EEC" w:rsidRDefault="00AE0EEC" w:rsidP="00AE0EEC">
      <w:pPr>
        <w:pStyle w:val="Paragraphedeliste"/>
        <w:numPr>
          <w:ilvl w:val="1"/>
          <w:numId w:val="3"/>
        </w:numPr>
        <w:tabs>
          <w:tab w:val="left" w:pos="800"/>
        </w:tabs>
        <w:rPr>
          <w:sz w:val="24"/>
          <w:szCs w:val="24"/>
        </w:rPr>
      </w:pPr>
      <w:r>
        <w:rPr>
          <w:sz w:val="24"/>
          <w:szCs w:val="24"/>
        </w:rPr>
        <w:t>Il faut les mettre à jour avec vos chemins d’accès aux fichiers</w:t>
      </w:r>
    </w:p>
    <w:p w14:paraId="39F54E87" w14:textId="42616773" w:rsidR="00AE0EEC" w:rsidRDefault="00AE0EEC" w:rsidP="00AE0EEC">
      <w:pPr>
        <w:pStyle w:val="Paragraphedeliste"/>
        <w:numPr>
          <w:ilvl w:val="1"/>
          <w:numId w:val="3"/>
        </w:numPr>
        <w:tabs>
          <w:tab w:val="left" w:pos="800"/>
        </w:tabs>
        <w:rPr>
          <w:sz w:val="24"/>
          <w:szCs w:val="24"/>
        </w:rPr>
      </w:pPr>
      <w:r>
        <w:rPr>
          <w:sz w:val="24"/>
          <w:szCs w:val="24"/>
        </w:rPr>
        <w:t>Ne pas oublier de transformer les « \ » en « / »</w:t>
      </w:r>
    </w:p>
    <w:p w14:paraId="4CD77D85" w14:textId="6247E054" w:rsidR="00AE0EEC" w:rsidRDefault="00AE0EEC" w:rsidP="00AE0EEC">
      <w:pPr>
        <w:pStyle w:val="Paragraphedeliste"/>
        <w:numPr>
          <w:ilvl w:val="0"/>
          <w:numId w:val="3"/>
        </w:numPr>
        <w:tabs>
          <w:tab w:val="left" w:pos="800"/>
        </w:tabs>
        <w:rPr>
          <w:sz w:val="24"/>
          <w:szCs w:val="24"/>
        </w:rPr>
      </w:pPr>
      <w:r>
        <w:rPr>
          <w:sz w:val="24"/>
          <w:szCs w:val="24"/>
        </w:rPr>
        <w:t xml:space="preserve">Les paramètres utilisés pour réalisés notre simulation de monte </w:t>
      </w:r>
      <w:proofErr w:type="spellStart"/>
      <w:r>
        <w:rPr>
          <w:sz w:val="24"/>
          <w:szCs w:val="24"/>
        </w:rPr>
        <w:t>carlo</w:t>
      </w:r>
      <w:proofErr w:type="spellEnd"/>
    </w:p>
    <w:p w14:paraId="1687708F" w14:textId="41BFD0BC" w:rsidR="00AE0EEC" w:rsidRDefault="00AE0EEC" w:rsidP="00AE0EEC">
      <w:pPr>
        <w:pStyle w:val="Paragraphedeliste"/>
        <w:numPr>
          <w:ilvl w:val="1"/>
          <w:numId w:val="3"/>
        </w:numPr>
        <w:tabs>
          <w:tab w:val="left" w:pos="800"/>
        </w:tabs>
        <w:rPr>
          <w:sz w:val="24"/>
          <w:szCs w:val="24"/>
        </w:rPr>
      </w:pPr>
      <w:proofErr w:type="spellStart"/>
      <w:proofErr w:type="gramStart"/>
      <w:r>
        <w:rPr>
          <w:sz w:val="24"/>
          <w:szCs w:val="24"/>
        </w:rPr>
        <w:t>num</w:t>
      </w:r>
      <w:proofErr w:type="gramEnd"/>
      <w:r>
        <w:rPr>
          <w:sz w:val="24"/>
          <w:szCs w:val="24"/>
        </w:rPr>
        <w:t>_simulations</w:t>
      </w:r>
      <w:proofErr w:type="spellEnd"/>
    </w:p>
    <w:p w14:paraId="4CF03A52" w14:textId="7C8328D3" w:rsidR="00AE0EEC" w:rsidRDefault="00AE0EEC" w:rsidP="00AE0EEC">
      <w:pPr>
        <w:pStyle w:val="Paragraphedeliste"/>
        <w:numPr>
          <w:ilvl w:val="1"/>
          <w:numId w:val="3"/>
        </w:numPr>
        <w:tabs>
          <w:tab w:val="left" w:pos="800"/>
        </w:tabs>
        <w:rPr>
          <w:sz w:val="24"/>
          <w:szCs w:val="24"/>
        </w:rPr>
      </w:pPr>
      <w:proofErr w:type="spellStart"/>
      <w:proofErr w:type="gramStart"/>
      <w:r>
        <w:rPr>
          <w:sz w:val="24"/>
          <w:szCs w:val="24"/>
        </w:rPr>
        <w:t>r</w:t>
      </w:r>
      <w:r w:rsidRPr="00AE0EEC">
        <w:rPr>
          <w:sz w:val="24"/>
          <w:szCs w:val="24"/>
        </w:rPr>
        <w:t>isk</w:t>
      </w:r>
      <w:proofErr w:type="gramEnd"/>
      <w:r w:rsidRPr="00AE0EEC">
        <w:rPr>
          <w:sz w:val="24"/>
          <w:szCs w:val="24"/>
        </w:rPr>
        <w:t>_free_rate</w:t>
      </w:r>
      <w:proofErr w:type="spellEnd"/>
      <w:r w:rsidRPr="00AE0EEC">
        <w:rPr>
          <w:sz w:val="24"/>
          <w:szCs w:val="24"/>
        </w:rPr>
        <w:t xml:space="preserve"> (dans notre cas, nous</w:t>
      </w:r>
      <w:r>
        <w:rPr>
          <w:sz w:val="24"/>
          <w:szCs w:val="24"/>
        </w:rPr>
        <w:t xml:space="preserve"> avons utilisé un taux sans risque de 0, car au Q4 de 2019, le taux du </w:t>
      </w:r>
      <w:proofErr w:type="spellStart"/>
      <w:r>
        <w:rPr>
          <w:sz w:val="24"/>
          <w:szCs w:val="24"/>
        </w:rPr>
        <w:t>bund</w:t>
      </w:r>
      <w:proofErr w:type="spellEnd"/>
      <w:r>
        <w:rPr>
          <w:sz w:val="24"/>
          <w:szCs w:val="24"/>
        </w:rPr>
        <w:t xml:space="preserve"> allemand 10 ans était très proche de 0)</w:t>
      </w:r>
    </w:p>
    <w:p w14:paraId="16F747C0" w14:textId="6DA74E94" w:rsidR="00AE0EEC" w:rsidRDefault="00AE0EEC" w:rsidP="00AE0EEC">
      <w:pPr>
        <w:pStyle w:val="Paragraphedeliste"/>
        <w:numPr>
          <w:ilvl w:val="0"/>
          <w:numId w:val="3"/>
        </w:numPr>
        <w:tabs>
          <w:tab w:val="left" w:pos="800"/>
        </w:tabs>
        <w:rPr>
          <w:sz w:val="24"/>
          <w:szCs w:val="24"/>
        </w:rPr>
      </w:pPr>
      <w:r>
        <w:rPr>
          <w:sz w:val="24"/>
          <w:szCs w:val="24"/>
        </w:rPr>
        <w:t xml:space="preserve">Les paramètres utilisés pour réaliser les calculs de </w:t>
      </w:r>
      <w:proofErr w:type="spellStart"/>
      <w:r>
        <w:rPr>
          <w:sz w:val="24"/>
          <w:szCs w:val="24"/>
        </w:rPr>
        <w:t>VaR</w:t>
      </w:r>
      <w:proofErr w:type="spellEnd"/>
      <w:r>
        <w:rPr>
          <w:sz w:val="24"/>
          <w:szCs w:val="24"/>
        </w:rPr>
        <w:t xml:space="preserve"> et </w:t>
      </w:r>
      <w:proofErr w:type="spellStart"/>
      <w:r>
        <w:rPr>
          <w:sz w:val="24"/>
          <w:szCs w:val="24"/>
        </w:rPr>
        <w:t>CVaR</w:t>
      </w:r>
      <w:proofErr w:type="spellEnd"/>
      <w:r>
        <w:rPr>
          <w:sz w:val="24"/>
          <w:szCs w:val="24"/>
        </w:rPr>
        <w:t xml:space="preserve">. </w:t>
      </w:r>
    </w:p>
    <w:p w14:paraId="7DF2DA57" w14:textId="05BBDAF4" w:rsidR="00AE0EEC" w:rsidRDefault="00AE0EEC" w:rsidP="00AE0EEC">
      <w:pPr>
        <w:pStyle w:val="Paragraphedeliste"/>
        <w:numPr>
          <w:ilvl w:val="1"/>
          <w:numId w:val="3"/>
        </w:numPr>
        <w:tabs>
          <w:tab w:val="left" w:pos="800"/>
        </w:tabs>
        <w:rPr>
          <w:sz w:val="24"/>
          <w:szCs w:val="24"/>
        </w:rPr>
      </w:pPr>
      <w:proofErr w:type="spellStart"/>
      <w:proofErr w:type="gramStart"/>
      <w:r>
        <w:rPr>
          <w:sz w:val="24"/>
          <w:szCs w:val="24"/>
        </w:rPr>
        <w:t>confidence</w:t>
      </w:r>
      <w:proofErr w:type="gramEnd"/>
      <w:r>
        <w:rPr>
          <w:sz w:val="24"/>
          <w:szCs w:val="24"/>
        </w:rPr>
        <w:t>_level</w:t>
      </w:r>
      <w:proofErr w:type="spellEnd"/>
    </w:p>
    <w:p w14:paraId="2A194C6F" w14:textId="7A8C0A52" w:rsidR="00AE0EEC" w:rsidRDefault="00AE0EEC" w:rsidP="00AE0EEC">
      <w:pPr>
        <w:pStyle w:val="Paragraphedeliste"/>
        <w:numPr>
          <w:ilvl w:val="1"/>
          <w:numId w:val="3"/>
        </w:numPr>
        <w:tabs>
          <w:tab w:val="left" w:pos="800"/>
        </w:tabs>
        <w:rPr>
          <w:sz w:val="24"/>
          <w:szCs w:val="24"/>
        </w:rPr>
      </w:pPr>
      <w:proofErr w:type="spellStart"/>
      <w:proofErr w:type="gramStart"/>
      <w:r>
        <w:rPr>
          <w:sz w:val="24"/>
          <w:szCs w:val="24"/>
        </w:rPr>
        <w:t>num</w:t>
      </w:r>
      <w:proofErr w:type="gramEnd"/>
      <w:r>
        <w:rPr>
          <w:sz w:val="24"/>
          <w:szCs w:val="24"/>
        </w:rPr>
        <w:t>_days</w:t>
      </w:r>
      <w:proofErr w:type="spellEnd"/>
    </w:p>
    <w:p w14:paraId="59013DFB" w14:textId="5564C147" w:rsidR="009E2973" w:rsidRDefault="00AE0EEC" w:rsidP="009E2973">
      <w:pPr>
        <w:tabs>
          <w:tab w:val="left" w:pos="800"/>
        </w:tabs>
        <w:jc w:val="both"/>
        <w:rPr>
          <w:sz w:val="24"/>
          <w:szCs w:val="24"/>
        </w:rPr>
      </w:pPr>
      <w:r>
        <w:rPr>
          <w:sz w:val="24"/>
          <w:szCs w:val="24"/>
        </w:rPr>
        <w:t>L’intérêt d’un tel fichier est d’externaliser les données en dur de notre code afin de faciliter leur modification</w:t>
      </w:r>
      <w:r w:rsidR="009E2973">
        <w:rPr>
          <w:sz w:val="24"/>
          <w:szCs w:val="24"/>
        </w:rPr>
        <w:t>.</w:t>
      </w:r>
    </w:p>
    <w:p w14:paraId="5FF32692" w14:textId="3623DBF3" w:rsidR="009E2973" w:rsidRDefault="009E2973" w:rsidP="009E2973">
      <w:pPr>
        <w:pStyle w:val="Paragraphedeliste"/>
        <w:numPr>
          <w:ilvl w:val="0"/>
          <w:numId w:val="2"/>
        </w:numPr>
        <w:tabs>
          <w:tab w:val="left" w:pos="800"/>
        </w:tabs>
        <w:jc w:val="both"/>
        <w:rPr>
          <w:b/>
          <w:bCs/>
          <w:sz w:val="28"/>
          <w:szCs w:val="28"/>
          <w:u w:val="single"/>
        </w:rPr>
      </w:pPr>
      <w:r>
        <w:rPr>
          <w:b/>
          <w:bCs/>
          <w:sz w:val="28"/>
          <w:szCs w:val="28"/>
          <w:u w:val="single"/>
        </w:rPr>
        <w:t>Fichier Data :</w:t>
      </w:r>
    </w:p>
    <w:p w14:paraId="2BF0770E" w14:textId="1AAEFD74" w:rsidR="009E2973" w:rsidRDefault="009E2973" w:rsidP="009E2973">
      <w:pPr>
        <w:tabs>
          <w:tab w:val="left" w:pos="800"/>
        </w:tabs>
        <w:jc w:val="both"/>
        <w:rPr>
          <w:sz w:val="24"/>
          <w:szCs w:val="24"/>
        </w:rPr>
      </w:pPr>
      <w:r w:rsidRPr="009E2973">
        <w:rPr>
          <w:sz w:val="24"/>
          <w:szCs w:val="24"/>
        </w:rPr>
        <w:t>Ce fichier python contient la classe « </w:t>
      </w:r>
      <w:proofErr w:type="spellStart"/>
      <w:r w:rsidRPr="009E2973">
        <w:rPr>
          <w:sz w:val="24"/>
          <w:szCs w:val="24"/>
        </w:rPr>
        <w:t>DataManagement</w:t>
      </w:r>
      <w:proofErr w:type="spellEnd"/>
      <w:r w:rsidRPr="009E2973">
        <w:rPr>
          <w:sz w:val="24"/>
          <w:szCs w:val="24"/>
        </w:rPr>
        <w:t xml:space="preserve"> » </w:t>
      </w:r>
      <w:r>
        <w:rPr>
          <w:sz w:val="24"/>
          <w:szCs w:val="24"/>
        </w:rPr>
        <w:t xml:space="preserve">qui permet de récupérer et retraiter si nécessaire les données de marché des fichiers Excel. </w:t>
      </w:r>
      <w:r w:rsidR="00FB5D7D" w:rsidRPr="00FB5D7D">
        <w:rPr>
          <w:sz w:val="24"/>
          <w:szCs w:val="24"/>
        </w:rPr>
        <w:t>Elle comprend des méthodes pour lire et traiter des données provenant de diverses sources, filtrer et transformer les données à des fins de rapport et d'analyse.</w:t>
      </w:r>
    </w:p>
    <w:p w14:paraId="5335065E" w14:textId="6024C845" w:rsidR="00FB5D7D" w:rsidRPr="00FB5D7D" w:rsidRDefault="00FB5D7D" w:rsidP="00FB5D7D">
      <w:pPr>
        <w:spacing w:before="100" w:beforeAutospacing="1" w:after="100" w:afterAutospacing="1" w:line="240" w:lineRule="auto"/>
        <w:outlineLvl w:val="3"/>
        <w:rPr>
          <w:sz w:val="24"/>
          <w:szCs w:val="24"/>
          <w:u w:val="single"/>
        </w:rPr>
      </w:pPr>
      <w:r w:rsidRPr="00FB5D7D">
        <w:rPr>
          <w:sz w:val="24"/>
          <w:szCs w:val="24"/>
          <w:u w:val="single"/>
        </w:rPr>
        <w:t>Initialisation</w:t>
      </w:r>
      <w:r w:rsidRPr="00FB5D7D">
        <w:rPr>
          <w:sz w:val="24"/>
          <w:szCs w:val="24"/>
          <w:u w:val="single"/>
        </w:rPr>
        <w:t> :</w:t>
      </w:r>
    </w:p>
    <w:p w14:paraId="344235F7" w14:textId="4A2FF421" w:rsidR="00FB5D7D" w:rsidRPr="00FB5D7D" w:rsidRDefault="00FB5D7D" w:rsidP="00FB5D7D">
      <w:pPr>
        <w:spacing w:before="100" w:beforeAutospacing="1" w:after="100" w:afterAutospacing="1" w:line="240" w:lineRule="auto"/>
        <w:ind w:left="720"/>
        <w:rPr>
          <w:sz w:val="24"/>
          <w:szCs w:val="24"/>
        </w:rPr>
      </w:pPr>
      <w:r w:rsidRPr="00FB5D7D">
        <w:rPr>
          <w:sz w:val="24"/>
          <w:szCs w:val="24"/>
        </w:rPr>
        <w:t>Constructeur (__init__)</w:t>
      </w:r>
      <w:r>
        <w:rPr>
          <w:sz w:val="24"/>
          <w:szCs w:val="24"/>
        </w:rPr>
        <w:t> :</w:t>
      </w:r>
    </w:p>
    <w:p w14:paraId="6B1D1B32" w14:textId="77777777" w:rsidR="00FB5D7D" w:rsidRDefault="00FB5D7D" w:rsidP="00FB5D7D">
      <w:pPr>
        <w:numPr>
          <w:ilvl w:val="1"/>
          <w:numId w:val="4"/>
        </w:numPr>
        <w:spacing w:before="100" w:beforeAutospacing="1" w:after="100" w:afterAutospacing="1" w:line="240" w:lineRule="auto"/>
        <w:rPr>
          <w:sz w:val="24"/>
          <w:szCs w:val="24"/>
        </w:rPr>
      </w:pPr>
      <w:r w:rsidRPr="00FB5D7D">
        <w:rPr>
          <w:sz w:val="24"/>
          <w:szCs w:val="24"/>
        </w:rPr>
        <w:t xml:space="preserve">Initialise les chemins des fichiers pour les données de l'indice CAC40, les données du marché boursier, les prix de clôture et les données de </w:t>
      </w:r>
      <w:proofErr w:type="spellStart"/>
      <w:r w:rsidRPr="00FB5D7D">
        <w:rPr>
          <w:sz w:val="24"/>
          <w:szCs w:val="24"/>
        </w:rPr>
        <w:t>reporting</w:t>
      </w:r>
      <w:proofErr w:type="spellEnd"/>
      <w:r w:rsidRPr="00FB5D7D">
        <w:rPr>
          <w:sz w:val="24"/>
          <w:szCs w:val="24"/>
        </w:rPr>
        <w:t xml:space="preserve"> en utilisant un dictionnaire de configuration (config).</w:t>
      </w:r>
    </w:p>
    <w:p w14:paraId="58286FCB" w14:textId="77777777" w:rsidR="00FB5D7D" w:rsidRPr="00FB5D7D" w:rsidRDefault="00FB5D7D" w:rsidP="00FB5D7D">
      <w:pPr>
        <w:spacing w:before="100" w:beforeAutospacing="1" w:after="100" w:afterAutospacing="1" w:line="240" w:lineRule="auto"/>
        <w:rPr>
          <w:sz w:val="24"/>
          <w:szCs w:val="24"/>
        </w:rPr>
      </w:pPr>
    </w:p>
    <w:p w14:paraId="56A93E88" w14:textId="45A73FAC" w:rsidR="00FB5D7D" w:rsidRPr="00FB5D7D" w:rsidRDefault="00FB5D7D" w:rsidP="00FB5D7D">
      <w:pPr>
        <w:spacing w:before="100" w:beforeAutospacing="1" w:after="100" w:afterAutospacing="1" w:line="240" w:lineRule="auto"/>
        <w:outlineLvl w:val="3"/>
        <w:rPr>
          <w:sz w:val="24"/>
          <w:szCs w:val="24"/>
          <w:u w:val="single"/>
        </w:rPr>
      </w:pPr>
      <w:r w:rsidRPr="00FB5D7D">
        <w:rPr>
          <w:sz w:val="24"/>
          <w:szCs w:val="24"/>
          <w:u w:val="single"/>
        </w:rPr>
        <w:t>Méthodes privées</w:t>
      </w:r>
      <w:r w:rsidRPr="00FB5D7D">
        <w:rPr>
          <w:sz w:val="24"/>
          <w:szCs w:val="24"/>
          <w:u w:val="single"/>
        </w:rPr>
        <w:t> :</w:t>
      </w:r>
    </w:p>
    <w:p w14:paraId="35D0BA81" w14:textId="77777777" w:rsidR="00FB5D7D" w:rsidRPr="00FB5D7D" w:rsidRDefault="00FB5D7D" w:rsidP="00FB5D7D">
      <w:pPr>
        <w:numPr>
          <w:ilvl w:val="0"/>
          <w:numId w:val="5"/>
        </w:numPr>
        <w:spacing w:before="100" w:beforeAutospacing="1" w:after="100" w:afterAutospacing="1" w:line="240" w:lineRule="auto"/>
        <w:rPr>
          <w:sz w:val="24"/>
          <w:szCs w:val="24"/>
        </w:rPr>
      </w:pPr>
      <w:r w:rsidRPr="00FB5D7D">
        <w:rPr>
          <w:sz w:val="24"/>
          <w:szCs w:val="24"/>
        </w:rPr>
        <w:t>__</w:t>
      </w:r>
      <w:proofErr w:type="spellStart"/>
      <w:r w:rsidRPr="00FB5D7D">
        <w:rPr>
          <w:sz w:val="24"/>
          <w:szCs w:val="24"/>
        </w:rPr>
        <w:t>set_companies_features</w:t>
      </w:r>
      <w:proofErr w:type="spellEnd"/>
      <w:r w:rsidRPr="00FB5D7D">
        <w:rPr>
          <w:sz w:val="24"/>
          <w:szCs w:val="24"/>
        </w:rPr>
        <w:t>(</w:t>
      </w:r>
      <w:proofErr w:type="spellStart"/>
      <w:r w:rsidRPr="00FB5D7D">
        <w:rPr>
          <w:sz w:val="24"/>
          <w:szCs w:val="24"/>
        </w:rPr>
        <w:t>df</w:t>
      </w:r>
      <w:proofErr w:type="spellEnd"/>
      <w:r w:rsidRPr="00FB5D7D">
        <w:rPr>
          <w:sz w:val="24"/>
          <w:szCs w:val="24"/>
        </w:rPr>
        <w:t>)</w:t>
      </w:r>
    </w:p>
    <w:p w14:paraId="238FAB33"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 xml:space="preserve">Extrait les noms de sociétés, les </w:t>
      </w:r>
      <w:proofErr w:type="spellStart"/>
      <w:r w:rsidRPr="00FB5D7D">
        <w:rPr>
          <w:sz w:val="24"/>
          <w:szCs w:val="24"/>
        </w:rPr>
        <w:t>ISINs</w:t>
      </w:r>
      <w:proofErr w:type="spellEnd"/>
      <w:r w:rsidRPr="00FB5D7D">
        <w:rPr>
          <w:sz w:val="24"/>
          <w:szCs w:val="24"/>
        </w:rPr>
        <w:t xml:space="preserve"> et les </w:t>
      </w:r>
      <w:proofErr w:type="spellStart"/>
      <w:r w:rsidRPr="00FB5D7D">
        <w:rPr>
          <w:sz w:val="24"/>
          <w:szCs w:val="24"/>
        </w:rPr>
        <w:t>tickers</w:t>
      </w:r>
      <w:proofErr w:type="spellEnd"/>
      <w:r w:rsidRPr="00FB5D7D">
        <w:rPr>
          <w:sz w:val="24"/>
          <w:szCs w:val="24"/>
        </w:rPr>
        <w:t xml:space="preserve"> uniques d'un </w:t>
      </w:r>
      <w:proofErr w:type="spellStart"/>
      <w:r w:rsidRPr="00FB5D7D">
        <w:rPr>
          <w:sz w:val="24"/>
          <w:szCs w:val="24"/>
        </w:rPr>
        <w:t>DataFrame</w:t>
      </w:r>
      <w:proofErr w:type="spellEnd"/>
      <w:r w:rsidRPr="00FB5D7D">
        <w:rPr>
          <w:sz w:val="24"/>
          <w:szCs w:val="24"/>
        </w:rPr>
        <w:t>.</w:t>
      </w:r>
    </w:p>
    <w:p w14:paraId="59A7902E"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 xml:space="preserve">Retourne un </w:t>
      </w:r>
      <w:proofErr w:type="spellStart"/>
      <w:r w:rsidRPr="00FB5D7D">
        <w:rPr>
          <w:sz w:val="24"/>
          <w:szCs w:val="24"/>
        </w:rPr>
        <w:t>DataFrame</w:t>
      </w:r>
      <w:proofErr w:type="spellEnd"/>
      <w:r w:rsidRPr="00FB5D7D">
        <w:rPr>
          <w:sz w:val="24"/>
          <w:szCs w:val="24"/>
        </w:rPr>
        <w:t xml:space="preserve"> contenant ces caractéristiques.</w:t>
      </w:r>
    </w:p>
    <w:p w14:paraId="0C530796" w14:textId="77777777" w:rsidR="00FB5D7D" w:rsidRPr="00FB5D7D" w:rsidRDefault="00FB5D7D" w:rsidP="00FB5D7D">
      <w:pPr>
        <w:numPr>
          <w:ilvl w:val="0"/>
          <w:numId w:val="5"/>
        </w:numPr>
        <w:spacing w:before="100" w:beforeAutospacing="1" w:after="100" w:afterAutospacing="1" w:line="240" w:lineRule="auto"/>
        <w:rPr>
          <w:sz w:val="24"/>
          <w:szCs w:val="24"/>
        </w:rPr>
      </w:pPr>
      <w:r w:rsidRPr="00FB5D7D">
        <w:rPr>
          <w:sz w:val="24"/>
          <w:szCs w:val="24"/>
        </w:rPr>
        <w:t>__</w:t>
      </w:r>
      <w:proofErr w:type="spellStart"/>
      <w:r w:rsidRPr="00FB5D7D">
        <w:rPr>
          <w:sz w:val="24"/>
          <w:szCs w:val="24"/>
        </w:rPr>
        <w:t>set_analysis_period</w:t>
      </w:r>
      <w:proofErr w:type="spellEnd"/>
      <w:r w:rsidRPr="00FB5D7D">
        <w:rPr>
          <w:sz w:val="24"/>
          <w:szCs w:val="24"/>
        </w:rPr>
        <w:t>(</w:t>
      </w:r>
      <w:proofErr w:type="spellStart"/>
      <w:r w:rsidRPr="00FB5D7D">
        <w:rPr>
          <w:sz w:val="24"/>
          <w:szCs w:val="24"/>
        </w:rPr>
        <w:t>start_date</w:t>
      </w:r>
      <w:proofErr w:type="spellEnd"/>
      <w:r w:rsidRPr="00FB5D7D">
        <w:rPr>
          <w:sz w:val="24"/>
          <w:szCs w:val="24"/>
        </w:rPr>
        <w:t>)</w:t>
      </w:r>
    </w:p>
    <w:p w14:paraId="6856B4EB"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Calcule la période d'analyse, commençant trois ans avant la date de début donnée jusqu'à la date de début elle-même.</w:t>
      </w:r>
    </w:p>
    <w:p w14:paraId="61679ABF"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Retourne les dates de début et de fin de la période d'analyse.</w:t>
      </w:r>
    </w:p>
    <w:p w14:paraId="5EA8897F" w14:textId="77777777" w:rsidR="00FB5D7D" w:rsidRPr="00FB5D7D" w:rsidRDefault="00FB5D7D" w:rsidP="00FB5D7D">
      <w:pPr>
        <w:numPr>
          <w:ilvl w:val="0"/>
          <w:numId w:val="5"/>
        </w:numPr>
        <w:spacing w:before="100" w:beforeAutospacing="1" w:after="100" w:afterAutospacing="1" w:line="240" w:lineRule="auto"/>
        <w:rPr>
          <w:sz w:val="24"/>
          <w:szCs w:val="24"/>
        </w:rPr>
      </w:pPr>
      <w:r w:rsidRPr="00FB5D7D">
        <w:rPr>
          <w:sz w:val="24"/>
          <w:szCs w:val="24"/>
        </w:rPr>
        <w:t>__</w:t>
      </w:r>
      <w:proofErr w:type="spellStart"/>
      <w:r w:rsidRPr="00FB5D7D">
        <w:rPr>
          <w:sz w:val="24"/>
          <w:szCs w:val="24"/>
        </w:rPr>
        <w:t>get_columns_todrop</w:t>
      </w:r>
      <w:proofErr w:type="spellEnd"/>
      <w:r w:rsidRPr="00FB5D7D">
        <w:rPr>
          <w:sz w:val="24"/>
          <w:szCs w:val="24"/>
        </w:rPr>
        <w:t>(</w:t>
      </w:r>
      <w:proofErr w:type="spellStart"/>
      <w:r w:rsidRPr="00FB5D7D">
        <w:rPr>
          <w:sz w:val="24"/>
          <w:szCs w:val="24"/>
        </w:rPr>
        <w:t>df</w:t>
      </w:r>
      <w:proofErr w:type="spellEnd"/>
      <w:r w:rsidRPr="00FB5D7D">
        <w:rPr>
          <w:sz w:val="24"/>
          <w:szCs w:val="24"/>
        </w:rPr>
        <w:t>)</w:t>
      </w:r>
    </w:p>
    <w:p w14:paraId="02AFAD80"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 xml:space="preserve">Identifie les colonnes avec plus de 25% de valeurs manquantes dans un </w:t>
      </w:r>
      <w:proofErr w:type="spellStart"/>
      <w:r w:rsidRPr="00FB5D7D">
        <w:rPr>
          <w:sz w:val="24"/>
          <w:szCs w:val="24"/>
        </w:rPr>
        <w:t>DataFrame</w:t>
      </w:r>
      <w:proofErr w:type="spellEnd"/>
      <w:r w:rsidRPr="00FB5D7D">
        <w:rPr>
          <w:sz w:val="24"/>
          <w:szCs w:val="24"/>
        </w:rPr>
        <w:t>.</w:t>
      </w:r>
    </w:p>
    <w:p w14:paraId="289FAB3E"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Retourne une liste de colonnes à supprimer.</w:t>
      </w:r>
    </w:p>
    <w:p w14:paraId="107935A8" w14:textId="77777777" w:rsidR="00FB5D7D" w:rsidRPr="00FB5D7D" w:rsidRDefault="00FB5D7D" w:rsidP="00FB5D7D">
      <w:pPr>
        <w:numPr>
          <w:ilvl w:val="0"/>
          <w:numId w:val="5"/>
        </w:numPr>
        <w:spacing w:before="100" w:beforeAutospacing="1" w:after="100" w:afterAutospacing="1" w:line="240" w:lineRule="auto"/>
        <w:rPr>
          <w:sz w:val="24"/>
          <w:szCs w:val="24"/>
        </w:rPr>
      </w:pPr>
      <w:r w:rsidRPr="00FB5D7D">
        <w:rPr>
          <w:sz w:val="24"/>
          <w:szCs w:val="24"/>
        </w:rPr>
        <w:t>__</w:t>
      </w:r>
      <w:proofErr w:type="spellStart"/>
      <w:r w:rsidRPr="00FB5D7D">
        <w:rPr>
          <w:sz w:val="24"/>
          <w:szCs w:val="24"/>
        </w:rPr>
        <w:t>convert_excel_date</w:t>
      </w:r>
      <w:proofErr w:type="spellEnd"/>
      <w:r w:rsidRPr="00FB5D7D">
        <w:rPr>
          <w:sz w:val="24"/>
          <w:szCs w:val="24"/>
        </w:rPr>
        <w:t>(</w:t>
      </w:r>
      <w:proofErr w:type="spellStart"/>
      <w:r w:rsidRPr="00FB5D7D">
        <w:rPr>
          <w:sz w:val="24"/>
          <w:szCs w:val="24"/>
        </w:rPr>
        <w:t>excel_date</w:t>
      </w:r>
      <w:proofErr w:type="spellEnd"/>
      <w:r w:rsidRPr="00FB5D7D">
        <w:rPr>
          <w:sz w:val="24"/>
          <w:szCs w:val="24"/>
        </w:rPr>
        <w:t>)</w:t>
      </w:r>
    </w:p>
    <w:p w14:paraId="150C2721"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 xml:space="preserve">Convertit un format de date Excel en un objet </w:t>
      </w:r>
      <w:proofErr w:type="spellStart"/>
      <w:r w:rsidRPr="00FB5D7D">
        <w:rPr>
          <w:sz w:val="24"/>
          <w:szCs w:val="24"/>
        </w:rPr>
        <w:t>datetime</w:t>
      </w:r>
      <w:proofErr w:type="spellEnd"/>
      <w:r w:rsidRPr="00FB5D7D">
        <w:rPr>
          <w:sz w:val="24"/>
          <w:szCs w:val="24"/>
        </w:rPr>
        <w:t xml:space="preserve"> standard.</w:t>
      </w:r>
    </w:p>
    <w:p w14:paraId="0E45E034"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Retourne la date convertie.</w:t>
      </w:r>
    </w:p>
    <w:p w14:paraId="29B6DBBF" w14:textId="77777777" w:rsidR="00FB5D7D" w:rsidRPr="00FB5D7D" w:rsidRDefault="00FB5D7D" w:rsidP="00FB5D7D">
      <w:pPr>
        <w:numPr>
          <w:ilvl w:val="0"/>
          <w:numId w:val="5"/>
        </w:numPr>
        <w:spacing w:before="100" w:beforeAutospacing="1" w:after="100" w:afterAutospacing="1" w:line="240" w:lineRule="auto"/>
        <w:rPr>
          <w:sz w:val="24"/>
          <w:szCs w:val="24"/>
        </w:rPr>
      </w:pPr>
      <w:r w:rsidRPr="00FB5D7D">
        <w:rPr>
          <w:sz w:val="24"/>
          <w:szCs w:val="24"/>
        </w:rPr>
        <w:t>__</w:t>
      </w:r>
      <w:proofErr w:type="spellStart"/>
      <w:r w:rsidRPr="00FB5D7D">
        <w:rPr>
          <w:sz w:val="24"/>
          <w:szCs w:val="24"/>
        </w:rPr>
        <w:t>convert_dates</w:t>
      </w:r>
      <w:proofErr w:type="spellEnd"/>
      <w:r w:rsidRPr="00FB5D7D">
        <w:rPr>
          <w:sz w:val="24"/>
          <w:szCs w:val="24"/>
        </w:rPr>
        <w:t>(</w:t>
      </w:r>
      <w:proofErr w:type="spellStart"/>
      <w:r w:rsidRPr="00FB5D7D">
        <w:rPr>
          <w:sz w:val="24"/>
          <w:szCs w:val="24"/>
        </w:rPr>
        <w:t>date_str</w:t>
      </w:r>
      <w:proofErr w:type="spellEnd"/>
      <w:r w:rsidRPr="00FB5D7D">
        <w:rPr>
          <w:sz w:val="24"/>
          <w:szCs w:val="24"/>
        </w:rPr>
        <w:t>)</w:t>
      </w:r>
    </w:p>
    <w:p w14:paraId="6718F258"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Tente de convertir une chaîne de date (ou une date Excel) en un format de date standard.</w:t>
      </w:r>
    </w:p>
    <w:p w14:paraId="43161081" w14:textId="77777777" w:rsidR="00FB5D7D" w:rsidRPr="00FB5D7D" w:rsidRDefault="00FB5D7D" w:rsidP="00FB5D7D">
      <w:pPr>
        <w:numPr>
          <w:ilvl w:val="1"/>
          <w:numId w:val="5"/>
        </w:numPr>
        <w:spacing w:before="100" w:beforeAutospacing="1" w:after="100" w:afterAutospacing="1" w:line="240" w:lineRule="auto"/>
        <w:rPr>
          <w:sz w:val="24"/>
          <w:szCs w:val="24"/>
        </w:rPr>
      </w:pPr>
      <w:r w:rsidRPr="00FB5D7D">
        <w:rPr>
          <w:sz w:val="24"/>
          <w:szCs w:val="24"/>
        </w:rPr>
        <w:t>Retourne la chaîne de date formatée.</w:t>
      </w:r>
    </w:p>
    <w:p w14:paraId="40840C57" w14:textId="77777777" w:rsidR="00FB5D7D" w:rsidRPr="00FB5D7D" w:rsidRDefault="00FB5D7D" w:rsidP="00FB5D7D">
      <w:pPr>
        <w:spacing w:before="100" w:beforeAutospacing="1" w:after="100" w:afterAutospacing="1" w:line="240" w:lineRule="auto"/>
        <w:outlineLvl w:val="3"/>
        <w:rPr>
          <w:sz w:val="24"/>
          <w:szCs w:val="24"/>
        </w:rPr>
      </w:pPr>
      <w:r w:rsidRPr="00FB5D7D">
        <w:rPr>
          <w:sz w:val="24"/>
          <w:szCs w:val="24"/>
        </w:rPr>
        <w:t>Méthodes publiques</w:t>
      </w:r>
    </w:p>
    <w:p w14:paraId="24DA3987" w14:textId="77777777" w:rsidR="00FB5D7D" w:rsidRPr="00FB5D7D" w:rsidRDefault="00FB5D7D" w:rsidP="00FB5D7D">
      <w:pPr>
        <w:numPr>
          <w:ilvl w:val="0"/>
          <w:numId w:val="6"/>
        </w:numPr>
        <w:spacing w:before="100" w:beforeAutospacing="1" w:after="100" w:afterAutospacing="1" w:line="240" w:lineRule="auto"/>
        <w:rPr>
          <w:sz w:val="24"/>
          <w:szCs w:val="24"/>
        </w:rPr>
      </w:pPr>
      <w:proofErr w:type="spellStart"/>
      <w:r w:rsidRPr="00FB5D7D">
        <w:rPr>
          <w:sz w:val="24"/>
          <w:szCs w:val="24"/>
        </w:rPr>
        <w:t>get_reporting_data</w:t>
      </w:r>
      <w:proofErr w:type="spellEnd"/>
      <w:r w:rsidRPr="00FB5D7D">
        <w:rPr>
          <w:sz w:val="24"/>
          <w:szCs w:val="24"/>
        </w:rPr>
        <w:t>(features=False)</w:t>
      </w:r>
    </w:p>
    <w:p w14:paraId="62DDB44D"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Lit les données de </w:t>
      </w:r>
      <w:proofErr w:type="spellStart"/>
      <w:r w:rsidRPr="00FB5D7D">
        <w:rPr>
          <w:sz w:val="24"/>
          <w:szCs w:val="24"/>
        </w:rPr>
        <w:t>reporting</w:t>
      </w:r>
      <w:proofErr w:type="spellEnd"/>
      <w:r w:rsidRPr="00FB5D7D">
        <w:rPr>
          <w:sz w:val="24"/>
          <w:szCs w:val="24"/>
        </w:rPr>
        <w:t xml:space="preserve"> à partir d'un fichier Excel.</w:t>
      </w:r>
    </w:p>
    <w:p w14:paraId="6E5ADA04"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Transforme les données pour avoir une ligne par date pour chaque entreprise et supprime les colonnes et les lignes avec des valeurs manquantes excessives.</w:t>
      </w:r>
    </w:p>
    <w:p w14:paraId="2E6AC8CF"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Si </w:t>
      </w:r>
      <w:proofErr w:type="spellStart"/>
      <w:r w:rsidRPr="00FB5D7D">
        <w:rPr>
          <w:sz w:val="24"/>
          <w:szCs w:val="24"/>
        </w:rPr>
        <w:t>features</w:t>
      </w:r>
      <w:proofErr w:type="spellEnd"/>
      <w:r w:rsidRPr="00FB5D7D">
        <w:rPr>
          <w:sz w:val="24"/>
          <w:szCs w:val="24"/>
        </w:rPr>
        <w:t xml:space="preserve"> est vrai, retourne également un </w:t>
      </w:r>
      <w:proofErr w:type="spellStart"/>
      <w:r w:rsidRPr="00FB5D7D">
        <w:rPr>
          <w:sz w:val="24"/>
          <w:szCs w:val="24"/>
        </w:rPr>
        <w:t>DataFrame</w:t>
      </w:r>
      <w:proofErr w:type="spellEnd"/>
      <w:r w:rsidRPr="00FB5D7D">
        <w:rPr>
          <w:sz w:val="24"/>
          <w:szCs w:val="24"/>
        </w:rPr>
        <w:t xml:space="preserve"> avec les caractéristiques des entreprises.</w:t>
      </w:r>
    </w:p>
    <w:p w14:paraId="51A682B1" w14:textId="77777777" w:rsidR="00FB5D7D" w:rsidRPr="00FB5D7D" w:rsidRDefault="00FB5D7D" w:rsidP="00FB5D7D">
      <w:pPr>
        <w:numPr>
          <w:ilvl w:val="0"/>
          <w:numId w:val="6"/>
        </w:numPr>
        <w:spacing w:before="100" w:beforeAutospacing="1" w:after="100" w:afterAutospacing="1" w:line="240" w:lineRule="auto"/>
        <w:rPr>
          <w:sz w:val="24"/>
          <w:szCs w:val="24"/>
        </w:rPr>
      </w:pPr>
      <w:r w:rsidRPr="00FB5D7D">
        <w:rPr>
          <w:sz w:val="24"/>
          <w:szCs w:val="24"/>
        </w:rPr>
        <w:t>get_CAC40_stock_market(features=False)</w:t>
      </w:r>
    </w:p>
    <w:p w14:paraId="7BF0A3CD"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Lit les données du marché boursier CAC40 à partir d'un fichier CSV.</w:t>
      </w:r>
    </w:p>
    <w:p w14:paraId="59C8F811"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Transforme les données de manière similaire à </w:t>
      </w:r>
      <w:proofErr w:type="spellStart"/>
      <w:r w:rsidRPr="00FB5D7D">
        <w:rPr>
          <w:sz w:val="24"/>
          <w:szCs w:val="24"/>
        </w:rPr>
        <w:t>get_reporting_data</w:t>
      </w:r>
      <w:proofErr w:type="spellEnd"/>
      <w:r w:rsidRPr="00FB5D7D">
        <w:rPr>
          <w:sz w:val="24"/>
          <w:szCs w:val="24"/>
        </w:rPr>
        <w:t>.</w:t>
      </w:r>
    </w:p>
    <w:p w14:paraId="0DE1831D"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Si </w:t>
      </w:r>
      <w:proofErr w:type="spellStart"/>
      <w:r w:rsidRPr="00FB5D7D">
        <w:rPr>
          <w:sz w:val="24"/>
          <w:szCs w:val="24"/>
        </w:rPr>
        <w:t>features</w:t>
      </w:r>
      <w:proofErr w:type="spellEnd"/>
      <w:r w:rsidRPr="00FB5D7D">
        <w:rPr>
          <w:sz w:val="24"/>
          <w:szCs w:val="24"/>
        </w:rPr>
        <w:t xml:space="preserve"> est vrai, retourne également un </w:t>
      </w:r>
      <w:proofErr w:type="spellStart"/>
      <w:r w:rsidRPr="00FB5D7D">
        <w:rPr>
          <w:sz w:val="24"/>
          <w:szCs w:val="24"/>
        </w:rPr>
        <w:t>DataFrame</w:t>
      </w:r>
      <w:proofErr w:type="spellEnd"/>
      <w:r w:rsidRPr="00FB5D7D">
        <w:rPr>
          <w:sz w:val="24"/>
          <w:szCs w:val="24"/>
        </w:rPr>
        <w:t xml:space="preserve"> avec les caractéristiques des entreprises.</w:t>
      </w:r>
    </w:p>
    <w:p w14:paraId="1F6FA855" w14:textId="77777777" w:rsidR="00FB5D7D" w:rsidRPr="00FB5D7D" w:rsidRDefault="00FB5D7D" w:rsidP="00FB5D7D">
      <w:pPr>
        <w:numPr>
          <w:ilvl w:val="0"/>
          <w:numId w:val="6"/>
        </w:numPr>
        <w:spacing w:before="100" w:beforeAutospacing="1" w:after="100" w:afterAutospacing="1" w:line="240" w:lineRule="auto"/>
        <w:rPr>
          <w:sz w:val="24"/>
          <w:szCs w:val="24"/>
        </w:rPr>
      </w:pPr>
      <w:r w:rsidRPr="00FB5D7D">
        <w:rPr>
          <w:sz w:val="24"/>
          <w:szCs w:val="24"/>
        </w:rPr>
        <w:t>get_CAC40_index_historical_</w:t>
      </w:r>
      <w:proofErr w:type="gramStart"/>
      <w:r w:rsidRPr="00FB5D7D">
        <w:rPr>
          <w:sz w:val="24"/>
          <w:szCs w:val="24"/>
        </w:rPr>
        <w:t>price(</w:t>
      </w:r>
      <w:proofErr w:type="spellStart"/>
      <w:proofErr w:type="gramEnd"/>
      <w:r w:rsidRPr="00FB5D7D">
        <w:rPr>
          <w:sz w:val="24"/>
          <w:szCs w:val="24"/>
        </w:rPr>
        <w:t>start_date</w:t>
      </w:r>
      <w:proofErr w:type="spellEnd"/>
      <w:r w:rsidRPr="00FB5D7D">
        <w:rPr>
          <w:sz w:val="24"/>
          <w:szCs w:val="24"/>
        </w:rPr>
        <w:t xml:space="preserve">, </w:t>
      </w:r>
      <w:proofErr w:type="spellStart"/>
      <w:r w:rsidRPr="00FB5D7D">
        <w:rPr>
          <w:sz w:val="24"/>
          <w:szCs w:val="24"/>
        </w:rPr>
        <w:t>end_date</w:t>
      </w:r>
      <w:proofErr w:type="spellEnd"/>
      <w:r w:rsidRPr="00FB5D7D">
        <w:rPr>
          <w:sz w:val="24"/>
          <w:szCs w:val="24"/>
        </w:rPr>
        <w:t>)</w:t>
      </w:r>
    </w:p>
    <w:p w14:paraId="19999295"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Lit les prix historiques de l'indice CAC40 à partir d'un fichier CSV.</w:t>
      </w:r>
    </w:p>
    <w:p w14:paraId="33991F78"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Filtre les données pour la plage de dates donnée et les trie par date.</w:t>
      </w:r>
    </w:p>
    <w:p w14:paraId="1459010F"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Retourne un </w:t>
      </w:r>
      <w:proofErr w:type="spellStart"/>
      <w:r w:rsidRPr="00FB5D7D">
        <w:rPr>
          <w:sz w:val="24"/>
          <w:szCs w:val="24"/>
        </w:rPr>
        <w:t>DataFrame</w:t>
      </w:r>
      <w:proofErr w:type="spellEnd"/>
      <w:r w:rsidRPr="00FB5D7D">
        <w:rPr>
          <w:sz w:val="24"/>
          <w:szCs w:val="24"/>
        </w:rPr>
        <w:t xml:space="preserve"> avec les prix de clôture ajustés.</w:t>
      </w:r>
    </w:p>
    <w:p w14:paraId="358A5459" w14:textId="77777777" w:rsidR="00FB5D7D" w:rsidRPr="00FB5D7D" w:rsidRDefault="00FB5D7D" w:rsidP="00FB5D7D">
      <w:pPr>
        <w:numPr>
          <w:ilvl w:val="0"/>
          <w:numId w:val="6"/>
        </w:numPr>
        <w:spacing w:before="100" w:beforeAutospacing="1" w:after="100" w:afterAutospacing="1" w:line="240" w:lineRule="auto"/>
        <w:rPr>
          <w:sz w:val="24"/>
          <w:szCs w:val="24"/>
        </w:rPr>
      </w:pPr>
      <w:r w:rsidRPr="00FB5D7D">
        <w:rPr>
          <w:sz w:val="24"/>
          <w:szCs w:val="24"/>
        </w:rPr>
        <w:t>get_CAC40_stock_historical_price(features=False)</w:t>
      </w:r>
    </w:p>
    <w:p w14:paraId="16D2A124"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Lit les prix historiques des actions CAC40 à partir d'un fichier Excel.</w:t>
      </w:r>
    </w:p>
    <w:p w14:paraId="297CAE82"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Convertit les dates et ajuste les colonnes pour les </w:t>
      </w:r>
      <w:proofErr w:type="spellStart"/>
      <w:r w:rsidRPr="00FB5D7D">
        <w:rPr>
          <w:sz w:val="24"/>
          <w:szCs w:val="24"/>
        </w:rPr>
        <w:t>ISINs</w:t>
      </w:r>
      <w:proofErr w:type="spellEnd"/>
      <w:r w:rsidRPr="00FB5D7D">
        <w:rPr>
          <w:sz w:val="24"/>
          <w:szCs w:val="24"/>
        </w:rPr>
        <w:t>.</w:t>
      </w:r>
    </w:p>
    <w:p w14:paraId="2F3F6F32" w14:textId="77777777" w:rsid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Si </w:t>
      </w:r>
      <w:proofErr w:type="spellStart"/>
      <w:r w:rsidRPr="00FB5D7D">
        <w:rPr>
          <w:sz w:val="24"/>
          <w:szCs w:val="24"/>
        </w:rPr>
        <w:t>features</w:t>
      </w:r>
      <w:proofErr w:type="spellEnd"/>
      <w:r w:rsidRPr="00FB5D7D">
        <w:rPr>
          <w:sz w:val="24"/>
          <w:szCs w:val="24"/>
        </w:rPr>
        <w:t xml:space="preserve"> est vrai, retourne un </w:t>
      </w:r>
      <w:proofErr w:type="spellStart"/>
      <w:r w:rsidRPr="00FB5D7D">
        <w:rPr>
          <w:sz w:val="24"/>
          <w:szCs w:val="24"/>
        </w:rPr>
        <w:t>DataFrame</w:t>
      </w:r>
      <w:proofErr w:type="spellEnd"/>
      <w:r w:rsidRPr="00FB5D7D">
        <w:rPr>
          <w:sz w:val="24"/>
          <w:szCs w:val="24"/>
        </w:rPr>
        <w:t xml:space="preserve"> avec les caractéristiques des entreprises. Sinon, retourne les données des prix des actions.</w:t>
      </w:r>
    </w:p>
    <w:p w14:paraId="41A3BE2D" w14:textId="77777777" w:rsidR="00FB5D7D" w:rsidRPr="00FB5D7D" w:rsidRDefault="00FB5D7D" w:rsidP="00FB5D7D">
      <w:pPr>
        <w:spacing w:before="100" w:beforeAutospacing="1" w:after="100" w:afterAutospacing="1" w:line="240" w:lineRule="auto"/>
        <w:rPr>
          <w:sz w:val="24"/>
          <w:szCs w:val="24"/>
        </w:rPr>
      </w:pPr>
    </w:p>
    <w:p w14:paraId="2F998CF5" w14:textId="77777777" w:rsidR="00FB5D7D" w:rsidRPr="00FB5D7D" w:rsidRDefault="00FB5D7D" w:rsidP="00FB5D7D">
      <w:pPr>
        <w:numPr>
          <w:ilvl w:val="0"/>
          <w:numId w:val="6"/>
        </w:numPr>
        <w:spacing w:before="100" w:beforeAutospacing="1" w:after="100" w:afterAutospacing="1" w:line="240" w:lineRule="auto"/>
        <w:rPr>
          <w:sz w:val="24"/>
          <w:szCs w:val="24"/>
        </w:rPr>
      </w:pPr>
      <w:proofErr w:type="spellStart"/>
      <w:proofErr w:type="gramStart"/>
      <w:r w:rsidRPr="00FB5D7D">
        <w:rPr>
          <w:sz w:val="24"/>
          <w:szCs w:val="24"/>
        </w:rPr>
        <w:lastRenderedPageBreak/>
        <w:t>get</w:t>
      </w:r>
      <w:proofErr w:type="gramEnd"/>
      <w:r w:rsidRPr="00FB5D7D">
        <w:rPr>
          <w:sz w:val="24"/>
          <w:szCs w:val="24"/>
        </w:rPr>
        <w:t>_portfolio_reporting_data</w:t>
      </w:r>
      <w:proofErr w:type="spellEnd"/>
      <w:r w:rsidRPr="00FB5D7D">
        <w:rPr>
          <w:sz w:val="24"/>
          <w:szCs w:val="24"/>
        </w:rPr>
        <w:t>(</w:t>
      </w:r>
      <w:proofErr w:type="spellStart"/>
      <w:r w:rsidRPr="00FB5D7D">
        <w:rPr>
          <w:sz w:val="24"/>
          <w:szCs w:val="24"/>
        </w:rPr>
        <w:t>isin_list</w:t>
      </w:r>
      <w:proofErr w:type="spellEnd"/>
      <w:r w:rsidRPr="00FB5D7D">
        <w:rPr>
          <w:sz w:val="24"/>
          <w:szCs w:val="24"/>
        </w:rPr>
        <w:t xml:space="preserve">, </w:t>
      </w:r>
      <w:proofErr w:type="spellStart"/>
      <w:r w:rsidRPr="00FB5D7D">
        <w:rPr>
          <w:sz w:val="24"/>
          <w:szCs w:val="24"/>
        </w:rPr>
        <w:t>start_date</w:t>
      </w:r>
      <w:proofErr w:type="spellEnd"/>
      <w:r w:rsidRPr="00FB5D7D">
        <w:rPr>
          <w:sz w:val="24"/>
          <w:szCs w:val="24"/>
        </w:rPr>
        <w:t xml:space="preserve">, </w:t>
      </w:r>
      <w:proofErr w:type="spellStart"/>
      <w:r w:rsidRPr="00FB5D7D">
        <w:rPr>
          <w:sz w:val="24"/>
          <w:szCs w:val="24"/>
        </w:rPr>
        <w:t>end_date</w:t>
      </w:r>
      <w:proofErr w:type="spellEnd"/>
      <w:r w:rsidRPr="00FB5D7D">
        <w:rPr>
          <w:sz w:val="24"/>
          <w:szCs w:val="24"/>
        </w:rPr>
        <w:t>)</w:t>
      </w:r>
    </w:p>
    <w:p w14:paraId="30C16AE5"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Filtre les prix historiques des actions CAC40 pour la liste d'ISIN donnée et la plage de dates.</w:t>
      </w:r>
    </w:p>
    <w:p w14:paraId="072EAF82"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Supprime les lignes avec des valeurs manquantes.</w:t>
      </w:r>
    </w:p>
    <w:p w14:paraId="250FB950"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Retourne le </w:t>
      </w:r>
      <w:proofErr w:type="spellStart"/>
      <w:r w:rsidRPr="00FB5D7D">
        <w:rPr>
          <w:sz w:val="24"/>
          <w:szCs w:val="24"/>
        </w:rPr>
        <w:t>DataFrame</w:t>
      </w:r>
      <w:proofErr w:type="spellEnd"/>
      <w:r w:rsidRPr="00FB5D7D">
        <w:rPr>
          <w:sz w:val="24"/>
          <w:szCs w:val="24"/>
        </w:rPr>
        <w:t xml:space="preserve"> filtré.</w:t>
      </w:r>
    </w:p>
    <w:p w14:paraId="6744F68B" w14:textId="77777777" w:rsidR="00FB5D7D" w:rsidRPr="00FB5D7D" w:rsidRDefault="00FB5D7D" w:rsidP="00FB5D7D">
      <w:pPr>
        <w:numPr>
          <w:ilvl w:val="0"/>
          <w:numId w:val="6"/>
        </w:numPr>
        <w:spacing w:before="100" w:beforeAutospacing="1" w:after="100" w:afterAutospacing="1" w:line="240" w:lineRule="auto"/>
        <w:rPr>
          <w:sz w:val="24"/>
          <w:szCs w:val="24"/>
        </w:rPr>
      </w:pPr>
      <w:proofErr w:type="spellStart"/>
      <w:r w:rsidRPr="00FB5D7D">
        <w:rPr>
          <w:sz w:val="24"/>
          <w:szCs w:val="24"/>
        </w:rPr>
        <w:t>get_portfolio_analysis_</w:t>
      </w:r>
      <w:proofErr w:type="gramStart"/>
      <w:r w:rsidRPr="00FB5D7D">
        <w:rPr>
          <w:sz w:val="24"/>
          <w:szCs w:val="24"/>
        </w:rPr>
        <w:t>data</w:t>
      </w:r>
      <w:proofErr w:type="spellEnd"/>
      <w:r w:rsidRPr="00FB5D7D">
        <w:rPr>
          <w:sz w:val="24"/>
          <w:szCs w:val="24"/>
        </w:rPr>
        <w:t>(</w:t>
      </w:r>
      <w:proofErr w:type="spellStart"/>
      <w:proofErr w:type="gramEnd"/>
      <w:r w:rsidRPr="00FB5D7D">
        <w:rPr>
          <w:sz w:val="24"/>
          <w:szCs w:val="24"/>
        </w:rPr>
        <w:t>isin_list</w:t>
      </w:r>
      <w:proofErr w:type="spellEnd"/>
      <w:r w:rsidRPr="00FB5D7D">
        <w:rPr>
          <w:sz w:val="24"/>
          <w:szCs w:val="24"/>
        </w:rPr>
        <w:t xml:space="preserve">, </w:t>
      </w:r>
      <w:proofErr w:type="spellStart"/>
      <w:r w:rsidRPr="00FB5D7D">
        <w:rPr>
          <w:sz w:val="24"/>
          <w:szCs w:val="24"/>
        </w:rPr>
        <w:t>start_date</w:t>
      </w:r>
      <w:proofErr w:type="spellEnd"/>
      <w:r w:rsidRPr="00FB5D7D">
        <w:rPr>
          <w:sz w:val="24"/>
          <w:szCs w:val="24"/>
        </w:rPr>
        <w:t>)</w:t>
      </w:r>
    </w:p>
    <w:p w14:paraId="5BB33372"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Filtre les prix historiques des actions CAC40 pour la liste d'ISIN donnée dans la période d'analyse.</w:t>
      </w:r>
    </w:p>
    <w:p w14:paraId="04C98D69" w14:textId="77777777" w:rsidR="00FB5D7D" w:rsidRPr="00FB5D7D" w:rsidRDefault="00FB5D7D" w:rsidP="00FB5D7D">
      <w:pPr>
        <w:numPr>
          <w:ilvl w:val="1"/>
          <w:numId w:val="6"/>
        </w:numPr>
        <w:spacing w:before="100" w:beforeAutospacing="1" w:after="100" w:afterAutospacing="1" w:line="240" w:lineRule="auto"/>
        <w:rPr>
          <w:sz w:val="24"/>
          <w:szCs w:val="24"/>
        </w:rPr>
      </w:pPr>
      <w:r w:rsidRPr="00FB5D7D">
        <w:rPr>
          <w:sz w:val="24"/>
          <w:szCs w:val="24"/>
        </w:rPr>
        <w:t>Supprime les lignes avec des valeurs manquantes.</w:t>
      </w:r>
    </w:p>
    <w:p w14:paraId="4342A553" w14:textId="77777777" w:rsidR="00FB5D7D" w:rsidRDefault="00FB5D7D" w:rsidP="00FB5D7D">
      <w:pPr>
        <w:numPr>
          <w:ilvl w:val="1"/>
          <w:numId w:val="6"/>
        </w:numPr>
        <w:spacing w:before="100" w:beforeAutospacing="1" w:after="100" w:afterAutospacing="1" w:line="240" w:lineRule="auto"/>
        <w:rPr>
          <w:sz w:val="24"/>
          <w:szCs w:val="24"/>
        </w:rPr>
      </w:pPr>
      <w:r w:rsidRPr="00FB5D7D">
        <w:rPr>
          <w:sz w:val="24"/>
          <w:szCs w:val="24"/>
        </w:rPr>
        <w:t xml:space="preserve">Retourne le </w:t>
      </w:r>
      <w:proofErr w:type="spellStart"/>
      <w:r w:rsidRPr="00FB5D7D">
        <w:rPr>
          <w:sz w:val="24"/>
          <w:szCs w:val="24"/>
        </w:rPr>
        <w:t>DataFrame</w:t>
      </w:r>
      <w:proofErr w:type="spellEnd"/>
      <w:r w:rsidRPr="00FB5D7D">
        <w:rPr>
          <w:sz w:val="24"/>
          <w:szCs w:val="24"/>
        </w:rPr>
        <w:t xml:space="preserve"> filtré.</w:t>
      </w:r>
    </w:p>
    <w:p w14:paraId="07EBF0DF" w14:textId="46D99F10" w:rsidR="00FB5D7D" w:rsidRPr="00FB5D7D" w:rsidRDefault="00FB5D7D" w:rsidP="00FB5D7D">
      <w:pPr>
        <w:pStyle w:val="Paragraphedeliste"/>
        <w:numPr>
          <w:ilvl w:val="0"/>
          <w:numId w:val="2"/>
        </w:numPr>
        <w:spacing w:before="100" w:beforeAutospacing="1" w:after="100" w:afterAutospacing="1" w:line="240" w:lineRule="auto"/>
        <w:rPr>
          <w:b/>
          <w:bCs/>
          <w:sz w:val="28"/>
          <w:szCs w:val="28"/>
          <w:u w:val="single"/>
        </w:rPr>
      </w:pPr>
      <w:r w:rsidRPr="00FB5D7D">
        <w:rPr>
          <w:b/>
          <w:bCs/>
          <w:sz w:val="28"/>
          <w:szCs w:val="28"/>
          <w:u w:val="single"/>
        </w:rPr>
        <w:t>Fichier Model :</w:t>
      </w:r>
    </w:p>
    <w:p w14:paraId="799CB623" w14:textId="77777777" w:rsidR="00D4324A" w:rsidRPr="00D4324A" w:rsidRDefault="00D4324A" w:rsidP="00F2157E">
      <w:pPr>
        <w:tabs>
          <w:tab w:val="left" w:pos="800"/>
        </w:tabs>
        <w:jc w:val="both"/>
        <w:rPr>
          <w:sz w:val="24"/>
          <w:szCs w:val="24"/>
        </w:rPr>
      </w:pPr>
      <w:r w:rsidRPr="00D4324A">
        <w:rPr>
          <w:sz w:val="24"/>
          <w:szCs w:val="24"/>
        </w:rPr>
        <w:t xml:space="preserve">La classe </w:t>
      </w:r>
      <w:proofErr w:type="spellStart"/>
      <w:r w:rsidRPr="00D4324A">
        <w:rPr>
          <w:sz w:val="24"/>
          <w:szCs w:val="24"/>
        </w:rPr>
        <w:t>PortfolioManagement</w:t>
      </w:r>
      <w:proofErr w:type="spellEnd"/>
      <w:r w:rsidRPr="00D4324A">
        <w:rPr>
          <w:sz w:val="24"/>
          <w:szCs w:val="24"/>
        </w:rPr>
        <w:t xml:space="preserve"> étend la classe </w:t>
      </w:r>
      <w:proofErr w:type="spellStart"/>
      <w:r w:rsidRPr="00D4324A">
        <w:rPr>
          <w:sz w:val="24"/>
          <w:szCs w:val="24"/>
        </w:rPr>
        <w:t>DataManagement</w:t>
      </w:r>
      <w:proofErr w:type="spellEnd"/>
      <w:r w:rsidRPr="00D4324A">
        <w:rPr>
          <w:sz w:val="24"/>
          <w:szCs w:val="24"/>
        </w:rPr>
        <w:t xml:space="preserve"> pour fournir des fonctionnalités de gestion de portefeuille avancées. Elle inclut des méthodes pour effectuer des simulations de Monte Carlo, optimiser les portefeuilles en fonction du ratio de Sharpe, calculer les rendements cumulatifs, et évaluer les risques financiers à l'aide de la Value at Risk (</w:t>
      </w:r>
      <w:proofErr w:type="spellStart"/>
      <w:r w:rsidRPr="00D4324A">
        <w:rPr>
          <w:sz w:val="24"/>
          <w:szCs w:val="24"/>
        </w:rPr>
        <w:t>VaR</w:t>
      </w:r>
      <w:proofErr w:type="spellEnd"/>
      <w:r w:rsidRPr="00D4324A">
        <w:rPr>
          <w:sz w:val="24"/>
          <w:szCs w:val="24"/>
        </w:rPr>
        <w:t xml:space="preserve">) et de la </w:t>
      </w:r>
      <w:proofErr w:type="spellStart"/>
      <w:r w:rsidRPr="00D4324A">
        <w:rPr>
          <w:sz w:val="24"/>
          <w:szCs w:val="24"/>
        </w:rPr>
        <w:t>Conditional</w:t>
      </w:r>
      <w:proofErr w:type="spellEnd"/>
      <w:r w:rsidRPr="00D4324A">
        <w:rPr>
          <w:sz w:val="24"/>
          <w:szCs w:val="24"/>
        </w:rPr>
        <w:t xml:space="preserve"> Value at Risk (</w:t>
      </w:r>
      <w:proofErr w:type="spellStart"/>
      <w:r w:rsidRPr="00D4324A">
        <w:rPr>
          <w:sz w:val="24"/>
          <w:szCs w:val="24"/>
        </w:rPr>
        <w:t>CVaR</w:t>
      </w:r>
      <w:proofErr w:type="spellEnd"/>
      <w:r w:rsidRPr="00D4324A">
        <w:rPr>
          <w:sz w:val="24"/>
          <w:szCs w:val="24"/>
        </w:rPr>
        <w:t>).</w:t>
      </w:r>
    </w:p>
    <w:p w14:paraId="0C045F9E" w14:textId="23632618" w:rsidR="00D4324A" w:rsidRPr="00D4324A" w:rsidRDefault="00D4324A" w:rsidP="00D4324A">
      <w:pPr>
        <w:spacing w:before="100" w:beforeAutospacing="1" w:after="100" w:afterAutospacing="1" w:line="240" w:lineRule="auto"/>
        <w:outlineLvl w:val="3"/>
        <w:rPr>
          <w:rFonts w:eastAsia="Times New Roman" w:cstheme="minorHAnsi"/>
          <w:b/>
          <w:bCs/>
          <w:sz w:val="24"/>
          <w:szCs w:val="24"/>
          <w:u w:val="single"/>
          <w:lang w:eastAsia="fr-FR"/>
        </w:rPr>
      </w:pPr>
      <w:r w:rsidRPr="00D4324A">
        <w:rPr>
          <w:rFonts w:eastAsia="Times New Roman" w:cstheme="minorHAnsi"/>
          <w:b/>
          <w:bCs/>
          <w:sz w:val="24"/>
          <w:szCs w:val="24"/>
          <w:u w:val="single"/>
          <w:lang w:eastAsia="fr-FR"/>
        </w:rPr>
        <w:t>Méthodes privées</w:t>
      </w:r>
      <w:r w:rsidRPr="00D4324A">
        <w:rPr>
          <w:rFonts w:eastAsia="Times New Roman" w:cstheme="minorHAnsi"/>
          <w:b/>
          <w:bCs/>
          <w:sz w:val="24"/>
          <w:szCs w:val="24"/>
          <w:u w:val="single"/>
          <w:lang w:eastAsia="fr-FR"/>
        </w:rPr>
        <w:t> :</w:t>
      </w:r>
    </w:p>
    <w:p w14:paraId="1ED4F077"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b/>
          <w:bCs/>
          <w:sz w:val="24"/>
          <w:szCs w:val="24"/>
          <w:lang w:eastAsia="fr-FR"/>
        </w:rPr>
        <w:t>__</w:t>
      </w:r>
      <w:proofErr w:type="spellStart"/>
      <w:r w:rsidRPr="00D4324A">
        <w:rPr>
          <w:rFonts w:eastAsia="Times New Roman" w:cstheme="minorHAnsi"/>
          <w:b/>
          <w:bCs/>
          <w:sz w:val="24"/>
          <w:szCs w:val="24"/>
          <w:lang w:eastAsia="fr-FR"/>
        </w:rPr>
        <w:t>daily_return</w:t>
      </w:r>
      <w:proofErr w:type="spellEnd"/>
      <w:r w:rsidRPr="00D4324A">
        <w:rPr>
          <w:rFonts w:eastAsia="Times New Roman" w:cstheme="minorHAnsi"/>
          <w:b/>
          <w:bCs/>
          <w:sz w:val="24"/>
          <w:szCs w:val="24"/>
          <w:lang w:eastAsia="fr-FR"/>
        </w:rPr>
        <w:t>(</w:t>
      </w:r>
      <w:proofErr w:type="spellStart"/>
      <w:r w:rsidRPr="00D4324A">
        <w:rPr>
          <w:rFonts w:eastAsia="Times New Roman" w:cstheme="minorHAnsi"/>
          <w:b/>
          <w:bCs/>
          <w:sz w:val="24"/>
          <w:szCs w:val="24"/>
          <w:lang w:eastAsia="fr-FR"/>
        </w:rPr>
        <w:t>df</w:t>
      </w:r>
      <w:proofErr w:type="spellEnd"/>
      <w:r w:rsidRPr="00D4324A">
        <w:rPr>
          <w:rFonts w:eastAsia="Times New Roman" w:cstheme="minorHAnsi"/>
          <w:b/>
          <w:bCs/>
          <w:sz w:val="24"/>
          <w:szCs w:val="24"/>
          <w:lang w:eastAsia="fr-FR"/>
        </w:rPr>
        <w:t>)</w:t>
      </w:r>
    </w:p>
    <w:p w14:paraId="6A19C451"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Calcule les rendements quotidiens d'un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de données.</w:t>
      </w:r>
    </w:p>
    <w:p w14:paraId="798D5561"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des rendements quotidiens.</w:t>
      </w:r>
    </w:p>
    <w:p w14:paraId="3E11510A"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monte_carlo_simulation</w:t>
      </w:r>
      <w:proofErr w:type="spellEnd"/>
      <w:r w:rsidRPr="00D4324A">
        <w:rPr>
          <w:rFonts w:eastAsia="Times New Roman" w:cstheme="minorHAnsi"/>
          <w:b/>
          <w:bCs/>
          <w:sz w:val="24"/>
          <w:szCs w:val="24"/>
          <w:lang w:val="en-US" w:eastAsia="fr-FR"/>
        </w:rPr>
        <w:t>(</w:t>
      </w:r>
      <w:proofErr w:type="spellStart"/>
      <w:r w:rsidRPr="00D4324A">
        <w:rPr>
          <w:rFonts w:eastAsia="Times New Roman" w:cstheme="minorHAnsi"/>
          <w:b/>
          <w:bCs/>
          <w:sz w:val="24"/>
          <w:szCs w:val="24"/>
          <w:lang w:val="en-US" w:eastAsia="fr-FR"/>
        </w:rPr>
        <w:t>daily_returns</w:t>
      </w:r>
      <w:proofErr w:type="spellEnd"/>
      <w:r w:rsidRPr="00D4324A">
        <w:rPr>
          <w:rFonts w:eastAsia="Times New Roman" w:cstheme="minorHAnsi"/>
          <w:b/>
          <w:bCs/>
          <w:sz w:val="24"/>
          <w:szCs w:val="24"/>
          <w:lang w:val="en-US" w:eastAsia="fr-FR"/>
        </w:rPr>
        <w:t>)</w:t>
      </w:r>
    </w:p>
    <w:p w14:paraId="395ECE91"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Effectue une simulation de Monte Carlo pour générer plusieurs portefeuilles aléatoires.</w:t>
      </w:r>
    </w:p>
    <w:p w14:paraId="052753AA"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Retourne des listes de poids, rendements moyens, volatilités et ratios de Sharpe pour chaque simulation.</w:t>
      </w:r>
    </w:p>
    <w:p w14:paraId="50C16312"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get_monte_carlo_simulation_results</w:t>
      </w:r>
      <w:proofErr w:type="spellEnd"/>
      <w:r w:rsidRPr="00D4324A">
        <w:rPr>
          <w:rFonts w:eastAsia="Times New Roman" w:cstheme="minorHAnsi"/>
          <w:b/>
          <w:bCs/>
          <w:sz w:val="24"/>
          <w:szCs w:val="24"/>
          <w:lang w:val="en-US" w:eastAsia="fr-FR"/>
        </w:rPr>
        <w:t>(</w:t>
      </w:r>
      <w:proofErr w:type="spellStart"/>
      <w:r w:rsidRPr="00D4324A">
        <w:rPr>
          <w:rFonts w:eastAsia="Times New Roman" w:cstheme="minorHAnsi"/>
          <w:b/>
          <w:bCs/>
          <w:sz w:val="24"/>
          <w:szCs w:val="24"/>
          <w:lang w:val="en-US" w:eastAsia="fr-FR"/>
        </w:rPr>
        <w:t>daily_returns</w:t>
      </w:r>
      <w:proofErr w:type="spellEnd"/>
      <w:r w:rsidRPr="00D4324A">
        <w:rPr>
          <w:rFonts w:eastAsia="Times New Roman" w:cstheme="minorHAnsi"/>
          <w:b/>
          <w:bCs/>
          <w:sz w:val="24"/>
          <w:szCs w:val="24"/>
          <w:lang w:val="en-US" w:eastAsia="fr-FR"/>
        </w:rPr>
        <w:t>)</w:t>
      </w:r>
    </w:p>
    <w:p w14:paraId="260279DD"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Utilise les résultats de la simulation de Monte Carlo pour créer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de résultats.</w:t>
      </w:r>
    </w:p>
    <w:p w14:paraId="4809E256"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avec les poids des actifs, le rendement, la volatilité et le ratio de Sharpe pour chaque portefeuille simulé.</w:t>
      </w:r>
    </w:p>
    <w:p w14:paraId="3E3CC8EC"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get_max_sharpe_ratio_portfolio</w:t>
      </w:r>
      <w:proofErr w:type="spellEnd"/>
      <w:r w:rsidRPr="00D4324A">
        <w:rPr>
          <w:rFonts w:eastAsia="Times New Roman" w:cstheme="minorHAnsi"/>
          <w:b/>
          <w:bCs/>
          <w:sz w:val="24"/>
          <w:szCs w:val="24"/>
          <w:lang w:val="en-US" w:eastAsia="fr-FR"/>
        </w:rPr>
        <w:t>(</w:t>
      </w:r>
      <w:proofErr w:type="spellStart"/>
      <w:r w:rsidRPr="00D4324A">
        <w:rPr>
          <w:rFonts w:eastAsia="Times New Roman" w:cstheme="minorHAnsi"/>
          <w:b/>
          <w:bCs/>
          <w:sz w:val="24"/>
          <w:szCs w:val="24"/>
          <w:lang w:val="en-US" w:eastAsia="fr-FR"/>
        </w:rPr>
        <w:t>daily_returns</w:t>
      </w:r>
      <w:proofErr w:type="spellEnd"/>
      <w:r w:rsidRPr="00D4324A">
        <w:rPr>
          <w:rFonts w:eastAsia="Times New Roman" w:cstheme="minorHAnsi"/>
          <w:b/>
          <w:bCs/>
          <w:sz w:val="24"/>
          <w:szCs w:val="24"/>
          <w:lang w:val="en-US" w:eastAsia="fr-FR"/>
        </w:rPr>
        <w:t>)</w:t>
      </w:r>
    </w:p>
    <w:p w14:paraId="3CF4CABE"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Identifie le portefeuille avec le ratio de Sharpe maximal parmi les résultats de la simulation de Monte Carlo.</w:t>
      </w:r>
    </w:p>
    <w:p w14:paraId="1612C008"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Retourne une série représentant le portefeuille optimal.</w:t>
      </w:r>
    </w:p>
    <w:p w14:paraId="685DA0AF"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get_best_</w:t>
      </w:r>
      <w:proofErr w:type="gramStart"/>
      <w:r w:rsidRPr="00D4324A">
        <w:rPr>
          <w:rFonts w:eastAsia="Times New Roman" w:cstheme="minorHAnsi"/>
          <w:b/>
          <w:bCs/>
          <w:sz w:val="24"/>
          <w:szCs w:val="24"/>
          <w:lang w:val="en-US" w:eastAsia="fr-FR"/>
        </w:rPr>
        <w:t>portfolio</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w:t>
      </w:r>
    </w:p>
    <w:p w14:paraId="6AEA591A"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Obtient le portefeuille optimal en fonction des rendements historiques et du ratio de Sharpe.</w:t>
      </w:r>
    </w:p>
    <w:p w14:paraId="3B691A21"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Retourne une série représentant le portefeuille optimal.</w:t>
      </w:r>
    </w:p>
    <w:p w14:paraId="4A1C3C2E"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get_optimal_</w:t>
      </w:r>
      <w:proofErr w:type="gramStart"/>
      <w:r w:rsidRPr="00D4324A">
        <w:rPr>
          <w:rFonts w:eastAsia="Times New Roman" w:cstheme="minorHAnsi"/>
          <w:b/>
          <w:bCs/>
          <w:sz w:val="24"/>
          <w:szCs w:val="24"/>
          <w:lang w:val="en-US" w:eastAsia="fr-FR"/>
        </w:rPr>
        <w:t>weights</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w:t>
      </w:r>
    </w:p>
    <w:p w14:paraId="383D8289"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Obtient les poids optimaux pour le portefeuille en fonction du portefeuille optimal.</w:t>
      </w:r>
    </w:p>
    <w:p w14:paraId="2AC582BC"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Retourne une série de poids optimaux.</w:t>
      </w:r>
    </w:p>
    <w:p w14:paraId="628C0BA3" w14:textId="77777777" w:rsidR="00D4324A" w:rsidRPr="00D4324A" w:rsidRDefault="00D4324A" w:rsidP="00D4324A">
      <w:pPr>
        <w:spacing w:before="100" w:beforeAutospacing="1" w:after="100" w:afterAutospacing="1" w:line="240" w:lineRule="auto"/>
        <w:rPr>
          <w:rFonts w:eastAsia="Times New Roman" w:cstheme="minorHAnsi"/>
          <w:sz w:val="24"/>
          <w:szCs w:val="24"/>
          <w:lang w:eastAsia="fr-FR"/>
        </w:rPr>
      </w:pPr>
    </w:p>
    <w:p w14:paraId="76352C47"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compute_portfolio_daily_</w:t>
      </w:r>
      <w:proofErr w:type="gramStart"/>
      <w:r w:rsidRPr="00D4324A">
        <w:rPr>
          <w:rFonts w:eastAsia="Times New Roman" w:cstheme="minorHAnsi"/>
          <w:b/>
          <w:bCs/>
          <w:sz w:val="24"/>
          <w:szCs w:val="24"/>
          <w:lang w:val="en-US" w:eastAsia="fr-FR"/>
        </w:rPr>
        <w:t>return</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end_date</w:t>
      </w:r>
      <w:proofErr w:type="spellEnd"/>
      <w:r w:rsidRPr="00D4324A">
        <w:rPr>
          <w:rFonts w:eastAsia="Times New Roman" w:cstheme="minorHAnsi"/>
          <w:b/>
          <w:bCs/>
          <w:sz w:val="24"/>
          <w:szCs w:val="24"/>
          <w:lang w:val="en-US" w:eastAsia="fr-FR"/>
        </w:rPr>
        <w:t>)</w:t>
      </w:r>
    </w:p>
    <w:p w14:paraId="70F092A8"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Calcule le rendement quotidien du portefeuille sur une période donnée en fonction des poids optimaux.</w:t>
      </w:r>
    </w:p>
    <w:p w14:paraId="58372267"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avec les valeurs liquidatives et les rendements quotidiens du portefeuille, ainsi que les poids optimaux.</w:t>
      </w:r>
    </w:p>
    <w:p w14:paraId="562FAE7F"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get_cumulative_</w:t>
      </w:r>
      <w:proofErr w:type="gramStart"/>
      <w:r w:rsidRPr="00D4324A">
        <w:rPr>
          <w:rFonts w:eastAsia="Times New Roman" w:cstheme="minorHAnsi"/>
          <w:b/>
          <w:bCs/>
          <w:sz w:val="24"/>
          <w:szCs w:val="24"/>
          <w:lang w:val="en-US" w:eastAsia="fr-FR"/>
        </w:rPr>
        <w:t>return</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end_date</w:t>
      </w:r>
      <w:proofErr w:type="spellEnd"/>
      <w:r w:rsidRPr="00D4324A">
        <w:rPr>
          <w:rFonts w:eastAsia="Times New Roman" w:cstheme="minorHAnsi"/>
          <w:b/>
          <w:bCs/>
          <w:sz w:val="24"/>
          <w:szCs w:val="24"/>
          <w:lang w:val="en-US" w:eastAsia="fr-FR"/>
        </w:rPr>
        <w:t>)</w:t>
      </w:r>
    </w:p>
    <w:p w14:paraId="7E46193F"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Calcule les rendements cumulatifs du portefeuille sur une période donnée en fonction des rendements quotidiens.</w:t>
      </w:r>
    </w:p>
    <w:p w14:paraId="6243814B"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avec les rendements cumulatifs du portefeuille.</w:t>
      </w:r>
    </w:p>
    <w:p w14:paraId="52C3FA61" w14:textId="77777777" w:rsidR="00D4324A" w:rsidRPr="00D4324A" w:rsidRDefault="00D4324A" w:rsidP="00D4324A">
      <w:pPr>
        <w:numPr>
          <w:ilvl w:val="0"/>
          <w:numId w:val="7"/>
        </w:numPr>
        <w:spacing w:before="100" w:beforeAutospacing="1" w:after="100" w:afterAutospacing="1" w:line="240" w:lineRule="auto"/>
        <w:rPr>
          <w:rFonts w:eastAsia="Times New Roman" w:cstheme="minorHAnsi"/>
          <w:sz w:val="24"/>
          <w:szCs w:val="24"/>
          <w:lang w:val="en-US" w:eastAsia="fr-FR"/>
        </w:rPr>
      </w:pPr>
      <w:r w:rsidRPr="00D4324A">
        <w:rPr>
          <w:rFonts w:eastAsia="Times New Roman" w:cstheme="minorHAnsi"/>
          <w:b/>
          <w:bCs/>
          <w:sz w:val="24"/>
          <w:szCs w:val="24"/>
          <w:lang w:val="en-US" w:eastAsia="fr-FR"/>
        </w:rPr>
        <w:t>__</w:t>
      </w:r>
      <w:proofErr w:type="spellStart"/>
      <w:r w:rsidRPr="00D4324A">
        <w:rPr>
          <w:rFonts w:eastAsia="Times New Roman" w:cstheme="minorHAnsi"/>
          <w:b/>
          <w:bCs/>
          <w:sz w:val="24"/>
          <w:szCs w:val="24"/>
          <w:lang w:val="en-US" w:eastAsia="fr-FR"/>
        </w:rPr>
        <w:t>compute_Value_at_</w:t>
      </w:r>
      <w:proofErr w:type="gramStart"/>
      <w:r w:rsidRPr="00D4324A">
        <w:rPr>
          <w:rFonts w:eastAsia="Times New Roman" w:cstheme="minorHAnsi"/>
          <w:b/>
          <w:bCs/>
          <w:sz w:val="24"/>
          <w:szCs w:val="24"/>
          <w:lang w:val="en-US" w:eastAsia="fr-FR"/>
        </w:rPr>
        <w:t>Risk</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daily_returns</w:t>
      </w:r>
      <w:proofErr w:type="spellEnd"/>
      <w:r w:rsidRPr="00D4324A">
        <w:rPr>
          <w:rFonts w:eastAsia="Times New Roman" w:cstheme="minorHAnsi"/>
          <w:b/>
          <w:bCs/>
          <w:sz w:val="24"/>
          <w:szCs w:val="24"/>
          <w:lang w:val="en-US" w:eastAsia="fr-FR"/>
        </w:rPr>
        <w:t>, weights)</w:t>
      </w:r>
    </w:p>
    <w:p w14:paraId="436936CD"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Calcule la Value at Risk (</w:t>
      </w:r>
      <w:proofErr w:type="spellStart"/>
      <w:r w:rsidRPr="00D4324A">
        <w:rPr>
          <w:rFonts w:eastAsia="Times New Roman" w:cstheme="minorHAnsi"/>
          <w:sz w:val="24"/>
          <w:szCs w:val="24"/>
          <w:lang w:eastAsia="fr-FR"/>
        </w:rPr>
        <w:t>VaR</w:t>
      </w:r>
      <w:proofErr w:type="spellEnd"/>
      <w:r w:rsidRPr="00D4324A">
        <w:rPr>
          <w:rFonts w:eastAsia="Times New Roman" w:cstheme="minorHAnsi"/>
          <w:sz w:val="24"/>
          <w:szCs w:val="24"/>
          <w:lang w:eastAsia="fr-FR"/>
        </w:rPr>
        <w:t xml:space="preserve">) et la </w:t>
      </w:r>
      <w:proofErr w:type="spellStart"/>
      <w:r w:rsidRPr="00D4324A">
        <w:rPr>
          <w:rFonts w:eastAsia="Times New Roman" w:cstheme="minorHAnsi"/>
          <w:sz w:val="24"/>
          <w:szCs w:val="24"/>
          <w:lang w:eastAsia="fr-FR"/>
        </w:rPr>
        <w:t>Conditional</w:t>
      </w:r>
      <w:proofErr w:type="spellEnd"/>
      <w:r w:rsidRPr="00D4324A">
        <w:rPr>
          <w:rFonts w:eastAsia="Times New Roman" w:cstheme="minorHAnsi"/>
          <w:sz w:val="24"/>
          <w:szCs w:val="24"/>
          <w:lang w:eastAsia="fr-FR"/>
        </w:rPr>
        <w:t xml:space="preserve"> Value at Risk (</w:t>
      </w:r>
      <w:proofErr w:type="spellStart"/>
      <w:r w:rsidRPr="00D4324A">
        <w:rPr>
          <w:rFonts w:eastAsia="Times New Roman" w:cstheme="minorHAnsi"/>
          <w:sz w:val="24"/>
          <w:szCs w:val="24"/>
          <w:lang w:eastAsia="fr-FR"/>
        </w:rPr>
        <w:t>CVaR</w:t>
      </w:r>
      <w:proofErr w:type="spellEnd"/>
      <w:r w:rsidRPr="00D4324A">
        <w:rPr>
          <w:rFonts w:eastAsia="Times New Roman" w:cstheme="minorHAnsi"/>
          <w:sz w:val="24"/>
          <w:szCs w:val="24"/>
          <w:lang w:eastAsia="fr-FR"/>
        </w:rPr>
        <w:t>) pour le portefeuille en fonction des rendements quotidiens et des poids optimaux.</w:t>
      </w:r>
    </w:p>
    <w:p w14:paraId="36682EF7" w14:textId="77777777" w:rsidR="00D4324A" w:rsidRPr="00D4324A" w:rsidRDefault="00D4324A" w:rsidP="00D4324A">
      <w:pPr>
        <w:numPr>
          <w:ilvl w:val="1"/>
          <w:numId w:val="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la </w:t>
      </w:r>
      <w:proofErr w:type="spellStart"/>
      <w:r w:rsidRPr="00D4324A">
        <w:rPr>
          <w:rFonts w:eastAsia="Times New Roman" w:cstheme="minorHAnsi"/>
          <w:sz w:val="24"/>
          <w:szCs w:val="24"/>
          <w:lang w:eastAsia="fr-FR"/>
        </w:rPr>
        <w:t>VaR</w:t>
      </w:r>
      <w:proofErr w:type="spellEnd"/>
      <w:r w:rsidRPr="00D4324A">
        <w:rPr>
          <w:rFonts w:eastAsia="Times New Roman" w:cstheme="minorHAnsi"/>
          <w:sz w:val="24"/>
          <w:szCs w:val="24"/>
          <w:lang w:eastAsia="fr-FR"/>
        </w:rPr>
        <w:t xml:space="preserve"> et la </w:t>
      </w:r>
      <w:proofErr w:type="spellStart"/>
      <w:r w:rsidRPr="00D4324A">
        <w:rPr>
          <w:rFonts w:eastAsia="Times New Roman" w:cstheme="minorHAnsi"/>
          <w:sz w:val="24"/>
          <w:szCs w:val="24"/>
          <w:lang w:eastAsia="fr-FR"/>
        </w:rPr>
        <w:t>CVaR</w:t>
      </w:r>
      <w:proofErr w:type="spellEnd"/>
      <w:r w:rsidRPr="00D4324A">
        <w:rPr>
          <w:rFonts w:eastAsia="Times New Roman" w:cstheme="minorHAnsi"/>
          <w:sz w:val="24"/>
          <w:szCs w:val="24"/>
          <w:lang w:eastAsia="fr-FR"/>
        </w:rPr>
        <w:t>.</w:t>
      </w:r>
    </w:p>
    <w:p w14:paraId="55DE8110" w14:textId="329611AC" w:rsidR="00D4324A" w:rsidRPr="00D4324A" w:rsidRDefault="00D4324A" w:rsidP="00D4324A">
      <w:pPr>
        <w:spacing w:before="100" w:beforeAutospacing="1" w:after="100" w:afterAutospacing="1" w:line="240" w:lineRule="auto"/>
        <w:outlineLvl w:val="3"/>
        <w:rPr>
          <w:rFonts w:eastAsia="Times New Roman" w:cstheme="minorHAnsi"/>
          <w:b/>
          <w:bCs/>
          <w:sz w:val="24"/>
          <w:szCs w:val="24"/>
          <w:u w:val="single"/>
          <w:lang w:eastAsia="fr-FR"/>
        </w:rPr>
      </w:pPr>
      <w:r w:rsidRPr="00D4324A">
        <w:rPr>
          <w:rFonts w:eastAsia="Times New Roman" w:cstheme="minorHAnsi"/>
          <w:b/>
          <w:bCs/>
          <w:sz w:val="24"/>
          <w:szCs w:val="24"/>
          <w:u w:val="single"/>
          <w:lang w:eastAsia="fr-FR"/>
        </w:rPr>
        <w:t>Méthodes publiques</w:t>
      </w:r>
      <w:r w:rsidRPr="00D4324A">
        <w:rPr>
          <w:rFonts w:eastAsia="Times New Roman" w:cstheme="minorHAnsi"/>
          <w:b/>
          <w:bCs/>
          <w:sz w:val="24"/>
          <w:szCs w:val="24"/>
          <w:u w:val="single"/>
          <w:lang w:eastAsia="fr-FR"/>
        </w:rPr>
        <w:t> :</w:t>
      </w:r>
    </w:p>
    <w:p w14:paraId="540A19A7" w14:textId="77777777" w:rsidR="00D4324A" w:rsidRPr="00D4324A" w:rsidRDefault="00D4324A" w:rsidP="00D4324A">
      <w:pPr>
        <w:numPr>
          <w:ilvl w:val="0"/>
          <w:numId w:val="8"/>
        </w:numPr>
        <w:spacing w:before="100" w:beforeAutospacing="1" w:after="100" w:afterAutospacing="1" w:line="240" w:lineRule="auto"/>
        <w:rPr>
          <w:rFonts w:eastAsia="Times New Roman" w:cstheme="minorHAnsi"/>
          <w:sz w:val="24"/>
          <w:szCs w:val="24"/>
          <w:lang w:val="en-US" w:eastAsia="fr-FR"/>
        </w:rPr>
      </w:pPr>
      <w:proofErr w:type="spellStart"/>
      <w:r w:rsidRPr="00D4324A">
        <w:rPr>
          <w:rFonts w:eastAsia="Times New Roman" w:cstheme="minorHAnsi"/>
          <w:b/>
          <w:bCs/>
          <w:sz w:val="24"/>
          <w:szCs w:val="24"/>
          <w:lang w:val="en-US" w:eastAsia="fr-FR"/>
        </w:rPr>
        <w:t>get_consolidated_quarter_</w:t>
      </w:r>
      <w:proofErr w:type="gramStart"/>
      <w:r w:rsidRPr="00D4324A">
        <w:rPr>
          <w:rFonts w:eastAsia="Times New Roman" w:cstheme="minorHAnsi"/>
          <w:b/>
          <w:bCs/>
          <w:sz w:val="24"/>
          <w:szCs w:val="24"/>
          <w:lang w:val="en-US" w:eastAsia="fr-FR"/>
        </w:rPr>
        <w:t>reporting</w:t>
      </w:r>
      <w:proofErr w:type="spellEnd"/>
      <w:r w:rsidRPr="00D4324A">
        <w:rPr>
          <w:rFonts w:eastAsia="Times New Roman" w:cstheme="minorHAnsi"/>
          <w:b/>
          <w:bCs/>
          <w:sz w:val="24"/>
          <w:szCs w:val="24"/>
          <w:lang w:val="en-US" w:eastAsia="fr-FR"/>
        </w:rPr>
        <w:t>(</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end_date</w:t>
      </w:r>
      <w:proofErr w:type="spellEnd"/>
      <w:r w:rsidRPr="00D4324A">
        <w:rPr>
          <w:rFonts w:eastAsia="Times New Roman" w:cstheme="minorHAnsi"/>
          <w:b/>
          <w:bCs/>
          <w:sz w:val="24"/>
          <w:szCs w:val="24"/>
          <w:lang w:val="en-US" w:eastAsia="fr-FR"/>
        </w:rPr>
        <w:t>)</w:t>
      </w:r>
    </w:p>
    <w:p w14:paraId="22870984" w14:textId="77777777" w:rsidR="00D4324A" w:rsidRPr="00D4324A" w:rsidRDefault="00D4324A" w:rsidP="00D4324A">
      <w:pPr>
        <w:numPr>
          <w:ilvl w:val="1"/>
          <w:numId w:val="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Génère un rapport consolidé trimestriel pour le portefeuille basé sur les performances, la volatilité, la </w:t>
      </w:r>
      <w:proofErr w:type="spellStart"/>
      <w:r w:rsidRPr="00D4324A">
        <w:rPr>
          <w:rFonts w:eastAsia="Times New Roman" w:cstheme="minorHAnsi"/>
          <w:sz w:val="24"/>
          <w:szCs w:val="24"/>
          <w:lang w:eastAsia="fr-FR"/>
        </w:rPr>
        <w:t>VaR</w:t>
      </w:r>
      <w:proofErr w:type="spellEnd"/>
      <w:r w:rsidRPr="00D4324A">
        <w:rPr>
          <w:rFonts w:eastAsia="Times New Roman" w:cstheme="minorHAnsi"/>
          <w:sz w:val="24"/>
          <w:szCs w:val="24"/>
          <w:lang w:eastAsia="fr-FR"/>
        </w:rPr>
        <w:t xml:space="preserve"> et la </w:t>
      </w:r>
      <w:proofErr w:type="spellStart"/>
      <w:r w:rsidRPr="00D4324A">
        <w:rPr>
          <w:rFonts w:eastAsia="Times New Roman" w:cstheme="minorHAnsi"/>
          <w:sz w:val="24"/>
          <w:szCs w:val="24"/>
          <w:lang w:eastAsia="fr-FR"/>
        </w:rPr>
        <w:t>CVaR</w:t>
      </w:r>
      <w:proofErr w:type="spellEnd"/>
      <w:r w:rsidRPr="00D4324A">
        <w:rPr>
          <w:rFonts w:eastAsia="Times New Roman" w:cstheme="minorHAnsi"/>
          <w:sz w:val="24"/>
          <w:szCs w:val="24"/>
          <w:lang w:eastAsia="fr-FR"/>
        </w:rPr>
        <w:t>.</w:t>
      </w:r>
    </w:p>
    <w:p w14:paraId="3184CB5F" w14:textId="77777777" w:rsidR="00D4324A" w:rsidRPr="00D4324A" w:rsidRDefault="00D4324A" w:rsidP="00D4324A">
      <w:pPr>
        <w:numPr>
          <w:ilvl w:val="1"/>
          <w:numId w:val="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Exporte les résultats au format Excel.</w:t>
      </w:r>
    </w:p>
    <w:p w14:paraId="4E7ABAC0" w14:textId="77777777" w:rsidR="00D4324A" w:rsidRPr="00D4324A" w:rsidRDefault="00D4324A" w:rsidP="00D4324A">
      <w:pPr>
        <w:numPr>
          <w:ilvl w:val="1"/>
          <w:numId w:val="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avec les statistiques consolidées du trimestre.</w:t>
      </w:r>
    </w:p>
    <w:p w14:paraId="555B3D47" w14:textId="77777777" w:rsidR="00D4324A" w:rsidRPr="00D4324A" w:rsidRDefault="00D4324A" w:rsidP="00D4324A">
      <w:pPr>
        <w:numPr>
          <w:ilvl w:val="0"/>
          <w:numId w:val="8"/>
        </w:numPr>
        <w:spacing w:before="100" w:beforeAutospacing="1" w:after="100" w:afterAutospacing="1" w:line="240" w:lineRule="auto"/>
        <w:rPr>
          <w:rFonts w:eastAsia="Times New Roman" w:cstheme="minorHAnsi"/>
          <w:sz w:val="24"/>
          <w:szCs w:val="24"/>
          <w:lang w:val="en-US" w:eastAsia="fr-FR"/>
        </w:rPr>
      </w:pPr>
      <w:proofErr w:type="gramStart"/>
      <w:r w:rsidRPr="00D4324A">
        <w:rPr>
          <w:rFonts w:eastAsia="Times New Roman" w:cstheme="minorHAnsi"/>
          <w:b/>
          <w:bCs/>
          <w:sz w:val="24"/>
          <w:szCs w:val="24"/>
          <w:lang w:val="en-US" w:eastAsia="fr-FR"/>
        </w:rPr>
        <w:t>reporting(</w:t>
      </w:r>
      <w:proofErr w:type="spellStart"/>
      <w:proofErr w:type="gramEnd"/>
      <w:r w:rsidRPr="00D4324A">
        <w:rPr>
          <w:rFonts w:eastAsia="Times New Roman" w:cstheme="minorHAnsi"/>
          <w:b/>
          <w:bCs/>
          <w:sz w:val="24"/>
          <w:szCs w:val="24"/>
          <w:lang w:val="en-US" w:eastAsia="fr-FR"/>
        </w:rPr>
        <w:t>isin_list</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start_date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end_date</w:t>
      </w:r>
      <w:proofErr w:type="spellEnd"/>
      <w:r w:rsidRPr="00D4324A">
        <w:rPr>
          <w:rFonts w:eastAsia="Times New Roman" w:cstheme="minorHAnsi"/>
          <w:b/>
          <w:bCs/>
          <w:sz w:val="24"/>
          <w:szCs w:val="24"/>
          <w:lang w:val="en-US" w:eastAsia="fr-FR"/>
        </w:rPr>
        <w:t>)</w:t>
      </w:r>
    </w:p>
    <w:p w14:paraId="284AAB5B" w14:textId="77777777" w:rsidR="00D4324A" w:rsidRPr="00D4324A" w:rsidRDefault="00D4324A" w:rsidP="00D4324A">
      <w:pPr>
        <w:numPr>
          <w:ilvl w:val="1"/>
          <w:numId w:val="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Génère un rapport détaillé comprenant les valeurs liquidatives, les poids optimaux, et les rendements cumulatifs du portefeuille.</w:t>
      </w:r>
    </w:p>
    <w:p w14:paraId="539C7E60" w14:textId="77777777" w:rsidR="00D4324A" w:rsidRDefault="00D4324A" w:rsidP="00D4324A">
      <w:pPr>
        <w:numPr>
          <w:ilvl w:val="1"/>
          <w:numId w:val="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Retourne un tuple contenant le </w:t>
      </w:r>
      <w:proofErr w:type="spellStart"/>
      <w:r w:rsidRPr="00D4324A">
        <w:rPr>
          <w:rFonts w:eastAsia="Times New Roman" w:cstheme="minorHAnsi"/>
          <w:sz w:val="24"/>
          <w:szCs w:val="24"/>
          <w:lang w:eastAsia="fr-FR"/>
        </w:rPr>
        <w:t>DataFrame</w:t>
      </w:r>
      <w:proofErr w:type="spellEnd"/>
      <w:r w:rsidRPr="00D4324A">
        <w:rPr>
          <w:rFonts w:eastAsia="Times New Roman" w:cstheme="minorHAnsi"/>
          <w:sz w:val="24"/>
          <w:szCs w:val="24"/>
          <w:lang w:eastAsia="fr-FR"/>
        </w:rPr>
        <w:t xml:space="preserve"> des valeurs liquidatives, les poids optimaux et les rendements cumulatifs.</w:t>
      </w:r>
    </w:p>
    <w:p w14:paraId="62BAF7EC" w14:textId="11F43362" w:rsidR="00D4324A" w:rsidRDefault="00D4324A" w:rsidP="00D4324A">
      <w:pPr>
        <w:pStyle w:val="Paragraphedeliste"/>
        <w:numPr>
          <w:ilvl w:val="0"/>
          <w:numId w:val="2"/>
        </w:numPr>
        <w:spacing w:before="100" w:beforeAutospacing="1" w:after="100" w:afterAutospacing="1" w:line="240" w:lineRule="auto"/>
        <w:rPr>
          <w:rFonts w:eastAsia="Times New Roman" w:cstheme="minorHAnsi"/>
          <w:b/>
          <w:bCs/>
          <w:sz w:val="28"/>
          <w:szCs w:val="28"/>
          <w:u w:val="single"/>
          <w:lang w:eastAsia="fr-FR"/>
        </w:rPr>
      </w:pPr>
      <w:r w:rsidRPr="00D4324A">
        <w:rPr>
          <w:rFonts w:eastAsia="Times New Roman" w:cstheme="minorHAnsi"/>
          <w:b/>
          <w:bCs/>
          <w:sz w:val="28"/>
          <w:szCs w:val="28"/>
          <w:u w:val="single"/>
          <w:lang w:eastAsia="fr-FR"/>
        </w:rPr>
        <w:t xml:space="preserve">Fichier </w:t>
      </w:r>
      <w:proofErr w:type="spellStart"/>
      <w:r w:rsidRPr="00D4324A">
        <w:rPr>
          <w:rFonts w:eastAsia="Times New Roman" w:cstheme="minorHAnsi"/>
          <w:b/>
          <w:bCs/>
          <w:sz w:val="28"/>
          <w:szCs w:val="28"/>
          <w:u w:val="single"/>
          <w:lang w:eastAsia="fr-FR"/>
        </w:rPr>
        <w:t>View</w:t>
      </w:r>
      <w:proofErr w:type="spellEnd"/>
      <w:r w:rsidRPr="00D4324A">
        <w:rPr>
          <w:rFonts w:eastAsia="Times New Roman" w:cstheme="minorHAnsi"/>
          <w:b/>
          <w:bCs/>
          <w:sz w:val="28"/>
          <w:szCs w:val="28"/>
          <w:u w:val="single"/>
          <w:lang w:eastAsia="fr-FR"/>
        </w:rPr>
        <w:t> :</w:t>
      </w:r>
    </w:p>
    <w:p w14:paraId="681F7659" w14:textId="77777777" w:rsidR="00D4324A" w:rsidRPr="00D4324A" w:rsidRDefault="00D4324A" w:rsidP="00D4324A">
      <w:p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Cette application de </w:t>
      </w:r>
      <w:proofErr w:type="spellStart"/>
      <w:r w:rsidRPr="00D4324A">
        <w:rPr>
          <w:rFonts w:eastAsia="Times New Roman" w:cstheme="minorHAnsi"/>
          <w:sz w:val="24"/>
          <w:szCs w:val="24"/>
          <w:lang w:eastAsia="fr-FR"/>
        </w:rPr>
        <w:t>reporting</w:t>
      </w:r>
      <w:proofErr w:type="spellEnd"/>
      <w:r w:rsidRPr="00D4324A">
        <w:rPr>
          <w:rFonts w:eastAsia="Times New Roman" w:cstheme="minorHAnsi"/>
          <w:sz w:val="24"/>
          <w:szCs w:val="24"/>
          <w:lang w:eastAsia="fr-FR"/>
        </w:rPr>
        <w:t xml:space="preserve"> financier a été développée en utilisant Python et les bibliothèques suivantes :</w:t>
      </w:r>
    </w:p>
    <w:p w14:paraId="1A0C306A"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proofErr w:type="spellStart"/>
      <w:proofErr w:type="gramStart"/>
      <w:r w:rsidRPr="00D4324A">
        <w:rPr>
          <w:rFonts w:eastAsia="Times New Roman" w:cstheme="minorHAnsi"/>
          <w:sz w:val="24"/>
          <w:szCs w:val="24"/>
          <w:lang w:eastAsia="fr-FR"/>
        </w:rPr>
        <w:t>tkinter</w:t>
      </w:r>
      <w:proofErr w:type="spellEnd"/>
      <w:proofErr w:type="gramEnd"/>
      <w:r w:rsidRPr="00D4324A">
        <w:rPr>
          <w:rFonts w:eastAsia="Times New Roman" w:cstheme="minorHAnsi"/>
          <w:sz w:val="24"/>
          <w:szCs w:val="24"/>
          <w:lang w:eastAsia="fr-FR"/>
        </w:rPr>
        <w:t xml:space="preserve"> pour l'interface graphique</w:t>
      </w:r>
    </w:p>
    <w:p w14:paraId="60AA248D"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proofErr w:type="spellStart"/>
      <w:proofErr w:type="gramStart"/>
      <w:r w:rsidRPr="00D4324A">
        <w:rPr>
          <w:rFonts w:eastAsia="Times New Roman" w:cstheme="minorHAnsi"/>
          <w:sz w:val="24"/>
          <w:szCs w:val="24"/>
          <w:lang w:eastAsia="fr-FR"/>
        </w:rPr>
        <w:t>tkcalendar</w:t>
      </w:r>
      <w:proofErr w:type="spellEnd"/>
      <w:proofErr w:type="gramEnd"/>
      <w:r w:rsidRPr="00D4324A">
        <w:rPr>
          <w:rFonts w:eastAsia="Times New Roman" w:cstheme="minorHAnsi"/>
          <w:sz w:val="24"/>
          <w:szCs w:val="24"/>
          <w:lang w:eastAsia="fr-FR"/>
        </w:rPr>
        <w:t xml:space="preserve"> pour la sélection des dates</w:t>
      </w:r>
    </w:p>
    <w:p w14:paraId="7A493173"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proofErr w:type="gramStart"/>
      <w:r w:rsidRPr="00D4324A">
        <w:rPr>
          <w:rFonts w:eastAsia="Times New Roman" w:cstheme="minorHAnsi"/>
          <w:sz w:val="24"/>
          <w:szCs w:val="24"/>
          <w:lang w:eastAsia="fr-FR"/>
        </w:rPr>
        <w:t>pandas</w:t>
      </w:r>
      <w:proofErr w:type="gramEnd"/>
      <w:r w:rsidRPr="00D4324A">
        <w:rPr>
          <w:rFonts w:eastAsia="Times New Roman" w:cstheme="minorHAnsi"/>
          <w:sz w:val="24"/>
          <w:szCs w:val="24"/>
          <w:lang w:eastAsia="fr-FR"/>
        </w:rPr>
        <w:t xml:space="preserve"> pour la manipulation des données</w:t>
      </w:r>
    </w:p>
    <w:p w14:paraId="64FB0F1F"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proofErr w:type="spellStart"/>
      <w:proofErr w:type="gramStart"/>
      <w:r w:rsidRPr="00D4324A">
        <w:rPr>
          <w:rFonts w:eastAsia="Times New Roman" w:cstheme="minorHAnsi"/>
          <w:sz w:val="24"/>
          <w:szCs w:val="24"/>
          <w:lang w:eastAsia="fr-FR"/>
        </w:rPr>
        <w:t>matplotlib</w:t>
      </w:r>
      <w:proofErr w:type="spellEnd"/>
      <w:proofErr w:type="gramEnd"/>
      <w:r w:rsidRPr="00D4324A">
        <w:rPr>
          <w:rFonts w:eastAsia="Times New Roman" w:cstheme="minorHAnsi"/>
          <w:sz w:val="24"/>
          <w:szCs w:val="24"/>
          <w:lang w:eastAsia="fr-FR"/>
        </w:rPr>
        <w:t xml:space="preserve"> pour la visualisation des données</w:t>
      </w:r>
    </w:p>
    <w:p w14:paraId="0E800C54"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proofErr w:type="gramStart"/>
      <w:r w:rsidRPr="00D4324A">
        <w:rPr>
          <w:rFonts w:eastAsia="Times New Roman" w:cstheme="minorHAnsi"/>
          <w:sz w:val="24"/>
          <w:szCs w:val="24"/>
          <w:lang w:eastAsia="fr-FR"/>
        </w:rPr>
        <w:t>pptx</w:t>
      </w:r>
      <w:proofErr w:type="gramEnd"/>
      <w:r w:rsidRPr="00D4324A">
        <w:rPr>
          <w:rFonts w:eastAsia="Times New Roman" w:cstheme="minorHAnsi"/>
          <w:sz w:val="24"/>
          <w:szCs w:val="24"/>
          <w:lang w:eastAsia="fr-FR"/>
        </w:rPr>
        <w:t xml:space="preserve"> pour générer des présentations PowerPoint</w:t>
      </w:r>
    </w:p>
    <w:p w14:paraId="6165B3DA" w14:textId="77777777" w:rsidR="00D4324A" w:rsidRPr="00D4324A" w:rsidRDefault="00D4324A" w:rsidP="00D4324A">
      <w:pPr>
        <w:numPr>
          <w:ilvl w:val="0"/>
          <w:numId w:val="9"/>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win32com.client pour convertir des fichiers PowerPoint en PDF</w:t>
      </w:r>
    </w:p>
    <w:p w14:paraId="43CA13F4" w14:textId="77777777" w:rsidR="00D4324A" w:rsidRDefault="00D4324A" w:rsidP="00D4324A">
      <w:pPr>
        <w:spacing w:before="100" w:beforeAutospacing="1" w:after="100" w:afterAutospacing="1" w:line="240" w:lineRule="auto"/>
        <w:rPr>
          <w:rFonts w:ascii="Times New Roman" w:eastAsia="Times New Roman" w:hAnsi="Times New Roman" w:cs="Times New Roman"/>
          <w:sz w:val="24"/>
          <w:szCs w:val="24"/>
          <w:lang w:eastAsia="fr-FR"/>
        </w:rPr>
      </w:pPr>
    </w:p>
    <w:p w14:paraId="68D2099A" w14:textId="77777777" w:rsidR="00D4324A" w:rsidRDefault="00D4324A" w:rsidP="00D4324A">
      <w:pPr>
        <w:spacing w:before="100" w:beforeAutospacing="1" w:after="100" w:afterAutospacing="1" w:line="240" w:lineRule="auto"/>
        <w:rPr>
          <w:rFonts w:ascii="Times New Roman" w:eastAsia="Times New Roman" w:hAnsi="Times New Roman" w:cs="Times New Roman"/>
          <w:sz w:val="24"/>
          <w:szCs w:val="24"/>
          <w:lang w:eastAsia="fr-FR"/>
        </w:rPr>
      </w:pPr>
    </w:p>
    <w:p w14:paraId="65F900E1" w14:textId="77777777" w:rsidR="00D4324A" w:rsidRDefault="00D4324A" w:rsidP="00D4324A">
      <w:pPr>
        <w:spacing w:before="100" w:beforeAutospacing="1" w:after="100" w:afterAutospacing="1" w:line="240" w:lineRule="auto"/>
        <w:rPr>
          <w:rFonts w:ascii="Times New Roman" w:eastAsia="Times New Roman" w:hAnsi="Times New Roman" w:cs="Times New Roman"/>
          <w:sz w:val="24"/>
          <w:szCs w:val="24"/>
          <w:lang w:eastAsia="fr-FR"/>
        </w:rPr>
      </w:pPr>
    </w:p>
    <w:p w14:paraId="4FA94C29" w14:textId="77777777" w:rsidR="00D4324A" w:rsidRPr="00D4324A" w:rsidRDefault="00D4324A" w:rsidP="00D4324A">
      <w:pPr>
        <w:spacing w:before="100" w:beforeAutospacing="1" w:after="100" w:afterAutospacing="1" w:line="240" w:lineRule="auto"/>
        <w:rPr>
          <w:rFonts w:ascii="Times New Roman" w:eastAsia="Times New Roman" w:hAnsi="Times New Roman" w:cs="Times New Roman"/>
          <w:sz w:val="24"/>
          <w:szCs w:val="24"/>
          <w:lang w:eastAsia="fr-FR"/>
        </w:rPr>
      </w:pPr>
    </w:p>
    <w:p w14:paraId="15B19B06" w14:textId="14492DAC" w:rsidR="00D4324A" w:rsidRPr="00D4324A" w:rsidRDefault="00D4324A" w:rsidP="00D4324A">
      <w:pPr>
        <w:spacing w:before="100" w:beforeAutospacing="1" w:after="100" w:afterAutospacing="1" w:line="240" w:lineRule="auto"/>
        <w:outlineLvl w:val="1"/>
        <w:rPr>
          <w:rFonts w:eastAsia="Times New Roman" w:cstheme="minorHAnsi"/>
          <w:b/>
          <w:bCs/>
          <w:sz w:val="24"/>
          <w:szCs w:val="24"/>
          <w:lang w:eastAsia="fr-FR"/>
        </w:rPr>
      </w:pPr>
      <w:r w:rsidRPr="00D4324A">
        <w:rPr>
          <w:rFonts w:eastAsia="Times New Roman" w:cstheme="minorHAnsi"/>
          <w:b/>
          <w:bCs/>
          <w:sz w:val="24"/>
          <w:szCs w:val="24"/>
          <w:lang w:eastAsia="fr-FR"/>
        </w:rPr>
        <w:lastRenderedPageBreak/>
        <w:t xml:space="preserve">Classe : </w:t>
      </w:r>
      <w:proofErr w:type="spellStart"/>
      <w:r w:rsidRPr="00D4324A">
        <w:rPr>
          <w:rFonts w:eastAsia="Times New Roman" w:cstheme="minorHAnsi"/>
          <w:b/>
          <w:bCs/>
          <w:sz w:val="24"/>
          <w:szCs w:val="24"/>
          <w:lang w:eastAsia="fr-FR"/>
        </w:rPr>
        <w:t>FinancialReportingApp</w:t>
      </w:r>
      <w:proofErr w:type="spellEnd"/>
    </w:p>
    <w:p w14:paraId="5994ED13"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Constructeur __init__(self)</w:t>
      </w:r>
    </w:p>
    <w:p w14:paraId="4157DF13" w14:textId="77777777" w:rsidR="00D4324A" w:rsidRPr="00D4324A" w:rsidRDefault="00D4324A" w:rsidP="00D4324A">
      <w:pPr>
        <w:numPr>
          <w:ilvl w:val="0"/>
          <w:numId w:val="10"/>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Initialise l'application avec un titre, des dimensions spécifiques et un fond.</w:t>
      </w:r>
    </w:p>
    <w:p w14:paraId="6315A854" w14:textId="77777777" w:rsidR="00D4324A" w:rsidRPr="00D4324A" w:rsidRDefault="00D4324A" w:rsidP="00D4324A">
      <w:pPr>
        <w:numPr>
          <w:ilvl w:val="0"/>
          <w:numId w:val="10"/>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Initialise un gestionnaire de données (</w:t>
      </w:r>
      <w:proofErr w:type="spellStart"/>
      <w:r w:rsidRPr="00D4324A">
        <w:rPr>
          <w:rFonts w:eastAsia="Times New Roman" w:cstheme="minorHAnsi"/>
          <w:sz w:val="24"/>
          <w:szCs w:val="24"/>
          <w:lang w:eastAsia="fr-FR"/>
        </w:rPr>
        <w:t>DataManagement</w:t>
      </w:r>
      <w:proofErr w:type="spellEnd"/>
      <w:r w:rsidRPr="00D4324A">
        <w:rPr>
          <w:rFonts w:eastAsia="Times New Roman" w:cstheme="minorHAnsi"/>
          <w:sz w:val="24"/>
          <w:szCs w:val="24"/>
          <w:lang w:eastAsia="fr-FR"/>
        </w:rPr>
        <w:t>) et les variables pour les entreprises sélectionnées et les dates de début et de fin.</w:t>
      </w:r>
    </w:p>
    <w:p w14:paraId="50E782D8" w14:textId="77777777" w:rsidR="00D4324A" w:rsidRPr="00D4324A" w:rsidRDefault="00D4324A" w:rsidP="00D4324A">
      <w:pPr>
        <w:numPr>
          <w:ilvl w:val="0"/>
          <w:numId w:val="10"/>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les widgets de l'interface utilisateur.</w:t>
      </w:r>
    </w:p>
    <w:p w14:paraId="5C937AA0"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create_widgets</w:t>
      </w:r>
      <w:proofErr w:type="spellEnd"/>
      <w:r w:rsidRPr="00D4324A">
        <w:rPr>
          <w:rFonts w:eastAsia="Times New Roman" w:cstheme="minorHAnsi"/>
          <w:b/>
          <w:bCs/>
          <w:sz w:val="24"/>
          <w:szCs w:val="24"/>
          <w:lang w:eastAsia="fr-FR"/>
        </w:rPr>
        <w:t>(self)</w:t>
      </w:r>
    </w:p>
    <w:p w14:paraId="20D42405" w14:textId="77777777" w:rsidR="00D4324A" w:rsidRPr="00D4324A" w:rsidRDefault="00D4324A" w:rsidP="00D4324A">
      <w:pPr>
        <w:numPr>
          <w:ilvl w:val="0"/>
          <w:numId w:val="11"/>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la structure principale de l'interface utilisateur, y compris le cadre de titre et les onglets pour différentes fonctionnalités :</w:t>
      </w:r>
    </w:p>
    <w:p w14:paraId="057689C5" w14:textId="77777777" w:rsidR="00D4324A" w:rsidRPr="00D4324A" w:rsidRDefault="00D4324A" w:rsidP="00D4324A">
      <w:pPr>
        <w:numPr>
          <w:ilvl w:val="1"/>
          <w:numId w:val="11"/>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Détermination du portefeuille</w:t>
      </w:r>
    </w:p>
    <w:p w14:paraId="2F8FF5A7" w14:textId="77777777" w:rsidR="00D4324A" w:rsidRPr="00D4324A" w:rsidRDefault="00D4324A" w:rsidP="00D4324A">
      <w:pPr>
        <w:numPr>
          <w:ilvl w:val="1"/>
          <w:numId w:val="11"/>
        </w:numPr>
        <w:spacing w:before="100" w:beforeAutospacing="1" w:after="100" w:afterAutospacing="1" w:line="240" w:lineRule="auto"/>
        <w:rPr>
          <w:rFonts w:eastAsia="Times New Roman" w:cstheme="minorHAnsi"/>
          <w:sz w:val="24"/>
          <w:szCs w:val="24"/>
          <w:lang w:eastAsia="fr-FR"/>
        </w:rPr>
      </w:pPr>
      <w:proofErr w:type="spellStart"/>
      <w:r w:rsidRPr="00D4324A">
        <w:rPr>
          <w:rFonts w:eastAsia="Times New Roman" w:cstheme="minorHAnsi"/>
          <w:sz w:val="24"/>
          <w:szCs w:val="24"/>
          <w:lang w:eastAsia="fr-FR"/>
        </w:rPr>
        <w:t>Overview</w:t>
      </w:r>
      <w:proofErr w:type="spellEnd"/>
      <w:r w:rsidRPr="00D4324A">
        <w:rPr>
          <w:rFonts w:eastAsia="Times New Roman" w:cstheme="minorHAnsi"/>
          <w:sz w:val="24"/>
          <w:szCs w:val="24"/>
          <w:lang w:eastAsia="fr-FR"/>
        </w:rPr>
        <w:t xml:space="preserve"> et composition du portefeuille</w:t>
      </w:r>
    </w:p>
    <w:p w14:paraId="40CFCC27" w14:textId="77777777" w:rsidR="00D4324A" w:rsidRPr="00D4324A" w:rsidRDefault="00D4324A" w:rsidP="00D4324A">
      <w:pPr>
        <w:numPr>
          <w:ilvl w:val="1"/>
          <w:numId w:val="11"/>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Visualisation graphique du portefeuille et de son benchmark</w:t>
      </w:r>
    </w:p>
    <w:p w14:paraId="7ED7CEC1"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create_determination_</w:t>
      </w:r>
      <w:proofErr w:type="gramStart"/>
      <w:r w:rsidRPr="00D4324A">
        <w:rPr>
          <w:rFonts w:eastAsia="Times New Roman" w:cstheme="minorHAnsi"/>
          <w:b/>
          <w:bCs/>
          <w:sz w:val="24"/>
          <w:szCs w:val="24"/>
          <w:lang w:val="en-US" w:eastAsia="fr-FR"/>
        </w:rPr>
        <w:t>tab</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notebook)</w:t>
      </w:r>
    </w:p>
    <w:p w14:paraId="3823B31B" w14:textId="77777777" w:rsidR="00D4324A" w:rsidRPr="00D4324A" w:rsidRDefault="00D4324A" w:rsidP="00D4324A">
      <w:pPr>
        <w:numPr>
          <w:ilvl w:val="0"/>
          <w:numId w:val="1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l'onglet de détermination du portefeuille avec :</w:t>
      </w:r>
    </w:p>
    <w:p w14:paraId="4C9AE95A" w14:textId="77777777" w:rsidR="00D4324A" w:rsidRPr="00D4324A" w:rsidRDefault="00D4324A" w:rsidP="00D4324A">
      <w:pPr>
        <w:numPr>
          <w:ilvl w:val="1"/>
          <w:numId w:val="1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 cadre pour la sélection des dates</w:t>
      </w:r>
    </w:p>
    <w:p w14:paraId="6DF6F3AA" w14:textId="77777777" w:rsidR="00D4324A" w:rsidRPr="00D4324A" w:rsidRDefault="00D4324A" w:rsidP="00D4324A">
      <w:pPr>
        <w:numPr>
          <w:ilvl w:val="1"/>
          <w:numId w:val="1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Une liste des entreprises disponibles</w:t>
      </w:r>
    </w:p>
    <w:p w14:paraId="35EEB606" w14:textId="77777777" w:rsidR="00D4324A" w:rsidRPr="00D4324A" w:rsidRDefault="00D4324A" w:rsidP="00D4324A">
      <w:pPr>
        <w:numPr>
          <w:ilvl w:val="1"/>
          <w:numId w:val="1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Une liste des entreprises sélectionnées pour le portefeuille</w:t>
      </w:r>
    </w:p>
    <w:p w14:paraId="21C9C1FF" w14:textId="77777777" w:rsidR="00D4324A" w:rsidRPr="00D4324A" w:rsidRDefault="00D4324A" w:rsidP="00D4324A">
      <w:pPr>
        <w:numPr>
          <w:ilvl w:val="1"/>
          <w:numId w:val="1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Des boutons pour valider le portefeuille, générer les données et créer des fichiers PowerPoint et PDF</w:t>
      </w:r>
    </w:p>
    <w:p w14:paraId="542427DB"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create_overview_</w:t>
      </w:r>
      <w:proofErr w:type="gramStart"/>
      <w:r w:rsidRPr="00D4324A">
        <w:rPr>
          <w:rFonts w:eastAsia="Times New Roman" w:cstheme="minorHAnsi"/>
          <w:b/>
          <w:bCs/>
          <w:sz w:val="24"/>
          <w:szCs w:val="24"/>
          <w:lang w:val="en-US" w:eastAsia="fr-FR"/>
        </w:rPr>
        <w:t>tab</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notebook)</w:t>
      </w:r>
    </w:p>
    <w:p w14:paraId="0A19DCB2" w14:textId="77777777" w:rsidR="00D4324A" w:rsidRPr="00D4324A" w:rsidRDefault="00D4324A" w:rsidP="00D4324A">
      <w:pPr>
        <w:numPr>
          <w:ilvl w:val="0"/>
          <w:numId w:val="13"/>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l'onglet d'</w:t>
      </w:r>
      <w:proofErr w:type="spellStart"/>
      <w:r w:rsidRPr="00D4324A">
        <w:rPr>
          <w:rFonts w:eastAsia="Times New Roman" w:cstheme="minorHAnsi"/>
          <w:sz w:val="24"/>
          <w:szCs w:val="24"/>
          <w:lang w:eastAsia="fr-FR"/>
        </w:rPr>
        <w:t>overview</w:t>
      </w:r>
      <w:proofErr w:type="spellEnd"/>
      <w:r w:rsidRPr="00D4324A">
        <w:rPr>
          <w:rFonts w:eastAsia="Times New Roman" w:cstheme="minorHAnsi"/>
          <w:sz w:val="24"/>
          <w:szCs w:val="24"/>
          <w:lang w:eastAsia="fr-FR"/>
        </w:rPr>
        <w:t xml:space="preserve"> avec :</w:t>
      </w:r>
    </w:p>
    <w:p w14:paraId="1D344DDE" w14:textId="77777777" w:rsidR="00D4324A" w:rsidRPr="00D4324A" w:rsidRDefault="00D4324A" w:rsidP="00D4324A">
      <w:pPr>
        <w:numPr>
          <w:ilvl w:val="1"/>
          <w:numId w:val="13"/>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Deux tables pour afficher les données consolidées et la composition du portefeuille</w:t>
      </w:r>
    </w:p>
    <w:p w14:paraId="7A9BEFC6"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display_portfolio_overview</w:t>
      </w:r>
      <w:proofErr w:type="spellEnd"/>
      <w:r w:rsidRPr="00D4324A">
        <w:rPr>
          <w:rFonts w:eastAsia="Times New Roman" w:cstheme="minorHAnsi"/>
          <w:b/>
          <w:bCs/>
          <w:sz w:val="24"/>
          <w:szCs w:val="24"/>
          <w:lang w:val="en-US" w:eastAsia="fr-FR"/>
        </w:rPr>
        <w:t>(self)</w:t>
      </w:r>
    </w:p>
    <w:p w14:paraId="4B4A6CA0" w14:textId="77777777" w:rsidR="00D4324A" w:rsidRPr="00D4324A" w:rsidRDefault="00D4324A" w:rsidP="00D4324A">
      <w:pPr>
        <w:numPr>
          <w:ilvl w:val="0"/>
          <w:numId w:val="14"/>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Affiche les données consolidées du portefeuille et la composition du portefeuille dans les tables de l'onglet </w:t>
      </w:r>
      <w:proofErr w:type="spellStart"/>
      <w:r w:rsidRPr="00D4324A">
        <w:rPr>
          <w:rFonts w:eastAsia="Times New Roman" w:cstheme="minorHAnsi"/>
          <w:sz w:val="24"/>
          <w:szCs w:val="24"/>
          <w:lang w:eastAsia="fr-FR"/>
        </w:rPr>
        <w:t>overview</w:t>
      </w:r>
      <w:proofErr w:type="spellEnd"/>
      <w:r w:rsidRPr="00D4324A">
        <w:rPr>
          <w:rFonts w:eastAsia="Times New Roman" w:cstheme="minorHAnsi"/>
          <w:sz w:val="24"/>
          <w:szCs w:val="24"/>
          <w:lang w:eastAsia="fr-FR"/>
        </w:rPr>
        <w:t>.</w:t>
      </w:r>
    </w:p>
    <w:p w14:paraId="01360CF9"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create_visualization_</w:t>
      </w:r>
      <w:proofErr w:type="gramStart"/>
      <w:r w:rsidRPr="00D4324A">
        <w:rPr>
          <w:rFonts w:eastAsia="Times New Roman" w:cstheme="minorHAnsi"/>
          <w:b/>
          <w:bCs/>
          <w:sz w:val="24"/>
          <w:szCs w:val="24"/>
          <w:lang w:val="en-US" w:eastAsia="fr-FR"/>
        </w:rPr>
        <w:t>tab</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notebook)</w:t>
      </w:r>
    </w:p>
    <w:p w14:paraId="119C4D94" w14:textId="77777777" w:rsidR="00D4324A" w:rsidRPr="00D4324A" w:rsidRDefault="00D4324A" w:rsidP="00D4324A">
      <w:pPr>
        <w:numPr>
          <w:ilvl w:val="0"/>
          <w:numId w:val="15"/>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l'onglet de visualisation avec deux espaces pour afficher les graphiques de l'évolution de la valeur liquidative du portefeuille et du benchmark CAC40.</w:t>
      </w:r>
    </w:p>
    <w:p w14:paraId="3458E52F"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plot_portfolio_</w:t>
      </w:r>
      <w:proofErr w:type="gramStart"/>
      <w:r w:rsidRPr="00D4324A">
        <w:rPr>
          <w:rFonts w:eastAsia="Times New Roman" w:cstheme="minorHAnsi"/>
          <w:b/>
          <w:bCs/>
          <w:sz w:val="24"/>
          <w:szCs w:val="24"/>
          <w:lang w:eastAsia="fr-FR"/>
        </w:rPr>
        <w:t>graph</w:t>
      </w:r>
      <w:proofErr w:type="spellEnd"/>
      <w:r w:rsidRPr="00D4324A">
        <w:rPr>
          <w:rFonts w:eastAsia="Times New Roman" w:cstheme="minorHAnsi"/>
          <w:b/>
          <w:bCs/>
          <w:sz w:val="24"/>
          <w:szCs w:val="24"/>
          <w:lang w:eastAsia="fr-FR"/>
        </w:rPr>
        <w:t>(</w:t>
      </w:r>
      <w:proofErr w:type="gramEnd"/>
      <w:r w:rsidRPr="00D4324A">
        <w:rPr>
          <w:rFonts w:eastAsia="Times New Roman" w:cstheme="minorHAnsi"/>
          <w:b/>
          <w:bCs/>
          <w:sz w:val="24"/>
          <w:szCs w:val="24"/>
          <w:lang w:eastAsia="fr-FR"/>
        </w:rPr>
        <w:t xml:space="preserve">self, </w:t>
      </w:r>
      <w:proofErr w:type="spellStart"/>
      <w:r w:rsidRPr="00D4324A">
        <w:rPr>
          <w:rFonts w:eastAsia="Times New Roman" w:cstheme="minorHAnsi"/>
          <w:b/>
          <w:bCs/>
          <w:sz w:val="24"/>
          <w:szCs w:val="24"/>
          <w:lang w:eastAsia="fr-FR"/>
        </w:rPr>
        <w:t>ax</w:t>
      </w:r>
      <w:proofErr w:type="spellEnd"/>
      <w:r w:rsidRPr="00D4324A">
        <w:rPr>
          <w:rFonts w:eastAsia="Times New Roman" w:cstheme="minorHAnsi"/>
          <w:b/>
          <w:bCs/>
          <w:sz w:val="24"/>
          <w:szCs w:val="24"/>
          <w:lang w:eastAsia="fr-FR"/>
        </w:rPr>
        <w:t>)</w:t>
      </w:r>
    </w:p>
    <w:p w14:paraId="515D06D1" w14:textId="77777777" w:rsidR="00D4324A" w:rsidRPr="00D4324A" w:rsidRDefault="00D4324A" w:rsidP="00D4324A">
      <w:pPr>
        <w:numPr>
          <w:ilvl w:val="0"/>
          <w:numId w:val="16"/>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Trace l'évolution de la valeur liquidative du portefeuille sur un graphique.</w:t>
      </w:r>
    </w:p>
    <w:p w14:paraId="78DB4DBC"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plot_benchmark_</w:t>
      </w:r>
      <w:proofErr w:type="gramStart"/>
      <w:r w:rsidRPr="00D4324A">
        <w:rPr>
          <w:rFonts w:eastAsia="Times New Roman" w:cstheme="minorHAnsi"/>
          <w:b/>
          <w:bCs/>
          <w:sz w:val="24"/>
          <w:szCs w:val="24"/>
          <w:lang w:val="en-US" w:eastAsia="fr-FR"/>
        </w:rPr>
        <w:t>graph</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ax)</w:t>
      </w:r>
    </w:p>
    <w:p w14:paraId="10422AAC" w14:textId="77777777" w:rsidR="00D4324A" w:rsidRPr="00D4324A" w:rsidRDefault="00D4324A" w:rsidP="00D4324A">
      <w:pPr>
        <w:numPr>
          <w:ilvl w:val="0"/>
          <w:numId w:val="1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lastRenderedPageBreak/>
        <w:t>Trace l'évolution historique du prix ajusté du CAC40 sur un graphique.</w:t>
      </w:r>
    </w:p>
    <w:p w14:paraId="556BC83F"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create_date_</w:t>
      </w:r>
      <w:proofErr w:type="gramStart"/>
      <w:r w:rsidRPr="00D4324A">
        <w:rPr>
          <w:rFonts w:eastAsia="Times New Roman" w:cstheme="minorHAnsi"/>
          <w:b/>
          <w:bCs/>
          <w:sz w:val="24"/>
          <w:szCs w:val="24"/>
          <w:lang w:eastAsia="fr-FR"/>
        </w:rPr>
        <w:t>selectors</w:t>
      </w:r>
      <w:proofErr w:type="spellEnd"/>
      <w:r w:rsidRPr="00D4324A">
        <w:rPr>
          <w:rFonts w:eastAsia="Times New Roman" w:cstheme="minorHAnsi"/>
          <w:b/>
          <w:bCs/>
          <w:sz w:val="24"/>
          <w:szCs w:val="24"/>
          <w:lang w:eastAsia="fr-FR"/>
        </w:rPr>
        <w:t>(</w:t>
      </w:r>
      <w:proofErr w:type="gramEnd"/>
      <w:r w:rsidRPr="00D4324A">
        <w:rPr>
          <w:rFonts w:eastAsia="Times New Roman" w:cstheme="minorHAnsi"/>
          <w:b/>
          <w:bCs/>
          <w:sz w:val="24"/>
          <w:szCs w:val="24"/>
          <w:lang w:eastAsia="fr-FR"/>
        </w:rPr>
        <w:t>self, parent)</w:t>
      </w:r>
    </w:p>
    <w:p w14:paraId="22EE08D5" w14:textId="77777777" w:rsidR="00D4324A" w:rsidRPr="00D4324A" w:rsidRDefault="00D4324A" w:rsidP="00D4324A">
      <w:pPr>
        <w:numPr>
          <w:ilvl w:val="0"/>
          <w:numId w:val="1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les sélecteurs de date pour choisir les dates de début et de fin de l'analyse.</w:t>
      </w:r>
    </w:p>
    <w:p w14:paraId="20D59518"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create_company_</w:t>
      </w:r>
      <w:proofErr w:type="gramStart"/>
      <w:r w:rsidRPr="00D4324A">
        <w:rPr>
          <w:rFonts w:eastAsia="Times New Roman" w:cstheme="minorHAnsi"/>
          <w:b/>
          <w:bCs/>
          <w:sz w:val="24"/>
          <w:szCs w:val="24"/>
          <w:lang w:val="en-US" w:eastAsia="fr-FR"/>
        </w:rPr>
        <w:t>list</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parent)</w:t>
      </w:r>
    </w:p>
    <w:p w14:paraId="3CC578A9" w14:textId="77777777" w:rsidR="00D4324A" w:rsidRPr="00D4324A" w:rsidRDefault="00D4324A" w:rsidP="00D4324A">
      <w:pPr>
        <w:numPr>
          <w:ilvl w:val="0"/>
          <w:numId w:val="19"/>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la liste des entreprises disponibles pour le portefeuille, permettant la sélection multiple et l'ajout d'entreprises au portefeuille.</w:t>
      </w:r>
    </w:p>
    <w:p w14:paraId="7EB2B50C"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create_selected_</w:t>
      </w:r>
      <w:proofErr w:type="gramStart"/>
      <w:r w:rsidRPr="00D4324A">
        <w:rPr>
          <w:rFonts w:eastAsia="Times New Roman" w:cstheme="minorHAnsi"/>
          <w:b/>
          <w:bCs/>
          <w:sz w:val="24"/>
          <w:szCs w:val="24"/>
          <w:lang w:val="en-US" w:eastAsia="fr-FR"/>
        </w:rPr>
        <w:t>portfolio</w:t>
      </w:r>
      <w:proofErr w:type="spellEnd"/>
      <w:r w:rsidRPr="00D4324A">
        <w:rPr>
          <w:rFonts w:eastAsia="Times New Roman" w:cstheme="minorHAnsi"/>
          <w:b/>
          <w:bCs/>
          <w:sz w:val="24"/>
          <w:szCs w:val="24"/>
          <w:lang w:val="en-US" w:eastAsia="fr-FR"/>
        </w:rPr>
        <w:t>(</w:t>
      </w:r>
      <w:proofErr w:type="gramEnd"/>
      <w:r w:rsidRPr="00D4324A">
        <w:rPr>
          <w:rFonts w:eastAsia="Times New Roman" w:cstheme="minorHAnsi"/>
          <w:b/>
          <w:bCs/>
          <w:sz w:val="24"/>
          <w:szCs w:val="24"/>
          <w:lang w:val="en-US" w:eastAsia="fr-FR"/>
        </w:rPr>
        <w:t>self, parent)</w:t>
      </w:r>
    </w:p>
    <w:p w14:paraId="28D87C68" w14:textId="77777777" w:rsidR="00D4324A" w:rsidRPr="00D4324A" w:rsidRDefault="00D4324A" w:rsidP="00D4324A">
      <w:pPr>
        <w:numPr>
          <w:ilvl w:val="0"/>
          <w:numId w:val="20"/>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Crée la liste des entreprises sélectionnées pour le portefeuille avec la possibilité de supprimer des entreprises.</w:t>
      </w:r>
    </w:p>
    <w:p w14:paraId="14295CC1"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Méthodes</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add_selected_companies</w:t>
      </w:r>
      <w:proofErr w:type="spellEnd"/>
      <w:r w:rsidRPr="00D4324A">
        <w:rPr>
          <w:rFonts w:eastAsia="Times New Roman" w:cstheme="minorHAnsi"/>
          <w:b/>
          <w:bCs/>
          <w:sz w:val="24"/>
          <w:szCs w:val="24"/>
          <w:lang w:val="en-US" w:eastAsia="fr-FR"/>
        </w:rPr>
        <w:t xml:space="preserve">(self) et </w:t>
      </w:r>
      <w:proofErr w:type="spellStart"/>
      <w:r w:rsidRPr="00D4324A">
        <w:rPr>
          <w:rFonts w:eastAsia="Times New Roman" w:cstheme="minorHAnsi"/>
          <w:b/>
          <w:bCs/>
          <w:sz w:val="24"/>
          <w:szCs w:val="24"/>
          <w:lang w:val="en-US" w:eastAsia="fr-FR"/>
        </w:rPr>
        <w:t>remove_selected_companies</w:t>
      </w:r>
      <w:proofErr w:type="spellEnd"/>
      <w:r w:rsidRPr="00D4324A">
        <w:rPr>
          <w:rFonts w:eastAsia="Times New Roman" w:cstheme="minorHAnsi"/>
          <w:b/>
          <w:bCs/>
          <w:sz w:val="24"/>
          <w:szCs w:val="24"/>
          <w:lang w:val="en-US" w:eastAsia="fr-FR"/>
        </w:rPr>
        <w:t>(self)</w:t>
      </w:r>
    </w:p>
    <w:p w14:paraId="11D809B8" w14:textId="77777777" w:rsidR="00D4324A" w:rsidRPr="00D4324A" w:rsidRDefault="00D4324A" w:rsidP="00D4324A">
      <w:pPr>
        <w:numPr>
          <w:ilvl w:val="0"/>
          <w:numId w:val="21"/>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Ajoutent ou suppriment des entreprises de la liste des entreprises sélectionnées pour le portefeuille.</w:t>
      </w:r>
    </w:p>
    <w:p w14:paraId="27F994C3"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update_selected_companies</w:t>
      </w:r>
      <w:proofErr w:type="spellEnd"/>
      <w:r w:rsidRPr="00D4324A">
        <w:rPr>
          <w:rFonts w:eastAsia="Times New Roman" w:cstheme="minorHAnsi"/>
          <w:b/>
          <w:bCs/>
          <w:sz w:val="24"/>
          <w:szCs w:val="24"/>
          <w:lang w:val="en-US" w:eastAsia="fr-FR"/>
        </w:rPr>
        <w:t>(self)</w:t>
      </w:r>
    </w:p>
    <w:p w14:paraId="2CCCCA2B" w14:textId="77777777" w:rsidR="00D4324A" w:rsidRPr="00D4324A" w:rsidRDefault="00D4324A" w:rsidP="00D4324A">
      <w:pPr>
        <w:numPr>
          <w:ilvl w:val="0"/>
          <w:numId w:val="22"/>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Met à jour l'affichage de la liste des entreprises sélectionnées.</w:t>
      </w:r>
    </w:p>
    <w:p w14:paraId="4774987B"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update_list_isin</w:t>
      </w:r>
      <w:proofErr w:type="spellEnd"/>
      <w:r w:rsidRPr="00D4324A">
        <w:rPr>
          <w:rFonts w:eastAsia="Times New Roman" w:cstheme="minorHAnsi"/>
          <w:b/>
          <w:bCs/>
          <w:sz w:val="24"/>
          <w:szCs w:val="24"/>
          <w:lang w:eastAsia="fr-FR"/>
        </w:rPr>
        <w:t>(self)</w:t>
      </w:r>
    </w:p>
    <w:p w14:paraId="5F0A7DC0" w14:textId="77777777" w:rsidR="00D4324A" w:rsidRPr="00D4324A" w:rsidRDefault="00D4324A" w:rsidP="00D4324A">
      <w:pPr>
        <w:numPr>
          <w:ilvl w:val="0"/>
          <w:numId w:val="23"/>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Met à jour la liste des </w:t>
      </w:r>
      <w:proofErr w:type="spellStart"/>
      <w:r w:rsidRPr="00D4324A">
        <w:rPr>
          <w:rFonts w:eastAsia="Times New Roman" w:cstheme="minorHAnsi"/>
          <w:sz w:val="24"/>
          <w:szCs w:val="24"/>
          <w:lang w:eastAsia="fr-FR"/>
        </w:rPr>
        <w:t>ISINs</w:t>
      </w:r>
      <w:proofErr w:type="spellEnd"/>
      <w:r w:rsidRPr="00D4324A">
        <w:rPr>
          <w:rFonts w:eastAsia="Times New Roman" w:cstheme="minorHAnsi"/>
          <w:sz w:val="24"/>
          <w:szCs w:val="24"/>
          <w:lang w:eastAsia="fr-FR"/>
        </w:rPr>
        <w:t xml:space="preserve"> des entreprises sélectionnées et les dates de début et de fin.</w:t>
      </w:r>
    </w:p>
    <w:p w14:paraId="30870B23"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generate_list_isin</w:t>
      </w:r>
      <w:proofErr w:type="spellEnd"/>
      <w:r w:rsidRPr="00D4324A">
        <w:rPr>
          <w:rFonts w:eastAsia="Times New Roman" w:cstheme="minorHAnsi"/>
          <w:b/>
          <w:bCs/>
          <w:sz w:val="24"/>
          <w:szCs w:val="24"/>
          <w:lang w:eastAsia="fr-FR"/>
        </w:rPr>
        <w:t>(self)</w:t>
      </w:r>
    </w:p>
    <w:p w14:paraId="47C31621" w14:textId="77777777" w:rsidR="00D4324A" w:rsidRPr="00D4324A" w:rsidRDefault="00D4324A" w:rsidP="00D4324A">
      <w:pPr>
        <w:numPr>
          <w:ilvl w:val="0"/>
          <w:numId w:val="24"/>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 xml:space="preserve">Génère la liste des </w:t>
      </w:r>
      <w:proofErr w:type="spellStart"/>
      <w:r w:rsidRPr="00D4324A">
        <w:rPr>
          <w:rFonts w:eastAsia="Times New Roman" w:cstheme="minorHAnsi"/>
          <w:sz w:val="24"/>
          <w:szCs w:val="24"/>
          <w:lang w:eastAsia="fr-FR"/>
        </w:rPr>
        <w:t>ISINs</w:t>
      </w:r>
      <w:proofErr w:type="spellEnd"/>
      <w:r w:rsidRPr="00D4324A">
        <w:rPr>
          <w:rFonts w:eastAsia="Times New Roman" w:cstheme="minorHAnsi"/>
          <w:sz w:val="24"/>
          <w:szCs w:val="24"/>
          <w:lang w:eastAsia="fr-FR"/>
        </w:rPr>
        <w:t xml:space="preserve"> des entreprises sélectionnées en fonction de la liste des entreprises et des dates choisies.</w:t>
      </w:r>
    </w:p>
    <w:p w14:paraId="2234D6B8"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generate_portfolio_data</w:t>
      </w:r>
      <w:proofErr w:type="spellEnd"/>
      <w:r w:rsidRPr="00D4324A">
        <w:rPr>
          <w:rFonts w:eastAsia="Times New Roman" w:cstheme="minorHAnsi"/>
          <w:b/>
          <w:bCs/>
          <w:sz w:val="24"/>
          <w:szCs w:val="24"/>
          <w:lang w:val="en-US" w:eastAsia="fr-FR"/>
        </w:rPr>
        <w:t>(self)</w:t>
      </w:r>
    </w:p>
    <w:p w14:paraId="601E0571" w14:textId="77777777" w:rsidR="00D4324A" w:rsidRPr="00D4324A" w:rsidRDefault="00D4324A" w:rsidP="00D4324A">
      <w:pPr>
        <w:numPr>
          <w:ilvl w:val="0"/>
          <w:numId w:val="25"/>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Génère et affiche les données du portefeuille et les visualisations correspondantes.</w:t>
      </w:r>
    </w:p>
    <w:p w14:paraId="7AC3AD85"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val="en-US" w:eastAsia="fr-FR"/>
        </w:rPr>
      </w:pPr>
      <w:proofErr w:type="spellStart"/>
      <w:r w:rsidRPr="00D4324A">
        <w:rPr>
          <w:rFonts w:eastAsia="Times New Roman" w:cstheme="minorHAnsi"/>
          <w:b/>
          <w:bCs/>
          <w:sz w:val="24"/>
          <w:szCs w:val="24"/>
          <w:lang w:val="en-US" w:eastAsia="fr-FR"/>
        </w:rPr>
        <w:t>Méthode</w:t>
      </w:r>
      <w:proofErr w:type="spellEnd"/>
      <w:r w:rsidRPr="00D4324A">
        <w:rPr>
          <w:rFonts w:eastAsia="Times New Roman" w:cstheme="minorHAnsi"/>
          <w:b/>
          <w:bCs/>
          <w:sz w:val="24"/>
          <w:szCs w:val="24"/>
          <w:lang w:val="en-US" w:eastAsia="fr-FR"/>
        </w:rPr>
        <w:t xml:space="preserve"> </w:t>
      </w:r>
      <w:proofErr w:type="spellStart"/>
      <w:r w:rsidRPr="00D4324A">
        <w:rPr>
          <w:rFonts w:eastAsia="Times New Roman" w:cstheme="minorHAnsi"/>
          <w:b/>
          <w:bCs/>
          <w:sz w:val="24"/>
          <w:szCs w:val="24"/>
          <w:lang w:val="en-US" w:eastAsia="fr-FR"/>
        </w:rPr>
        <w:t>display_portfolio_visualization</w:t>
      </w:r>
      <w:proofErr w:type="spellEnd"/>
      <w:r w:rsidRPr="00D4324A">
        <w:rPr>
          <w:rFonts w:eastAsia="Times New Roman" w:cstheme="minorHAnsi"/>
          <w:b/>
          <w:bCs/>
          <w:sz w:val="24"/>
          <w:szCs w:val="24"/>
          <w:lang w:val="en-US" w:eastAsia="fr-FR"/>
        </w:rPr>
        <w:t>(self)</w:t>
      </w:r>
    </w:p>
    <w:p w14:paraId="3FE4AF9E" w14:textId="77777777" w:rsidR="00D4324A" w:rsidRPr="00D4324A" w:rsidRDefault="00D4324A" w:rsidP="00D4324A">
      <w:pPr>
        <w:numPr>
          <w:ilvl w:val="0"/>
          <w:numId w:val="26"/>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Affiche les graphiques de l'évolution de la valeur liquidative du portefeuille et du benchmark CAC40 dans l'onglet de visualisation.</w:t>
      </w:r>
    </w:p>
    <w:p w14:paraId="4332143E"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save_charts_as_images</w:t>
      </w:r>
      <w:proofErr w:type="spellEnd"/>
      <w:r w:rsidRPr="00D4324A">
        <w:rPr>
          <w:rFonts w:eastAsia="Times New Roman" w:cstheme="minorHAnsi"/>
          <w:b/>
          <w:bCs/>
          <w:sz w:val="24"/>
          <w:szCs w:val="24"/>
          <w:lang w:eastAsia="fr-FR"/>
        </w:rPr>
        <w:t>(self)</w:t>
      </w:r>
    </w:p>
    <w:p w14:paraId="733F722D" w14:textId="77777777" w:rsidR="00D4324A" w:rsidRPr="00D4324A" w:rsidRDefault="00D4324A" w:rsidP="00D4324A">
      <w:pPr>
        <w:numPr>
          <w:ilvl w:val="0"/>
          <w:numId w:val="27"/>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Sauvegarde les graphiques du portefeuille et du benchmark en tant qu'image.</w:t>
      </w:r>
    </w:p>
    <w:p w14:paraId="640C1883"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lastRenderedPageBreak/>
        <w:t xml:space="preserve">Méthode </w:t>
      </w:r>
      <w:proofErr w:type="spellStart"/>
      <w:r w:rsidRPr="00D4324A">
        <w:rPr>
          <w:rFonts w:eastAsia="Times New Roman" w:cstheme="minorHAnsi"/>
          <w:b/>
          <w:bCs/>
          <w:sz w:val="24"/>
          <w:szCs w:val="24"/>
          <w:lang w:eastAsia="fr-FR"/>
        </w:rPr>
        <w:t>generate_powerpoint</w:t>
      </w:r>
      <w:proofErr w:type="spellEnd"/>
      <w:r w:rsidRPr="00D4324A">
        <w:rPr>
          <w:rFonts w:eastAsia="Times New Roman" w:cstheme="minorHAnsi"/>
          <w:b/>
          <w:bCs/>
          <w:sz w:val="24"/>
          <w:szCs w:val="24"/>
          <w:lang w:eastAsia="fr-FR"/>
        </w:rPr>
        <w:t>(self)</w:t>
      </w:r>
    </w:p>
    <w:p w14:paraId="3F1556A5" w14:textId="77777777" w:rsidR="00D4324A" w:rsidRPr="00D4324A" w:rsidRDefault="00D4324A" w:rsidP="00D4324A">
      <w:pPr>
        <w:numPr>
          <w:ilvl w:val="0"/>
          <w:numId w:val="2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Génère une présentation PowerPoint incluant :</w:t>
      </w:r>
    </w:p>
    <w:p w14:paraId="30A9D7DA" w14:textId="77777777" w:rsidR="00D4324A" w:rsidRPr="00D4324A" w:rsidRDefault="00D4324A" w:rsidP="00D4324A">
      <w:pPr>
        <w:numPr>
          <w:ilvl w:val="1"/>
          <w:numId w:val="2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Une diapositive de titre</w:t>
      </w:r>
    </w:p>
    <w:p w14:paraId="7ECA8CD9" w14:textId="77777777" w:rsidR="00D4324A" w:rsidRPr="00D4324A" w:rsidRDefault="00D4324A" w:rsidP="00D4324A">
      <w:pPr>
        <w:numPr>
          <w:ilvl w:val="1"/>
          <w:numId w:val="2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Une diapositive avec l'</w:t>
      </w:r>
      <w:proofErr w:type="spellStart"/>
      <w:r w:rsidRPr="00D4324A">
        <w:rPr>
          <w:rFonts w:eastAsia="Times New Roman" w:cstheme="minorHAnsi"/>
          <w:sz w:val="24"/>
          <w:szCs w:val="24"/>
          <w:lang w:eastAsia="fr-FR"/>
        </w:rPr>
        <w:t>overview</w:t>
      </w:r>
      <w:proofErr w:type="spellEnd"/>
      <w:r w:rsidRPr="00D4324A">
        <w:rPr>
          <w:rFonts w:eastAsia="Times New Roman" w:cstheme="minorHAnsi"/>
          <w:sz w:val="24"/>
          <w:szCs w:val="24"/>
          <w:lang w:eastAsia="fr-FR"/>
        </w:rPr>
        <w:t xml:space="preserve"> et la composition du portefeuille</w:t>
      </w:r>
    </w:p>
    <w:p w14:paraId="3B8A6C0D" w14:textId="77777777" w:rsidR="00D4324A" w:rsidRPr="00D4324A" w:rsidRDefault="00D4324A" w:rsidP="00D4324A">
      <w:pPr>
        <w:numPr>
          <w:ilvl w:val="1"/>
          <w:numId w:val="28"/>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Une diapositive avec les visualisations graphiques du portefeuille et du benchmark</w:t>
      </w:r>
    </w:p>
    <w:p w14:paraId="485FF515" w14:textId="77777777" w:rsidR="00D4324A" w:rsidRPr="00D4324A" w:rsidRDefault="00D4324A" w:rsidP="00D4324A">
      <w:pPr>
        <w:spacing w:before="100" w:beforeAutospacing="1" w:after="100" w:afterAutospacing="1" w:line="240" w:lineRule="auto"/>
        <w:outlineLvl w:val="2"/>
        <w:rPr>
          <w:rFonts w:eastAsia="Times New Roman" w:cstheme="minorHAnsi"/>
          <w:b/>
          <w:bCs/>
          <w:sz w:val="24"/>
          <w:szCs w:val="24"/>
          <w:lang w:eastAsia="fr-FR"/>
        </w:rPr>
      </w:pPr>
      <w:r w:rsidRPr="00D4324A">
        <w:rPr>
          <w:rFonts w:eastAsia="Times New Roman" w:cstheme="minorHAnsi"/>
          <w:b/>
          <w:bCs/>
          <w:sz w:val="24"/>
          <w:szCs w:val="24"/>
          <w:lang w:eastAsia="fr-FR"/>
        </w:rPr>
        <w:t xml:space="preserve">Méthode </w:t>
      </w:r>
      <w:proofErr w:type="spellStart"/>
      <w:r w:rsidRPr="00D4324A">
        <w:rPr>
          <w:rFonts w:eastAsia="Times New Roman" w:cstheme="minorHAnsi"/>
          <w:b/>
          <w:bCs/>
          <w:sz w:val="24"/>
          <w:szCs w:val="24"/>
          <w:lang w:eastAsia="fr-FR"/>
        </w:rPr>
        <w:t>generate_pdf</w:t>
      </w:r>
      <w:proofErr w:type="spellEnd"/>
      <w:r w:rsidRPr="00D4324A">
        <w:rPr>
          <w:rFonts w:eastAsia="Times New Roman" w:cstheme="minorHAnsi"/>
          <w:b/>
          <w:bCs/>
          <w:sz w:val="24"/>
          <w:szCs w:val="24"/>
          <w:lang w:eastAsia="fr-FR"/>
        </w:rPr>
        <w:t>(self)</w:t>
      </w:r>
    </w:p>
    <w:p w14:paraId="2449EF9C" w14:textId="77777777" w:rsidR="00D4324A" w:rsidRDefault="00D4324A" w:rsidP="00D4324A">
      <w:pPr>
        <w:numPr>
          <w:ilvl w:val="0"/>
          <w:numId w:val="29"/>
        </w:numPr>
        <w:spacing w:before="100" w:beforeAutospacing="1" w:after="100" w:afterAutospacing="1" w:line="240" w:lineRule="auto"/>
        <w:rPr>
          <w:rFonts w:eastAsia="Times New Roman" w:cstheme="minorHAnsi"/>
          <w:sz w:val="24"/>
          <w:szCs w:val="24"/>
          <w:lang w:eastAsia="fr-FR"/>
        </w:rPr>
      </w:pPr>
      <w:r w:rsidRPr="00D4324A">
        <w:rPr>
          <w:rFonts w:eastAsia="Times New Roman" w:cstheme="minorHAnsi"/>
          <w:sz w:val="24"/>
          <w:szCs w:val="24"/>
          <w:lang w:eastAsia="fr-FR"/>
        </w:rPr>
        <w:t>Convertit la présentation PowerPoint générée en un fichier PDF.</w:t>
      </w:r>
    </w:p>
    <w:p w14:paraId="34985B7F" w14:textId="4034F52A" w:rsidR="00D4324A" w:rsidRDefault="00D4324A" w:rsidP="00D4324A">
      <w:pPr>
        <w:pStyle w:val="Paragraphedeliste"/>
        <w:numPr>
          <w:ilvl w:val="0"/>
          <w:numId w:val="2"/>
        </w:numPr>
        <w:spacing w:before="100" w:beforeAutospacing="1" w:after="100" w:afterAutospacing="1" w:line="240" w:lineRule="auto"/>
        <w:rPr>
          <w:rFonts w:eastAsia="Times New Roman" w:cstheme="minorHAnsi"/>
          <w:b/>
          <w:bCs/>
          <w:sz w:val="28"/>
          <w:szCs w:val="28"/>
          <w:u w:val="single"/>
          <w:lang w:eastAsia="fr-FR"/>
        </w:rPr>
      </w:pPr>
      <w:r w:rsidRPr="00D4324A">
        <w:rPr>
          <w:rFonts w:eastAsia="Times New Roman" w:cstheme="minorHAnsi"/>
          <w:b/>
          <w:bCs/>
          <w:sz w:val="28"/>
          <w:szCs w:val="28"/>
          <w:u w:val="single"/>
          <w:lang w:eastAsia="fr-FR"/>
        </w:rPr>
        <w:t xml:space="preserve">Fichier </w:t>
      </w:r>
      <w:proofErr w:type="spellStart"/>
      <w:r w:rsidRPr="00D4324A">
        <w:rPr>
          <w:rFonts w:eastAsia="Times New Roman" w:cstheme="minorHAnsi"/>
          <w:b/>
          <w:bCs/>
          <w:sz w:val="28"/>
          <w:szCs w:val="28"/>
          <w:u w:val="single"/>
          <w:lang w:eastAsia="fr-FR"/>
        </w:rPr>
        <w:t>Tool_Management</w:t>
      </w:r>
      <w:proofErr w:type="spellEnd"/>
      <w:r w:rsidRPr="00D4324A">
        <w:rPr>
          <w:rFonts w:eastAsia="Times New Roman" w:cstheme="minorHAnsi"/>
          <w:b/>
          <w:bCs/>
          <w:sz w:val="28"/>
          <w:szCs w:val="28"/>
          <w:u w:val="single"/>
          <w:lang w:eastAsia="fr-FR"/>
        </w:rPr>
        <w:t> :</w:t>
      </w:r>
    </w:p>
    <w:p w14:paraId="58B705F8" w14:textId="7B9AD6FD" w:rsidR="00D4324A" w:rsidRDefault="00D4324A" w:rsidP="00F2157E">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Ce fichier permet de lancer notre outil python depuis le module </w:t>
      </w:r>
      <w:r w:rsidR="00F2157E">
        <w:rPr>
          <w:rFonts w:eastAsia="Times New Roman" w:cstheme="minorHAnsi"/>
          <w:sz w:val="24"/>
          <w:szCs w:val="24"/>
          <w:lang w:eastAsia="fr-FR"/>
        </w:rPr>
        <w:t>« </w:t>
      </w:r>
      <w:proofErr w:type="spellStart"/>
      <w:r w:rsidR="00F2157E">
        <w:rPr>
          <w:rFonts w:eastAsia="Times New Roman" w:cstheme="minorHAnsi"/>
          <w:sz w:val="24"/>
          <w:szCs w:val="24"/>
          <w:lang w:eastAsia="fr-FR"/>
        </w:rPr>
        <w:t>FinancialReportingApp</w:t>
      </w:r>
      <w:proofErr w:type="spellEnd"/>
      <w:r w:rsidR="00F2157E">
        <w:rPr>
          <w:rFonts w:eastAsia="Times New Roman" w:cstheme="minorHAnsi"/>
          <w:sz w:val="24"/>
          <w:szCs w:val="24"/>
          <w:lang w:eastAsia="fr-FR"/>
        </w:rPr>
        <w:t> ». De ce fait, pour utiliser notre outil, il suffit d’ouvrir le fichier « </w:t>
      </w:r>
      <w:proofErr w:type="spellStart"/>
      <w:r w:rsidR="00F2157E">
        <w:rPr>
          <w:rFonts w:eastAsia="Times New Roman" w:cstheme="minorHAnsi"/>
          <w:sz w:val="24"/>
          <w:szCs w:val="24"/>
          <w:lang w:eastAsia="fr-FR"/>
        </w:rPr>
        <w:t>Tool_Management</w:t>
      </w:r>
      <w:proofErr w:type="spellEnd"/>
      <w:r w:rsidR="00F2157E">
        <w:rPr>
          <w:rFonts w:eastAsia="Times New Roman" w:cstheme="minorHAnsi"/>
          <w:sz w:val="24"/>
          <w:szCs w:val="24"/>
          <w:lang w:eastAsia="fr-FR"/>
        </w:rPr>
        <w:t> », et de lancer le code. En exécutant ce code, la « </w:t>
      </w:r>
      <w:proofErr w:type="spellStart"/>
      <w:r w:rsidR="00F2157E">
        <w:rPr>
          <w:rFonts w:eastAsia="Times New Roman" w:cstheme="minorHAnsi"/>
          <w:sz w:val="24"/>
          <w:szCs w:val="24"/>
          <w:lang w:eastAsia="fr-FR"/>
        </w:rPr>
        <w:t>mainloop</w:t>
      </w:r>
      <w:proofErr w:type="spellEnd"/>
      <w:r w:rsidR="00F2157E">
        <w:rPr>
          <w:rFonts w:eastAsia="Times New Roman" w:cstheme="minorHAnsi"/>
          <w:sz w:val="24"/>
          <w:szCs w:val="24"/>
          <w:lang w:eastAsia="fr-FR"/>
        </w:rPr>
        <w:t xml:space="preserve"> » associée au module </w:t>
      </w:r>
      <w:r w:rsidR="00F2157E">
        <w:rPr>
          <w:rFonts w:eastAsia="Times New Roman" w:cstheme="minorHAnsi"/>
          <w:sz w:val="24"/>
          <w:szCs w:val="24"/>
          <w:lang w:eastAsia="fr-FR"/>
        </w:rPr>
        <w:t>« </w:t>
      </w:r>
      <w:proofErr w:type="spellStart"/>
      <w:r w:rsidR="00F2157E">
        <w:rPr>
          <w:rFonts w:eastAsia="Times New Roman" w:cstheme="minorHAnsi"/>
          <w:sz w:val="24"/>
          <w:szCs w:val="24"/>
          <w:lang w:eastAsia="fr-FR"/>
        </w:rPr>
        <w:t>FinancialReportingApp</w:t>
      </w:r>
      <w:proofErr w:type="spellEnd"/>
      <w:r w:rsidR="00F2157E">
        <w:rPr>
          <w:rFonts w:eastAsia="Times New Roman" w:cstheme="minorHAnsi"/>
          <w:sz w:val="24"/>
          <w:szCs w:val="24"/>
          <w:lang w:eastAsia="fr-FR"/>
        </w:rPr>
        <w:t> »</w:t>
      </w:r>
      <w:r w:rsidR="00F2157E">
        <w:rPr>
          <w:rFonts w:eastAsia="Times New Roman" w:cstheme="minorHAnsi"/>
          <w:sz w:val="24"/>
          <w:szCs w:val="24"/>
          <w:lang w:eastAsia="fr-FR"/>
        </w:rPr>
        <w:t xml:space="preserve"> s’exécutera, et l’affichage </w:t>
      </w:r>
      <w:proofErr w:type="spellStart"/>
      <w:r w:rsidR="00F2157E">
        <w:rPr>
          <w:rFonts w:eastAsia="Times New Roman" w:cstheme="minorHAnsi"/>
          <w:sz w:val="24"/>
          <w:szCs w:val="24"/>
          <w:lang w:eastAsia="fr-FR"/>
        </w:rPr>
        <w:t>Tkinter</w:t>
      </w:r>
      <w:proofErr w:type="spellEnd"/>
      <w:r w:rsidR="00F2157E">
        <w:rPr>
          <w:rFonts w:eastAsia="Times New Roman" w:cstheme="minorHAnsi"/>
          <w:sz w:val="24"/>
          <w:szCs w:val="24"/>
          <w:lang w:eastAsia="fr-FR"/>
        </w:rPr>
        <w:t xml:space="preserve"> commencera. </w:t>
      </w:r>
    </w:p>
    <w:p w14:paraId="10F91C6D" w14:textId="3C78A508" w:rsidR="00F2157E" w:rsidRPr="00D4324A" w:rsidRDefault="00F2157E" w:rsidP="00F2157E">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Veuillez vous rendre le fichier </w:t>
      </w:r>
      <w:proofErr w:type="spellStart"/>
      <w:r>
        <w:rPr>
          <w:rFonts w:eastAsia="Times New Roman" w:cstheme="minorHAnsi"/>
          <w:sz w:val="24"/>
          <w:szCs w:val="24"/>
          <w:lang w:eastAsia="fr-FR"/>
        </w:rPr>
        <w:t>word</w:t>
      </w:r>
      <w:proofErr w:type="spellEnd"/>
      <w:r>
        <w:rPr>
          <w:rFonts w:eastAsia="Times New Roman" w:cstheme="minorHAnsi"/>
          <w:sz w:val="24"/>
          <w:szCs w:val="24"/>
          <w:lang w:eastAsia="fr-FR"/>
        </w:rPr>
        <w:t xml:space="preserve"> « Mode Opératoire » pour apprendre à utiliser notre outil. </w:t>
      </w:r>
    </w:p>
    <w:p w14:paraId="1980100F" w14:textId="77777777" w:rsidR="00D4324A" w:rsidRPr="00D4324A" w:rsidRDefault="00D4324A" w:rsidP="00D4324A">
      <w:pPr>
        <w:spacing w:before="100" w:beforeAutospacing="1" w:after="100" w:afterAutospacing="1" w:line="240" w:lineRule="auto"/>
        <w:rPr>
          <w:rFonts w:eastAsia="Times New Roman" w:cstheme="minorHAnsi"/>
          <w:b/>
          <w:bCs/>
          <w:sz w:val="28"/>
          <w:szCs w:val="28"/>
          <w:u w:val="single"/>
          <w:lang w:eastAsia="fr-FR"/>
        </w:rPr>
      </w:pPr>
    </w:p>
    <w:p w14:paraId="1EC93829" w14:textId="77777777" w:rsidR="00FB5D7D" w:rsidRPr="00FB5D7D" w:rsidRDefault="00FB5D7D" w:rsidP="00FB5D7D">
      <w:pPr>
        <w:spacing w:before="100" w:beforeAutospacing="1" w:after="100" w:afterAutospacing="1" w:line="240" w:lineRule="auto"/>
        <w:rPr>
          <w:sz w:val="24"/>
          <w:szCs w:val="24"/>
        </w:rPr>
      </w:pPr>
    </w:p>
    <w:p w14:paraId="67AECFF0" w14:textId="77777777" w:rsidR="00FB5D7D" w:rsidRPr="009E2973" w:rsidRDefault="00FB5D7D" w:rsidP="009E2973">
      <w:pPr>
        <w:tabs>
          <w:tab w:val="left" w:pos="800"/>
        </w:tabs>
        <w:jc w:val="both"/>
        <w:rPr>
          <w:sz w:val="24"/>
          <w:szCs w:val="24"/>
        </w:rPr>
      </w:pPr>
    </w:p>
    <w:sectPr w:rsidR="00FB5D7D" w:rsidRPr="009E2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36BD"/>
    <w:multiLevelType w:val="multilevel"/>
    <w:tmpl w:val="48E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D49"/>
    <w:multiLevelType w:val="multilevel"/>
    <w:tmpl w:val="3B44F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547CD"/>
    <w:multiLevelType w:val="multilevel"/>
    <w:tmpl w:val="698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A1B50"/>
    <w:multiLevelType w:val="multilevel"/>
    <w:tmpl w:val="1DAE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C4721"/>
    <w:multiLevelType w:val="multilevel"/>
    <w:tmpl w:val="FE247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07779"/>
    <w:multiLevelType w:val="multilevel"/>
    <w:tmpl w:val="6EC2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57082"/>
    <w:multiLevelType w:val="multilevel"/>
    <w:tmpl w:val="F6D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33E"/>
    <w:multiLevelType w:val="multilevel"/>
    <w:tmpl w:val="836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A0B0E"/>
    <w:multiLevelType w:val="multilevel"/>
    <w:tmpl w:val="9A9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C3C6B"/>
    <w:multiLevelType w:val="multilevel"/>
    <w:tmpl w:val="3ED6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4436A"/>
    <w:multiLevelType w:val="hybridMultilevel"/>
    <w:tmpl w:val="36D03AD0"/>
    <w:lvl w:ilvl="0" w:tplc="CAF488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F619A2"/>
    <w:multiLevelType w:val="multilevel"/>
    <w:tmpl w:val="25AA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B0B1D"/>
    <w:multiLevelType w:val="multilevel"/>
    <w:tmpl w:val="EC08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5096C"/>
    <w:multiLevelType w:val="multilevel"/>
    <w:tmpl w:val="69F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C7FAE"/>
    <w:multiLevelType w:val="multilevel"/>
    <w:tmpl w:val="320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82900"/>
    <w:multiLevelType w:val="multilevel"/>
    <w:tmpl w:val="5CCC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64D88"/>
    <w:multiLevelType w:val="multilevel"/>
    <w:tmpl w:val="34F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A6CB9"/>
    <w:multiLevelType w:val="multilevel"/>
    <w:tmpl w:val="AC7EC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869EF"/>
    <w:multiLevelType w:val="multilevel"/>
    <w:tmpl w:val="A7C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B0AA6"/>
    <w:multiLevelType w:val="hybridMultilevel"/>
    <w:tmpl w:val="55CE31D6"/>
    <w:lvl w:ilvl="0" w:tplc="1D0C9D9E">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5750F6"/>
    <w:multiLevelType w:val="multilevel"/>
    <w:tmpl w:val="72B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A7281"/>
    <w:multiLevelType w:val="multilevel"/>
    <w:tmpl w:val="3244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C3CBA"/>
    <w:multiLevelType w:val="multilevel"/>
    <w:tmpl w:val="E5629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7361C"/>
    <w:multiLevelType w:val="multilevel"/>
    <w:tmpl w:val="1BDE5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10F39"/>
    <w:multiLevelType w:val="multilevel"/>
    <w:tmpl w:val="67C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675A7"/>
    <w:multiLevelType w:val="multilevel"/>
    <w:tmpl w:val="B2A03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E02A2"/>
    <w:multiLevelType w:val="hybridMultilevel"/>
    <w:tmpl w:val="169811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5406982"/>
    <w:multiLevelType w:val="multilevel"/>
    <w:tmpl w:val="EEC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C6BAA"/>
    <w:multiLevelType w:val="multilevel"/>
    <w:tmpl w:val="5D1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406468">
    <w:abstractNumId w:val="26"/>
  </w:num>
  <w:num w:numId="2" w16cid:durableId="1673408924">
    <w:abstractNumId w:val="10"/>
  </w:num>
  <w:num w:numId="3" w16cid:durableId="1485855933">
    <w:abstractNumId w:val="19"/>
  </w:num>
  <w:num w:numId="4" w16cid:durableId="1997760264">
    <w:abstractNumId w:val="5"/>
  </w:num>
  <w:num w:numId="5" w16cid:durableId="1330791097">
    <w:abstractNumId w:val="22"/>
  </w:num>
  <w:num w:numId="6" w16cid:durableId="636645079">
    <w:abstractNumId w:val="23"/>
  </w:num>
  <w:num w:numId="7" w16cid:durableId="503281468">
    <w:abstractNumId w:val="1"/>
  </w:num>
  <w:num w:numId="8" w16cid:durableId="453865648">
    <w:abstractNumId w:val="4"/>
  </w:num>
  <w:num w:numId="9" w16cid:durableId="929965063">
    <w:abstractNumId w:val="27"/>
  </w:num>
  <w:num w:numId="10" w16cid:durableId="186678565">
    <w:abstractNumId w:val="16"/>
  </w:num>
  <w:num w:numId="11" w16cid:durableId="9991138">
    <w:abstractNumId w:val="17"/>
  </w:num>
  <w:num w:numId="12" w16cid:durableId="1653830324">
    <w:abstractNumId w:val="25"/>
  </w:num>
  <w:num w:numId="13" w16cid:durableId="1848472775">
    <w:abstractNumId w:val="9"/>
  </w:num>
  <w:num w:numId="14" w16cid:durableId="511188069">
    <w:abstractNumId w:val="14"/>
  </w:num>
  <w:num w:numId="15" w16cid:durableId="1054620144">
    <w:abstractNumId w:val="0"/>
  </w:num>
  <w:num w:numId="16" w16cid:durableId="2023319193">
    <w:abstractNumId w:val="21"/>
  </w:num>
  <w:num w:numId="17" w16cid:durableId="420830787">
    <w:abstractNumId w:val="12"/>
  </w:num>
  <w:num w:numId="18" w16cid:durableId="1007177661">
    <w:abstractNumId w:val="2"/>
  </w:num>
  <w:num w:numId="19" w16cid:durableId="979650458">
    <w:abstractNumId w:val="20"/>
  </w:num>
  <w:num w:numId="20" w16cid:durableId="521362272">
    <w:abstractNumId w:val="8"/>
  </w:num>
  <w:num w:numId="21" w16cid:durableId="308899698">
    <w:abstractNumId w:val="11"/>
  </w:num>
  <w:num w:numId="22" w16cid:durableId="306671122">
    <w:abstractNumId w:val="7"/>
  </w:num>
  <w:num w:numId="23" w16cid:durableId="1005209622">
    <w:abstractNumId w:val="24"/>
  </w:num>
  <w:num w:numId="24" w16cid:durableId="704519468">
    <w:abstractNumId w:val="6"/>
  </w:num>
  <w:num w:numId="25" w16cid:durableId="2060276252">
    <w:abstractNumId w:val="15"/>
  </w:num>
  <w:num w:numId="26" w16cid:durableId="1480070757">
    <w:abstractNumId w:val="18"/>
  </w:num>
  <w:num w:numId="27" w16cid:durableId="1514950754">
    <w:abstractNumId w:val="13"/>
  </w:num>
  <w:num w:numId="28" w16cid:durableId="678773730">
    <w:abstractNumId w:val="3"/>
  </w:num>
  <w:num w:numId="29" w16cid:durableId="364662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EC"/>
    <w:rsid w:val="0048715D"/>
    <w:rsid w:val="008822C6"/>
    <w:rsid w:val="009E2973"/>
    <w:rsid w:val="00AE0EEC"/>
    <w:rsid w:val="00D4324A"/>
    <w:rsid w:val="00F2157E"/>
    <w:rsid w:val="00FB5D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6828"/>
  <w15:chartTrackingRefBased/>
  <w15:docId w15:val="{8E8E8801-4792-411D-AAD0-FE5760B0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0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E0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E0EE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AE0EE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0EE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0E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0E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0E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0E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EE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E0EE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E0EE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AE0EE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E0EE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E0E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0E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0E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0EEC"/>
    <w:rPr>
      <w:rFonts w:eastAsiaTheme="majorEastAsia" w:cstheme="majorBidi"/>
      <w:color w:val="272727" w:themeColor="text1" w:themeTint="D8"/>
    </w:rPr>
  </w:style>
  <w:style w:type="paragraph" w:styleId="Titre">
    <w:name w:val="Title"/>
    <w:basedOn w:val="Normal"/>
    <w:next w:val="Normal"/>
    <w:link w:val="TitreCar"/>
    <w:uiPriority w:val="10"/>
    <w:qFormat/>
    <w:rsid w:val="00AE0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E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0E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E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0EEC"/>
    <w:pPr>
      <w:spacing w:before="160"/>
      <w:jc w:val="center"/>
    </w:pPr>
    <w:rPr>
      <w:i/>
      <w:iCs/>
      <w:color w:val="404040" w:themeColor="text1" w:themeTint="BF"/>
    </w:rPr>
  </w:style>
  <w:style w:type="character" w:customStyle="1" w:styleId="CitationCar">
    <w:name w:val="Citation Car"/>
    <w:basedOn w:val="Policepardfaut"/>
    <w:link w:val="Citation"/>
    <w:uiPriority w:val="29"/>
    <w:rsid w:val="00AE0EEC"/>
    <w:rPr>
      <w:i/>
      <w:iCs/>
      <w:color w:val="404040" w:themeColor="text1" w:themeTint="BF"/>
    </w:rPr>
  </w:style>
  <w:style w:type="paragraph" w:styleId="Paragraphedeliste">
    <w:name w:val="List Paragraph"/>
    <w:basedOn w:val="Normal"/>
    <w:uiPriority w:val="34"/>
    <w:qFormat/>
    <w:rsid w:val="00AE0EEC"/>
    <w:pPr>
      <w:ind w:left="720"/>
      <w:contextualSpacing/>
    </w:pPr>
  </w:style>
  <w:style w:type="character" w:styleId="Accentuationintense">
    <w:name w:val="Intense Emphasis"/>
    <w:basedOn w:val="Policepardfaut"/>
    <w:uiPriority w:val="21"/>
    <w:qFormat/>
    <w:rsid w:val="00AE0EEC"/>
    <w:rPr>
      <w:i/>
      <w:iCs/>
      <w:color w:val="2F5496" w:themeColor="accent1" w:themeShade="BF"/>
    </w:rPr>
  </w:style>
  <w:style w:type="paragraph" w:styleId="Citationintense">
    <w:name w:val="Intense Quote"/>
    <w:basedOn w:val="Normal"/>
    <w:next w:val="Normal"/>
    <w:link w:val="CitationintenseCar"/>
    <w:uiPriority w:val="30"/>
    <w:qFormat/>
    <w:rsid w:val="00AE0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0EEC"/>
    <w:rPr>
      <w:i/>
      <w:iCs/>
      <w:color w:val="2F5496" w:themeColor="accent1" w:themeShade="BF"/>
    </w:rPr>
  </w:style>
  <w:style w:type="character" w:styleId="Rfrenceintense">
    <w:name w:val="Intense Reference"/>
    <w:basedOn w:val="Policepardfaut"/>
    <w:uiPriority w:val="32"/>
    <w:qFormat/>
    <w:rsid w:val="00AE0EEC"/>
    <w:rPr>
      <w:b/>
      <w:bCs/>
      <w:smallCaps/>
      <w:color w:val="2F5496" w:themeColor="accent1" w:themeShade="BF"/>
      <w:spacing w:val="5"/>
    </w:rPr>
  </w:style>
  <w:style w:type="paragraph" w:styleId="NormalWeb">
    <w:name w:val="Normal (Web)"/>
    <w:basedOn w:val="Normal"/>
    <w:uiPriority w:val="99"/>
    <w:semiHidden/>
    <w:unhideWhenUsed/>
    <w:rsid w:val="00FB5D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FB5D7D"/>
    <w:rPr>
      <w:rFonts w:ascii="Courier New" w:eastAsia="Times New Roman" w:hAnsi="Courier New" w:cs="Courier New"/>
      <w:sz w:val="20"/>
      <w:szCs w:val="20"/>
    </w:rPr>
  </w:style>
  <w:style w:type="character" w:styleId="lev">
    <w:name w:val="Strong"/>
    <w:basedOn w:val="Policepardfaut"/>
    <w:uiPriority w:val="22"/>
    <w:qFormat/>
    <w:rsid w:val="00FB5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459259">
      <w:bodyDiv w:val="1"/>
      <w:marLeft w:val="0"/>
      <w:marRight w:val="0"/>
      <w:marTop w:val="0"/>
      <w:marBottom w:val="0"/>
      <w:divBdr>
        <w:top w:val="none" w:sz="0" w:space="0" w:color="auto"/>
        <w:left w:val="none" w:sz="0" w:space="0" w:color="auto"/>
        <w:bottom w:val="none" w:sz="0" w:space="0" w:color="auto"/>
        <w:right w:val="none" w:sz="0" w:space="0" w:color="auto"/>
      </w:divBdr>
    </w:div>
    <w:div w:id="1708870713">
      <w:bodyDiv w:val="1"/>
      <w:marLeft w:val="0"/>
      <w:marRight w:val="0"/>
      <w:marTop w:val="0"/>
      <w:marBottom w:val="0"/>
      <w:divBdr>
        <w:top w:val="none" w:sz="0" w:space="0" w:color="auto"/>
        <w:left w:val="none" w:sz="0" w:space="0" w:color="auto"/>
        <w:bottom w:val="none" w:sz="0" w:space="0" w:color="auto"/>
        <w:right w:val="none" w:sz="0" w:space="0" w:color="auto"/>
      </w:divBdr>
    </w:div>
    <w:div w:id="192552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1789</Words>
  <Characters>9843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Morin</dc:creator>
  <cp:keywords/>
  <dc:description/>
  <cp:lastModifiedBy>Maxence Morin</cp:lastModifiedBy>
  <cp:revision>1</cp:revision>
  <dcterms:created xsi:type="dcterms:W3CDTF">2024-06-23T17:02:00Z</dcterms:created>
  <dcterms:modified xsi:type="dcterms:W3CDTF">2024-06-23T18:44:00Z</dcterms:modified>
</cp:coreProperties>
</file>