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blvzhh39ys7" w:id="0"/>
      <w:bookmarkEnd w:id="0"/>
      <w:r w:rsidDel="00000000" w:rsidR="00000000" w:rsidRPr="00000000">
        <w:rPr>
          <w:rtl w:val="0"/>
        </w:rPr>
        <w:t xml:space="preserve">Entrega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Consideramos que: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clase </w:t>
      </w:r>
      <w:r w:rsidDel="00000000" w:rsidR="00000000" w:rsidRPr="00000000">
        <w:rPr>
          <w:b w:val="1"/>
          <w:rtl w:val="0"/>
        </w:rPr>
        <w:t xml:space="preserve">Entidad Jurídica</w:t>
      </w:r>
      <w:r w:rsidDel="00000000" w:rsidR="00000000" w:rsidRPr="00000000">
        <w:rPr>
          <w:rtl w:val="0"/>
        </w:rPr>
        <w:t xml:space="preserve"> es abstracta, ya que debería ser una empresa, o una OSC.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Empresa </w:t>
      </w:r>
      <w:r w:rsidDel="00000000" w:rsidR="00000000" w:rsidRPr="00000000">
        <w:rPr>
          <w:rtl w:val="0"/>
        </w:rPr>
        <w:t xml:space="preserve">tiene distintos tipos (Micro, Pequeña, etc…) que por ahora no hacen diferencia, por lo que eso podria ser considerado un ENUM y calculado por la clase Empresa.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, Articulo y Servicio solo difieren en si se necesita un remito o no en la operación, por eso lo cambiamos a un ENUM, y el item va a tener un getter de TipoItem, para poder verificar en </w:t>
      </w:r>
      <w:commentRangeStart w:id="0"/>
      <w:r w:rsidDel="00000000" w:rsidR="00000000" w:rsidRPr="00000000">
        <w:rPr>
          <w:rtl w:val="0"/>
        </w:rPr>
        <w:t xml:space="preserve">Egreso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si se necesita o no el remito.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DER y el Diag de clases tiene que ser coherente: lo que esta en el DER tiene que estar en alñs clases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clases conexo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  <w:rPrChange w:author="Ezequiel Sosa" w:id="0" w:date="2020-05-16T20:26:21Z">
            <w:rPr/>
          </w:rPrChange>
        </w:rPr>
        <w:pPrChange w:author="Ezequiel Sosa" w:id="0" w:date="2020-05-16T20:26:21Z">
          <w:pPr/>
        </w:pPrChange>
      </w:pPr>
      <w:r w:rsidDel="00000000" w:rsidR="00000000" w:rsidRPr="00000000">
        <w:rPr>
          <w:rtl w:val="0"/>
        </w:rPr>
        <w:t xml:space="preserve">Ver el tema de las validaciones, que no quede todo en una clase (password)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Preguntas: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tiene que poner el new( ) en el diagrama?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Fecha de entrega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Como asociar los docs comerciales a la operacion de egreso.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Medios de pago, sería mas conveniente un enum o una clase.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838tjl7s87k9" w:id="1"/>
      <w:bookmarkEnd w:id="1"/>
      <w:r w:rsidDel="00000000" w:rsidR="00000000" w:rsidRPr="00000000">
        <w:rPr>
          <w:rtl w:val="0"/>
        </w:rPr>
        <w:t xml:space="preserve">Entrega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b8i97f2itt6m" w:id="2"/>
      <w:bookmarkEnd w:id="2"/>
      <w:r w:rsidDel="00000000" w:rsidR="00000000" w:rsidRPr="00000000">
        <w:rPr>
          <w:rtl w:val="0"/>
        </w:rPr>
        <w:t xml:space="preserve">Agregamos: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clase </w:t>
      </w:r>
      <w:r w:rsidDel="00000000" w:rsidR="00000000" w:rsidRPr="00000000">
        <w:rPr>
          <w:b w:val="1"/>
          <w:rtl w:val="0"/>
        </w:rPr>
        <w:t xml:space="preserve">Validador</w:t>
      </w:r>
      <w:r w:rsidDel="00000000" w:rsidR="00000000" w:rsidRPr="00000000">
        <w:rPr>
          <w:rtl w:val="0"/>
        </w:rPr>
        <w:t xml:space="preserve">, que valide o rechace un egreso pasado por parametro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interfaz para el </w:t>
      </w:r>
      <w:r w:rsidDel="00000000" w:rsidR="00000000" w:rsidRPr="00000000">
        <w:rPr>
          <w:b w:val="1"/>
          <w:i w:val="1"/>
          <w:rtl w:val="0"/>
        </w:rPr>
        <w:t xml:space="preserve">Criterio de Validacion</w:t>
      </w:r>
      <w:r w:rsidDel="00000000" w:rsidR="00000000" w:rsidRPr="00000000">
        <w:rPr>
          <w:rtl w:val="0"/>
        </w:rPr>
        <w:t xml:space="preserve">, que cada criterio heredará (aunque el validador solo podrá usar uno)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que hay una division entre usuarios estandar y administradores, consideramos que podria aplicarse un factory method, ya que el creador de usuario no sabe que tipo de usuario tiene que crear.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lista de presupestos dentro del </w:t>
      </w:r>
      <w:r w:rsidDel="00000000" w:rsidR="00000000" w:rsidRPr="00000000">
        <w:rPr>
          <w:b w:val="1"/>
          <w:rtl w:val="0"/>
        </w:rPr>
        <w:t xml:space="preserve">Egreso 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Agregamos por el momento en organización la lista de Egresos. Estos van a estar en el sistema de cada organización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Pensamos en hacer un observer para avisar el validamiento de un egreso, en donde el cliente se suscribe a un Publicador. ¿el egreso conoce a su “observador/publicador”? o ¿el publicador conoce al egreso?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un factory method (ojeando la entrega 3) para la creacion de usuarios por eso aún no implementamos ningun metodo distinto.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Preguntas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¿Quien conoce o donde tenemos todos los egresos/presupuestos?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Item 2: el presupuesto ES un documento comercial? O es una entidad aparte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Para que se suscribe el usuario? Tiene algun registro de validaciones?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 validador, le avisa a el egreso una vez validado un presupuesto? ¿como se enteraría el publicador?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u w:val="single"/>
          <w:rtl w:val="0"/>
        </w:rPr>
        <w:t xml:space="preserve">Correcciones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Acomodar github, poner los diagramas en carpeta,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strike w:val="1"/>
          <w:rtl w:val="0"/>
        </w:rPr>
        <w:t xml:space="preserve">El validador verifica que todos los items del egreso, cumplen con los del presupuesto. El validador valida el presupuesto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Tenemos que saber todos los presupuestos de un egreso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El egreso se “crea” una vez que conozcamos el presupuesto ganador. El egreso lo conoce.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strike w:val="1"/>
          <w:rtl w:val="0"/>
        </w:rPr>
        <w:t xml:space="preserve">Falta criterio de seleccion de proveedor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Modificar factory, se podria armar un metodo para crear cada tipo de usuario.</w:t>
      </w:r>
    </w:p>
    <w:p w:rsidR="00000000" w:rsidDel="00000000" w:rsidP="00000000" w:rsidRDefault="00000000" w:rsidRPr="00000000" w14:paraId="0000003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Hacer diagrama de secuencia de engreso -&gt; validacion -&gt; observer</w:t>
      </w:r>
    </w:p>
    <w:p w:rsidR="00000000" w:rsidDel="00000000" w:rsidP="00000000" w:rsidRDefault="00000000" w:rsidRPr="00000000" w14:paraId="0000003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Actualizar DER</w:t>
      </w:r>
    </w:p>
    <w:p w:rsidR="00000000" w:rsidDel="00000000" w:rsidP="00000000" w:rsidRDefault="00000000" w:rsidRPr="00000000" w14:paraId="0000003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El egreso conoce la cantidad de presupuestos que necesita.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zequiel Sosa" w:id="0" w:date="2020-05-16T20:19:00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tener una lista de documentos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