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F9546" w14:textId="0595E65C" w:rsidR="0007380D" w:rsidRDefault="00590E94">
      <w:pPr>
        <w:rPr>
          <w:b/>
          <w:bCs/>
        </w:rPr>
      </w:pPr>
      <w:r>
        <w:rPr>
          <w:b/>
          <w:bCs/>
        </w:rPr>
        <w:t xml:space="preserve">Functions: </w:t>
      </w:r>
    </w:p>
    <w:p w14:paraId="74F34FC5" w14:textId="0C9ECED3" w:rsidR="00590E94" w:rsidRDefault="00590E94" w:rsidP="00590E94">
      <w:pPr>
        <w:numPr>
          <w:ilvl w:val="0"/>
          <w:numId w:val="1"/>
        </w:numPr>
        <w:rPr>
          <w:b/>
          <w:bCs/>
        </w:rPr>
      </w:pPr>
      <w:r w:rsidRPr="00590E94">
        <w:rPr>
          <w:b/>
          <w:bCs/>
        </w:rPr>
        <w:t>void initServo(void</w:t>
      </w:r>
      <w:proofErr w:type="gramStart"/>
      <w:r w:rsidRPr="00590E94">
        <w:rPr>
          <w:b/>
          <w:bCs/>
        </w:rPr>
        <w:t>);</w:t>
      </w:r>
      <w:proofErr w:type="gramEnd"/>
    </w:p>
    <w:p w14:paraId="68176068" w14:textId="7E4C3EF9" w:rsidR="00590E94" w:rsidRPr="00590E94" w:rsidRDefault="00590E94" w:rsidP="00590E94">
      <w:pPr>
        <w:numPr>
          <w:ilvl w:val="1"/>
          <w:numId w:val="1"/>
        </w:numPr>
      </w:pPr>
      <w:r w:rsidRPr="00590E94">
        <w:t xml:space="preserve">This function initializes the </w:t>
      </w:r>
      <w:r>
        <w:t xml:space="preserve">Servo Motor to the correct configurations. It unlocks the pin used for the servo to set the output compare. It also initializes the Timer 3 </w:t>
      </w:r>
    </w:p>
    <w:p w14:paraId="35481E18" w14:textId="77777777" w:rsidR="00590E94" w:rsidRDefault="00590E94" w:rsidP="00590E94">
      <w:pPr>
        <w:numPr>
          <w:ilvl w:val="0"/>
          <w:numId w:val="2"/>
        </w:numPr>
        <w:rPr>
          <w:b/>
          <w:bCs/>
        </w:rPr>
      </w:pPr>
      <w:r w:rsidRPr="00590E94">
        <w:rPr>
          <w:b/>
          <w:bCs/>
        </w:rPr>
        <w:t xml:space="preserve">void </w:t>
      </w:r>
      <w:proofErr w:type="gramStart"/>
      <w:r w:rsidRPr="00590E94">
        <w:rPr>
          <w:b/>
          <w:bCs/>
        </w:rPr>
        <w:t>setServo(</w:t>
      </w:r>
      <w:proofErr w:type="gramEnd"/>
      <w:r w:rsidRPr="00590E94">
        <w:rPr>
          <w:b/>
          <w:bCs/>
        </w:rPr>
        <w:t>int Val);</w:t>
      </w:r>
    </w:p>
    <w:p w14:paraId="758B4E3F" w14:textId="3D766DD1" w:rsidR="00590E94" w:rsidRPr="00590E94" w:rsidRDefault="00590E94" w:rsidP="00590E94">
      <w:pPr>
        <w:numPr>
          <w:ilvl w:val="1"/>
          <w:numId w:val="2"/>
        </w:numPr>
      </w:pPr>
      <w:r w:rsidRPr="00590E94">
        <w:t>This function takes a period of 0 and PR3 and produces a Pulse-Width</w:t>
      </w:r>
      <w:r w:rsidRPr="00590E94">
        <w:t xml:space="preserve"> </w:t>
      </w:r>
      <w:r w:rsidRPr="00590E94">
        <w:t>between 0 and PR</w:t>
      </w:r>
      <w:proofErr w:type="gramStart"/>
      <w:r w:rsidRPr="00590E94">
        <w:t xml:space="preserve">3 </w:t>
      </w:r>
      <w:r w:rsidRPr="00590E94">
        <w:t>.</w:t>
      </w:r>
      <w:proofErr w:type="gramEnd"/>
      <w:r w:rsidRPr="00590E94">
        <w:t xml:space="preserve"> </w:t>
      </w:r>
    </w:p>
    <w:p w14:paraId="2AB75D5B" w14:textId="77777777" w:rsidR="00590E94" w:rsidRDefault="00590E94" w:rsidP="00590E94">
      <w:pPr>
        <w:numPr>
          <w:ilvl w:val="0"/>
          <w:numId w:val="3"/>
        </w:numPr>
        <w:rPr>
          <w:b/>
          <w:bCs/>
        </w:rPr>
      </w:pPr>
      <w:r w:rsidRPr="00590E94">
        <w:rPr>
          <w:b/>
          <w:bCs/>
        </w:rPr>
        <w:t>void initPushButton(void</w:t>
      </w:r>
      <w:proofErr w:type="gramStart"/>
      <w:r w:rsidRPr="00590E94">
        <w:rPr>
          <w:b/>
          <w:bCs/>
        </w:rPr>
        <w:t>);</w:t>
      </w:r>
      <w:proofErr w:type="gramEnd"/>
    </w:p>
    <w:p w14:paraId="0D42D6E9" w14:textId="17B43C67" w:rsidR="00590E94" w:rsidRPr="00590E94" w:rsidRDefault="00590E94" w:rsidP="00590E94">
      <w:pPr>
        <w:numPr>
          <w:ilvl w:val="1"/>
          <w:numId w:val="3"/>
        </w:numPr>
      </w:pPr>
      <w:r w:rsidRPr="00590E94">
        <w:t>This function initializes the button with the correct configurations. It allows for the PIC to read the input and capture it using TMR2.</w:t>
      </w:r>
      <w:r>
        <w:t xml:space="preserve"> </w:t>
      </w:r>
      <w:r w:rsidRPr="00590E94">
        <w:t>The Input Capture is set to capture every edge.</w:t>
      </w:r>
      <w:r>
        <w:t xml:space="preserve"> The pull up resistor is also enabled</w:t>
      </w:r>
      <w:r w:rsidR="003829C6">
        <w:t>.</w:t>
      </w:r>
    </w:p>
    <w:p w14:paraId="0C0EB033" w14:textId="45670956" w:rsidR="00590E94" w:rsidRDefault="00590E94">
      <w:pPr>
        <w:rPr>
          <w:b/>
          <w:bCs/>
        </w:rPr>
      </w:pPr>
      <w:r>
        <w:rPr>
          <w:b/>
          <w:bCs/>
        </w:rPr>
        <w:t>Discussion:</w:t>
      </w:r>
    </w:p>
    <w:p w14:paraId="09569015" w14:textId="15E1EFAB" w:rsidR="00590E94" w:rsidRDefault="00590E94">
      <w:r>
        <w:rPr>
          <w:b/>
          <w:bCs/>
        </w:rPr>
        <w:tab/>
      </w:r>
      <w:r>
        <w:t xml:space="preserve">One thing I really struggled with was understanding the logic behind the buffer and implementing it in the code. I did not understand how the index and the pointers would ‘reset’ and update the buffer when a new </w:t>
      </w:r>
      <w:r w:rsidR="003829C6">
        <w:t>value is inserted. I also had trouble calculating the time between the most recent and oldest time.</w:t>
      </w:r>
    </w:p>
    <w:p w14:paraId="15F72E30" w14:textId="635A4E16" w:rsidR="003829C6" w:rsidRPr="00590E94" w:rsidRDefault="003829C6">
      <w:r>
        <w:tab/>
        <w:t xml:space="preserve">I also spent a lot of time setting up the Interrupt as I made a simple mistake when setting it up. </w:t>
      </w:r>
    </w:p>
    <w:sectPr w:rsidR="003829C6" w:rsidRPr="00590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24825"/>
    <w:multiLevelType w:val="multilevel"/>
    <w:tmpl w:val="F436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32745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52188982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27972462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94"/>
    <w:rsid w:val="0007380D"/>
    <w:rsid w:val="003829C6"/>
    <w:rsid w:val="00590E94"/>
    <w:rsid w:val="00A72A09"/>
    <w:rsid w:val="00AC4E05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0D0C"/>
  <w15:chartTrackingRefBased/>
  <w15:docId w15:val="{7D9B3C26-1E72-407D-9F96-8A4B79F3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E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0E9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Tarig</dc:creator>
  <cp:keywords/>
  <dc:description/>
  <cp:lastModifiedBy>mohamed Tarig</cp:lastModifiedBy>
  <cp:revision>1</cp:revision>
  <dcterms:created xsi:type="dcterms:W3CDTF">2024-03-20T21:33:00Z</dcterms:created>
  <dcterms:modified xsi:type="dcterms:W3CDTF">2024-03-20T21:49:00Z</dcterms:modified>
</cp:coreProperties>
</file>