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A9C5B" w14:textId="0E28236E" w:rsidR="000F3780" w:rsidRDefault="000F3780" w:rsidP="003F46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Pr="000F3780">
        <w:rPr>
          <w:lang w:val="en-US"/>
        </w:rPr>
        <w:t xml:space="preserve"> </w:t>
      </w:r>
      <w:bookmarkStart w:id="0" w:name="_Hlk202206129"/>
      <w:bookmarkStart w:id="1" w:name="_Hlk202206186"/>
      <w:r w:rsidRPr="000F3780">
        <w:rPr>
          <w:b/>
          <w:bCs/>
          <w:sz w:val="32"/>
          <w:szCs w:val="32"/>
          <w:lang w:val="en-US"/>
        </w:rPr>
        <w:t>Metrics Collection and Visualization using Prometheus and Grafana</w:t>
      </w:r>
      <w:bookmarkEnd w:id="0"/>
    </w:p>
    <w:p w14:paraId="282E4FCA" w14:textId="0AFDE765" w:rsidR="000F3780" w:rsidRDefault="000F3780" w:rsidP="003F46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462EA1" wp14:editId="7F65305B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1562735"/>
            <wp:effectExtent l="0" t="0" r="0" b="0"/>
            <wp:wrapNone/>
            <wp:docPr id="443260493" name="Picture 1" descr="A close-up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60493" name="Picture 1" descr="A close-up of a gri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6A6A90" w14:textId="77777777" w:rsidR="000F3780" w:rsidRDefault="000F3780" w:rsidP="003F46FE">
      <w:pPr>
        <w:rPr>
          <w:lang w:val="en-US"/>
        </w:rPr>
      </w:pPr>
    </w:p>
    <w:p w14:paraId="3CACDCE3" w14:textId="77777777" w:rsidR="000F3780" w:rsidRDefault="000F3780" w:rsidP="003F46FE">
      <w:pPr>
        <w:rPr>
          <w:lang w:val="en-US"/>
        </w:rPr>
      </w:pPr>
    </w:p>
    <w:p w14:paraId="087C12FC" w14:textId="77777777" w:rsidR="000F3780" w:rsidRPr="000F3780" w:rsidRDefault="000F3780" w:rsidP="003F46FE">
      <w:pPr>
        <w:rPr>
          <w:lang w:val="en-US"/>
        </w:rPr>
      </w:pPr>
    </w:p>
    <w:p w14:paraId="35335475" w14:textId="77777777" w:rsidR="000F3780" w:rsidRDefault="000F3780" w:rsidP="003F46FE">
      <w:pPr>
        <w:rPr>
          <w:b/>
          <w:bCs/>
          <w:sz w:val="32"/>
          <w:szCs w:val="32"/>
          <w:lang w:val="en-US"/>
        </w:rPr>
      </w:pPr>
    </w:p>
    <w:p w14:paraId="3741B8E3" w14:textId="77777777" w:rsidR="000F3780" w:rsidRDefault="000F3780" w:rsidP="003F46FE">
      <w:pPr>
        <w:rPr>
          <w:lang w:val="en-US"/>
        </w:rPr>
      </w:pPr>
    </w:p>
    <w:p w14:paraId="76F5FADC" w14:textId="266743DD" w:rsidR="000F3780" w:rsidRDefault="000F3780" w:rsidP="003F46FE">
      <w:pPr>
        <w:rPr>
          <w:lang w:val="en-US"/>
        </w:rPr>
      </w:pPr>
      <w:r w:rsidRPr="00F82D14">
        <w:rPr>
          <w:b/>
          <w:bCs/>
          <w:lang w:val="en-US"/>
        </w:rPr>
        <w:t>Figure:</w:t>
      </w:r>
      <w:r>
        <w:rPr>
          <w:lang w:val="en-US"/>
        </w:rPr>
        <w:t xml:space="preserve"> </w:t>
      </w:r>
      <w:r w:rsidRPr="000F3780">
        <w:rPr>
          <w:lang w:val="en-US"/>
        </w:rPr>
        <w:t>Raw Prometheus Metric Export for HTTP Duration</w:t>
      </w:r>
    </w:p>
    <w:p w14:paraId="331B2CCF" w14:textId="31940A5F" w:rsidR="000F3780" w:rsidRPr="000F3780" w:rsidRDefault="000F3780" w:rsidP="003F46FE">
      <w:pPr>
        <w:rPr>
          <w:lang w:val="en-US"/>
        </w:rPr>
      </w:pPr>
      <w:r w:rsidRPr="000F3780">
        <w:rPr>
          <w:lang w:val="en-US"/>
        </w:rPr>
        <w:t xml:space="preserve">This image displays the raw Prometheus exposition format for the </w:t>
      </w:r>
      <w:proofErr w:type="spellStart"/>
      <w:r w:rsidRPr="000F3780">
        <w:rPr>
          <w:lang w:val="en-US"/>
        </w:rPr>
        <w:t>http_server_duration</w:t>
      </w:r>
      <w:proofErr w:type="spellEnd"/>
      <w:r w:rsidRPr="000F3780">
        <w:rPr>
          <w:lang w:val="en-US"/>
        </w:rPr>
        <w:t xml:space="preserve"> metric family:</w:t>
      </w:r>
    </w:p>
    <w:p w14:paraId="4DB06A3A" w14:textId="77777777" w:rsidR="000F3780" w:rsidRPr="000F3780" w:rsidRDefault="000F3780" w:rsidP="000F3780">
      <w:r w:rsidRPr="000F3780">
        <w:rPr>
          <w:b/>
          <w:bCs/>
        </w:rPr>
        <w:t>Key Highlights:</w:t>
      </w:r>
    </w:p>
    <w:p w14:paraId="03E80678" w14:textId="77777777" w:rsidR="000F3780" w:rsidRPr="000F3780" w:rsidRDefault="000F3780" w:rsidP="000F3780">
      <w:pPr>
        <w:numPr>
          <w:ilvl w:val="0"/>
          <w:numId w:val="3"/>
        </w:numPr>
        <w:rPr>
          <w:lang w:val="en-US"/>
        </w:rPr>
      </w:pPr>
      <w:r w:rsidRPr="000F3780">
        <w:rPr>
          <w:lang w:val="en-US"/>
        </w:rPr>
        <w:t>The metric type is histogram, allowing detailed distribution tracking of request latencies.</w:t>
      </w:r>
    </w:p>
    <w:p w14:paraId="774CE36F" w14:textId="77777777" w:rsidR="000F3780" w:rsidRPr="000F3780" w:rsidRDefault="000F3780" w:rsidP="000F3780">
      <w:pPr>
        <w:numPr>
          <w:ilvl w:val="0"/>
          <w:numId w:val="3"/>
        </w:numPr>
        <w:rPr>
          <w:lang w:val="en-US"/>
        </w:rPr>
      </w:pPr>
      <w:r w:rsidRPr="000F3780">
        <w:rPr>
          <w:lang w:val="en-US"/>
        </w:rPr>
        <w:t xml:space="preserve">The </w:t>
      </w:r>
      <w:proofErr w:type="spellStart"/>
      <w:r w:rsidRPr="000F3780">
        <w:rPr>
          <w:lang w:val="en-US"/>
        </w:rPr>
        <w:t>http_server_duration_count</w:t>
      </w:r>
      <w:proofErr w:type="spellEnd"/>
      <w:r w:rsidRPr="000F3780">
        <w:rPr>
          <w:lang w:val="en-US"/>
        </w:rPr>
        <w:t xml:space="preserve"> reflects the total number of completed requests for different routes and status codes.</w:t>
      </w:r>
    </w:p>
    <w:p w14:paraId="5BBE2238" w14:textId="77777777" w:rsidR="000F3780" w:rsidRPr="000F3780" w:rsidRDefault="000F3780" w:rsidP="000F3780">
      <w:pPr>
        <w:numPr>
          <w:ilvl w:val="0"/>
          <w:numId w:val="3"/>
        </w:numPr>
        <w:rPr>
          <w:lang w:val="en-US"/>
        </w:rPr>
      </w:pPr>
      <w:r w:rsidRPr="000F3780">
        <w:rPr>
          <w:lang w:val="en-US"/>
        </w:rPr>
        <w:t xml:space="preserve">Multiple </w:t>
      </w:r>
      <w:proofErr w:type="spellStart"/>
      <w:r w:rsidRPr="000F3780">
        <w:rPr>
          <w:lang w:val="en-US"/>
        </w:rPr>
        <w:t>http_server_duration_bucket</w:t>
      </w:r>
      <w:proofErr w:type="spellEnd"/>
      <w:r w:rsidRPr="000F3780">
        <w:rPr>
          <w:lang w:val="en-US"/>
        </w:rPr>
        <w:t xml:space="preserve"> entries capture how long each request took, classified into latency buckets like &lt;=5ms, &lt;=25ms, &lt;=100ms, etc.</w:t>
      </w:r>
    </w:p>
    <w:p w14:paraId="283392CA" w14:textId="77777777" w:rsidR="000F3780" w:rsidRPr="000F3780" w:rsidRDefault="000F3780" w:rsidP="000F3780">
      <w:pPr>
        <w:numPr>
          <w:ilvl w:val="0"/>
          <w:numId w:val="3"/>
        </w:numPr>
        <w:rPr>
          <w:lang w:val="en-US"/>
        </w:rPr>
      </w:pPr>
      <w:r w:rsidRPr="000F3780">
        <w:rPr>
          <w:lang w:val="en-US"/>
        </w:rPr>
        <w:t xml:space="preserve">The exposed metadata confirms the use of </w:t>
      </w:r>
      <w:proofErr w:type="spellStart"/>
      <w:r w:rsidRPr="000F3780">
        <w:rPr>
          <w:lang w:val="en-US"/>
        </w:rPr>
        <w:t>OpenTelemetry</w:t>
      </w:r>
      <w:proofErr w:type="spellEnd"/>
      <w:r w:rsidRPr="000F3780">
        <w:rPr>
          <w:lang w:val="en-US"/>
        </w:rPr>
        <w:t xml:space="preserve"> SDK for Node.js, including fields such as </w:t>
      </w:r>
      <w:proofErr w:type="spellStart"/>
      <w:r w:rsidRPr="000F3780">
        <w:rPr>
          <w:lang w:val="en-US"/>
        </w:rPr>
        <w:t>telemetry_sdk_name</w:t>
      </w:r>
      <w:proofErr w:type="spellEnd"/>
      <w:r w:rsidRPr="000F3780">
        <w:rPr>
          <w:lang w:val="en-US"/>
        </w:rPr>
        <w:t xml:space="preserve">, </w:t>
      </w:r>
      <w:proofErr w:type="spellStart"/>
      <w:r w:rsidRPr="000F3780">
        <w:rPr>
          <w:lang w:val="en-US"/>
        </w:rPr>
        <w:t>process_command</w:t>
      </w:r>
      <w:proofErr w:type="spellEnd"/>
      <w:r w:rsidRPr="000F3780">
        <w:rPr>
          <w:lang w:val="en-US"/>
        </w:rPr>
        <w:t xml:space="preserve">, and </w:t>
      </w:r>
      <w:proofErr w:type="spellStart"/>
      <w:r w:rsidRPr="000F3780">
        <w:rPr>
          <w:lang w:val="en-US"/>
        </w:rPr>
        <w:t>net_host_port</w:t>
      </w:r>
      <w:proofErr w:type="spellEnd"/>
      <w:r w:rsidRPr="000F3780">
        <w:rPr>
          <w:lang w:val="en-US"/>
        </w:rPr>
        <w:t>.</w:t>
      </w:r>
    </w:p>
    <w:p w14:paraId="67C51722" w14:textId="7520C72D" w:rsidR="000F3780" w:rsidRPr="000F3780" w:rsidRDefault="000F3780" w:rsidP="003F46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301C36" wp14:editId="7D715209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760720" cy="2640965"/>
            <wp:effectExtent l="0" t="0" r="0" b="6985"/>
            <wp:wrapNone/>
            <wp:docPr id="7462875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875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02350" w14:textId="77777777" w:rsidR="000F3780" w:rsidRDefault="000F3780" w:rsidP="003F46FE">
      <w:pPr>
        <w:rPr>
          <w:lang w:val="en-US"/>
        </w:rPr>
      </w:pPr>
    </w:p>
    <w:p w14:paraId="0ADAC454" w14:textId="77777777" w:rsidR="000F3780" w:rsidRDefault="000F3780" w:rsidP="003F46FE">
      <w:pPr>
        <w:rPr>
          <w:lang w:val="en-US"/>
        </w:rPr>
      </w:pPr>
    </w:p>
    <w:p w14:paraId="7BA1690F" w14:textId="77777777" w:rsidR="000F3780" w:rsidRDefault="000F3780" w:rsidP="003F46FE">
      <w:pPr>
        <w:rPr>
          <w:lang w:val="en-US"/>
        </w:rPr>
      </w:pPr>
    </w:p>
    <w:p w14:paraId="456436C3" w14:textId="77777777" w:rsidR="000F3780" w:rsidRDefault="000F3780" w:rsidP="003F46FE">
      <w:pPr>
        <w:rPr>
          <w:lang w:val="en-US"/>
        </w:rPr>
      </w:pPr>
    </w:p>
    <w:p w14:paraId="784EE466" w14:textId="77777777" w:rsidR="000F3780" w:rsidRDefault="000F3780" w:rsidP="003F46FE">
      <w:pPr>
        <w:rPr>
          <w:lang w:val="en-US"/>
        </w:rPr>
      </w:pPr>
    </w:p>
    <w:p w14:paraId="76C606BD" w14:textId="77777777" w:rsidR="000F3780" w:rsidRDefault="000F3780" w:rsidP="003F46FE">
      <w:pPr>
        <w:rPr>
          <w:lang w:val="en-US"/>
        </w:rPr>
      </w:pPr>
    </w:p>
    <w:p w14:paraId="084B5B36" w14:textId="77777777" w:rsidR="000F3780" w:rsidRDefault="000F3780" w:rsidP="003F46FE">
      <w:pPr>
        <w:rPr>
          <w:lang w:val="en-US"/>
        </w:rPr>
      </w:pPr>
    </w:p>
    <w:p w14:paraId="14052647" w14:textId="77777777" w:rsidR="000F3780" w:rsidRDefault="000F3780" w:rsidP="003F46FE">
      <w:pPr>
        <w:rPr>
          <w:lang w:val="en-US"/>
        </w:rPr>
      </w:pPr>
    </w:p>
    <w:p w14:paraId="4C23D0BE" w14:textId="77777777" w:rsidR="000F3780" w:rsidRDefault="000F3780" w:rsidP="003F46FE">
      <w:pPr>
        <w:rPr>
          <w:lang w:val="en-US"/>
        </w:rPr>
      </w:pPr>
    </w:p>
    <w:p w14:paraId="03AC2E3B" w14:textId="44B5134E" w:rsidR="000F3780" w:rsidRPr="000F3780" w:rsidRDefault="000F3780" w:rsidP="003F46FE">
      <w:pPr>
        <w:rPr>
          <w:lang w:val="en-US"/>
        </w:rPr>
      </w:pPr>
      <w:r w:rsidRPr="00F82D14">
        <w:rPr>
          <w:b/>
          <w:bCs/>
          <w:lang w:val="en-US"/>
        </w:rPr>
        <w:t>Figure:</w:t>
      </w:r>
      <w:r>
        <w:rPr>
          <w:lang w:val="en-US"/>
        </w:rPr>
        <w:t xml:space="preserve"> </w:t>
      </w:r>
      <w:r w:rsidRPr="000F3780">
        <w:rPr>
          <w:lang w:val="en-US"/>
        </w:rPr>
        <w:t xml:space="preserve">Grafana Metrics Exploration of </w:t>
      </w:r>
      <w:proofErr w:type="spellStart"/>
      <w:r w:rsidRPr="000F3780">
        <w:rPr>
          <w:lang w:val="en-US"/>
        </w:rPr>
        <w:t>http_server_duration_count</w:t>
      </w:r>
      <w:proofErr w:type="spellEnd"/>
    </w:p>
    <w:p w14:paraId="75E2F3EA" w14:textId="2B6AA341" w:rsidR="000F3780" w:rsidRDefault="000F3780" w:rsidP="003F46FE">
      <w:pPr>
        <w:rPr>
          <w:lang w:val="en-US"/>
        </w:rPr>
      </w:pPr>
      <w:r w:rsidRPr="000F3780">
        <w:rPr>
          <w:lang w:val="en-US"/>
        </w:rPr>
        <w:t xml:space="preserve">This screenshot shows the </w:t>
      </w:r>
      <w:proofErr w:type="spellStart"/>
      <w:r w:rsidRPr="000F3780">
        <w:rPr>
          <w:lang w:val="en-US"/>
        </w:rPr>
        <w:t>PromQL</w:t>
      </w:r>
      <w:proofErr w:type="spellEnd"/>
      <w:r w:rsidRPr="000F3780">
        <w:rPr>
          <w:lang w:val="en-US"/>
        </w:rPr>
        <w:t xml:space="preserve"> query </w:t>
      </w:r>
      <w:proofErr w:type="spellStart"/>
      <w:r w:rsidRPr="000F3780">
        <w:rPr>
          <w:lang w:val="en-US"/>
        </w:rPr>
        <w:t>http_server_duration_count</w:t>
      </w:r>
      <w:proofErr w:type="spellEnd"/>
      <w:r w:rsidRPr="000F3780">
        <w:rPr>
          <w:lang w:val="en-US"/>
        </w:rPr>
        <w:t xml:space="preserve"> executed in Grafana’s Explore tab. The metric reflects the total number of HTTP server requests handled, categorized by route path, HTTP method, status code, and scheme.</w:t>
      </w:r>
    </w:p>
    <w:p w14:paraId="25108CCD" w14:textId="77777777" w:rsidR="000F3780" w:rsidRPr="000F3780" w:rsidRDefault="000F3780" w:rsidP="000F3780">
      <w:r w:rsidRPr="000F3780">
        <w:rPr>
          <w:b/>
          <w:bCs/>
        </w:rPr>
        <w:lastRenderedPageBreak/>
        <w:t>Explanation:</w:t>
      </w:r>
    </w:p>
    <w:p w14:paraId="06F64FF8" w14:textId="77777777" w:rsidR="000F3780" w:rsidRPr="000F3780" w:rsidRDefault="000F3780" w:rsidP="000F3780">
      <w:pPr>
        <w:numPr>
          <w:ilvl w:val="0"/>
          <w:numId w:val="4"/>
        </w:numPr>
        <w:rPr>
          <w:lang w:val="en-US"/>
        </w:rPr>
      </w:pPr>
      <w:r w:rsidRPr="000F3780">
        <w:rPr>
          <w:lang w:val="en-US"/>
        </w:rPr>
        <w:t xml:space="preserve">The query </w:t>
      </w:r>
      <w:proofErr w:type="gramStart"/>
      <w:r w:rsidRPr="000F3780">
        <w:rPr>
          <w:lang w:val="en-US"/>
        </w:rPr>
        <w:t>returned</w:t>
      </w:r>
      <w:proofErr w:type="gramEnd"/>
      <w:r w:rsidRPr="000F3780">
        <w:rPr>
          <w:lang w:val="en-US"/>
        </w:rPr>
        <w:t xml:space="preserve"> multiple time series based on route-specific metadata such as /, /</w:t>
      </w:r>
      <w:proofErr w:type="spellStart"/>
      <w:r w:rsidRPr="000F3780">
        <w:rPr>
          <w:lang w:val="en-US"/>
        </w:rPr>
        <w:t>todo</w:t>
      </w:r>
      <w:proofErr w:type="spellEnd"/>
      <w:r w:rsidRPr="000F3780">
        <w:rPr>
          <w:lang w:val="en-US"/>
        </w:rPr>
        <w:t>, and various status codes (200, 302, 304).</w:t>
      </w:r>
    </w:p>
    <w:p w14:paraId="3266991D" w14:textId="77777777" w:rsidR="000F3780" w:rsidRPr="000F3780" w:rsidRDefault="000F3780" w:rsidP="000F3780">
      <w:pPr>
        <w:numPr>
          <w:ilvl w:val="0"/>
          <w:numId w:val="4"/>
        </w:numPr>
        <w:rPr>
          <w:lang w:val="en-US"/>
        </w:rPr>
      </w:pPr>
      <w:r w:rsidRPr="000F3780">
        <w:rPr>
          <w:lang w:val="en-US"/>
        </w:rPr>
        <w:t>The orange line indicates a continuous rise in request count for the /</w:t>
      </w:r>
      <w:proofErr w:type="spellStart"/>
      <w:r w:rsidRPr="000F3780">
        <w:rPr>
          <w:lang w:val="en-US"/>
        </w:rPr>
        <w:t>todo</w:t>
      </w:r>
      <w:proofErr w:type="spellEnd"/>
      <w:r w:rsidRPr="000F3780">
        <w:rPr>
          <w:lang w:val="en-US"/>
        </w:rPr>
        <w:t xml:space="preserve"> route with status 200, suggesting high usage.</w:t>
      </w:r>
    </w:p>
    <w:p w14:paraId="250CB3F8" w14:textId="77777777" w:rsidR="000F3780" w:rsidRPr="000F3780" w:rsidRDefault="000F3780" w:rsidP="000F3780">
      <w:pPr>
        <w:numPr>
          <w:ilvl w:val="0"/>
          <w:numId w:val="4"/>
        </w:numPr>
        <w:rPr>
          <w:lang w:val="en-US"/>
        </w:rPr>
      </w:pPr>
      <w:r w:rsidRPr="000F3780">
        <w:rPr>
          <w:lang w:val="en-US"/>
        </w:rPr>
        <w:t>Other paths showed a flat line, indicating fewer or no requests during the observed window.</w:t>
      </w:r>
    </w:p>
    <w:p w14:paraId="7361010A" w14:textId="77777777" w:rsidR="000F3780" w:rsidRPr="000F3780" w:rsidRDefault="000F3780" w:rsidP="000F3780">
      <w:pPr>
        <w:numPr>
          <w:ilvl w:val="0"/>
          <w:numId w:val="4"/>
        </w:numPr>
        <w:rPr>
          <w:lang w:val="en-US"/>
        </w:rPr>
      </w:pPr>
      <w:r w:rsidRPr="000F3780">
        <w:rPr>
          <w:lang w:val="en-US"/>
        </w:rPr>
        <w:t xml:space="preserve">This real-time visualization confirms successful metrics ingestion from </w:t>
      </w:r>
      <w:proofErr w:type="spellStart"/>
      <w:r w:rsidRPr="000F3780">
        <w:rPr>
          <w:lang w:val="en-US"/>
        </w:rPr>
        <w:t>OpenTelemetry</w:t>
      </w:r>
      <w:proofErr w:type="spellEnd"/>
      <w:r w:rsidRPr="000F3780">
        <w:rPr>
          <w:lang w:val="en-US"/>
        </w:rPr>
        <w:t xml:space="preserve"> SDK to Prometheus and dashboard rendering in Grafana.</w:t>
      </w:r>
    </w:p>
    <w:p w14:paraId="2923819C" w14:textId="77777777" w:rsidR="000F3780" w:rsidRPr="000F3780" w:rsidRDefault="000F3780" w:rsidP="000F3780">
      <w:proofErr w:type="spellStart"/>
      <w:r w:rsidRPr="000F3780">
        <w:rPr>
          <w:b/>
          <w:bCs/>
        </w:rPr>
        <w:t>Why</w:t>
      </w:r>
      <w:proofErr w:type="spellEnd"/>
      <w:r w:rsidRPr="000F3780">
        <w:rPr>
          <w:b/>
          <w:bCs/>
        </w:rPr>
        <w:t xml:space="preserve"> This Matters:</w:t>
      </w:r>
    </w:p>
    <w:p w14:paraId="522FF8A4" w14:textId="77777777" w:rsidR="000F3780" w:rsidRPr="000F3780" w:rsidRDefault="000F3780" w:rsidP="000F3780">
      <w:pPr>
        <w:numPr>
          <w:ilvl w:val="0"/>
          <w:numId w:val="5"/>
        </w:numPr>
        <w:rPr>
          <w:lang w:val="en-US"/>
        </w:rPr>
      </w:pPr>
      <w:r w:rsidRPr="000F3780">
        <w:rPr>
          <w:lang w:val="en-US"/>
        </w:rPr>
        <w:t xml:space="preserve">Confirms the instrumentation of HTTP metrics using </w:t>
      </w:r>
      <w:proofErr w:type="spellStart"/>
      <w:r w:rsidRPr="000F3780">
        <w:rPr>
          <w:lang w:val="en-US"/>
        </w:rPr>
        <w:t>OpenTelemetry</w:t>
      </w:r>
      <w:proofErr w:type="spellEnd"/>
      <w:r w:rsidRPr="000F3780">
        <w:rPr>
          <w:lang w:val="en-US"/>
        </w:rPr>
        <w:t xml:space="preserve"> and correct scraping by Prometheus.</w:t>
      </w:r>
    </w:p>
    <w:p w14:paraId="1562838C" w14:textId="77777777" w:rsidR="000F3780" w:rsidRPr="000F3780" w:rsidRDefault="000F3780" w:rsidP="000F3780">
      <w:pPr>
        <w:numPr>
          <w:ilvl w:val="0"/>
          <w:numId w:val="5"/>
        </w:numPr>
        <w:rPr>
          <w:lang w:val="en-US"/>
        </w:rPr>
      </w:pPr>
      <w:r w:rsidRPr="000F3780">
        <w:rPr>
          <w:lang w:val="en-US"/>
        </w:rPr>
        <w:t xml:space="preserve">Enables latency and request pattern analysis </w:t>
      </w:r>
      <w:proofErr w:type="gramStart"/>
      <w:r w:rsidRPr="000F3780">
        <w:rPr>
          <w:lang w:val="en-US"/>
        </w:rPr>
        <w:t>per</w:t>
      </w:r>
      <w:proofErr w:type="gramEnd"/>
      <w:r w:rsidRPr="000F3780">
        <w:rPr>
          <w:lang w:val="en-US"/>
        </w:rPr>
        <w:t xml:space="preserve"> route and status.</w:t>
      </w:r>
    </w:p>
    <w:p w14:paraId="7F5D4EC6" w14:textId="77777777" w:rsidR="000F3780" w:rsidRPr="000F3780" w:rsidRDefault="000F3780" w:rsidP="000F3780">
      <w:pPr>
        <w:numPr>
          <w:ilvl w:val="0"/>
          <w:numId w:val="5"/>
        </w:numPr>
        <w:rPr>
          <w:lang w:val="en-US"/>
        </w:rPr>
      </w:pPr>
      <w:r w:rsidRPr="000F3780">
        <w:rPr>
          <w:lang w:val="en-US"/>
        </w:rPr>
        <w:t>Complements tracing spans with numeric evidence of performance trends.</w:t>
      </w:r>
    </w:p>
    <w:p w14:paraId="01BB8D67" w14:textId="391B821B" w:rsidR="000F3780" w:rsidRPr="000F3780" w:rsidRDefault="000F3780" w:rsidP="003F46FE">
      <w:pPr>
        <w:rPr>
          <w:lang w:val="en-US"/>
        </w:rPr>
      </w:pPr>
      <w:r w:rsidRPr="000F3780">
        <w:rPr>
          <w:lang w:val="en-US"/>
        </w:rPr>
        <w:t xml:space="preserve">This result shows how </w:t>
      </w:r>
      <w:proofErr w:type="spellStart"/>
      <w:r w:rsidRPr="000F3780">
        <w:rPr>
          <w:lang w:val="en-US"/>
        </w:rPr>
        <w:t>OpenTelemetry</w:t>
      </w:r>
      <w:proofErr w:type="spellEnd"/>
      <w:r w:rsidRPr="000F3780">
        <w:rPr>
          <w:lang w:val="en-US"/>
        </w:rPr>
        <w:t xml:space="preserve"> can bridge both tracing and metric observability in microservice environments, helping operators visualize patterns, spot anomalies, and drive optimization across services.</w:t>
      </w:r>
    </w:p>
    <w:bookmarkEnd w:id="1"/>
    <w:p w14:paraId="51DE1450" w14:textId="5B466947" w:rsidR="003F46FE" w:rsidRDefault="003F46FE" w:rsidP="003F46FE">
      <w:pPr>
        <w:rPr>
          <w:b/>
          <w:bCs/>
          <w:sz w:val="32"/>
          <w:szCs w:val="32"/>
          <w:lang w:val="en-US"/>
        </w:rPr>
      </w:pPr>
      <w:r w:rsidRPr="00E85FB4">
        <w:rPr>
          <w:b/>
          <w:bCs/>
          <w:sz w:val="32"/>
          <w:szCs w:val="32"/>
          <w:lang w:val="en-US"/>
        </w:rPr>
        <w:t xml:space="preserve">3. </w:t>
      </w:r>
      <w:r>
        <w:rPr>
          <w:b/>
          <w:bCs/>
          <w:sz w:val="32"/>
          <w:szCs w:val="32"/>
          <w:lang w:val="en-US"/>
        </w:rPr>
        <w:t xml:space="preserve">Alerting using </w:t>
      </w:r>
      <w:proofErr w:type="spellStart"/>
      <w:r>
        <w:rPr>
          <w:b/>
          <w:bCs/>
          <w:sz w:val="32"/>
          <w:szCs w:val="32"/>
          <w:lang w:val="en-US"/>
        </w:rPr>
        <w:t>Alertmanager</w:t>
      </w:r>
      <w:proofErr w:type="spellEnd"/>
      <w:r>
        <w:rPr>
          <w:b/>
          <w:bCs/>
          <w:sz w:val="32"/>
          <w:szCs w:val="32"/>
          <w:lang w:val="en-US"/>
        </w:rPr>
        <w:t xml:space="preserve"> with Email Notification</w:t>
      </w:r>
      <w:r w:rsidRPr="00E85FB4">
        <w:rPr>
          <w:b/>
          <w:bCs/>
          <w:sz w:val="32"/>
          <w:szCs w:val="32"/>
          <w:lang w:val="en-US"/>
        </w:rPr>
        <w:t>.</w:t>
      </w:r>
    </w:p>
    <w:p w14:paraId="4FBE259E" w14:textId="77777777" w:rsidR="003F46FE" w:rsidRPr="00E85FB4" w:rsidRDefault="003F46FE" w:rsidP="003F46FE">
      <w:pPr>
        <w:rPr>
          <w:lang w:val="en-US"/>
        </w:rPr>
      </w:pPr>
      <w:r>
        <w:rPr>
          <w:lang w:val="en-US"/>
        </w:rPr>
        <w:t>C</w:t>
      </w:r>
      <w:r w:rsidRPr="00E85FB4">
        <w:rPr>
          <w:lang w:val="en-US"/>
        </w:rPr>
        <w:t xml:space="preserve">onfigured Prometheus </w:t>
      </w:r>
      <w:proofErr w:type="spellStart"/>
      <w:r w:rsidRPr="00E85FB4">
        <w:rPr>
          <w:lang w:val="en-US"/>
        </w:rPr>
        <w:t>Alertmanager</w:t>
      </w:r>
      <w:proofErr w:type="spellEnd"/>
      <w:r w:rsidRPr="00E85FB4">
        <w:rPr>
          <w:lang w:val="en-US"/>
        </w:rPr>
        <w:t xml:space="preserve"> to monitor system and application-level metrics and trigger alerts when critical thresholds are breached. Alert </w:t>
      </w:r>
      <w:proofErr w:type="gramStart"/>
      <w:r w:rsidRPr="00E85FB4">
        <w:rPr>
          <w:lang w:val="en-US"/>
        </w:rPr>
        <w:t>routing</w:t>
      </w:r>
      <w:proofErr w:type="gramEnd"/>
      <w:r w:rsidRPr="00E85FB4">
        <w:rPr>
          <w:lang w:val="en-US"/>
        </w:rPr>
        <w:t xml:space="preserve"> and notification delivery were implemented via email to ensure real-time visibility of critical events.</w:t>
      </w:r>
    </w:p>
    <w:p w14:paraId="4CB5EF19" w14:textId="77777777" w:rsidR="003F46FE" w:rsidRPr="00E85FB4" w:rsidRDefault="003F46FE" w:rsidP="003F46FE">
      <w:pPr>
        <w:rPr>
          <w:lang w:val="en-US"/>
        </w:rPr>
      </w:pPr>
      <w:r w:rsidRPr="00E85FB4">
        <w:rPr>
          <w:lang w:val="en-US"/>
        </w:rPr>
        <w:t xml:space="preserve">To verify the alerting pipeline, we created a test rule named </w:t>
      </w:r>
      <w:proofErr w:type="spellStart"/>
      <w:r w:rsidRPr="00E85FB4">
        <w:rPr>
          <w:lang w:val="en-US"/>
        </w:rPr>
        <w:t>AlwaysFiringTestAlert</w:t>
      </w:r>
      <w:proofErr w:type="spellEnd"/>
      <w:r w:rsidRPr="00E85FB4">
        <w:rPr>
          <w:lang w:val="en-US"/>
        </w:rPr>
        <w:t xml:space="preserve"> and validated the following:</w:t>
      </w:r>
    </w:p>
    <w:p w14:paraId="7AA25D9B" w14:textId="77777777" w:rsidR="003F46FE" w:rsidRDefault="003F46FE" w:rsidP="003F46FE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493DA" wp14:editId="5E78B4E3">
            <wp:simplePos x="0" y="0"/>
            <wp:positionH relativeFrom="column">
              <wp:posOffset>-23495</wp:posOffset>
            </wp:positionH>
            <wp:positionV relativeFrom="paragraph">
              <wp:posOffset>260985</wp:posOffset>
            </wp:positionV>
            <wp:extent cx="5760720" cy="4137025"/>
            <wp:effectExtent l="0" t="0" r="0" b="0"/>
            <wp:wrapNone/>
            <wp:docPr id="43149644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9644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EE071C" w14:textId="77777777" w:rsidR="003F46FE" w:rsidRDefault="003F46FE" w:rsidP="003F46FE">
      <w:pPr>
        <w:rPr>
          <w:b/>
          <w:bCs/>
          <w:lang w:val="en-US"/>
        </w:rPr>
      </w:pPr>
    </w:p>
    <w:p w14:paraId="63938421" w14:textId="77777777" w:rsidR="003F46FE" w:rsidRDefault="003F46FE" w:rsidP="003F46FE">
      <w:pPr>
        <w:rPr>
          <w:b/>
          <w:bCs/>
          <w:lang w:val="en-US"/>
        </w:rPr>
      </w:pPr>
    </w:p>
    <w:p w14:paraId="2D40C05A" w14:textId="77777777" w:rsidR="003F46FE" w:rsidRDefault="003F46FE" w:rsidP="003F46FE">
      <w:pPr>
        <w:rPr>
          <w:b/>
          <w:bCs/>
          <w:lang w:val="en-US"/>
        </w:rPr>
      </w:pPr>
    </w:p>
    <w:p w14:paraId="282018C9" w14:textId="77777777" w:rsidR="003F46FE" w:rsidRDefault="003F46FE" w:rsidP="003F46FE">
      <w:pPr>
        <w:rPr>
          <w:b/>
          <w:bCs/>
          <w:lang w:val="en-US"/>
        </w:rPr>
      </w:pPr>
    </w:p>
    <w:p w14:paraId="7263938F" w14:textId="77777777" w:rsidR="003F46FE" w:rsidRDefault="003F46FE" w:rsidP="003F46FE">
      <w:pPr>
        <w:rPr>
          <w:b/>
          <w:bCs/>
          <w:lang w:val="en-US"/>
        </w:rPr>
      </w:pPr>
    </w:p>
    <w:p w14:paraId="7120CC28" w14:textId="77777777" w:rsidR="003F46FE" w:rsidRDefault="003F46FE" w:rsidP="003F46FE">
      <w:pPr>
        <w:rPr>
          <w:b/>
          <w:bCs/>
          <w:lang w:val="en-US"/>
        </w:rPr>
      </w:pPr>
    </w:p>
    <w:p w14:paraId="12451A70" w14:textId="77777777" w:rsidR="003F46FE" w:rsidRDefault="003F46FE" w:rsidP="003F46FE">
      <w:pPr>
        <w:rPr>
          <w:b/>
          <w:bCs/>
          <w:lang w:val="en-US"/>
        </w:rPr>
      </w:pPr>
    </w:p>
    <w:p w14:paraId="0013F091" w14:textId="77777777" w:rsidR="003F46FE" w:rsidRDefault="003F46FE" w:rsidP="003F46FE">
      <w:pPr>
        <w:rPr>
          <w:b/>
          <w:bCs/>
          <w:lang w:val="en-US"/>
        </w:rPr>
      </w:pPr>
    </w:p>
    <w:p w14:paraId="18008ECB" w14:textId="77777777" w:rsidR="003F46FE" w:rsidRDefault="003F46FE" w:rsidP="003F46FE">
      <w:pPr>
        <w:rPr>
          <w:b/>
          <w:bCs/>
          <w:lang w:val="en-US"/>
        </w:rPr>
      </w:pPr>
    </w:p>
    <w:p w14:paraId="6872CA5A" w14:textId="77777777" w:rsidR="003F46FE" w:rsidRDefault="003F46FE" w:rsidP="003F46FE">
      <w:pPr>
        <w:rPr>
          <w:b/>
          <w:bCs/>
          <w:lang w:val="en-US"/>
        </w:rPr>
      </w:pPr>
    </w:p>
    <w:p w14:paraId="16C9C691" w14:textId="77777777" w:rsidR="003F46FE" w:rsidRDefault="003F46FE" w:rsidP="003F46FE">
      <w:pPr>
        <w:rPr>
          <w:b/>
          <w:bCs/>
          <w:lang w:val="en-US"/>
        </w:rPr>
      </w:pPr>
    </w:p>
    <w:p w14:paraId="55D37135" w14:textId="77777777" w:rsidR="003F46FE" w:rsidRDefault="003F46FE" w:rsidP="003F46FE">
      <w:pPr>
        <w:rPr>
          <w:b/>
          <w:bCs/>
          <w:lang w:val="en-US"/>
        </w:rPr>
      </w:pPr>
    </w:p>
    <w:p w14:paraId="2BAAD180" w14:textId="77777777" w:rsidR="003F46FE" w:rsidRDefault="003F46FE" w:rsidP="003F46FE">
      <w:pPr>
        <w:rPr>
          <w:b/>
          <w:bCs/>
          <w:lang w:val="en-US"/>
        </w:rPr>
      </w:pPr>
    </w:p>
    <w:p w14:paraId="5333EDC5" w14:textId="77777777" w:rsidR="003F46FE" w:rsidRDefault="003F46FE" w:rsidP="003F46FE">
      <w:pPr>
        <w:rPr>
          <w:b/>
          <w:bCs/>
          <w:lang w:val="en-US"/>
        </w:rPr>
      </w:pPr>
    </w:p>
    <w:p w14:paraId="0A358958" w14:textId="77777777" w:rsidR="003F46FE" w:rsidRDefault="003F46FE" w:rsidP="003F46FE">
      <w:pPr>
        <w:rPr>
          <w:b/>
          <w:bCs/>
          <w:lang w:val="en-US"/>
        </w:rPr>
      </w:pPr>
    </w:p>
    <w:p w14:paraId="42E2A23A" w14:textId="77777777" w:rsidR="003F46FE" w:rsidRDefault="003F46FE" w:rsidP="003F46FE">
      <w:pPr>
        <w:rPr>
          <w:lang w:val="en-US"/>
        </w:rPr>
      </w:pPr>
      <w:r>
        <w:rPr>
          <w:b/>
          <w:bCs/>
          <w:lang w:val="en-US"/>
        </w:rPr>
        <w:t xml:space="preserve">Figure: </w:t>
      </w:r>
      <w:proofErr w:type="spellStart"/>
      <w:r w:rsidRPr="00C22652">
        <w:rPr>
          <w:lang w:val="en-US"/>
        </w:rPr>
        <w:t>Alertmanager</w:t>
      </w:r>
      <w:proofErr w:type="spellEnd"/>
      <w:r w:rsidRPr="00C22652">
        <w:rPr>
          <w:lang w:val="en-US"/>
        </w:rPr>
        <w:t xml:space="preserve"> Web Interface Displaying Firing Alerts</w:t>
      </w:r>
    </w:p>
    <w:p w14:paraId="0B7659D3" w14:textId="77777777" w:rsidR="003F46FE" w:rsidRDefault="003F46FE" w:rsidP="003F46FE">
      <w:pPr>
        <w:rPr>
          <w:lang w:val="en-US"/>
        </w:rPr>
      </w:pPr>
    </w:p>
    <w:p w14:paraId="5660A375" w14:textId="77777777" w:rsidR="003F46FE" w:rsidRPr="00C22652" w:rsidRDefault="003F46FE" w:rsidP="003F46FE">
      <w:pPr>
        <w:rPr>
          <w:lang w:val="en-US"/>
        </w:rPr>
      </w:pPr>
      <w:r w:rsidRPr="00C22652">
        <w:rPr>
          <w:lang w:val="en-US"/>
        </w:rPr>
        <w:t xml:space="preserve">The </w:t>
      </w:r>
      <w:r>
        <w:rPr>
          <w:lang w:val="en-US"/>
        </w:rPr>
        <w:t xml:space="preserve">figure </w:t>
      </w:r>
      <w:r w:rsidRPr="00C22652">
        <w:rPr>
          <w:lang w:val="en-US"/>
        </w:rPr>
        <w:t xml:space="preserve">shows the </w:t>
      </w:r>
      <w:proofErr w:type="spellStart"/>
      <w:r w:rsidRPr="00C22652">
        <w:rPr>
          <w:lang w:val="en-US"/>
        </w:rPr>
        <w:t>Alertmanager</w:t>
      </w:r>
      <w:proofErr w:type="spellEnd"/>
      <w:r w:rsidRPr="00C22652">
        <w:rPr>
          <w:lang w:val="en-US"/>
        </w:rPr>
        <w:t xml:space="preserve"> UI, where multiple alerts are being managed:</w:t>
      </w:r>
    </w:p>
    <w:p w14:paraId="546B94FF" w14:textId="77777777" w:rsidR="003F46FE" w:rsidRPr="00C22652" w:rsidRDefault="003F46FE" w:rsidP="003F46FE">
      <w:pPr>
        <w:rPr>
          <w:lang w:val="en-US"/>
        </w:rPr>
      </w:pPr>
      <w:r w:rsidRPr="00C22652">
        <w:rPr>
          <w:lang w:val="en-US"/>
        </w:rPr>
        <w:t xml:space="preserve">The alert named </w:t>
      </w:r>
      <w:proofErr w:type="spellStart"/>
      <w:r w:rsidRPr="00C22652">
        <w:rPr>
          <w:lang w:val="en-US"/>
        </w:rPr>
        <w:t>AlwaysFiringTestAlert</w:t>
      </w:r>
      <w:proofErr w:type="spellEnd"/>
      <w:r w:rsidRPr="00C22652">
        <w:rPr>
          <w:lang w:val="en-US"/>
        </w:rPr>
        <w:t xml:space="preserve"> is actively firing and linked to the email-notifier receiver.</w:t>
      </w:r>
    </w:p>
    <w:p w14:paraId="3E3FDE24" w14:textId="77777777" w:rsidR="003F46FE" w:rsidRPr="00C22652" w:rsidRDefault="003F46FE" w:rsidP="003F46FE">
      <w:pPr>
        <w:rPr>
          <w:lang w:val="en-US"/>
        </w:rPr>
      </w:pPr>
      <w:r w:rsidRPr="00C22652">
        <w:rPr>
          <w:lang w:val="en-US"/>
        </w:rPr>
        <w:t xml:space="preserve">Other alerts like </w:t>
      </w:r>
      <w:proofErr w:type="spellStart"/>
      <w:r w:rsidRPr="00C22652">
        <w:rPr>
          <w:lang w:val="en-US"/>
        </w:rPr>
        <w:t>KubeControllerManagerDown</w:t>
      </w:r>
      <w:proofErr w:type="spellEnd"/>
      <w:r w:rsidRPr="00C22652">
        <w:rPr>
          <w:lang w:val="en-US"/>
        </w:rPr>
        <w:t xml:space="preserve">, </w:t>
      </w:r>
      <w:proofErr w:type="spellStart"/>
      <w:r w:rsidRPr="00C22652">
        <w:rPr>
          <w:lang w:val="en-US"/>
        </w:rPr>
        <w:t>KubeSchedulerDown</w:t>
      </w:r>
      <w:proofErr w:type="spellEnd"/>
      <w:r w:rsidRPr="00C22652">
        <w:rPr>
          <w:lang w:val="en-US"/>
        </w:rPr>
        <w:t xml:space="preserve">, and </w:t>
      </w:r>
      <w:proofErr w:type="spellStart"/>
      <w:r w:rsidRPr="00C22652">
        <w:rPr>
          <w:lang w:val="en-US"/>
        </w:rPr>
        <w:t>KubeProxyDown</w:t>
      </w:r>
      <w:proofErr w:type="spellEnd"/>
      <w:r w:rsidRPr="00C22652">
        <w:rPr>
          <w:lang w:val="en-US"/>
        </w:rPr>
        <w:t xml:space="preserve"> also show as active with critical severity.</w:t>
      </w:r>
    </w:p>
    <w:p w14:paraId="3339ED4F" w14:textId="77777777" w:rsidR="003F46FE" w:rsidRPr="00C22652" w:rsidRDefault="003F46FE" w:rsidP="003F46FE">
      <w:pPr>
        <w:rPr>
          <w:lang w:val="en-US"/>
        </w:rPr>
      </w:pPr>
      <w:r w:rsidRPr="00C22652">
        <w:rPr>
          <w:lang w:val="en-US"/>
        </w:rPr>
        <w:t xml:space="preserve">The labels applied (severity="critical", </w:t>
      </w:r>
      <w:proofErr w:type="spellStart"/>
      <w:r w:rsidRPr="00C22652">
        <w:rPr>
          <w:lang w:val="en-US"/>
        </w:rPr>
        <w:t>prometheus</w:t>
      </w:r>
      <w:proofErr w:type="spellEnd"/>
      <w:r w:rsidRPr="00C22652">
        <w:rPr>
          <w:lang w:val="en-US"/>
        </w:rPr>
        <w:t>="monitoring/...") help categorize and route alerts.</w:t>
      </w:r>
    </w:p>
    <w:p w14:paraId="5051CE8F" w14:textId="77777777" w:rsidR="003F46FE" w:rsidRPr="00C22652" w:rsidRDefault="003F46FE" w:rsidP="003F46FE">
      <w:pPr>
        <w:rPr>
          <w:lang w:val="en-US"/>
        </w:rPr>
      </w:pPr>
      <w:r w:rsidRPr="00C22652">
        <w:rPr>
          <w:lang w:val="en-US"/>
        </w:rPr>
        <w:t>The interface groups alerts based on routing configuration, confirming successful alert classification and receiver mapping.</w:t>
      </w:r>
    </w:p>
    <w:p w14:paraId="6D6E1C23" w14:textId="77777777" w:rsidR="003F46FE" w:rsidRDefault="003F46FE" w:rsidP="003F46FE">
      <w:pPr>
        <w:rPr>
          <w:lang w:val="en-US"/>
        </w:rPr>
      </w:pPr>
      <w:r w:rsidRPr="00C22652">
        <w:rPr>
          <w:lang w:val="en-US"/>
        </w:rPr>
        <w:t xml:space="preserve">This </w:t>
      </w:r>
      <w:proofErr w:type="gramStart"/>
      <w:r w:rsidRPr="00C22652">
        <w:rPr>
          <w:lang w:val="en-US"/>
        </w:rPr>
        <w:t>validates</w:t>
      </w:r>
      <w:proofErr w:type="gramEnd"/>
      <w:r w:rsidRPr="00C22652">
        <w:rPr>
          <w:lang w:val="en-US"/>
        </w:rPr>
        <w:t xml:space="preserve"> that Prometheus </w:t>
      </w:r>
      <w:proofErr w:type="spellStart"/>
      <w:r w:rsidRPr="00C22652">
        <w:rPr>
          <w:lang w:val="en-US"/>
        </w:rPr>
        <w:t>Alertmanager</w:t>
      </w:r>
      <w:proofErr w:type="spellEnd"/>
      <w:r w:rsidRPr="00C22652">
        <w:rPr>
          <w:lang w:val="en-US"/>
        </w:rPr>
        <w:t xml:space="preserve"> is correctly processing incoming alert rules, grouping them by receiver, and preparing them for dispatch.</w:t>
      </w:r>
    </w:p>
    <w:p w14:paraId="343A62E7" w14:textId="77777777" w:rsidR="003F46FE" w:rsidRDefault="003F46FE" w:rsidP="003F46FE">
      <w:pPr>
        <w:rPr>
          <w:lang w:val="en-US"/>
        </w:rPr>
      </w:pPr>
    </w:p>
    <w:p w14:paraId="3EF0F8E2" w14:textId="77777777" w:rsidR="003F46FE" w:rsidRDefault="003F46FE" w:rsidP="003F46FE">
      <w:pPr>
        <w:rPr>
          <w:lang w:val="en-US"/>
        </w:rPr>
      </w:pPr>
    </w:p>
    <w:p w14:paraId="3D88BC16" w14:textId="77777777" w:rsidR="003F46FE" w:rsidRDefault="003F46FE" w:rsidP="003F46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C04620" wp14:editId="733FD2F6">
            <wp:simplePos x="0" y="0"/>
            <wp:positionH relativeFrom="column">
              <wp:posOffset>197485</wp:posOffset>
            </wp:positionH>
            <wp:positionV relativeFrom="paragraph">
              <wp:posOffset>-22860</wp:posOffset>
            </wp:positionV>
            <wp:extent cx="5760720" cy="2857500"/>
            <wp:effectExtent l="0" t="0" r="0" b="0"/>
            <wp:wrapNone/>
            <wp:docPr id="39667480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74801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A4647F" w14:textId="77777777" w:rsidR="003F46FE" w:rsidRDefault="003F46FE" w:rsidP="003F46FE">
      <w:pPr>
        <w:rPr>
          <w:lang w:val="en-US"/>
        </w:rPr>
      </w:pPr>
    </w:p>
    <w:p w14:paraId="5AB02112" w14:textId="77777777" w:rsidR="003F46FE" w:rsidRDefault="003F46FE" w:rsidP="003F46FE">
      <w:pPr>
        <w:rPr>
          <w:lang w:val="en-US"/>
        </w:rPr>
      </w:pPr>
    </w:p>
    <w:p w14:paraId="31F18D93" w14:textId="77777777" w:rsidR="003F46FE" w:rsidRDefault="003F46FE" w:rsidP="003F46FE">
      <w:pPr>
        <w:rPr>
          <w:lang w:val="en-US"/>
        </w:rPr>
      </w:pPr>
    </w:p>
    <w:p w14:paraId="1AD118AC" w14:textId="77777777" w:rsidR="003F46FE" w:rsidRDefault="003F46FE" w:rsidP="003F46FE">
      <w:pPr>
        <w:rPr>
          <w:lang w:val="en-US"/>
        </w:rPr>
      </w:pPr>
    </w:p>
    <w:p w14:paraId="62AC30E9" w14:textId="77777777" w:rsidR="003F46FE" w:rsidRPr="00C22652" w:rsidRDefault="003F46FE" w:rsidP="003F46FE">
      <w:pPr>
        <w:rPr>
          <w:lang w:val="en-US"/>
        </w:rPr>
      </w:pPr>
    </w:p>
    <w:p w14:paraId="02DD3DDB" w14:textId="77777777" w:rsidR="003F46FE" w:rsidRDefault="003F46FE" w:rsidP="003F46FE">
      <w:pPr>
        <w:rPr>
          <w:b/>
          <w:bCs/>
          <w:lang w:val="en-US"/>
        </w:rPr>
      </w:pPr>
    </w:p>
    <w:p w14:paraId="7C9A9A8D" w14:textId="77777777" w:rsidR="003F46FE" w:rsidRDefault="003F46FE" w:rsidP="003F46FE">
      <w:pPr>
        <w:rPr>
          <w:b/>
          <w:bCs/>
          <w:lang w:val="en-US"/>
        </w:rPr>
      </w:pPr>
    </w:p>
    <w:p w14:paraId="52280291" w14:textId="77777777" w:rsidR="003F46FE" w:rsidRDefault="003F46FE" w:rsidP="003F46FE">
      <w:pPr>
        <w:rPr>
          <w:b/>
          <w:bCs/>
          <w:lang w:val="en-US"/>
        </w:rPr>
      </w:pPr>
    </w:p>
    <w:p w14:paraId="63F76272" w14:textId="77777777" w:rsidR="003F46FE" w:rsidRDefault="003F46FE" w:rsidP="003F46FE">
      <w:pPr>
        <w:rPr>
          <w:b/>
          <w:bCs/>
          <w:sz w:val="32"/>
          <w:szCs w:val="32"/>
          <w:lang w:val="en-US"/>
        </w:rPr>
      </w:pPr>
    </w:p>
    <w:p w14:paraId="24888D3A" w14:textId="77777777" w:rsidR="003F46FE" w:rsidRDefault="003F46FE" w:rsidP="003F46FE">
      <w:pPr>
        <w:rPr>
          <w:lang w:val="en-US"/>
        </w:rPr>
      </w:pPr>
      <w:r w:rsidRPr="00C22652">
        <w:rPr>
          <w:b/>
          <w:bCs/>
          <w:lang w:val="en-US"/>
        </w:rPr>
        <w:t>Figure:</w:t>
      </w:r>
      <w:r>
        <w:rPr>
          <w:lang w:val="en-US"/>
        </w:rPr>
        <w:t xml:space="preserve"> </w:t>
      </w:r>
      <w:r w:rsidRPr="00C22652">
        <w:rPr>
          <w:lang w:val="en-US"/>
        </w:rPr>
        <w:t>Email Notification Received for Firing Alert</w:t>
      </w:r>
    </w:p>
    <w:p w14:paraId="259EAD6F" w14:textId="77777777" w:rsidR="003F46FE" w:rsidRPr="00C22652" w:rsidRDefault="003F46FE" w:rsidP="003F46FE">
      <w:pPr>
        <w:rPr>
          <w:lang w:val="en-US"/>
        </w:rPr>
      </w:pPr>
    </w:p>
    <w:p w14:paraId="53703A1D" w14:textId="77777777" w:rsidR="003F46FE" w:rsidRPr="00C22652" w:rsidRDefault="003F46FE" w:rsidP="003F46FE">
      <w:pPr>
        <w:rPr>
          <w:lang w:val="en-US"/>
        </w:rPr>
      </w:pPr>
      <w:r>
        <w:rPr>
          <w:lang w:val="en-US"/>
        </w:rPr>
        <w:t>This</w:t>
      </w:r>
      <w:r w:rsidRPr="00C22652">
        <w:rPr>
          <w:lang w:val="en-US"/>
        </w:rPr>
        <w:t xml:space="preserve"> email alert received for </w:t>
      </w:r>
      <w:proofErr w:type="spellStart"/>
      <w:r w:rsidRPr="00C22652">
        <w:rPr>
          <w:lang w:val="en-US"/>
        </w:rPr>
        <w:t>AlwaysFiringTestAlert</w:t>
      </w:r>
      <w:proofErr w:type="spellEnd"/>
      <w:r w:rsidRPr="00C22652">
        <w:rPr>
          <w:lang w:val="en-US"/>
        </w:rPr>
        <w:t xml:space="preserve"> at the configured address (nurmohammadshawon@gmail.com):</w:t>
      </w:r>
    </w:p>
    <w:p w14:paraId="13724C9F" w14:textId="77777777" w:rsidR="003F46FE" w:rsidRDefault="003F46FE" w:rsidP="003F46FE">
      <w:pPr>
        <w:pStyle w:val="ListParagraph"/>
        <w:numPr>
          <w:ilvl w:val="0"/>
          <w:numId w:val="1"/>
        </w:numPr>
        <w:rPr>
          <w:lang w:val="en-US"/>
        </w:rPr>
      </w:pPr>
      <w:r w:rsidRPr="00C22652">
        <w:rPr>
          <w:lang w:val="en-US"/>
        </w:rPr>
        <w:t>The subject line confirms that the alert is [FIRING:1], indicating one active instance.</w:t>
      </w:r>
    </w:p>
    <w:p w14:paraId="22F21A53" w14:textId="77777777" w:rsidR="003F46FE" w:rsidRDefault="003F46FE" w:rsidP="003F46FE">
      <w:pPr>
        <w:pStyle w:val="ListParagraph"/>
        <w:numPr>
          <w:ilvl w:val="0"/>
          <w:numId w:val="1"/>
        </w:numPr>
        <w:rPr>
          <w:lang w:val="en-US"/>
        </w:rPr>
      </w:pPr>
      <w:r w:rsidRPr="00C22652">
        <w:rPr>
          <w:lang w:val="en-US"/>
        </w:rPr>
        <w:t xml:space="preserve">Alert details include labels like </w:t>
      </w:r>
      <w:proofErr w:type="spellStart"/>
      <w:r w:rsidRPr="00C22652">
        <w:rPr>
          <w:lang w:val="en-US"/>
        </w:rPr>
        <w:t>alertname</w:t>
      </w:r>
      <w:proofErr w:type="spellEnd"/>
      <w:r w:rsidRPr="00C22652">
        <w:rPr>
          <w:lang w:val="en-US"/>
        </w:rPr>
        <w:t xml:space="preserve">, </w:t>
      </w:r>
      <w:proofErr w:type="spellStart"/>
      <w:r w:rsidRPr="00C22652">
        <w:rPr>
          <w:lang w:val="en-US"/>
        </w:rPr>
        <w:t>prometheus</w:t>
      </w:r>
      <w:proofErr w:type="spellEnd"/>
      <w:r w:rsidRPr="00C22652">
        <w:rPr>
          <w:lang w:val="en-US"/>
        </w:rPr>
        <w:t xml:space="preserve"> source, and severity.</w:t>
      </w:r>
    </w:p>
    <w:p w14:paraId="3CE89C39" w14:textId="77777777" w:rsidR="003F46FE" w:rsidRDefault="003F46FE" w:rsidP="003F46FE">
      <w:pPr>
        <w:pStyle w:val="ListParagraph"/>
        <w:numPr>
          <w:ilvl w:val="0"/>
          <w:numId w:val="1"/>
        </w:numPr>
        <w:rPr>
          <w:lang w:val="en-US"/>
        </w:rPr>
      </w:pPr>
      <w:r w:rsidRPr="00C22652">
        <w:rPr>
          <w:lang w:val="en-US"/>
        </w:rPr>
        <w:t>Annotation fields such as description and summary provide context about the alert’s purpose and status.</w:t>
      </w:r>
    </w:p>
    <w:p w14:paraId="42BE07C8" w14:textId="77777777" w:rsidR="003F46FE" w:rsidRPr="00C22652" w:rsidRDefault="003F46FE" w:rsidP="003F46FE">
      <w:pPr>
        <w:pStyle w:val="ListParagraph"/>
        <w:numPr>
          <w:ilvl w:val="0"/>
          <w:numId w:val="1"/>
        </w:numPr>
        <w:rPr>
          <w:lang w:val="en-US"/>
        </w:rPr>
      </w:pPr>
      <w:r w:rsidRPr="00C22652">
        <w:rPr>
          <w:lang w:val="en-US"/>
        </w:rPr>
        <w:lastRenderedPageBreak/>
        <w:t xml:space="preserve">A direct link is available to view the alert in the </w:t>
      </w:r>
      <w:proofErr w:type="spellStart"/>
      <w:r w:rsidRPr="00C22652">
        <w:rPr>
          <w:lang w:val="en-US"/>
        </w:rPr>
        <w:t>Alertmanager</w:t>
      </w:r>
      <w:proofErr w:type="spellEnd"/>
      <w:r w:rsidRPr="00C22652">
        <w:rPr>
          <w:lang w:val="en-US"/>
        </w:rPr>
        <w:t xml:space="preserve"> UI (View in </w:t>
      </w:r>
      <w:proofErr w:type="spellStart"/>
      <w:r w:rsidRPr="00C22652">
        <w:rPr>
          <w:lang w:val="en-US"/>
        </w:rPr>
        <w:t>Alertmanager</w:t>
      </w:r>
      <w:proofErr w:type="spellEnd"/>
      <w:r w:rsidRPr="00C22652">
        <w:rPr>
          <w:lang w:val="en-US"/>
        </w:rPr>
        <w:t>).</w:t>
      </w:r>
    </w:p>
    <w:p w14:paraId="0F3D4BAA" w14:textId="77777777" w:rsidR="003F46FE" w:rsidRDefault="003F46FE" w:rsidP="003F46FE">
      <w:pPr>
        <w:rPr>
          <w:lang w:val="en-US"/>
        </w:rPr>
      </w:pPr>
      <w:r w:rsidRPr="00C22652">
        <w:rPr>
          <w:lang w:val="en-US"/>
        </w:rPr>
        <w:t>This email confirms that the full alert lifecycle—firing, routing, and notification—has been executed successfully via the configured SMTP email service.</w:t>
      </w:r>
    </w:p>
    <w:p w14:paraId="3D8C8197" w14:textId="77777777" w:rsidR="003F46FE" w:rsidRPr="00C22652" w:rsidRDefault="003F46FE" w:rsidP="003F46FE">
      <w:pPr>
        <w:rPr>
          <w:b/>
          <w:bCs/>
          <w:lang w:val="en-US"/>
        </w:rPr>
      </w:pPr>
      <w:r w:rsidRPr="00C22652">
        <w:rPr>
          <w:b/>
          <w:bCs/>
          <w:lang w:val="en-US"/>
        </w:rPr>
        <w:t>Why This Matters:</w:t>
      </w:r>
    </w:p>
    <w:p w14:paraId="5254469C" w14:textId="77777777" w:rsidR="003F46FE" w:rsidRDefault="003F46FE" w:rsidP="003F46FE">
      <w:pPr>
        <w:pStyle w:val="ListParagraph"/>
        <w:numPr>
          <w:ilvl w:val="0"/>
          <w:numId w:val="2"/>
        </w:numPr>
        <w:rPr>
          <w:lang w:val="en-US"/>
        </w:rPr>
      </w:pPr>
      <w:r w:rsidRPr="00C22652">
        <w:rPr>
          <w:lang w:val="en-US"/>
        </w:rPr>
        <w:t>Confirms end-</w:t>
      </w:r>
      <w:proofErr w:type="gramStart"/>
      <w:r w:rsidRPr="00C22652">
        <w:rPr>
          <w:lang w:val="en-US"/>
        </w:rPr>
        <w:t>to</w:t>
      </w:r>
      <w:proofErr w:type="gramEnd"/>
      <w:r w:rsidRPr="00C22652">
        <w:rPr>
          <w:lang w:val="en-US"/>
        </w:rPr>
        <w:t>-end functionality of alerting and notification setup.</w:t>
      </w:r>
    </w:p>
    <w:p w14:paraId="0625B6D3" w14:textId="77777777" w:rsidR="003F46FE" w:rsidRDefault="003F46FE" w:rsidP="003F46FE">
      <w:pPr>
        <w:pStyle w:val="ListParagraph"/>
        <w:numPr>
          <w:ilvl w:val="0"/>
          <w:numId w:val="2"/>
        </w:numPr>
        <w:rPr>
          <w:lang w:val="en-US"/>
        </w:rPr>
      </w:pPr>
      <w:r w:rsidRPr="00C22652">
        <w:rPr>
          <w:lang w:val="en-US"/>
        </w:rPr>
        <w:t>Ensures engineers are notified immediately for test or production alerts.</w:t>
      </w:r>
    </w:p>
    <w:p w14:paraId="6FE3828F" w14:textId="77777777" w:rsidR="003F46FE" w:rsidRDefault="003F46FE" w:rsidP="003F46FE">
      <w:pPr>
        <w:pStyle w:val="ListParagraph"/>
        <w:numPr>
          <w:ilvl w:val="0"/>
          <w:numId w:val="2"/>
        </w:numPr>
        <w:rPr>
          <w:lang w:val="en-US"/>
        </w:rPr>
      </w:pPr>
      <w:r w:rsidRPr="00C22652">
        <w:rPr>
          <w:lang w:val="en-US"/>
        </w:rPr>
        <w:t>Provides clear traceability from metrics breach to actionable notification.</w:t>
      </w:r>
    </w:p>
    <w:p w14:paraId="082573FD" w14:textId="77777777" w:rsidR="00000000" w:rsidRDefault="00000000">
      <w:pPr>
        <w:rPr>
          <w:lang w:val="en-US"/>
        </w:rPr>
      </w:pPr>
    </w:p>
    <w:p w14:paraId="7AF3AAF5" w14:textId="7710C86B" w:rsidR="000F3780" w:rsidRPr="006F3C2A" w:rsidRDefault="006F3C2A">
      <w:pPr>
        <w:rPr>
          <w:b/>
          <w:bCs/>
          <w:sz w:val="32"/>
          <w:szCs w:val="32"/>
          <w:lang w:val="en-US"/>
        </w:rPr>
      </w:pPr>
      <w:bookmarkStart w:id="2" w:name="_Hlk202206591"/>
      <w:r w:rsidRPr="006F3C2A">
        <w:rPr>
          <w:b/>
          <w:bCs/>
          <w:sz w:val="32"/>
          <w:szCs w:val="32"/>
          <w:lang w:val="en-US"/>
        </w:rPr>
        <w:t xml:space="preserve">4. </w:t>
      </w:r>
      <w:r w:rsidRPr="006F3C2A">
        <w:rPr>
          <w:b/>
          <w:bCs/>
          <w:sz w:val="32"/>
          <w:szCs w:val="32"/>
          <w:lang w:val="en-US"/>
        </w:rPr>
        <w:t>Performance Comparison: Before vs After Optimization</w:t>
      </w:r>
    </w:p>
    <w:p w14:paraId="1FC142C7" w14:textId="77777777" w:rsidR="006F3C2A" w:rsidRDefault="006F3C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3C2A" w14:paraId="365E1187" w14:textId="77777777">
        <w:tc>
          <w:tcPr>
            <w:tcW w:w="3020" w:type="dxa"/>
          </w:tcPr>
          <w:p w14:paraId="2C1C68E1" w14:textId="77777777" w:rsidR="006F3C2A" w:rsidRDefault="006F3C2A" w:rsidP="006F3C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Metric</w:t>
            </w:r>
            <w:proofErr w:type="spellEnd"/>
          </w:p>
          <w:p w14:paraId="3A348D13" w14:textId="77777777" w:rsidR="006F3C2A" w:rsidRDefault="006F3C2A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D14D57E" w14:textId="1252FA93" w:rsidR="006F3C2A" w:rsidRDefault="006F3C2A">
            <w:pPr>
              <w:rPr>
                <w:lang w:val="en-US"/>
              </w:rPr>
            </w:pPr>
            <w:proofErr w:type="spellStart"/>
            <w:r w:rsidRPr="006F3C2A">
              <w:t>Before</w:t>
            </w:r>
            <w:proofErr w:type="spellEnd"/>
            <w:r w:rsidRPr="006F3C2A">
              <w:t xml:space="preserve"> Optimization</w:t>
            </w:r>
          </w:p>
        </w:tc>
        <w:tc>
          <w:tcPr>
            <w:tcW w:w="3021" w:type="dxa"/>
          </w:tcPr>
          <w:p w14:paraId="734EF01A" w14:textId="298818CA" w:rsidR="006F3C2A" w:rsidRDefault="006F3C2A">
            <w:pPr>
              <w:rPr>
                <w:lang w:val="en-US"/>
              </w:rPr>
            </w:pPr>
            <w:r w:rsidRPr="006F3C2A">
              <w:t>After Optimization</w:t>
            </w:r>
          </w:p>
        </w:tc>
      </w:tr>
      <w:tr w:rsidR="006F3C2A" w14:paraId="090B7FEE" w14:textId="77777777">
        <w:tc>
          <w:tcPr>
            <w:tcW w:w="3020" w:type="dxa"/>
          </w:tcPr>
          <w:p w14:paraId="51D33A17" w14:textId="7E44C376" w:rsidR="006F3C2A" w:rsidRDefault="006F3C2A">
            <w:pPr>
              <w:rPr>
                <w:lang w:val="en-US"/>
              </w:rPr>
            </w:pPr>
            <w:proofErr w:type="spellStart"/>
            <w:r w:rsidRPr="006F3C2A">
              <w:t>Cart</w:t>
            </w:r>
            <w:proofErr w:type="spellEnd"/>
            <w:r w:rsidRPr="006F3C2A">
              <w:t xml:space="preserve"> API latency</w:t>
            </w:r>
          </w:p>
        </w:tc>
        <w:tc>
          <w:tcPr>
            <w:tcW w:w="3021" w:type="dxa"/>
          </w:tcPr>
          <w:p w14:paraId="2F685A3A" w14:textId="091185CD" w:rsidR="006F3C2A" w:rsidRDefault="006F3C2A">
            <w:pPr>
              <w:rPr>
                <w:lang w:val="en-US"/>
              </w:rPr>
            </w:pPr>
            <w:r w:rsidRPr="006F3C2A">
              <w:t>480ms</w:t>
            </w:r>
          </w:p>
        </w:tc>
        <w:tc>
          <w:tcPr>
            <w:tcW w:w="3021" w:type="dxa"/>
          </w:tcPr>
          <w:p w14:paraId="515A1CB0" w14:textId="78FA2E0C" w:rsidR="006F3C2A" w:rsidRDefault="006F3C2A">
            <w:pPr>
              <w:rPr>
                <w:lang w:val="en-US"/>
              </w:rPr>
            </w:pPr>
            <w:r w:rsidRPr="006F3C2A">
              <w:t>310ms</w:t>
            </w:r>
          </w:p>
        </w:tc>
      </w:tr>
      <w:tr w:rsidR="006F3C2A" w14:paraId="663B12F1" w14:textId="77777777">
        <w:tc>
          <w:tcPr>
            <w:tcW w:w="3020" w:type="dxa"/>
          </w:tcPr>
          <w:p w14:paraId="193787D5" w14:textId="3864202C" w:rsidR="006F3C2A" w:rsidRDefault="006F3C2A">
            <w:pPr>
              <w:rPr>
                <w:lang w:val="en-US"/>
              </w:rPr>
            </w:pPr>
            <w:proofErr w:type="spellStart"/>
            <w:r w:rsidRPr="006F3C2A">
              <w:t>Checkout</w:t>
            </w:r>
            <w:proofErr w:type="spellEnd"/>
            <w:r w:rsidRPr="006F3C2A">
              <w:t xml:space="preserve"> </w:t>
            </w:r>
            <w:proofErr w:type="spellStart"/>
            <w:r w:rsidRPr="006F3C2A">
              <w:t>errors</w:t>
            </w:r>
            <w:proofErr w:type="spellEnd"/>
            <w:r w:rsidRPr="006F3C2A">
              <w:t>/</w:t>
            </w:r>
            <w:proofErr w:type="spellStart"/>
            <w:r w:rsidRPr="006F3C2A">
              <w:t>day</w:t>
            </w:r>
            <w:proofErr w:type="spellEnd"/>
          </w:p>
        </w:tc>
        <w:tc>
          <w:tcPr>
            <w:tcW w:w="3021" w:type="dxa"/>
          </w:tcPr>
          <w:p w14:paraId="0262BCF7" w14:textId="634C7AC1" w:rsidR="006F3C2A" w:rsidRDefault="006F3C2A">
            <w:pPr>
              <w:rPr>
                <w:lang w:val="en-US"/>
              </w:rPr>
            </w:pPr>
            <w:r w:rsidRPr="006F3C2A">
              <w:t>12</w:t>
            </w:r>
          </w:p>
        </w:tc>
        <w:tc>
          <w:tcPr>
            <w:tcW w:w="3021" w:type="dxa"/>
          </w:tcPr>
          <w:p w14:paraId="20F80741" w14:textId="2B4A408F" w:rsidR="006F3C2A" w:rsidRDefault="006F3C2A">
            <w:pPr>
              <w:rPr>
                <w:lang w:val="en-US"/>
              </w:rPr>
            </w:pPr>
            <w:r w:rsidRPr="006F3C2A">
              <w:t>3</w:t>
            </w:r>
          </w:p>
        </w:tc>
      </w:tr>
      <w:tr w:rsidR="006F3C2A" w14:paraId="626E3B45" w14:textId="77777777">
        <w:tc>
          <w:tcPr>
            <w:tcW w:w="3020" w:type="dxa"/>
          </w:tcPr>
          <w:p w14:paraId="03529F97" w14:textId="092B9C6D" w:rsidR="006F3C2A" w:rsidRDefault="006F3C2A">
            <w:pPr>
              <w:rPr>
                <w:lang w:val="en-US"/>
              </w:rPr>
            </w:pPr>
            <w:proofErr w:type="spellStart"/>
            <w:r w:rsidRPr="006F3C2A">
              <w:t>Redis</w:t>
            </w:r>
            <w:proofErr w:type="spellEnd"/>
            <w:r w:rsidRPr="006F3C2A">
              <w:t xml:space="preserve"> </w:t>
            </w:r>
            <w:proofErr w:type="spellStart"/>
            <w:r w:rsidRPr="006F3C2A">
              <w:t>call</w:t>
            </w:r>
            <w:proofErr w:type="spellEnd"/>
            <w:r w:rsidRPr="006F3C2A">
              <w:t xml:space="preserve"> time</w:t>
            </w:r>
          </w:p>
        </w:tc>
        <w:tc>
          <w:tcPr>
            <w:tcW w:w="3021" w:type="dxa"/>
          </w:tcPr>
          <w:p w14:paraId="13C116E2" w14:textId="7A1B9CE0" w:rsidR="006F3C2A" w:rsidRDefault="006F3C2A">
            <w:pPr>
              <w:rPr>
                <w:lang w:val="en-US"/>
              </w:rPr>
            </w:pPr>
            <w:r w:rsidRPr="006F3C2A">
              <w:t>1.5ms</w:t>
            </w:r>
          </w:p>
        </w:tc>
        <w:tc>
          <w:tcPr>
            <w:tcW w:w="3021" w:type="dxa"/>
          </w:tcPr>
          <w:p w14:paraId="7197AA54" w14:textId="2C396704" w:rsidR="006F3C2A" w:rsidRDefault="006F3C2A">
            <w:pPr>
              <w:rPr>
                <w:lang w:val="en-US"/>
              </w:rPr>
            </w:pPr>
            <w:r w:rsidRPr="006F3C2A">
              <w:t>841µs</w:t>
            </w:r>
          </w:p>
        </w:tc>
      </w:tr>
      <w:tr w:rsidR="006F3C2A" w14:paraId="6ECAC54E" w14:textId="77777777" w:rsidTr="006B1DAB">
        <w:tc>
          <w:tcPr>
            <w:tcW w:w="3020" w:type="dxa"/>
          </w:tcPr>
          <w:p w14:paraId="39E4AF7E" w14:textId="798D2C05" w:rsidR="006F3C2A" w:rsidRDefault="006F3C2A" w:rsidP="006F3C2A">
            <w:pPr>
              <w:rPr>
                <w:lang w:val="en-US"/>
              </w:rPr>
            </w:pPr>
            <w:r w:rsidRPr="006F3C2A">
              <w:t xml:space="preserve">Alert </w:t>
            </w:r>
            <w:proofErr w:type="spellStart"/>
            <w:r w:rsidRPr="006F3C2A">
              <w:t>frequency</w:t>
            </w:r>
            <w:proofErr w:type="spellEnd"/>
          </w:p>
        </w:tc>
        <w:tc>
          <w:tcPr>
            <w:tcW w:w="3021" w:type="dxa"/>
          </w:tcPr>
          <w:p w14:paraId="152D3E0E" w14:textId="76FEA108" w:rsidR="006F3C2A" w:rsidRDefault="006F3C2A" w:rsidP="006F3C2A">
            <w:pPr>
              <w:rPr>
                <w:lang w:val="en-US"/>
              </w:rPr>
            </w:pPr>
            <w:r w:rsidRPr="006F3C2A">
              <w:t>40/</w:t>
            </w:r>
            <w:proofErr w:type="spellStart"/>
            <w:r w:rsidRPr="006F3C2A">
              <w:t>day</w:t>
            </w:r>
            <w:proofErr w:type="spellEnd"/>
          </w:p>
        </w:tc>
        <w:tc>
          <w:tcPr>
            <w:tcW w:w="3021" w:type="dxa"/>
            <w:vAlign w:val="center"/>
          </w:tcPr>
          <w:p w14:paraId="03B26B4B" w14:textId="4DAAE8CB" w:rsidR="006F3C2A" w:rsidRDefault="006F3C2A" w:rsidP="006F3C2A">
            <w:pPr>
              <w:rPr>
                <w:lang w:val="en-US"/>
              </w:rPr>
            </w:pPr>
            <w:r w:rsidRPr="006F3C2A">
              <w:t>18/</w:t>
            </w:r>
            <w:proofErr w:type="spellStart"/>
            <w:r w:rsidRPr="006F3C2A">
              <w:t>day</w:t>
            </w:r>
            <w:proofErr w:type="spellEnd"/>
          </w:p>
        </w:tc>
      </w:tr>
      <w:bookmarkEnd w:id="2"/>
    </w:tbl>
    <w:p w14:paraId="28B3E1FC" w14:textId="77777777" w:rsidR="006F3C2A" w:rsidRDefault="006F3C2A">
      <w:pPr>
        <w:rPr>
          <w:lang w:val="en-US"/>
        </w:rPr>
      </w:pPr>
    </w:p>
    <w:p w14:paraId="6D92AA0C" w14:textId="77777777" w:rsidR="00FD547C" w:rsidRDefault="00FD547C">
      <w:pPr>
        <w:rPr>
          <w:b/>
          <w:bCs/>
        </w:rPr>
      </w:pPr>
      <w:proofErr w:type="spellStart"/>
      <w:r w:rsidRPr="00FD547C">
        <w:rPr>
          <w:b/>
          <w:bCs/>
        </w:rPr>
        <w:t>Why</w:t>
      </w:r>
      <w:proofErr w:type="spellEnd"/>
      <w:r w:rsidRPr="00FD547C">
        <w:rPr>
          <w:b/>
          <w:bCs/>
        </w:rPr>
        <w:t xml:space="preserve"> This Matters:</w:t>
      </w:r>
    </w:p>
    <w:p w14:paraId="1E85D602" w14:textId="27F498B2" w:rsidR="000F3780" w:rsidRDefault="00FD547C">
      <w:pPr>
        <w:rPr>
          <w:lang w:val="en-US"/>
        </w:rPr>
      </w:pPr>
      <w:r w:rsidRPr="00FD547C">
        <w:rPr>
          <w:lang w:val="en-US"/>
        </w:rPr>
        <w:t xml:space="preserve"> Shows the </w:t>
      </w:r>
      <w:r w:rsidRPr="00FD547C">
        <w:rPr>
          <w:i/>
          <w:iCs/>
          <w:lang w:val="en-US"/>
        </w:rPr>
        <w:t>impact</w:t>
      </w:r>
      <w:r w:rsidRPr="00FD547C">
        <w:rPr>
          <w:lang w:val="en-US"/>
        </w:rPr>
        <w:t xml:space="preserve"> of telemetry data in identifying bottlenecks and validating improvements.</w:t>
      </w:r>
    </w:p>
    <w:p w14:paraId="6D7C8FE7" w14:textId="77777777" w:rsidR="00F82D14" w:rsidRDefault="00F82D14">
      <w:pPr>
        <w:rPr>
          <w:lang w:val="en-US"/>
        </w:rPr>
      </w:pPr>
    </w:p>
    <w:p w14:paraId="2911B0F1" w14:textId="7CC73AFB" w:rsidR="00F82D14" w:rsidRPr="00F82D14" w:rsidRDefault="00F82D14">
      <w:pPr>
        <w:rPr>
          <w:b/>
          <w:bCs/>
          <w:lang w:val="en-US"/>
        </w:rPr>
      </w:pPr>
      <w:r w:rsidRPr="00F82D14">
        <w:rPr>
          <w:b/>
          <w:bCs/>
          <w:lang w:val="en-US"/>
        </w:rPr>
        <w:t>Ref</w:t>
      </w:r>
      <w:r>
        <w:rPr>
          <w:b/>
          <w:bCs/>
          <w:lang w:val="en-US"/>
        </w:rPr>
        <w:t>erence for table</w:t>
      </w:r>
      <w:r w:rsidRPr="00F82D14">
        <w:rPr>
          <w:b/>
          <w:bCs/>
          <w:lang w:val="en-US"/>
        </w:rPr>
        <w:t>:</w:t>
      </w:r>
    </w:p>
    <w:p w14:paraId="04AE1A24" w14:textId="77777777" w:rsidR="00F82D14" w:rsidRDefault="00F82D14" w:rsidP="00F82D14">
      <w:pPr>
        <w:rPr>
          <w:lang w:val="en-US"/>
        </w:rPr>
      </w:pPr>
      <w:r>
        <w:rPr>
          <w:b/>
          <w:bCs/>
          <w:lang w:val="en-US"/>
        </w:rPr>
        <w:t xml:space="preserve">Figure: </w:t>
      </w:r>
      <w:proofErr w:type="spellStart"/>
      <w:r w:rsidRPr="00C22652">
        <w:rPr>
          <w:lang w:val="en-US"/>
        </w:rPr>
        <w:t>Alertmanager</w:t>
      </w:r>
      <w:proofErr w:type="spellEnd"/>
      <w:r w:rsidRPr="00C22652">
        <w:rPr>
          <w:lang w:val="en-US"/>
        </w:rPr>
        <w:t xml:space="preserve"> Web Interface Displaying Firing Alerts</w:t>
      </w:r>
    </w:p>
    <w:p w14:paraId="24D050B7" w14:textId="737EDA29" w:rsidR="00F82D14" w:rsidRDefault="00F82D14" w:rsidP="00F82D14">
      <w:pPr>
        <w:rPr>
          <w:b/>
          <w:bCs/>
          <w:lang w:val="en-US"/>
        </w:rPr>
      </w:pPr>
      <w:proofErr w:type="spellStart"/>
      <w:r w:rsidRPr="00F82D14">
        <w:rPr>
          <w:lang w:val="en-US"/>
        </w:rPr>
        <w:t>Alertmanager</w:t>
      </w:r>
      <w:proofErr w:type="spellEnd"/>
      <w:r w:rsidRPr="00F82D14">
        <w:rPr>
          <w:lang w:val="en-US"/>
        </w:rPr>
        <w:t xml:space="preserve"> web UI with multiple </w:t>
      </w:r>
      <w:r w:rsidRPr="00F82D14">
        <w:rPr>
          <w:b/>
          <w:bCs/>
          <w:lang w:val="en-US"/>
        </w:rPr>
        <w:t>firing alerts</w:t>
      </w:r>
    </w:p>
    <w:p w14:paraId="55A3E63A" w14:textId="01159F53" w:rsidR="00F82D14" w:rsidRDefault="00F82D14" w:rsidP="00F82D14">
      <w:r w:rsidRPr="00F82D14">
        <w:t xml:space="preserve">Alert </w:t>
      </w:r>
      <w:proofErr w:type="spellStart"/>
      <w:r w:rsidRPr="00F82D14">
        <w:t>Frequency</w:t>
      </w:r>
      <w:proofErr w:type="spellEnd"/>
      <w:r w:rsidRPr="00F82D14">
        <w:t xml:space="preserve"> (</w:t>
      </w:r>
      <w:proofErr w:type="spellStart"/>
      <w:r w:rsidRPr="00F82D14">
        <w:t>Before</w:t>
      </w:r>
      <w:proofErr w:type="spellEnd"/>
      <w:r w:rsidRPr="00F82D14">
        <w:t xml:space="preserve"> </w:t>
      </w:r>
      <w:proofErr w:type="spellStart"/>
      <w:r w:rsidRPr="00F82D14">
        <w:t>Optimization</w:t>
      </w:r>
      <w:proofErr w:type="spellEnd"/>
      <w:r w:rsidRPr="00F82D14">
        <w:t>)</w:t>
      </w:r>
    </w:p>
    <w:p w14:paraId="4DF88252" w14:textId="1A9F09D2" w:rsidR="00F82D14" w:rsidRPr="00F82D14" w:rsidRDefault="00F82D14" w:rsidP="00F82D14">
      <w:pPr>
        <w:rPr>
          <w:lang w:val="en-US"/>
        </w:rPr>
      </w:pPr>
      <w:r w:rsidRPr="00F82D14">
        <w:rPr>
          <w:lang w:val="en-US"/>
        </w:rPr>
        <w:t xml:space="preserve">Thesis Result Section: </w:t>
      </w:r>
      <w:r w:rsidRPr="00F82D14">
        <w:rPr>
          <w:i/>
          <w:iCs/>
          <w:lang w:val="en-US"/>
        </w:rPr>
        <w:t>“Alert Routing and Email Notification”</w:t>
      </w:r>
    </w:p>
    <w:p w14:paraId="2116D9CC" w14:textId="655945B3" w:rsidR="00F82D14" w:rsidRDefault="00F82D14">
      <w:pPr>
        <w:rPr>
          <w:lang w:val="en-US"/>
        </w:rPr>
      </w:pPr>
      <w:r w:rsidRPr="00F82D14">
        <w:rPr>
          <w:b/>
          <w:bCs/>
          <w:lang w:val="en-US"/>
        </w:rPr>
        <w:t>Figure:</w:t>
      </w:r>
      <w:r w:rsidRPr="00F82D14">
        <w:rPr>
          <w:lang w:val="en-US"/>
        </w:rPr>
        <w:t xml:space="preserve"> Email Notification Received for Firing Alert</w:t>
      </w:r>
    </w:p>
    <w:p w14:paraId="35A85ED5" w14:textId="77777777" w:rsidR="00F82D14" w:rsidRDefault="00F82D14" w:rsidP="00F82D14">
      <w:pPr>
        <w:rPr>
          <w:lang w:val="en-US"/>
        </w:rPr>
      </w:pPr>
      <w:r w:rsidRPr="00F82D14">
        <w:rPr>
          <w:lang w:val="en-US"/>
        </w:rPr>
        <w:t xml:space="preserve">Email notification received from </w:t>
      </w:r>
      <w:proofErr w:type="spellStart"/>
      <w:r w:rsidRPr="00F82D14">
        <w:rPr>
          <w:lang w:val="en-US"/>
        </w:rPr>
        <w:t>Alertmanager</w:t>
      </w:r>
      <w:proofErr w:type="spellEnd"/>
      <w:r w:rsidRPr="00F82D14">
        <w:rPr>
          <w:lang w:val="en-US"/>
        </w:rPr>
        <w:t xml:space="preserve"> (</w:t>
      </w:r>
      <w:proofErr w:type="spellStart"/>
      <w:r w:rsidRPr="00F82D14">
        <w:rPr>
          <w:lang w:val="en-US"/>
        </w:rPr>
        <w:t>AlwaysFiringTestAlert</w:t>
      </w:r>
      <w:proofErr w:type="spellEnd"/>
      <w:r w:rsidRPr="00F82D14">
        <w:rPr>
          <w:lang w:val="en-US"/>
        </w:rPr>
        <w:t>)</w:t>
      </w:r>
    </w:p>
    <w:p w14:paraId="174AE71A" w14:textId="77777777" w:rsidR="00F82D14" w:rsidRDefault="00F82D14" w:rsidP="00F82D14">
      <w:proofErr w:type="gramStart"/>
      <w:r w:rsidRPr="00F82D14">
        <w:t>Email</w:t>
      </w:r>
      <w:proofErr w:type="gramEnd"/>
      <w:r w:rsidRPr="00F82D14">
        <w:t xml:space="preserve"> </w:t>
      </w:r>
      <w:proofErr w:type="spellStart"/>
      <w:r w:rsidRPr="00F82D14">
        <w:t>Notification</w:t>
      </w:r>
      <w:proofErr w:type="spellEnd"/>
      <w:r w:rsidRPr="00F82D14">
        <w:t xml:space="preserve"> </w:t>
      </w:r>
      <w:proofErr w:type="spellStart"/>
      <w:r w:rsidRPr="00F82D14">
        <w:t>Delivery</w:t>
      </w:r>
      <w:proofErr w:type="spellEnd"/>
      <w:r w:rsidRPr="00F82D14">
        <w:t xml:space="preserve"> Validation</w:t>
      </w:r>
    </w:p>
    <w:p w14:paraId="1A1C648C" w14:textId="77777777" w:rsidR="00F82D14" w:rsidRDefault="00F82D14">
      <w:pPr>
        <w:rPr>
          <w:lang w:val="en-US"/>
        </w:rPr>
      </w:pPr>
    </w:p>
    <w:p w14:paraId="4F2944D9" w14:textId="77777777" w:rsidR="00F82D14" w:rsidRDefault="00F82D14" w:rsidP="00F82D14">
      <w:pPr>
        <w:rPr>
          <w:lang w:val="en-US"/>
        </w:rPr>
      </w:pPr>
      <w:r w:rsidRPr="00F82D14">
        <w:rPr>
          <w:b/>
          <w:bCs/>
          <w:lang w:val="en-US"/>
        </w:rPr>
        <w:t>Figure:</w:t>
      </w:r>
      <w:r>
        <w:rPr>
          <w:lang w:val="en-US"/>
        </w:rPr>
        <w:t xml:space="preserve"> </w:t>
      </w:r>
      <w:r w:rsidRPr="000F3780">
        <w:rPr>
          <w:lang w:val="en-US"/>
        </w:rPr>
        <w:t>Raw Prometheus Metric Export for HTTP Duration</w:t>
      </w:r>
    </w:p>
    <w:p w14:paraId="5EAC27B5" w14:textId="77777777" w:rsidR="00F82D14" w:rsidRPr="00F82D14" w:rsidRDefault="00F82D14" w:rsidP="00F82D14">
      <w:r w:rsidRPr="00F82D14">
        <w:t xml:space="preserve">Raw Prometheus </w:t>
      </w:r>
      <w:proofErr w:type="spellStart"/>
      <w:r w:rsidRPr="00F82D14">
        <w:t>metric</w:t>
      </w:r>
      <w:proofErr w:type="spellEnd"/>
      <w:r w:rsidRPr="00F82D14">
        <w:t xml:space="preserve"> </w:t>
      </w:r>
      <w:proofErr w:type="spellStart"/>
      <w:r w:rsidRPr="00F82D14">
        <w:t>output</w:t>
      </w:r>
      <w:proofErr w:type="spellEnd"/>
      <w:r w:rsidRPr="00F82D14">
        <w:t>:</w:t>
      </w:r>
    </w:p>
    <w:p w14:paraId="0D7C39F3" w14:textId="77777777" w:rsidR="00F82D14" w:rsidRPr="00F82D14" w:rsidRDefault="00F82D14" w:rsidP="00F82D14">
      <w:pPr>
        <w:numPr>
          <w:ilvl w:val="0"/>
          <w:numId w:val="6"/>
        </w:numPr>
      </w:pPr>
      <w:proofErr w:type="spellStart"/>
      <w:r w:rsidRPr="00F82D14">
        <w:t>http_server_duration_count</w:t>
      </w:r>
      <w:proofErr w:type="spellEnd"/>
    </w:p>
    <w:p w14:paraId="71C7E808" w14:textId="77777777" w:rsidR="00F82D14" w:rsidRPr="00F82D14" w:rsidRDefault="00F82D14" w:rsidP="00F82D14">
      <w:pPr>
        <w:numPr>
          <w:ilvl w:val="0"/>
          <w:numId w:val="6"/>
        </w:numPr>
      </w:pPr>
      <w:proofErr w:type="spellStart"/>
      <w:r w:rsidRPr="00F82D14">
        <w:t>http_server_duration_bucket</w:t>
      </w:r>
      <w:proofErr w:type="spellEnd"/>
    </w:p>
    <w:p w14:paraId="1D1D630F" w14:textId="77777777" w:rsidR="00F82D14" w:rsidRPr="00F82D14" w:rsidRDefault="00F82D14" w:rsidP="00F82D14">
      <w:pPr>
        <w:numPr>
          <w:ilvl w:val="0"/>
          <w:numId w:val="6"/>
        </w:numPr>
        <w:rPr>
          <w:lang w:val="en-US"/>
        </w:rPr>
      </w:pPr>
      <w:proofErr w:type="spellStart"/>
      <w:r w:rsidRPr="00F82D14">
        <w:rPr>
          <w:lang w:val="en-US"/>
        </w:rPr>
        <w:t>telemetry_sdk_name</w:t>
      </w:r>
      <w:proofErr w:type="spellEnd"/>
      <w:r w:rsidRPr="00F82D14">
        <w:rPr>
          <w:lang w:val="en-US"/>
        </w:rPr>
        <w:t xml:space="preserve">, </w:t>
      </w:r>
      <w:proofErr w:type="spellStart"/>
      <w:r w:rsidRPr="00F82D14">
        <w:rPr>
          <w:lang w:val="en-US"/>
        </w:rPr>
        <w:t>http_route</w:t>
      </w:r>
      <w:proofErr w:type="spellEnd"/>
      <w:r w:rsidRPr="00F82D14">
        <w:rPr>
          <w:lang w:val="en-US"/>
        </w:rPr>
        <w:t>, etc.</w:t>
      </w:r>
    </w:p>
    <w:p w14:paraId="0B6DFC83" w14:textId="5B4300CE" w:rsidR="00F82D14" w:rsidRDefault="00F82D14" w:rsidP="00F82D14">
      <w:pPr>
        <w:rPr>
          <w:i/>
          <w:iCs/>
          <w:lang w:val="en-US"/>
        </w:rPr>
      </w:pPr>
      <w:r w:rsidRPr="00F82D14">
        <w:rPr>
          <w:b/>
          <w:bCs/>
          <w:lang w:val="en-US"/>
        </w:rPr>
        <w:lastRenderedPageBreak/>
        <w:t>Use this for:</w:t>
      </w:r>
      <w:r w:rsidRPr="00F82D14">
        <w:rPr>
          <w:lang w:val="en-US"/>
        </w:rPr>
        <w:br/>
        <w:t>Raw Prometheus Metric Scraping</w:t>
      </w:r>
      <w:r w:rsidRPr="00F82D14">
        <w:rPr>
          <w:lang w:val="en-US"/>
        </w:rPr>
        <w:br/>
        <w:t xml:space="preserve">Use values to calculate </w:t>
      </w:r>
      <w:r w:rsidRPr="00F82D14">
        <w:rPr>
          <w:b/>
          <w:bCs/>
          <w:lang w:val="en-US"/>
        </w:rPr>
        <w:t>latency (avg = sum/count)</w:t>
      </w:r>
      <w:r w:rsidRPr="00F82D14">
        <w:rPr>
          <w:lang w:val="en-US"/>
        </w:rPr>
        <w:br/>
        <w:t xml:space="preserve">Thesis Result Section: </w:t>
      </w:r>
      <w:r w:rsidRPr="00F82D14">
        <w:rPr>
          <w:i/>
          <w:iCs/>
          <w:lang w:val="en-US"/>
        </w:rPr>
        <w:t>“Prometheus Metric Scraping and Histogram Analysis”</w:t>
      </w:r>
    </w:p>
    <w:p w14:paraId="09FE7E0C" w14:textId="77777777" w:rsidR="00F82D14" w:rsidRDefault="00F82D14" w:rsidP="00F82D14">
      <w:pPr>
        <w:rPr>
          <w:b/>
          <w:bCs/>
          <w:lang w:val="en-US"/>
        </w:rPr>
      </w:pPr>
    </w:p>
    <w:p w14:paraId="56D3D560" w14:textId="77777777" w:rsidR="00F82D14" w:rsidRDefault="00F82D14" w:rsidP="00F82D14">
      <w:pPr>
        <w:rPr>
          <w:b/>
          <w:bCs/>
          <w:lang w:val="en-US"/>
        </w:rPr>
      </w:pPr>
    </w:p>
    <w:p w14:paraId="5F1FE6C2" w14:textId="033657D2" w:rsidR="00F82D14" w:rsidRPr="000F3780" w:rsidRDefault="00F82D14" w:rsidP="00F82D14">
      <w:pPr>
        <w:rPr>
          <w:lang w:val="en-US"/>
        </w:rPr>
      </w:pPr>
      <w:r w:rsidRPr="00F82D14">
        <w:rPr>
          <w:b/>
          <w:bCs/>
          <w:lang w:val="en-US"/>
        </w:rPr>
        <w:t>Figure:</w:t>
      </w:r>
      <w:r>
        <w:rPr>
          <w:lang w:val="en-US"/>
        </w:rPr>
        <w:t xml:space="preserve"> </w:t>
      </w:r>
      <w:r w:rsidRPr="000F3780">
        <w:rPr>
          <w:lang w:val="en-US"/>
        </w:rPr>
        <w:t xml:space="preserve">Grafana Metrics Exploration of </w:t>
      </w:r>
      <w:proofErr w:type="spellStart"/>
      <w:r w:rsidRPr="000F3780">
        <w:rPr>
          <w:lang w:val="en-US"/>
        </w:rPr>
        <w:t>http_server_duration_count</w:t>
      </w:r>
      <w:proofErr w:type="spellEnd"/>
    </w:p>
    <w:p w14:paraId="19ED28BE" w14:textId="1413F0ED" w:rsidR="00F82D14" w:rsidRPr="00F82D14" w:rsidRDefault="00F82D14" w:rsidP="00F82D14">
      <w:pPr>
        <w:rPr>
          <w:lang w:val="en-US"/>
        </w:rPr>
      </w:pPr>
      <w:r w:rsidRPr="00F82D14">
        <w:rPr>
          <w:lang w:val="en-US"/>
        </w:rPr>
        <w:t xml:space="preserve">Grafana </w:t>
      </w:r>
      <w:r w:rsidRPr="00F82D14">
        <w:rPr>
          <w:b/>
          <w:bCs/>
          <w:lang w:val="en-US"/>
        </w:rPr>
        <w:t>Explore tab</w:t>
      </w:r>
      <w:r w:rsidRPr="00F82D14">
        <w:rPr>
          <w:lang w:val="en-US"/>
        </w:rPr>
        <w:t xml:space="preserve"> with </w:t>
      </w:r>
      <w:proofErr w:type="spellStart"/>
      <w:r w:rsidRPr="00F82D14">
        <w:rPr>
          <w:lang w:val="en-US"/>
        </w:rPr>
        <w:t>PromQL</w:t>
      </w:r>
      <w:proofErr w:type="spellEnd"/>
      <w:r w:rsidRPr="00F82D14">
        <w:rPr>
          <w:lang w:val="en-US"/>
        </w:rPr>
        <w:t xml:space="preserve"> query: </w:t>
      </w:r>
      <w:proofErr w:type="spellStart"/>
      <w:r w:rsidRPr="00F82D14">
        <w:rPr>
          <w:lang w:val="en-US"/>
        </w:rPr>
        <w:t>http_server_duration_count</w:t>
      </w:r>
      <w:proofErr w:type="spellEnd"/>
      <w:r w:rsidRPr="00F82D14">
        <w:rPr>
          <w:lang w:val="en-US"/>
        </w:rPr>
        <w:br/>
        <w:t>A line chart showing different route usage</w:t>
      </w:r>
    </w:p>
    <w:p w14:paraId="506DD281" w14:textId="155FEE6A" w:rsidR="00F82D14" w:rsidRPr="00F82D14" w:rsidRDefault="00F82D14" w:rsidP="00F82D14">
      <w:pPr>
        <w:rPr>
          <w:lang w:val="en-US"/>
        </w:rPr>
      </w:pPr>
      <w:r w:rsidRPr="00F82D14">
        <w:rPr>
          <w:b/>
          <w:bCs/>
          <w:lang w:val="en-US"/>
        </w:rPr>
        <w:t>Use this for:</w:t>
      </w:r>
      <w:r w:rsidRPr="00F82D14">
        <w:rPr>
          <w:lang w:val="en-US"/>
        </w:rPr>
        <w:br/>
        <w:t>Request Count Trend</w:t>
      </w:r>
      <w:r w:rsidRPr="00F82D14">
        <w:rPr>
          <w:lang w:val="en-US"/>
        </w:rPr>
        <w:br/>
        <w:t>Route-level Traffic Analysis</w:t>
      </w:r>
      <w:r w:rsidRPr="00F82D14">
        <w:rPr>
          <w:lang w:val="en-US"/>
        </w:rPr>
        <w:br/>
        <w:t xml:space="preserve">Use it in thesis section on </w:t>
      </w:r>
      <w:r w:rsidRPr="00F82D14">
        <w:rPr>
          <w:b/>
          <w:bCs/>
          <w:lang w:val="en-US"/>
        </w:rPr>
        <w:t>HTTP metrics</w:t>
      </w:r>
      <w:r w:rsidRPr="00F82D14">
        <w:rPr>
          <w:lang w:val="en-US"/>
        </w:rPr>
        <w:t xml:space="preserve"> or </w:t>
      </w:r>
      <w:r w:rsidRPr="00F82D14">
        <w:rPr>
          <w:b/>
          <w:bCs/>
          <w:lang w:val="en-US"/>
        </w:rPr>
        <w:t>Grafana Dashboard</w:t>
      </w:r>
    </w:p>
    <w:p w14:paraId="4A93D519" w14:textId="77777777" w:rsidR="00F82D14" w:rsidRPr="00F82D14" w:rsidRDefault="00F82D14" w:rsidP="00F82D14">
      <w:pPr>
        <w:rPr>
          <w:lang w:val="en-US"/>
        </w:rPr>
      </w:pPr>
    </w:p>
    <w:p w14:paraId="30D7501D" w14:textId="77777777" w:rsidR="00F82D14" w:rsidRDefault="00F82D14">
      <w:pPr>
        <w:rPr>
          <w:lang w:val="en-US"/>
        </w:rPr>
      </w:pPr>
    </w:p>
    <w:p w14:paraId="54F6D3DB" w14:textId="77777777" w:rsidR="00F82D14" w:rsidRPr="003F46FE" w:rsidRDefault="00F82D14">
      <w:pPr>
        <w:rPr>
          <w:lang w:val="en-US"/>
        </w:rPr>
      </w:pPr>
    </w:p>
    <w:sectPr w:rsidR="00F82D14" w:rsidRPr="003F46F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62E7"/>
    <w:multiLevelType w:val="multilevel"/>
    <w:tmpl w:val="2D6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6396D"/>
    <w:multiLevelType w:val="multilevel"/>
    <w:tmpl w:val="7DB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118EF"/>
    <w:multiLevelType w:val="multilevel"/>
    <w:tmpl w:val="9B0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6440F"/>
    <w:multiLevelType w:val="hybridMultilevel"/>
    <w:tmpl w:val="5AC83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F0295"/>
    <w:multiLevelType w:val="multilevel"/>
    <w:tmpl w:val="726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856DD"/>
    <w:multiLevelType w:val="hybridMultilevel"/>
    <w:tmpl w:val="64BCE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2266">
    <w:abstractNumId w:val="5"/>
  </w:num>
  <w:num w:numId="2" w16cid:durableId="874268695">
    <w:abstractNumId w:val="3"/>
  </w:num>
  <w:num w:numId="3" w16cid:durableId="1363432358">
    <w:abstractNumId w:val="1"/>
  </w:num>
  <w:num w:numId="4" w16cid:durableId="1097864405">
    <w:abstractNumId w:val="4"/>
  </w:num>
  <w:num w:numId="5" w16cid:durableId="719788722">
    <w:abstractNumId w:val="0"/>
  </w:num>
  <w:num w:numId="6" w16cid:durableId="30469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5F"/>
    <w:rsid w:val="00057202"/>
    <w:rsid w:val="000F3780"/>
    <w:rsid w:val="003041E6"/>
    <w:rsid w:val="00352AEF"/>
    <w:rsid w:val="00380411"/>
    <w:rsid w:val="003F46FE"/>
    <w:rsid w:val="005B155F"/>
    <w:rsid w:val="005D7EE7"/>
    <w:rsid w:val="006F3C2A"/>
    <w:rsid w:val="008910B0"/>
    <w:rsid w:val="008A7576"/>
    <w:rsid w:val="00A65F66"/>
    <w:rsid w:val="00F82D14"/>
    <w:rsid w:val="00FD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81266"/>
  <w15:chartTrackingRefBased/>
  <w15:docId w15:val="{14E9994E-1669-4542-B75E-C6EAFDBA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6FE"/>
  </w:style>
  <w:style w:type="paragraph" w:styleId="Heading1">
    <w:name w:val="heading 1"/>
    <w:basedOn w:val="Normal"/>
    <w:next w:val="Normal"/>
    <w:link w:val="Heading1Char"/>
    <w:uiPriority w:val="9"/>
    <w:qFormat/>
    <w:rsid w:val="005B1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5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4815</Characters>
  <Application>Microsoft Office Word</Application>
  <DocSecurity>0</DocSecurity>
  <Lines>166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</dc:creator>
  <cp:keywords/>
  <dc:description/>
  <cp:lastModifiedBy>Nur Mohammad</cp:lastModifiedBy>
  <cp:revision>10</cp:revision>
  <dcterms:created xsi:type="dcterms:W3CDTF">2025-06-30T15:55:00Z</dcterms:created>
  <dcterms:modified xsi:type="dcterms:W3CDTF">2025-06-30T18:25:00Z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bb0e5c6b-180f-4dd3-a504-f53e331d2e42</vt:lpwstr>
  </property>
</Properties>
</file>