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96F3B" w14:textId="67C3FEE2" w:rsidR="00641A0C" w:rsidRDefault="004D289C" w:rsidP="00B21D7F">
      <w:pPr>
        <w:jc w:val="center"/>
        <w:rPr>
          <w:b/>
          <w:bCs/>
          <w:sz w:val="72"/>
          <w:szCs w:val="72"/>
          <w:u w:val="single"/>
        </w:rPr>
      </w:pPr>
      <w:r w:rsidRPr="004D289C">
        <w:rPr>
          <w:b/>
          <w:bCs/>
          <w:sz w:val="72"/>
          <w:szCs w:val="72"/>
          <w:u w:val="single"/>
        </w:rPr>
        <w:t>5G Architecture</w:t>
      </w:r>
    </w:p>
    <w:p w14:paraId="2024E715" w14:textId="77777777" w:rsidR="002E6336" w:rsidRDefault="002E6336" w:rsidP="00694F7D">
      <w:pPr>
        <w:jc w:val="both"/>
        <w:rPr>
          <w:sz w:val="24"/>
          <w:szCs w:val="24"/>
        </w:rPr>
      </w:pPr>
    </w:p>
    <w:p w14:paraId="65161850" w14:textId="42C1E154" w:rsidR="004D289C" w:rsidRDefault="002E6336" w:rsidP="00694F7D">
      <w:pPr>
        <w:jc w:val="both"/>
        <w:rPr>
          <w:sz w:val="24"/>
          <w:szCs w:val="24"/>
        </w:rPr>
      </w:pPr>
      <w:r>
        <w:rPr>
          <w:noProof/>
          <w:lang w:val="en-US"/>
        </w:rPr>
        <w:drawing>
          <wp:inline distT="0" distB="0" distL="0" distR="0" wp14:anchorId="025D7A7C" wp14:editId="4273D1FE">
            <wp:extent cx="5760720" cy="2488565"/>
            <wp:effectExtent l="0" t="0" r="0" b="6985"/>
            <wp:docPr id="1"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chat or text message&#10;&#10;Description automatically generated"/>
                    <pic:cNvPicPr/>
                  </pic:nvPicPr>
                  <pic:blipFill>
                    <a:blip r:embed="rId5"/>
                    <a:stretch>
                      <a:fillRect/>
                    </a:stretch>
                  </pic:blipFill>
                  <pic:spPr>
                    <a:xfrm>
                      <a:off x="0" y="0"/>
                      <a:ext cx="5760720" cy="2488565"/>
                    </a:xfrm>
                    <a:prstGeom prst="rect">
                      <a:avLst/>
                    </a:prstGeom>
                  </pic:spPr>
                </pic:pic>
              </a:graphicData>
            </a:graphic>
          </wp:inline>
        </w:drawing>
      </w:r>
    </w:p>
    <w:p w14:paraId="22EE1F0C" w14:textId="349E0235" w:rsidR="002E6336" w:rsidRDefault="002E6336" w:rsidP="00694F7D">
      <w:pPr>
        <w:jc w:val="both"/>
        <w:rPr>
          <w:sz w:val="24"/>
          <w:szCs w:val="24"/>
          <w:lang w:val="en-US"/>
        </w:rPr>
      </w:pPr>
      <w:r w:rsidRPr="002E6336">
        <w:rPr>
          <w:sz w:val="24"/>
          <w:szCs w:val="24"/>
          <w:lang w:val="en-US"/>
        </w:rPr>
        <w:t>5G systems includes 5G C</w:t>
      </w:r>
      <w:r>
        <w:rPr>
          <w:sz w:val="24"/>
          <w:szCs w:val="24"/>
          <w:lang w:val="en-US"/>
        </w:rPr>
        <w:t xml:space="preserve">ore </w:t>
      </w:r>
      <w:proofErr w:type="gramStart"/>
      <w:r>
        <w:rPr>
          <w:sz w:val="24"/>
          <w:szCs w:val="24"/>
          <w:lang w:val="en-US"/>
        </w:rPr>
        <w:t>Network(</w:t>
      </w:r>
      <w:proofErr w:type="gramEnd"/>
      <w:r>
        <w:rPr>
          <w:sz w:val="24"/>
          <w:szCs w:val="24"/>
          <w:lang w:val="en-US"/>
        </w:rPr>
        <w:t>CN), 5G Access Network(AN) and User Equipment(UE)</w:t>
      </w:r>
    </w:p>
    <w:p w14:paraId="2CC7829F" w14:textId="77777777" w:rsidR="002E6336" w:rsidRPr="002E6336" w:rsidRDefault="002E6336" w:rsidP="00694F7D">
      <w:pPr>
        <w:jc w:val="both"/>
        <w:rPr>
          <w:sz w:val="24"/>
          <w:szCs w:val="24"/>
          <w:lang w:val="en-US"/>
        </w:rPr>
      </w:pPr>
    </w:p>
    <w:p w14:paraId="275A72CA" w14:textId="7CEADFA8" w:rsidR="002E6336" w:rsidRDefault="002E6336" w:rsidP="00694F7D">
      <w:pPr>
        <w:jc w:val="both"/>
        <w:rPr>
          <w:sz w:val="24"/>
          <w:szCs w:val="24"/>
        </w:rPr>
      </w:pPr>
      <w:r>
        <w:rPr>
          <w:noProof/>
          <w:lang w:val="en-US"/>
        </w:rPr>
        <w:drawing>
          <wp:inline distT="0" distB="0" distL="0" distR="0" wp14:anchorId="617470E2" wp14:editId="345ABB4B">
            <wp:extent cx="5760720" cy="31826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5760720" cy="3182620"/>
                    </a:xfrm>
                    <a:prstGeom prst="rect">
                      <a:avLst/>
                    </a:prstGeom>
                  </pic:spPr>
                </pic:pic>
              </a:graphicData>
            </a:graphic>
          </wp:inline>
        </w:drawing>
      </w:r>
    </w:p>
    <w:p w14:paraId="59931E53" w14:textId="10F12C77" w:rsidR="002E6336" w:rsidRDefault="002E6336" w:rsidP="00694F7D">
      <w:pPr>
        <w:jc w:val="both"/>
        <w:rPr>
          <w:sz w:val="24"/>
          <w:szCs w:val="24"/>
        </w:rPr>
      </w:pPr>
    </w:p>
    <w:p w14:paraId="0F43823D" w14:textId="6360F2A1" w:rsidR="002E6336" w:rsidRDefault="002E6336" w:rsidP="00694F7D">
      <w:pPr>
        <w:jc w:val="both"/>
        <w:rPr>
          <w:sz w:val="24"/>
          <w:szCs w:val="24"/>
          <w:lang w:val="en-US"/>
        </w:rPr>
      </w:pPr>
      <w:r w:rsidRPr="002E6336">
        <w:rPr>
          <w:b/>
          <w:bCs/>
          <w:sz w:val="24"/>
          <w:szCs w:val="24"/>
          <w:lang w:val="en-US"/>
        </w:rPr>
        <w:t xml:space="preserve">5G Core </w:t>
      </w:r>
      <w:proofErr w:type="gramStart"/>
      <w:r w:rsidRPr="002E6336">
        <w:rPr>
          <w:b/>
          <w:bCs/>
          <w:sz w:val="24"/>
          <w:szCs w:val="24"/>
          <w:lang w:val="en-US"/>
        </w:rPr>
        <w:t>Network(</w:t>
      </w:r>
      <w:proofErr w:type="gramEnd"/>
      <w:r w:rsidRPr="002E6336">
        <w:rPr>
          <w:b/>
          <w:bCs/>
          <w:sz w:val="24"/>
          <w:szCs w:val="24"/>
          <w:lang w:val="en-US"/>
        </w:rPr>
        <w:t>CN):</w:t>
      </w:r>
      <w:r>
        <w:rPr>
          <w:sz w:val="24"/>
          <w:szCs w:val="24"/>
          <w:lang w:val="en-US"/>
        </w:rPr>
        <w:t xml:space="preserve"> It provides connectivity to internet and to applications server. </w:t>
      </w:r>
    </w:p>
    <w:p w14:paraId="1949073F" w14:textId="4B062AAA" w:rsidR="002E6336" w:rsidRDefault="002E6336" w:rsidP="00694F7D">
      <w:pPr>
        <w:jc w:val="both"/>
        <w:rPr>
          <w:sz w:val="24"/>
          <w:szCs w:val="24"/>
          <w:lang w:val="en-US"/>
        </w:rPr>
      </w:pPr>
      <w:r w:rsidRPr="002E6336">
        <w:rPr>
          <w:b/>
          <w:bCs/>
          <w:sz w:val="24"/>
          <w:szCs w:val="24"/>
          <w:lang w:val="en-US"/>
        </w:rPr>
        <w:t xml:space="preserve">5G Access </w:t>
      </w:r>
      <w:proofErr w:type="gramStart"/>
      <w:r w:rsidRPr="002E6336">
        <w:rPr>
          <w:b/>
          <w:bCs/>
          <w:sz w:val="24"/>
          <w:szCs w:val="24"/>
          <w:lang w:val="en-US"/>
        </w:rPr>
        <w:t>Network(</w:t>
      </w:r>
      <w:proofErr w:type="gramEnd"/>
      <w:r w:rsidRPr="002E6336">
        <w:rPr>
          <w:b/>
          <w:bCs/>
          <w:sz w:val="24"/>
          <w:szCs w:val="24"/>
          <w:lang w:val="en-US"/>
        </w:rPr>
        <w:t xml:space="preserve">AN): </w:t>
      </w:r>
      <w:r>
        <w:rPr>
          <w:sz w:val="24"/>
          <w:szCs w:val="24"/>
          <w:lang w:val="en-US"/>
        </w:rPr>
        <w:t xml:space="preserve">It can be 3GPP Next Generation Radio Access network (NG RAN) or Non-3GPP Access network. </w:t>
      </w:r>
    </w:p>
    <w:p w14:paraId="469F9945" w14:textId="67135FC8" w:rsidR="002E6336" w:rsidRDefault="002E6336" w:rsidP="00694F7D">
      <w:pPr>
        <w:pStyle w:val="ListParagraph"/>
        <w:numPr>
          <w:ilvl w:val="0"/>
          <w:numId w:val="3"/>
        </w:numPr>
        <w:jc w:val="both"/>
        <w:rPr>
          <w:sz w:val="24"/>
          <w:szCs w:val="24"/>
          <w:lang w:val="en-US"/>
        </w:rPr>
      </w:pPr>
      <w:r>
        <w:rPr>
          <w:sz w:val="24"/>
          <w:szCs w:val="24"/>
          <w:lang w:val="en-US"/>
        </w:rPr>
        <w:t>3GPP Next Generation Radio Access network (NG RAN) can be based upon of the following options</w:t>
      </w:r>
      <w:proofErr w:type="gramStart"/>
      <w:r>
        <w:rPr>
          <w:sz w:val="24"/>
          <w:szCs w:val="24"/>
          <w:lang w:val="en-US"/>
        </w:rPr>
        <w:t>..</w:t>
      </w:r>
      <w:proofErr w:type="gramEnd"/>
      <w:r>
        <w:rPr>
          <w:sz w:val="24"/>
          <w:szCs w:val="24"/>
          <w:lang w:val="en-US"/>
        </w:rPr>
        <w:t xml:space="preserve"> </w:t>
      </w:r>
    </w:p>
    <w:p w14:paraId="6D4E6ED2" w14:textId="76AA863C" w:rsidR="002E6336" w:rsidRDefault="002E6336" w:rsidP="00694F7D">
      <w:pPr>
        <w:pStyle w:val="ListParagraph"/>
        <w:numPr>
          <w:ilvl w:val="0"/>
          <w:numId w:val="4"/>
        </w:numPr>
        <w:jc w:val="both"/>
        <w:rPr>
          <w:sz w:val="24"/>
          <w:szCs w:val="24"/>
          <w:lang w:val="en-US"/>
        </w:rPr>
      </w:pPr>
      <w:r>
        <w:rPr>
          <w:sz w:val="24"/>
          <w:szCs w:val="24"/>
          <w:lang w:val="en-US"/>
        </w:rPr>
        <w:lastRenderedPageBreak/>
        <w:t>Stand</w:t>
      </w:r>
      <w:r w:rsidR="00E82EB9">
        <w:rPr>
          <w:sz w:val="24"/>
          <w:szCs w:val="24"/>
          <w:lang w:val="en-US"/>
        </w:rPr>
        <w:t>a</w:t>
      </w:r>
      <w:r>
        <w:rPr>
          <w:sz w:val="24"/>
          <w:szCs w:val="24"/>
          <w:lang w:val="en-US"/>
        </w:rPr>
        <w:t>lone New Radio (NR) Base station.</w:t>
      </w:r>
    </w:p>
    <w:p w14:paraId="5BD9C2EB" w14:textId="14133DE8" w:rsidR="002E6336" w:rsidRDefault="002E6336" w:rsidP="00694F7D">
      <w:pPr>
        <w:pStyle w:val="ListParagraph"/>
        <w:numPr>
          <w:ilvl w:val="0"/>
          <w:numId w:val="4"/>
        </w:numPr>
        <w:jc w:val="both"/>
        <w:rPr>
          <w:sz w:val="24"/>
          <w:szCs w:val="24"/>
          <w:lang w:val="en-US"/>
        </w:rPr>
      </w:pPr>
      <w:r>
        <w:rPr>
          <w:sz w:val="24"/>
          <w:szCs w:val="24"/>
          <w:lang w:val="en-US"/>
        </w:rPr>
        <w:t xml:space="preserve">Standalone </w:t>
      </w:r>
      <w:r w:rsidR="00E82EB9">
        <w:rPr>
          <w:sz w:val="24"/>
          <w:szCs w:val="24"/>
          <w:lang w:val="en-US"/>
        </w:rPr>
        <w:t>Long-Term</w:t>
      </w:r>
      <w:r>
        <w:rPr>
          <w:sz w:val="24"/>
          <w:szCs w:val="24"/>
          <w:lang w:val="en-US"/>
        </w:rPr>
        <w:t xml:space="preserve"> Evolution (LTE) Base Station upgrade to allow connection to the 5G core Network</w:t>
      </w:r>
      <w:r w:rsidR="00E82EB9">
        <w:rPr>
          <w:sz w:val="24"/>
          <w:szCs w:val="24"/>
          <w:lang w:val="en-US"/>
        </w:rPr>
        <w:t>.</w:t>
      </w:r>
    </w:p>
    <w:p w14:paraId="1F793716" w14:textId="413AB031" w:rsidR="002E6336" w:rsidRDefault="00E82EB9" w:rsidP="00694F7D">
      <w:pPr>
        <w:pStyle w:val="ListParagraph"/>
        <w:numPr>
          <w:ilvl w:val="0"/>
          <w:numId w:val="4"/>
        </w:numPr>
        <w:jc w:val="both"/>
        <w:rPr>
          <w:sz w:val="24"/>
          <w:szCs w:val="24"/>
          <w:lang w:val="en-US"/>
        </w:rPr>
      </w:pPr>
      <w:r>
        <w:rPr>
          <w:sz w:val="24"/>
          <w:szCs w:val="24"/>
          <w:lang w:val="en-US"/>
        </w:rPr>
        <w:t xml:space="preserve">Non-Standalone Base station using NR as the anchor and LTE as an extension. </w:t>
      </w:r>
    </w:p>
    <w:p w14:paraId="29387929" w14:textId="3BA847CE" w:rsidR="00E82EB9" w:rsidRDefault="00E82EB9" w:rsidP="00694F7D">
      <w:pPr>
        <w:jc w:val="both"/>
        <w:rPr>
          <w:sz w:val="24"/>
          <w:szCs w:val="24"/>
          <w:lang w:val="en-US"/>
        </w:rPr>
      </w:pPr>
      <w:r>
        <w:rPr>
          <w:sz w:val="24"/>
          <w:szCs w:val="24"/>
          <w:lang w:val="en-US"/>
        </w:rPr>
        <w:t xml:space="preserve">A New Radio base station </w:t>
      </w:r>
      <w:proofErr w:type="gramStart"/>
      <w:r>
        <w:rPr>
          <w:sz w:val="24"/>
          <w:szCs w:val="24"/>
          <w:lang w:val="en-US"/>
        </w:rPr>
        <w:t>is known</w:t>
      </w:r>
      <w:proofErr w:type="gramEnd"/>
      <w:r>
        <w:rPr>
          <w:sz w:val="24"/>
          <w:szCs w:val="24"/>
          <w:lang w:val="en-US"/>
        </w:rPr>
        <w:t xml:space="preserve"> as </w:t>
      </w:r>
      <w:proofErr w:type="spellStart"/>
      <w:r>
        <w:rPr>
          <w:sz w:val="24"/>
          <w:szCs w:val="24"/>
          <w:lang w:val="en-US"/>
        </w:rPr>
        <w:t>g</w:t>
      </w:r>
      <w:r w:rsidR="00B54D3F">
        <w:rPr>
          <w:sz w:val="24"/>
          <w:szCs w:val="24"/>
          <w:lang w:val="en-US"/>
        </w:rPr>
        <w:t>N</w:t>
      </w:r>
      <w:r>
        <w:rPr>
          <w:sz w:val="24"/>
          <w:szCs w:val="24"/>
          <w:lang w:val="en-US"/>
        </w:rPr>
        <w:t>B</w:t>
      </w:r>
      <w:proofErr w:type="spellEnd"/>
      <w:r>
        <w:rPr>
          <w:sz w:val="24"/>
          <w:szCs w:val="24"/>
          <w:lang w:val="en-US"/>
        </w:rPr>
        <w:t xml:space="preserve"> </w:t>
      </w:r>
      <w:proofErr w:type="spellStart"/>
      <w:r>
        <w:rPr>
          <w:sz w:val="24"/>
          <w:szCs w:val="24"/>
          <w:lang w:val="en-US"/>
        </w:rPr>
        <w:t>where as</w:t>
      </w:r>
      <w:proofErr w:type="spellEnd"/>
      <w:r>
        <w:rPr>
          <w:sz w:val="24"/>
          <w:szCs w:val="24"/>
          <w:lang w:val="en-US"/>
        </w:rPr>
        <w:t xml:space="preserve"> the LTE base station has been upgraded to allow connectivity with the 5G core network is known as enhance </w:t>
      </w:r>
      <w:proofErr w:type="spellStart"/>
      <w:r>
        <w:rPr>
          <w:sz w:val="24"/>
          <w:szCs w:val="24"/>
          <w:lang w:val="en-US"/>
        </w:rPr>
        <w:t>e</w:t>
      </w:r>
      <w:r w:rsidR="00B54D3F">
        <w:rPr>
          <w:sz w:val="24"/>
          <w:szCs w:val="24"/>
          <w:lang w:val="en-US"/>
        </w:rPr>
        <w:t>N</w:t>
      </w:r>
      <w:r>
        <w:rPr>
          <w:sz w:val="24"/>
          <w:szCs w:val="24"/>
          <w:lang w:val="en-US"/>
        </w:rPr>
        <w:t>B</w:t>
      </w:r>
      <w:proofErr w:type="spellEnd"/>
      <w:r>
        <w:rPr>
          <w:sz w:val="24"/>
          <w:szCs w:val="24"/>
          <w:lang w:val="en-US"/>
        </w:rPr>
        <w:t xml:space="preserve"> or next generation </w:t>
      </w:r>
      <w:proofErr w:type="spellStart"/>
      <w:r>
        <w:rPr>
          <w:sz w:val="24"/>
          <w:szCs w:val="24"/>
          <w:lang w:val="en-US"/>
        </w:rPr>
        <w:t>e</w:t>
      </w:r>
      <w:r w:rsidR="00B54D3F">
        <w:rPr>
          <w:sz w:val="24"/>
          <w:szCs w:val="24"/>
          <w:lang w:val="en-US"/>
        </w:rPr>
        <w:t>N</w:t>
      </w:r>
      <w:r>
        <w:rPr>
          <w:sz w:val="24"/>
          <w:szCs w:val="24"/>
          <w:lang w:val="en-US"/>
        </w:rPr>
        <w:t>B</w:t>
      </w:r>
      <w:proofErr w:type="spellEnd"/>
      <w:r>
        <w:rPr>
          <w:sz w:val="24"/>
          <w:szCs w:val="24"/>
          <w:lang w:val="en-US"/>
        </w:rPr>
        <w:t>.</w:t>
      </w:r>
    </w:p>
    <w:p w14:paraId="3D8CD10A" w14:textId="76391B20" w:rsidR="00E82EB9" w:rsidRDefault="00E82EB9" w:rsidP="00694F7D">
      <w:pPr>
        <w:pStyle w:val="ListParagraph"/>
        <w:numPr>
          <w:ilvl w:val="0"/>
          <w:numId w:val="3"/>
        </w:numPr>
        <w:jc w:val="both"/>
        <w:rPr>
          <w:sz w:val="24"/>
          <w:szCs w:val="24"/>
          <w:lang w:val="en-US"/>
        </w:rPr>
      </w:pPr>
      <w:r>
        <w:rPr>
          <w:sz w:val="24"/>
          <w:szCs w:val="24"/>
          <w:lang w:val="en-US"/>
        </w:rPr>
        <w:t xml:space="preserve">Non-3GPP Access network can be </w:t>
      </w:r>
    </w:p>
    <w:p w14:paraId="07D28973" w14:textId="2BD2FEEA" w:rsidR="00E82EB9" w:rsidRDefault="00E82EB9" w:rsidP="00694F7D">
      <w:pPr>
        <w:pStyle w:val="ListParagraph"/>
        <w:numPr>
          <w:ilvl w:val="0"/>
          <w:numId w:val="5"/>
        </w:numPr>
        <w:jc w:val="both"/>
        <w:rPr>
          <w:sz w:val="24"/>
          <w:szCs w:val="24"/>
          <w:lang w:val="en-US"/>
        </w:rPr>
      </w:pPr>
      <w:r>
        <w:rPr>
          <w:sz w:val="24"/>
          <w:szCs w:val="24"/>
          <w:lang w:val="en-US"/>
        </w:rPr>
        <w:t>Non-3GPP Access network is wireless local area network (WLAN) based upon Wi-fi</w:t>
      </w:r>
    </w:p>
    <w:p w14:paraId="588A1665" w14:textId="25155632" w:rsidR="00E82EB9" w:rsidRDefault="00E82EB9" w:rsidP="00694F7D">
      <w:pPr>
        <w:pStyle w:val="ListParagraph"/>
        <w:numPr>
          <w:ilvl w:val="0"/>
          <w:numId w:val="5"/>
        </w:numPr>
        <w:jc w:val="both"/>
        <w:rPr>
          <w:sz w:val="24"/>
          <w:szCs w:val="24"/>
          <w:lang w:val="en-US"/>
        </w:rPr>
      </w:pPr>
      <w:r>
        <w:rPr>
          <w:sz w:val="24"/>
          <w:szCs w:val="24"/>
          <w:lang w:val="en-US"/>
        </w:rPr>
        <w:t>Non-3GPP Access networks use a Non-3GPP interworking Function (N3IWF) to allow connectivity with 5G Core Network.</w:t>
      </w:r>
    </w:p>
    <w:p w14:paraId="3E98757C" w14:textId="4AE032A7" w:rsidR="00E82EB9" w:rsidRDefault="00E82EB9" w:rsidP="00694F7D">
      <w:pPr>
        <w:pStyle w:val="ListParagraph"/>
        <w:numPr>
          <w:ilvl w:val="0"/>
          <w:numId w:val="5"/>
        </w:numPr>
        <w:jc w:val="both"/>
        <w:rPr>
          <w:sz w:val="24"/>
          <w:szCs w:val="24"/>
          <w:lang w:val="en-US"/>
        </w:rPr>
      </w:pPr>
      <w:r>
        <w:rPr>
          <w:sz w:val="24"/>
          <w:szCs w:val="24"/>
          <w:lang w:val="en-US"/>
        </w:rPr>
        <w:t>N3IWF supports 3GPP interfaces towards the 5G Core Network and Non-3GPP interfaces towards the 5G Core Network and Non-3GPP interfaces towards the non-3GPP Access Network.</w:t>
      </w:r>
    </w:p>
    <w:p w14:paraId="16040424" w14:textId="758ED6A2" w:rsidR="00E82EB9" w:rsidRDefault="00E82EB9" w:rsidP="00694F7D">
      <w:pPr>
        <w:jc w:val="both"/>
        <w:rPr>
          <w:sz w:val="24"/>
          <w:szCs w:val="24"/>
          <w:lang w:val="en-US"/>
        </w:rPr>
      </w:pPr>
    </w:p>
    <w:p w14:paraId="03CD0D26" w14:textId="72037A13" w:rsidR="0016499B" w:rsidRDefault="00B54D3F" w:rsidP="00694F7D">
      <w:pPr>
        <w:jc w:val="both"/>
        <w:rPr>
          <w:sz w:val="24"/>
          <w:szCs w:val="24"/>
          <w:lang w:val="en-US"/>
        </w:rPr>
      </w:pPr>
      <w:r>
        <w:rPr>
          <w:noProof/>
          <w:lang w:val="en-US"/>
        </w:rPr>
        <w:drawing>
          <wp:inline distT="0" distB="0" distL="0" distR="0" wp14:anchorId="19209822" wp14:editId="098C9A2E">
            <wp:extent cx="5760720" cy="3080385"/>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5760720" cy="3080385"/>
                    </a:xfrm>
                    <a:prstGeom prst="rect">
                      <a:avLst/>
                    </a:prstGeom>
                  </pic:spPr>
                </pic:pic>
              </a:graphicData>
            </a:graphic>
          </wp:inline>
        </w:drawing>
      </w:r>
    </w:p>
    <w:p w14:paraId="0A6F20EB" w14:textId="003B2B32" w:rsidR="00B54D3F" w:rsidRDefault="00B54D3F" w:rsidP="00694F7D">
      <w:pPr>
        <w:jc w:val="both"/>
        <w:rPr>
          <w:sz w:val="24"/>
          <w:szCs w:val="24"/>
          <w:lang w:val="en-US"/>
        </w:rPr>
      </w:pPr>
      <w:proofErr w:type="gramStart"/>
      <w:r>
        <w:rPr>
          <w:sz w:val="24"/>
          <w:szCs w:val="24"/>
          <w:lang w:val="en-US"/>
        </w:rPr>
        <w:t>There are two types of architecture we define in a 5G Core network:</w:t>
      </w:r>
      <w:proofErr w:type="gramEnd"/>
    </w:p>
    <w:p w14:paraId="6FE29DCC" w14:textId="46CD886B" w:rsidR="00B54D3F" w:rsidRDefault="00B54D3F" w:rsidP="00694F7D">
      <w:pPr>
        <w:pStyle w:val="ListParagraph"/>
        <w:numPr>
          <w:ilvl w:val="0"/>
          <w:numId w:val="6"/>
        </w:numPr>
        <w:jc w:val="both"/>
        <w:rPr>
          <w:sz w:val="24"/>
          <w:szCs w:val="24"/>
          <w:lang w:val="en-US"/>
        </w:rPr>
      </w:pPr>
      <w:r>
        <w:rPr>
          <w:sz w:val="24"/>
          <w:szCs w:val="24"/>
          <w:lang w:val="en-US"/>
        </w:rPr>
        <w:t>Reference Point Representation</w:t>
      </w:r>
    </w:p>
    <w:p w14:paraId="55F75B58" w14:textId="4C8A899C" w:rsidR="00B54D3F" w:rsidRDefault="00B54D3F" w:rsidP="00694F7D">
      <w:pPr>
        <w:pStyle w:val="ListParagraph"/>
        <w:numPr>
          <w:ilvl w:val="0"/>
          <w:numId w:val="6"/>
        </w:numPr>
        <w:jc w:val="both"/>
        <w:rPr>
          <w:sz w:val="24"/>
          <w:szCs w:val="24"/>
          <w:lang w:val="en-US"/>
        </w:rPr>
      </w:pPr>
      <w:r>
        <w:rPr>
          <w:sz w:val="24"/>
          <w:szCs w:val="24"/>
          <w:lang w:val="en-US"/>
        </w:rPr>
        <w:t>Service based Architecture.</w:t>
      </w:r>
    </w:p>
    <w:p w14:paraId="79CE05BA" w14:textId="77777777" w:rsidR="00B54D3F" w:rsidRPr="00B54D3F" w:rsidRDefault="00B54D3F" w:rsidP="00694F7D">
      <w:pPr>
        <w:jc w:val="both"/>
        <w:rPr>
          <w:sz w:val="24"/>
          <w:szCs w:val="24"/>
          <w:lang w:val="en-US"/>
        </w:rPr>
      </w:pPr>
    </w:p>
    <w:p w14:paraId="30B6CECE" w14:textId="77777777" w:rsidR="00B54D3F" w:rsidRDefault="00B54D3F" w:rsidP="00694F7D">
      <w:pPr>
        <w:jc w:val="both"/>
        <w:rPr>
          <w:sz w:val="24"/>
          <w:szCs w:val="24"/>
          <w:lang w:val="en-US"/>
        </w:rPr>
      </w:pPr>
      <w:r>
        <w:rPr>
          <w:sz w:val="24"/>
          <w:szCs w:val="24"/>
          <w:lang w:val="en-US"/>
        </w:rPr>
        <w:t xml:space="preserve">Between a </w:t>
      </w:r>
      <w:proofErr w:type="gramStart"/>
      <w:r>
        <w:rPr>
          <w:sz w:val="24"/>
          <w:szCs w:val="24"/>
          <w:lang w:val="en-US"/>
        </w:rPr>
        <w:t>network</w:t>
      </w:r>
      <w:proofErr w:type="gramEnd"/>
      <w:r>
        <w:rPr>
          <w:sz w:val="24"/>
          <w:szCs w:val="24"/>
          <w:lang w:val="en-US"/>
        </w:rPr>
        <w:t xml:space="preserve"> function there would be an interface (N22) </w:t>
      </w:r>
    </w:p>
    <w:p w14:paraId="2E8F6E2C" w14:textId="1C374253" w:rsidR="00B54D3F" w:rsidRDefault="00B54D3F" w:rsidP="00694F7D">
      <w:pPr>
        <w:jc w:val="both"/>
        <w:rPr>
          <w:sz w:val="24"/>
          <w:szCs w:val="24"/>
          <w:lang w:val="en-US"/>
        </w:rPr>
      </w:pPr>
      <w:r>
        <w:rPr>
          <w:sz w:val="24"/>
          <w:szCs w:val="24"/>
          <w:lang w:val="en-US"/>
        </w:rPr>
        <w:t xml:space="preserve"> </w:t>
      </w:r>
      <w:r w:rsidRPr="00B54D3F">
        <w:rPr>
          <w:b/>
          <w:bCs/>
          <w:sz w:val="24"/>
          <w:szCs w:val="24"/>
          <w:lang w:val="en-US"/>
        </w:rPr>
        <w:t>NG RAN:</w:t>
      </w:r>
      <w:r>
        <w:rPr>
          <w:sz w:val="24"/>
          <w:szCs w:val="24"/>
          <w:lang w:val="en-US"/>
        </w:rPr>
        <w:t xml:space="preserve"> This is next </w:t>
      </w:r>
      <w:proofErr w:type="gramStart"/>
      <w:r>
        <w:rPr>
          <w:sz w:val="24"/>
          <w:szCs w:val="24"/>
          <w:lang w:val="en-US"/>
        </w:rPr>
        <w:t>generation radio access network</w:t>
      </w:r>
      <w:proofErr w:type="gramEnd"/>
      <w:r>
        <w:rPr>
          <w:sz w:val="24"/>
          <w:szCs w:val="24"/>
          <w:lang w:val="en-US"/>
        </w:rPr>
        <w:t xml:space="preserve">. Where’s a typically device which is </w:t>
      </w:r>
      <w:proofErr w:type="spellStart"/>
      <w:r>
        <w:rPr>
          <w:sz w:val="24"/>
          <w:szCs w:val="24"/>
          <w:lang w:val="en-US"/>
        </w:rPr>
        <w:t>gNB</w:t>
      </w:r>
      <w:proofErr w:type="spellEnd"/>
      <w:r>
        <w:rPr>
          <w:sz w:val="24"/>
          <w:szCs w:val="24"/>
          <w:lang w:val="en-US"/>
        </w:rPr>
        <w:t xml:space="preserve">. </w:t>
      </w:r>
    </w:p>
    <w:p w14:paraId="0EF83BC1" w14:textId="64A2AC80" w:rsidR="00B77C70" w:rsidRDefault="00D625E7" w:rsidP="00694F7D">
      <w:pPr>
        <w:jc w:val="both"/>
        <w:rPr>
          <w:sz w:val="24"/>
          <w:szCs w:val="24"/>
          <w:lang w:val="en-US"/>
        </w:rPr>
      </w:pPr>
      <w:hyperlink r:id="rId8" w:history="1">
        <w:r w:rsidR="00B77C70" w:rsidRPr="00D4315B">
          <w:rPr>
            <w:rStyle w:val="Hyperlink"/>
            <w:sz w:val="24"/>
            <w:szCs w:val="24"/>
            <w:lang w:val="en-US"/>
          </w:rPr>
          <w:t>https://www.rfwireless-world.com/Terminology/5G-AMF-UPF-SMF-PCF-UDM-functions.html</w:t>
        </w:r>
      </w:hyperlink>
    </w:p>
    <w:p w14:paraId="3202787A" w14:textId="77777777" w:rsidR="00B77C70" w:rsidRDefault="00B77C70" w:rsidP="00694F7D">
      <w:pPr>
        <w:jc w:val="both"/>
        <w:rPr>
          <w:sz w:val="24"/>
          <w:szCs w:val="24"/>
          <w:lang w:val="en-US"/>
        </w:rPr>
      </w:pPr>
    </w:p>
    <w:p w14:paraId="284FB378" w14:textId="77777777" w:rsidR="00527982" w:rsidRPr="00527982" w:rsidRDefault="00527982" w:rsidP="00694F7D">
      <w:pPr>
        <w:jc w:val="both"/>
        <w:rPr>
          <w:color w:val="70AD47" w:themeColor="accent6"/>
          <w:sz w:val="24"/>
          <w:szCs w:val="24"/>
          <w:lang w:val="en-US"/>
        </w:rPr>
      </w:pPr>
      <w:r w:rsidRPr="00527982">
        <w:rPr>
          <w:color w:val="70AD47" w:themeColor="accent6"/>
          <w:sz w:val="24"/>
          <w:szCs w:val="24"/>
          <w:lang w:val="en-US"/>
        </w:rPr>
        <w:t xml:space="preserve">A </w:t>
      </w:r>
      <w:proofErr w:type="spellStart"/>
      <w:r w:rsidRPr="00527982">
        <w:rPr>
          <w:color w:val="70AD47" w:themeColor="accent6"/>
          <w:sz w:val="24"/>
          <w:szCs w:val="24"/>
          <w:lang w:val="en-US"/>
        </w:rPr>
        <w:t>gNB</w:t>
      </w:r>
      <w:proofErr w:type="spellEnd"/>
      <w:r w:rsidRPr="00527982">
        <w:rPr>
          <w:color w:val="70AD47" w:themeColor="accent6"/>
          <w:sz w:val="24"/>
          <w:szCs w:val="24"/>
          <w:lang w:val="en-US"/>
        </w:rPr>
        <w:t xml:space="preserve"> (</w:t>
      </w:r>
      <w:proofErr w:type="spellStart"/>
      <w:r w:rsidRPr="00527982">
        <w:rPr>
          <w:color w:val="70AD47" w:themeColor="accent6"/>
          <w:sz w:val="24"/>
          <w:szCs w:val="24"/>
          <w:lang w:val="en-US"/>
        </w:rPr>
        <w:t>gNodeB</w:t>
      </w:r>
      <w:proofErr w:type="spellEnd"/>
      <w:r w:rsidRPr="00527982">
        <w:rPr>
          <w:color w:val="70AD47" w:themeColor="accent6"/>
          <w:sz w:val="24"/>
          <w:szCs w:val="24"/>
          <w:lang w:val="en-US"/>
        </w:rPr>
        <w:t xml:space="preserve">) is a node in a cellular network that provides connectivity between user equipment (UE) and the evolved packet core (EPC). A </w:t>
      </w:r>
      <w:proofErr w:type="spellStart"/>
      <w:r w:rsidRPr="00527982">
        <w:rPr>
          <w:color w:val="70AD47" w:themeColor="accent6"/>
          <w:sz w:val="24"/>
          <w:szCs w:val="24"/>
          <w:lang w:val="en-US"/>
        </w:rPr>
        <w:t>gNodeB</w:t>
      </w:r>
      <w:proofErr w:type="spellEnd"/>
      <w:r w:rsidRPr="00527982">
        <w:rPr>
          <w:color w:val="70AD47" w:themeColor="accent6"/>
          <w:sz w:val="24"/>
          <w:szCs w:val="24"/>
          <w:lang w:val="en-US"/>
        </w:rPr>
        <w:t xml:space="preserve"> is the functional equivalent of a base station in a traditional cellular network.</w:t>
      </w:r>
    </w:p>
    <w:p w14:paraId="14A4C62F" w14:textId="77777777" w:rsidR="00527982" w:rsidRPr="00527982" w:rsidRDefault="00527982" w:rsidP="00694F7D">
      <w:pPr>
        <w:jc w:val="both"/>
        <w:rPr>
          <w:color w:val="70AD47" w:themeColor="accent6"/>
          <w:sz w:val="24"/>
          <w:szCs w:val="24"/>
          <w:lang w:val="en-US"/>
        </w:rPr>
      </w:pPr>
    </w:p>
    <w:p w14:paraId="1053A669" w14:textId="77777777" w:rsidR="00527982" w:rsidRPr="00527982" w:rsidRDefault="00527982" w:rsidP="00694F7D">
      <w:pPr>
        <w:jc w:val="both"/>
        <w:rPr>
          <w:color w:val="70AD47" w:themeColor="accent6"/>
          <w:sz w:val="24"/>
          <w:szCs w:val="24"/>
          <w:lang w:val="en-US"/>
        </w:rPr>
      </w:pPr>
      <w:r w:rsidRPr="00527982">
        <w:rPr>
          <w:color w:val="70AD47" w:themeColor="accent6"/>
          <w:sz w:val="24"/>
          <w:szCs w:val="24"/>
          <w:lang w:val="en-US"/>
        </w:rPr>
        <w:t xml:space="preserve">A </w:t>
      </w:r>
      <w:proofErr w:type="spellStart"/>
      <w:r w:rsidRPr="00527982">
        <w:rPr>
          <w:color w:val="70AD47" w:themeColor="accent6"/>
          <w:sz w:val="24"/>
          <w:szCs w:val="24"/>
          <w:lang w:val="en-US"/>
        </w:rPr>
        <w:t>gNodeB</w:t>
      </w:r>
      <w:proofErr w:type="spellEnd"/>
      <w:r w:rsidRPr="00527982">
        <w:rPr>
          <w:color w:val="70AD47" w:themeColor="accent6"/>
          <w:sz w:val="24"/>
          <w:szCs w:val="24"/>
          <w:lang w:val="en-US"/>
        </w:rPr>
        <w:t xml:space="preserve"> is responsible for radio communication with UEs in its coverage area, known as a cell. A </w:t>
      </w:r>
      <w:proofErr w:type="spellStart"/>
      <w:r w:rsidRPr="00527982">
        <w:rPr>
          <w:color w:val="70AD47" w:themeColor="accent6"/>
          <w:sz w:val="24"/>
          <w:szCs w:val="24"/>
          <w:lang w:val="en-US"/>
        </w:rPr>
        <w:t>gNodeB</w:t>
      </w:r>
      <w:proofErr w:type="spellEnd"/>
      <w:r w:rsidRPr="00527982">
        <w:rPr>
          <w:color w:val="70AD47" w:themeColor="accent6"/>
          <w:sz w:val="24"/>
          <w:szCs w:val="24"/>
          <w:lang w:val="en-US"/>
        </w:rPr>
        <w:t xml:space="preserve"> may be a physical entity, such as a tower, or it may be a virtual entity, such as a </w:t>
      </w:r>
      <w:proofErr w:type="gramStart"/>
      <w:r w:rsidRPr="00527982">
        <w:rPr>
          <w:color w:val="70AD47" w:themeColor="accent6"/>
          <w:sz w:val="24"/>
          <w:szCs w:val="24"/>
          <w:lang w:val="en-US"/>
        </w:rPr>
        <w:t>software defined</w:t>
      </w:r>
      <w:proofErr w:type="gramEnd"/>
      <w:r w:rsidRPr="00527982">
        <w:rPr>
          <w:color w:val="70AD47" w:themeColor="accent6"/>
          <w:sz w:val="24"/>
          <w:szCs w:val="24"/>
          <w:lang w:val="en-US"/>
        </w:rPr>
        <w:t xml:space="preserve"> radio (SDR).</w:t>
      </w:r>
    </w:p>
    <w:p w14:paraId="7423B97F" w14:textId="77777777" w:rsidR="00527982" w:rsidRPr="00527982" w:rsidRDefault="00527982" w:rsidP="00694F7D">
      <w:pPr>
        <w:jc w:val="both"/>
        <w:rPr>
          <w:color w:val="70AD47" w:themeColor="accent6"/>
          <w:sz w:val="24"/>
          <w:szCs w:val="24"/>
          <w:lang w:val="en-US"/>
        </w:rPr>
      </w:pPr>
    </w:p>
    <w:p w14:paraId="1990358D" w14:textId="77777777" w:rsidR="00527982" w:rsidRPr="00527982" w:rsidRDefault="00527982" w:rsidP="00694F7D">
      <w:pPr>
        <w:jc w:val="both"/>
        <w:rPr>
          <w:color w:val="70AD47" w:themeColor="accent6"/>
          <w:sz w:val="24"/>
          <w:szCs w:val="24"/>
          <w:lang w:val="en-US"/>
        </w:rPr>
      </w:pPr>
      <w:r w:rsidRPr="00527982">
        <w:rPr>
          <w:color w:val="70AD47" w:themeColor="accent6"/>
          <w:sz w:val="24"/>
          <w:szCs w:val="24"/>
          <w:lang w:val="en-US"/>
        </w:rPr>
        <w:t xml:space="preserve">A </w:t>
      </w:r>
      <w:proofErr w:type="spellStart"/>
      <w:r w:rsidRPr="00527982">
        <w:rPr>
          <w:color w:val="70AD47" w:themeColor="accent6"/>
          <w:sz w:val="24"/>
          <w:szCs w:val="24"/>
          <w:lang w:val="en-US"/>
        </w:rPr>
        <w:t>gNodeB</w:t>
      </w:r>
      <w:proofErr w:type="spellEnd"/>
      <w:r w:rsidRPr="00527982">
        <w:rPr>
          <w:color w:val="70AD47" w:themeColor="accent6"/>
          <w:sz w:val="24"/>
          <w:szCs w:val="24"/>
          <w:lang w:val="en-US"/>
        </w:rPr>
        <w:t xml:space="preserve"> has a number of functions, which include:</w:t>
      </w:r>
    </w:p>
    <w:p w14:paraId="4C6311CD" w14:textId="77777777" w:rsidR="00527982" w:rsidRPr="00527982" w:rsidRDefault="00527982" w:rsidP="00694F7D">
      <w:pPr>
        <w:jc w:val="both"/>
        <w:rPr>
          <w:color w:val="70AD47" w:themeColor="accent6"/>
          <w:sz w:val="24"/>
          <w:szCs w:val="24"/>
          <w:lang w:val="en-US"/>
        </w:rPr>
      </w:pPr>
    </w:p>
    <w:p w14:paraId="0FAECC6D" w14:textId="77777777" w:rsidR="00527982" w:rsidRPr="00527982" w:rsidRDefault="00527982" w:rsidP="00694F7D">
      <w:pPr>
        <w:jc w:val="both"/>
        <w:rPr>
          <w:color w:val="70AD47" w:themeColor="accent6"/>
          <w:sz w:val="24"/>
          <w:szCs w:val="24"/>
          <w:lang w:val="en-US"/>
        </w:rPr>
      </w:pPr>
      <w:r w:rsidRPr="00527982">
        <w:rPr>
          <w:color w:val="70AD47" w:themeColor="accent6"/>
          <w:sz w:val="24"/>
          <w:szCs w:val="24"/>
          <w:lang w:val="en-US"/>
        </w:rPr>
        <w:t>Radio resource management</w:t>
      </w:r>
    </w:p>
    <w:p w14:paraId="3FE53B1A" w14:textId="77777777" w:rsidR="00527982" w:rsidRPr="00527982" w:rsidRDefault="00527982" w:rsidP="00694F7D">
      <w:pPr>
        <w:jc w:val="both"/>
        <w:rPr>
          <w:color w:val="70AD47" w:themeColor="accent6"/>
          <w:sz w:val="24"/>
          <w:szCs w:val="24"/>
          <w:lang w:val="en-US"/>
        </w:rPr>
      </w:pPr>
      <w:r w:rsidRPr="00527982">
        <w:rPr>
          <w:color w:val="70AD47" w:themeColor="accent6"/>
          <w:sz w:val="24"/>
          <w:szCs w:val="24"/>
          <w:lang w:val="en-US"/>
        </w:rPr>
        <w:t>Mobility management</w:t>
      </w:r>
    </w:p>
    <w:p w14:paraId="5819358D" w14:textId="77777777" w:rsidR="00527982" w:rsidRPr="00527982" w:rsidRDefault="00527982" w:rsidP="00694F7D">
      <w:pPr>
        <w:jc w:val="both"/>
        <w:rPr>
          <w:color w:val="70AD47" w:themeColor="accent6"/>
          <w:sz w:val="24"/>
          <w:szCs w:val="24"/>
          <w:lang w:val="en-US"/>
        </w:rPr>
      </w:pPr>
      <w:r w:rsidRPr="00527982">
        <w:rPr>
          <w:color w:val="70AD47" w:themeColor="accent6"/>
          <w:sz w:val="24"/>
          <w:szCs w:val="24"/>
          <w:lang w:val="en-US"/>
        </w:rPr>
        <w:t>Connection management</w:t>
      </w:r>
    </w:p>
    <w:p w14:paraId="5A284BA5" w14:textId="77777777" w:rsidR="00527982" w:rsidRPr="00527982" w:rsidRDefault="00527982" w:rsidP="00694F7D">
      <w:pPr>
        <w:jc w:val="both"/>
        <w:rPr>
          <w:color w:val="70AD47" w:themeColor="accent6"/>
          <w:sz w:val="24"/>
          <w:szCs w:val="24"/>
          <w:lang w:val="en-US"/>
        </w:rPr>
      </w:pPr>
      <w:r w:rsidRPr="00527982">
        <w:rPr>
          <w:color w:val="70AD47" w:themeColor="accent6"/>
          <w:sz w:val="24"/>
          <w:szCs w:val="24"/>
          <w:lang w:val="en-US"/>
        </w:rPr>
        <w:t>Security</w:t>
      </w:r>
    </w:p>
    <w:p w14:paraId="56EAE895" w14:textId="77777777" w:rsidR="00527982" w:rsidRPr="00527982" w:rsidRDefault="00527982" w:rsidP="00694F7D">
      <w:pPr>
        <w:jc w:val="both"/>
        <w:rPr>
          <w:color w:val="70AD47" w:themeColor="accent6"/>
          <w:sz w:val="24"/>
          <w:szCs w:val="24"/>
          <w:lang w:val="en-US"/>
        </w:rPr>
      </w:pPr>
      <w:r w:rsidRPr="00527982">
        <w:rPr>
          <w:color w:val="70AD47" w:themeColor="accent6"/>
          <w:sz w:val="24"/>
          <w:szCs w:val="24"/>
          <w:lang w:val="en-US"/>
        </w:rPr>
        <w:t>Quality of service (QoS)</w:t>
      </w:r>
    </w:p>
    <w:p w14:paraId="24DEB29C" w14:textId="0CE98EB3" w:rsidR="00527982" w:rsidRPr="00527982" w:rsidRDefault="00527982" w:rsidP="00694F7D">
      <w:pPr>
        <w:jc w:val="both"/>
        <w:rPr>
          <w:color w:val="70AD47" w:themeColor="accent6"/>
          <w:sz w:val="24"/>
          <w:szCs w:val="24"/>
          <w:lang w:val="en-US"/>
        </w:rPr>
      </w:pPr>
      <w:r w:rsidRPr="00527982">
        <w:rPr>
          <w:color w:val="70AD47" w:themeColor="accent6"/>
          <w:sz w:val="24"/>
          <w:szCs w:val="24"/>
          <w:lang w:val="en-US"/>
        </w:rPr>
        <w:t>Charging</w:t>
      </w:r>
    </w:p>
    <w:p w14:paraId="3D565909" w14:textId="2D3A90FE" w:rsidR="00B54D3F" w:rsidRDefault="004A71C0" w:rsidP="00694F7D">
      <w:pPr>
        <w:jc w:val="both"/>
        <w:rPr>
          <w:sz w:val="24"/>
          <w:szCs w:val="24"/>
          <w:lang w:val="en-US"/>
        </w:rPr>
      </w:pPr>
      <w:r w:rsidRPr="004A71C0">
        <w:rPr>
          <w:b/>
          <w:bCs/>
          <w:sz w:val="24"/>
          <w:szCs w:val="24"/>
          <w:lang w:val="en-US"/>
        </w:rPr>
        <w:t>UPF:</w:t>
      </w:r>
      <w:r>
        <w:rPr>
          <w:sz w:val="24"/>
          <w:szCs w:val="24"/>
          <w:lang w:val="en-US"/>
        </w:rPr>
        <w:t xml:space="preserve"> User pla</w:t>
      </w:r>
      <w:r w:rsidR="00FE0ACE">
        <w:rPr>
          <w:sz w:val="24"/>
          <w:szCs w:val="24"/>
          <w:lang w:val="en-US"/>
        </w:rPr>
        <w:t>ne</w:t>
      </w:r>
      <w:r>
        <w:rPr>
          <w:sz w:val="24"/>
          <w:szCs w:val="24"/>
          <w:lang w:val="en-US"/>
        </w:rPr>
        <w:t xml:space="preserve"> function</w:t>
      </w:r>
      <w:r w:rsidR="003528E9">
        <w:rPr>
          <w:sz w:val="24"/>
          <w:szCs w:val="24"/>
          <w:lang w:val="en-US"/>
        </w:rPr>
        <w:t xml:space="preserve">. Above from UPF it is Control </w:t>
      </w:r>
      <w:proofErr w:type="gramStart"/>
      <w:r w:rsidR="003528E9">
        <w:rPr>
          <w:sz w:val="24"/>
          <w:szCs w:val="24"/>
          <w:lang w:val="en-US"/>
        </w:rPr>
        <w:t>plain(</w:t>
      </w:r>
      <w:proofErr w:type="gramEnd"/>
      <w:r w:rsidR="003528E9">
        <w:rPr>
          <w:sz w:val="24"/>
          <w:szCs w:val="24"/>
          <w:lang w:val="en-US"/>
        </w:rPr>
        <w:t xml:space="preserve">CD) and Signaling. Blow we have User </w:t>
      </w:r>
      <w:proofErr w:type="gramStart"/>
      <w:r w:rsidR="003528E9">
        <w:rPr>
          <w:sz w:val="24"/>
          <w:szCs w:val="24"/>
          <w:lang w:val="en-US"/>
        </w:rPr>
        <w:t>pl</w:t>
      </w:r>
      <w:r w:rsidR="00FE0ACE">
        <w:rPr>
          <w:sz w:val="24"/>
          <w:szCs w:val="24"/>
          <w:lang w:val="en-US"/>
        </w:rPr>
        <w:t>ane</w:t>
      </w:r>
      <w:r w:rsidR="003528E9">
        <w:rPr>
          <w:sz w:val="24"/>
          <w:szCs w:val="24"/>
          <w:lang w:val="en-US"/>
        </w:rPr>
        <w:t>(</w:t>
      </w:r>
      <w:proofErr w:type="gramEnd"/>
      <w:r w:rsidR="003528E9">
        <w:rPr>
          <w:sz w:val="24"/>
          <w:szCs w:val="24"/>
          <w:lang w:val="en-US"/>
        </w:rPr>
        <w:t>UP) or traffic</w:t>
      </w:r>
      <w:r w:rsidR="002323B1">
        <w:rPr>
          <w:sz w:val="24"/>
          <w:szCs w:val="24"/>
          <w:lang w:val="en-US"/>
        </w:rPr>
        <w:t>.</w:t>
      </w:r>
    </w:p>
    <w:p w14:paraId="6AEC633A" w14:textId="6B353A39" w:rsidR="002323B1" w:rsidRPr="002323B1" w:rsidRDefault="002323B1" w:rsidP="00694F7D">
      <w:pPr>
        <w:jc w:val="both"/>
        <w:rPr>
          <w:color w:val="70AD47" w:themeColor="accent6"/>
          <w:sz w:val="24"/>
          <w:szCs w:val="24"/>
          <w:lang w:val="en-US"/>
        </w:rPr>
      </w:pPr>
      <w:r w:rsidRPr="002323B1">
        <w:rPr>
          <w:color w:val="70AD47" w:themeColor="accent6"/>
          <w:sz w:val="24"/>
          <w:szCs w:val="24"/>
          <w:lang w:val="en-US"/>
        </w:rPr>
        <w:t>The UPF is one of the central elements of a 3GPP 5G core system architecture. It is a primary network function (NF) of the 5G core network (5GC) and plays the most critical role in data transfer. It interconnects the Data Network (DN) in the 5G architecture. It is also responsible for packet routing and forwarding, packet inspections, QoS (Quality of Service) handling, and an anchor point for intra &amp; inter RAT mobility, with new functions on the horizon.</w:t>
      </w:r>
    </w:p>
    <w:p w14:paraId="3AD93458" w14:textId="09A79552" w:rsidR="002323B1" w:rsidRPr="002323B1" w:rsidRDefault="002323B1" w:rsidP="00694F7D">
      <w:pPr>
        <w:jc w:val="both"/>
        <w:rPr>
          <w:color w:val="70AD47" w:themeColor="accent6"/>
          <w:sz w:val="24"/>
          <w:szCs w:val="24"/>
          <w:lang w:val="en-US"/>
        </w:rPr>
      </w:pPr>
      <w:r w:rsidRPr="002323B1">
        <w:rPr>
          <w:color w:val="70AD47" w:themeColor="accent6"/>
          <w:sz w:val="24"/>
          <w:szCs w:val="24"/>
          <w:lang w:val="en-US"/>
        </w:rPr>
        <w:t xml:space="preserve">UPF is a Virtual Network Function (VNF) that offers a high-performance forwarding engine for user traffic. It uses Vector Packet Processing (VPP) technology to achieve ultra-fast packet forwarding while retaining compatibility with all the user plane functionality. This allows packet processing and traffic aggregation to </w:t>
      </w:r>
      <w:proofErr w:type="gramStart"/>
      <w:r w:rsidRPr="002323B1">
        <w:rPr>
          <w:color w:val="70AD47" w:themeColor="accent6"/>
          <w:sz w:val="24"/>
          <w:szCs w:val="24"/>
          <w:lang w:val="en-US"/>
        </w:rPr>
        <w:t>be performed</w:t>
      </w:r>
      <w:proofErr w:type="gramEnd"/>
      <w:r w:rsidRPr="002323B1">
        <w:rPr>
          <w:color w:val="70AD47" w:themeColor="accent6"/>
          <w:sz w:val="24"/>
          <w:szCs w:val="24"/>
          <w:lang w:val="en-US"/>
        </w:rPr>
        <w:t xml:space="preserve"> closer to the network edge, making UPF the prime enabler of new 5G applications and customer-specific edge services.</w:t>
      </w:r>
    </w:p>
    <w:p w14:paraId="3582668A" w14:textId="66A48D6E" w:rsidR="00AD2709" w:rsidRDefault="00AD2709" w:rsidP="00694F7D">
      <w:pPr>
        <w:jc w:val="both"/>
        <w:rPr>
          <w:sz w:val="24"/>
          <w:szCs w:val="24"/>
          <w:lang w:val="en-US"/>
        </w:rPr>
      </w:pPr>
    </w:p>
    <w:p w14:paraId="51D291DF" w14:textId="6A0074E9" w:rsidR="00AD2709" w:rsidRDefault="000237DE" w:rsidP="00694F7D">
      <w:pPr>
        <w:jc w:val="both"/>
        <w:rPr>
          <w:sz w:val="24"/>
          <w:szCs w:val="24"/>
          <w:lang w:val="en-US"/>
        </w:rPr>
      </w:pPr>
      <w:r w:rsidRPr="000237DE">
        <w:rPr>
          <w:noProof/>
          <w:lang w:val="en-US"/>
        </w:rPr>
        <w:lastRenderedPageBreak/>
        <w:drawing>
          <wp:inline distT="0" distB="0" distL="0" distR="0" wp14:anchorId="034AACF6" wp14:editId="3D5E6975">
            <wp:extent cx="5760720" cy="303085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760720" cy="3030855"/>
                    </a:xfrm>
                    <a:prstGeom prst="rect">
                      <a:avLst/>
                    </a:prstGeom>
                  </pic:spPr>
                </pic:pic>
              </a:graphicData>
            </a:graphic>
          </wp:inline>
        </w:drawing>
      </w:r>
    </w:p>
    <w:p w14:paraId="2E91EC75" w14:textId="50E8EE3D" w:rsidR="000237DE" w:rsidRDefault="00D625E7" w:rsidP="00694F7D">
      <w:pPr>
        <w:jc w:val="both"/>
        <w:rPr>
          <w:sz w:val="24"/>
          <w:szCs w:val="24"/>
          <w:lang w:val="en-US"/>
        </w:rPr>
      </w:pPr>
      <w:hyperlink r:id="rId10" w:history="1">
        <w:r w:rsidR="00232D56" w:rsidRPr="00D4315B">
          <w:rPr>
            <w:rStyle w:val="Hyperlink"/>
            <w:sz w:val="24"/>
            <w:szCs w:val="24"/>
            <w:lang w:val="en-US"/>
          </w:rPr>
          <w:t>https://telecompedia.net/5g-core-network-overview/</w:t>
        </w:r>
      </w:hyperlink>
    </w:p>
    <w:p w14:paraId="46155237" w14:textId="77777777" w:rsidR="00232D56" w:rsidRDefault="00232D56" w:rsidP="00694F7D">
      <w:pPr>
        <w:jc w:val="both"/>
        <w:rPr>
          <w:sz w:val="24"/>
          <w:szCs w:val="24"/>
          <w:lang w:val="en-US"/>
        </w:rPr>
      </w:pPr>
    </w:p>
    <w:p w14:paraId="26C9967E" w14:textId="5A48D5F4" w:rsidR="000237DE" w:rsidRDefault="000237DE" w:rsidP="00694F7D">
      <w:pPr>
        <w:jc w:val="both"/>
        <w:rPr>
          <w:sz w:val="24"/>
          <w:szCs w:val="24"/>
          <w:lang w:val="en-US"/>
        </w:rPr>
      </w:pPr>
      <w:r>
        <w:rPr>
          <w:sz w:val="24"/>
          <w:szCs w:val="24"/>
          <w:lang w:val="en-US"/>
        </w:rPr>
        <w:t xml:space="preserve">This is </w:t>
      </w:r>
      <w:proofErr w:type="gramStart"/>
      <w:r>
        <w:rPr>
          <w:sz w:val="24"/>
          <w:szCs w:val="24"/>
          <w:lang w:val="en-US"/>
        </w:rPr>
        <w:t>service based</w:t>
      </w:r>
      <w:proofErr w:type="gramEnd"/>
      <w:r>
        <w:rPr>
          <w:sz w:val="24"/>
          <w:szCs w:val="24"/>
          <w:lang w:val="en-US"/>
        </w:rPr>
        <w:t xml:space="preserve"> architecture where every interface creates like Restful API (Application programming interface). When you want to contact with network interface then you have to go through API and for </w:t>
      </w:r>
      <w:proofErr w:type="gramStart"/>
      <w:r>
        <w:rPr>
          <w:sz w:val="24"/>
          <w:szCs w:val="24"/>
          <w:lang w:val="en-US"/>
        </w:rPr>
        <w:t>this</w:t>
      </w:r>
      <w:proofErr w:type="gramEnd"/>
      <w:r>
        <w:rPr>
          <w:sz w:val="24"/>
          <w:szCs w:val="24"/>
          <w:lang w:val="en-US"/>
        </w:rPr>
        <w:t xml:space="preserve"> we will use HTTP2 protocol. In </w:t>
      </w:r>
      <w:proofErr w:type="gramStart"/>
      <w:r>
        <w:rPr>
          <w:sz w:val="24"/>
          <w:szCs w:val="24"/>
          <w:lang w:val="en-US"/>
        </w:rPr>
        <w:t>HTTP2</w:t>
      </w:r>
      <w:proofErr w:type="gramEnd"/>
      <w:r>
        <w:rPr>
          <w:sz w:val="24"/>
          <w:szCs w:val="24"/>
          <w:lang w:val="en-US"/>
        </w:rPr>
        <w:t xml:space="preserve"> we will use serialization protocol JSON (Java script object notation).</w:t>
      </w:r>
    </w:p>
    <w:p w14:paraId="3744D1A0" w14:textId="662AB4C0" w:rsidR="000237DE" w:rsidRDefault="000237DE" w:rsidP="00694F7D">
      <w:pPr>
        <w:jc w:val="both"/>
        <w:rPr>
          <w:sz w:val="24"/>
          <w:szCs w:val="24"/>
          <w:lang w:val="en-US"/>
        </w:rPr>
      </w:pPr>
    </w:p>
    <w:p w14:paraId="0F650A7C" w14:textId="13DDD6A8" w:rsidR="000237DE" w:rsidRDefault="000237DE" w:rsidP="00694F7D">
      <w:pPr>
        <w:jc w:val="both"/>
        <w:rPr>
          <w:sz w:val="24"/>
          <w:szCs w:val="24"/>
          <w:lang w:val="en-US"/>
        </w:rPr>
      </w:pPr>
      <w:r w:rsidRPr="002404AB">
        <w:rPr>
          <w:b/>
          <w:bCs/>
          <w:sz w:val="24"/>
          <w:szCs w:val="24"/>
          <w:lang w:val="en-US"/>
        </w:rPr>
        <w:t>Control Plane:</w:t>
      </w:r>
      <w:r>
        <w:rPr>
          <w:sz w:val="24"/>
          <w:szCs w:val="24"/>
          <w:lang w:val="en-US"/>
        </w:rPr>
        <w:t xml:space="preserve"> will manage </w:t>
      </w:r>
      <w:proofErr w:type="spellStart"/>
      <w:r>
        <w:rPr>
          <w:sz w:val="24"/>
          <w:szCs w:val="24"/>
          <w:lang w:val="en-US"/>
        </w:rPr>
        <w:t>singnalling</w:t>
      </w:r>
      <w:proofErr w:type="spellEnd"/>
      <w:r>
        <w:rPr>
          <w:sz w:val="24"/>
          <w:szCs w:val="24"/>
          <w:lang w:val="en-US"/>
        </w:rPr>
        <w:t xml:space="preserve"> </w:t>
      </w:r>
    </w:p>
    <w:p w14:paraId="4080AB52" w14:textId="47CAEDAC" w:rsidR="000237DE" w:rsidRDefault="000237DE" w:rsidP="00694F7D">
      <w:pPr>
        <w:jc w:val="both"/>
        <w:rPr>
          <w:sz w:val="24"/>
          <w:szCs w:val="24"/>
          <w:lang w:val="en-US"/>
        </w:rPr>
      </w:pPr>
      <w:r w:rsidRPr="002404AB">
        <w:rPr>
          <w:b/>
          <w:bCs/>
          <w:sz w:val="24"/>
          <w:szCs w:val="24"/>
          <w:lang w:val="en-US"/>
        </w:rPr>
        <w:t>User Plane:</w:t>
      </w:r>
      <w:r>
        <w:rPr>
          <w:sz w:val="24"/>
          <w:szCs w:val="24"/>
          <w:lang w:val="en-US"/>
        </w:rPr>
        <w:t xml:space="preserve"> Here only UPF which connect with external Data network. Before we used PDN now DN.</w:t>
      </w:r>
    </w:p>
    <w:p w14:paraId="4F0CB9D9" w14:textId="625EEC05" w:rsidR="000237DE" w:rsidRDefault="002404AB" w:rsidP="00694F7D">
      <w:pPr>
        <w:jc w:val="both"/>
        <w:rPr>
          <w:sz w:val="24"/>
          <w:szCs w:val="24"/>
          <w:lang w:val="en-US"/>
        </w:rPr>
      </w:pPr>
      <w:r w:rsidRPr="002404AB">
        <w:rPr>
          <w:noProof/>
          <w:lang w:val="en-US"/>
        </w:rPr>
        <w:lastRenderedPageBreak/>
        <w:drawing>
          <wp:inline distT="0" distB="0" distL="0" distR="0" wp14:anchorId="750F30DB" wp14:editId="50D6FAC3">
            <wp:extent cx="5760720" cy="378650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760720" cy="3786505"/>
                    </a:xfrm>
                    <a:prstGeom prst="rect">
                      <a:avLst/>
                    </a:prstGeom>
                  </pic:spPr>
                </pic:pic>
              </a:graphicData>
            </a:graphic>
          </wp:inline>
        </w:drawing>
      </w:r>
    </w:p>
    <w:p w14:paraId="6E916C35" w14:textId="642454C8" w:rsidR="002404AB" w:rsidRDefault="002404AB" w:rsidP="00694F7D">
      <w:pPr>
        <w:jc w:val="both"/>
        <w:rPr>
          <w:sz w:val="24"/>
          <w:szCs w:val="24"/>
          <w:lang w:val="en-US"/>
        </w:rPr>
      </w:pPr>
    </w:p>
    <w:p w14:paraId="6098F388" w14:textId="29940704" w:rsidR="004D5563" w:rsidRDefault="002404AB" w:rsidP="00694F7D">
      <w:pPr>
        <w:jc w:val="both"/>
        <w:rPr>
          <w:sz w:val="24"/>
          <w:szCs w:val="24"/>
          <w:lang w:val="en-US"/>
        </w:rPr>
      </w:pPr>
      <w:r w:rsidRPr="002404AB">
        <w:rPr>
          <w:noProof/>
          <w:lang w:val="en-US"/>
        </w:rPr>
        <w:drawing>
          <wp:inline distT="0" distB="0" distL="0" distR="0" wp14:anchorId="4D531DBC" wp14:editId="27FF1C1D">
            <wp:extent cx="5760720" cy="2872740"/>
            <wp:effectExtent l="0" t="0" r="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5760720" cy="2872740"/>
                    </a:xfrm>
                    <a:prstGeom prst="rect">
                      <a:avLst/>
                    </a:prstGeom>
                  </pic:spPr>
                </pic:pic>
              </a:graphicData>
            </a:graphic>
          </wp:inline>
        </w:drawing>
      </w:r>
    </w:p>
    <w:p w14:paraId="79482FF0" w14:textId="6A1C2078" w:rsidR="004D5563" w:rsidRDefault="004D5563" w:rsidP="00694F7D">
      <w:pPr>
        <w:pStyle w:val="ListParagraph"/>
        <w:numPr>
          <w:ilvl w:val="0"/>
          <w:numId w:val="3"/>
        </w:numPr>
        <w:jc w:val="both"/>
        <w:rPr>
          <w:sz w:val="24"/>
          <w:szCs w:val="24"/>
          <w:lang w:val="en-US"/>
        </w:rPr>
      </w:pPr>
      <w:r>
        <w:rPr>
          <w:sz w:val="24"/>
          <w:szCs w:val="24"/>
          <w:lang w:val="en-US"/>
        </w:rPr>
        <w:t>Understand Architecture.</w:t>
      </w:r>
    </w:p>
    <w:p w14:paraId="54169AF9" w14:textId="2E1937C5" w:rsidR="004D5563" w:rsidRDefault="004D5563" w:rsidP="00694F7D">
      <w:pPr>
        <w:pStyle w:val="ListParagraph"/>
        <w:numPr>
          <w:ilvl w:val="0"/>
          <w:numId w:val="3"/>
        </w:numPr>
        <w:jc w:val="both"/>
        <w:rPr>
          <w:sz w:val="24"/>
          <w:szCs w:val="24"/>
          <w:lang w:val="en-US"/>
        </w:rPr>
      </w:pPr>
      <w:r>
        <w:rPr>
          <w:sz w:val="24"/>
          <w:szCs w:val="24"/>
          <w:lang w:val="en-US"/>
        </w:rPr>
        <w:t>Available Opensource tools: NS3, NS2</w:t>
      </w:r>
    </w:p>
    <w:p w14:paraId="187D4C9F" w14:textId="6EFD7F11" w:rsidR="004D5563" w:rsidRDefault="004D5563" w:rsidP="00694F7D">
      <w:pPr>
        <w:pStyle w:val="ListParagraph"/>
        <w:numPr>
          <w:ilvl w:val="0"/>
          <w:numId w:val="3"/>
        </w:numPr>
        <w:jc w:val="both"/>
        <w:rPr>
          <w:sz w:val="24"/>
          <w:szCs w:val="24"/>
          <w:lang w:val="en-US"/>
        </w:rPr>
      </w:pPr>
      <w:r>
        <w:rPr>
          <w:sz w:val="24"/>
          <w:szCs w:val="24"/>
          <w:lang w:val="en-US"/>
        </w:rPr>
        <w:t>Implementation for virtualization Docker or VM</w:t>
      </w:r>
    </w:p>
    <w:p w14:paraId="0E009A54" w14:textId="0027F271" w:rsidR="004D5563" w:rsidRDefault="00AB18C9" w:rsidP="00694F7D">
      <w:pPr>
        <w:pStyle w:val="ListParagraph"/>
        <w:numPr>
          <w:ilvl w:val="0"/>
          <w:numId w:val="3"/>
        </w:numPr>
        <w:jc w:val="both"/>
        <w:rPr>
          <w:sz w:val="24"/>
          <w:szCs w:val="24"/>
          <w:lang w:val="en-US"/>
        </w:rPr>
      </w:pPr>
      <w:proofErr w:type="spellStart"/>
      <w:r>
        <w:rPr>
          <w:sz w:val="24"/>
          <w:szCs w:val="24"/>
          <w:lang w:val="en-US"/>
        </w:rPr>
        <w:t>gNB</w:t>
      </w:r>
      <w:proofErr w:type="spellEnd"/>
      <w:r>
        <w:rPr>
          <w:sz w:val="24"/>
          <w:szCs w:val="24"/>
          <w:lang w:val="en-US"/>
        </w:rPr>
        <w:t xml:space="preserve"> and UE possible</w:t>
      </w:r>
    </w:p>
    <w:p w14:paraId="178C76CD" w14:textId="5291E06F" w:rsidR="00AB18C9" w:rsidRDefault="00AB18C9" w:rsidP="00694F7D">
      <w:pPr>
        <w:pStyle w:val="ListParagraph"/>
        <w:numPr>
          <w:ilvl w:val="0"/>
          <w:numId w:val="3"/>
        </w:numPr>
        <w:jc w:val="both"/>
        <w:rPr>
          <w:sz w:val="24"/>
          <w:szCs w:val="24"/>
          <w:lang w:val="en-US"/>
        </w:rPr>
      </w:pPr>
      <w:r>
        <w:rPr>
          <w:sz w:val="24"/>
          <w:szCs w:val="24"/>
          <w:lang w:val="en-US"/>
        </w:rPr>
        <w:t>What is next step</w:t>
      </w:r>
      <w:proofErr w:type="gramStart"/>
      <w:r>
        <w:rPr>
          <w:sz w:val="24"/>
          <w:szCs w:val="24"/>
          <w:lang w:val="en-US"/>
        </w:rPr>
        <w:t>???</w:t>
      </w:r>
      <w:proofErr w:type="gramEnd"/>
    </w:p>
    <w:p w14:paraId="415BD113" w14:textId="77777777" w:rsidR="00AB18C9" w:rsidRPr="004D5563" w:rsidRDefault="00AB18C9" w:rsidP="00B21D7F">
      <w:pPr>
        <w:pStyle w:val="ListParagraph"/>
        <w:jc w:val="both"/>
        <w:rPr>
          <w:sz w:val="24"/>
          <w:szCs w:val="24"/>
          <w:lang w:val="en-US"/>
        </w:rPr>
      </w:pPr>
    </w:p>
    <w:p w14:paraId="558514EF" w14:textId="77777777" w:rsidR="004D5563" w:rsidRDefault="004D5563" w:rsidP="00694F7D">
      <w:pPr>
        <w:jc w:val="both"/>
        <w:rPr>
          <w:sz w:val="24"/>
          <w:szCs w:val="24"/>
          <w:lang w:val="en-US"/>
        </w:rPr>
      </w:pPr>
    </w:p>
    <w:p w14:paraId="68566380" w14:textId="6EBEBC97" w:rsidR="00FE0ACE" w:rsidRPr="00FE0ACE" w:rsidRDefault="00FE0ACE" w:rsidP="00694F7D">
      <w:pPr>
        <w:jc w:val="both"/>
        <w:rPr>
          <w:sz w:val="24"/>
          <w:szCs w:val="24"/>
          <w:lang w:val="en-US"/>
        </w:rPr>
      </w:pPr>
      <w:r>
        <w:rPr>
          <w:sz w:val="24"/>
          <w:szCs w:val="24"/>
          <w:lang w:val="en-US"/>
        </w:rPr>
        <w:t xml:space="preserve"> </w:t>
      </w:r>
    </w:p>
    <w:p w14:paraId="33D23924" w14:textId="15FBBD5E" w:rsidR="002E6336" w:rsidRDefault="002E6336" w:rsidP="00694F7D">
      <w:pPr>
        <w:pStyle w:val="ListParagraph"/>
        <w:jc w:val="both"/>
        <w:rPr>
          <w:sz w:val="24"/>
          <w:szCs w:val="24"/>
          <w:lang w:val="en-US"/>
        </w:rPr>
      </w:pPr>
    </w:p>
    <w:p w14:paraId="593CFAFB" w14:textId="0D489227" w:rsidR="000634E3" w:rsidRDefault="000634E3" w:rsidP="00694F7D">
      <w:pPr>
        <w:pStyle w:val="ListParagraph"/>
        <w:jc w:val="both"/>
        <w:rPr>
          <w:sz w:val="24"/>
          <w:szCs w:val="24"/>
          <w:lang w:val="en-US"/>
        </w:rPr>
      </w:pPr>
    </w:p>
    <w:p w14:paraId="188DD4F9" w14:textId="3FCF2F4B" w:rsidR="000634E3" w:rsidRPr="00B21D7F" w:rsidRDefault="000634E3" w:rsidP="00B21D7F">
      <w:pPr>
        <w:pStyle w:val="ListParagraph"/>
        <w:jc w:val="center"/>
        <w:rPr>
          <w:b/>
          <w:i/>
          <w:sz w:val="48"/>
          <w:szCs w:val="48"/>
          <w:u w:val="single"/>
          <w:lang w:val="en-US"/>
        </w:rPr>
      </w:pPr>
      <w:r w:rsidRPr="00B21D7F">
        <w:rPr>
          <w:b/>
          <w:i/>
          <w:sz w:val="48"/>
          <w:szCs w:val="48"/>
          <w:u w:val="single"/>
          <w:lang w:val="en-US"/>
        </w:rPr>
        <w:t>#</w:t>
      </w:r>
      <w:r w:rsidR="00B21D7F" w:rsidRPr="00B21D7F">
        <w:rPr>
          <w:b/>
          <w:i/>
          <w:sz w:val="48"/>
          <w:szCs w:val="48"/>
          <w:u w:val="single"/>
          <w:lang w:val="en-US"/>
        </w:rPr>
        <w:t xml:space="preserve"> </w:t>
      </w:r>
      <w:r w:rsidR="00D625E7">
        <w:rPr>
          <w:b/>
          <w:i/>
          <w:sz w:val="48"/>
          <w:szCs w:val="48"/>
          <w:u w:val="single"/>
          <w:lang w:val="en-US"/>
        </w:rPr>
        <w:t xml:space="preserve">5G </w:t>
      </w:r>
      <w:r w:rsidRPr="00B21D7F">
        <w:rPr>
          <w:b/>
          <w:i/>
          <w:sz w:val="48"/>
          <w:szCs w:val="48"/>
          <w:u w:val="single"/>
          <w:lang w:val="en-US"/>
        </w:rPr>
        <w:t>Reference point Architecture</w:t>
      </w:r>
    </w:p>
    <w:p w14:paraId="351F9A65" w14:textId="77777777" w:rsidR="000634E3" w:rsidRPr="000634E3" w:rsidRDefault="000634E3" w:rsidP="00694F7D">
      <w:pPr>
        <w:pStyle w:val="ListParagraph"/>
        <w:jc w:val="both"/>
        <w:rPr>
          <w:b/>
          <w:sz w:val="40"/>
          <w:szCs w:val="40"/>
          <w:lang w:val="en-US"/>
        </w:rPr>
      </w:pPr>
    </w:p>
    <w:p w14:paraId="162819E6" w14:textId="12F41CA2" w:rsidR="000634E3" w:rsidRPr="00B21D7F" w:rsidRDefault="000634E3" w:rsidP="00B21D7F">
      <w:pPr>
        <w:jc w:val="both"/>
        <w:rPr>
          <w:sz w:val="24"/>
          <w:szCs w:val="24"/>
          <w:lang w:val="en-US"/>
        </w:rPr>
      </w:pPr>
      <w:r w:rsidRPr="00B21D7F">
        <w:rPr>
          <w:sz w:val="24"/>
          <w:szCs w:val="24"/>
          <w:lang w:val="en-US"/>
        </w:rPr>
        <w:t xml:space="preserve">A reference point representation, shows the interaction exist between network elements by point-to-point reference point. It is like a point-point interface between two network elements e.g. N11 interface between AMF and SMF. In reference point system architecture, the interface names are labeled </w:t>
      </w:r>
      <w:proofErr w:type="gramStart"/>
      <w:r w:rsidRPr="00B21D7F">
        <w:rPr>
          <w:sz w:val="24"/>
          <w:szCs w:val="24"/>
          <w:lang w:val="en-US"/>
        </w:rPr>
        <w:t>like:</w:t>
      </w:r>
      <w:proofErr w:type="gramEnd"/>
      <w:r w:rsidRPr="00B21D7F">
        <w:rPr>
          <w:sz w:val="24"/>
          <w:szCs w:val="24"/>
          <w:lang w:val="en-US"/>
        </w:rPr>
        <w:t xml:space="preserve"> N5, N7, N8 etc.</w:t>
      </w:r>
    </w:p>
    <w:p w14:paraId="233E1C2D" w14:textId="76D8645B" w:rsidR="000634E3" w:rsidRDefault="00B21D7F" w:rsidP="00694F7D">
      <w:pPr>
        <w:pStyle w:val="ListParagraph"/>
        <w:jc w:val="both"/>
        <w:rPr>
          <w:sz w:val="24"/>
          <w:szCs w:val="24"/>
          <w:lang w:val="en-US"/>
        </w:rPr>
      </w:pPr>
      <w:r>
        <w:rPr>
          <w:noProof/>
          <w:lang w:val="en-US"/>
        </w:rPr>
        <w:drawing>
          <wp:anchor distT="0" distB="0" distL="114300" distR="114300" simplePos="0" relativeHeight="251658240" behindDoc="0" locked="0" layoutInCell="1" allowOverlap="1" wp14:anchorId="3D906016" wp14:editId="7B27BA20">
            <wp:simplePos x="0" y="0"/>
            <wp:positionH relativeFrom="margin">
              <wp:posOffset>-276225</wp:posOffset>
            </wp:positionH>
            <wp:positionV relativeFrom="paragraph">
              <wp:posOffset>256540</wp:posOffset>
            </wp:positionV>
            <wp:extent cx="6618311" cy="4267318"/>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18311" cy="4267318"/>
                    </a:xfrm>
                    <a:prstGeom prst="rect">
                      <a:avLst/>
                    </a:prstGeom>
                  </pic:spPr>
                </pic:pic>
              </a:graphicData>
            </a:graphic>
            <wp14:sizeRelH relativeFrom="margin">
              <wp14:pctWidth>0</wp14:pctWidth>
            </wp14:sizeRelH>
            <wp14:sizeRelV relativeFrom="margin">
              <wp14:pctHeight>0</wp14:pctHeight>
            </wp14:sizeRelV>
          </wp:anchor>
        </w:drawing>
      </w:r>
    </w:p>
    <w:p w14:paraId="3E7B18F0" w14:textId="15DDBE40" w:rsidR="000634E3" w:rsidRDefault="000634E3" w:rsidP="00694F7D">
      <w:pPr>
        <w:pStyle w:val="ListParagraph"/>
        <w:jc w:val="both"/>
        <w:rPr>
          <w:sz w:val="24"/>
          <w:szCs w:val="24"/>
          <w:lang w:val="en-US"/>
        </w:rPr>
      </w:pPr>
    </w:p>
    <w:p w14:paraId="10421955" w14:textId="18817411" w:rsidR="000634E3" w:rsidRDefault="000634E3" w:rsidP="00694F7D">
      <w:pPr>
        <w:pStyle w:val="ListParagraph"/>
        <w:jc w:val="both"/>
        <w:rPr>
          <w:sz w:val="24"/>
          <w:szCs w:val="24"/>
          <w:lang w:val="en-US"/>
        </w:rPr>
      </w:pPr>
    </w:p>
    <w:p w14:paraId="7360CE10" w14:textId="63CE2250" w:rsidR="000634E3" w:rsidRDefault="000634E3" w:rsidP="00694F7D">
      <w:pPr>
        <w:pStyle w:val="ListParagraph"/>
        <w:jc w:val="both"/>
        <w:rPr>
          <w:sz w:val="24"/>
          <w:szCs w:val="24"/>
          <w:lang w:val="en-US"/>
        </w:rPr>
      </w:pPr>
    </w:p>
    <w:p w14:paraId="7607437B" w14:textId="0FB4BF85" w:rsidR="000634E3" w:rsidRDefault="000634E3" w:rsidP="00694F7D">
      <w:pPr>
        <w:pStyle w:val="ListParagraph"/>
        <w:jc w:val="both"/>
        <w:rPr>
          <w:sz w:val="24"/>
          <w:szCs w:val="24"/>
          <w:lang w:val="en-US"/>
        </w:rPr>
      </w:pPr>
    </w:p>
    <w:p w14:paraId="24241248" w14:textId="16DE1A24" w:rsidR="000634E3" w:rsidRDefault="000634E3" w:rsidP="00694F7D">
      <w:pPr>
        <w:pStyle w:val="ListParagraph"/>
        <w:jc w:val="both"/>
        <w:rPr>
          <w:sz w:val="24"/>
          <w:szCs w:val="24"/>
          <w:lang w:val="en-US"/>
        </w:rPr>
      </w:pPr>
    </w:p>
    <w:p w14:paraId="619DA394" w14:textId="7799500F" w:rsidR="000634E3" w:rsidRDefault="000634E3" w:rsidP="00694F7D">
      <w:pPr>
        <w:pStyle w:val="ListParagraph"/>
        <w:jc w:val="both"/>
        <w:rPr>
          <w:sz w:val="24"/>
          <w:szCs w:val="24"/>
          <w:lang w:val="en-US"/>
        </w:rPr>
      </w:pPr>
    </w:p>
    <w:p w14:paraId="4FA153D9" w14:textId="7B1A842B" w:rsidR="000634E3" w:rsidRDefault="000634E3" w:rsidP="00694F7D">
      <w:pPr>
        <w:pStyle w:val="ListParagraph"/>
        <w:jc w:val="both"/>
        <w:rPr>
          <w:sz w:val="24"/>
          <w:szCs w:val="24"/>
          <w:lang w:val="en-US"/>
        </w:rPr>
      </w:pPr>
    </w:p>
    <w:p w14:paraId="434D6BBE" w14:textId="0C2B3743" w:rsidR="000634E3" w:rsidRDefault="000634E3" w:rsidP="00694F7D">
      <w:pPr>
        <w:pStyle w:val="ListParagraph"/>
        <w:jc w:val="both"/>
        <w:rPr>
          <w:sz w:val="24"/>
          <w:szCs w:val="24"/>
          <w:lang w:val="en-US"/>
        </w:rPr>
      </w:pPr>
    </w:p>
    <w:p w14:paraId="70F3B3A5" w14:textId="503FA485" w:rsidR="000634E3" w:rsidRDefault="000634E3" w:rsidP="00694F7D">
      <w:pPr>
        <w:pStyle w:val="ListParagraph"/>
        <w:jc w:val="both"/>
        <w:rPr>
          <w:sz w:val="24"/>
          <w:szCs w:val="24"/>
          <w:lang w:val="en-US"/>
        </w:rPr>
      </w:pPr>
    </w:p>
    <w:p w14:paraId="34976B97" w14:textId="30076190" w:rsidR="000634E3" w:rsidRDefault="000634E3" w:rsidP="00694F7D">
      <w:pPr>
        <w:pStyle w:val="ListParagraph"/>
        <w:jc w:val="both"/>
        <w:rPr>
          <w:sz w:val="24"/>
          <w:szCs w:val="24"/>
          <w:lang w:val="en-US"/>
        </w:rPr>
      </w:pPr>
    </w:p>
    <w:p w14:paraId="2636A5C2" w14:textId="1981D227" w:rsidR="000634E3" w:rsidRDefault="000634E3" w:rsidP="00694F7D">
      <w:pPr>
        <w:pStyle w:val="ListParagraph"/>
        <w:jc w:val="both"/>
        <w:rPr>
          <w:sz w:val="24"/>
          <w:szCs w:val="24"/>
          <w:lang w:val="en-US"/>
        </w:rPr>
      </w:pPr>
    </w:p>
    <w:p w14:paraId="2467F15F" w14:textId="42A37CC3" w:rsidR="000634E3" w:rsidRDefault="000634E3" w:rsidP="00694F7D">
      <w:pPr>
        <w:pStyle w:val="ListParagraph"/>
        <w:jc w:val="both"/>
        <w:rPr>
          <w:sz w:val="24"/>
          <w:szCs w:val="24"/>
          <w:lang w:val="en-US"/>
        </w:rPr>
      </w:pPr>
    </w:p>
    <w:p w14:paraId="14F627F9" w14:textId="42683AD9" w:rsidR="000634E3" w:rsidRDefault="000634E3" w:rsidP="00694F7D">
      <w:pPr>
        <w:pStyle w:val="ListParagraph"/>
        <w:jc w:val="both"/>
        <w:rPr>
          <w:sz w:val="24"/>
          <w:szCs w:val="24"/>
          <w:lang w:val="en-US"/>
        </w:rPr>
      </w:pPr>
    </w:p>
    <w:p w14:paraId="33A663EF" w14:textId="11549E25" w:rsidR="000634E3" w:rsidRDefault="000634E3" w:rsidP="00694F7D">
      <w:pPr>
        <w:pStyle w:val="ListParagraph"/>
        <w:jc w:val="both"/>
        <w:rPr>
          <w:sz w:val="24"/>
          <w:szCs w:val="24"/>
          <w:lang w:val="en-US"/>
        </w:rPr>
      </w:pPr>
    </w:p>
    <w:p w14:paraId="7643AE81" w14:textId="1D8A8C7E" w:rsidR="000634E3" w:rsidRDefault="000634E3" w:rsidP="00694F7D">
      <w:pPr>
        <w:pStyle w:val="ListParagraph"/>
        <w:jc w:val="both"/>
        <w:rPr>
          <w:sz w:val="24"/>
          <w:szCs w:val="24"/>
          <w:lang w:val="en-US"/>
        </w:rPr>
      </w:pPr>
    </w:p>
    <w:p w14:paraId="673C7A8A" w14:textId="1635E5E3" w:rsidR="000634E3" w:rsidRDefault="000634E3" w:rsidP="00694F7D">
      <w:pPr>
        <w:pStyle w:val="ListParagraph"/>
        <w:jc w:val="both"/>
        <w:rPr>
          <w:sz w:val="24"/>
          <w:szCs w:val="24"/>
          <w:lang w:val="en-US"/>
        </w:rPr>
      </w:pPr>
    </w:p>
    <w:p w14:paraId="2CC10291" w14:textId="038C4AFF" w:rsidR="000634E3" w:rsidRDefault="000634E3" w:rsidP="00694F7D">
      <w:pPr>
        <w:pStyle w:val="ListParagraph"/>
        <w:jc w:val="both"/>
        <w:rPr>
          <w:sz w:val="24"/>
          <w:szCs w:val="24"/>
          <w:lang w:val="en-US"/>
        </w:rPr>
      </w:pPr>
    </w:p>
    <w:p w14:paraId="3825D5B4" w14:textId="1E8435A8" w:rsidR="000634E3" w:rsidRDefault="000634E3" w:rsidP="00694F7D">
      <w:pPr>
        <w:pStyle w:val="ListParagraph"/>
        <w:jc w:val="both"/>
        <w:rPr>
          <w:sz w:val="24"/>
          <w:szCs w:val="24"/>
          <w:lang w:val="en-US"/>
        </w:rPr>
      </w:pPr>
    </w:p>
    <w:p w14:paraId="510B2AA6" w14:textId="1872EC23" w:rsidR="000634E3" w:rsidRDefault="000634E3" w:rsidP="00694F7D">
      <w:pPr>
        <w:pStyle w:val="ListParagraph"/>
        <w:jc w:val="both"/>
        <w:rPr>
          <w:sz w:val="24"/>
          <w:szCs w:val="24"/>
          <w:lang w:val="en-US"/>
        </w:rPr>
      </w:pPr>
    </w:p>
    <w:p w14:paraId="0BD9AD38" w14:textId="38D70128" w:rsidR="000634E3" w:rsidRDefault="000634E3" w:rsidP="00694F7D">
      <w:pPr>
        <w:pStyle w:val="ListParagraph"/>
        <w:jc w:val="both"/>
        <w:rPr>
          <w:sz w:val="24"/>
          <w:szCs w:val="24"/>
          <w:lang w:val="en-US"/>
        </w:rPr>
      </w:pPr>
    </w:p>
    <w:p w14:paraId="2B541DC5" w14:textId="5506D7EC" w:rsidR="000634E3" w:rsidRDefault="000634E3" w:rsidP="00694F7D">
      <w:pPr>
        <w:pStyle w:val="ListParagraph"/>
        <w:jc w:val="both"/>
        <w:rPr>
          <w:sz w:val="24"/>
          <w:szCs w:val="24"/>
          <w:lang w:val="en-US"/>
        </w:rPr>
      </w:pPr>
    </w:p>
    <w:p w14:paraId="02964BE9" w14:textId="5AEACE95" w:rsidR="000634E3" w:rsidRDefault="000634E3" w:rsidP="00694F7D">
      <w:pPr>
        <w:pStyle w:val="ListParagraph"/>
        <w:jc w:val="both"/>
        <w:rPr>
          <w:sz w:val="24"/>
          <w:szCs w:val="24"/>
          <w:lang w:val="en-US"/>
        </w:rPr>
      </w:pPr>
    </w:p>
    <w:p w14:paraId="62D938DA" w14:textId="77777777" w:rsidR="000634E3" w:rsidRPr="000634E3" w:rsidRDefault="000634E3" w:rsidP="00694F7D">
      <w:pPr>
        <w:pStyle w:val="ListParagraph"/>
        <w:jc w:val="both"/>
        <w:rPr>
          <w:sz w:val="24"/>
          <w:szCs w:val="24"/>
          <w:lang w:val="en-US"/>
        </w:rPr>
      </w:pPr>
      <w:r w:rsidRPr="000634E3">
        <w:rPr>
          <w:sz w:val="24"/>
          <w:szCs w:val="24"/>
          <w:lang w:val="en-US"/>
        </w:rPr>
        <w:t>Interface Names in Reference Point Architecture</w:t>
      </w:r>
    </w:p>
    <w:p w14:paraId="4266FB9B" w14:textId="77777777" w:rsidR="000634E3" w:rsidRPr="000634E3" w:rsidRDefault="000634E3" w:rsidP="00694F7D">
      <w:pPr>
        <w:pStyle w:val="ListParagraph"/>
        <w:jc w:val="both"/>
        <w:rPr>
          <w:sz w:val="24"/>
          <w:szCs w:val="24"/>
          <w:lang w:val="en-US"/>
        </w:rPr>
      </w:pPr>
      <w:r w:rsidRPr="000634E3">
        <w:rPr>
          <w:sz w:val="24"/>
          <w:szCs w:val="24"/>
          <w:lang w:val="en-US"/>
        </w:rPr>
        <w:t>The 5G System Architecture contains the following reference points:</w:t>
      </w:r>
    </w:p>
    <w:p w14:paraId="03CF3F2E" w14:textId="77777777" w:rsidR="000634E3" w:rsidRPr="000634E3" w:rsidRDefault="000634E3" w:rsidP="00694F7D">
      <w:pPr>
        <w:pStyle w:val="ListParagraph"/>
        <w:jc w:val="both"/>
        <w:rPr>
          <w:sz w:val="24"/>
          <w:szCs w:val="24"/>
          <w:lang w:val="en-US"/>
        </w:rPr>
      </w:pPr>
    </w:p>
    <w:p w14:paraId="40B78155" w14:textId="77777777" w:rsidR="000634E3" w:rsidRPr="000634E3" w:rsidRDefault="000634E3" w:rsidP="00694F7D">
      <w:pPr>
        <w:pStyle w:val="ListParagraph"/>
        <w:jc w:val="both"/>
        <w:rPr>
          <w:sz w:val="24"/>
          <w:szCs w:val="24"/>
          <w:lang w:val="en-US"/>
        </w:rPr>
      </w:pPr>
      <w:r w:rsidRPr="000634E3">
        <w:rPr>
          <w:sz w:val="24"/>
          <w:szCs w:val="24"/>
          <w:lang w:val="en-US"/>
        </w:rPr>
        <w:t>N1: Reference point between the UE and the AMF.</w:t>
      </w:r>
    </w:p>
    <w:p w14:paraId="5AE96781" w14:textId="77777777" w:rsidR="000634E3" w:rsidRPr="000634E3" w:rsidRDefault="000634E3" w:rsidP="00694F7D">
      <w:pPr>
        <w:pStyle w:val="ListParagraph"/>
        <w:jc w:val="both"/>
        <w:rPr>
          <w:sz w:val="24"/>
          <w:szCs w:val="24"/>
          <w:lang w:val="en-US"/>
        </w:rPr>
      </w:pPr>
      <w:r w:rsidRPr="000634E3">
        <w:rPr>
          <w:sz w:val="24"/>
          <w:szCs w:val="24"/>
          <w:lang w:val="en-US"/>
        </w:rPr>
        <w:t>N2: Reference point between the (R</w:t>
      </w:r>
      <w:proofErr w:type="gramStart"/>
      <w:r w:rsidRPr="000634E3">
        <w:rPr>
          <w:sz w:val="24"/>
          <w:szCs w:val="24"/>
          <w:lang w:val="en-US"/>
        </w:rPr>
        <w:t>)AN</w:t>
      </w:r>
      <w:proofErr w:type="gramEnd"/>
      <w:r w:rsidRPr="000634E3">
        <w:rPr>
          <w:sz w:val="24"/>
          <w:szCs w:val="24"/>
          <w:lang w:val="en-US"/>
        </w:rPr>
        <w:t xml:space="preserve"> and the AMF.</w:t>
      </w:r>
    </w:p>
    <w:p w14:paraId="4734A098" w14:textId="77777777" w:rsidR="000634E3" w:rsidRPr="000634E3" w:rsidRDefault="000634E3" w:rsidP="00694F7D">
      <w:pPr>
        <w:pStyle w:val="ListParagraph"/>
        <w:jc w:val="both"/>
        <w:rPr>
          <w:sz w:val="24"/>
          <w:szCs w:val="24"/>
          <w:lang w:val="en-US"/>
        </w:rPr>
      </w:pPr>
      <w:r w:rsidRPr="000634E3">
        <w:rPr>
          <w:sz w:val="24"/>
          <w:szCs w:val="24"/>
          <w:lang w:val="en-US"/>
        </w:rPr>
        <w:t>N3: Reference point between the (R</w:t>
      </w:r>
      <w:proofErr w:type="gramStart"/>
      <w:r w:rsidRPr="000634E3">
        <w:rPr>
          <w:sz w:val="24"/>
          <w:szCs w:val="24"/>
          <w:lang w:val="en-US"/>
        </w:rPr>
        <w:t>)AN</w:t>
      </w:r>
      <w:proofErr w:type="gramEnd"/>
      <w:r w:rsidRPr="000634E3">
        <w:rPr>
          <w:sz w:val="24"/>
          <w:szCs w:val="24"/>
          <w:lang w:val="en-US"/>
        </w:rPr>
        <w:t xml:space="preserve"> and the UPF.</w:t>
      </w:r>
    </w:p>
    <w:p w14:paraId="4901D42A" w14:textId="77777777" w:rsidR="000634E3" w:rsidRPr="000634E3" w:rsidRDefault="000634E3" w:rsidP="00694F7D">
      <w:pPr>
        <w:pStyle w:val="ListParagraph"/>
        <w:jc w:val="both"/>
        <w:rPr>
          <w:sz w:val="24"/>
          <w:szCs w:val="24"/>
          <w:lang w:val="en-US"/>
        </w:rPr>
      </w:pPr>
      <w:r w:rsidRPr="000634E3">
        <w:rPr>
          <w:sz w:val="24"/>
          <w:szCs w:val="24"/>
          <w:lang w:val="en-US"/>
        </w:rPr>
        <w:t>N4: Reference point between the SMF and the UPF.</w:t>
      </w:r>
    </w:p>
    <w:p w14:paraId="66352D24" w14:textId="77777777" w:rsidR="000634E3" w:rsidRPr="000634E3" w:rsidRDefault="000634E3" w:rsidP="00694F7D">
      <w:pPr>
        <w:pStyle w:val="ListParagraph"/>
        <w:jc w:val="both"/>
        <w:rPr>
          <w:sz w:val="24"/>
          <w:szCs w:val="24"/>
          <w:lang w:val="en-US"/>
        </w:rPr>
      </w:pPr>
      <w:r w:rsidRPr="000634E3">
        <w:rPr>
          <w:sz w:val="24"/>
          <w:szCs w:val="24"/>
          <w:lang w:val="en-US"/>
        </w:rPr>
        <w:t>N6: Reference point between the UPF and a Data Network.</w:t>
      </w:r>
    </w:p>
    <w:p w14:paraId="2111AEC6" w14:textId="77777777" w:rsidR="000634E3" w:rsidRPr="000634E3" w:rsidRDefault="000634E3" w:rsidP="00694F7D">
      <w:pPr>
        <w:pStyle w:val="ListParagraph"/>
        <w:jc w:val="both"/>
        <w:rPr>
          <w:sz w:val="24"/>
          <w:szCs w:val="24"/>
          <w:lang w:val="en-US"/>
        </w:rPr>
      </w:pPr>
      <w:r w:rsidRPr="000634E3">
        <w:rPr>
          <w:sz w:val="24"/>
          <w:szCs w:val="24"/>
          <w:lang w:val="en-US"/>
        </w:rPr>
        <w:t>N9: Reference point between two UPFs.</w:t>
      </w:r>
    </w:p>
    <w:p w14:paraId="3E6A9C99" w14:textId="77777777" w:rsidR="000634E3" w:rsidRPr="000634E3" w:rsidRDefault="000634E3" w:rsidP="00694F7D">
      <w:pPr>
        <w:pStyle w:val="ListParagraph"/>
        <w:jc w:val="both"/>
        <w:rPr>
          <w:sz w:val="24"/>
          <w:szCs w:val="24"/>
          <w:lang w:val="en-US"/>
        </w:rPr>
      </w:pPr>
      <w:r w:rsidRPr="000634E3">
        <w:rPr>
          <w:sz w:val="24"/>
          <w:szCs w:val="24"/>
          <w:lang w:val="en-US"/>
        </w:rPr>
        <w:t>N5: Reference point between the PCF and an AF.</w:t>
      </w:r>
    </w:p>
    <w:p w14:paraId="1B067C0A" w14:textId="77777777" w:rsidR="000634E3" w:rsidRPr="000634E3" w:rsidRDefault="000634E3" w:rsidP="00694F7D">
      <w:pPr>
        <w:pStyle w:val="ListParagraph"/>
        <w:jc w:val="both"/>
        <w:rPr>
          <w:sz w:val="24"/>
          <w:szCs w:val="24"/>
          <w:lang w:val="en-US"/>
        </w:rPr>
      </w:pPr>
      <w:r w:rsidRPr="000634E3">
        <w:rPr>
          <w:sz w:val="24"/>
          <w:szCs w:val="24"/>
          <w:lang w:val="en-US"/>
        </w:rPr>
        <w:t>N7: Reference point between the SMF and the PCF.</w:t>
      </w:r>
    </w:p>
    <w:p w14:paraId="62D15908" w14:textId="77777777" w:rsidR="000634E3" w:rsidRPr="000634E3" w:rsidRDefault="000634E3" w:rsidP="00694F7D">
      <w:pPr>
        <w:pStyle w:val="ListParagraph"/>
        <w:jc w:val="both"/>
        <w:rPr>
          <w:sz w:val="24"/>
          <w:szCs w:val="24"/>
          <w:lang w:val="en-US"/>
        </w:rPr>
      </w:pPr>
      <w:r w:rsidRPr="000634E3">
        <w:rPr>
          <w:sz w:val="24"/>
          <w:szCs w:val="24"/>
          <w:lang w:val="en-US"/>
        </w:rPr>
        <w:lastRenderedPageBreak/>
        <w:t>N8: Reference point between the UDM and the AMF.</w:t>
      </w:r>
    </w:p>
    <w:p w14:paraId="14517A1A" w14:textId="77777777" w:rsidR="000634E3" w:rsidRPr="000634E3" w:rsidRDefault="000634E3" w:rsidP="00694F7D">
      <w:pPr>
        <w:pStyle w:val="ListParagraph"/>
        <w:jc w:val="both"/>
        <w:rPr>
          <w:sz w:val="24"/>
          <w:szCs w:val="24"/>
          <w:lang w:val="en-US"/>
        </w:rPr>
      </w:pPr>
      <w:r w:rsidRPr="000634E3">
        <w:rPr>
          <w:sz w:val="24"/>
          <w:szCs w:val="24"/>
          <w:lang w:val="en-US"/>
        </w:rPr>
        <w:t>N10: Reference point between the UDM and the SMF.</w:t>
      </w:r>
    </w:p>
    <w:p w14:paraId="14C5E408" w14:textId="77777777" w:rsidR="000634E3" w:rsidRPr="000634E3" w:rsidRDefault="000634E3" w:rsidP="00694F7D">
      <w:pPr>
        <w:pStyle w:val="ListParagraph"/>
        <w:jc w:val="both"/>
        <w:rPr>
          <w:sz w:val="24"/>
          <w:szCs w:val="24"/>
          <w:lang w:val="en-US"/>
        </w:rPr>
      </w:pPr>
      <w:r w:rsidRPr="000634E3">
        <w:rPr>
          <w:sz w:val="24"/>
          <w:szCs w:val="24"/>
          <w:lang w:val="en-US"/>
        </w:rPr>
        <w:t>N11: Reference point between the AMF and the SMF.</w:t>
      </w:r>
    </w:p>
    <w:p w14:paraId="06C9BD4F" w14:textId="77777777" w:rsidR="000634E3" w:rsidRPr="000634E3" w:rsidRDefault="000634E3" w:rsidP="00694F7D">
      <w:pPr>
        <w:pStyle w:val="ListParagraph"/>
        <w:jc w:val="both"/>
        <w:rPr>
          <w:sz w:val="24"/>
          <w:szCs w:val="24"/>
          <w:lang w:val="en-US"/>
        </w:rPr>
      </w:pPr>
      <w:r w:rsidRPr="000634E3">
        <w:rPr>
          <w:sz w:val="24"/>
          <w:szCs w:val="24"/>
          <w:lang w:val="en-US"/>
        </w:rPr>
        <w:t>N12: Reference point between AMF and AUSF.</w:t>
      </w:r>
    </w:p>
    <w:p w14:paraId="04702E3C" w14:textId="77777777" w:rsidR="000634E3" w:rsidRPr="000634E3" w:rsidRDefault="000634E3" w:rsidP="00694F7D">
      <w:pPr>
        <w:pStyle w:val="ListParagraph"/>
        <w:jc w:val="both"/>
        <w:rPr>
          <w:sz w:val="24"/>
          <w:szCs w:val="24"/>
          <w:lang w:val="en-US"/>
        </w:rPr>
      </w:pPr>
      <w:r w:rsidRPr="000634E3">
        <w:rPr>
          <w:sz w:val="24"/>
          <w:szCs w:val="24"/>
          <w:lang w:val="en-US"/>
        </w:rPr>
        <w:t>N13: Reference point between the UDM and Authentication Server function the AUSF.</w:t>
      </w:r>
    </w:p>
    <w:p w14:paraId="5EAA5F8E" w14:textId="77777777" w:rsidR="000634E3" w:rsidRPr="000634E3" w:rsidRDefault="000634E3" w:rsidP="00694F7D">
      <w:pPr>
        <w:pStyle w:val="ListParagraph"/>
        <w:jc w:val="both"/>
        <w:rPr>
          <w:sz w:val="24"/>
          <w:szCs w:val="24"/>
          <w:lang w:val="en-US"/>
        </w:rPr>
      </w:pPr>
      <w:r w:rsidRPr="000634E3">
        <w:rPr>
          <w:sz w:val="24"/>
          <w:szCs w:val="24"/>
          <w:lang w:val="en-US"/>
        </w:rPr>
        <w:t>N14: Reference point between two AMFs.</w:t>
      </w:r>
    </w:p>
    <w:p w14:paraId="4920A76C" w14:textId="77777777" w:rsidR="000634E3" w:rsidRPr="000634E3" w:rsidRDefault="000634E3" w:rsidP="00694F7D">
      <w:pPr>
        <w:pStyle w:val="ListParagraph"/>
        <w:jc w:val="both"/>
        <w:rPr>
          <w:sz w:val="24"/>
          <w:szCs w:val="24"/>
          <w:lang w:val="en-US"/>
        </w:rPr>
      </w:pPr>
      <w:r w:rsidRPr="000634E3">
        <w:rPr>
          <w:sz w:val="24"/>
          <w:szCs w:val="24"/>
          <w:lang w:val="en-US"/>
        </w:rPr>
        <w:t>N15: Reference point between the PCF and the AMF</w:t>
      </w:r>
    </w:p>
    <w:p w14:paraId="04C3B61A" w14:textId="77777777" w:rsidR="000634E3" w:rsidRPr="000634E3" w:rsidRDefault="000634E3" w:rsidP="00694F7D">
      <w:pPr>
        <w:pStyle w:val="ListParagraph"/>
        <w:jc w:val="both"/>
        <w:rPr>
          <w:sz w:val="24"/>
          <w:szCs w:val="24"/>
          <w:lang w:val="en-US"/>
        </w:rPr>
      </w:pPr>
      <w:r w:rsidRPr="000634E3">
        <w:rPr>
          <w:sz w:val="24"/>
          <w:szCs w:val="24"/>
          <w:lang w:val="en-US"/>
        </w:rPr>
        <w:t>N16: Reference point between two SMFs</w:t>
      </w:r>
    </w:p>
    <w:p w14:paraId="632DAB15" w14:textId="77777777" w:rsidR="000634E3" w:rsidRPr="000634E3" w:rsidRDefault="000634E3" w:rsidP="00694F7D">
      <w:pPr>
        <w:pStyle w:val="ListParagraph"/>
        <w:jc w:val="both"/>
        <w:rPr>
          <w:sz w:val="24"/>
          <w:szCs w:val="24"/>
          <w:lang w:val="en-US"/>
        </w:rPr>
      </w:pPr>
      <w:r w:rsidRPr="000634E3">
        <w:rPr>
          <w:sz w:val="24"/>
          <w:szCs w:val="24"/>
          <w:lang w:val="en-US"/>
        </w:rPr>
        <w:t>N16a: Reference point between SMF and I-SMF.</w:t>
      </w:r>
    </w:p>
    <w:p w14:paraId="6A0921D6" w14:textId="77777777" w:rsidR="000634E3" w:rsidRPr="000634E3" w:rsidRDefault="000634E3" w:rsidP="00694F7D">
      <w:pPr>
        <w:pStyle w:val="ListParagraph"/>
        <w:jc w:val="both"/>
        <w:rPr>
          <w:sz w:val="24"/>
          <w:szCs w:val="24"/>
          <w:lang w:val="en-US"/>
        </w:rPr>
      </w:pPr>
      <w:r w:rsidRPr="000634E3">
        <w:rPr>
          <w:sz w:val="24"/>
          <w:szCs w:val="24"/>
          <w:lang w:val="en-US"/>
        </w:rPr>
        <w:t xml:space="preserve">N17: Reference point between AMF and </w:t>
      </w:r>
      <w:proofErr w:type="gramStart"/>
      <w:r w:rsidRPr="000634E3">
        <w:rPr>
          <w:sz w:val="24"/>
          <w:szCs w:val="24"/>
          <w:lang w:val="en-US"/>
        </w:rPr>
        <w:t>5G</w:t>
      </w:r>
      <w:proofErr w:type="gramEnd"/>
      <w:r w:rsidRPr="000634E3">
        <w:rPr>
          <w:sz w:val="24"/>
          <w:szCs w:val="24"/>
          <w:lang w:val="en-US"/>
        </w:rPr>
        <w:t>-EIR.</w:t>
      </w:r>
    </w:p>
    <w:p w14:paraId="7B640D71" w14:textId="77777777" w:rsidR="000634E3" w:rsidRPr="000634E3" w:rsidRDefault="000634E3" w:rsidP="00694F7D">
      <w:pPr>
        <w:pStyle w:val="ListParagraph"/>
        <w:jc w:val="both"/>
        <w:rPr>
          <w:sz w:val="24"/>
          <w:szCs w:val="24"/>
          <w:lang w:val="en-US"/>
        </w:rPr>
      </w:pPr>
      <w:r w:rsidRPr="000634E3">
        <w:rPr>
          <w:sz w:val="24"/>
          <w:szCs w:val="24"/>
          <w:lang w:val="en-US"/>
        </w:rPr>
        <w:t>N18: Reference point between any NF and UDSF.</w:t>
      </w:r>
    </w:p>
    <w:p w14:paraId="4864AE2C" w14:textId="77777777" w:rsidR="000634E3" w:rsidRPr="000634E3" w:rsidRDefault="000634E3" w:rsidP="00694F7D">
      <w:pPr>
        <w:pStyle w:val="ListParagraph"/>
        <w:jc w:val="both"/>
        <w:rPr>
          <w:sz w:val="24"/>
          <w:szCs w:val="24"/>
          <w:lang w:val="en-US"/>
        </w:rPr>
      </w:pPr>
      <w:r w:rsidRPr="000634E3">
        <w:rPr>
          <w:sz w:val="24"/>
          <w:szCs w:val="24"/>
          <w:lang w:val="en-US"/>
        </w:rPr>
        <w:t>N19: Reference point between two PSA UPFs for 5G LAN-type service.</w:t>
      </w:r>
    </w:p>
    <w:p w14:paraId="597AAD38" w14:textId="77777777" w:rsidR="000634E3" w:rsidRPr="000634E3" w:rsidRDefault="000634E3" w:rsidP="00694F7D">
      <w:pPr>
        <w:pStyle w:val="ListParagraph"/>
        <w:jc w:val="both"/>
        <w:rPr>
          <w:sz w:val="24"/>
          <w:szCs w:val="24"/>
          <w:lang w:val="en-US"/>
        </w:rPr>
      </w:pPr>
      <w:r w:rsidRPr="000634E3">
        <w:rPr>
          <w:sz w:val="24"/>
          <w:szCs w:val="24"/>
          <w:lang w:val="en-US"/>
        </w:rPr>
        <w:t>N22: Reference point between AMF and NSSF.</w:t>
      </w:r>
    </w:p>
    <w:p w14:paraId="52541203" w14:textId="77777777" w:rsidR="000634E3" w:rsidRPr="000634E3" w:rsidRDefault="000634E3" w:rsidP="00694F7D">
      <w:pPr>
        <w:pStyle w:val="ListParagraph"/>
        <w:jc w:val="both"/>
        <w:rPr>
          <w:sz w:val="24"/>
          <w:szCs w:val="24"/>
          <w:lang w:val="en-US"/>
        </w:rPr>
      </w:pPr>
      <w:r w:rsidRPr="000634E3">
        <w:rPr>
          <w:sz w:val="24"/>
          <w:szCs w:val="24"/>
          <w:lang w:val="en-US"/>
        </w:rPr>
        <w:t>N23: Reference point between PCF and NWDAF.</w:t>
      </w:r>
    </w:p>
    <w:p w14:paraId="7E43E0AB" w14:textId="77777777" w:rsidR="000634E3" w:rsidRPr="000634E3" w:rsidRDefault="000634E3" w:rsidP="00694F7D">
      <w:pPr>
        <w:pStyle w:val="ListParagraph"/>
        <w:jc w:val="both"/>
        <w:rPr>
          <w:sz w:val="24"/>
          <w:szCs w:val="24"/>
          <w:lang w:val="en-US"/>
        </w:rPr>
      </w:pPr>
      <w:r w:rsidRPr="000634E3">
        <w:rPr>
          <w:sz w:val="24"/>
          <w:szCs w:val="24"/>
          <w:lang w:val="en-US"/>
        </w:rPr>
        <w:t>N24: Reference point between the PCF in the visited network and the PCF in the home network.</w:t>
      </w:r>
    </w:p>
    <w:p w14:paraId="0D0EE953" w14:textId="77777777" w:rsidR="000634E3" w:rsidRPr="000634E3" w:rsidRDefault="000634E3" w:rsidP="00694F7D">
      <w:pPr>
        <w:pStyle w:val="ListParagraph"/>
        <w:jc w:val="both"/>
        <w:rPr>
          <w:sz w:val="24"/>
          <w:szCs w:val="24"/>
          <w:lang w:val="en-US"/>
        </w:rPr>
      </w:pPr>
      <w:r w:rsidRPr="000634E3">
        <w:rPr>
          <w:sz w:val="24"/>
          <w:szCs w:val="24"/>
          <w:lang w:val="en-US"/>
        </w:rPr>
        <w:t>N26: Reference point between AMF and MME</w:t>
      </w:r>
    </w:p>
    <w:p w14:paraId="1019C988" w14:textId="77777777" w:rsidR="000634E3" w:rsidRPr="000634E3" w:rsidRDefault="000634E3" w:rsidP="00694F7D">
      <w:pPr>
        <w:pStyle w:val="ListParagraph"/>
        <w:jc w:val="both"/>
        <w:rPr>
          <w:sz w:val="24"/>
          <w:szCs w:val="24"/>
          <w:lang w:val="en-US"/>
        </w:rPr>
      </w:pPr>
      <w:r w:rsidRPr="000634E3">
        <w:rPr>
          <w:sz w:val="24"/>
          <w:szCs w:val="24"/>
          <w:lang w:val="en-US"/>
        </w:rPr>
        <w:t>N27: Reference point between NRF in the visited network and the NRF in the home network.</w:t>
      </w:r>
    </w:p>
    <w:p w14:paraId="4855189C" w14:textId="77777777" w:rsidR="000634E3" w:rsidRPr="000634E3" w:rsidRDefault="000634E3" w:rsidP="00694F7D">
      <w:pPr>
        <w:pStyle w:val="ListParagraph"/>
        <w:jc w:val="both"/>
        <w:rPr>
          <w:sz w:val="24"/>
          <w:szCs w:val="24"/>
          <w:lang w:val="en-US"/>
        </w:rPr>
      </w:pPr>
      <w:r w:rsidRPr="000634E3">
        <w:rPr>
          <w:sz w:val="24"/>
          <w:szCs w:val="24"/>
          <w:lang w:val="en-US"/>
        </w:rPr>
        <w:t>N28: Reference point between PCF and CHF.</w:t>
      </w:r>
    </w:p>
    <w:p w14:paraId="039DE6FA" w14:textId="77777777" w:rsidR="000634E3" w:rsidRPr="000634E3" w:rsidRDefault="000634E3" w:rsidP="00694F7D">
      <w:pPr>
        <w:pStyle w:val="ListParagraph"/>
        <w:jc w:val="both"/>
        <w:rPr>
          <w:sz w:val="24"/>
          <w:szCs w:val="24"/>
          <w:lang w:val="en-US"/>
        </w:rPr>
      </w:pPr>
      <w:r w:rsidRPr="000634E3">
        <w:rPr>
          <w:sz w:val="24"/>
          <w:szCs w:val="24"/>
          <w:lang w:val="en-US"/>
        </w:rPr>
        <w:t>N29: Reference point between NEF and SMF.</w:t>
      </w:r>
    </w:p>
    <w:p w14:paraId="5BB2B12D" w14:textId="77777777" w:rsidR="000634E3" w:rsidRPr="000634E3" w:rsidRDefault="000634E3" w:rsidP="00694F7D">
      <w:pPr>
        <w:pStyle w:val="ListParagraph"/>
        <w:jc w:val="both"/>
        <w:rPr>
          <w:sz w:val="24"/>
          <w:szCs w:val="24"/>
          <w:lang w:val="en-US"/>
        </w:rPr>
      </w:pPr>
      <w:r w:rsidRPr="000634E3">
        <w:rPr>
          <w:sz w:val="24"/>
          <w:szCs w:val="24"/>
          <w:lang w:val="en-US"/>
        </w:rPr>
        <w:t>N30: Reference point between PCF and NEF.</w:t>
      </w:r>
    </w:p>
    <w:p w14:paraId="7143F991" w14:textId="77777777" w:rsidR="000634E3" w:rsidRPr="000634E3" w:rsidRDefault="000634E3" w:rsidP="00694F7D">
      <w:pPr>
        <w:pStyle w:val="ListParagraph"/>
        <w:jc w:val="both"/>
        <w:rPr>
          <w:sz w:val="24"/>
          <w:szCs w:val="24"/>
          <w:lang w:val="en-US"/>
        </w:rPr>
      </w:pPr>
      <w:r w:rsidRPr="000634E3">
        <w:rPr>
          <w:sz w:val="24"/>
          <w:szCs w:val="24"/>
          <w:lang w:val="en-US"/>
        </w:rPr>
        <w:t>N31: Reference point between the NSSF in the visited network and the NSSF in the home network.</w:t>
      </w:r>
    </w:p>
    <w:p w14:paraId="57CA10EE" w14:textId="77777777" w:rsidR="000634E3" w:rsidRPr="000634E3" w:rsidRDefault="000634E3" w:rsidP="00694F7D">
      <w:pPr>
        <w:pStyle w:val="ListParagraph"/>
        <w:jc w:val="both"/>
        <w:rPr>
          <w:sz w:val="24"/>
          <w:szCs w:val="24"/>
          <w:lang w:val="en-US"/>
        </w:rPr>
      </w:pPr>
      <w:r w:rsidRPr="000634E3">
        <w:rPr>
          <w:sz w:val="24"/>
          <w:szCs w:val="24"/>
          <w:lang w:val="en-US"/>
        </w:rPr>
        <w:t>N32: Reference point between SEPP in the visited network and the SEPP in the home network.</w:t>
      </w:r>
    </w:p>
    <w:p w14:paraId="7DF871F8" w14:textId="77777777" w:rsidR="000634E3" w:rsidRPr="000634E3" w:rsidRDefault="000634E3" w:rsidP="00694F7D">
      <w:pPr>
        <w:pStyle w:val="ListParagraph"/>
        <w:jc w:val="both"/>
        <w:rPr>
          <w:sz w:val="24"/>
          <w:szCs w:val="24"/>
          <w:lang w:val="en-US"/>
        </w:rPr>
      </w:pPr>
      <w:r w:rsidRPr="000634E3">
        <w:rPr>
          <w:sz w:val="24"/>
          <w:szCs w:val="24"/>
          <w:lang w:val="en-US"/>
        </w:rPr>
        <w:t>N33: Reference point between NEF and AF.</w:t>
      </w:r>
    </w:p>
    <w:p w14:paraId="3F392C6F" w14:textId="77777777" w:rsidR="000634E3" w:rsidRPr="000634E3" w:rsidRDefault="000634E3" w:rsidP="00694F7D">
      <w:pPr>
        <w:pStyle w:val="ListParagraph"/>
        <w:jc w:val="both"/>
        <w:rPr>
          <w:sz w:val="24"/>
          <w:szCs w:val="24"/>
          <w:lang w:val="en-US"/>
        </w:rPr>
      </w:pPr>
      <w:r w:rsidRPr="000634E3">
        <w:rPr>
          <w:sz w:val="24"/>
          <w:szCs w:val="24"/>
          <w:lang w:val="en-US"/>
        </w:rPr>
        <w:t>N34: Reference point between NSSF and NWDAF.</w:t>
      </w:r>
    </w:p>
    <w:p w14:paraId="0F6A6330" w14:textId="77777777" w:rsidR="000634E3" w:rsidRPr="000634E3" w:rsidRDefault="000634E3" w:rsidP="00694F7D">
      <w:pPr>
        <w:pStyle w:val="ListParagraph"/>
        <w:jc w:val="both"/>
        <w:rPr>
          <w:sz w:val="24"/>
          <w:szCs w:val="24"/>
          <w:lang w:val="en-US"/>
        </w:rPr>
      </w:pPr>
      <w:r w:rsidRPr="000634E3">
        <w:rPr>
          <w:sz w:val="24"/>
          <w:szCs w:val="24"/>
          <w:lang w:val="en-US"/>
        </w:rPr>
        <w:t>N35: Reference point between UDM and UDR.</w:t>
      </w:r>
    </w:p>
    <w:p w14:paraId="7F6BD923" w14:textId="77777777" w:rsidR="000634E3" w:rsidRPr="000634E3" w:rsidRDefault="000634E3" w:rsidP="00694F7D">
      <w:pPr>
        <w:pStyle w:val="ListParagraph"/>
        <w:jc w:val="both"/>
        <w:rPr>
          <w:sz w:val="24"/>
          <w:szCs w:val="24"/>
          <w:lang w:val="en-US"/>
        </w:rPr>
      </w:pPr>
      <w:r w:rsidRPr="000634E3">
        <w:rPr>
          <w:sz w:val="24"/>
          <w:szCs w:val="24"/>
          <w:lang w:val="en-US"/>
        </w:rPr>
        <w:t>N36: Reference point between PCF and UDR.</w:t>
      </w:r>
    </w:p>
    <w:p w14:paraId="67761676" w14:textId="77777777" w:rsidR="000634E3" w:rsidRPr="000634E3" w:rsidRDefault="000634E3" w:rsidP="00694F7D">
      <w:pPr>
        <w:pStyle w:val="ListParagraph"/>
        <w:jc w:val="both"/>
        <w:rPr>
          <w:sz w:val="24"/>
          <w:szCs w:val="24"/>
          <w:lang w:val="en-US"/>
        </w:rPr>
      </w:pPr>
      <w:r w:rsidRPr="000634E3">
        <w:rPr>
          <w:sz w:val="24"/>
          <w:szCs w:val="24"/>
          <w:lang w:val="en-US"/>
        </w:rPr>
        <w:t>N37: Reference point between NEF and UDR.</w:t>
      </w:r>
    </w:p>
    <w:p w14:paraId="3848ABB9" w14:textId="77777777" w:rsidR="000634E3" w:rsidRPr="000634E3" w:rsidRDefault="000634E3" w:rsidP="00694F7D">
      <w:pPr>
        <w:pStyle w:val="ListParagraph"/>
        <w:jc w:val="both"/>
        <w:rPr>
          <w:sz w:val="24"/>
          <w:szCs w:val="24"/>
          <w:lang w:val="en-US"/>
        </w:rPr>
      </w:pPr>
      <w:r w:rsidRPr="000634E3">
        <w:rPr>
          <w:sz w:val="24"/>
          <w:szCs w:val="24"/>
          <w:lang w:val="en-US"/>
        </w:rPr>
        <w:t>N38: Reference point between I-SMFs.</w:t>
      </w:r>
    </w:p>
    <w:p w14:paraId="56F09F8A" w14:textId="77777777" w:rsidR="000634E3" w:rsidRPr="000634E3" w:rsidRDefault="000634E3" w:rsidP="00694F7D">
      <w:pPr>
        <w:pStyle w:val="ListParagraph"/>
        <w:jc w:val="both"/>
        <w:rPr>
          <w:sz w:val="24"/>
          <w:szCs w:val="24"/>
          <w:lang w:val="en-US"/>
        </w:rPr>
      </w:pPr>
      <w:r w:rsidRPr="000634E3">
        <w:rPr>
          <w:sz w:val="24"/>
          <w:szCs w:val="24"/>
          <w:lang w:val="en-US"/>
        </w:rPr>
        <w:t>N40: Reference point between SMF and the CHF.</w:t>
      </w:r>
    </w:p>
    <w:p w14:paraId="682547F9" w14:textId="77777777" w:rsidR="000634E3" w:rsidRPr="000634E3" w:rsidRDefault="000634E3" w:rsidP="00694F7D">
      <w:pPr>
        <w:pStyle w:val="ListParagraph"/>
        <w:jc w:val="both"/>
        <w:rPr>
          <w:sz w:val="24"/>
          <w:szCs w:val="24"/>
          <w:lang w:val="en-US"/>
        </w:rPr>
      </w:pPr>
      <w:r w:rsidRPr="000634E3">
        <w:rPr>
          <w:sz w:val="24"/>
          <w:szCs w:val="24"/>
          <w:lang w:val="en-US"/>
        </w:rPr>
        <w:t>N50: Reference point between AMF and the CBCF.</w:t>
      </w:r>
    </w:p>
    <w:p w14:paraId="7947094C" w14:textId="77777777" w:rsidR="000634E3" w:rsidRPr="000634E3" w:rsidRDefault="000634E3" w:rsidP="00694F7D">
      <w:pPr>
        <w:pStyle w:val="ListParagraph"/>
        <w:jc w:val="both"/>
        <w:rPr>
          <w:sz w:val="24"/>
          <w:szCs w:val="24"/>
          <w:lang w:val="en-US"/>
        </w:rPr>
      </w:pPr>
      <w:r w:rsidRPr="000634E3">
        <w:rPr>
          <w:sz w:val="24"/>
          <w:szCs w:val="24"/>
          <w:lang w:val="en-US"/>
        </w:rPr>
        <w:t>N51: Reference point between AMF and NEF.</w:t>
      </w:r>
    </w:p>
    <w:p w14:paraId="353CB3C1" w14:textId="77777777" w:rsidR="000634E3" w:rsidRPr="000634E3" w:rsidRDefault="000634E3" w:rsidP="00694F7D">
      <w:pPr>
        <w:pStyle w:val="ListParagraph"/>
        <w:jc w:val="both"/>
        <w:rPr>
          <w:sz w:val="24"/>
          <w:szCs w:val="24"/>
          <w:lang w:val="en-US"/>
        </w:rPr>
      </w:pPr>
      <w:r w:rsidRPr="000634E3">
        <w:rPr>
          <w:sz w:val="24"/>
          <w:szCs w:val="24"/>
          <w:lang w:val="en-US"/>
        </w:rPr>
        <w:t>N52: Reference point between NEF and UDM.</w:t>
      </w:r>
    </w:p>
    <w:p w14:paraId="74C8B26D" w14:textId="77777777" w:rsidR="000634E3" w:rsidRPr="000634E3" w:rsidRDefault="000634E3" w:rsidP="00694F7D">
      <w:pPr>
        <w:pStyle w:val="ListParagraph"/>
        <w:jc w:val="both"/>
        <w:rPr>
          <w:sz w:val="24"/>
          <w:szCs w:val="24"/>
          <w:lang w:val="en-US"/>
        </w:rPr>
      </w:pPr>
      <w:r w:rsidRPr="000634E3">
        <w:rPr>
          <w:sz w:val="24"/>
          <w:szCs w:val="24"/>
          <w:lang w:val="en-US"/>
        </w:rPr>
        <w:t>N55: Reference point between AMF and the UCMF.</w:t>
      </w:r>
    </w:p>
    <w:p w14:paraId="5271EC18" w14:textId="77777777" w:rsidR="000634E3" w:rsidRPr="000634E3" w:rsidRDefault="000634E3" w:rsidP="00694F7D">
      <w:pPr>
        <w:pStyle w:val="ListParagraph"/>
        <w:jc w:val="both"/>
        <w:rPr>
          <w:sz w:val="24"/>
          <w:szCs w:val="24"/>
          <w:lang w:val="en-US"/>
        </w:rPr>
      </w:pPr>
      <w:r w:rsidRPr="000634E3">
        <w:rPr>
          <w:sz w:val="24"/>
          <w:szCs w:val="24"/>
          <w:lang w:val="en-US"/>
        </w:rPr>
        <w:t>N56: Reference point between NEF and the UCMF.</w:t>
      </w:r>
    </w:p>
    <w:p w14:paraId="777B2F27" w14:textId="77777777" w:rsidR="000634E3" w:rsidRPr="000634E3" w:rsidRDefault="000634E3" w:rsidP="00694F7D">
      <w:pPr>
        <w:pStyle w:val="ListParagraph"/>
        <w:jc w:val="both"/>
        <w:rPr>
          <w:sz w:val="24"/>
          <w:szCs w:val="24"/>
          <w:lang w:val="en-US"/>
        </w:rPr>
      </w:pPr>
      <w:r w:rsidRPr="000634E3">
        <w:rPr>
          <w:sz w:val="24"/>
          <w:szCs w:val="24"/>
          <w:lang w:val="en-US"/>
        </w:rPr>
        <w:t>N57: Reference point between AF and the UCMF.</w:t>
      </w:r>
    </w:p>
    <w:p w14:paraId="4BCCF496" w14:textId="77777777" w:rsidR="000634E3" w:rsidRPr="000634E3" w:rsidRDefault="000634E3" w:rsidP="00694F7D">
      <w:pPr>
        <w:pStyle w:val="ListParagraph"/>
        <w:jc w:val="both"/>
        <w:rPr>
          <w:sz w:val="24"/>
          <w:szCs w:val="24"/>
          <w:lang w:val="en-US"/>
        </w:rPr>
      </w:pPr>
      <w:r w:rsidRPr="000634E3">
        <w:rPr>
          <w:sz w:val="24"/>
          <w:szCs w:val="24"/>
          <w:lang w:val="en-US"/>
        </w:rPr>
        <w:t>N58: Reference point between AMF and the NSSAAF.</w:t>
      </w:r>
    </w:p>
    <w:p w14:paraId="7D041906" w14:textId="42330D56" w:rsidR="000634E3" w:rsidRDefault="000634E3" w:rsidP="00694F7D">
      <w:pPr>
        <w:pStyle w:val="ListParagraph"/>
        <w:jc w:val="both"/>
        <w:rPr>
          <w:sz w:val="24"/>
          <w:szCs w:val="24"/>
          <w:lang w:val="en-US"/>
        </w:rPr>
      </w:pPr>
      <w:r w:rsidRPr="000634E3">
        <w:rPr>
          <w:sz w:val="24"/>
          <w:szCs w:val="24"/>
          <w:lang w:val="en-US"/>
        </w:rPr>
        <w:t>N59: Reference point between UDM and the NSSAAF.</w:t>
      </w:r>
    </w:p>
    <w:p w14:paraId="702487EA" w14:textId="570627DB" w:rsidR="009376E0" w:rsidRDefault="009376E0" w:rsidP="00694F7D">
      <w:pPr>
        <w:pStyle w:val="ListParagraph"/>
        <w:jc w:val="both"/>
        <w:rPr>
          <w:sz w:val="24"/>
          <w:szCs w:val="24"/>
          <w:lang w:val="en-US"/>
        </w:rPr>
      </w:pPr>
    </w:p>
    <w:p w14:paraId="216B4238" w14:textId="77777777" w:rsidR="00B21D7F" w:rsidRDefault="00B21D7F" w:rsidP="00694F7D">
      <w:pPr>
        <w:pStyle w:val="ListParagraph"/>
        <w:jc w:val="both"/>
        <w:rPr>
          <w:b/>
          <w:sz w:val="44"/>
          <w:szCs w:val="44"/>
          <w:lang w:val="en-US"/>
        </w:rPr>
      </w:pPr>
    </w:p>
    <w:p w14:paraId="2233D606" w14:textId="0C71D64B" w:rsidR="009376E0" w:rsidRPr="00B21D7F" w:rsidRDefault="009376E0" w:rsidP="00B21D7F">
      <w:pPr>
        <w:pStyle w:val="ListParagraph"/>
        <w:jc w:val="center"/>
        <w:rPr>
          <w:b/>
          <w:i/>
          <w:sz w:val="48"/>
          <w:szCs w:val="48"/>
          <w:u w:val="single"/>
          <w:lang w:val="en-US"/>
        </w:rPr>
      </w:pPr>
      <w:r w:rsidRPr="00B21D7F">
        <w:rPr>
          <w:b/>
          <w:i/>
          <w:sz w:val="48"/>
          <w:szCs w:val="48"/>
          <w:u w:val="single"/>
          <w:lang w:val="en-US"/>
        </w:rPr>
        <w:lastRenderedPageBreak/>
        <w:t>#</w:t>
      </w:r>
      <w:r w:rsidR="00D625E7">
        <w:rPr>
          <w:b/>
          <w:i/>
          <w:sz w:val="48"/>
          <w:szCs w:val="48"/>
          <w:u w:val="single"/>
          <w:lang w:val="en-US"/>
        </w:rPr>
        <w:t xml:space="preserve"> </w:t>
      </w:r>
      <w:bookmarkStart w:id="0" w:name="_GoBack"/>
      <w:bookmarkEnd w:id="0"/>
      <w:r w:rsidR="00D625E7">
        <w:rPr>
          <w:b/>
          <w:i/>
          <w:sz w:val="48"/>
          <w:szCs w:val="48"/>
          <w:u w:val="single"/>
          <w:lang w:val="en-US"/>
        </w:rPr>
        <w:t xml:space="preserve">5G </w:t>
      </w:r>
      <w:r w:rsidRPr="00B21D7F">
        <w:rPr>
          <w:b/>
          <w:i/>
          <w:sz w:val="48"/>
          <w:szCs w:val="48"/>
          <w:u w:val="single"/>
          <w:lang w:val="en-US"/>
        </w:rPr>
        <w:t>Service based Architecture:</w:t>
      </w:r>
    </w:p>
    <w:p w14:paraId="40276204" w14:textId="4F534E77" w:rsidR="009376E0" w:rsidRDefault="009376E0" w:rsidP="00694F7D">
      <w:pPr>
        <w:pStyle w:val="ListParagraph"/>
        <w:jc w:val="both"/>
        <w:rPr>
          <w:noProof/>
          <w:lang w:val="en-US"/>
        </w:rPr>
      </w:pPr>
    </w:p>
    <w:p w14:paraId="7FE255F0" w14:textId="49839086" w:rsidR="009376E0" w:rsidRDefault="00B21D7F" w:rsidP="00694F7D">
      <w:pPr>
        <w:pStyle w:val="ListParagraph"/>
        <w:jc w:val="both"/>
        <w:rPr>
          <w:noProof/>
          <w:lang w:val="en-US"/>
        </w:rPr>
      </w:pPr>
      <w:r>
        <w:rPr>
          <w:noProof/>
          <w:lang w:val="en-US"/>
        </w:rPr>
        <w:drawing>
          <wp:anchor distT="0" distB="0" distL="114300" distR="114300" simplePos="0" relativeHeight="251659264" behindDoc="0" locked="0" layoutInCell="1" allowOverlap="1" wp14:anchorId="0AC31345" wp14:editId="574C31EE">
            <wp:simplePos x="0" y="0"/>
            <wp:positionH relativeFrom="margin">
              <wp:align>center</wp:align>
            </wp:positionH>
            <wp:positionV relativeFrom="paragraph">
              <wp:posOffset>70485</wp:posOffset>
            </wp:positionV>
            <wp:extent cx="6426200" cy="40589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26200" cy="4058920"/>
                    </a:xfrm>
                    <a:prstGeom prst="rect">
                      <a:avLst/>
                    </a:prstGeom>
                  </pic:spPr>
                </pic:pic>
              </a:graphicData>
            </a:graphic>
            <wp14:sizeRelH relativeFrom="margin">
              <wp14:pctWidth>0</wp14:pctWidth>
            </wp14:sizeRelH>
            <wp14:sizeRelV relativeFrom="margin">
              <wp14:pctHeight>0</wp14:pctHeight>
            </wp14:sizeRelV>
          </wp:anchor>
        </w:drawing>
      </w:r>
    </w:p>
    <w:p w14:paraId="2D58A240" w14:textId="25766168" w:rsidR="009376E0" w:rsidRDefault="009376E0" w:rsidP="00694F7D">
      <w:pPr>
        <w:pStyle w:val="ListParagraph"/>
        <w:jc w:val="both"/>
        <w:rPr>
          <w:noProof/>
          <w:lang w:val="en-US"/>
        </w:rPr>
      </w:pPr>
    </w:p>
    <w:p w14:paraId="781E77B1" w14:textId="6E3BE1A1" w:rsidR="009376E0" w:rsidRDefault="009376E0" w:rsidP="00694F7D">
      <w:pPr>
        <w:pStyle w:val="ListParagraph"/>
        <w:jc w:val="both"/>
        <w:rPr>
          <w:noProof/>
          <w:lang w:val="en-US"/>
        </w:rPr>
      </w:pPr>
    </w:p>
    <w:p w14:paraId="6E627562" w14:textId="77777777" w:rsidR="009376E0" w:rsidRDefault="009376E0" w:rsidP="00694F7D">
      <w:pPr>
        <w:pStyle w:val="ListParagraph"/>
        <w:jc w:val="both"/>
        <w:rPr>
          <w:noProof/>
          <w:lang w:val="en-US"/>
        </w:rPr>
      </w:pPr>
    </w:p>
    <w:p w14:paraId="332BAB51" w14:textId="77777777" w:rsidR="009376E0" w:rsidRDefault="009376E0" w:rsidP="00694F7D">
      <w:pPr>
        <w:pStyle w:val="ListParagraph"/>
        <w:jc w:val="both"/>
        <w:rPr>
          <w:noProof/>
          <w:lang w:val="en-US"/>
        </w:rPr>
      </w:pPr>
    </w:p>
    <w:p w14:paraId="25A36C83" w14:textId="77777777" w:rsidR="009376E0" w:rsidRDefault="009376E0" w:rsidP="00694F7D">
      <w:pPr>
        <w:pStyle w:val="ListParagraph"/>
        <w:jc w:val="both"/>
        <w:rPr>
          <w:noProof/>
          <w:lang w:val="en-US"/>
        </w:rPr>
      </w:pPr>
    </w:p>
    <w:p w14:paraId="0A91E9B0" w14:textId="77777777" w:rsidR="009376E0" w:rsidRDefault="009376E0" w:rsidP="00694F7D">
      <w:pPr>
        <w:pStyle w:val="ListParagraph"/>
        <w:jc w:val="both"/>
        <w:rPr>
          <w:noProof/>
          <w:lang w:val="en-US"/>
        </w:rPr>
      </w:pPr>
    </w:p>
    <w:p w14:paraId="21D52AC2" w14:textId="77777777" w:rsidR="009376E0" w:rsidRDefault="009376E0" w:rsidP="00694F7D">
      <w:pPr>
        <w:pStyle w:val="ListParagraph"/>
        <w:jc w:val="both"/>
        <w:rPr>
          <w:noProof/>
          <w:lang w:val="en-US"/>
        </w:rPr>
      </w:pPr>
    </w:p>
    <w:p w14:paraId="779F17E6" w14:textId="1D458661" w:rsidR="009376E0" w:rsidRDefault="009376E0" w:rsidP="00694F7D">
      <w:pPr>
        <w:pStyle w:val="ListParagraph"/>
        <w:jc w:val="both"/>
        <w:rPr>
          <w:noProof/>
          <w:lang w:val="en-US"/>
        </w:rPr>
      </w:pPr>
    </w:p>
    <w:p w14:paraId="0DCB6743" w14:textId="77777777" w:rsidR="009376E0" w:rsidRDefault="009376E0" w:rsidP="00694F7D">
      <w:pPr>
        <w:pStyle w:val="ListParagraph"/>
        <w:jc w:val="both"/>
        <w:rPr>
          <w:noProof/>
          <w:lang w:val="en-US"/>
        </w:rPr>
      </w:pPr>
    </w:p>
    <w:p w14:paraId="2BB7460A" w14:textId="77777777" w:rsidR="009376E0" w:rsidRDefault="009376E0" w:rsidP="00694F7D">
      <w:pPr>
        <w:pStyle w:val="ListParagraph"/>
        <w:jc w:val="both"/>
        <w:rPr>
          <w:noProof/>
          <w:lang w:val="en-US"/>
        </w:rPr>
      </w:pPr>
    </w:p>
    <w:p w14:paraId="687EC866" w14:textId="77777777" w:rsidR="009376E0" w:rsidRDefault="009376E0" w:rsidP="00694F7D">
      <w:pPr>
        <w:pStyle w:val="ListParagraph"/>
        <w:jc w:val="both"/>
        <w:rPr>
          <w:noProof/>
          <w:lang w:val="en-US"/>
        </w:rPr>
      </w:pPr>
    </w:p>
    <w:p w14:paraId="02977779" w14:textId="77777777" w:rsidR="009376E0" w:rsidRDefault="009376E0" w:rsidP="00694F7D">
      <w:pPr>
        <w:pStyle w:val="ListParagraph"/>
        <w:jc w:val="both"/>
        <w:rPr>
          <w:noProof/>
          <w:lang w:val="en-US"/>
        </w:rPr>
      </w:pPr>
    </w:p>
    <w:p w14:paraId="2F57113F" w14:textId="77777777" w:rsidR="009376E0" w:rsidRDefault="009376E0" w:rsidP="00694F7D">
      <w:pPr>
        <w:pStyle w:val="ListParagraph"/>
        <w:jc w:val="both"/>
        <w:rPr>
          <w:noProof/>
          <w:lang w:val="en-US"/>
        </w:rPr>
      </w:pPr>
    </w:p>
    <w:p w14:paraId="6337CF7D" w14:textId="7B626977" w:rsidR="009376E0" w:rsidRDefault="009376E0" w:rsidP="00694F7D">
      <w:pPr>
        <w:pStyle w:val="ListParagraph"/>
        <w:jc w:val="both"/>
        <w:rPr>
          <w:noProof/>
          <w:lang w:val="en-US"/>
        </w:rPr>
      </w:pPr>
    </w:p>
    <w:p w14:paraId="36627699" w14:textId="77777777" w:rsidR="009376E0" w:rsidRDefault="009376E0" w:rsidP="00694F7D">
      <w:pPr>
        <w:pStyle w:val="ListParagraph"/>
        <w:jc w:val="both"/>
        <w:rPr>
          <w:noProof/>
          <w:lang w:val="en-US"/>
        </w:rPr>
      </w:pPr>
    </w:p>
    <w:p w14:paraId="3272502B" w14:textId="77777777" w:rsidR="009376E0" w:rsidRDefault="009376E0" w:rsidP="00694F7D">
      <w:pPr>
        <w:pStyle w:val="ListParagraph"/>
        <w:jc w:val="both"/>
        <w:rPr>
          <w:noProof/>
          <w:lang w:val="en-US"/>
        </w:rPr>
      </w:pPr>
    </w:p>
    <w:p w14:paraId="7FCB8742" w14:textId="77777777" w:rsidR="009376E0" w:rsidRDefault="009376E0" w:rsidP="00694F7D">
      <w:pPr>
        <w:pStyle w:val="ListParagraph"/>
        <w:jc w:val="both"/>
        <w:rPr>
          <w:noProof/>
          <w:lang w:val="en-US"/>
        </w:rPr>
      </w:pPr>
    </w:p>
    <w:p w14:paraId="2B5B41F5" w14:textId="77777777" w:rsidR="009376E0" w:rsidRDefault="009376E0" w:rsidP="00694F7D">
      <w:pPr>
        <w:pStyle w:val="ListParagraph"/>
        <w:jc w:val="both"/>
        <w:rPr>
          <w:noProof/>
          <w:lang w:val="en-US"/>
        </w:rPr>
      </w:pPr>
    </w:p>
    <w:p w14:paraId="3FD86D26" w14:textId="77777777" w:rsidR="009376E0" w:rsidRDefault="009376E0" w:rsidP="00694F7D">
      <w:pPr>
        <w:pStyle w:val="ListParagraph"/>
        <w:jc w:val="both"/>
        <w:rPr>
          <w:noProof/>
          <w:lang w:val="en-US"/>
        </w:rPr>
      </w:pPr>
    </w:p>
    <w:p w14:paraId="6FBF2A88" w14:textId="77777777" w:rsidR="009376E0" w:rsidRDefault="009376E0" w:rsidP="00694F7D">
      <w:pPr>
        <w:pStyle w:val="ListParagraph"/>
        <w:jc w:val="both"/>
        <w:rPr>
          <w:noProof/>
          <w:lang w:val="en-US"/>
        </w:rPr>
      </w:pPr>
    </w:p>
    <w:p w14:paraId="1CC7CBD2" w14:textId="77777777" w:rsidR="009376E0" w:rsidRDefault="009376E0" w:rsidP="00694F7D">
      <w:pPr>
        <w:pStyle w:val="ListParagraph"/>
        <w:jc w:val="both"/>
        <w:rPr>
          <w:noProof/>
          <w:lang w:val="en-US"/>
        </w:rPr>
      </w:pPr>
    </w:p>
    <w:p w14:paraId="1B9C619B" w14:textId="77777777" w:rsidR="009376E0" w:rsidRDefault="009376E0" w:rsidP="00694F7D">
      <w:pPr>
        <w:pStyle w:val="ListParagraph"/>
        <w:jc w:val="both"/>
        <w:rPr>
          <w:noProof/>
          <w:lang w:val="en-US"/>
        </w:rPr>
      </w:pPr>
    </w:p>
    <w:p w14:paraId="62A7D362" w14:textId="77777777" w:rsidR="009376E0" w:rsidRPr="009376E0" w:rsidRDefault="009376E0" w:rsidP="00694F7D">
      <w:pPr>
        <w:pStyle w:val="ListParagraph"/>
        <w:jc w:val="both"/>
        <w:rPr>
          <w:noProof/>
          <w:lang w:val="en-US"/>
        </w:rPr>
      </w:pPr>
      <w:r w:rsidRPr="009376E0">
        <w:rPr>
          <w:noProof/>
          <w:lang w:val="en-US"/>
        </w:rPr>
        <w:t>Interface Names in Service Based Architecture</w:t>
      </w:r>
    </w:p>
    <w:p w14:paraId="5B655288" w14:textId="77777777" w:rsidR="009376E0" w:rsidRPr="009376E0" w:rsidRDefault="009376E0" w:rsidP="00694F7D">
      <w:pPr>
        <w:pStyle w:val="ListParagraph"/>
        <w:jc w:val="both"/>
        <w:rPr>
          <w:noProof/>
          <w:lang w:val="en-US"/>
        </w:rPr>
      </w:pPr>
      <w:r w:rsidRPr="009376E0">
        <w:rPr>
          <w:noProof/>
          <w:lang w:val="en-US"/>
        </w:rPr>
        <w:t>Namf: Service-based interface exhibited by AMF.</w:t>
      </w:r>
    </w:p>
    <w:p w14:paraId="591C15E1" w14:textId="77777777" w:rsidR="009376E0" w:rsidRPr="009376E0" w:rsidRDefault="009376E0" w:rsidP="00694F7D">
      <w:pPr>
        <w:pStyle w:val="ListParagraph"/>
        <w:jc w:val="both"/>
        <w:rPr>
          <w:noProof/>
          <w:lang w:val="en-US"/>
        </w:rPr>
      </w:pPr>
      <w:r w:rsidRPr="009376E0">
        <w:rPr>
          <w:noProof/>
          <w:lang w:val="en-US"/>
        </w:rPr>
        <w:t>Nsmf: Service-based interface exhibited by SMF.</w:t>
      </w:r>
    </w:p>
    <w:p w14:paraId="258036DA" w14:textId="77777777" w:rsidR="009376E0" w:rsidRPr="009376E0" w:rsidRDefault="009376E0" w:rsidP="00694F7D">
      <w:pPr>
        <w:pStyle w:val="ListParagraph"/>
        <w:jc w:val="both"/>
        <w:rPr>
          <w:noProof/>
          <w:lang w:val="en-US"/>
        </w:rPr>
      </w:pPr>
      <w:r w:rsidRPr="009376E0">
        <w:rPr>
          <w:noProof/>
          <w:lang w:val="en-US"/>
        </w:rPr>
        <w:t>Nnef: Service-based interface exhibited by NEF.</w:t>
      </w:r>
    </w:p>
    <w:p w14:paraId="42C50211" w14:textId="77777777" w:rsidR="009376E0" w:rsidRPr="009376E0" w:rsidRDefault="009376E0" w:rsidP="00694F7D">
      <w:pPr>
        <w:pStyle w:val="ListParagraph"/>
        <w:jc w:val="both"/>
        <w:rPr>
          <w:noProof/>
          <w:lang w:val="en-US"/>
        </w:rPr>
      </w:pPr>
      <w:r w:rsidRPr="009376E0">
        <w:rPr>
          <w:noProof/>
          <w:lang w:val="en-US"/>
        </w:rPr>
        <w:t>Npcf: Service-based interface exhibited by PCF.</w:t>
      </w:r>
    </w:p>
    <w:p w14:paraId="1AED1AD9" w14:textId="77777777" w:rsidR="009376E0" w:rsidRPr="009376E0" w:rsidRDefault="009376E0" w:rsidP="00694F7D">
      <w:pPr>
        <w:pStyle w:val="ListParagraph"/>
        <w:jc w:val="both"/>
        <w:rPr>
          <w:noProof/>
          <w:lang w:val="en-US"/>
        </w:rPr>
      </w:pPr>
      <w:r w:rsidRPr="009376E0">
        <w:rPr>
          <w:noProof/>
          <w:lang w:val="en-US"/>
        </w:rPr>
        <w:t>Nudm: Service-based interface exhibited by UDM.</w:t>
      </w:r>
    </w:p>
    <w:p w14:paraId="152BB40D" w14:textId="77777777" w:rsidR="009376E0" w:rsidRPr="009376E0" w:rsidRDefault="009376E0" w:rsidP="00694F7D">
      <w:pPr>
        <w:pStyle w:val="ListParagraph"/>
        <w:jc w:val="both"/>
        <w:rPr>
          <w:noProof/>
          <w:lang w:val="en-US"/>
        </w:rPr>
      </w:pPr>
      <w:r w:rsidRPr="009376E0">
        <w:rPr>
          <w:noProof/>
          <w:lang w:val="en-US"/>
        </w:rPr>
        <w:t>Naf: Service-based interface exhibited by AF.</w:t>
      </w:r>
    </w:p>
    <w:p w14:paraId="48A7198F" w14:textId="77777777" w:rsidR="009376E0" w:rsidRPr="009376E0" w:rsidRDefault="009376E0" w:rsidP="00694F7D">
      <w:pPr>
        <w:pStyle w:val="ListParagraph"/>
        <w:jc w:val="both"/>
        <w:rPr>
          <w:noProof/>
          <w:lang w:val="en-US"/>
        </w:rPr>
      </w:pPr>
      <w:r w:rsidRPr="009376E0">
        <w:rPr>
          <w:noProof/>
          <w:lang w:val="en-US"/>
        </w:rPr>
        <w:t>Nnrf: Service-based interface exhibited by NRF.</w:t>
      </w:r>
    </w:p>
    <w:p w14:paraId="4D8C5DB0" w14:textId="77777777" w:rsidR="009376E0" w:rsidRPr="009376E0" w:rsidRDefault="009376E0" w:rsidP="00694F7D">
      <w:pPr>
        <w:pStyle w:val="ListParagraph"/>
        <w:jc w:val="both"/>
        <w:rPr>
          <w:noProof/>
          <w:lang w:val="en-US"/>
        </w:rPr>
      </w:pPr>
      <w:r w:rsidRPr="009376E0">
        <w:rPr>
          <w:noProof/>
          <w:lang w:val="en-US"/>
        </w:rPr>
        <w:t>Nnssaaf: Service-based interface exhibited by NSSAAF.</w:t>
      </w:r>
    </w:p>
    <w:p w14:paraId="1CF30181" w14:textId="77777777" w:rsidR="009376E0" w:rsidRPr="009376E0" w:rsidRDefault="009376E0" w:rsidP="00694F7D">
      <w:pPr>
        <w:pStyle w:val="ListParagraph"/>
        <w:jc w:val="both"/>
        <w:rPr>
          <w:noProof/>
          <w:lang w:val="en-US"/>
        </w:rPr>
      </w:pPr>
      <w:r w:rsidRPr="009376E0">
        <w:rPr>
          <w:noProof/>
          <w:lang w:val="en-US"/>
        </w:rPr>
        <w:t>Nnssf: Service-based interface exhibited by NSSF.</w:t>
      </w:r>
    </w:p>
    <w:p w14:paraId="318D802A" w14:textId="77777777" w:rsidR="009376E0" w:rsidRPr="009376E0" w:rsidRDefault="009376E0" w:rsidP="00694F7D">
      <w:pPr>
        <w:pStyle w:val="ListParagraph"/>
        <w:jc w:val="both"/>
        <w:rPr>
          <w:noProof/>
          <w:lang w:val="en-US"/>
        </w:rPr>
      </w:pPr>
      <w:r w:rsidRPr="009376E0">
        <w:rPr>
          <w:noProof/>
          <w:lang w:val="en-US"/>
        </w:rPr>
        <w:t>Nausf: Service-based interface exhibited by AUSF.</w:t>
      </w:r>
    </w:p>
    <w:p w14:paraId="1C7A9DFB" w14:textId="77777777" w:rsidR="009376E0" w:rsidRPr="009376E0" w:rsidRDefault="009376E0" w:rsidP="00694F7D">
      <w:pPr>
        <w:pStyle w:val="ListParagraph"/>
        <w:jc w:val="both"/>
        <w:rPr>
          <w:noProof/>
          <w:lang w:val="en-US"/>
        </w:rPr>
      </w:pPr>
      <w:r w:rsidRPr="009376E0">
        <w:rPr>
          <w:noProof/>
          <w:lang w:val="en-US"/>
        </w:rPr>
        <w:t>Nudr: Service-based interface exhibited by UDR.</w:t>
      </w:r>
    </w:p>
    <w:p w14:paraId="270B6E0B" w14:textId="77777777" w:rsidR="009376E0" w:rsidRPr="009376E0" w:rsidRDefault="009376E0" w:rsidP="00694F7D">
      <w:pPr>
        <w:pStyle w:val="ListParagraph"/>
        <w:jc w:val="both"/>
        <w:rPr>
          <w:noProof/>
          <w:lang w:val="en-US"/>
        </w:rPr>
      </w:pPr>
      <w:r w:rsidRPr="009376E0">
        <w:rPr>
          <w:noProof/>
          <w:lang w:val="en-US"/>
        </w:rPr>
        <w:t>Nudsf: Service-based interface exhibited by UDSF.</w:t>
      </w:r>
    </w:p>
    <w:p w14:paraId="7C8956E3" w14:textId="77777777" w:rsidR="009376E0" w:rsidRPr="009376E0" w:rsidRDefault="009376E0" w:rsidP="00694F7D">
      <w:pPr>
        <w:pStyle w:val="ListParagraph"/>
        <w:jc w:val="both"/>
        <w:rPr>
          <w:noProof/>
          <w:lang w:val="en-US"/>
        </w:rPr>
      </w:pPr>
      <w:r w:rsidRPr="009376E0">
        <w:rPr>
          <w:noProof/>
          <w:lang w:val="en-US"/>
        </w:rPr>
        <w:t>N5g-eir: Service-based interface exhibited by 5G-EIR.</w:t>
      </w:r>
    </w:p>
    <w:p w14:paraId="3BD739D4" w14:textId="77777777" w:rsidR="009376E0" w:rsidRPr="009376E0" w:rsidRDefault="009376E0" w:rsidP="00694F7D">
      <w:pPr>
        <w:pStyle w:val="ListParagraph"/>
        <w:jc w:val="both"/>
        <w:rPr>
          <w:noProof/>
          <w:lang w:val="en-US"/>
        </w:rPr>
      </w:pPr>
      <w:r w:rsidRPr="009376E0">
        <w:rPr>
          <w:noProof/>
          <w:lang w:val="en-US"/>
        </w:rPr>
        <w:t>Nnwdaf: Service-based interface exhibited by NWDAF.</w:t>
      </w:r>
    </w:p>
    <w:p w14:paraId="4AD23B21" w14:textId="77777777" w:rsidR="009376E0" w:rsidRPr="009376E0" w:rsidRDefault="009376E0" w:rsidP="00694F7D">
      <w:pPr>
        <w:pStyle w:val="ListParagraph"/>
        <w:jc w:val="both"/>
        <w:rPr>
          <w:noProof/>
          <w:lang w:val="en-US"/>
        </w:rPr>
      </w:pPr>
      <w:r w:rsidRPr="009376E0">
        <w:rPr>
          <w:noProof/>
          <w:lang w:val="en-US"/>
        </w:rPr>
        <w:t>Nchf: Service-based interface exhibited by CHF.</w:t>
      </w:r>
    </w:p>
    <w:p w14:paraId="4D244EAF" w14:textId="7E3334E8" w:rsidR="009376E0" w:rsidRDefault="009376E0" w:rsidP="00694F7D">
      <w:pPr>
        <w:pStyle w:val="ListParagraph"/>
        <w:jc w:val="both"/>
        <w:rPr>
          <w:noProof/>
          <w:lang w:val="en-US"/>
        </w:rPr>
      </w:pPr>
      <w:r w:rsidRPr="009376E0">
        <w:rPr>
          <w:noProof/>
          <w:lang w:val="en-US"/>
        </w:rPr>
        <w:t>Nucmf: Service-based interface exhibited by UCMF.</w:t>
      </w:r>
    </w:p>
    <w:p w14:paraId="2E73AB6F" w14:textId="46DE9214" w:rsidR="009376E0" w:rsidRDefault="009376E0" w:rsidP="00694F7D">
      <w:pPr>
        <w:pStyle w:val="ListParagraph"/>
        <w:jc w:val="both"/>
        <w:rPr>
          <w:noProof/>
          <w:lang w:val="en-US"/>
        </w:rPr>
      </w:pPr>
    </w:p>
    <w:p w14:paraId="05D31590" w14:textId="77777777" w:rsidR="00B20407" w:rsidRDefault="00B20407" w:rsidP="00B21D7F">
      <w:pPr>
        <w:jc w:val="both"/>
        <w:rPr>
          <w:b/>
          <w:noProof/>
          <w:lang w:val="en-US"/>
        </w:rPr>
      </w:pPr>
    </w:p>
    <w:p w14:paraId="20ECA47D" w14:textId="77777777" w:rsidR="00B20407" w:rsidRDefault="00B20407" w:rsidP="00B21D7F">
      <w:pPr>
        <w:jc w:val="both"/>
        <w:rPr>
          <w:b/>
          <w:noProof/>
          <w:lang w:val="en-US"/>
        </w:rPr>
      </w:pPr>
    </w:p>
    <w:p w14:paraId="48164DDF" w14:textId="0DEEE5A5" w:rsidR="009376E0" w:rsidRDefault="009376E0" w:rsidP="00B21D7F">
      <w:pPr>
        <w:jc w:val="both"/>
        <w:rPr>
          <w:noProof/>
          <w:lang w:val="en-US"/>
        </w:rPr>
      </w:pPr>
      <w:r w:rsidRPr="00B20407">
        <w:rPr>
          <w:b/>
          <w:noProof/>
          <w:sz w:val="28"/>
          <w:szCs w:val="28"/>
          <w:lang w:val="en-US"/>
        </w:rPr>
        <w:lastRenderedPageBreak/>
        <w:t>Authentication Server Function (AUSF)</w:t>
      </w:r>
      <w:r w:rsidRPr="00B21D7F">
        <w:rPr>
          <w:noProof/>
          <w:lang w:val="en-US"/>
        </w:rPr>
        <w:t xml:space="preserve"> is responsible to handle authentication requests for both, 3GPP access and untrusted non-3GPP access.</w:t>
      </w:r>
    </w:p>
    <w:p w14:paraId="3B445025" w14:textId="77777777" w:rsidR="00B21D7F" w:rsidRPr="00B21D7F" w:rsidRDefault="00B21D7F" w:rsidP="00B21D7F">
      <w:pPr>
        <w:jc w:val="both"/>
        <w:rPr>
          <w:noProof/>
          <w:lang w:val="en-US"/>
        </w:rPr>
      </w:pPr>
    </w:p>
    <w:p w14:paraId="68D104ED" w14:textId="6D972534" w:rsidR="00E75EAF" w:rsidRPr="00B21D7F" w:rsidRDefault="00E75EAF" w:rsidP="00B21D7F">
      <w:pPr>
        <w:jc w:val="both"/>
        <w:rPr>
          <w:sz w:val="24"/>
          <w:szCs w:val="24"/>
          <w:lang w:val="en-US"/>
        </w:rPr>
      </w:pPr>
      <w:r w:rsidRPr="00B20407">
        <w:rPr>
          <w:b/>
          <w:sz w:val="28"/>
          <w:szCs w:val="28"/>
          <w:lang w:val="en-US"/>
        </w:rPr>
        <w:t>Access and Mobility Management Function (AMF)</w:t>
      </w:r>
      <w:r w:rsidRPr="00B21D7F">
        <w:rPr>
          <w:b/>
          <w:sz w:val="44"/>
          <w:szCs w:val="44"/>
          <w:lang w:val="en-US"/>
        </w:rPr>
        <w:t xml:space="preserve"> </w:t>
      </w:r>
      <w:r w:rsidRPr="00B21D7F">
        <w:rPr>
          <w:sz w:val="24"/>
          <w:szCs w:val="24"/>
          <w:lang w:val="en-US"/>
        </w:rPr>
        <w:t xml:space="preserve">has huge number of responsibilities, but below ones are some of them: </w:t>
      </w:r>
    </w:p>
    <w:p w14:paraId="49128366" w14:textId="5155A517" w:rsidR="00E75EAF" w:rsidRDefault="00E75EAF" w:rsidP="00694F7D">
      <w:pPr>
        <w:pStyle w:val="ListParagraph"/>
        <w:numPr>
          <w:ilvl w:val="0"/>
          <w:numId w:val="7"/>
        </w:numPr>
        <w:jc w:val="both"/>
        <w:rPr>
          <w:sz w:val="24"/>
          <w:szCs w:val="24"/>
          <w:lang w:val="en-US"/>
        </w:rPr>
      </w:pPr>
      <w:r w:rsidRPr="00E75EAF">
        <w:rPr>
          <w:sz w:val="24"/>
          <w:szCs w:val="24"/>
          <w:lang w:val="en-US"/>
        </w:rPr>
        <w:t>Registr</w:t>
      </w:r>
      <w:r w:rsidR="00861A2F">
        <w:rPr>
          <w:sz w:val="24"/>
          <w:szCs w:val="24"/>
          <w:lang w:val="en-US"/>
        </w:rPr>
        <w:t>ation management.</w:t>
      </w:r>
    </w:p>
    <w:p w14:paraId="6B6AF890" w14:textId="779D4D99" w:rsidR="00E75EAF" w:rsidRDefault="00861A2F" w:rsidP="00694F7D">
      <w:pPr>
        <w:pStyle w:val="ListParagraph"/>
        <w:numPr>
          <w:ilvl w:val="0"/>
          <w:numId w:val="7"/>
        </w:numPr>
        <w:jc w:val="both"/>
        <w:rPr>
          <w:sz w:val="24"/>
          <w:szCs w:val="24"/>
          <w:lang w:val="en-US"/>
        </w:rPr>
      </w:pPr>
      <w:r>
        <w:rPr>
          <w:sz w:val="24"/>
          <w:szCs w:val="24"/>
          <w:lang w:val="en-US"/>
        </w:rPr>
        <w:t>Connection management.</w:t>
      </w:r>
    </w:p>
    <w:p w14:paraId="70B19637" w14:textId="2DEDF813" w:rsidR="00E75EAF" w:rsidRDefault="00861A2F" w:rsidP="00694F7D">
      <w:pPr>
        <w:pStyle w:val="ListParagraph"/>
        <w:numPr>
          <w:ilvl w:val="0"/>
          <w:numId w:val="7"/>
        </w:numPr>
        <w:jc w:val="both"/>
        <w:rPr>
          <w:sz w:val="24"/>
          <w:szCs w:val="24"/>
          <w:lang w:val="en-US"/>
        </w:rPr>
      </w:pPr>
      <w:r>
        <w:rPr>
          <w:sz w:val="24"/>
          <w:szCs w:val="24"/>
          <w:lang w:val="en-US"/>
        </w:rPr>
        <w:t xml:space="preserve"> Reachability management.</w:t>
      </w:r>
    </w:p>
    <w:p w14:paraId="17DEFA57" w14:textId="4EEF37A2" w:rsidR="00E75EAF" w:rsidRDefault="00861A2F" w:rsidP="00694F7D">
      <w:pPr>
        <w:pStyle w:val="ListParagraph"/>
        <w:numPr>
          <w:ilvl w:val="0"/>
          <w:numId w:val="7"/>
        </w:numPr>
        <w:jc w:val="both"/>
        <w:rPr>
          <w:sz w:val="24"/>
          <w:szCs w:val="24"/>
          <w:lang w:val="en-US"/>
        </w:rPr>
      </w:pPr>
      <w:r>
        <w:rPr>
          <w:sz w:val="24"/>
          <w:szCs w:val="24"/>
          <w:lang w:val="en-US"/>
        </w:rPr>
        <w:t>Mobility Management.</w:t>
      </w:r>
    </w:p>
    <w:p w14:paraId="27D9CD47" w14:textId="019E38BE" w:rsidR="00E75EAF" w:rsidRDefault="00861A2F" w:rsidP="00694F7D">
      <w:pPr>
        <w:pStyle w:val="ListParagraph"/>
        <w:numPr>
          <w:ilvl w:val="0"/>
          <w:numId w:val="7"/>
        </w:numPr>
        <w:jc w:val="both"/>
        <w:rPr>
          <w:sz w:val="24"/>
          <w:szCs w:val="24"/>
          <w:lang w:val="en-US"/>
        </w:rPr>
      </w:pPr>
      <w:r>
        <w:rPr>
          <w:sz w:val="24"/>
          <w:szCs w:val="24"/>
          <w:lang w:val="en-US"/>
        </w:rPr>
        <w:t>Access Authentication.</w:t>
      </w:r>
    </w:p>
    <w:p w14:paraId="4608A78D" w14:textId="60368D5B" w:rsidR="009376E0" w:rsidRPr="00E75EAF" w:rsidRDefault="00E75EAF" w:rsidP="00694F7D">
      <w:pPr>
        <w:pStyle w:val="ListParagraph"/>
        <w:numPr>
          <w:ilvl w:val="0"/>
          <w:numId w:val="7"/>
        </w:numPr>
        <w:jc w:val="both"/>
        <w:rPr>
          <w:sz w:val="24"/>
          <w:szCs w:val="24"/>
          <w:lang w:val="en-US"/>
        </w:rPr>
      </w:pPr>
      <w:r w:rsidRPr="00E75EAF">
        <w:rPr>
          <w:sz w:val="24"/>
          <w:szCs w:val="24"/>
          <w:lang w:val="en-US"/>
        </w:rPr>
        <w:t>Access Authorization.</w:t>
      </w:r>
    </w:p>
    <w:p w14:paraId="0906923E" w14:textId="6942C612" w:rsidR="001C1507" w:rsidRDefault="001C1507" w:rsidP="00694F7D">
      <w:pPr>
        <w:jc w:val="both"/>
        <w:rPr>
          <w:sz w:val="24"/>
          <w:szCs w:val="24"/>
          <w:lang w:val="en-US"/>
        </w:rPr>
      </w:pPr>
      <w:r w:rsidRPr="00B20407">
        <w:rPr>
          <w:b/>
          <w:sz w:val="28"/>
          <w:szCs w:val="28"/>
          <w:lang w:val="en-US"/>
        </w:rPr>
        <w:t>Unstructured Data Storage Function (UDSF)</w:t>
      </w:r>
      <w:r w:rsidRPr="001C1507">
        <w:rPr>
          <w:b/>
          <w:sz w:val="44"/>
          <w:szCs w:val="44"/>
          <w:lang w:val="en-US"/>
        </w:rPr>
        <w:t xml:space="preserve"> </w:t>
      </w:r>
      <w:r w:rsidRPr="001C1507">
        <w:rPr>
          <w:sz w:val="24"/>
          <w:szCs w:val="24"/>
          <w:lang w:val="en-US"/>
        </w:rPr>
        <w:t>is introduced to store dynamic state data (</w:t>
      </w:r>
      <w:proofErr w:type="gramStart"/>
      <w:r w:rsidRPr="001C1507">
        <w:rPr>
          <w:sz w:val="24"/>
          <w:szCs w:val="24"/>
          <w:lang w:val="en-US"/>
        </w:rPr>
        <w:t>e.g.</w:t>
      </w:r>
      <w:proofErr w:type="gramEnd"/>
      <w:r w:rsidRPr="001C1507">
        <w:rPr>
          <w:sz w:val="24"/>
          <w:szCs w:val="24"/>
          <w:lang w:val="en-US"/>
        </w:rPr>
        <w:t xml:space="preserve"> UE-related data, context can be stored in a central UDSF and multiple AMF can reach this context anytime to handle the procedure for seamless continuation of services in case of serving AMF experience outage). Network functions may have their own UDSF or it can be common. Here structured data refers to data for which the structure </w:t>
      </w:r>
      <w:proofErr w:type="gramStart"/>
      <w:r w:rsidRPr="001C1507">
        <w:rPr>
          <w:sz w:val="24"/>
          <w:szCs w:val="24"/>
          <w:lang w:val="en-US"/>
        </w:rPr>
        <w:t>is defined</w:t>
      </w:r>
      <w:proofErr w:type="gramEnd"/>
      <w:r w:rsidRPr="001C1507">
        <w:rPr>
          <w:sz w:val="24"/>
          <w:szCs w:val="24"/>
          <w:lang w:val="en-US"/>
        </w:rPr>
        <w:t xml:space="preserve"> in 3GPP specifications and unstructured data refers to data for which the structure is not defined in 3GPP specifications.</w:t>
      </w:r>
    </w:p>
    <w:p w14:paraId="41B59162" w14:textId="77777777" w:rsidR="00B21D7F" w:rsidRPr="001C1507" w:rsidRDefault="00B21D7F" w:rsidP="00694F7D">
      <w:pPr>
        <w:jc w:val="both"/>
        <w:rPr>
          <w:sz w:val="24"/>
          <w:szCs w:val="24"/>
          <w:lang w:val="en-US"/>
        </w:rPr>
      </w:pPr>
    </w:p>
    <w:p w14:paraId="1018C874" w14:textId="2D5E6050" w:rsidR="001C1507" w:rsidRPr="00B21D7F" w:rsidRDefault="001C1507" w:rsidP="00B21D7F">
      <w:pPr>
        <w:jc w:val="both"/>
        <w:rPr>
          <w:sz w:val="24"/>
          <w:szCs w:val="24"/>
          <w:lang w:val="en-US"/>
        </w:rPr>
      </w:pPr>
      <w:r w:rsidRPr="00B20407">
        <w:rPr>
          <w:b/>
          <w:sz w:val="28"/>
          <w:szCs w:val="28"/>
          <w:lang w:val="en-US"/>
        </w:rPr>
        <w:t>Network Exposure Function (NEF)</w:t>
      </w:r>
      <w:r w:rsidRPr="00B21D7F">
        <w:rPr>
          <w:sz w:val="24"/>
          <w:szCs w:val="24"/>
          <w:lang w:val="en-US"/>
        </w:rPr>
        <w:t xml:space="preserve"> </w:t>
      </w:r>
      <w:r w:rsidRPr="00B21D7F">
        <w:rPr>
          <w:sz w:val="24"/>
          <w:szCs w:val="24"/>
          <w:lang w:val="en-US"/>
        </w:rPr>
        <w:t>The Network Exposure Function (NEF) is a functional element that supports the following functionalities:</w:t>
      </w:r>
    </w:p>
    <w:p w14:paraId="13EB40F6" w14:textId="023EED19" w:rsidR="001C1507" w:rsidRPr="00B21D7F" w:rsidRDefault="001C1507" w:rsidP="00B21D7F">
      <w:pPr>
        <w:jc w:val="both"/>
        <w:rPr>
          <w:sz w:val="24"/>
          <w:szCs w:val="24"/>
          <w:lang w:val="en-US"/>
        </w:rPr>
      </w:pPr>
      <w:r w:rsidRPr="00B21D7F">
        <w:rPr>
          <w:sz w:val="24"/>
          <w:szCs w:val="24"/>
          <w:lang w:val="en-US"/>
        </w:rPr>
        <w:t>Securely exposes network capabilities and events provided by 3GPP Network Functions to AF.</w:t>
      </w:r>
    </w:p>
    <w:p w14:paraId="4327D3EA" w14:textId="77777777" w:rsidR="001C1507" w:rsidRPr="00B21D7F" w:rsidRDefault="001C1507" w:rsidP="00B21D7F">
      <w:pPr>
        <w:jc w:val="both"/>
        <w:rPr>
          <w:sz w:val="24"/>
          <w:szCs w:val="24"/>
          <w:lang w:val="en-US"/>
        </w:rPr>
      </w:pPr>
      <w:r w:rsidRPr="00B21D7F">
        <w:rPr>
          <w:sz w:val="24"/>
          <w:szCs w:val="24"/>
          <w:lang w:val="en-US"/>
        </w:rPr>
        <w:t>Provides a means for the AF to securely provide information to 3GPP network and may authenticate, authorize, and assist in throttling the AF.</w:t>
      </w:r>
    </w:p>
    <w:p w14:paraId="69F99AD6" w14:textId="77777777" w:rsidR="001C1507" w:rsidRPr="00B21D7F" w:rsidRDefault="001C1507" w:rsidP="00B21D7F">
      <w:pPr>
        <w:jc w:val="both"/>
        <w:rPr>
          <w:sz w:val="24"/>
          <w:szCs w:val="24"/>
          <w:lang w:val="en-US"/>
        </w:rPr>
      </w:pPr>
      <w:r w:rsidRPr="00B21D7F">
        <w:rPr>
          <w:sz w:val="24"/>
          <w:szCs w:val="24"/>
          <w:lang w:val="en-US"/>
        </w:rPr>
        <w:t>Translates the information received from the AF to the one sent to internal 3GPP NFs, and vice versa.</w:t>
      </w:r>
    </w:p>
    <w:p w14:paraId="0BDA15CF" w14:textId="4EB30E3A" w:rsidR="009376E0" w:rsidRPr="00B21D7F" w:rsidRDefault="001C1507" w:rsidP="00B21D7F">
      <w:pPr>
        <w:jc w:val="both"/>
        <w:rPr>
          <w:sz w:val="24"/>
          <w:szCs w:val="24"/>
          <w:lang w:val="en-US"/>
        </w:rPr>
      </w:pPr>
      <w:r w:rsidRPr="00B21D7F">
        <w:rPr>
          <w:sz w:val="24"/>
          <w:szCs w:val="24"/>
          <w:lang w:val="en-US"/>
        </w:rPr>
        <w:t>Supports to expose information (collected from other 3GPP NFs) to the AF.</w:t>
      </w:r>
    </w:p>
    <w:p w14:paraId="4635B584" w14:textId="158158C1" w:rsidR="001C1507" w:rsidRDefault="001C1507" w:rsidP="00694F7D">
      <w:pPr>
        <w:pStyle w:val="ListParagraph"/>
        <w:jc w:val="both"/>
        <w:rPr>
          <w:sz w:val="24"/>
          <w:szCs w:val="24"/>
          <w:lang w:val="en-US"/>
        </w:rPr>
      </w:pPr>
    </w:p>
    <w:p w14:paraId="1E36A8C0" w14:textId="45E01218" w:rsidR="001C1507" w:rsidRPr="00B21D7F" w:rsidRDefault="001C1507" w:rsidP="00B21D7F">
      <w:pPr>
        <w:jc w:val="both"/>
        <w:rPr>
          <w:sz w:val="24"/>
          <w:szCs w:val="24"/>
          <w:lang w:val="en-US"/>
        </w:rPr>
      </w:pPr>
      <w:r w:rsidRPr="00B20407">
        <w:rPr>
          <w:b/>
          <w:sz w:val="28"/>
          <w:szCs w:val="28"/>
          <w:lang w:val="en-US"/>
        </w:rPr>
        <w:t>Network Repository Function (NRF)</w:t>
      </w:r>
      <w:r w:rsidRPr="00B21D7F">
        <w:rPr>
          <w:sz w:val="24"/>
          <w:szCs w:val="24"/>
          <w:lang w:val="en-US"/>
        </w:rPr>
        <w:t xml:space="preserve"> </w:t>
      </w:r>
      <w:proofErr w:type="gramStart"/>
      <w:r w:rsidRPr="00B21D7F">
        <w:rPr>
          <w:sz w:val="24"/>
          <w:szCs w:val="24"/>
          <w:lang w:val="en-US"/>
        </w:rPr>
        <w:t>is used</w:t>
      </w:r>
      <w:proofErr w:type="gramEnd"/>
      <w:r w:rsidRPr="00B21D7F">
        <w:rPr>
          <w:sz w:val="24"/>
          <w:szCs w:val="24"/>
          <w:lang w:val="en-US"/>
        </w:rPr>
        <w:t xml:space="preserve"> for service discovering of network functions or simply say it allows every network function to discover the service list offered by other network functions.</w:t>
      </w:r>
    </w:p>
    <w:p w14:paraId="702889A2" w14:textId="4022EA47" w:rsidR="009376E0" w:rsidRDefault="009376E0" w:rsidP="00694F7D">
      <w:pPr>
        <w:pStyle w:val="ListParagraph"/>
        <w:jc w:val="both"/>
        <w:rPr>
          <w:sz w:val="24"/>
          <w:szCs w:val="24"/>
          <w:lang w:val="en-US"/>
        </w:rPr>
      </w:pPr>
    </w:p>
    <w:p w14:paraId="16826B2E" w14:textId="325B9F01" w:rsidR="001C1507" w:rsidRPr="00B21D7F" w:rsidRDefault="001C1507" w:rsidP="00B21D7F">
      <w:pPr>
        <w:jc w:val="both"/>
        <w:rPr>
          <w:sz w:val="24"/>
          <w:szCs w:val="24"/>
          <w:lang w:val="en-US"/>
        </w:rPr>
      </w:pPr>
      <w:r w:rsidRPr="00B20407">
        <w:rPr>
          <w:b/>
          <w:sz w:val="28"/>
          <w:szCs w:val="28"/>
          <w:lang w:val="en-US"/>
        </w:rPr>
        <w:t>Network Slice Specific Authentication and Authorization Function (NSSAAF)</w:t>
      </w:r>
      <w:r w:rsidRPr="00B21D7F">
        <w:rPr>
          <w:sz w:val="24"/>
          <w:szCs w:val="24"/>
          <w:lang w:val="en-US"/>
        </w:rPr>
        <w:t xml:space="preserve"> supports Network Slice-Specific Authentication and Authorization with </w:t>
      </w:r>
      <w:proofErr w:type="gramStart"/>
      <w:r w:rsidRPr="00B21D7F">
        <w:rPr>
          <w:sz w:val="24"/>
          <w:szCs w:val="24"/>
          <w:lang w:val="en-US"/>
        </w:rPr>
        <w:t>a</w:t>
      </w:r>
      <w:proofErr w:type="gramEnd"/>
      <w:r w:rsidRPr="00B21D7F">
        <w:rPr>
          <w:sz w:val="24"/>
          <w:szCs w:val="24"/>
          <w:lang w:val="en-US"/>
        </w:rPr>
        <w:t xml:space="preserve"> AAA Server (AAA-S). If the AAA-S belongs to a third party, the NSSAAF may contact the AAA-S via </w:t>
      </w:r>
      <w:proofErr w:type="gramStart"/>
      <w:r w:rsidRPr="00B21D7F">
        <w:rPr>
          <w:sz w:val="24"/>
          <w:szCs w:val="24"/>
          <w:lang w:val="en-US"/>
        </w:rPr>
        <w:t>a</w:t>
      </w:r>
      <w:proofErr w:type="gramEnd"/>
      <w:r w:rsidRPr="00B21D7F">
        <w:rPr>
          <w:sz w:val="24"/>
          <w:szCs w:val="24"/>
          <w:lang w:val="en-US"/>
        </w:rPr>
        <w:t xml:space="preserve"> AAA proxy (AAA-P).</w:t>
      </w:r>
    </w:p>
    <w:p w14:paraId="7FEFBF01" w14:textId="2B7F7ACE" w:rsidR="001C1507" w:rsidRDefault="001C1507" w:rsidP="00694F7D">
      <w:pPr>
        <w:pStyle w:val="ListParagraph"/>
        <w:jc w:val="both"/>
        <w:rPr>
          <w:sz w:val="24"/>
          <w:szCs w:val="24"/>
          <w:lang w:val="en-US"/>
        </w:rPr>
      </w:pPr>
    </w:p>
    <w:p w14:paraId="54970AF9" w14:textId="3FC65C5D" w:rsidR="001C1507" w:rsidRPr="00B21D7F" w:rsidRDefault="001C1507" w:rsidP="00B21D7F">
      <w:pPr>
        <w:jc w:val="both"/>
        <w:rPr>
          <w:sz w:val="24"/>
          <w:szCs w:val="24"/>
          <w:lang w:val="en-US"/>
        </w:rPr>
      </w:pPr>
      <w:r w:rsidRPr="00B20407">
        <w:rPr>
          <w:b/>
          <w:sz w:val="28"/>
          <w:szCs w:val="28"/>
          <w:lang w:val="en-US"/>
        </w:rPr>
        <w:t>Network Slice Selection Function (NSSF)</w:t>
      </w:r>
      <w:r w:rsidRPr="00B21D7F">
        <w:rPr>
          <w:sz w:val="24"/>
          <w:szCs w:val="24"/>
          <w:lang w:val="en-US"/>
        </w:rPr>
        <w:t xml:space="preserve"> is a control plane function within 5G core network and supports below functions for network slicing:</w:t>
      </w:r>
    </w:p>
    <w:p w14:paraId="37D234E0" w14:textId="5583F8A9" w:rsidR="001C1507" w:rsidRDefault="001C1507" w:rsidP="00694F7D">
      <w:pPr>
        <w:pStyle w:val="ListParagraph"/>
        <w:numPr>
          <w:ilvl w:val="0"/>
          <w:numId w:val="8"/>
        </w:numPr>
        <w:jc w:val="both"/>
        <w:rPr>
          <w:sz w:val="24"/>
          <w:szCs w:val="24"/>
          <w:lang w:val="en-US"/>
        </w:rPr>
      </w:pPr>
      <w:r w:rsidRPr="001C1507">
        <w:rPr>
          <w:sz w:val="24"/>
          <w:szCs w:val="24"/>
          <w:lang w:val="en-US"/>
        </w:rPr>
        <w:t>Selecting the set of Network</w:t>
      </w:r>
      <w:r>
        <w:rPr>
          <w:sz w:val="24"/>
          <w:szCs w:val="24"/>
          <w:lang w:val="en-US"/>
        </w:rPr>
        <w:t xml:space="preserve"> Slice instances serving the UE</w:t>
      </w:r>
    </w:p>
    <w:p w14:paraId="42E73DBE" w14:textId="15B1B68B" w:rsidR="001C1507" w:rsidRDefault="001C1507" w:rsidP="00694F7D">
      <w:pPr>
        <w:pStyle w:val="ListParagraph"/>
        <w:numPr>
          <w:ilvl w:val="0"/>
          <w:numId w:val="8"/>
        </w:numPr>
        <w:jc w:val="both"/>
        <w:rPr>
          <w:sz w:val="24"/>
          <w:szCs w:val="24"/>
          <w:lang w:val="en-US"/>
        </w:rPr>
      </w:pPr>
      <w:r w:rsidRPr="001C1507">
        <w:rPr>
          <w:sz w:val="24"/>
          <w:szCs w:val="24"/>
          <w:lang w:val="en-US"/>
        </w:rPr>
        <w:t>Determining the Allowed NSSAI and, if needed, the mapping to the Subscribed S-NSSAIs</w:t>
      </w:r>
    </w:p>
    <w:p w14:paraId="5DB49F74" w14:textId="4E2F7D1D" w:rsidR="001C1507" w:rsidRDefault="001C1507" w:rsidP="00694F7D">
      <w:pPr>
        <w:pStyle w:val="ListParagraph"/>
        <w:numPr>
          <w:ilvl w:val="0"/>
          <w:numId w:val="8"/>
        </w:numPr>
        <w:jc w:val="both"/>
        <w:rPr>
          <w:sz w:val="24"/>
          <w:szCs w:val="24"/>
          <w:lang w:val="en-US"/>
        </w:rPr>
      </w:pPr>
      <w:r w:rsidRPr="001C1507">
        <w:rPr>
          <w:sz w:val="24"/>
          <w:szCs w:val="24"/>
          <w:lang w:val="en-US"/>
        </w:rPr>
        <w:t>Determining the Configured NSSAI and, if needed, the mapping to the Subscribed S-NSSAIs</w:t>
      </w:r>
    </w:p>
    <w:p w14:paraId="0EDF9396" w14:textId="3963211C" w:rsidR="001C1507" w:rsidRDefault="001C1507" w:rsidP="00694F7D">
      <w:pPr>
        <w:pStyle w:val="ListParagraph"/>
        <w:numPr>
          <w:ilvl w:val="0"/>
          <w:numId w:val="8"/>
        </w:numPr>
        <w:jc w:val="both"/>
        <w:rPr>
          <w:sz w:val="24"/>
          <w:szCs w:val="24"/>
          <w:lang w:val="en-US"/>
        </w:rPr>
      </w:pPr>
      <w:r w:rsidRPr="001C1507">
        <w:rPr>
          <w:sz w:val="24"/>
          <w:szCs w:val="24"/>
          <w:lang w:val="en-US"/>
        </w:rPr>
        <w:t>Determining the AMF Set to be used to serve the UE, or, based on configuration, a list of candidate AMF(s), possibly by querying the NRF.</w:t>
      </w:r>
    </w:p>
    <w:p w14:paraId="2AF9FC93" w14:textId="253A73A1" w:rsidR="001C1507" w:rsidRDefault="001C1507" w:rsidP="00694F7D">
      <w:pPr>
        <w:ind w:left="1080"/>
        <w:jc w:val="both"/>
        <w:rPr>
          <w:sz w:val="24"/>
          <w:szCs w:val="24"/>
          <w:lang w:val="en-US"/>
        </w:rPr>
      </w:pPr>
    </w:p>
    <w:p w14:paraId="4E72A095" w14:textId="6A588EEF" w:rsidR="001C1507" w:rsidRDefault="001C1507" w:rsidP="00B21D7F">
      <w:pPr>
        <w:jc w:val="both"/>
        <w:rPr>
          <w:sz w:val="24"/>
          <w:szCs w:val="24"/>
          <w:lang w:val="en-US"/>
        </w:rPr>
      </w:pPr>
      <w:r w:rsidRPr="00B20407">
        <w:rPr>
          <w:b/>
          <w:sz w:val="28"/>
          <w:szCs w:val="28"/>
          <w:lang w:val="en-US"/>
        </w:rPr>
        <w:t>Policy Control Function (PCF)</w:t>
      </w:r>
      <w:r w:rsidRPr="001C1507">
        <w:rPr>
          <w:sz w:val="24"/>
          <w:szCs w:val="24"/>
          <w:lang w:val="en-US"/>
        </w:rPr>
        <w:t xml:space="preserve"> provides policy rules to Control Plane functions (e.g. AMF) to enforce them, accesses subscription information relevant for policy decisions in a Unified Data Repository (UDR).</w:t>
      </w:r>
    </w:p>
    <w:p w14:paraId="6270629B" w14:textId="0C83B0D9" w:rsidR="001C1507" w:rsidRPr="001C1507" w:rsidRDefault="001C1507" w:rsidP="00694F7D">
      <w:pPr>
        <w:ind w:left="1080"/>
        <w:jc w:val="both"/>
        <w:rPr>
          <w:b/>
          <w:sz w:val="24"/>
          <w:szCs w:val="24"/>
          <w:lang w:val="en-US"/>
        </w:rPr>
      </w:pPr>
    </w:p>
    <w:p w14:paraId="73B22BB4" w14:textId="3ED75E50" w:rsidR="001C1507" w:rsidRPr="001C1507" w:rsidRDefault="001C1507" w:rsidP="00B21D7F">
      <w:pPr>
        <w:jc w:val="both"/>
        <w:rPr>
          <w:sz w:val="24"/>
          <w:szCs w:val="24"/>
          <w:lang w:val="en-US"/>
        </w:rPr>
      </w:pPr>
      <w:r w:rsidRPr="00B20407">
        <w:rPr>
          <w:b/>
          <w:sz w:val="28"/>
          <w:szCs w:val="28"/>
          <w:lang w:val="en-US"/>
        </w:rPr>
        <w:t>Session Management Function (SMF)</w:t>
      </w:r>
      <w:r w:rsidRPr="001C1507">
        <w:rPr>
          <w:sz w:val="24"/>
          <w:szCs w:val="24"/>
          <w:lang w:val="en-US"/>
        </w:rPr>
        <w:t xml:space="preserve"> includ</w:t>
      </w:r>
      <w:r w:rsidR="006E06AA">
        <w:rPr>
          <w:sz w:val="24"/>
          <w:szCs w:val="24"/>
          <w:lang w:val="en-US"/>
        </w:rPr>
        <w:t>es the following functionality:</w:t>
      </w:r>
    </w:p>
    <w:p w14:paraId="569E7CA6" w14:textId="77777777" w:rsidR="001C1507" w:rsidRDefault="001C1507" w:rsidP="00694F7D">
      <w:pPr>
        <w:pStyle w:val="ListParagraph"/>
        <w:numPr>
          <w:ilvl w:val="0"/>
          <w:numId w:val="9"/>
        </w:numPr>
        <w:jc w:val="both"/>
        <w:rPr>
          <w:sz w:val="24"/>
          <w:szCs w:val="24"/>
          <w:lang w:val="en-US"/>
        </w:rPr>
      </w:pPr>
      <w:r w:rsidRPr="001C1507">
        <w:rPr>
          <w:sz w:val="24"/>
          <w:szCs w:val="24"/>
          <w:lang w:val="en-US"/>
        </w:rPr>
        <w:t>Session Management e.g. Session Establishment, modify and release, including tunnel ma</w:t>
      </w:r>
      <w:r w:rsidRPr="001C1507">
        <w:rPr>
          <w:sz w:val="24"/>
          <w:szCs w:val="24"/>
          <w:lang w:val="en-US"/>
        </w:rPr>
        <w:t xml:space="preserve">intain between UPF and </w:t>
      </w:r>
      <w:proofErr w:type="gramStart"/>
      <w:r w:rsidRPr="001C1507">
        <w:rPr>
          <w:sz w:val="24"/>
          <w:szCs w:val="24"/>
          <w:lang w:val="en-US"/>
        </w:rPr>
        <w:t>AN</w:t>
      </w:r>
      <w:proofErr w:type="gramEnd"/>
      <w:r w:rsidRPr="001C1507">
        <w:rPr>
          <w:sz w:val="24"/>
          <w:szCs w:val="24"/>
          <w:lang w:val="en-US"/>
        </w:rPr>
        <w:t xml:space="preserve"> node. </w:t>
      </w:r>
    </w:p>
    <w:p w14:paraId="1F11A16E" w14:textId="77777777" w:rsidR="001C1507" w:rsidRDefault="001C1507" w:rsidP="00694F7D">
      <w:pPr>
        <w:pStyle w:val="ListParagraph"/>
        <w:numPr>
          <w:ilvl w:val="0"/>
          <w:numId w:val="9"/>
        </w:numPr>
        <w:jc w:val="both"/>
        <w:rPr>
          <w:sz w:val="24"/>
          <w:szCs w:val="24"/>
          <w:lang w:val="en-US"/>
        </w:rPr>
      </w:pPr>
      <w:r w:rsidRPr="001C1507">
        <w:rPr>
          <w:sz w:val="24"/>
          <w:szCs w:val="24"/>
          <w:lang w:val="en-US"/>
        </w:rPr>
        <w:t>UE IP address allocation &amp; management.</w:t>
      </w:r>
    </w:p>
    <w:p w14:paraId="59E0A755" w14:textId="77777777" w:rsidR="001C1507" w:rsidRDefault="001C1507" w:rsidP="00694F7D">
      <w:pPr>
        <w:pStyle w:val="ListParagraph"/>
        <w:numPr>
          <w:ilvl w:val="0"/>
          <w:numId w:val="9"/>
        </w:numPr>
        <w:jc w:val="both"/>
        <w:rPr>
          <w:sz w:val="24"/>
          <w:szCs w:val="24"/>
          <w:lang w:val="en-US"/>
        </w:rPr>
      </w:pPr>
      <w:r w:rsidRPr="001C1507">
        <w:rPr>
          <w:sz w:val="24"/>
          <w:szCs w:val="24"/>
          <w:lang w:val="en-US"/>
        </w:rPr>
        <w:t>DHCPv4 (server and client) and DHCPv6 (server and client) functions.</w:t>
      </w:r>
    </w:p>
    <w:p w14:paraId="51110973" w14:textId="77777777" w:rsidR="001C1507" w:rsidRDefault="001C1507" w:rsidP="00694F7D">
      <w:pPr>
        <w:pStyle w:val="ListParagraph"/>
        <w:numPr>
          <w:ilvl w:val="0"/>
          <w:numId w:val="9"/>
        </w:numPr>
        <w:jc w:val="both"/>
        <w:rPr>
          <w:sz w:val="24"/>
          <w:szCs w:val="24"/>
          <w:lang w:val="en-US"/>
        </w:rPr>
      </w:pPr>
      <w:r w:rsidRPr="001C1507">
        <w:rPr>
          <w:sz w:val="24"/>
          <w:szCs w:val="24"/>
          <w:lang w:val="en-US"/>
        </w:rPr>
        <w:t>Downlink Data Notification.</w:t>
      </w:r>
    </w:p>
    <w:p w14:paraId="332434D2" w14:textId="168395A8" w:rsidR="001C1507" w:rsidRPr="001C1507" w:rsidRDefault="001C1507" w:rsidP="00694F7D">
      <w:pPr>
        <w:pStyle w:val="ListParagraph"/>
        <w:numPr>
          <w:ilvl w:val="0"/>
          <w:numId w:val="9"/>
        </w:numPr>
        <w:jc w:val="both"/>
        <w:rPr>
          <w:sz w:val="24"/>
          <w:szCs w:val="24"/>
          <w:lang w:val="en-US"/>
        </w:rPr>
      </w:pPr>
      <w:r w:rsidRPr="001C1507">
        <w:rPr>
          <w:sz w:val="24"/>
          <w:szCs w:val="24"/>
          <w:lang w:val="en-US"/>
        </w:rPr>
        <w:t>Support P-CSCF discovery for IMS services.</w:t>
      </w:r>
    </w:p>
    <w:p w14:paraId="6281435A" w14:textId="776ADDE7" w:rsidR="001C1507" w:rsidRDefault="00694F7D" w:rsidP="00B21D7F">
      <w:pPr>
        <w:jc w:val="both"/>
        <w:rPr>
          <w:sz w:val="24"/>
          <w:szCs w:val="24"/>
          <w:lang w:val="en-US"/>
        </w:rPr>
      </w:pPr>
      <w:r w:rsidRPr="00B20407">
        <w:rPr>
          <w:b/>
          <w:sz w:val="28"/>
          <w:szCs w:val="28"/>
          <w:lang w:val="en-US"/>
        </w:rPr>
        <w:t>Unified Data Management (UDM)</w:t>
      </w:r>
      <w:r w:rsidRPr="00694F7D">
        <w:rPr>
          <w:sz w:val="24"/>
          <w:szCs w:val="24"/>
          <w:lang w:val="en-US"/>
        </w:rPr>
        <w:t xml:space="preserve"> is a control plane function of </w:t>
      </w:r>
      <w:proofErr w:type="gramStart"/>
      <w:r w:rsidRPr="00694F7D">
        <w:rPr>
          <w:sz w:val="24"/>
          <w:szCs w:val="24"/>
          <w:lang w:val="en-US"/>
        </w:rPr>
        <w:t>5G core</w:t>
      </w:r>
      <w:proofErr w:type="gramEnd"/>
      <w:r w:rsidRPr="00694F7D">
        <w:rPr>
          <w:sz w:val="24"/>
          <w:szCs w:val="24"/>
          <w:lang w:val="en-US"/>
        </w:rPr>
        <w:t xml:space="preserve"> network, it is similar HSS in 4G network. It has following functionalities: subscription management, SMS management, storage and management of SUPI for each subscriber in the 5G system. Here SUPI is “Each subscriber in the 5G System shall be allocated one 5G Subscription Permanent Identifier (SUPI) for use within the 3GPP system. The 5G System supports identification of subscriptions independently of identification of the user equipment. Each UE accessing the 5G System shall be assigned a Permanent Equipment Identifier (PEI)”</w:t>
      </w:r>
    </w:p>
    <w:p w14:paraId="59CFE505" w14:textId="1791E5A2" w:rsidR="00A645B2" w:rsidRDefault="00A645B2" w:rsidP="00694F7D">
      <w:pPr>
        <w:ind w:left="1080"/>
        <w:jc w:val="both"/>
        <w:rPr>
          <w:sz w:val="24"/>
          <w:szCs w:val="24"/>
          <w:lang w:val="en-US"/>
        </w:rPr>
      </w:pPr>
    </w:p>
    <w:p w14:paraId="4A96254B" w14:textId="77777777" w:rsidR="00A645B2" w:rsidRDefault="00A645B2" w:rsidP="00B21D7F">
      <w:pPr>
        <w:jc w:val="both"/>
        <w:rPr>
          <w:sz w:val="24"/>
          <w:szCs w:val="24"/>
          <w:lang w:val="en-US"/>
        </w:rPr>
      </w:pPr>
      <w:r w:rsidRPr="00B20407">
        <w:rPr>
          <w:b/>
          <w:sz w:val="28"/>
          <w:szCs w:val="28"/>
          <w:lang w:val="en-US"/>
        </w:rPr>
        <w:t>Unified Data Repository (UDR)</w:t>
      </w:r>
      <w:r w:rsidRPr="00A645B2">
        <w:rPr>
          <w:sz w:val="24"/>
          <w:szCs w:val="24"/>
          <w:lang w:val="en-US"/>
        </w:rPr>
        <w:t xml:space="preserve"> is another type of storage which stores data belongs to UDM, PCF or NEF and others. It can be dedicated for a network function (e.g. only for UDM) or can be shared between multiple network function</w:t>
      </w:r>
      <w:r>
        <w:rPr>
          <w:sz w:val="24"/>
          <w:szCs w:val="24"/>
          <w:lang w:val="en-US"/>
        </w:rPr>
        <w:t>s. UDR has following functions:</w:t>
      </w:r>
    </w:p>
    <w:p w14:paraId="20321A0A" w14:textId="77777777" w:rsidR="00A645B2" w:rsidRDefault="00A645B2" w:rsidP="00A645B2">
      <w:pPr>
        <w:pStyle w:val="ListParagraph"/>
        <w:numPr>
          <w:ilvl w:val="0"/>
          <w:numId w:val="10"/>
        </w:numPr>
        <w:jc w:val="both"/>
        <w:rPr>
          <w:sz w:val="24"/>
          <w:szCs w:val="24"/>
          <w:lang w:val="en-US"/>
        </w:rPr>
      </w:pPr>
      <w:r w:rsidRPr="00A645B2">
        <w:rPr>
          <w:sz w:val="24"/>
          <w:szCs w:val="24"/>
          <w:lang w:val="en-US"/>
        </w:rPr>
        <w:t>Storage and retrieval of subscription data by the UDM.</w:t>
      </w:r>
    </w:p>
    <w:p w14:paraId="2CEF5249" w14:textId="77777777" w:rsidR="00A645B2" w:rsidRDefault="00A645B2" w:rsidP="00A645B2">
      <w:pPr>
        <w:pStyle w:val="ListParagraph"/>
        <w:numPr>
          <w:ilvl w:val="0"/>
          <w:numId w:val="10"/>
        </w:numPr>
        <w:jc w:val="both"/>
        <w:rPr>
          <w:sz w:val="24"/>
          <w:szCs w:val="24"/>
          <w:lang w:val="en-US"/>
        </w:rPr>
      </w:pPr>
      <w:r w:rsidRPr="00A645B2">
        <w:rPr>
          <w:sz w:val="24"/>
          <w:szCs w:val="24"/>
          <w:lang w:val="en-US"/>
        </w:rPr>
        <w:t>Storage and retrieval of policy data by the PCF.</w:t>
      </w:r>
    </w:p>
    <w:p w14:paraId="53233225" w14:textId="22C513D7" w:rsidR="00A645B2" w:rsidRDefault="00A645B2" w:rsidP="00A645B2">
      <w:pPr>
        <w:pStyle w:val="ListParagraph"/>
        <w:numPr>
          <w:ilvl w:val="0"/>
          <w:numId w:val="10"/>
        </w:numPr>
        <w:jc w:val="both"/>
        <w:rPr>
          <w:sz w:val="24"/>
          <w:szCs w:val="24"/>
          <w:lang w:val="en-US"/>
        </w:rPr>
      </w:pPr>
      <w:r w:rsidRPr="00A645B2">
        <w:rPr>
          <w:sz w:val="24"/>
          <w:szCs w:val="24"/>
          <w:lang w:val="en-US"/>
        </w:rPr>
        <w:t>Storage and retrieval of structured data for exposure.</w:t>
      </w:r>
    </w:p>
    <w:p w14:paraId="7D96E456" w14:textId="16E664C6" w:rsidR="00861A2F" w:rsidRDefault="00861A2F" w:rsidP="00861A2F">
      <w:pPr>
        <w:ind w:left="1440"/>
        <w:jc w:val="both"/>
        <w:rPr>
          <w:sz w:val="24"/>
          <w:szCs w:val="24"/>
          <w:lang w:val="en-US"/>
        </w:rPr>
      </w:pPr>
    </w:p>
    <w:p w14:paraId="4550F9D4" w14:textId="77777777" w:rsidR="00861A2F" w:rsidRPr="00861A2F" w:rsidRDefault="00861A2F" w:rsidP="00B21D7F">
      <w:pPr>
        <w:jc w:val="both"/>
        <w:rPr>
          <w:sz w:val="24"/>
          <w:szCs w:val="24"/>
          <w:lang w:val="en-US"/>
        </w:rPr>
      </w:pPr>
      <w:r w:rsidRPr="00B20407">
        <w:rPr>
          <w:b/>
          <w:sz w:val="28"/>
          <w:szCs w:val="28"/>
          <w:lang w:val="en-US"/>
        </w:rPr>
        <w:lastRenderedPageBreak/>
        <w:t>UPF: User plane function.</w:t>
      </w:r>
      <w:r w:rsidRPr="00861A2F">
        <w:rPr>
          <w:sz w:val="24"/>
          <w:szCs w:val="24"/>
          <w:lang w:val="en-US"/>
        </w:rPr>
        <w:t xml:space="preserve"> Above from UPF it is Control </w:t>
      </w:r>
      <w:proofErr w:type="gramStart"/>
      <w:r w:rsidRPr="00861A2F">
        <w:rPr>
          <w:sz w:val="24"/>
          <w:szCs w:val="24"/>
          <w:lang w:val="en-US"/>
        </w:rPr>
        <w:t>plain(</w:t>
      </w:r>
      <w:proofErr w:type="gramEnd"/>
      <w:r w:rsidRPr="00861A2F">
        <w:rPr>
          <w:sz w:val="24"/>
          <w:szCs w:val="24"/>
          <w:lang w:val="en-US"/>
        </w:rPr>
        <w:t xml:space="preserve">CD) and Signaling. Blow we have User </w:t>
      </w:r>
      <w:proofErr w:type="gramStart"/>
      <w:r w:rsidRPr="00861A2F">
        <w:rPr>
          <w:sz w:val="24"/>
          <w:szCs w:val="24"/>
          <w:lang w:val="en-US"/>
        </w:rPr>
        <w:t>plane(</w:t>
      </w:r>
      <w:proofErr w:type="gramEnd"/>
      <w:r w:rsidRPr="00861A2F">
        <w:rPr>
          <w:sz w:val="24"/>
          <w:szCs w:val="24"/>
          <w:lang w:val="en-US"/>
        </w:rPr>
        <w:t>UP) or traffic.</w:t>
      </w:r>
    </w:p>
    <w:p w14:paraId="4E8D1008" w14:textId="77777777" w:rsidR="00861A2F" w:rsidRPr="00861A2F" w:rsidRDefault="00861A2F" w:rsidP="00B21D7F">
      <w:pPr>
        <w:jc w:val="both"/>
        <w:rPr>
          <w:sz w:val="24"/>
          <w:szCs w:val="24"/>
          <w:lang w:val="en-US"/>
        </w:rPr>
      </w:pPr>
      <w:r w:rsidRPr="00861A2F">
        <w:rPr>
          <w:sz w:val="24"/>
          <w:szCs w:val="24"/>
          <w:lang w:val="en-US"/>
        </w:rPr>
        <w:t xml:space="preserve">The UPF is one of the central elements of a 3GPP 5G core system architecture. It is a primary network function (NF) of the 5G core network (5GC) and plays the most critical role in data transfer. It interconnects the Data Network (DN) in the 5G architecture. It is also responsible for packet routing and forwarding, packet inspections, </w:t>
      </w:r>
      <w:proofErr w:type="spellStart"/>
      <w:r w:rsidRPr="00861A2F">
        <w:rPr>
          <w:sz w:val="24"/>
          <w:szCs w:val="24"/>
          <w:lang w:val="en-US"/>
        </w:rPr>
        <w:t>QoS</w:t>
      </w:r>
      <w:proofErr w:type="spellEnd"/>
      <w:r w:rsidRPr="00861A2F">
        <w:rPr>
          <w:sz w:val="24"/>
          <w:szCs w:val="24"/>
          <w:lang w:val="en-US"/>
        </w:rPr>
        <w:t xml:space="preserve"> (Quality of Service) handling, and an anchor point for intra &amp; inter RAT mobility, with new functions on the horizon.</w:t>
      </w:r>
    </w:p>
    <w:p w14:paraId="1FB4C850" w14:textId="499FBA66" w:rsidR="00861A2F" w:rsidRDefault="00861A2F" w:rsidP="00B21D7F">
      <w:pPr>
        <w:jc w:val="both"/>
        <w:rPr>
          <w:sz w:val="24"/>
          <w:szCs w:val="24"/>
          <w:lang w:val="en-US"/>
        </w:rPr>
      </w:pPr>
      <w:r w:rsidRPr="00861A2F">
        <w:rPr>
          <w:sz w:val="24"/>
          <w:szCs w:val="24"/>
          <w:lang w:val="en-US"/>
        </w:rPr>
        <w:t xml:space="preserve">UPF is a Virtual Network Function (VNF) that offers a high-performance forwarding engine for user traffic. It uses Vector Packet Processing (VPP) technology to achieve ultra-fast packet forwarding while retaining compatibility with all the user plane functionality. This allows packet processing and traffic aggregation to </w:t>
      </w:r>
      <w:proofErr w:type="gramStart"/>
      <w:r w:rsidRPr="00861A2F">
        <w:rPr>
          <w:sz w:val="24"/>
          <w:szCs w:val="24"/>
          <w:lang w:val="en-US"/>
        </w:rPr>
        <w:t>be performed</w:t>
      </w:r>
      <w:proofErr w:type="gramEnd"/>
      <w:r w:rsidRPr="00861A2F">
        <w:rPr>
          <w:sz w:val="24"/>
          <w:szCs w:val="24"/>
          <w:lang w:val="en-US"/>
        </w:rPr>
        <w:t xml:space="preserve"> closer to the network edge, making UPF the prime enabler of new 5G applications and customer-specific edge services.</w:t>
      </w:r>
    </w:p>
    <w:p w14:paraId="0FBEBC8A" w14:textId="2353B9AD" w:rsidR="00861A2F" w:rsidRDefault="00861A2F" w:rsidP="00861A2F">
      <w:pPr>
        <w:ind w:left="1440"/>
        <w:jc w:val="both"/>
        <w:rPr>
          <w:sz w:val="24"/>
          <w:szCs w:val="24"/>
          <w:lang w:val="en-US"/>
        </w:rPr>
      </w:pPr>
    </w:p>
    <w:p w14:paraId="1AB9559A" w14:textId="68B1B461" w:rsidR="00861A2F" w:rsidRPr="00861A2F" w:rsidRDefault="00861A2F" w:rsidP="00B21D7F">
      <w:pPr>
        <w:jc w:val="both"/>
        <w:rPr>
          <w:sz w:val="24"/>
          <w:szCs w:val="24"/>
          <w:lang w:val="en-US"/>
        </w:rPr>
      </w:pPr>
      <w:r w:rsidRPr="00B20407">
        <w:rPr>
          <w:b/>
          <w:sz w:val="28"/>
          <w:szCs w:val="28"/>
          <w:lang w:val="en-US"/>
        </w:rPr>
        <w:t>Application function</w:t>
      </w:r>
      <w:r w:rsidR="00B20407">
        <w:rPr>
          <w:b/>
          <w:sz w:val="28"/>
          <w:szCs w:val="28"/>
          <w:lang w:val="en-US"/>
        </w:rPr>
        <w:t xml:space="preserve"> </w:t>
      </w:r>
      <w:r w:rsidR="00B20407" w:rsidRPr="00B20407">
        <w:rPr>
          <w:b/>
          <w:sz w:val="28"/>
          <w:szCs w:val="28"/>
          <w:lang w:val="en-US"/>
        </w:rPr>
        <w:t>(AF)</w:t>
      </w:r>
      <w:r w:rsidR="00B20407">
        <w:rPr>
          <w:sz w:val="24"/>
          <w:szCs w:val="24"/>
          <w:lang w:val="en-US"/>
        </w:rPr>
        <w:t xml:space="preserve"> </w:t>
      </w:r>
      <w:r w:rsidRPr="00861A2F">
        <w:rPr>
          <w:sz w:val="24"/>
          <w:szCs w:val="24"/>
          <w:lang w:val="en-US"/>
        </w:rPr>
        <w:t xml:space="preserve">which support </w:t>
      </w:r>
      <w:proofErr w:type="gramStart"/>
      <w:r w:rsidRPr="00861A2F">
        <w:rPr>
          <w:sz w:val="24"/>
          <w:szCs w:val="24"/>
          <w:lang w:val="en-US"/>
        </w:rPr>
        <w:t>application .</w:t>
      </w:r>
      <w:proofErr w:type="gramEnd"/>
    </w:p>
    <w:p w14:paraId="5315AE31" w14:textId="77777777" w:rsidR="00861A2F" w:rsidRPr="00861A2F" w:rsidRDefault="00861A2F" w:rsidP="00B21D7F">
      <w:pPr>
        <w:jc w:val="both"/>
        <w:rPr>
          <w:sz w:val="24"/>
          <w:szCs w:val="24"/>
          <w:lang w:val="en-US"/>
        </w:rPr>
      </w:pPr>
      <w:r w:rsidRPr="00861A2F">
        <w:rPr>
          <w:sz w:val="24"/>
          <w:szCs w:val="24"/>
          <w:lang w:val="en-US"/>
        </w:rPr>
        <w:t xml:space="preserve">AF stands for Application Function. Following are the functions of </w:t>
      </w:r>
      <w:proofErr w:type="gramStart"/>
      <w:r w:rsidRPr="00861A2F">
        <w:rPr>
          <w:sz w:val="24"/>
          <w:szCs w:val="24"/>
          <w:lang w:val="en-US"/>
        </w:rPr>
        <w:t>5G</w:t>
      </w:r>
      <w:proofErr w:type="gramEnd"/>
      <w:r w:rsidRPr="00861A2F">
        <w:rPr>
          <w:sz w:val="24"/>
          <w:szCs w:val="24"/>
          <w:lang w:val="en-US"/>
        </w:rPr>
        <w:t xml:space="preserve"> NR AF node.</w:t>
      </w:r>
    </w:p>
    <w:p w14:paraId="01C85EF4" w14:textId="427B3B8A" w:rsidR="00861A2F" w:rsidRPr="00861A2F" w:rsidRDefault="00861A2F" w:rsidP="00B21D7F">
      <w:pPr>
        <w:jc w:val="both"/>
        <w:rPr>
          <w:sz w:val="24"/>
          <w:szCs w:val="24"/>
          <w:lang w:val="en-US"/>
        </w:rPr>
      </w:pPr>
      <w:r w:rsidRPr="00861A2F">
        <w:rPr>
          <w:sz w:val="24"/>
          <w:szCs w:val="24"/>
          <w:lang w:val="en-US"/>
        </w:rPr>
        <w:t>• Application influence on traffic routing</w:t>
      </w:r>
      <w:r>
        <w:rPr>
          <w:sz w:val="24"/>
          <w:szCs w:val="24"/>
          <w:lang w:val="en-US"/>
        </w:rPr>
        <w:t>.</w:t>
      </w:r>
    </w:p>
    <w:p w14:paraId="7EEF5F40" w14:textId="50A76FDC" w:rsidR="00861A2F" w:rsidRPr="00861A2F" w:rsidRDefault="00861A2F" w:rsidP="00B21D7F">
      <w:pPr>
        <w:jc w:val="both"/>
        <w:rPr>
          <w:sz w:val="24"/>
          <w:szCs w:val="24"/>
          <w:lang w:val="en-US"/>
        </w:rPr>
      </w:pPr>
      <w:r w:rsidRPr="00861A2F">
        <w:rPr>
          <w:sz w:val="24"/>
          <w:szCs w:val="24"/>
          <w:lang w:val="en-US"/>
        </w:rPr>
        <w:t>• Accessing Network Exposure Function</w:t>
      </w:r>
      <w:r>
        <w:rPr>
          <w:sz w:val="24"/>
          <w:szCs w:val="24"/>
          <w:lang w:val="en-US"/>
        </w:rPr>
        <w:t>.</w:t>
      </w:r>
    </w:p>
    <w:p w14:paraId="5E06D685" w14:textId="0CA7F733" w:rsidR="00861A2F" w:rsidRDefault="00861A2F" w:rsidP="00B21D7F">
      <w:pPr>
        <w:jc w:val="both"/>
        <w:rPr>
          <w:sz w:val="24"/>
          <w:szCs w:val="24"/>
          <w:lang w:val="en-US"/>
        </w:rPr>
      </w:pPr>
      <w:r w:rsidRPr="00861A2F">
        <w:rPr>
          <w:sz w:val="24"/>
          <w:szCs w:val="24"/>
          <w:lang w:val="en-US"/>
        </w:rPr>
        <w:t>• Interacting with the Policy framework for policy control</w:t>
      </w:r>
      <w:r>
        <w:rPr>
          <w:sz w:val="24"/>
          <w:szCs w:val="24"/>
          <w:lang w:val="en-US"/>
        </w:rPr>
        <w:t>.</w:t>
      </w:r>
    </w:p>
    <w:p w14:paraId="5FB4C915" w14:textId="3593031F" w:rsidR="00861A2F" w:rsidRDefault="00861A2F" w:rsidP="00861A2F">
      <w:pPr>
        <w:ind w:left="1440"/>
        <w:jc w:val="both"/>
        <w:rPr>
          <w:sz w:val="24"/>
          <w:szCs w:val="24"/>
          <w:lang w:val="en-US"/>
        </w:rPr>
      </w:pPr>
    </w:p>
    <w:p w14:paraId="4853E61C" w14:textId="77777777" w:rsidR="00861A2F" w:rsidRDefault="00861A2F" w:rsidP="00B21D7F">
      <w:pPr>
        <w:jc w:val="both"/>
        <w:rPr>
          <w:sz w:val="24"/>
          <w:szCs w:val="24"/>
          <w:lang w:val="en-US"/>
        </w:rPr>
      </w:pPr>
      <w:r w:rsidRPr="00B20407">
        <w:rPr>
          <w:b/>
          <w:sz w:val="28"/>
          <w:szCs w:val="28"/>
          <w:lang w:val="en-US"/>
        </w:rPr>
        <w:t>N</w:t>
      </w:r>
      <w:r w:rsidRPr="00B20407">
        <w:rPr>
          <w:b/>
          <w:sz w:val="28"/>
          <w:szCs w:val="28"/>
          <w:lang w:val="en-US"/>
        </w:rPr>
        <w:t>etwork Data Analytics Function (NWDAF)</w:t>
      </w:r>
      <w:r w:rsidRPr="00861A2F">
        <w:rPr>
          <w:sz w:val="24"/>
          <w:szCs w:val="24"/>
          <w:lang w:val="en-US"/>
        </w:rPr>
        <w:t xml:space="preserve"> represents operator managed network analytics logical function. The NWDAF includ</w:t>
      </w:r>
      <w:r>
        <w:rPr>
          <w:sz w:val="24"/>
          <w:szCs w:val="24"/>
          <w:lang w:val="en-US"/>
        </w:rPr>
        <w:t>es the following functionality:</w:t>
      </w:r>
    </w:p>
    <w:p w14:paraId="0A5994CB" w14:textId="23043C1B" w:rsidR="00861A2F" w:rsidRDefault="00861A2F" w:rsidP="00861A2F">
      <w:pPr>
        <w:pStyle w:val="ListParagraph"/>
        <w:numPr>
          <w:ilvl w:val="0"/>
          <w:numId w:val="11"/>
        </w:numPr>
        <w:jc w:val="both"/>
        <w:rPr>
          <w:sz w:val="24"/>
          <w:szCs w:val="24"/>
          <w:lang w:val="en-US"/>
        </w:rPr>
      </w:pPr>
      <w:r w:rsidRPr="00861A2F">
        <w:rPr>
          <w:sz w:val="24"/>
          <w:szCs w:val="24"/>
          <w:lang w:val="en-US"/>
        </w:rPr>
        <w:t>Support d</w:t>
      </w:r>
      <w:r>
        <w:rPr>
          <w:sz w:val="24"/>
          <w:szCs w:val="24"/>
          <w:lang w:val="en-US"/>
        </w:rPr>
        <w:t>ata collection from NFs and AFs.</w:t>
      </w:r>
    </w:p>
    <w:p w14:paraId="346B3D6F" w14:textId="74829552" w:rsidR="00861A2F" w:rsidRDefault="00861A2F" w:rsidP="00861A2F">
      <w:pPr>
        <w:pStyle w:val="ListParagraph"/>
        <w:numPr>
          <w:ilvl w:val="0"/>
          <w:numId w:val="11"/>
        </w:numPr>
        <w:jc w:val="both"/>
        <w:rPr>
          <w:sz w:val="24"/>
          <w:szCs w:val="24"/>
          <w:lang w:val="en-US"/>
        </w:rPr>
      </w:pPr>
      <w:r w:rsidRPr="00861A2F">
        <w:rPr>
          <w:sz w:val="24"/>
          <w:szCs w:val="24"/>
          <w:lang w:val="en-US"/>
        </w:rPr>
        <w:t>S</w:t>
      </w:r>
      <w:r>
        <w:rPr>
          <w:sz w:val="24"/>
          <w:szCs w:val="24"/>
          <w:lang w:val="en-US"/>
        </w:rPr>
        <w:t>upport data collection from OAM.</w:t>
      </w:r>
    </w:p>
    <w:p w14:paraId="47F56E60" w14:textId="22C602B4" w:rsidR="00FB1816" w:rsidRDefault="00861A2F" w:rsidP="00FB1816">
      <w:pPr>
        <w:pStyle w:val="ListParagraph"/>
        <w:numPr>
          <w:ilvl w:val="0"/>
          <w:numId w:val="11"/>
        </w:numPr>
        <w:jc w:val="both"/>
        <w:rPr>
          <w:sz w:val="24"/>
          <w:szCs w:val="24"/>
          <w:lang w:val="en-US"/>
        </w:rPr>
      </w:pPr>
      <w:r w:rsidRPr="00861A2F">
        <w:rPr>
          <w:sz w:val="24"/>
          <w:szCs w:val="24"/>
          <w:lang w:val="en-US"/>
        </w:rPr>
        <w:t xml:space="preserve"> Support analytics information provisioning to NFs, AF.</w:t>
      </w:r>
    </w:p>
    <w:p w14:paraId="34E51AE0" w14:textId="77777777" w:rsidR="00FB1816" w:rsidRPr="00FB1816" w:rsidRDefault="00FB1816" w:rsidP="00FB1816">
      <w:pPr>
        <w:jc w:val="both"/>
        <w:rPr>
          <w:sz w:val="24"/>
          <w:szCs w:val="24"/>
          <w:lang w:val="en-US"/>
        </w:rPr>
      </w:pPr>
      <w:proofErr w:type="spellStart"/>
      <w:r w:rsidRPr="00B20407">
        <w:rPr>
          <w:b/>
          <w:sz w:val="28"/>
          <w:szCs w:val="28"/>
          <w:lang w:val="en-US"/>
        </w:rPr>
        <w:t>CHarging</w:t>
      </w:r>
      <w:proofErr w:type="spellEnd"/>
      <w:r w:rsidRPr="00B20407">
        <w:rPr>
          <w:b/>
          <w:sz w:val="28"/>
          <w:szCs w:val="28"/>
          <w:lang w:val="en-US"/>
        </w:rPr>
        <w:t xml:space="preserve"> Function (CHF)</w:t>
      </w:r>
      <w:r w:rsidRPr="00FB1816">
        <w:rPr>
          <w:sz w:val="24"/>
          <w:szCs w:val="24"/>
          <w:lang w:val="en-US"/>
        </w:rPr>
        <w:t xml:space="preserve"> is not described in this </w:t>
      </w:r>
      <w:proofErr w:type="gramStart"/>
      <w:r w:rsidRPr="00FB1816">
        <w:rPr>
          <w:sz w:val="24"/>
          <w:szCs w:val="24"/>
          <w:lang w:val="en-US"/>
        </w:rPr>
        <w:t>page,</w:t>
      </w:r>
      <w:proofErr w:type="gramEnd"/>
      <w:r w:rsidRPr="00FB1816">
        <w:rPr>
          <w:sz w:val="24"/>
          <w:szCs w:val="24"/>
          <w:lang w:val="en-US"/>
        </w:rPr>
        <w:t xml:space="preserve"> you can find specifications in 3GPP TS 32.240.</w:t>
      </w:r>
    </w:p>
    <w:p w14:paraId="5444CC81" w14:textId="77777777" w:rsidR="00FB1816" w:rsidRPr="00FB1816" w:rsidRDefault="00FB1816" w:rsidP="00FB1816">
      <w:pPr>
        <w:jc w:val="both"/>
        <w:rPr>
          <w:sz w:val="24"/>
          <w:szCs w:val="24"/>
          <w:lang w:val="en-US"/>
        </w:rPr>
      </w:pPr>
    </w:p>
    <w:p w14:paraId="66EA9A70" w14:textId="1A6942B2" w:rsidR="00FB1816" w:rsidRPr="00FB1816" w:rsidRDefault="00FB1816" w:rsidP="00FB1816">
      <w:pPr>
        <w:jc w:val="both"/>
        <w:rPr>
          <w:sz w:val="24"/>
          <w:szCs w:val="24"/>
          <w:lang w:val="en-US"/>
        </w:rPr>
      </w:pPr>
      <w:r w:rsidRPr="00B20407">
        <w:rPr>
          <w:b/>
          <w:sz w:val="28"/>
          <w:szCs w:val="28"/>
          <w:lang w:val="en-US"/>
        </w:rPr>
        <w:t>Service Communication Proxy (SCP)</w:t>
      </w:r>
      <w:r w:rsidRPr="00FB1816">
        <w:rPr>
          <w:sz w:val="24"/>
          <w:szCs w:val="24"/>
          <w:lang w:val="en-US"/>
        </w:rPr>
        <w:t xml:space="preserve"> has following functionalities:</w:t>
      </w:r>
    </w:p>
    <w:p w14:paraId="07959A12" w14:textId="77777777" w:rsidR="00FB1816" w:rsidRDefault="00FB1816" w:rsidP="00FB1816">
      <w:pPr>
        <w:pStyle w:val="ListParagraph"/>
        <w:numPr>
          <w:ilvl w:val="0"/>
          <w:numId w:val="12"/>
        </w:numPr>
        <w:jc w:val="both"/>
        <w:rPr>
          <w:sz w:val="24"/>
          <w:szCs w:val="24"/>
          <w:lang w:val="en-US"/>
        </w:rPr>
      </w:pPr>
      <w:r w:rsidRPr="00FB1816">
        <w:rPr>
          <w:sz w:val="24"/>
          <w:szCs w:val="24"/>
          <w:lang w:val="en-US"/>
        </w:rPr>
        <w:t>Message forwarding and routin</w:t>
      </w:r>
      <w:r w:rsidRPr="00FB1816">
        <w:rPr>
          <w:sz w:val="24"/>
          <w:szCs w:val="24"/>
          <w:lang w:val="en-US"/>
        </w:rPr>
        <w:t>g to destination NF/NF service.</w:t>
      </w:r>
    </w:p>
    <w:p w14:paraId="26A38198" w14:textId="77777777" w:rsidR="00FB1816" w:rsidRDefault="00FB1816" w:rsidP="00FB1816">
      <w:pPr>
        <w:pStyle w:val="ListParagraph"/>
        <w:numPr>
          <w:ilvl w:val="0"/>
          <w:numId w:val="12"/>
        </w:numPr>
        <w:jc w:val="both"/>
        <w:rPr>
          <w:sz w:val="24"/>
          <w:szCs w:val="24"/>
          <w:lang w:val="en-US"/>
        </w:rPr>
      </w:pPr>
      <w:r w:rsidRPr="00FB1816">
        <w:rPr>
          <w:sz w:val="24"/>
          <w:szCs w:val="24"/>
          <w:lang w:val="en-US"/>
        </w:rPr>
        <w:t>Message forwarding and routing to a next hop SCP.</w:t>
      </w:r>
    </w:p>
    <w:p w14:paraId="2162709C" w14:textId="0EDF4695" w:rsidR="00FB1816" w:rsidRPr="00FB1816" w:rsidRDefault="00FB1816" w:rsidP="00FB1816">
      <w:pPr>
        <w:pStyle w:val="ListParagraph"/>
        <w:numPr>
          <w:ilvl w:val="0"/>
          <w:numId w:val="12"/>
        </w:numPr>
        <w:jc w:val="both"/>
        <w:rPr>
          <w:sz w:val="24"/>
          <w:szCs w:val="24"/>
          <w:lang w:val="en-US"/>
        </w:rPr>
      </w:pPr>
      <w:r w:rsidRPr="00FB1816">
        <w:rPr>
          <w:sz w:val="24"/>
          <w:szCs w:val="24"/>
          <w:lang w:val="en-US"/>
        </w:rPr>
        <w:t xml:space="preserve">Indirect Communication, </w:t>
      </w:r>
      <w:proofErr w:type="gramStart"/>
      <w:r w:rsidRPr="00FB1816">
        <w:rPr>
          <w:sz w:val="24"/>
          <w:szCs w:val="24"/>
          <w:lang w:val="en-US"/>
        </w:rPr>
        <w:t>let’s</w:t>
      </w:r>
      <w:proofErr w:type="gramEnd"/>
      <w:r w:rsidRPr="00FB1816">
        <w:rPr>
          <w:sz w:val="24"/>
          <w:szCs w:val="24"/>
          <w:lang w:val="en-US"/>
        </w:rPr>
        <w:t xml:space="preserve"> have a bit more information for this function.</w:t>
      </w:r>
    </w:p>
    <w:sectPr w:rsidR="00FB1816" w:rsidRPr="00FB1816">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32F17"/>
    <w:multiLevelType w:val="hybridMultilevel"/>
    <w:tmpl w:val="722210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30A7F2D"/>
    <w:multiLevelType w:val="hybridMultilevel"/>
    <w:tmpl w:val="7318BFA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CB54B7E"/>
    <w:multiLevelType w:val="hybridMultilevel"/>
    <w:tmpl w:val="71065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23A1768"/>
    <w:multiLevelType w:val="hybridMultilevel"/>
    <w:tmpl w:val="6F8268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449247D"/>
    <w:multiLevelType w:val="hybridMultilevel"/>
    <w:tmpl w:val="22A21E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5B64685"/>
    <w:multiLevelType w:val="hybridMultilevel"/>
    <w:tmpl w:val="3AB23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68A1AA4"/>
    <w:multiLevelType w:val="hybridMultilevel"/>
    <w:tmpl w:val="64CEC14C"/>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7" w15:restartNumberingAfterBreak="0">
    <w:nsid w:val="495D4A7D"/>
    <w:multiLevelType w:val="hybridMultilevel"/>
    <w:tmpl w:val="DEDACFCE"/>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 w15:restartNumberingAfterBreak="0">
    <w:nsid w:val="55AE4AE4"/>
    <w:multiLevelType w:val="hybridMultilevel"/>
    <w:tmpl w:val="BCB868CE"/>
    <w:lvl w:ilvl="0" w:tplc="0409000F">
      <w:start w:val="1"/>
      <w:numFmt w:val="decimal"/>
      <w:lvlText w:val="%1."/>
      <w:lvlJc w:val="left"/>
      <w:pPr>
        <w:ind w:left="2210" w:hanging="360"/>
      </w:pPr>
    </w:lvl>
    <w:lvl w:ilvl="1" w:tplc="04090019" w:tentative="1">
      <w:start w:val="1"/>
      <w:numFmt w:val="lowerLetter"/>
      <w:lvlText w:val="%2."/>
      <w:lvlJc w:val="left"/>
      <w:pPr>
        <w:ind w:left="2930" w:hanging="360"/>
      </w:pPr>
    </w:lvl>
    <w:lvl w:ilvl="2" w:tplc="0409001B" w:tentative="1">
      <w:start w:val="1"/>
      <w:numFmt w:val="lowerRoman"/>
      <w:lvlText w:val="%3."/>
      <w:lvlJc w:val="right"/>
      <w:pPr>
        <w:ind w:left="3650" w:hanging="180"/>
      </w:pPr>
    </w:lvl>
    <w:lvl w:ilvl="3" w:tplc="0409000F" w:tentative="1">
      <w:start w:val="1"/>
      <w:numFmt w:val="decimal"/>
      <w:lvlText w:val="%4."/>
      <w:lvlJc w:val="left"/>
      <w:pPr>
        <w:ind w:left="4370" w:hanging="360"/>
      </w:pPr>
    </w:lvl>
    <w:lvl w:ilvl="4" w:tplc="04090019" w:tentative="1">
      <w:start w:val="1"/>
      <w:numFmt w:val="lowerLetter"/>
      <w:lvlText w:val="%5."/>
      <w:lvlJc w:val="left"/>
      <w:pPr>
        <w:ind w:left="5090" w:hanging="360"/>
      </w:pPr>
    </w:lvl>
    <w:lvl w:ilvl="5" w:tplc="0409001B" w:tentative="1">
      <w:start w:val="1"/>
      <w:numFmt w:val="lowerRoman"/>
      <w:lvlText w:val="%6."/>
      <w:lvlJc w:val="right"/>
      <w:pPr>
        <w:ind w:left="5810" w:hanging="180"/>
      </w:pPr>
    </w:lvl>
    <w:lvl w:ilvl="6" w:tplc="0409000F" w:tentative="1">
      <w:start w:val="1"/>
      <w:numFmt w:val="decimal"/>
      <w:lvlText w:val="%7."/>
      <w:lvlJc w:val="left"/>
      <w:pPr>
        <w:ind w:left="6530" w:hanging="360"/>
      </w:pPr>
    </w:lvl>
    <w:lvl w:ilvl="7" w:tplc="04090019" w:tentative="1">
      <w:start w:val="1"/>
      <w:numFmt w:val="lowerLetter"/>
      <w:lvlText w:val="%8."/>
      <w:lvlJc w:val="left"/>
      <w:pPr>
        <w:ind w:left="7250" w:hanging="360"/>
      </w:pPr>
    </w:lvl>
    <w:lvl w:ilvl="8" w:tplc="0409001B" w:tentative="1">
      <w:start w:val="1"/>
      <w:numFmt w:val="lowerRoman"/>
      <w:lvlText w:val="%9."/>
      <w:lvlJc w:val="right"/>
      <w:pPr>
        <w:ind w:left="7970" w:hanging="180"/>
      </w:pPr>
    </w:lvl>
  </w:abstractNum>
  <w:abstractNum w:abstractNumId="9" w15:restartNumberingAfterBreak="0">
    <w:nsid w:val="74F240E8"/>
    <w:multiLevelType w:val="hybridMultilevel"/>
    <w:tmpl w:val="7A64D3F0"/>
    <w:lvl w:ilvl="0" w:tplc="0407000F">
      <w:start w:val="1"/>
      <w:numFmt w:val="decimal"/>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0" w15:restartNumberingAfterBreak="0">
    <w:nsid w:val="7D200C54"/>
    <w:multiLevelType w:val="hybridMultilevel"/>
    <w:tmpl w:val="330CB35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7EE01A3C"/>
    <w:multiLevelType w:val="hybridMultilevel"/>
    <w:tmpl w:val="6026EA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9"/>
  </w:num>
  <w:num w:numId="5">
    <w:abstractNumId w:val="6"/>
  </w:num>
  <w:num w:numId="6">
    <w:abstractNumId w:val="4"/>
  </w:num>
  <w:num w:numId="7">
    <w:abstractNumId w:val="5"/>
  </w:num>
  <w:num w:numId="8">
    <w:abstractNumId w:val="0"/>
  </w:num>
  <w:num w:numId="9">
    <w:abstractNumId w:val="1"/>
  </w:num>
  <w:num w:numId="10">
    <w:abstractNumId w:val="10"/>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61C"/>
    <w:rsid w:val="000237DE"/>
    <w:rsid w:val="000634E3"/>
    <w:rsid w:val="0016499B"/>
    <w:rsid w:val="001C1507"/>
    <w:rsid w:val="002323B1"/>
    <w:rsid w:val="00232D56"/>
    <w:rsid w:val="002404AB"/>
    <w:rsid w:val="002E6336"/>
    <w:rsid w:val="003528E9"/>
    <w:rsid w:val="004A71C0"/>
    <w:rsid w:val="004D289C"/>
    <w:rsid w:val="004D5563"/>
    <w:rsid w:val="00527982"/>
    <w:rsid w:val="005C361C"/>
    <w:rsid w:val="00694F7D"/>
    <w:rsid w:val="006E06AA"/>
    <w:rsid w:val="00861A2F"/>
    <w:rsid w:val="008910B0"/>
    <w:rsid w:val="008A7576"/>
    <w:rsid w:val="009376E0"/>
    <w:rsid w:val="009B2501"/>
    <w:rsid w:val="009D4C2D"/>
    <w:rsid w:val="00A40DB3"/>
    <w:rsid w:val="00A645B2"/>
    <w:rsid w:val="00AB18C9"/>
    <w:rsid w:val="00AD2709"/>
    <w:rsid w:val="00B20407"/>
    <w:rsid w:val="00B21D7F"/>
    <w:rsid w:val="00B54D3F"/>
    <w:rsid w:val="00B77C70"/>
    <w:rsid w:val="00C901D3"/>
    <w:rsid w:val="00D625E7"/>
    <w:rsid w:val="00E72E3A"/>
    <w:rsid w:val="00E75EAF"/>
    <w:rsid w:val="00E82EB9"/>
    <w:rsid w:val="00FB1816"/>
    <w:rsid w:val="00FE0A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B9A4C"/>
  <w15:chartTrackingRefBased/>
  <w15:docId w15:val="{0B340439-FDB3-460A-9ABD-03A57C0CF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6336"/>
    <w:pPr>
      <w:ind w:left="720"/>
      <w:contextualSpacing/>
    </w:pPr>
  </w:style>
  <w:style w:type="character" w:styleId="Hyperlink">
    <w:name w:val="Hyperlink"/>
    <w:basedOn w:val="DefaultParagraphFont"/>
    <w:uiPriority w:val="99"/>
    <w:unhideWhenUsed/>
    <w:rsid w:val="00B77C70"/>
    <w:rPr>
      <w:color w:val="0563C1" w:themeColor="hyperlink"/>
      <w:u w:val="single"/>
    </w:rPr>
  </w:style>
  <w:style w:type="character" w:customStyle="1" w:styleId="UnresolvedMention">
    <w:name w:val="Unresolved Mention"/>
    <w:basedOn w:val="DefaultParagraphFont"/>
    <w:uiPriority w:val="99"/>
    <w:semiHidden/>
    <w:unhideWhenUsed/>
    <w:rsid w:val="00B7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0666">
      <w:bodyDiv w:val="1"/>
      <w:marLeft w:val="0"/>
      <w:marRight w:val="0"/>
      <w:marTop w:val="0"/>
      <w:marBottom w:val="0"/>
      <w:divBdr>
        <w:top w:val="none" w:sz="0" w:space="0" w:color="auto"/>
        <w:left w:val="none" w:sz="0" w:space="0" w:color="auto"/>
        <w:bottom w:val="none" w:sz="0" w:space="0" w:color="auto"/>
        <w:right w:val="none" w:sz="0" w:space="0" w:color="auto"/>
      </w:divBdr>
    </w:div>
    <w:div w:id="730738938">
      <w:bodyDiv w:val="1"/>
      <w:marLeft w:val="0"/>
      <w:marRight w:val="0"/>
      <w:marTop w:val="0"/>
      <w:marBottom w:val="0"/>
      <w:divBdr>
        <w:top w:val="none" w:sz="0" w:space="0" w:color="auto"/>
        <w:left w:val="none" w:sz="0" w:space="0" w:color="auto"/>
        <w:bottom w:val="none" w:sz="0" w:space="0" w:color="auto"/>
        <w:right w:val="none" w:sz="0" w:space="0" w:color="auto"/>
      </w:divBdr>
    </w:div>
    <w:div w:id="754786514">
      <w:bodyDiv w:val="1"/>
      <w:marLeft w:val="0"/>
      <w:marRight w:val="0"/>
      <w:marTop w:val="0"/>
      <w:marBottom w:val="0"/>
      <w:divBdr>
        <w:top w:val="none" w:sz="0" w:space="0" w:color="auto"/>
        <w:left w:val="none" w:sz="0" w:space="0" w:color="auto"/>
        <w:bottom w:val="none" w:sz="0" w:space="0" w:color="auto"/>
        <w:right w:val="none" w:sz="0" w:space="0" w:color="auto"/>
      </w:divBdr>
    </w:div>
    <w:div w:id="1430351427">
      <w:bodyDiv w:val="1"/>
      <w:marLeft w:val="0"/>
      <w:marRight w:val="0"/>
      <w:marTop w:val="0"/>
      <w:marBottom w:val="0"/>
      <w:divBdr>
        <w:top w:val="none" w:sz="0" w:space="0" w:color="auto"/>
        <w:left w:val="none" w:sz="0" w:space="0" w:color="auto"/>
        <w:bottom w:val="none" w:sz="0" w:space="0" w:color="auto"/>
        <w:right w:val="none" w:sz="0" w:space="0" w:color="auto"/>
      </w:divBdr>
    </w:div>
    <w:div w:id="1450591940">
      <w:bodyDiv w:val="1"/>
      <w:marLeft w:val="0"/>
      <w:marRight w:val="0"/>
      <w:marTop w:val="0"/>
      <w:marBottom w:val="0"/>
      <w:divBdr>
        <w:top w:val="none" w:sz="0" w:space="0" w:color="auto"/>
        <w:left w:val="none" w:sz="0" w:space="0" w:color="auto"/>
        <w:bottom w:val="none" w:sz="0" w:space="0" w:color="auto"/>
        <w:right w:val="none" w:sz="0" w:space="0" w:color="auto"/>
      </w:divBdr>
      <w:divsChild>
        <w:div w:id="146821882">
          <w:marLeft w:val="0"/>
          <w:marRight w:val="0"/>
          <w:marTop w:val="210"/>
          <w:marBottom w:val="210"/>
          <w:divBdr>
            <w:top w:val="none" w:sz="0" w:space="0" w:color="auto"/>
            <w:left w:val="none" w:sz="0" w:space="0" w:color="auto"/>
            <w:bottom w:val="none" w:sz="0" w:space="0" w:color="auto"/>
            <w:right w:val="none" w:sz="0" w:space="0" w:color="auto"/>
          </w:divBdr>
        </w:div>
      </w:divsChild>
    </w:div>
    <w:div w:id="1747220785">
      <w:bodyDiv w:val="1"/>
      <w:marLeft w:val="0"/>
      <w:marRight w:val="0"/>
      <w:marTop w:val="0"/>
      <w:marBottom w:val="0"/>
      <w:divBdr>
        <w:top w:val="none" w:sz="0" w:space="0" w:color="auto"/>
        <w:left w:val="none" w:sz="0" w:space="0" w:color="auto"/>
        <w:bottom w:val="none" w:sz="0" w:space="0" w:color="auto"/>
        <w:right w:val="none" w:sz="0" w:space="0" w:color="auto"/>
      </w:divBdr>
    </w:div>
    <w:div w:id="1932152888">
      <w:bodyDiv w:val="1"/>
      <w:marLeft w:val="0"/>
      <w:marRight w:val="0"/>
      <w:marTop w:val="0"/>
      <w:marBottom w:val="0"/>
      <w:divBdr>
        <w:top w:val="none" w:sz="0" w:space="0" w:color="auto"/>
        <w:left w:val="none" w:sz="0" w:space="0" w:color="auto"/>
        <w:bottom w:val="none" w:sz="0" w:space="0" w:color="auto"/>
        <w:right w:val="none" w:sz="0" w:space="0" w:color="auto"/>
      </w:divBdr>
    </w:div>
    <w:div w:id="1975721422">
      <w:bodyDiv w:val="1"/>
      <w:marLeft w:val="0"/>
      <w:marRight w:val="0"/>
      <w:marTop w:val="0"/>
      <w:marBottom w:val="0"/>
      <w:divBdr>
        <w:top w:val="none" w:sz="0" w:space="0" w:color="auto"/>
        <w:left w:val="none" w:sz="0" w:space="0" w:color="auto"/>
        <w:bottom w:val="none" w:sz="0" w:space="0" w:color="auto"/>
        <w:right w:val="none" w:sz="0" w:space="0" w:color="auto"/>
      </w:divBdr>
    </w:div>
    <w:div w:id="199552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fwireless-world.com/Terminology/5G-AMF-UPF-SMF-PCF-UDM-functions.html"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telecompedia.net/5g-core-network-overview/"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2054</Words>
  <Characters>11713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 Mohammad</dc:creator>
  <cp:keywords/>
  <dc:description/>
  <cp:lastModifiedBy>Md Nur, Mohammad</cp:lastModifiedBy>
  <cp:revision>31</cp:revision>
  <dcterms:created xsi:type="dcterms:W3CDTF">2022-10-14T15:45:00Z</dcterms:created>
  <dcterms:modified xsi:type="dcterms:W3CDTF">2022-10-18T11:54:00Z</dcterms:modified>
</cp:coreProperties>
</file>