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65FFA" w14:textId="7FDE1735" w:rsidR="009B470E" w:rsidRPr="009B470E" w:rsidRDefault="009B470E" w:rsidP="00593F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Course: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ME 549 – Microcontroller Interfacing (Bradley University)</w:t>
      </w:r>
    </w:p>
    <w:p w14:paraId="09E26877" w14:textId="77777777" w:rsidR="009B470E" w:rsidRDefault="009B470E" w:rsidP="00593FB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5ED86BB" w14:textId="280CB0AB" w:rsidR="0064154F" w:rsidRDefault="00593FB6" w:rsidP="00593F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Play Day I</w:t>
      </w:r>
    </w:p>
    <w:p w14:paraId="23B58DA6" w14:textId="0707D7A6" w:rsidR="00593FB6" w:rsidRDefault="00593FB6" w:rsidP="00593F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E8B393" w14:textId="0BC3284E" w:rsidR="00593FB6" w:rsidRDefault="00593FB6" w:rsidP="00593F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Author: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M. Molter</w:t>
      </w:r>
    </w:p>
    <w:p w14:paraId="58EDE5BE" w14:textId="399386B6" w:rsidR="00593FB6" w:rsidRDefault="00593FB6" w:rsidP="00593F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A3C20A" w14:textId="52FADFA9" w:rsidR="00593FB6" w:rsidRDefault="00593FB6" w:rsidP="00593F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28 JAN 2019</w:t>
      </w:r>
    </w:p>
    <w:p w14:paraId="7D63284A" w14:textId="600D8D2D" w:rsidR="00593FB6" w:rsidRDefault="00593FB6" w:rsidP="00593F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EDDF94" w14:textId="0DF77A11" w:rsidR="00593FB6" w:rsidRDefault="00593FB6" w:rsidP="00593FB6">
      <w:pPr>
        <w:spacing w:after="0" w:line="240" w:lineRule="auto"/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Desc: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Class was canceled today, so we were asked to practice working with microcontrollers during the usual class period.</w:t>
      </w:r>
    </w:p>
    <w:p w14:paraId="6A129552" w14:textId="65F75F00" w:rsidR="00593FB6" w:rsidRDefault="00593FB6" w:rsidP="00593FB6">
      <w:pPr>
        <w:spacing w:after="0" w:line="240" w:lineRule="auto"/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</w:p>
    <w:p w14:paraId="5E0478A3" w14:textId="4E92C08B" w:rsidR="00593FB6" w:rsidRDefault="00593FB6" w:rsidP="00593FB6">
      <w:pPr>
        <w:spacing w:after="0" w:line="240" w:lineRule="auto"/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Start laying out potential course project and begin research.</w:t>
      </w:r>
    </w:p>
    <w:p w14:paraId="35E9069E" w14:textId="47AFBAEF" w:rsidR="00593FB6" w:rsidRDefault="00593FB6" w:rsidP="00593FB6">
      <w:pPr>
        <w:spacing w:after="0" w:line="240" w:lineRule="auto"/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</w:p>
    <w:p w14:paraId="3BA32D01" w14:textId="78D6C523" w:rsidR="00593FB6" w:rsidRDefault="00593FB6" w:rsidP="00593FB6">
      <w:pPr>
        <w:spacing w:after="0" w:line="240" w:lineRule="auto"/>
        <w:ind w:left="2160" w:hanging="21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Introduction:</w:t>
      </w:r>
    </w:p>
    <w:p w14:paraId="1BECA961" w14:textId="612ABE56" w:rsidR="00593FB6" w:rsidRDefault="00593FB6" w:rsidP="00593FB6">
      <w:pPr>
        <w:spacing w:after="0" w:line="240" w:lineRule="auto"/>
        <w:ind w:left="2160" w:hanging="21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FD4C9C0" w14:textId="0D16CDE2" w:rsidR="00593FB6" w:rsidRPr="00593FB6" w:rsidRDefault="00593FB6" w:rsidP="00593FB6">
      <w:pPr>
        <w:spacing w:after="0" w:line="24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While I have worked with the Arduino microcontroller extensively in the past, I have not had the opportunity to write custom sensor drivers/libraries in C++ or to program the Arduino microcontroller in ATMEL Studio. While these techniques make the Arduino a more powerful platform, work projects typically present the time constraints that prevent experimentation. Learning ATMEL Studio is not a good plan when the device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has to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 </w:t>
      </w:r>
      <w:r>
        <w:rPr>
          <w:rFonts w:ascii="Times New Roman" w:hAnsi="Times New Roman" w:cs="Times New Roman"/>
          <w:i/>
          <w:sz w:val="24"/>
          <w:szCs w:val="24"/>
        </w:rPr>
        <w:t>today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EA2A5E7" w14:textId="00C35FC5" w:rsidR="00593FB6" w:rsidRDefault="00593FB6" w:rsidP="00593F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3DBBAA" w14:textId="6B95B742" w:rsidR="00593FB6" w:rsidRDefault="00593FB6" w:rsidP="00593F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consider these two topics professional skills that I would like to develop during the course. </w:t>
      </w:r>
    </w:p>
    <w:p w14:paraId="69A45BA8" w14:textId="615D1F76" w:rsidR="00D71E4C" w:rsidRDefault="00D71E4C" w:rsidP="00593F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8CCD21" w14:textId="6E992FC0" w:rsidR="00D71E4C" w:rsidRPr="00D71E4C" w:rsidRDefault="00D71E4C" w:rsidP="00593FB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Potential Course Project:</w:t>
      </w:r>
    </w:p>
    <w:p w14:paraId="0F7E0E7C" w14:textId="3E5E664C" w:rsidR="00593FB6" w:rsidRDefault="00593FB6" w:rsidP="00593F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873F4F" w14:textId="3C93A878" w:rsidR="00D71E4C" w:rsidRPr="00D71E4C" w:rsidRDefault="00D71E4C" w:rsidP="00D71E4C">
      <w:pPr>
        <w:tabs>
          <w:tab w:val="left" w:pos="1530"/>
        </w:tabs>
        <w:spacing w:after="0" w:line="240" w:lineRule="auto"/>
        <w:ind w:left="45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Milestones:</w:t>
      </w:r>
    </w:p>
    <w:p w14:paraId="5A00AEE1" w14:textId="77777777" w:rsidR="00D71E4C" w:rsidRDefault="00D71E4C" w:rsidP="00D71E4C">
      <w:pPr>
        <w:tabs>
          <w:tab w:val="left" w:pos="153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14:paraId="48ECD04A" w14:textId="08AF5A0C" w:rsidR="00593FB6" w:rsidRDefault="00593FB6" w:rsidP="00D71E4C">
      <w:pPr>
        <w:tabs>
          <w:tab w:val="left" w:pos="153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order to develop these skills, I plan on working towards the following milestones.</w:t>
      </w:r>
    </w:p>
    <w:p w14:paraId="4A1E3236" w14:textId="03790FC5" w:rsidR="00593FB6" w:rsidRDefault="00593FB6" w:rsidP="00D71E4C">
      <w:pPr>
        <w:tabs>
          <w:tab w:val="left" w:pos="153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14:paraId="7938A275" w14:textId="0A7305DA" w:rsidR="00593FB6" w:rsidRDefault="00593FB6" w:rsidP="00D71E4C">
      <w:pPr>
        <w:pStyle w:val="ListParagraph"/>
        <w:numPr>
          <w:ilvl w:val="0"/>
          <w:numId w:val="1"/>
        </w:numPr>
        <w:tabs>
          <w:tab w:val="left" w:pos="153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a flow cell using an Arduino microcontroller.</w:t>
      </w:r>
    </w:p>
    <w:p w14:paraId="79B43117" w14:textId="16B9700F" w:rsidR="00593FB6" w:rsidRDefault="00593FB6" w:rsidP="00D71E4C">
      <w:pPr>
        <w:pStyle w:val="ListParagraph"/>
        <w:numPr>
          <w:ilvl w:val="0"/>
          <w:numId w:val="1"/>
        </w:numPr>
        <w:tabs>
          <w:tab w:val="left" w:pos="153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function encapsulating the code to manage the flow cell in the background.</w:t>
      </w:r>
    </w:p>
    <w:p w14:paraId="630CB6C7" w14:textId="49065861" w:rsidR="00593FB6" w:rsidRDefault="00593FB6" w:rsidP="00D71E4C">
      <w:pPr>
        <w:pStyle w:val="ListParagraph"/>
        <w:numPr>
          <w:ilvl w:val="0"/>
          <w:numId w:val="1"/>
        </w:numPr>
        <w:tabs>
          <w:tab w:val="left" w:pos="153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real, Arduino library for the flow cell in a separate file.</w:t>
      </w:r>
    </w:p>
    <w:p w14:paraId="4F72A3B9" w14:textId="35E6258F" w:rsidR="00D71E4C" w:rsidRDefault="00D71E4C" w:rsidP="00D71E4C">
      <w:pPr>
        <w:pStyle w:val="ListParagraph"/>
        <w:numPr>
          <w:ilvl w:val="0"/>
          <w:numId w:val="1"/>
        </w:numPr>
        <w:tabs>
          <w:tab w:val="left" w:pos="153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an Arduino library for a serial device (e.g. electronic balance, linear photodiode array).</w:t>
      </w:r>
    </w:p>
    <w:p w14:paraId="593BA934" w14:textId="2439F8E3" w:rsidR="00D71E4C" w:rsidRDefault="00D71E4C" w:rsidP="00D71E4C">
      <w:pPr>
        <w:pStyle w:val="ListParagraph"/>
        <w:numPr>
          <w:ilvl w:val="0"/>
          <w:numId w:val="1"/>
        </w:numPr>
        <w:tabs>
          <w:tab w:val="left" w:pos="153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driver for a serial peripheral interface (SPI) device.</w:t>
      </w:r>
    </w:p>
    <w:p w14:paraId="13C51602" w14:textId="3082551E" w:rsidR="00D71E4C" w:rsidRDefault="00D71E4C" w:rsidP="00D71E4C">
      <w:pPr>
        <w:pStyle w:val="ListParagraph"/>
        <w:numPr>
          <w:ilvl w:val="0"/>
          <w:numId w:val="1"/>
        </w:numPr>
        <w:tabs>
          <w:tab w:val="left" w:pos="153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driver for an I2C device.</w:t>
      </w:r>
    </w:p>
    <w:p w14:paraId="13083FA9" w14:textId="33C36557" w:rsidR="00D71E4C" w:rsidRDefault="00D71E4C" w:rsidP="00D71E4C">
      <w:pPr>
        <w:pStyle w:val="ListParagraph"/>
        <w:numPr>
          <w:ilvl w:val="0"/>
          <w:numId w:val="1"/>
        </w:numPr>
        <w:tabs>
          <w:tab w:val="left" w:pos="153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 the code from STEP (1) into ATMEL Studio.</w:t>
      </w:r>
    </w:p>
    <w:p w14:paraId="6A139BC9" w14:textId="71CE0BAF" w:rsidR="00D71E4C" w:rsidRDefault="00D71E4C" w:rsidP="00D71E4C">
      <w:pPr>
        <w:pStyle w:val="ListParagraph"/>
        <w:numPr>
          <w:ilvl w:val="0"/>
          <w:numId w:val="1"/>
        </w:numPr>
        <w:tabs>
          <w:tab w:val="left" w:pos="153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driver for the flow cell as a separate library in ATMEL Studio.</w:t>
      </w:r>
    </w:p>
    <w:p w14:paraId="08A31F9B" w14:textId="790AF317" w:rsidR="00D71E4C" w:rsidRDefault="00D71E4C" w:rsidP="00D71E4C">
      <w:pPr>
        <w:tabs>
          <w:tab w:val="left" w:pos="153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14:paraId="341CB776" w14:textId="11CB4E22" w:rsidR="00D71E4C" w:rsidRDefault="00D71E4C" w:rsidP="00D71E4C">
      <w:pPr>
        <w:tabs>
          <w:tab w:val="left" w:pos="1530"/>
        </w:tabs>
        <w:spacing w:after="0" w:line="240" w:lineRule="auto"/>
        <w:ind w:left="45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Grading Criteria:</w:t>
      </w:r>
    </w:p>
    <w:p w14:paraId="3F813516" w14:textId="5ADE5273" w:rsidR="00D71E4C" w:rsidRDefault="00D71E4C" w:rsidP="00D71E4C">
      <w:pPr>
        <w:tabs>
          <w:tab w:val="left" w:pos="1530"/>
        </w:tabs>
        <w:spacing w:after="0" w:line="240" w:lineRule="auto"/>
        <w:ind w:left="45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E0DEE3B" w14:textId="33BA9EC2" w:rsidR="00D71E4C" w:rsidRDefault="00D71E4C" w:rsidP="00D71E4C">
      <w:pPr>
        <w:tabs>
          <w:tab w:val="left" w:pos="153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order to evaluate my progress on the milestones above, I propose the following grading criteria/categories.</w:t>
      </w:r>
    </w:p>
    <w:p w14:paraId="196936E5" w14:textId="746BAE6E" w:rsidR="00D71E4C" w:rsidRDefault="00D71E4C" w:rsidP="00D71E4C">
      <w:pPr>
        <w:tabs>
          <w:tab w:val="left" w:pos="153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14:paraId="620F977D" w14:textId="7D0CE10C" w:rsidR="00D71E4C" w:rsidRDefault="00D71E4C" w:rsidP="00D71E4C">
      <w:pPr>
        <w:pStyle w:val="ListParagraph"/>
        <w:numPr>
          <w:ilvl w:val="3"/>
          <w:numId w:val="1"/>
        </w:numPr>
        <w:tabs>
          <w:tab w:val="left" w:pos="153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Milestone completion</w:t>
      </w:r>
    </w:p>
    <w:p w14:paraId="722296E5" w14:textId="2FBC221F" w:rsidR="00D71E4C" w:rsidRDefault="00D71E4C" w:rsidP="00D71E4C">
      <w:pPr>
        <w:pStyle w:val="ListParagraph"/>
        <w:numPr>
          <w:ilvl w:val="3"/>
          <w:numId w:val="1"/>
        </w:numPr>
        <w:tabs>
          <w:tab w:val="left" w:pos="153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documentation (e.g. reports, tutorials, and code commenting)</w:t>
      </w:r>
    </w:p>
    <w:p w14:paraId="0E69D767" w14:textId="1A999E20" w:rsidR="00D71E4C" w:rsidRDefault="00D71E4C" w:rsidP="00D71E4C">
      <w:pPr>
        <w:pStyle w:val="ListParagraph"/>
        <w:numPr>
          <w:ilvl w:val="3"/>
          <w:numId w:val="1"/>
        </w:numPr>
        <w:tabs>
          <w:tab w:val="left" w:pos="153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Adherence to published code style guidelines</w:t>
      </w:r>
    </w:p>
    <w:p w14:paraId="7E1C6A79" w14:textId="5890CF1E" w:rsidR="00D71E4C" w:rsidRDefault="00D71E4C" w:rsidP="00D71E4C">
      <w:pPr>
        <w:pStyle w:val="ListParagraph"/>
        <w:numPr>
          <w:ilvl w:val="3"/>
          <w:numId w:val="1"/>
        </w:numPr>
        <w:tabs>
          <w:tab w:val="left" w:pos="153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of Git tracking/Maintenance of </w:t>
      </w:r>
      <w:r w:rsidR="009B470E">
        <w:rPr>
          <w:rFonts w:ascii="Times New Roman" w:hAnsi="Times New Roman" w:cs="Times New Roman"/>
          <w:sz w:val="24"/>
          <w:szCs w:val="24"/>
        </w:rPr>
        <w:t xml:space="preserve">public </w:t>
      </w:r>
      <w:r>
        <w:rPr>
          <w:rFonts w:ascii="Times New Roman" w:hAnsi="Times New Roman" w:cs="Times New Roman"/>
          <w:sz w:val="24"/>
          <w:szCs w:val="24"/>
        </w:rPr>
        <w:t>GitHub page for drivers</w:t>
      </w:r>
    </w:p>
    <w:p w14:paraId="46669999" w14:textId="72D6842A" w:rsidR="009B470E" w:rsidRDefault="009B470E" w:rsidP="009B470E">
      <w:pPr>
        <w:tabs>
          <w:tab w:val="left" w:pos="153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993DE3" w14:textId="14F788BC" w:rsidR="009B470E" w:rsidRDefault="009B470E" w:rsidP="00A23343">
      <w:pPr>
        <w:tabs>
          <w:tab w:val="left" w:pos="153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Course Guest Lecture:</w:t>
      </w:r>
    </w:p>
    <w:p w14:paraId="77455F5F" w14:textId="0876462E" w:rsidR="009B470E" w:rsidRDefault="009B470E" w:rsidP="00A23343">
      <w:pPr>
        <w:tabs>
          <w:tab w:val="left" w:pos="153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C9560F8" w14:textId="4A81C6CD" w:rsidR="009B470E" w:rsidRPr="009B470E" w:rsidRDefault="009B470E" w:rsidP="00A23343">
      <w:pPr>
        <w:tabs>
          <w:tab w:val="left" w:pos="153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During the course, we are required to give an hour-long lecture on a topic of our choosing. Based on the timing of this lecture in the semester, I am planning on talking about “SPI Interfacing.” I am planning on the lecture lining up with my completion of MILESTONE 5, writing a driver for an SPI device. </w:t>
      </w:r>
    </w:p>
    <w:p w14:paraId="547A5626" w14:textId="4D728B7F" w:rsidR="00D71E4C" w:rsidRPr="00D71E4C" w:rsidRDefault="00D71E4C" w:rsidP="00D71E4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1EE054DD" w14:textId="1F247409" w:rsidR="00593FB6" w:rsidRDefault="00593FB6" w:rsidP="00593F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843743" w14:textId="77777777" w:rsidR="00593FB6" w:rsidRPr="00593FB6" w:rsidRDefault="00593FB6" w:rsidP="00593F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593FB6" w:rsidRPr="00593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3501D"/>
    <w:multiLevelType w:val="multilevel"/>
    <w:tmpl w:val="789454E0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41644B8C"/>
    <w:multiLevelType w:val="multilevel"/>
    <w:tmpl w:val="789454E0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FB6"/>
    <w:rsid w:val="00593FB6"/>
    <w:rsid w:val="0064154F"/>
    <w:rsid w:val="009B470E"/>
    <w:rsid w:val="00A23343"/>
    <w:rsid w:val="00D7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8C83F"/>
  <w15:chartTrackingRefBased/>
  <w15:docId w15:val="{EE5DF6BB-A0AC-4C10-9E7F-A2D3915D1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molter</dc:creator>
  <cp:keywords/>
  <dc:description/>
  <cp:lastModifiedBy>michael molter</cp:lastModifiedBy>
  <cp:revision>2</cp:revision>
  <cp:lastPrinted>2019-01-28T15:15:00Z</cp:lastPrinted>
  <dcterms:created xsi:type="dcterms:W3CDTF">2019-01-28T14:48:00Z</dcterms:created>
  <dcterms:modified xsi:type="dcterms:W3CDTF">2019-01-28T15:16:00Z</dcterms:modified>
</cp:coreProperties>
</file>