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CB" w:rsidRPr="00AB58CB" w:rsidRDefault="00AB58CB" w:rsidP="00AB58CB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AB58CB">
        <w:rPr>
          <w:rFonts w:ascii="Arial" w:hAnsi="Arial" w:cs="Arial"/>
          <w:lang w:eastAsia="ru-RU"/>
        </w:rPr>
        <w:t xml:space="preserve">Формула </w:t>
      </w:r>
      <w:proofErr w:type="spellStart"/>
      <w:r w:rsidRPr="00AB58CB">
        <w:rPr>
          <w:rFonts w:ascii="Arial" w:hAnsi="Arial" w:cs="Arial"/>
          <w:lang w:eastAsia="ru-RU"/>
        </w:rPr>
        <w:t>Стерджеса</w:t>
      </w:r>
      <w:proofErr w:type="spellEnd"/>
      <w:r w:rsidRPr="00AB58CB">
        <w:rPr>
          <w:rFonts w:ascii="Arial" w:hAnsi="Arial" w:cs="Arial"/>
          <w:lang w:eastAsia="ru-RU"/>
        </w:rPr>
        <w:t xml:space="preserve">: - Зачем используется формула </w:t>
      </w:r>
      <w:proofErr w:type="spellStart"/>
      <w:r w:rsidRPr="00AB58CB">
        <w:rPr>
          <w:rFonts w:ascii="Arial" w:hAnsi="Arial" w:cs="Arial"/>
          <w:lang w:eastAsia="ru-RU"/>
        </w:rPr>
        <w:t>Стерджеса</w:t>
      </w:r>
      <w:proofErr w:type="spellEnd"/>
      <w:r w:rsidRPr="00AB58CB">
        <w:rPr>
          <w:rFonts w:ascii="Arial" w:hAnsi="Arial" w:cs="Arial"/>
          <w:lang w:eastAsia="ru-RU"/>
        </w:rPr>
        <w:t xml:space="preserve"> при анализе статистических данных? </w:t>
      </w:r>
    </w:p>
    <w:p w:rsidR="00AB58CB" w:rsidRPr="00AB58CB" w:rsidRDefault="00AB58CB" w:rsidP="00AB58CB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 xml:space="preserve">Ответ: </w:t>
      </w:r>
      <w:r w:rsidRPr="00AB58CB">
        <w:rPr>
          <w:rFonts w:ascii="Arial" w:eastAsia="Times New Roman" w:hAnsi="Arial" w:cs="Arial"/>
          <w:i/>
          <w:lang w:eastAsia="ru-RU"/>
        </w:rPr>
        <w:t>Для определения интервалов классов при составлении гистограммы. Для определения интервалов классов при составлении гистограммы.</w:t>
      </w:r>
    </w:p>
    <w:p w:rsidR="00AB58CB" w:rsidRPr="00AB58CB" w:rsidRDefault="00AB58CB" w:rsidP="00AB58CB">
      <w:pPr>
        <w:pStyle w:val="a3"/>
        <w:numPr>
          <w:ilvl w:val="0"/>
          <w:numId w:val="3"/>
        </w:numPr>
        <w:rPr>
          <w:rFonts w:ascii="Arial" w:eastAsia="Times New Roman" w:hAnsi="Arial" w:cs="Arial"/>
          <w:lang w:eastAsia="ru-RU"/>
        </w:rPr>
      </w:pPr>
      <w:r w:rsidRPr="00AB58CB">
        <w:rPr>
          <w:rFonts w:ascii="Arial" w:eastAsia="Times New Roman" w:hAnsi="Arial" w:cs="Arial"/>
          <w:lang w:eastAsia="ru-RU"/>
        </w:rPr>
        <w:t xml:space="preserve">Модель </w:t>
      </w:r>
      <w:proofErr w:type="spellStart"/>
      <w:r w:rsidRPr="00AB58CB">
        <w:rPr>
          <w:rFonts w:ascii="Arial" w:eastAsia="Times New Roman" w:hAnsi="Arial" w:cs="Arial"/>
          <w:lang w:eastAsia="ru-RU"/>
        </w:rPr>
        <w:t>Lasso</w:t>
      </w:r>
      <w:proofErr w:type="spellEnd"/>
      <w:r w:rsidRPr="00AB58CB">
        <w:rPr>
          <w:rFonts w:ascii="Arial" w:eastAsia="Times New Roman" w:hAnsi="Arial" w:cs="Arial"/>
          <w:lang w:eastAsia="ru-RU"/>
        </w:rPr>
        <w:t xml:space="preserve"> позволяет …</w:t>
      </w:r>
    </w:p>
    <w:p w:rsidR="00AB58CB" w:rsidRPr="00AB58CB" w:rsidRDefault="00AB58CB" w:rsidP="00AB58CB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 xml:space="preserve">Ответ: </w:t>
      </w:r>
      <w:r w:rsidRPr="00AB58CB">
        <w:rPr>
          <w:rFonts w:ascii="Arial" w:eastAsia="Times New Roman" w:hAnsi="Arial" w:cs="Arial"/>
          <w:i/>
          <w:lang w:eastAsia="ru-RU"/>
        </w:rPr>
        <w:t>обнулить малозначимые коэффициенты регрессии</w:t>
      </w:r>
    </w:p>
    <w:p w:rsidR="00AB58CB" w:rsidRDefault="00AB58CB" w:rsidP="00AB58CB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AB58CB">
        <w:rPr>
          <w:rFonts w:ascii="Arial" w:hAnsi="Arial" w:cs="Arial"/>
          <w:lang w:eastAsia="ru-RU"/>
        </w:rPr>
        <w:t>Эксцесс и асимметрия: - Если распределение левостороннее, то значение асимметрии будет:</w:t>
      </w:r>
    </w:p>
    <w:p w:rsidR="00AB58CB" w:rsidRPr="00AB58CB" w:rsidRDefault="00AB58CB" w:rsidP="00AB58CB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 xml:space="preserve">Ответ: </w:t>
      </w:r>
      <w:r w:rsidRPr="00AB58CB">
        <w:rPr>
          <w:rFonts w:ascii="Arial" w:eastAsia="Times New Roman" w:hAnsi="Arial" w:cs="Arial"/>
          <w:i/>
          <w:lang w:eastAsia="ru-RU"/>
        </w:rPr>
        <w:t>Меньше 0</w:t>
      </w:r>
    </w:p>
    <w:p w:rsidR="00235BD3" w:rsidRPr="00235BD3" w:rsidRDefault="00AB58CB" w:rsidP="00235BD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Коэффициент регуляризации </w:t>
      </w:r>
      <w:r w:rsidRPr="00235BD3">
        <w:rPr>
          <w:rFonts w:ascii="Arial" w:hAnsi="Arial" w:cs="Arial"/>
          <w:lang w:val="en-US" w:eastAsia="ru-RU"/>
        </w:rPr>
        <w:t>λ</w:t>
      </w:r>
      <w:proofErr w:type="gramStart"/>
      <w:r w:rsidRPr="00235BD3">
        <w:rPr>
          <w:rFonts w:ascii="Arial" w:hAnsi="Arial" w:cs="Arial"/>
          <w:lang w:eastAsia="ru-RU"/>
        </w:rPr>
        <w:t>2  с</w:t>
      </w:r>
      <w:proofErr w:type="gramEnd"/>
      <w:r w:rsidRPr="00235BD3">
        <w:rPr>
          <w:rFonts w:ascii="Arial" w:hAnsi="Arial" w:cs="Arial"/>
          <w:lang w:eastAsia="ru-RU"/>
        </w:rPr>
        <w:t xml:space="preserve"> ненулевым значением используется в моделях линейной регрессии …</w:t>
      </w:r>
    </w:p>
    <w:p w:rsidR="00235BD3" w:rsidRPr="00235BD3" w:rsidRDefault="00235BD3" w:rsidP="00235BD3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 xml:space="preserve">Ответ: </w:t>
      </w:r>
      <w:r w:rsidRPr="00235BD3">
        <w:rPr>
          <w:rFonts w:ascii="Arial" w:eastAsia="Times New Roman" w:hAnsi="Arial" w:cs="Arial"/>
          <w:i/>
          <w:lang w:val="en-US" w:eastAsia="ru-RU"/>
        </w:rPr>
        <w:t>Ridge</w:t>
      </w:r>
    </w:p>
    <w:p w:rsidR="00DF67B9" w:rsidRDefault="00AB58CB" w:rsidP="00235BD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proofErr w:type="gramStart"/>
      <w:r w:rsidRPr="00AB58CB">
        <w:rPr>
          <w:rFonts w:ascii="Arial" w:hAnsi="Arial" w:cs="Arial"/>
          <w:lang w:eastAsia="ru-RU"/>
        </w:rPr>
        <w:t>Что называется</w:t>
      </w:r>
      <w:proofErr w:type="gramEnd"/>
      <w:r w:rsidRPr="00AB58CB">
        <w:rPr>
          <w:rFonts w:ascii="Arial" w:hAnsi="Arial" w:cs="Arial"/>
          <w:lang w:eastAsia="ru-RU"/>
        </w:rPr>
        <w:t xml:space="preserve"> статистической гипотезой?</w:t>
      </w:r>
    </w:p>
    <w:p w:rsidR="00AB58CB" w:rsidRPr="00DF67B9" w:rsidRDefault="00235BD3" w:rsidP="00DF67B9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Pr="00DF67B9">
        <w:rPr>
          <w:rFonts w:ascii="Arial" w:eastAsia="Times New Roman" w:hAnsi="Arial" w:cs="Arial"/>
          <w:i/>
          <w:lang w:eastAsia="ru-RU"/>
        </w:rPr>
        <w:t>Предположение о параметрах распределения случайной величины</w:t>
      </w:r>
    </w:p>
    <w:p w:rsidR="00DF67B9" w:rsidRPr="00DF67B9" w:rsidRDefault="00DF67B9" w:rsidP="00DF67B9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lang w:eastAsia="ru-RU"/>
        </w:rPr>
        <w:t xml:space="preserve">Случайная величина, которая может принимать любое значение из непрерывного множества, называется: </w:t>
      </w:r>
    </w:p>
    <w:p w:rsidR="00DF67B9" w:rsidRPr="00DF67B9" w:rsidRDefault="00DF67B9" w:rsidP="00DF67B9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>Ответ:</w:t>
      </w:r>
      <w:r w:rsidRPr="00DF67B9">
        <w:rPr>
          <w:rFonts w:ascii="Arial" w:hAnsi="Arial" w:cs="Arial"/>
          <w:i/>
          <w:sz w:val="20"/>
          <w:szCs w:val="20"/>
          <w:lang w:eastAsia="ru-RU"/>
        </w:rPr>
        <w:t xml:space="preserve"> </w:t>
      </w:r>
      <w:r w:rsidRPr="00DF67B9">
        <w:rPr>
          <w:rFonts w:ascii="Arial" w:eastAsia="Times New Roman" w:hAnsi="Arial" w:cs="Arial"/>
          <w:i/>
          <w:sz w:val="20"/>
          <w:szCs w:val="20"/>
          <w:lang w:eastAsia="ru-RU"/>
        </w:rPr>
        <w:t>Непрерывной</w:t>
      </w:r>
    </w:p>
    <w:p w:rsidR="00DF67B9" w:rsidRPr="00235BD3" w:rsidRDefault="00227C08" w:rsidP="00DF67B9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proofErr w:type="gramStart"/>
      <w:r w:rsidRPr="00235BD3">
        <w:rPr>
          <w:rFonts w:ascii="Arial" w:hAnsi="Arial" w:cs="Arial"/>
          <w:lang w:eastAsia="ru-RU"/>
        </w:rPr>
        <w:t>Что называется</w:t>
      </w:r>
      <w:proofErr w:type="gramEnd"/>
      <w:r w:rsidRPr="00235BD3">
        <w:rPr>
          <w:rFonts w:ascii="Arial" w:hAnsi="Arial" w:cs="Arial"/>
          <w:lang w:eastAsia="ru-RU"/>
        </w:rPr>
        <w:t xml:space="preserve"> значением p-</w:t>
      </w:r>
      <w:proofErr w:type="spellStart"/>
      <w:r w:rsidRPr="00235BD3">
        <w:rPr>
          <w:rFonts w:ascii="Arial" w:hAnsi="Arial" w:cs="Arial"/>
          <w:lang w:eastAsia="ru-RU"/>
        </w:rPr>
        <w:t>value</w:t>
      </w:r>
      <w:proofErr w:type="spellEnd"/>
      <w:r w:rsidRPr="00235BD3">
        <w:rPr>
          <w:rFonts w:ascii="Arial" w:hAnsi="Arial" w:cs="Arial"/>
          <w:lang w:eastAsia="ru-RU"/>
        </w:rPr>
        <w:t>?</w:t>
      </w:r>
      <w:r w:rsidR="00DF67B9" w:rsidRPr="00DF67B9">
        <w:rPr>
          <w:rFonts w:ascii="Arial" w:hAnsi="Arial" w:cs="Arial"/>
          <w:lang w:eastAsia="ru-RU"/>
        </w:rPr>
        <w:t xml:space="preserve"> </w:t>
      </w:r>
    </w:p>
    <w:p w:rsidR="00227C08" w:rsidRPr="00DF67B9" w:rsidRDefault="00DF67B9" w:rsidP="00DF67B9">
      <w:pPr>
        <w:rPr>
          <w:rFonts w:ascii="Arial" w:hAnsi="Arial" w:cs="Arial"/>
          <w:i/>
          <w:lang w:eastAsia="ru-RU"/>
        </w:rPr>
      </w:pPr>
      <w:r w:rsidRPr="00AB58CB">
        <w:rPr>
          <w:rFonts w:ascii="Arial" w:hAnsi="Arial" w:cs="Arial"/>
          <w:i/>
          <w:lang w:eastAsia="ru-RU"/>
        </w:rPr>
        <w:t xml:space="preserve">Ответ: </w:t>
      </w:r>
      <w:r w:rsidRPr="00DF67B9">
        <w:rPr>
          <w:rFonts w:ascii="Arial" w:eastAsia="Times New Roman" w:hAnsi="Arial" w:cs="Arial"/>
          <w:i/>
          <w:lang w:eastAsia="ru-RU"/>
        </w:rPr>
        <w:t>Вероятность попадания статистики критерия в критическую область при условии, что основная гипотеза верна</w:t>
      </w:r>
    </w:p>
    <w:p w:rsidR="00DF67B9" w:rsidRPr="00DF67B9" w:rsidRDefault="00227C08" w:rsidP="00DF67B9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lang w:eastAsia="ru-RU"/>
        </w:rPr>
        <w:t>Коэффициент детерминации описывает …</w:t>
      </w:r>
      <w:r w:rsidR="00DF67B9" w:rsidRPr="00DF67B9">
        <w:rPr>
          <w:rFonts w:ascii="Arial" w:hAnsi="Arial" w:cs="Arial"/>
          <w:lang w:eastAsia="ru-RU"/>
        </w:rPr>
        <w:t xml:space="preserve"> </w:t>
      </w:r>
    </w:p>
    <w:p w:rsidR="00227C08" w:rsidRPr="00DF67B9" w:rsidRDefault="00DF67B9" w:rsidP="00DF67B9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="00BE6423" w:rsidRPr="00BE6423">
        <w:rPr>
          <w:rFonts w:ascii="Arial" w:eastAsia="Times New Roman" w:hAnsi="Arial" w:cs="Arial"/>
          <w:i/>
          <w:lang w:eastAsia="ru-RU"/>
        </w:rPr>
        <w:t>адекватность модели</w:t>
      </w:r>
    </w:p>
    <w:p w:rsidR="00DF67B9" w:rsidRPr="00DF67B9" w:rsidRDefault="00227C08" w:rsidP="00DF67B9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lang w:eastAsia="ru-RU"/>
        </w:rPr>
        <w:t xml:space="preserve">Укажите функцию </w:t>
      </w:r>
      <w:proofErr w:type="spellStart"/>
      <w:r w:rsidRPr="00DF67B9">
        <w:rPr>
          <w:rFonts w:ascii="Arial" w:hAnsi="Arial" w:cs="Arial"/>
          <w:lang w:eastAsia="ru-RU"/>
        </w:rPr>
        <w:t>Excel</w:t>
      </w:r>
      <w:proofErr w:type="spellEnd"/>
      <w:r w:rsidRPr="00DF67B9">
        <w:rPr>
          <w:rFonts w:ascii="Arial" w:hAnsi="Arial" w:cs="Arial"/>
          <w:lang w:eastAsia="ru-RU"/>
        </w:rPr>
        <w:t>, используемую для расчёта критической точки при проверке гипотезы о виде распределения с помощью критерия Пирсона:</w:t>
      </w:r>
      <w:r w:rsidR="00DF67B9" w:rsidRPr="00DF67B9">
        <w:rPr>
          <w:rFonts w:ascii="Arial" w:hAnsi="Arial" w:cs="Arial"/>
          <w:lang w:eastAsia="ru-RU"/>
        </w:rPr>
        <w:t xml:space="preserve"> </w:t>
      </w:r>
    </w:p>
    <w:p w:rsidR="00227C08" w:rsidRPr="00DF67B9" w:rsidRDefault="00DF67B9" w:rsidP="00DF67B9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="00BE6423" w:rsidRPr="00BE6423">
        <w:rPr>
          <w:rFonts w:ascii="Arial" w:eastAsia="Times New Roman" w:hAnsi="Arial" w:cs="Arial"/>
          <w:i/>
          <w:lang w:eastAsia="ru-RU"/>
        </w:rPr>
        <w:t>ХИ2</w:t>
      </w:r>
      <w:proofErr w:type="gramStart"/>
      <w:r w:rsidR="00BE6423" w:rsidRPr="00BE6423">
        <w:rPr>
          <w:rFonts w:ascii="Arial" w:eastAsia="Times New Roman" w:hAnsi="Arial" w:cs="Arial"/>
          <w:i/>
          <w:lang w:eastAsia="ru-RU"/>
        </w:rPr>
        <w:t>ОБР(</w:t>
      </w:r>
      <w:proofErr w:type="gramEnd"/>
      <w:r w:rsidR="00BE6423" w:rsidRPr="00BE6423">
        <w:rPr>
          <w:rFonts w:ascii="Arial" w:eastAsia="Times New Roman" w:hAnsi="Arial" w:cs="Arial"/>
          <w:i/>
          <w:lang w:eastAsia="ru-RU"/>
        </w:rPr>
        <w:t>)</w:t>
      </w:r>
    </w:p>
    <w:p w:rsidR="00DF67B9" w:rsidRPr="00DF67B9" w:rsidRDefault="00227C08" w:rsidP="00DF67B9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В какой из предметных областей статистика НЕ играет ключевой роль?</w:t>
      </w:r>
      <w:r w:rsidR="00DF67B9" w:rsidRPr="00DF67B9">
        <w:rPr>
          <w:rFonts w:ascii="Arial" w:hAnsi="Arial" w:cs="Arial"/>
          <w:lang w:eastAsia="ru-RU"/>
        </w:rPr>
        <w:t xml:space="preserve"> </w:t>
      </w:r>
    </w:p>
    <w:p w:rsidR="00227C08" w:rsidRPr="00DF67B9" w:rsidRDefault="00DF67B9" w:rsidP="00DF67B9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="00BE6423" w:rsidRPr="00BB77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Искусство</w:t>
      </w:r>
    </w:p>
    <w:p w:rsidR="00227C08" w:rsidRPr="00235BD3" w:rsidRDefault="00227C08" w:rsidP="00BE642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Рассчитайте выборочную дисперсию (смещенную) по выборке:</w:t>
      </w:r>
    </w:p>
    <w:tbl>
      <w:tblPr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65"/>
        <w:gridCol w:w="959"/>
      </w:tblGrid>
      <w:tr w:rsidR="00235BD3" w:rsidRPr="00235BD3" w:rsidTr="00BE6423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227C08" w:rsidRPr="00235BD3" w:rsidRDefault="00227C08" w:rsidP="00BE6423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27C08" w:rsidRPr="00235BD3" w:rsidRDefault="00227C08" w:rsidP="00413802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27C08" w:rsidRPr="00235BD3" w:rsidRDefault="00227C08" w:rsidP="00413802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27C08" w:rsidRPr="00235BD3" w:rsidRDefault="00227C08" w:rsidP="00413802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27C08" w:rsidRPr="00235BD3" w:rsidRDefault="00227C08" w:rsidP="00413802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8</w:t>
            </w:r>
          </w:p>
        </w:tc>
      </w:tr>
    </w:tbl>
    <w:p w:rsidR="00413802" w:rsidRPr="00BE6423" w:rsidRDefault="00227C08" w:rsidP="00413802">
      <w:pPr>
        <w:pStyle w:val="a3"/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Ответ указать с точностью до двух знаков! Разделитель - точка. Примеры: 3.21, 2.00, 1.50</w:t>
      </w:r>
      <w:r w:rsidR="00413802" w:rsidRPr="00413802">
        <w:rPr>
          <w:rFonts w:ascii="Arial" w:hAnsi="Arial" w:cs="Arial"/>
          <w:lang w:eastAsia="ru-RU"/>
        </w:rPr>
        <w:t xml:space="preserve"> </w:t>
      </w:r>
    </w:p>
    <w:p w:rsidR="00227C08" w:rsidRPr="00115BF3" w:rsidRDefault="00413802" w:rsidP="00115BF3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="00C652AA">
        <w:rPr>
          <w:rFonts w:ascii="Arial" w:eastAsia="Times New Roman" w:hAnsi="Arial" w:cs="Arial"/>
          <w:i/>
          <w:lang w:eastAsia="ru-RU"/>
        </w:rPr>
        <w:t>4.</w:t>
      </w:r>
      <w:r w:rsidR="00115BF3">
        <w:rPr>
          <w:rFonts w:ascii="Arial" w:eastAsia="Times New Roman" w:hAnsi="Arial" w:cs="Arial"/>
          <w:i/>
          <w:lang w:eastAsia="ru-RU"/>
        </w:rPr>
        <w:t>4</w:t>
      </w:r>
    </w:p>
    <w:p w:rsidR="00115BF3" w:rsidRPr="00BE6423" w:rsidRDefault="00227C08" w:rsidP="00115BF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 xml:space="preserve">При проверке гипотезы H0: m=5, при H1: </w:t>
      </w:r>
      <w:proofErr w:type="gramStart"/>
      <w:r w:rsidRPr="00235BD3">
        <w:rPr>
          <w:rFonts w:ascii="Arial" w:hAnsi="Arial" w:cs="Arial"/>
          <w:lang w:eastAsia="ru-RU"/>
        </w:rPr>
        <w:t>m&lt;</w:t>
      </w:r>
      <w:proofErr w:type="gramEnd"/>
      <w:r w:rsidRPr="00235BD3">
        <w:rPr>
          <w:rFonts w:ascii="Arial" w:hAnsi="Arial" w:cs="Arial"/>
          <w:lang w:eastAsia="ru-RU"/>
        </w:rPr>
        <w:t>5, при известной дисперсии, равной 1, было получено значение статистики критерия 10 и критическая точка 3. Укажите результат проверки данной гипотезы.</w:t>
      </w:r>
      <w:r w:rsidR="00115BF3" w:rsidRPr="00115BF3">
        <w:rPr>
          <w:rFonts w:ascii="Arial" w:hAnsi="Arial" w:cs="Arial"/>
          <w:lang w:eastAsia="ru-RU"/>
        </w:rPr>
        <w:t xml:space="preserve"> </w:t>
      </w:r>
    </w:p>
    <w:p w:rsidR="00227C08" w:rsidRPr="00115BF3" w:rsidRDefault="00115BF3" w:rsidP="00115BF3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 w:rsidR="000014A2" w:rsidRPr="000014A2">
        <w:rPr>
          <w:rFonts w:ascii="Arial" w:eastAsia="Times New Roman" w:hAnsi="Arial" w:cs="Arial"/>
          <w:i/>
          <w:lang w:eastAsia="ru-RU"/>
        </w:rPr>
        <w:t>Основная гипотеза отвергается, т.к. значение статистики критерия не попало в критическую область</w:t>
      </w:r>
    </w:p>
    <w:p w:rsidR="00227C08" w:rsidRPr="00235BD3" w:rsidRDefault="00227C08" w:rsidP="00BE642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lastRenderedPageBreak/>
        <w:t xml:space="preserve">Дана частотная таблица сопряженности для случайных величин </w:t>
      </w:r>
      <w:proofErr w:type="gramStart"/>
      <w:r w:rsidRPr="00235BD3">
        <w:rPr>
          <w:rFonts w:ascii="Arial" w:hAnsi="Arial" w:cs="Arial"/>
          <w:lang w:eastAsia="ru-RU"/>
        </w:rPr>
        <w:t>X,Y.</w:t>
      </w:r>
      <w:proofErr w:type="gramEnd"/>
      <w:r w:rsidRPr="00235BD3">
        <w:rPr>
          <w:rFonts w:ascii="Arial" w:hAnsi="Arial" w:cs="Arial"/>
          <w:lang w:eastAsia="ru-RU"/>
        </w:rPr>
        <w:t xml:space="preserve"> Рассчитайте статистику Хи-квадрат (значение критерия Пирсона) для данной таблицы.</w:t>
      </w:r>
    </w:p>
    <w:p w:rsidR="00227C08" w:rsidRPr="00115BF3" w:rsidRDefault="00227C08" w:rsidP="00115BF3">
      <w:pPr>
        <w:ind w:left="1632" w:firstLine="348"/>
        <w:rPr>
          <w:rFonts w:ascii="Arial" w:hAnsi="Arial" w:cs="Arial"/>
          <w:lang w:eastAsia="ru-RU"/>
        </w:rPr>
      </w:pPr>
      <w:r w:rsidRPr="00115BF3">
        <w:rPr>
          <w:rFonts w:ascii="Arial" w:hAnsi="Arial" w:cs="Arial"/>
          <w:b/>
          <w:bCs/>
          <w:lang w:eastAsia="ru-RU"/>
        </w:rPr>
        <w:t xml:space="preserve">x\y   </w:t>
      </w:r>
      <w:r w:rsidR="000014A2">
        <w:rPr>
          <w:rFonts w:ascii="Arial" w:hAnsi="Arial" w:cs="Arial"/>
          <w:b/>
          <w:bCs/>
          <w:lang w:eastAsia="ru-RU"/>
        </w:rPr>
        <w:tab/>
      </w:r>
      <w:r w:rsidRPr="00115BF3">
        <w:rPr>
          <w:rFonts w:ascii="Arial" w:hAnsi="Arial" w:cs="Arial"/>
          <w:b/>
          <w:bCs/>
          <w:lang w:eastAsia="ru-RU"/>
        </w:rPr>
        <w:t xml:space="preserve"> </w:t>
      </w:r>
      <w:proofErr w:type="gramStart"/>
      <w:r w:rsidRPr="00115BF3">
        <w:rPr>
          <w:rFonts w:ascii="Arial" w:hAnsi="Arial" w:cs="Arial"/>
          <w:b/>
          <w:bCs/>
          <w:lang w:eastAsia="ru-RU"/>
        </w:rPr>
        <w:t>1  2</w:t>
      </w:r>
      <w:proofErr w:type="gramEnd"/>
    </w:p>
    <w:p w:rsidR="00227C08" w:rsidRPr="00235BD3" w:rsidRDefault="00227C08" w:rsidP="00BE6423">
      <w:pPr>
        <w:pStyle w:val="a3"/>
        <w:numPr>
          <w:ilvl w:val="2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3  2</w:t>
      </w:r>
    </w:p>
    <w:p w:rsidR="000014A2" w:rsidRPr="000014A2" w:rsidRDefault="00227C08" w:rsidP="000014A2">
      <w:pPr>
        <w:pStyle w:val="a3"/>
        <w:numPr>
          <w:ilvl w:val="2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1  4</w:t>
      </w:r>
    </w:p>
    <w:p w:rsidR="00542E82" w:rsidRPr="00542E82" w:rsidRDefault="00227C08" w:rsidP="00542E82">
      <w:pPr>
        <w:rPr>
          <w:rFonts w:ascii="Arial" w:hAnsi="Arial" w:cs="Arial"/>
          <w:lang w:eastAsia="ru-RU"/>
        </w:rPr>
      </w:pPr>
      <w:r w:rsidRPr="00542E82">
        <w:rPr>
          <w:rFonts w:ascii="Arial" w:hAnsi="Arial" w:cs="Arial"/>
          <w:lang w:eastAsia="ru-RU"/>
        </w:rPr>
        <w:t xml:space="preserve">Ответ на вопрос с расчетом указывается с точностью до двух знаков после </w:t>
      </w:r>
      <w:proofErr w:type="gramStart"/>
      <w:r w:rsidRPr="00542E82">
        <w:rPr>
          <w:rFonts w:ascii="Arial" w:hAnsi="Arial" w:cs="Arial"/>
          <w:lang w:eastAsia="ru-RU"/>
        </w:rPr>
        <w:t>разделителя ,</w:t>
      </w:r>
      <w:proofErr w:type="gramEnd"/>
      <w:r w:rsidRPr="00542E82">
        <w:rPr>
          <w:rFonts w:ascii="Arial" w:hAnsi="Arial" w:cs="Arial"/>
          <w:lang w:eastAsia="ru-RU"/>
        </w:rPr>
        <w:t xml:space="preserve"> разделитель - точка, используются стандартные правила округления (0.567 = 0.57, 0.877 = 0.88 и т.п.). Если получается целое число, то можно вписывать его как с разделителем, так и без. </w:t>
      </w:r>
      <w:proofErr w:type="gramStart"/>
      <w:r w:rsidRPr="00542E82">
        <w:rPr>
          <w:rFonts w:ascii="Arial" w:hAnsi="Arial" w:cs="Arial"/>
          <w:lang w:eastAsia="ru-RU"/>
        </w:rPr>
        <w:t>Например</w:t>
      </w:r>
      <w:proofErr w:type="gramEnd"/>
      <w:r w:rsidRPr="00542E82">
        <w:rPr>
          <w:rFonts w:ascii="Arial" w:hAnsi="Arial" w:cs="Arial"/>
          <w:lang w:eastAsia="ru-RU"/>
        </w:rPr>
        <w:t>: -1.00, 0.56, 0.50, 0.33, 2</w:t>
      </w:r>
    </w:p>
    <w:p w:rsidR="00227C08" w:rsidRPr="00542E82" w:rsidRDefault="00542E82" w:rsidP="00542E82">
      <w:pPr>
        <w:rPr>
          <w:rFonts w:ascii="Arial" w:hAnsi="Arial" w:cs="Arial"/>
          <w:lang w:eastAsia="ru-RU"/>
        </w:rPr>
      </w:pPr>
      <w:r w:rsidRPr="00DF67B9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eastAsia="Times New Roman" w:hAnsi="Arial" w:cs="Arial"/>
          <w:i/>
          <w:lang w:eastAsia="ru-RU"/>
        </w:rPr>
        <w:t>50/6=8.33</w:t>
      </w:r>
      <w:r w:rsidR="00227C08" w:rsidRPr="00542E82">
        <w:rPr>
          <w:rFonts w:ascii="Arial" w:hAnsi="Arial" w:cs="Arial"/>
          <w:lang w:eastAsia="ru-RU"/>
        </w:rPr>
        <w:t>  </w:t>
      </w:r>
    </w:p>
    <w:p w:rsidR="00227C08" w:rsidRDefault="00227C08" w:rsidP="00BE6423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 xml:space="preserve">Ожидается, что добавление специальных веществ уменьшит жесткость воды. По оценке </w:t>
      </w:r>
      <w:proofErr w:type="gramStart"/>
      <w:r w:rsidRPr="00235BD3">
        <w:rPr>
          <w:rFonts w:ascii="Arial" w:hAnsi="Arial" w:cs="Arial"/>
          <w:lang w:eastAsia="ru-RU"/>
        </w:rPr>
        <w:t>жесткости воды</w:t>
      </w:r>
      <w:proofErr w:type="gramEnd"/>
      <w:r w:rsidRPr="00235BD3">
        <w:rPr>
          <w:rFonts w:ascii="Arial" w:hAnsi="Arial" w:cs="Arial"/>
          <w:lang w:eastAsia="ru-RU"/>
        </w:rPr>
        <w:t xml:space="preserve"> до и после добавления специальных веществ по 40-ка и 50-ти пробам соответственно получим средние значения жесткости (в стандартных единицах), равные 4,0 и 0,8. Дисперсия измерений в обоих случаях предполагается равной 0,25. Принять α=0,05. Контролируемая величина имеет нормальное распределение. Найти разность критического значения и наблюдаемого значения.</w:t>
      </w:r>
    </w:p>
    <w:p w:rsidR="001A0F0A" w:rsidRPr="001A0F0A" w:rsidRDefault="001A0F0A" w:rsidP="001A0F0A">
      <w:pPr>
        <w:rPr>
          <w:rFonts w:ascii="Arial" w:hAnsi="Arial" w:cs="Arial"/>
          <w:lang w:eastAsia="ru-RU"/>
        </w:rPr>
      </w:pPr>
      <w:r w:rsidRPr="001A0F0A">
        <w:rPr>
          <w:rFonts w:ascii="Arial" w:hAnsi="Arial" w:cs="Arial"/>
          <w:i/>
          <w:lang w:eastAsia="ru-RU"/>
        </w:rPr>
        <w:t xml:space="preserve">Ответ: </w:t>
      </w:r>
      <w:r w:rsidR="00D2114D">
        <w:rPr>
          <w:rFonts w:ascii="Arial" w:eastAsia="Times New Roman" w:hAnsi="Arial" w:cs="Arial"/>
          <w:i/>
          <w:lang w:eastAsia="ru-RU"/>
        </w:rPr>
        <w:t>-28.21</w:t>
      </w:r>
      <w:r w:rsidRPr="001A0F0A">
        <w:rPr>
          <w:rFonts w:ascii="Arial" w:hAnsi="Arial" w:cs="Arial"/>
          <w:lang w:eastAsia="ru-RU"/>
        </w:rPr>
        <w:t>  </w:t>
      </w:r>
    </w:p>
    <w:p w:rsidR="00D2114D" w:rsidRPr="00D2114D" w:rsidRDefault="00227C08" w:rsidP="00D2114D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D2114D">
        <w:rPr>
          <w:rFonts w:ascii="Arial" w:hAnsi="Arial" w:cs="Arial"/>
          <w:lang w:eastAsia="ru-RU"/>
        </w:rPr>
        <w:t>Из 200 задач первого раздела курса математики, предложенных для решения, абитуриенты решили 130, а из 300 задач второго раздела абитуриенты решили 120. Можно ли при α=0,01 утверждать, что первый раздел школьного курса абитуриенты усвоили лучше, чем второй? В ответ записать разность критического значения и наблюдаемого значения.</w:t>
      </w:r>
      <w:r w:rsidR="00D2114D" w:rsidRPr="00D2114D">
        <w:rPr>
          <w:rFonts w:ascii="Arial" w:hAnsi="Arial" w:cs="Arial"/>
          <w:lang w:eastAsia="ru-RU"/>
        </w:rPr>
        <w:t xml:space="preserve"> </w:t>
      </w:r>
    </w:p>
    <w:p w:rsidR="00227C08" w:rsidRPr="00D2114D" w:rsidRDefault="00D2114D" w:rsidP="00D2114D">
      <w:pPr>
        <w:rPr>
          <w:rFonts w:ascii="Arial" w:hAnsi="Arial" w:cs="Arial"/>
          <w:lang w:eastAsia="ru-RU"/>
        </w:rPr>
      </w:pPr>
      <w:r w:rsidRPr="001A0F0A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eastAsia="Times New Roman" w:hAnsi="Arial" w:cs="Arial"/>
          <w:i/>
          <w:lang w:eastAsia="ru-RU"/>
        </w:rPr>
        <w:t>-28.21</w:t>
      </w:r>
      <w:r w:rsidRPr="001A0F0A">
        <w:rPr>
          <w:rFonts w:ascii="Arial" w:hAnsi="Arial" w:cs="Arial"/>
          <w:lang w:eastAsia="ru-RU"/>
        </w:rPr>
        <w:t>  </w:t>
      </w:r>
    </w:p>
    <w:p w:rsidR="00F04FE4" w:rsidRPr="00F04FE4" w:rsidRDefault="00227C08" w:rsidP="00F04FE4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F04FE4">
        <w:rPr>
          <w:rFonts w:ascii="Arial" w:hAnsi="Arial" w:cs="Arial"/>
          <w:lang w:eastAsia="ru-RU"/>
        </w:rPr>
        <w:t>Основная и альтернативная гипотеза. Выбрать правильные утверждения:</w:t>
      </w:r>
      <w:r w:rsidR="00F04FE4" w:rsidRPr="00F04FE4">
        <w:rPr>
          <w:rFonts w:ascii="Arial" w:hAnsi="Arial" w:cs="Arial"/>
          <w:lang w:eastAsia="ru-RU"/>
        </w:rPr>
        <w:t xml:space="preserve"> </w:t>
      </w:r>
    </w:p>
    <w:p w:rsidR="00F04FE4" w:rsidRPr="00F04FE4" w:rsidRDefault="00F04FE4" w:rsidP="00F04FE4">
      <w:pPr>
        <w:rPr>
          <w:rFonts w:ascii="Arial" w:hAnsi="Arial" w:cs="Arial"/>
          <w:i/>
          <w:lang w:eastAsia="ru-RU"/>
        </w:rPr>
      </w:pPr>
      <w:r>
        <w:rPr>
          <w:rFonts w:ascii="Arial" w:hAnsi="Arial" w:cs="Arial"/>
          <w:i/>
          <w:lang w:eastAsia="ru-RU"/>
        </w:rPr>
        <w:t>Ответ:</w:t>
      </w:r>
      <w:r w:rsidRPr="00F04F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F04FE4">
        <w:rPr>
          <w:rFonts w:ascii="Arial" w:eastAsia="Times New Roman" w:hAnsi="Arial" w:cs="Arial"/>
          <w:i/>
          <w:lang w:eastAsia="ru-RU"/>
        </w:rPr>
        <w:t>Статистическая гипотеза называется основной, если она проверяема;</w:t>
      </w:r>
      <w:r w:rsidRPr="00F04FE4">
        <w:rPr>
          <w:rFonts w:ascii="Arial" w:hAnsi="Arial" w:cs="Arial"/>
          <w:i/>
        </w:rPr>
        <w:t xml:space="preserve"> Альтернативная гипотеза – это отрицание нулевой гипотезы</w:t>
      </w:r>
    </w:p>
    <w:p w:rsidR="00F04FE4" w:rsidRPr="00F04FE4" w:rsidRDefault="00F04FE4" w:rsidP="00F04FE4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F04FE4">
        <w:rPr>
          <w:rFonts w:ascii="Arial" w:hAnsi="Arial" w:cs="Arial"/>
          <w:lang w:eastAsia="ru-RU"/>
        </w:rPr>
        <w:t xml:space="preserve">Если два набора данных имеют одинаковый </w:t>
      </w:r>
      <w:proofErr w:type="spellStart"/>
      <w:r w:rsidRPr="00F04FE4">
        <w:rPr>
          <w:rFonts w:ascii="Arial" w:hAnsi="Arial" w:cs="Arial"/>
          <w:lang w:eastAsia="ru-RU"/>
        </w:rPr>
        <w:t>межквартильный</w:t>
      </w:r>
      <w:proofErr w:type="spellEnd"/>
      <w:r w:rsidRPr="00F04FE4">
        <w:rPr>
          <w:rFonts w:ascii="Arial" w:hAnsi="Arial" w:cs="Arial"/>
          <w:lang w:eastAsia="ru-RU"/>
        </w:rPr>
        <w:t xml:space="preserve"> размах, какие из следующих характеристик также имеют оба этих набора?</w:t>
      </w:r>
    </w:p>
    <w:p w:rsidR="00F04FE4" w:rsidRPr="00F04FE4" w:rsidRDefault="00F04FE4" w:rsidP="00F04FE4">
      <w:pPr>
        <w:rPr>
          <w:rFonts w:ascii="Arial" w:hAnsi="Arial" w:cs="Arial"/>
          <w:lang w:eastAsia="ru-RU"/>
        </w:rPr>
      </w:pPr>
      <w:r w:rsidRPr="001A0F0A">
        <w:rPr>
          <w:rFonts w:ascii="Arial" w:hAnsi="Arial" w:cs="Arial"/>
          <w:i/>
          <w:lang w:eastAsia="ru-RU"/>
        </w:rPr>
        <w:t xml:space="preserve">Ответ: </w:t>
      </w:r>
      <w:r w:rsidRPr="00F04FE4">
        <w:rPr>
          <w:rFonts w:ascii="Arial" w:eastAsia="Times New Roman" w:hAnsi="Arial" w:cs="Arial"/>
          <w:i/>
          <w:lang w:eastAsia="ru-RU"/>
        </w:rPr>
        <w:t xml:space="preserve">Расстояния от медианы до третьего квартиля в </w:t>
      </w:r>
      <w:r>
        <w:rPr>
          <w:rFonts w:ascii="Arial" w:eastAsia="Times New Roman" w:hAnsi="Arial" w:cs="Arial"/>
          <w:i/>
          <w:lang w:eastAsia="ru-RU"/>
        </w:rPr>
        <w:t>обоих наборах будут одинаковыми</w:t>
      </w:r>
    </w:p>
    <w:p w:rsidR="0039561F" w:rsidRPr="00F04FE4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 xml:space="preserve">Если X — случайная величина с ожиданием E(X) = μ и стандартным отклонением σ, то </w:t>
      </w:r>
      <w:proofErr w:type="gramStart"/>
      <w:r w:rsidRPr="00235BD3">
        <w:rPr>
          <w:rFonts w:ascii="Arial" w:hAnsi="Arial" w:cs="Arial"/>
          <w:lang w:eastAsia="ru-RU"/>
        </w:rPr>
        <w:t>E(</w:t>
      </w:r>
      <w:proofErr w:type="gramEnd"/>
      <w:r w:rsidRPr="00235BD3">
        <w:rPr>
          <w:rFonts w:ascii="Arial" w:hAnsi="Arial" w:cs="Arial"/>
          <w:lang w:eastAsia="ru-RU"/>
        </w:rPr>
        <w:t>2X + 3) равно:</w:t>
      </w:r>
      <w:r w:rsidR="0039561F" w:rsidRPr="0039561F">
        <w:rPr>
          <w:rFonts w:ascii="Arial" w:hAnsi="Arial" w:cs="Arial"/>
          <w:lang w:eastAsia="ru-RU"/>
        </w:rPr>
        <w:t xml:space="preserve"> </w:t>
      </w:r>
    </w:p>
    <w:p w:rsidR="00227C08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 w:rsidRPr="0039561F">
        <w:rPr>
          <w:rFonts w:ascii="Arial" w:hAnsi="Arial" w:cs="Arial"/>
          <w:i/>
        </w:rPr>
        <w:t>E(2X+</w:t>
      </w:r>
      <w:proofErr w:type="gramStart"/>
      <w:r w:rsidRPr="0039561F">
        <w:rPr>
          <w:rFonts w:ascii="Arial" w:hAnsi="Arial" w:cs="Arial"/>
          <w:i/>
        </w:rPr>
        <w:t>3)=</w:t>
      </w:r>
      <w:proofErr w:type="gramEnd"/>
      <w:r w:rsidRPr="0039561F">
        <w:rPr>
          <w:rFonts w:ascii="Arial" w:hAnsi="Arial" w:cs="Arial"/>
          <w:i/>
        </w:rPr>
        <w:t>2E(X)+3=2μ+3</w:t>
      </w:r>
    </w:p>
    <w:p w:rsidR="0039561F" w:rsidRPr="00F04FE4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Для моделирования равномерно распределённой случайной величины используют:</w:t>
      </w:r>
      <w:r w:rsidR="0039561F" w:rsidRPr="0039561F">
        <w:rPr>
          <w:rFonts w:ascii="Arial" w:hAnsi="Arial" w:cs="Arial"/>
          <w:lang w:eastAsia="ru-RU"/>
        </w:rPr>
        <w:t xml:space="preserve"> </w:t>
      </w:r>
    </w:p>
    <w:p w:rsidR="00227C08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 w:rsidRPr="0039561F">
        <w:rPr>
          <w:rFonts w:ascii="Arial" w:eastAsia="Times New Roman" w:hAnsi="Arial" w:cs="Arial"/>
          <w:i/>
          <w:lang w:eastAsia="ru-RU"/>
        </w:rPr>
        <w:t>метод обратной функции</w:t>
      </w:r>
    </w:p>
    <w:p w:rsidR="0039561F" w:rsidRPr="00F04FE4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 xml:space="preserve">Функция </w:t>
      </w:r>
      <w:proofErr w:type="spellStart"/>
      <w:r w:rsidRPr="00235BD3">
        <w:rPr>
          <w:rFonts w:ascii="Arial" w:hAnsi="Arial" w:cs="Arial"/>
          <w:lang w:eastAsia="ru-RU"/>
        </w:rPr>
        <w:t>Excel</w:t>
      </w:r>
      <w:proofErr w:type="spellEnd"/>
      <w:r w:rsidRPr="00235BD3">
        <w:rPr>
          <w:rFonts w:ascii="Arial" w:hAnsi="Arial" w:cs="Arial"/>
          <w:lang w:eastAsia="ru-RU"/>
        </w:rPr>
        <w:t xml:space="preserve"> ДИСП(</w:t>
      </w:r>
      <w:proofErr w:type="spellStart"/>
      <w:r w:rsidRPr="00235BD3">
        <w:rPr>
          <w:rFonts w:ascii="Arial" w:hAnsi="Arial" w:cs="Arial"/>
          <w:lang w:eastAsia="ru-RU"/>
        </w:rPr>
        <w:t>var</w:t>
      </w:r>
      <w:proofErr w:type="spellEnd"/>
      <w:r w:rsidRPr="00235BD3">
        <w:rPr>
          <w:rFonts w:ascii="Arial" w:hAnsi="Arial" w:cs="Arial"/>
          <w:lang w:eastAsia="ru-RU"/>
        </w:rPr>
        <w:t xml:space="preserve">), если диапазон </w:t>
      </w:r>
      <w:proofErr w:type="spellStart"/>
      <w:r w:rsidRPr="00235BD3">
        <w:rPr>
          <w:rFonts w:ascii="Arial" w:hAnsi="Arial" w:cs="Arial"/>
          <w:lang w:eastAsia="ru-RU"/>
        </w:rPr>
        <w:t>var</w:t>
      </w:r>
      <w:proofErr w:type="spellEnd"/>
      <w:r w:rsidRPr="00235BD3">
        <w:rPr>
          <w:rFonts w:ascii="Arial" w:hAnsi="Arial" w:cs="Arial"/>
          <w:lang w:eastAsia="ru-RU"/>
        </w:rPr>
        <w:t xml:space="preserve"> распределён нормально с параметрами m = 1, </w:t>
      </w:r>
      <w:proofErr w:type="spellStart"/>
      <w:r w:rsidRPr="00235BD3">
        <w:rPr>
          <w:rFonts w:ascii="Arial" w:hAnsi="Arial" w:cs="Arial"/>
          <w:lang w:eastAsia="ru-RU"/>
        </w:rPr>
        <w:t>sigma</w:t>
      </w:r>
      <w:proofErr w:type="spellEnd"/>
      <w:r w:rsidRPr="00235BD3">
        <w:rPr>
          <w:rFonts w:ascii="Arial" w:hAnsi="Arial" w:cs="Arial"/>
          <w:lang w:eastAsia="ru-RU"/>
        </w:rPr>
        <w:t xml:space="preserve"> = 2 даст результат, близкий к:</w:t>
      </w:r>
      <w:r w:rsidR="0039561F" w:rsidRPr="0039561F">
        <w:rPr>
          <w:rFonts w:ascii="Arial" w:hAnsi="Arial" w:cs="Arial"/>
          <w:lang w:eastAsia="ru-RU"/>
        </w:rPr>
        <w:t xml:space="preserve"> </w:t>
      </w:r>
    </w:p>
    <w:p w:rsidR="00227C08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>
        <w:rPr>
          <w:rFonts w:ascii="Arial" w:hAnsi="Arial" w:cs="Arial"/>
          <w:i/>
        </w:rPr>
        <w:t>1</w:t>
      </w:r>
    </w:p>
    <w:p w:rsidR="00227C08" w:rsidRPr="00235BD3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Математическая статистика решает следующие задачи:</w:t>
      </w:r>
    </w:p>
    <w:p w:rsidR="00227C08" w:rsidRPr="00235BD3" w:rsidRDefault="00227C08" w:rsidP="0039561F">
      <w:pPr>
        <w:pStyle w:val="a3"/>
        <w:numPr>
          <w:ilvl w:val="3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lastRenderedPageBreak/>
        <w:t>систематизация полученного статистического материала (этап описания массового явления);</w:t>
      </w:r>
    </w:p>
    <w:p w:rsidR="0039561F" w:rsidRPr="0039561F" w:rsidRDefault="00227C08" w:rsidP="0039561F">
      <w:pPr>
        <w:pStyle w:val="a3"/>
        <w:numPr>
          <w:ilvl w:val="3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выявление свойств и закономерностей изучаемого явления (этап анализа и прогноза).</w:t>
      </w:r>
    </w:p>
    <w:p w:rsidR="0039561F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 w:rsidRPr="0039561F">
        <w:rPr>
          <w:rFonts w:ascii="Arial" w:hAnsi="Arial" w:cs="Arial"/>
          <w:i/>
        </w:rPr>
        <w:t>Оба ответа верны</w:t>
      </w:r>
    </w:p>
    <w:p w:rsidR="0039561F" w:rsidRPr="0039561F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Критерий согласия Пирсона основан на:</w:t>
      </w:r>
    </w:p>
    <w:p w:rsidR="0039561F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 w:rsidR="00D85763" w:rsidRPr="00D85763">
        <w:rPr>
          <w:rFonts w:ascii="Arial" w:hAnsi="Arial" w:cs="Arial"/>
          <w:i/>
        </w:rPr>
        <w:t>подсчёте статистики, распределённой по закону Хи-квадрат, если основная гипотеза справедлива</w:t>
      </w:r>
    </w:p>
    <w:p w:rsidR="0039561F" w:rsidRPr="0039561F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Гипотеза о том, что ма</w:t>
      </w:r>
      <w:r w:rsidR="0039561F">
        <w:rPr>
          <w:rFonts w:ascii="Arial" w:hAnsi="Arial" w:cs="Arial"/>
          <w:lang w:eastAsia="ru-RU"/>
        </w:rPr>
        <w:t>тематическое ожидание некоторой</w:t>
      </w:r>
      <w:r w:rsidRPr="00235BD3">
        <w:rPr>
          <w:rFonts w:ascii="Arial" w:hAnsi="Arial" w:cs="Arial"/>
          <w:lang w:eastAsia="ru-RU"/>
        </w:rPr>
        <w:t xml:space="preserve"> нормально распределенной случайной величины </w:t>
      </w:r>
      <w:proofErr w:type="spellStart"/>
      <w:proofErr w:type="gramStart"/>
      <w:r w:rsidRPr="00235BD3">
        <w:rPr>
          <w:rFonts w:ascii="Arial" w:hAnsi="Arial" w:cs="Arial"/>
          <w:lang w:eastAsia="ru-RU"/>
        </w:rPr>
        <w:t>Mx</w:t>
      </w:r>
      <w:proofErr w:type="spellEnd"/>
      <w:r w:rsidRPr="00235BD3">
        <w:rPr>
          <w:rFonts w:ascii="Arial" w:hAnsi="Arial" w:cs="Arial"/>
          <w:lang w:eastAsia="ru-RU"/>
        </w:rPr>
        <w:t xml:space="preserve"> &gt;</w:t>
      </w:r>
      <w:proofErr w:type="gramEnd"/>
      <w:r w:rsidRPr="00235BD3">
        <w:rPr>
          <w:rFonts w:ascii="Arial" w:hAnsi="Arial" w:cs="Arial"/>
          <w:lang w:eastAsia="ru-RU"/>
        </w:rPr>
        <w:t xml:space="preserve"> 20, является простой.</w:t>
      </w:r>
    </w:p>
    <w:p w:rsidR="0039561F" w:rsidRPr="0039561F" w:rsidRDefault="0039561F" w:rsidP="0039561F">
      <w:pPr>
        <w:rPr>
          <w:rFonts w:ascii="Arial" w:hAnsi="Arial" w:cs="Arial"/>
          <w:i/>
          <w:lang w:eastAsia="ru-RU"/>
        </w:rPr>
      </w:pPr>
      <w:r w:rsidRPr="001A0F0A">
        <w:rPr>
          <w:rFonts w:ascii="Arial" w:hAnsi="Arial" w:cs="Arial"/>
          <w:i/>
          <w:lang w:eastAsia="ru-RU"/>
        </w:rPr>
        <w:t>Ответ</w:t>
      </w:r>
      <w:r w:rsidRPr="0039561F">
        <w:rPr>
          <w:rFonts w:ascii="Arial" w:hAnsi="Arial" w:cs="Arial"/>
          <w:i/>
          <w:lang w:eastAsia="ru-RU"/>
        </w:rPr>
        <w:t xml:space="preserve">: </w:t>
      </w:r>
      <w:r w:rsidR="00F259A5" w:rsidRPr="00F259A5">
        <w:rPr>
          <w:rFonts w:ascii="Arial" w:eastAsia="Times New Roman" w:hAnsi="Arial" w:cs="Arial"/>
          <w:i/>
          <w:lang w:eastAsia="ru-RU"/>
        </w:rPr>
        <w:t>Неверно</w:t>
      </w:r>
    </w:p>
    <w:p w:rsidR="00227C08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Если в реакторе было зафиксировано 20 случаев выброса радиации за год, какое распределение лучше всего подойдёт для моделирования этих событий?</w:t>
      </w:r>
    </w:p>
    <w:p w:rsidR="00D85763" w:rsidRPr="00D85763" w:rsidRDefault="00D85763" w:rsidP="00D85763">
      <w:pPr>
        <w:rPr>
          <w:rFonts w:ascii="Arial" w:hAnsi="Arial" w:cs="Arial"/>
          <w:i/>
          <w:lang w:eastAsia="ru-RU"/>
        </w:rPr>
      </w:pPr>
      <w:r w:rsidRPr="00D85763">
        <w:rPr>
          <w:rFonts w:ascii="Arial" w:hAnsi="Arial" w:cs="Arial"/>
          <w:i/>
          <w:lang w:eastAsia="ru-RU"/>
        </w:rPr>
        <w:t>Ответ:</w:t>
      </w:r>
      <w:r w:rsidRPr="00F259A5">
        <w:rPr>
          <w:rFonts w:ascii="Arial" w:hAnsi="Arial" w:cs="Arial"/>
          <w:i/>
          <w:lang w:eastAsia="ru-RU"/>
        </w:rPr>
        <w:t xml:space="preserve"> </w:t>
      </w:r>
      <w:r w:rsidR="00F259A5" w:rsidRPr="00F259A5">
        <w:rPr>
          <w:rFonts w:ascii="Arial" w:hAnsi="Arial" w:cs="Arial"/>
          <w:i/>
        </w:rPr>
        <w:t>Биномиальное</w:t>
      </w:r>
    </w:p>
    <w:p w:rsidR="00227C08" w:rsidRPr="00235BD3" w:rsidRDefault="00227C08" w:rsidP="0039561F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 xml:space="preserve">Рассчитайте границы доверительного интервала для оценки генерального среднего, при уровне значимости </w:t>
      </w:r>
      <w:proofErr w:type="spellStart"/>
      <w:r w:rsidRPr="00235BD3">
        <w:rPr>
          <w:rFonts w:ascii="Arial" w:hAnsi="Arial" w:cs="Arial"/>
          <w:lang w:eastAsia="ru-RU"/>
        </w:rPr>
        <w:t>alpha</w:t>
      </w:r>
      <w:proofErr w:type="spellEnd"/>
      <w:r w:rsidRPr="00235BD3">
        <w:rPr>
          <w:rFonts w:ascii="Arial" w:hAnsi="Arial" w:cs="Arial"/>
          <w:lang w:eastAsia="ru-RU"/>
        </w:rPr>
        <w:t xml:space="preserve"> = 1% и известной генеральной дисперсии D = 4 по выборке из нормально распределенной ГС:</w:t>
      </w:r>
    </w:p>
    <w:tbl>
      <w:tblPr>
        <w:tblStyle w:val="a5"/>
        <w:tblW w:w="6774" w:type="dxa"/>
        <w:tblLook w:val="04A0" w:firstRow="1" w:lastRow="0" w:firstColumn="1" w:lastColumn="0" w:noHBand="0" w:noVBand="1"/>
      </w:tblPr>
      <w:tblGrid>
        <w:gridCol w:w="1242"/>
        <w:gridCol w:w="1242"/>
        <w:gridCol w:w="1365"/>
        <w:gridCol w:w="1560"/>
        <w:gridCol w:w="1365"/>
      </w:tblGrid>
      <w:tr w:rsidR="00235BD3" w:rsidRPr="00235BD3" w:rsidTr="001A0F0A">
        <w:trPr>
          <w:trHeight w:val="288"/>
        </w:trPr>
        <w:tc>
          <w:tcPr>
            <w:tcW w:w="1242" w:type="dxa"/>
            <w:hideMark/>
          </w:tcPr>
          <w:p w:rsidR="00227C08" w:rsidRPr="00235BD3" w:rsidRDefault="00227C08" w:rsidP="001A0F0A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1,2</w:t>
            </w:r>
          </w:p>
        </w:tc>
        <w:tc>
          <w:tcPr>
            <w:tcW w:w="1242" w:type="dxa"/>
            <w:hideMark/>
          </w:tcPr>
          <w:p w:rsidR="00227C08" w:rsidRPr="00235BD3" w:rsidRDefault="00227C08" w:rsidP="001A0F0A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2,4</w:t>
            </w:r>
          </w:p>
        </w:tc>
        <w:tc>
          <w:tcPr>
            <w:tcW w:w="1365" w:type="dxa"/>
            <w:hideMark/>
          </w:tcPr>
          <w:p w:rsidR="00227C08" w:rsidRPr="00235BD3" w:rsidRDefault="00227C08" w:rsidP="001A0F0A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0,86</w:t>
            </w:r>
          </w:p>
        </w:tc>
        <w:tc>
          <w:tcPr>
            <w:tcW w:w="1560" w:type="dxa"/>
            <w:hideMark/>
          </w:tcPr>
          <w:p w:rsidR="00227C08" w:rsidRPr="00235BD3" w:rsidRDefault="00227C08" w:rsidP="001A0F0A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-0,52</w:t>
            </w:r>
          </w:p>
        </w:tc>
        <w:tc>
          <w:tcPr>
            <w:tcW w:w="1365" w:type="dxa"/>
            <w:hideMark/>
          </w:tcPr>
          <w:p w:rsidR="00227C08" w:rsidRPr="00235BD3" w:rsidRDefault="00227C08" w:rsidP="001A0F0A">
            <w:pPr>
              <w:pStyle w:val="a3"/>
              <w:rPr>
                <w:rFonts w:ascii="Arial" w:hAnsi="Arial" w:cs="Arial"/>
                <w:lang w:eastAsia="ru-RU"/>
              </w:rPr>
            </w:pPr>
            <w:r w:rsidRPr="00235BD3">
              <w:rPr>
                <w:rFonts w:ascii="Arial" w:hAnsi="Arial" w:cs="Arial"/>
                <w:lang w:eastAsia="ru-RU"/>
              </w:rPr>
              <w:t>2,49</w:t>
            </w:r>
          </w:p>
        </w:tc>
      </w:tr>
    </w:tbl>
    <w:p w:rsidR="00D85763" w:rsidRPr="00D85763" w:rsidRDefault="00227C08" w:rsidP="00D85763">
      <w:pPr>
        <w:ind w:left="360"/>
        <w:rPr>
          <w:rFonts w:ascii="Arial" w:hAnsi="Arial" w:cs="Arial"/>
          <w:lang w:eastAsia="ru-RU"/>
        </w:rPr>
      </w:pPr>
      <w:r w:rsidRPr="001A0F0A">
        <w:rPr>
          <w:rFonts w:ascii="Arial" w:hAnsi="Arial" w:cs="Arial"/>
          <w:lang w:eastAsia="ru-RU"/>
        </w:rPr>
        <w:t>Введите нижнюю границу или верхнюю (только одну, по выбору!) с точностью до двух знаков, разделитель - точка. Примеры: 1.00, -2.58, 3.60. </w:t>
      </w:r>
    </w:p>
    <w:p w:rsidR="00D85763" w:rsidRPr="00D85763" w:rsidRDefault="00D85763" w:rsidP="00D85763">
      <w:pPr>
        <w:rPr>
          <w:rFonts w:ascii="Arial" w:hAnsi="Arial" w:cs="Arial"/>
          <w:i/>
          <w:lang w:eastAsia="ru-RU"/>
        </w:rPr>
      </w:pPr>
      <w:r w:rsidRPr="00D85763">
        <w:rPr>
          <w:rFonts w:ascii="Arial" w:hAnsi="Arial" w:cs="Arial"/>
          <w:i/>
          <w:lang w:eastAsia="ru-RU"/>
        </w:rPr>
        <w:t xml:space="preserve">Ответ: </w:t>
      </w:r>
      <w:r w:rsidR="0066530F">
        <w:rPr>
          <w:rFonts w:ascii="Arial" w:hAnsi="Arial" w:cs="Arial"/>
          <w:i/>
        </w:rPr>
        <w:t>4.23</w:t>
      </w:r>
    </w:p>
    <w:p w:rsidR="00E95C0C" w:rsidRPr="00E95C0C" w:rsidRDefault="00E95C0C" w:rsidP="00E95C0C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E95C0C">
        <w:rPr>
          <w:rFonts w:ascii="Arial" w:hAnsi="Arial" w:cs="Arial"/>
        </w:rPr>
        <w:t xml:space="preserve">Фирма рассылает рекламные каталоги возможным заказчикам. Как показал опыт, вероятность того, что организация получившая каталог, закажет рекламируемое изделие, равна 0,08. Фирма разослала 1000 каталогов новой, улучшенной, формы и получила 100 заказов. </w:t>
      </w:r>
      <w:r w:rsidRPr="00E95C0C">
        <w:rPr>
          <w:rFonts w:ascii="Arial" w:hAnsi="Arial" w:cs="Arial"/>
          <w:lang w:eastAsia="ru-RU"/>
        </w:rPr>
        <w:t>Найти разность критического з</w:t>
      </w:r>
      <w:r w:rsidRPr="00E95C0C">
        <w:rPr>
          <w:rFonts w:ascii="Arial" w:hAnsi="Arial" w:cs="Arial"/>
          <w:lang w:eastAsia="ru-RU"/>
        </w:rPr>
        <w:t>начения и наблюдаемого значения</w:t>
      </w:r>
      <w:r w:rsidRPr="00E95C0C">
        <w:rPr>
          <w:rFonts w:ascii="Arial" w:hAnsi="Arial" w:cs="Arial"/>
        </w:rPr>
        <w:t xml:space="preserve"> при</w:t>
      </w:r>
      <w:r w:rsidRPr="00E95C0C">
        <w:rPr>
          <w:rFonts w:ascii="Arial" w:hAnsi="Arial" w:cs="Arial"/>
        </w:rPr>
        <w:t xml:space="preserve"> уровне значимости 0,05. </w:t>
      </w:r>
    </w:p>
    <w:p w:rsidR="00E95C0C" w:rsidRPr="00D85763" w:rsidRDefault="00E95C0C" w:rsidP="00E95C0C">
      <w:pPr>
        <w:rPr>
          <w:rFonts w:ascii="Arial" w:hAnsi="Arial" w:cs="Arial"/>
          <w:i/>
          <w:lang w:eastAsia="ru-RU"/>
        </w:rPr>
      </w:pPr>
      <w:r w:rsidRPr="00D85763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hAnsi="Arial" w:cs="Arial"/>
          <w:i/>
        </w:rPr>
        <w:t>-0.685</w:t>
      </w:r>
    </w:p>
    <w:p w:rsidR="00E95C0C" w:rsidRDefault="00E95C0C" w:rsidP="00E95C0C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</w:rPr>
        <w:t>Рассчитайте выборочную медиану по выборке:</w:t>
      </w:r>
    </w:p>
    <w:p w:rsidR="00E95C0C" w:rsidRDefault="00E95C0C" w:rsidP="00E95C0C">
      <w:pPr>
        <w:pStyle w:val="a3"/>
        <w:ind w:left="1416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  <w:t>12</w:t>
      </w:r>
      <w:r>
        <w:rPr>
          <w:rFonts w:ascii="Arial" w:hAnsi="Arial" w:cs="Arial"/>
        </w:rPr>
        <w:tab/>
        <w:t>4</w:t>
      </w:r>
    </w:p>
    <w:p w:rsidR="00E95C0C" w:rsidRPr="00E95C0C" w:rsidRDefault="00E95C0C" w:rsidP="00E95C0C">
      <w:pPr>
        <w:pStyle w:val="a3"/>
        <w:rPr>
          <w:rFonts w:ascii="Arial" w:hAnsi="Arial" w:cs="Arial"/>
          <w:lang w:eastAsia="ru-RU"/>
        </w:rPr>
      </w:pPr>
      <w:r w:rsidRPr="00235BD3">
        <w:rPr>
          <w:rFonts w:ascii="Arial" w:hAnsi="Arial" w:cs="Arial"/>
          <w:lang w:eastAsia="ru-RU"/>
        </w:rPr>
        <w:t>Ответ указать с точностью до двух знаков! Разделитель - точка. Примеры: 3.21, 2.00, 1.50</w:t>
      </w:r>
      <w:r w:rsidRPr="00413802">
        <w:rPr>
          <w:rFonts w:ascii="Arial" w:hAnsi="Arial" w:cs="Arial"/>
          <w:lang w:eastAsia="ru-RU"/>
        </w:rPr>
        <w:t xml:space="preserve"> </w:t>
      </w:r>
    </w:p>
    <w:p w:rsidR="00E95C0C" w:rsidRPr="00D85763" w:rsidRDefault="00E95C0C" w:rsidP="00E95C0C">
      <w:pPr>
        <w:rPr>
          <w:rFonts w:ascii="Arial" w:hAnsi="Arial" w:cs="Arial"/>
          <w:i/>
          <w:lang w:eastAsia="ru-RU"/>
        </w:rPr>
      </w:pPr>
      <w:r w:rsidRPr="00D85763">
        <w:rPr>
          <w:rFonts w:ascii="Arial" w:hAnsi="Arial" w:cs="Arial"/>
          <w:i/>
          <w:lang w:eastAsia="ru-RU"/>
        </w:rPr>
        <w:t xml:space="preserve">Ответ: </w:t>
      </w:r>
      <w:r w:rsidR="00FD7142">
        <w:rPr>
          <w:rFonts w:ascii="Arial" w:hAnsi="Arial" w:cs="Arial"/>
          <w:i/>
        </w:rPr>
        <w:t>7</w:t>
      </w:r>
    </w:p>
    <w:p w:rsidR="00FD7142" w:rsidRDefault="00FD7142" w:rsidP="009159AB">
      <w:pPr>
        <w:pStyle w:val="a3"/>
        <w:numPr>
          <w:ilvl w:val="0"/>
          <w:numId w:val="3"/>
        </w:numPr>
        <w:ind w:left="360"/>
        <w:rPr>
          <w:rFonts w:ascii="Arial" w:hAnsi="Arial" w:cs="Arial"/>
          <w:i/>
          <w:lang w:eastAsia="ru-RU"/>
        </w:rPr>
      </w:pPr>
      <w:r w:rsidRPr="00FD7142">
        <w:rPr>
          <w:rFonts w:ascii="Arial" w:hAnsi="Arial" w:cs="Arial"/>
        </w:rPr>
        <w:t xml:space="preserve">По выборке Х объема n=30 найден средний вес m*(X) =130 г изделий, изготовленных на первом станке; по выборке Y объема m=40 найден средний вес m*(Y) =125 г </w:t>
      </w:r>
      <w:proofErr w:type="gramStart"/>
      <w:r w:rsidRPr="00FD7142">
        <w:rPr>
          <w:rFonts w:ascii="Arial" w:hAnsi="Arial" w:cs="Arial"/>
        </w:rPr>
        <w:t>изделий</w:t>
      </w:r>
      <w:proofErr w:type="gramEnd"/>
      <w:r w:rsidRPr="00FD7142">
        <w:rPr>
          <w:rFonts w:ascii="Arial" w:hAnsi="Arial" w:cs="Arial"/>
        </w:rPr>
        <w:t xml:space="preserve"> изготовленных на втором станке, причем случайные величины X и Y распределены нормально. Генеральные дисперсии этих величин известны: D*(X)=60 г</w:t>
      </w:r>
      <w:proofErr w:type="gramStart"/>
      <w:r w:rsidRPr="00FD7142">
        <w:rPr>
          <w:rFonts w:ascii="Arial" w:hAnsi="Arial" w:cs="Arial"/>
        </w:rPr>
        <w:t>2 ,</w:t>
      </w:r>
      <w:proofErr w:type="gramEnd"/>
      <w:r w:rsidRPr="00FD7142">
        <w:rPr>
          <w:rFonts w:ascii="Arial" w:hAnsi="Arial" w:cs="Arial"/>
        </w:rPr>
        <w:t xml:space="preserve"> D*(Y)=80 г2 . Треб</w:t>
      </w:r>
      <w:r w:rsidRPr="00FD7142">
        <w:rPr>
          <w:rFonts w:ascii="Arial" w:hAnsi="Arial" w:cs="Arial"/>
        </w:rPr>
        <w:t>уется при уровне значимости 0,01</w:t>
      </w:r>
      <w:r w:rsidRPr="00FD7142">
        <w:rPr>
          <w:rFonts w:ascii="Arial" w:hAnsi="Arial" w:cs="Arial"/>
        </w:rPr>
        <w:t xml:space="preserve"> проверить нулевую гипотезу Н0: M(X)=M(Y) при конкурирующей гипотезе Н1: M(X)≠M(Y)</w:t>
      </w:r>
      <w:r w:rsidRPr="00FD7142">
        <w:rPr>
          <w:rFonts w:ascii="Arial" w:hAnsi="Arial" w:cs="Arial"/>
        </w:rPr>
        <w:t xml:space="preserve"> и найти </w:t>
      </w:r>
      <w:r w:rsidRPr="00E95C0C">
        <w:rPr>
          <w:rFonts w:ascii="Arial" w:hAnsi="Arial" w:cs="Arial"/>
          <w:lang w:eastAsia="ru-RU"/>
        </w:rPr>
        <w:t>разность критического значения и наблюдаемого значения</w:t>
      </w:r>
      <w:r>
        <w:rPr>
          <w:rFonts w:ascii="Arial" w:hAnsi="Arial" w:cs="Arial"/>
          <w:lang w:eastAsia="ru-RU"/>
        </w:rPr>
        <w:t>.</w:t>
      </w:r>
    </w:p>
    <w:p w:rsidR="00B7332B" w:rsidRPr="00D85763" w:rsidRDefault="00FD7142" w:rsidP="00B7332B">
      <w:pPr>
        <w:rPr>
          <w:rFonts w:ascii="Arial" w:hAnsi="Arial" w:cs="Arial"/>
          <w:i/>
          <w:lang w:eastAsia="ru-RU"/>
        </w:rPr>
      </w:pPr>
      <w:r w:rsidRPr="00FD7142">
        <w:rPr>
          <w:rFonts w:ascii="Arial" w:hAnsi="Arial" w:cs="Arial"/>
          <w:i/>
          <w:lang w:eastAsia="ru-RU"/>
        </w:rPr>
        <w:t xml:space="preserve">Ответ: </w:t>
      </w:r>
      <w:r w:rsidR="00B7332B">
        <w:rPr>
          <w:rFonts w:ascii="Arial" w:hAnsi="Arial" w:cs="Arial"/>
          <w:i/>
        </w:rPr>
        <w:t>Гипотеза принята; 0.791</w:t>
      </w:r>
      <w:r w:rsidR="00B7332B" w:rsidRPr="00B7332B">
        <w:rPr>
          <w:rFonts w:ascii="Arial" w:hAnsi="Arial" w:cs="Arial"/>
          <w:i/>
          <w:lang w:eastAsia="ru-RU"/>
        </w:rPr>
        <w:t xml:space="preserve"> </w:t>
      </w:r>
    </w:p>
    <w:p w:rsidR="001B5CA2" w:rsidRDefault="00921C30" w:rsidP="001B5CA2">
      <w:pPr>
        <w:pStyle w:val="a3"/>
        <w:numPr>
          <w:ilvl w:val="0"/>
          <w:numId w:val="3"/>
        </w:numPr>
        <w:ind w:left="360"/>
        <w:rPr>
          <w:rFonts w:ascii="Arial" w:hAnsi="Arial" w:cs="Arial"/>
          <w:i/>
          <w:lang w:eastAsia="ru-RU"/>
        </w:rPr>
      </w:pPr>
      <w:r w:rsidRPr="00921C30">
        <w:rPr>
          <w:rFonts w:ascii="Arial" w:hAnsi="Arial" w:cs="Arial"/>
          <w:shd w:val="clear" w:color="auto" w:fill="FFFFFF"/>
        </w:rPr>
        <w:t>Все оценки, рассчитанные по методу максима</w:t>
      </w:r>
      <w:r w:rsidR="001B5CA2">
        <w:rPr>
          <w:rFonts w:ascii="Arial" w:hAnsi="Arial" w:cs="Arial"/>
          <w:shd w:val="clear" w:color="auto" w:fill="FFFFFF"/>
        </w:rPr>
        <w:t xml:space="preserve">льного правдоподобия, являются </w:t>
      </w:r>
      <w:r w:rsidRPr="00921C30">
        <w:rPr>
          <w:rFonts w:ascii="Arial" w:hAnsi="Arial" w:cs="Arial"/>
          <w:shd w:val="clear" w:color="auto" w:fill="FFFFFF"/>
        </w:rPr>
        <w:t>по крайней мере</w:t>
      </w:r>
      <w:r w:rsidR="001B5CA2">
        <w:rPr>
          <w:rFonts w:ascii="Arial" w:hAnsi="Arial" w:cs="Arial"/>
          <w:shd w:val="clear" w:color="auto" w:fill="FFFFFF"/>
        </w:rPr>
        <w:t>…</w:t>
      </w:r>
      <w:r w:rsidR="001B5CA2" w:rsidRPr="001B5CA2">
        <w:rPr>
          <w:rFonts w:ascii="Arial" w:hAnsi="Arial" w:cs="Arial"/>
          <w:i/>
          <w:lang w:eastAsia="ru-RU"/>
        </w:rPr>
        <w:t xml:space="preserve"> </w:t>
      </w:r>
    </w:p>
    <w:p w:rsidR="001B5CA2" w:rsidRPr="00D85763" w:rsidRDefault="001B5CA2" w:rsidP="001B5CA2">
      <w:pPr>
        <w:rPr>
          <w:rFonts w:ascii="Arial" w:hAnsi="Arial" w:cs="Arial"/>
          <w:i/>
          <w:lang w:eastAsia="ru-RU"/>
        </w:rPr>
      </w:pPr>
      <w:r w:rsidRPr="00FD7142">
        <w:rPr>
          <w:rFonts w:ascii="Arial" w:hAnsi="Arial" w:cs="Arial"/>
          <w:i/>
          <w:lang w:eastAsia="ru-RU"/>
        </w:rPr>
        <w:lastRenderedPageBreak/>
        <w:t xml:space="preserve">Ответ: </w:t>
      </w:r>
      <w:r>
        <w:rPr>
          <w:rFonts w:ascii="Arial" w:hAnsi="Arial" w:cs="Arial"/>
          <w:i/>
          <w:shd w:val="clear" w:color="auto" w:fill="FFFFFF"/>
        </w:rPr>
        <w:t xml:space="preserve">состоятельными, </w:t>
      </w:r>
      <w:r w:rsidRPr="001B5CA2">
        <w:rPr>
          <w:rFonts w:ascii="Arial" w:hAnsi="Arial" w:cs="Arial"/>
          <w:i/>
          <w:shd w:val="clear" w:color="auto" w:fill="FFFFFF"/>
        </w:rPr>
        <w:t>асимптотически несмещёнными и асимптотически эффективными</w:t>
      </w:r>
    </w:p>
    <w:p w:rsidR="001B5CA2" w:rsidRPr="001B5CA2" w:rsidRDefault="001B5CA2" w:rsidP="001B5CA2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1B5CA2">
        <w:rPr>
          <w:rFonts w:ascii="Arial" w:hAnsi="Arial" w:cs="Arial"/>
          <w:lang w:eastAsia="ru-RU"/>
        </w:rPr>
        <w:t xml:space="preserve">Рассчитайте границы доверительного интервала для оценки генерального среднего, при уровне значимости </w:t>
      </w:r>
      <w:proofErr w:type="spellStart"/>
      <w:r w:rsidRPr="001B5CA2">
        <w:rPr>
          <w:rFonts w:ascii="Arial" w:hAnsi="Arial" w:cs="Arial"/>
          <w:lang w:eastAsia="ru-RU"/>
        </w:rPr>
        <w:t>alpha</w:t>
      </w:r>
      <w:proofErr w:type="spellEnd"/>
      <w:r w:rsidRPr="001B5CA2">
        <w:rPr>
          <w:rFonts w:ascii="Arial" w:hAnsi="Arial" w:cs="Arial"/>
          <w:lang w:eastAsia="ru-RU"/>
        </w:rPr>
        <w:t xml:space="preserve"> = 1% и известной генеральной дисперсии D = 4 по выборке из нормально распределенной ГС:</w:t>
      </w:r>
    </w:p>
    <w:tbl>
      <w:tblPr>
        <w:tblStyle w:val="a5"/>
        <w:tblW w:w="6774" w:type="dxa"/>
        <w:tblLook w:val="04A0" w:firstRow="1" w:lastRow="0" w:firstColumn="1" w:lastColumn="0" w:noHBand="0" w:noVBand="1"/>
      </w:tblPr>
      <w:tblGrid>
        <w:gridCol w:w="1242"/>
        <w:gridCol w:w="1365"/>
        <w:gridCol w:w="1365"/>
        <w:gridCol w:w="1437"/>
        <w:gridCol w:w="1365"/>
      </w:tblGrid>
      <w:tr w:rsidR="001B5CA2" w:rsidRPr="00235BD3" w:rsidTr="00CC17C3">
        <w:trPr>
          <w:trHeight w:val="288"/>
        </w:trPr>
        <w:tc>
          <w:tcPr>
            <w:tcW w:w="1242" w:type="dxa"/>
            <w:hideMark/>
          </w:tcPr>
          <w:p w:rsidR="001B5CA2" w:rsidRPr="00235BD3" w:rsidRDefault="001B5CA2" w:rsidP="00CC17C3">
            <w:pPr>
              <w:pStyle w:val="a3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3,9</w:t>
            </w:r>
          </w:p>
        </w:tc>
        <w:tc>
          <w:tcPr>
            <w:tcW w:w="1242" w:type="dxa"/>
            <w:hideMark/>
          </w:tcPr>
          <w:p w:rsidR="001B5CA2" w:rsidRPr="00235BD3" w:rsidRDefault="001B5CA2" w:rsidP="00CC17C3">
            <w:pPr>
              <w:pStyle w:val="a3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2,74</w:t>
            </w:r>
          </w:p>
        </w:tc>
        <w:tc>
          <w:tcPr>
            <w:tcW w:w="1365" w:type="dxa"/>
            <w:hideMark/>
          </w:tcPr>
          <w:p w:rsidR="001B5CA2" w:rsidRPr="00235BD3" w:rsidRDefault="001B5CA2" w:rsidP="00CC17C3">
            <w:pPr>
              <w:pStyle w:val="a3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1,21</w:t>
            </w:r>
          </w:p>
        </w:tc>
        <w:tc>
          <w:tcPr>
            <w:tcW w:w="1560" w:type="dxa"/>
            <w:hideMark/>
          </w:tcPr>
          <w:p w:rsidR="001B5CA2" w:rsidRPr="00235BD3" w:rsidRDefault="001B5CA2" w:rsidP="00CC17C3">
            <w:pPr>
              <w:pStyle w:val="a3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0,93</w:t>
            </w:r>
          </w:p>
        </w:tc>
        <w:tc>
          <w:tcPr>
            <w:tcW w:w="1365" w:type="dxa"/>
            <w:hideMark/>
          </w:tcPr>
          <w:p w:rsidR="001B5CA2" w:rsidRPr="00235BD3" w:rsidRDefault="001B5CA2" w:rsidP="00CC17C3">
            <w:pPr>
              <w:pStyle w:val="a3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1,00</w:t>
            </w:r>
          </w:p>
        </w:tc>
      </w:tr>
    </w:tbl>
    <w:p w:rsidR="001B5CA2" w:rsidRPr="00D85763" w:rsidRDefault="001B5CA2" w:rsidP="001B5CA2">
      <w:pPr>
        <w:ind w:left="360"/>
        <w:rPr>
          <w:rFonts w:ascii="Arial" w:hAnsi="Arial" w:cs="Arial"/>
          <w:lang w:eastAsia="ru-RU"/>
        </w:rPr>
      </w:pPr>
      <w:r w:rsidRPr="001A0F0A">
        <w:rPr>
          <w:rFonts w:ascii="Arial" w:hAnsi="Arial" w:cs="Arial"/>
          <w:lang w:eastAsia="ru-RU"/>
        </w:rPr>
        <w:t>Введите нижнюю границу или верхнюю (только одну, по выбору!) с точностью до двух знаков, разделитель - точка. Примеры: 1.00, -2.58, 3.60. </w:t>
      </w:r>
    </w:p>
    <w:p w:rsidR="001B5CA2" w:rsidRPr="00F1198A" w:rsidRDefault="001B5CA2" w:rsidP="001B5CA2">
      <w:pPr>
        <w:rPr>
          <w:rFonts w:ascii="Arial" w:hAnsi="Arial" w:cs="Arial"/>
          <w:lang w:eastAsia="ru-RU"/>
        </w:rPr>
      </w:pPr>
      <w:r w:rsidRPr="00D85763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hAnsi="Arial" w:cs="Arial"/>
          <w:i/>
        </w:rPr>
        <w:t>4.</w:t>
      </w:r>
      <w:r>
        <w:rPr>
          <w:rFonts w:ascii="Arial" w:hAnsi="Arial" w:cs="Arial"/>
          <w:i/>
        </w:rPr>
        <w:t>90</w:t>
      </w:r>
    </w:p>
    <w:p w:rsidR="00F1198A" w:rsidRDefault="00F1198A" w:rsidP="00F1198A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F1198A">
        <w:rPr>
          <w:rFonts w:ascii="Arial" w:hAnsi="Arial" w:cs="Arial"/>
          <w:lang w:eastAsia="ru-RU"/>
        </w:rPr>
        <w:t xml:space="preserve">Критическая область при проверке гипотезы критерием Колмогорова для выборки из 100 элементов при </w:t>
      </w:r>
      <w:r w:rsidRPr="00F1198A">
        <w:rPr>
          <w:rFonts w:ascii="Arial" w:hAnsi="Arial" w:cs="Arial"/>
          <w:lang w:val="en-US" w:eastAsia="ru-RU"/>
        </w:rPr>
        <w:t>alpha</w:t>
      </w:r>
      <w:r w:rsidRPr="00F1198A">
        <w:rPr>
          <w:rFonts w:ascii="Arial" w:hAnsi="Arial" w:cs="Arial"/>
          <w:lang w:eastAsia="ru-RU"/>
        </w:rPr>
        <w:t xml:space="preserve"> = 10% определяется как:</w:t>
      </w:r>
    </w:p>
    <w:p w:rsidR="00F1198A" w:rsidRPr="00F1198A" w:rsidRDefault="00F1198A" w:rsidP="00F1198A">
      <w:pPr>
        <w:rPr>
          <w:rFonts w:ascii="Arial" w:hAnsi="Arial" w:cs="Arial"/>
          <w:lang w:eastAsia="ru-RU"/>
        </w:rPr>
      </w:pPr>
      <w:r w:rsidRPr="00F1198A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hAnsi="Arial" w:cs="Arial"/>
          <w:i/>
        </w:rPr>
        <w:t>(-</w:t>
      </w:r>
      <w:proofErr w:type="gramStart"/>
      <w:r>
        <w:rPr>
          <w:rFonts w:ascii="Arial" w:hAnsi="Arial" w:cs="Arial"/>
          <w:i/>
        </w:rPr>
        <w:t>∞;0.122</w:t>
      </w:r>
      <w:proofErr w:type="gramEnd"/>
      <w:r>
        <w:rPr>
          <w:rFonts w:ascii="Arial" w:hAnsi="Arial" w:cs="Arial"/>
          <w:i/>
          <w:lang w:val="en-US"/>
        </w:rPr>
        <w:t>]</w:t>
      </w:r>
      <w:r w:rsidRPr="00F1198A">
        <w:rPr>
          <w:rFonts w:ascii="Arial" w:hAnsi="Arial" w:cs="Arial"/>
          <w:lang w:eastAsia="ru-RU"/>
        </w:rPr>
        <w:t xml:space="preserve"> </w:t>
      </w:r>
    </w:p>
    <w:p w:rsidR="00F1198A" w:rsidRPr="00F1198A" w:rsidRDefault="00F1198A" w:rsidP="00F1198A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bookmarkStart w:id="0" w:name="_GoBack"/>
      <w:bookmarkEnd w:id="0"/>
      <w:r w:rsidRPr="00F1198A">
        <w:rPr>
          <w:rFonts w:ascii="Arial" w:hAnsi="Arial" w:cs="Arial"/>
          <w:lang w:eastAsia="ru-RU"/>
        </w:rPr>
        <w:t xml:space="preserve">Критическая область при проверке гипотезы критерием Колмогорова для выборки из 100 элементов при </w:t>
      </w:r>
      <w:r w:rsidRPr="00F1198A">
        <w:rPr>
          <w:rFonts w:ascii="Arial" w:hAnsi="Arial" w:cs="Arial"/>
          <w:lang w:val="en-US" w:eastAsia="ru-RU"/>
        </w:rPr>
        <w:t>alpha</w:t>
      </w:r>
      <w:r w:rsidRPr="00F1198A">
        <w:rPr>
          <w:rFonts w:ascii="Arial" w:hAnsi="Arial" w:cs="Arial"/>
          <w:lang w:eastAsia="ru-RU"/>
        </w:rPr>
        <w:t xml:space="preserve"> = 10% определяется как:</w:t>
      </w:r>
    </w:p>
    <w:p w:rsidR="00F1198A" w:rsidRPr="00F1198A" w:rsidRDefault="00F1198A" w:rsidP="00F1198A">
      <w:pPr>
        <w:ind w:left="360"/>
        <w:rPr>
          <w:rFonts w:ascii="Arial" w:hAnsi="Arial" w:cs="Arial"/>
          <w:lang w:eastAsia="ru-RU"/>
        </w:rPr>
      </w:pPr>
      <w:r w:rsidRPr="00F1198A">
        <w:rPr>
          <w:rFonts w:ascii="Arial" w:hAnsi="Arial" w:cs="Arial"/>
          <w:i/>
          <w:lang w:eastAsia="ru-RU"/>
        </w:rPr>
        <w:t xml:space="preserve">Ответ: </w:t>
      </w:r>
      <w:r>
        <w:rPr>
          <w:rFonts w:ascii="Arial" w:hAnsi="Arial" w:cs="Arial"/>
          <w:i/>
        </w:rPr>
        <w:t>(-</w:t>
      </w:r>
      <w:proofErr w:type="gramStart"/>
      <w:r>
        <w:rPr>
          <w:rFonts w:ascii="Arial" w:hAnsi="Arial" w:cs="Arial"/>
          <w:i/>
        </w:rPr>
        <w:t>∞;0.122</w:t>
      </w:r>
      <w:proofErr w:type="gramEnd"/>
      <w:r>
        <w:rPr>
          <w:rFonts w:ascii="Arial" w:hAnsi="Arial" w:cs="Arial"/>
          <w:i/>
          <w:lang w:val="en-US"/>
        </w:rPr>
        <w:t>]</w:t>
      </w:r>
    </w:p>
    <w:p w:rsidR="00F1198A" w:rsidRPr="00F1198A" w:rsidRDefault="00F1198A" w:rsidP="00F1198A">
      <w:pPr>
        <w:ind w:left="360"/>
        <w:rPr>
          <w:rFonts w:ascii="Arial" w:hAnsi="Arial" w:cs="Arial"/>
          <w:lang w:eastAsia="ru-RU"/>
        </w:rPr>
      </w:pPr>
    </w:p>
    <w:p w:rsidR="00F259A5" w:rsidRPr="00F1198A" w:rsidRDefault="00F259A5" w:rsidP="00F1198A">
      <w:pPr>
        <w:pStyle w:val="a3"/>
        <w:numPr>
          <w:ilvl w:val="0"/>
          <w:numId w:val="3"/>
        </w:numPr>
        <w:rPr>
          <w:rFonts w:ascii="Arial" w:hAnsi="Arial" w:cs="Arial"/>
          <w:lang w:eastAsia="ru-RU"/>
        </w:rPr>
      </w:pPr>
      <w:r w:rsidRPr="00F1198A">
        <w:rPr>
          <w:rFonts w:ascii="Arial" w:hAnsi="Arial" w:cs="Arial"/>
          <w:lang w:eastAsia="ru-RU"/>
        </w:rPr>
        <w:br w:type="page"/>
      </w:r>
    </w:p>
    <w:p w:rsidR="00BD6B92" w:rsidRDefault="00BD6B92" w:rsidP="00235BD3">
      <w:p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lastRenderedPageBreak/>
        <w:t>Полезные ссылки:</w:t>
      </w:r>
    </w:p>
    <w:p w:rsidR="00115BF3" w:rsidRPr="00115BF3" w:rsidRDefault="00BD6B92" w:rsidP="00115BF3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6" w:history="1">
        <w:r w:rsidRPr="00216571">
          <w:rPr>
            <w:rStyle w:val="a4"/>
            <w:rFonts w:ascii="Arial" w:hAnsi="Arial" w:cs="Arial"/>
            <w:lang w:eastAsia="ru-RU"/>
          </w:rPr>
          <w:t>https://allcalc.ru/node/1835</w:t>
        </w:r>
      </w:hyperlink>
      <w:r>
        <w:rPr>
          <w:rFonts w:ascii="Arial" w:hAnsi="Arial" w:cs="Arial"/>
          <w:lang w:eastAsia="ru-RU"/>
        </w:rPr>
        <w:t xml:space="preserve"> -</w:t>
      </w:r>
      <w:r w:rsidR="00115BF3">
        <w:rPr>
          <w:rFonts w:ascii="Arial" w:hAnsi="Arial" w:cs="Arial"/>
          <w:lang w:eastAsia="ru-RU"/>
        </w:rPr>
        <w:t xml:space="preserve"> несмещенная</w:t>
      </w:r>
      <w:r>
        <w:rPr>
          <w:rFonts w:ascii="Arial" w:hAnsi="Arial" w:cs="Arial"/>
          <w:lang w:eastAsia="ru-RU"/>
        </w:rPr>
        <w:t xml:space="preserve"> выборочная дисперсия, калькулятор</w:t>
      </w:r>
    </w:p>
    <w:p w:rsidR="00115BF3" w:rsidRDefault="001A0F0A" w:rsidP="00BD6B92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1361440</wp:posOffset>
            </wp:positionH>
            <wp:positionV relativeFrom="paragraph">
              <wp:posOffset>495300</wp:posOffset>
            </wp:positionV>
            <wp:extent cx="2975610" cy="5692775"/>
            <wp:effectExtent l="0" t="6033" r="9208" b="9207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5610" cy="569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BF3">
        <w:rPr>
          <w:rFonts w:ascii="Arial" w:hAnsi="Arial" w:cs="Arial"/>
          <w:noProof/>
          <w:lang w:eastAsia="ru-RU"/>
        </w:rPr>
        <w:drawing>
          <wp:inline distT="0" distB="0" distL="0" distR="0">
            <wp:extent cx="2870200" cy="14326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есмещенная_дисперсия_сравнение_со_смещенно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7"/>
                    <a:stretch/>
                  </pic:blipFill>
                  <pic:spPr bwMode="auto">
                    <a:xfrm>
                      <a:off x="0" y="0"/>
                      <a:ext cx="2936383" cy="146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F0A" w:rsidRDefault="001A0F0A" w:rsidP="00BD6B92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val="en-US" w:eastAsia="ru-RU"/>
        </w:rPr>
        <w:t>S</w:t>
      </w:r>
      <w:r>
        <w:rPr>
          <w:rFonts w:ascii="Arial" w:hAnsi="Arial" w:cs="Arial"/>
          <w:vertAlign w:val="subscript"/>
          <w:lang w:val="en-US" w:eastAsia="ru-RU"/>
        </w:rPr>
        <w:t>0</w:t>
      </w:r>
      <w:r>
        <w:rPr>
          <w:rFonts w:ascii="Arial" w:hAnsi="Arial" w:cs="Arial"/>
          <w:vertAlign w:val="superscript"/>
          <w:lang w:val="en-US" w:eastAsia="ru-RU"/>
        </w:rPr>
        <w:t>2</w:t>
      </w:r>
      <w:r>
        <w:rPr>
          <w:rFonts w:ascii="Arial" w:hAnsi="Arial" w:cs="Arial"/>
          <w:lang w:eastAsia="ru-RU"/>
        </w:rPr>
        <w:t>- смещенная дисперсия</w:t>
      </w:r>
    </w:p>
    <w:p w:rsidR="00BD6B92" w:rsidRDefault="001A0F0A" w:rsidP="00C652AA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C652AA">
        <w:rPr>
          <w:rFonts w:ascii="Arial" w:hAnsi="Arial" w:cs="Arial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1779905</wp:posOffset>
            </wp:positionV>
            <wp:extent cx="2633980" cy="5693410"/>
            <wp:effectExtent l="0" t="5715" r="825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398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AA">
        <w:rPr>
          <w:rFonts w:ascii="Arial" w:hAnsi="Arial" w:cs="Arial"/>
          <w:lang w:eastAsia="ru-RU"/>
        </w:rPr>
        <w:t>Проверка гипотезы</w:t>
      </w:r>
    </w:p>
    <w:p w:rsidR="00F259A5" w:rsidRPr="00F259A5" w:rsidRDefault="00F259A5" w:rsidP="00F259A5">
      <w:pPr>
        <w:rPr>
          <w:rFonts w:ascii="Arial" w:hAnsi="Arial" w:cs="Arial"/>
          <w:lang w:eastAsia="ru-RU"/>
        </w:rPr>
      </w:pPr>
    </w:p>
    <w:p w:rsidR="00C652AA" w:rsidRDefault="001A0F0A" w:rsidP="00C652AA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C652AA">
        <w:rPr>
          <w:rFonts w:ascii="Arial" w:hAnsi="Arial" w:cs="Arial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1221740</wp:posOffset>
            </wp:positionV>
            <wp:extent cx="2969260" cy="5930900"/>
            <wp:effectExtent l="5080" t="0" r="762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926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2AA">
        <w:rPr>
          <w:rFonts w:ascii="Arial" w:hAnsi="Arial" w:cs="Arial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-1346835</wp:posOffset>
            </wp:positionV>
            <wp:extent cx="2746375" cy="5440680"/>
            <wp:effectExtent l="5398" t="0" r="2222" b="2223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637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82">
        <w:rPr>
          <w:rFonts w:ascii="Arial" w:hAnsi="Arial" w:cs="Arial"/>
          <w:lang w:eastAsia="ru-RU"/>
        </w:rPr>
        <w:t>Пример расчета критерия Пирсона</w:t>
      </w:r>
    </w:p>
    <w:p w:rsidR="00542E82" w:rsidRDefault="00542E82" w:rsidP="00542E82">
      <w:pPr>
        <w:pStyle w:val="a3"/>
        <w:rPr>
          <w:rFonts w:ascii="Arial" w:hAnsi="Arial" w:cs="Arial"/>
          <w:lang w:eastAsia="ru-RU"/>
        </w:rPr>
      </w:pPr>
      <w:r w:rsidRPr="00542E82">
        <w:rPr>
          <w:rFonts w:ascii="Arial" w:hAnsi="Arial" w:cs="Arial"/>
          <w:lang w:eastAsia="ru-RU"/>
        </w:rPr>
        <w:drawing>
          <wp:inline distT="0" distB="0" distL="0" distR="0" wp14:anchorId="2F60C7A9" wp14:editId="080B49C5">
            <wp:extent cx="4343400" cy="31794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228" cy="32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AA" w:rsidRDefault="00D2114D" w:rsidP="00D2114D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13" w:history="1">
        <w:r w:rsidRPr="00216571">
          <w:rPr>
            <w:rStyle w:val="a4"/>
            <w:rFonts w:ascii="Arial" w:hAnsi="Arial" w:cs="Arial"/>
            <w:lang w:eastAsia="ru-RU"/>
          </w:rPr>
          <w:t>https://www.matburo.ru/</w:t>
        </w:r>
        <w:r w:rsidRPr="00216571">
          <w:rPr>
            <w:rStyle w:val="a4"/>
            <w:rFonts w:ascii="Arial" w:hAnsi="Arial" w:cs="Arial"/>
            <w:lang w:eastAsia="ru-RU"/>
          </w:rPr>
          <w:t>E</w:t>
        </w:r>
        <w:r w:rsidRPr="00216571">
          <w:rPr>
            <w:rStyle w:val="a4"/>
            <w:rFonts w:ascii="Arial" w:hAnsi="Arial" w:cs="Arial"/>
            <w:lang w:eastAsia="ru-RU"/>
          </w:rPr>
          <w:t>xamples/Files/ms_pg_10.pdf</w:t>
        </w:r>
      </w:hyperlink>
      <w:r>
        <w:rPr>
          <w:rFonts w:ascii="Arial" w:hAnsi="Arial" w:cs="Arial"/>
          <w:lang w:eastAsia="ru-RU"/>
        </w:rPr>
        <w:t xml:space="preserve"> - задача про воду</w:t>
      </w:r>
    </w:p>
    <w:p w:rsidR="00D2114D" w:rsidRDefault="00D2114D" w:rsidP="00D2114D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14" w:history="1">
        <w:r w:rsidRPr="00216571">
          <w:rPr>
            <w:rStyle w:val="a4"/>
            <w:rFonts w:ascii="Arial" w:hAnsi="Arial" w:cs="Arial"/>
            <w:lang w:eastAsia="ru-RU"/>
          </w:rPr>
          <w:t>https://www.matburo.ru/Examples/Files/ms_pg_2.pdf</w:t>
        </w:r>
      </w:hyperlink>
      <w:r>
        <w:rPr>
          <w:rFonts w:ascii="Arial" w:hAnsi="Arial" w:cs="Arial"/>
          <w:lang w:eastAsia="ru-RU"/>
        </w:rPr>
        <w:t xml:space="preserve"> - задача про абитуриентов</w:t>
      </w:r>
    </w:p>
    <w:p w:rsidR="00D2114D" w:rsidRDefault="00F259A5" w:rsidP="00D2114D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Доверительный интервал среднего</w:t>
      </w:r>
    </w:p>
    <w:p w:rsidR="00F259A5" w:rsidRDefault="00F259A5" w:rsidP="00D2114D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57638" cy="3363914"/>
            <wp:effectExtent l="0" t="0" r="635" b="8255"/>
            <wp:docPr id="8" name="Рисунок 8" descr="http://images.myshared.ru/4/200050/slide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myshared.ru/4/200050/slide_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40" cy="33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0C" w:rsidRDefault="00E95C0C" w:rsidP="00E95C0C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16" w:history="1">
        <w:r w:rsidRPr="00216571">
          <w:rPr>
            <w:rStyle w:val="a4"/>
            <w:rFonts w:ascii="Arial" w:hAnsi="Arial" w:cs="Arial"/>
            <w:lang w:eastAsia="ru-RU"/>
          </w:rPr>
          <w:t>https://www.matburo.ru/Examples/Files/ms_pg_8.pdf</w:t>
        </w:r>
      </w:hyperlink>
      <w:r>
        <w:rPr>
          <w:rFonts w:ascii="Arial" w:hAnsi="Arial" w:cs="Arial"/>
          <w:lang w:eastAsia="ru-RU"/>
        </w:rPr>
        <w:t xml:space="preserve"> - задача о рекламе в фирмах</w:t>
      </w:r>
    </w:p>
    <w:p w:rsidR="00E95C0C" w:rsidRDefault="00E95C0C" w:rsidP="00E95C0C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235585</wp:posOffset>
            </wp:positionV>
            <wp:extent cx="3764280" cy="2823210"/>
            <wp:effectExtent l="0" t="0" r="7620" b="0"/>
            <wp:wrapTopAndBottom/>
            <wp:docPr id="9" name="Рисунок 9" descr="https://thepresentation.ru/img/tmb/4/338006/b24f723290ceaa1301979080758b3f83-8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epresentation.ru/img/tmb/4/338006/b24f723290ceaa1301979080758b3f83-800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eastAsia="ru-RU"/>
        </w:rPr>
        <w:t>Выборочная медиана и мода</w:t>
      </w:r>
    </w:p>
    <w:p w:rsidR="00E95C0C" w:rsidRDefault="00FD7142" w:rsidP="00FD7142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18" w:history="1">
        <w:r w:rsidRPr="00216571">
          <w:rPr>
            <w:rStyle w:val="a4"/>
            <w:rFonts w:ascii="Arial" w:hAnsi="Arial" w:cs="Arial"/>
            <w:lang w:eastAsia="ru-RU"/>
          </w:rPr>
          <w:t>https://moodle.kstu.ru/pluginfile.php/514891/mod_resource/content/6/Лекция.%20%20Статистика.%20Проверка%20статистических%20гипотез.%20Часть%202.pdf</w:t>
        </w:r>
      </w:hyperlink>
      <w:r>
        <w:rPr>
          <w:rFonts w:ascii="Arial" w:hAnsi="Arial" w:cs="Arial"/>
          <w:lang w:eastAsia="ru-RU"/>
        </w:rPr>
        <w:t xml:space="preserve"> – задача про средний вес изделий</w:t>
      </w:r>
    </w:p>
    <w:p w:rsidR="001B5CA2" w:rsidRDefault="001B5CA2" w:rsidP="001B5CA2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19" w:history="1">
        <w:r w:rsidRPr="00216571">
          <w:rPr>
            <w:rStyle w:val="a4"/>
            <w:rFonts w:ascii="Arial" w:hAnsi="Arial" w:cs="Arial"/>
            <w:lang w:eastAsia="ru-RU"/>
          </w:rPr>
          <w:t>https://datalearning.ru/index.php/textbook?cid=1&amp;mid=1&amp;topic=1</w:t>
        </w:r>
      </w:hyperlink>
      <w:r>
        <w:rPr>
          <w:rFonts w:ascii="Arial" w:hAnsi="Arial" w:cs="Arial"/>
          <w:lang w:eastAsia="ru-RU"/>
        </w:rPr>
        <w:t xml:space="preserve"> – характеристики оценок</w:t>
      </w:r>
    </w:p>
    <w:p w:rsidR="001B5CA2" w:rsidRDefault="00F1198A" w:rsidP="00F1198A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  <w:hyperlink r:id="rId20" w:history="1">
        <w:r w:rsidRPr="00216571">
          <w:rPr>
            <w:rStyle w:val="a4"/>
            <w:rFonts w:ascii="Arial" w:hAnsi="Arial" w:cs="Arial"/>
            <w:lang w:eastAsia="ru-RU"/>
          </w:rPr>
          <w:t>https://koi.tspu.ru/biostat/Kolmogorov-Smirnov%20statistics.pdf</w:t>
        </w:r>
      </w:hyperlink>
      <w:r>
        <w:rPr>
          <w:rFonts w:ascii="Arial" w:hAnsi="Arial" w:cs="Arial"/>
          <w:lang w:eastAsia="ru-RU"/>
        </w:rPr>
        <w:t xml:space="preserve"> – критические значение Колмогорова</w:t>
      </w:r>
    </w:p>
    <w:p w:rsidR="00F1198A" w:rsidRPr="00BD6B92" w:rsidRDefault="00F1198A" w:rsidP="00F1198A">
      <w:pPr>
        <w:pStyle w:val="a3"/>
        <w:numPr>
          <w:ilvl w:val="0"/>
          <w:numId w:val="11"/>
        </w:numPr>
        <w:rPr>
          <w:rFonts w:ascii="Arial" w:hAnsi="Arial" w:cs="Arial"/>
          <w:lang w:eastAsia="ru-RU"/>
        </w:rPr>
      </w:pPr>
    </w:p>
    <w:sectPr w:rsidR="00F1198A" w:rsidRPr="00BD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3C9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38B"/>
    <w:multiLevelType w:val="hybridMultilevel"/>
    <w:tmpl w:val="4010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7734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0C8B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21BD"/>
    <w:multiLevelType w:val="hybridMultilevel"/>
    <w:tmpl w:val="4510F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0E64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873E4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28FA"/>
    <w:multiLevelType w:val="hybridMultilevel"/>
    <w:tmpl w:val="89FC0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5F7A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D31E9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35BDA"/>
    <w:multiLevelType w:val="hybridMultilevel"/>
    <w:tmpl w:val="EA069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BD2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37EEC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C724D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7DC4"/>
    <w:multiLevelType w:val="hybridMultilevel"/>
    <w:tmpl w:val="40D8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4257A"/>
    <w:multiLevelType w:val="hybridMultilevel"/>
    <w:tmpl w:val="4510F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774B6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808DF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91708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30F2D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27AE3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E4F2C"/>
    <w:multiLevelType w:val="hybridMultilevel"/>
    <w:tmpl w:val="0D9E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D80C6CA">
      <w:start w:val="1"/>
      <w:numFmt w:val="decimal"/>
      <w:lvlText w:val="%3"/>
      <w:lvlJc w:val="left"/>
      <w:pPr>
        <w:ind w:left="2904" w:hanging="924"/>
      </w:pPr>
      <w:rPr>
        <w:rFonts w:hint="default"/>
        <w:b/>
      </w:rPr>
    </w:lvl>
    <w:lvl w:ilvl="3" w:tplc="B6E85524">
      <w:start w:val="1"/>
      <w:numFmt w:val="upperLetter"/>
      <w:lvlText w:val="%4)"/>
      <w:lvlJc w:val="left"/>
      <w:pPr>
        <w:ind w:left="2892" w:hanging="372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15"/>
  </w:num>
  <w:num w:numId="6">
    <w:abstractNumId w:val="4"/>
  </w:num>
  <w:num w:numId="7">
    <w:abstractNumId w:val="18"/>
  </w:num>
  <w:num w:numId="8">
    <w:abstractNumId w:val="13"/>
  </w:num>
  <w:num w:numId="9">
    <w:abstractNumId w:val="5"/>
  </w:num>
  <w:num w:numId="10">
    <w:abstractNumId w:val="21"/>
  </w:num>
  <w:num w:numId="11">
    <w:abstractNumId w:val="14"/>
  </w:num>
  <w:num w:numId="12">
    <w:abstractNumId w:val="3"/>
  </w:num>
  <w:num w:numId="13">
    <w:abstractNumId w:val="16"/>
  </w:num>
  <w:num w:numId="14">
    <w:abstractNumId w:val="8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2"/>
  </w:num>
  <w:num w:numId="20">
    <w:abstractNumId w:val="17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CB"/>
    <w:rsid w:val="000014A2"/>
    <w:rsid w:val="00115BF3"/>
    <w:rsid w:val="001A0F0A"/>
    <w:rsid w:val="001B5CA2"/>
    <w:rsid w:val="00227C08"/>
    <w:rsid w:val="00235BD3"/>
    <w:rsid w:val="0039561F"/>
    <w:rsid w:val="003B0289"/>
    <w:rsid w:val="00413802"/>
    <w:rsid w:val="004A03CC"/>
    <w:rsid w:val="00542E82"/>
    <w:rsid w:val="00614845"/>
    <w:rsid w:val="0066530F"/>
    <w:rsid w:val="00684D7A"/>
    <w:rsid w:val="006C66AA"/>
    <w:rsid w:val="00921C30"/>
    <w:rsid w:val="00AB58CB"/>
    <w:rsid w:val="00B7332B"/>
    <w:rsid w:val="00BD6B92"/>
    <w:rsid w:val="00BE6423"/>
    <w:rsid w:val="00C652AA"/>
    <w:rsid w:val="00D2114D"/>
    <w:rsid w:val="00D85763"/>
    <w:rsid w:val="00DF67B9"/>
    <w:rsid w:val="00E95C0C"/>
    <w:rsid w:val="00F04FE4"/>
    <w:rsid w:val="00F1198A"/>
    <w:rsid w:val="00F259A5"/>
    <w:rsid w:val="00F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720A0-5FB2-42E3-8BBD-4B93FF5D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7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27C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BD6B92"/>
    <w:rPr>
      <w:color w:val="0563C1" w:themeColor="hyperlink"/>
      <w:u w:val="single"/>
    </w:rPr>
  </w:style>
  <w:style w:type="table" w:styleId="a5">
    <w:name w:val="Grid Table Light"/>
    <w:basedOn w:val="a1"/>
    <w:uiPriority w:val="40"/>
    <w:rsid w:val="001A0F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FollowedHyperlink"/>
    <w:basedOn w:val="a0"/>
    <w:uiPriority w:val="99"/>
    <w:semiHidden/>
    <w:unhideWhenUsed/>
    <w:rsid w:val="00D21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buro.ru/Examples/Files/ms_pg_10.pdf" TargetMode="External"/><Relationship Id="rId18" Type="http://schemas.openxmlformats.org/officeDocument/2006/relationships/hyperlink" Target="https://moodle.kstu.ru/pluginfile.php/514891/mod_resource/content/6/&#1051;&#1077;&#1082;&#1094;&#1080;&#1103;.%20%20&#1057;&#1090;&#1072;&#1090;&#1080;&#1089;&#1090;&#1080;&#1082;&#1072;.%20&#1055;&#1088;&#1086;&#1074;&#1077;&#1088;&#1082;&#1072;%20&#1089;&#1090;&#1072;&#1090;&#1080;&#1089;&#1090;&#1080;&#1095;&#1077;&#1089;&#1082;&#1080;&#1093;%20&#1075;&#1080;&#1087;&#1086;&#1090;&#1077;&#1079;.%20&#1063;&#1072;&#1089;&#1090;&#1100;%20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www.matburo.ru/Examples/Files/ms_pg_8.pdf" TargetMode="External"/><Relationship Id="rId20" Type="http://schemas.openxmlformats.org/officeDocument/2006/relationships/hyperlink" Target="https://koi.tspu.ru/biostat/Kolmogorov-Smirnov%20statistic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llcalc.ru/node/183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hyperlink" Target="https://datalearning.ru/index.php/textbook?cid=1&amp;mid=1&amp;topic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atburo.ru/Examples/Files/ms_pg_2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0937-ED8C-4C0E-90D7-CE4784A9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2024-01-16T19:02:00Z</dcterms:created>
  <dcterms:modified xsi:type="dcterms:W3CDTF">2024-01-17T22:13:00Z</dcterms:modified>
</cp:coreProperties>
</file>