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480" w:rsidTr="005B4480">
        <w:tc>
          <w:tcPr>
            <w:tcW w:w="9345" w:type="dxa"/>
          </w:tcPr>
          <w:p w:rsidR="005B4480" w:rsidRPr="005B4480" w:rsidRDefault="005B4480">
            <w:r>
              <w:rPr>
                <w:lang w:val="en-US"/>
              </w:rPr>
              <w:t>SWOT</w:t>
            </w:r>
            <w:r>
              <w:t xml:space="preserve">-анализ </w:t>
            </w:r>
            <w:proofErr w:type="spellStart"/>
            <w:r>
              <w:rPr>
                <w:lang w:val="en-US"/>
              </w:rPr>
              <w:t>Kasperskiy</w:t>
            </w:r>
            <w:proofErr w:type="spellEnd"/>
            <w:r>
              <w:rPr>
                <w:lang w:val="en-US"/>
              </w:rPr>
              <w:t xml:space="preserve"> </w:t>
            </w:r>
            <w:r>
              <w:t>антивирус</w:t>
            </w:r>
          </w:p>
        </w:tc>
      </w:tr>
      <w:tr w:rsidR="005B4480" w:rsidTr="005B4480">
        <w:tc>
          <w:tcPr>
            <w:tcW w:w="9345" w:type="dxa"/>
          </w:tcPr>
          <w:p w:rsidR="005B4480" w:rsidRPr="005B4480" w:rsidRDefault="005B4480" w:rsidP="005B4480">
            <w:pPr>
              <w:jc w:val="center"/>
              <w:rPr>
                <w:lang w:val="en-US"/>
              </w:rPr>
            </w:pPr>
            <w:r>
              <w:t xml:space="preserve">Сильные стороны </w:t>
            </w:r>
            <w:r>
              <w:rPr>
                <w:lang w:val="en-US"/>
              </w:rPr>
              <w:t>(S)</w:t>
            </w:r>
          </w:p>
        </w:tc>
      </w:tr>
      <w:tr w:rsidR="005B4480" w:rsidTr="005B4480">
        <w:tc>
          <w:tcPr>
            <w:tcW w:w="9345" w:type="dxa"/>
          </w:tcPr>
          <w:p w:rsidR="005B4480" w:rsidRDefault="005B4480">
            <w:r>
              <w:t>Высокий уровень детектирования по сравнению с конкурентами</w:t>
            </w:r>
          </w:p>
        </w:tc>
      </w:tr>
      <w:tr w:rsidR="005B4480" w:rsidTr="005B4480">
        <w:tc>
          <w:tcPr>
            <w:tcW w:w="9345" w:type="dxa"/>
          </w:tcPr>
          <w:p w:rsidR="005B4480" w:rsidRDefault="005B4480">
            <w:r>
              <w:t>Высокая скорость обновления баз</w:t>
            </w:r>
          </w:p>
        </w:tc>
      </w:tr>
      <w:tr w:rsidR="005B4480" w:rsidTr="005B4480">
        <w:tc>
          <w:tcPr>
            <w:tcW w:w="9345" w:type="dxa"/>
          </w:tcPr>
          <w:p w:rsidR="005B4480" w:rsidRDefault="005B4480">
            <w:r>
              <w:t>Простой интерфейс</w:t>
            </w:r>
          </w:p>
        </w:tc>
      </w:tr>
      <w:tr w:rsidR="005B4480" w:rsidTr="005B4480">
        <w:tc>
          <w:tcPr>
            <w:tcW w:w="9345" w:type="dxa"/>
          </w:tcPr>
          <w:p w:rsidR="005B4480" w:rsidRDefault="005B4480">
            <w:r>
              <w:t>Не требует настройки</w:t>
            </w:r>
          </w:p>
        </w:tc>
      </w:tr>
      <w:tr w:rsidR="005B4480" w:rsidTr="005B4480">
        <w:tc>
          <w:tcPr>
            <w:tcW w:w="9345" w:type="dxa"/>
          </w:tcPr>
          <w:p w:rsidR="005B4480" w:rsidRDefault="005B4480">
            <w:r>
              <w:t>Охватывает не только антивирусную защиту</w:t>
            </w:r>
          </w:p>
        </w:tc>
      </w:tr>
      <w:tr w:rsidR="005B4480" w:rsidTr="005B4480">
        <w:tc>
          <w:tcPr>
            <w:tcW w:w="9345" w:type="dxa"/>
          </w:tcPr>
          <w:p w:rsidR="005B4480" w:rsidRPr="005B4480" w:rsidRDefault="005B4480" w:rsidP="005B4480">
            <w:pPr>
              <w:jc w:val="center"/>
              <w:rPr>
                <w:lang w:val="en-US"/>
              </w:rPr>
            </w:pPr>
            <w:r>
              <w:t>Слабости</w:t>
            </w:r>
            <w:r>
              <w:rPr>
                <w:lang w:val="en-US"/>
              </w:rPr>
              <w:t>(W)</w:t>
            </w:r>
          </w:p>
        </w:tc>
      </w:tr>
      <w:tr w:rsidR="005B4480" w:rsidTr="005B4480">
        <w:tc>
          <w:tcPr>
            <w:tcW w:w="9345" w:type="dxa"/>
          </w:tcPr>
          <w:p w:rsidR="005B4480" w:rsidRDefault="005B4480">
            <w:r>
              <w:t>Без обновления баз не справляется, поведенческий анализ плохо работает сам по себе</w:t>
            </w:r>
          </w:p>
        </w:tc>
      </w:tr>
      <w:tr w:rsidR="005B4480" w:rsidTr="005B4480">
        <w:tc>
          <w:tcPr>
            <w:tcW w:w="9345" w:type="dxa"/>
          </w:tcPr>
          <w:p w:rsidR="005B4480" w:rsidRDefault="005B4480">
            <w:r>
              <w:t>Может быть требователен к железу</w:t>
            </w:r>
          </w:p>
        </w:tc>
      </w:tr>
      <w:tr w:rsidR="005B4480" w:rsidTr="005B4480">
        <w:tc>
          <w:tcPr>
            <w:tcW w:w="9345" w:type="dxa"/>
          </w:tcPr>
          <w:p w:rsidR="005B4480" w:rsidRPr="005B4480" w:rsidRDefault="005B4480" w:rsidP="005B4480">
            <w:pPr>
              <w:jc w:val="center"/>
              <w:rPr>
                <w:lang w:val="en-US"/>
              </w:rPr>
            </w:pPr>
            <w:r>
              <w:t>Возможности</w:t>
            </w:r>
            <w:r>
              <w:rPr>
                <w:lang w:val="en-US"/>
              </w:rPr>
              <w:t>(O)</w:t>
            </w:r>
          </w:p>
        </w:tc>
      </w:tr>
      <w:tr w:rsidR="005B4480" w:rsidTr="005B4480">
        <w:tc>
          <w:tcPr>
            <w:tcW w:w="9345" w:type="dxa"/>
          </w:tcPr>
          <w:p w:rsidR="005B4480" w:rsidRDefault="00E0525E">
            <w:r w:rsidRPr="00E0525E">
              <w:t xml:space="preserve">Интеграция с </w:t>
            </w:r>
            <w:proofErr w:type="spellStart"/>
            <w:r w:rsidRPr="00E0525E">
              <w:t>интернет-провайдерами</w:t>
            </w:r>
            <w:proofErr w:type="spellEnd"/>
            <w:r w:rsidRPr="00E0525E">
              <w:t xml:space="preserve"> или компаниями-разработчиками программного обеспечения</w:t>
            </w:r>
          </w:p>
        </w:tc>
      </w:tr>
      <w:tr w:rsidR="00E0525E" w:rsidTr="005B4480">
        <w:tc>
          <w:tcPr>
            <w:tcW w:w="9345" w:type="dxa"/>
          </w:tcPr>
          <w:p w:rsidR="00E0525E" w:rsidRPr="00E0525E" w:rsidRDefault="00E0525E">
            <w:r>
              <w:t>Защита умных устройств</w:t>
            </w:r>
          </w:p>
        </w:tc>
      </w:tr>
      <w:tr w:rsidR="00E0525E" w:rsidTr="005B4480">
        <w:tc>
          <w:tcPr>
            <w:tcW w:w="9345" w:type="dxa"/>
          </w:tcPr>
          <w:p w:rsidR="00E0525E" w:rsidRDefault="00E0525E">
            <w:r w:rsidRPr="00E0525E">
              <w:t>Информирование пользователей об угрозах вирусов</w:t>
            </w:r>
          </w:p>
        </w:tc>
      </w:tr>
      <w:tr w:rsidR="005B4480" w:rsidTr="005B4480">
        <w:tc>
          <w:tcPr>
            <w:tcW w:w="9345" w:type="dxa"/>
          </w:tcPr>
          <w:p w:rsidR="005B4480" w:rsidRPr="005B4480" w:rsidRDefault="005B4480" w:rsidP="005B4480">
            <w:pPr>
              <w:jc w:val="center"/>
              <w:rPr>
                <w:lang w:val="en-US"/>
              </w:rPr>
            </w:pPr>
            <w:r>
              <w:t>Угрозы</w:t>
            </w:r>
            <w:r>
              <w:rPr>
                <w:lang w:val="en-US"/>
              </w:rPr>
              <w:t>(T)</w:t>
            </w:r>
          </w:p>
        </w:tc>
      </w:tr>
      <w:tr w:rsidR="00E0525E" w:rsidTr="005B4480">
        <w:tc>
          <w:tcPr>
            <w:tcW w:w="9345" w:type="dxa"/>
          </w:tcPr>
          <w:p w:rsidR="00E0525E" w:rsidRDefault="00E0525E" w:rsidP="00E0525E">
            <w:r w:rsidRPr="00E0525E">
              <w:t>Разработка продукта у текущих конкурентов на рынке</w:t>
            </w:r>
          </w:p>
        </w:tc>
      </w:tr>
      <w:tr w:rsidR="00E0525E" w:rsidTr="005B4480">
        <w:tc>
          <w:tcPr>
            <w:tcW w:w="9345" w:type="dxa"/>
          </w:tcPr>
          <w:p w:rsidR="00E0525E" w:rsidRDefault="00E0525E" w:rsidP="00E0525E">
            <w:r w:rsidRPr="00E0525E">
              <w:t>Новые неизвестные угрозы, которые можно замаскировать под безопасный контент.</w:t>
            </w:r>
          </w:p>
        </w:tc>
      </w:tr>
      <w:tr w:rsidR="00E0525E" w:rsidTr="005B4480">
        <w:tc>
          <w:tcPr>
            <w:tcW w:w="9345" w:type="dxa"/>
          </w:tcPr>
          <w:p w:rsidR="00E0525E" w:rsidRDefault="00E0525E" w:rsidP="00E0525E">
            <w:r>
              <w:t>Нехватка железа и кадров из-за санкций</w:t>
            </w:r>
            <w:bookmarkStart w:id="0" w:name="_GoBack"/>
            <w:bookmarkEnd w:id="0"/>
          </w:p>
        </w:tc>
      </w:tr>
    </w:tbl>
    <w:p w:rsidR="00967EBA" w:rsidRDefault="00967EBA"/>
    <w:sectPr w:rsidR="0096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80"/>
    <w:rsid w:val="000C2647"/>
    <w:rsid w:val="004B4BCD"/>
    <w:rsid w:val="005B4480"/>
    <w:rsid w:val="00957F05"/>
    <w:rsid w:val="00967EBA"/>
    <w:rsid w:val="00E0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D5809-3FDE-4333-A792-F79DC169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4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2024-05-09T08:52:00Z</dcterms:created>
  <dcterms:modified xsi:type="dcterms:W3CDTF">2024-05-09T09:05:00Z</dcterms:modified>
</cp:coreProperties>
</file>