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2F6EA5C8" w14:textId="77777777" w:rsidR="00572299" w:rsidRDefault="009A0651">
          <w:pPr>
            <w:pStyle w:val="12"/>
            <w:tabs>
              <w:tab w:val="left" w:pos="440"/>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0628922" w:history="1">
            <w:r w:rsidR="00572299" w:rsidRPr="00975DDA">
              <w:rPr>
                <w:rStyle w:val="ab"/>
                <w:rFonts w:cs="Times New Roman"/>
                <w:noProof/>
              </w:rPr>
              <w:t>1.</w:t>
            </w:r>
            <w:r w:rsidR="00572299">
              <w:rPr>
                <w:rFonts w:asciiTheme="minorHAnsi" w:eastAsiaTheme="minorEastAsia" w:hAnsiTheme="minorHAnsi"/>
                <w:noProof/>
                <w:sz w:val="22"/>
                <w:lang w:eastAsia="ru-RU"/>
              </w:rPr>
              <w:tab/>
            </w:r>
            <w:r w:rsidR="00572299" w:rsidRPr="00975DDA">
              <w:rPr>
                <w:rStyle w:val="ab"/>
                <w:rFonts w:cs="Times New Roman"/>
                <w:noProof/>
              </w:rPr>
              <w:t>Постановка задачи</w:t>
            </w:r>
            <w:r w:rsidR="00572299">
              <w:rPr>
                <w:noProof/>
                <w:webHidden/>
              </w:rPr>
              <w:tab/>
            </w:r>
            <w:r w:rsidR="00572299">
              <w:rPr>
                <w:noProof/>
                <w:webHidden/>
              </w:rPr>
              <w:fldChar w:fldCharType="begin"/>
            </w:r>
            <w:r w:rsidR="00572299">
              <w:rPr>
                <w:noProof/>
                <w:webHidden/>
              </w:rPr>
              <w:instrText xml:space="preserve"> PAGEREF _Toc160628922 \h </w:instrText>
            </w:r>
            <w:r w:rsidR="00572299">
              <w:rPr>
                <w:noProof/>
                <w:webHidden/>
              </w:rPr>
            </w:r>
            <w:r w:rsidR="00572299">
              <w:rPr>
                <w:noProof/>
                <w:webHidden/>
              </w:rPr>
              <w:fldChar w:fldCharType="separate"/>
            </w:r>
            <w:r w:rsidR="00572299">
              <w:rPr>
                <w:noProof/>
                <w:webHidden/>
              </w:rPr>
              <w:t>3</w:t>
            </w:r>
            <w:r w:rsidR="00572299">
              <w:rPr>
                <w:noProof/>
                <w:webHidden/>
              </w:rPr>
              <w:fldChar w:fldCharType="end"/>
            </w:r>
          </w:hyperlink>
        </w:p>
        <w:p w14:paraId="42DAA526"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3" w:history="1">
            <w:r w:rsidR="00572299" w:rsidRPr="00975DDA">
              <w:rPr>
                <w:rStyle w:val="ab"/>
                <w:rFonts w:cs="Times New Roman"/>
                <w:noProof/>
              </w:rPr>
              <w:t>2. Оценки линейного уравнения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_Toc160628923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58FE852F"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4" w:history="1">
            <w:r w:rsidR="00572299" w:rsidRPr="00975DDA">
              <w:rPr>
                <w:rStyle w:val="ab"/>
                <w:rFonts w:cs="Times New Roman"/>
                <w:noProof/>
              </w:rPr>
              <w:t>3. Оценка коэффициентов классической линейной модели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_Toc160628924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374848DF"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5" w:history="1">
            <w:r w:rsidR="00572299" w:rsidRPr="00975DDA">
              <w:rPr>
                <w:rStyle w:val="ab"/>
                <w:rFonts w:eastAsia="Times New Roman" w:cs="Times New Roman"/>
                <w:noProof/>
                <w:lang w:eastAsia="ar-SA"/>
              </w:rPr>
              <w:t>4. Анализ вариации результативного признака Y. Выборочный коэффициент детерминации</w:t>
            </w:r>
            <w:r w:rsidR="00572299">
              <w:rPr>
                <w:noProof/>
                <w:webHidden/>
              </w:rPr>
              <w:tab/>
            </w:r>
            <w:r w:rsidR="00572299">
              <w:rPr>
                <w:noProof/>
                <w:webHidden/>
              </w:rPr>
              <w:fldChar w:fldCharType="begin"/>
            </w:r>
            <w:r w:rsidR="00572299">
              <w:rPr>
                <w:noProof/>
                <w:webHidden/>
              </w:rPr>
              <w:instrText xml:space="preserve"> PAGEREF _Toc160628925 \h </w:instrText>
            </w:r>
            <w:r w:rsidR="00572299">
              <w:rPr>
                <w:noProof/>
                <w:webHidden/>
              </w:rPr>
            </w:r>
            <w:r w:rsidR="00572299">
              <w:rPr>
                <w:noProof/>
                <w:webHidden/>
              </w:rPr>
              <w:fldChar w:fldCharType="separate"/>
            </w:r>
            <w:r w:rsidR="00572299">
              <w:rPr>
                <w:noProof/>
                <w:webHidden/>
              </w:rPr>
              <w:t>6</w:t>
            </w:r>
            <w:r w:rsidR="00572299">
              <w:rPr>
                <w:noProof/>
                <w:webHidden/>
              </w:rPr>
              <w:fldChar w:fldCharType="end"/>
            </w:r>
          </w:hyperlink>
        </w:p>
        <w:p w14:paraId="6B2062F5"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6" w:history="1">
            <w:r w:rsidR="00572299" w:rsidRPr="00975DDA">
              <w:rPr>
                <w:rStyle w:val="ab"/>
                <w:rFonts w:cs="Times New Roman"/>
                <w:noProof/>
              </w:rPr>
              <w:t>5 Проверка гипотезы о нормальном характере распределения регрессионных остатков</w:t>
            </w:r>
            <w:r w:rsidR="00572299">
              <w:rPr>
                <w:noProof/>
                <w:webHidden/>
              </w:rPr>
              <w:tab/>
            </w:r>
            <w:r w:rsidR="00572299">
              <w:rPr>
                <w:noProof/>
                <w:webHidden/>
              </w:rPr>
              <w:fldChar w:fldCharType="begin"/>
            </w:r>
            <w:r w:rsidR="00572299">
              <w:rPr>
                <w:noProof/>
                <w:webHidden/>
              </w:rPr>
              <w:instrText xml:space="preserve"> PAGEREF _Toc160628926 \h </w:instrText>
            </w:r>
            <w:r w:rsidR="00572299">
              <w:rPr>
                <w:noProof/>
                <w:webHidden/>
              </w:rPr>
            </w:r>
            <w:r w:rsidR="00572299">
              <w:rPr>
                <w:noProof/>
                <w:webHidden/>
              </w:rPr>
              <w:fldChar w:fldCharType="separate"/>
            </w:r>
            <w:r w:rsidR="00572299">
              <w:rPr>
                <w:noProof/>
                <w:webHidden/>
              </w:rPr>
              <w:t>7</w:t>
            </w:r>
            <w:r w:rsidR="00572299">
              <w:rPr>
                <w:noProof/>
                <w:webHidden/>
              </w:rPr>
              <w:fldChar w:fldCharType="end"/>
            </w:r>
          </w:hyperlink>
        </w:p>
        <w:p w14:paraId="548149F0"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7" w:history="1">
            <w:r w:rsidR="00572299" w:rsidRPr="00975DDA">
              <w:rPr>
                <w:rStyle w:val="ab"/>
                <w:rFonts w:eastAsia="Times New Roman" w:cs="Times New Roman"/>
                <w:bCs/>
                <w:noProof/>
                <w:kern w:val="32"/>
                <w:lang w:eastAsia="ar-SA"/>
              </w:rPr>
              <w:t xml:space="preserve">6. </w:t>
            </w:r>
            <w:r w:rsidR="00572299" w:rsidRPr="00975DDA">
              <w:rPr>
                <w:rStyle w:val="ab"/>
                <w:rFonts w:cs="Times New Roman"/>
                <w:noProof/>
                <w:lang w:eastAsia="ar-SA"/>
              </w:rPr>
              <w:t>Проверка значимости уравнения регрессии и значимости коэффициентов</w:t>
            </w:r>
            <w:r w:rsidR="00572299">
              <w:rPr>
                <w:noProof/>
                <w:webHidden/>
              </w:rPr>
              <w:tab/>
            </w:r>
            <w:r w:rsidR="00572299">
              <w:rPr>
                <w:noProof/>
                <w:webHidden/>
              </w:rPr>
              <w:fldChar w:fldCharType="begin"/>
            </w:r>
            <w:r w:rsidR="00572299">
              <w:rPr>
                <w:noProof/>
                <w:webHidden/>
              </w:rPr>
              <w:instrText xml:space="preserve"> PAGEREF _Toc160628927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EFE5C9E"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8" w:history="1">
            <w:r w:rsidR="00572299" w:rsidRPr="00975DDA">
              <w:rPr>
                <w:rStyle w:val="ab"/>
                <w:rFonts w:eastAsia="Times New Roman" w:cs="Times New Roman"/>
                <w:bCs/>
                <w:noProof/>
                <w:kern w:val="32"/>
                <w:lang w:eastAsia="ar-SA"/>
              </w:rPr>
              <w:t>7.  Проверка гипотез о значимости коэффициента ЛММР</w:t>
            </w:r>
            <w:r w:rsidR="00572299">
              <w:rPr>
                <w:noProof/>
                <w:webHidden/>
              </w:rPr>
              <w:tab/>
            </w:r>
            <w:r w:rsidR="00572299">
              <w:rPr>
                <w:noProof/>
                <w:webHidden/>
              </w:rPr>
              <w:fldChar w:fldCharType="begin"/>
            </w:r>
            <w:r w:rsidR="00572299">
              <w:rPr>
                <w:noProof/>
                <w:webHidden/>
              </w:rPr>
              <w:instrText xml:space="preserve"> PAGEREF _Toc160628928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F3410D5"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29" w:history="1">
            <w:r w:rsidR="00572299" w:rsidRPr="00975DDA">
              <w:rPr>
                <w:rStyle w:val="ab"/>
                <w:rFonts w:cs="Times New Roman"/>
                <w:noProof/>
              </w:rPr>
              <w:t>8. Построение доверительных интервалов для значимых коэффициентов КЛМНР</w:t>
            </w:r>
            <w:r w:rsidR="00572299">
              <w:rPr>
                <w:noProof/>
                <w:webHidden/>
              </w:rPr>
              <w:tab/>
            </w:r>
            <w:r w:rsidR="00572299">
              <w:rPr>
                <w:noProof/>
                <w:webHidden/>
              </w:rPr>
              <w:fldChar w:fldCharType="begin"/>
            </w:r>
            <w:r w:rsidR="00572299">
              <w:rPr>
                <w:noProof/>
                <w:webHidden/>
              </w:rPr>
              <w:instrText xml:space="preserve"> PAGEREF _Toc160628929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0B76A9E7"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30" w:history="1">
            <w:r w:rsidR="00572299" w:rsidRPr="00975DDA">
              <w:rPr>
                <w:rStyle w:val="ab"/>
                <w:noProof/>
              </w:rPr>
              <w:t>9. Внешние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_Toc160628930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6260B365"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31" w:history="1">
            <w:r w:rsidR="00572299" w:rsidRPr="00975DDA">
              <w:rPr>
                <w:rStyle w:val="ab"/>
                <w:noProof/>
              </w:rPr>
              <w:t>10 Формальные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_Toc160628931 \h </w:instrText>
            </w:r>
            <w:r w:rsidR="00572299">
              <w:rPr>
                <w:noProof/>
                <w:webHidden/>
              </w:rPr>
            </w:r>
            <w:r w:rsidR="00572299">
              <w:rPr>
                <w:noProof/>
                <w:webHidden/>
              </w:rPr>
              <w:fldChar w:fldCharType="separate"/>
            </w:r>
            <w:r w:rsidR="00572299">
              <w:rPr>
                <w:noProof/>
                <w:webHidden/>
              </w:rPr>
              <w:t>14</w:t>
            </w:r>
            <w:r w:rsidR="00572299">
              <w:rPr>
                <w:noProof/>
                <w:webHidden/>
              </w:rPr>
              <w:fldChar w:fldCharType="end"/>
            </w:r>
          </w:hyperlink>
        </w:p>
        <w:p w14:paraId="32CF178A"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32" w:history="1">
            <w:r w:rsidR="00572299" w:rsidRPr="00975DDA">
              <w:rPr>
                <w:rStyle w:val="ab"/>
                <w:noProof/>
              </w:rPr>
              <w:t>Выводы.</w:t>
            </w:r>
            <w:r w:rsidR="00572299">
              <w:rPr>
                <w:noProof/>
                <w:webHidden/>
              </w:rPr>
              <w:tab/>
            </w:r>
            <w:r w:rsidR="00572299">
              <w:rPr>
                <w:noProof/>
                <w:webHidden/>
              </w:rPr>
              <w:fldChar w:fldCharType="begin"/>
            </w:r>
            <w:r w:rsidR="00572299">
              <w:rPr>
                <w:noProof/>
                <w:webHidden/>
              </w:rPr>
              <w:instrText xml:space="preserve"> PAGEREF _Toc160628932 \h </w:instrText>
            </w:r>
            <w:r w:rsidR="00572299">
              <w:rPr>
                <w:noProof/>
                <w:webHidden/>
              </w:rPr>
            </w:r>
            <w:r w:rsidR="00572299">
              <w:rPr>
                <w:noProof/>
                <w:webHidden/>
              </w:rPr>
              <w:fldChar w:fldCharType="separate"/>
            </w:r>
            <w:r w:rsidR="00572299">
              <w:rPr>
                <w:noProof/>
                <w:webHidden/>
              </w:rPr>
              <w:t>18</w:t>
            </w:r>
            <w:r w:rsidR="00572299">
              <w:rPr>
                <w:noProof/>
                <w:webHidden/>
              </w:rPr>
              <w:fldChar w:fldCharType="end"/>
            </w:r>
          </w:hyperlink>
        </w:p>
        <w:p w14:paraId="4DC6C78C"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33" w:history="1">
            <w:r w:rsidR="00572299" w:rsidRPr="00975DDA">
              <w:rPr>
                <w:rStyle w:val="ab"/>
                <w:rFonts w:cs="Times New Roman"/>
                <w:noProof/>
              </w:rPr>
              <w:t>Приложение А</w:t>
            </w:r>
            <w:r w:rsidR="00572299">
              <w:rPr>
                <w:noProof/>
                <w:webHidden/>
              </w:rPr>
              <w:tab/>
            </w:r>
            <w:r w:rsidR="00572299">
              <w:rPr>
                <w:noProof/>
                <w:webHidden/>
              </w:rPr>
              <w:fldChar w:fldCharType="begin"/>
            </w:r>
            <w:r w:rsidR="00572299">
              <w:rPr>
                <w:noProof/>
                <w:webHidden/>
              </w:rPr>
              <w:instrText xml:space="preserve"> PAGEREF _Toc160628933 \h </w:instrText>
            </w:r>
            <w:r w:rsidR="00572299">
              <w:rPr>
                <w:noProof/>
                <w:webHidden/>
              </w:rPr>
            </w:r>
            <w:r w:rsidR="00572299">
              <w:rPr>
                <w:noProof/>
                <w:webHidden/>
              </w:rPr>
              <w:fldChar w:fldCharType="separate"/>
            </w:r>
            <w:r w:rsidR="00572299">
              <w:rPr>
                <w:noProof/>
                <w:webHidden/>
              </w:rPr>
              <w:t>19</w:t>
            </w:r>
            <w:r w:rsidR="00572299">
              <w:rPr>
                <w:noProof/>
                <w:webHidden/>
              </w:rPr>
              <w:fldChar w:fldCharType="end"/>
            </w:r>
          </w:hyperlink>
        </w:p>
        <w:p w14:paraId="5DE22B76" w14:textId="77777777" w:rsidR="00572299" w:rsidRDefault="001729B7">
          <w:pPr>
            <w:pStyle w:val="12"/>
            <w:tabs>
              <w:tab w:val="right" w:leader="dot" w:pos="9345"/>
            </w:tabs>
            <w:rPr>
              <w:rFonts w:asciiTheme="minorHAnsi" w:eastAsiaTheme="minorEastAsia" w:hAnsiTheme="minorHAnsi"/>
              <w:noProof/>
              <w:sz w:val="22"/>
              <w:lang w:eastAsia="ru-RU"/>
            </w:rPr>
          </w:pPr>
          <w:hyperlink w:anchor="_Toc160628934" w:history="1">
            <w:r w:rsidR="00572299" w:rsidRPr="00975DDA">
              <w:rPr>
                <w:rStyle w:val="ab"/>
                <w:noProof/>
              </w:rPr>
              <w:t>Приложение Б</w:t>
            </w:r>
            <w:r w:rsidR="00572299">
              <w:rPr>
                <w:noProof/>
                <w:webHidden/>
              </w:rPr>
              <w:tab/>
            </w:r>
            <w:r w:rsidR="00572299">
              <w:rPr>
                <w:noProof/>
                <w:webHidden/>
              </w:rPr>
              <w:fldChar w:fldCharType="begin"/>
            </w:r>
            <w:r w:rsidR="00572299">
              <w:rPr>
                <w:noProof/>
                <w:webHidden/>
              </w:rPr>
              <w:instrText xml:space="preserve"> PAGEREF _Toc160628934 \h </w:instrText>
            </w:r>
            <w:r w:rsidR="00572299">
              <w:rPr>
                <w:noProof/>
                <w:webHidden/>
              </w:rPr>
            </w:r>
            <w:r w:rsidR="00572299">
              <w:rPr>
                <w:noProof/>
                <w:webHidden/>
              </w:rPr>
              <w:fldChar w:fldCharType="separate"/>
            </w:r>
            <w:r w:rsidR="00572299">
              <w:rPr>
                <w:noProof/>
                <w:webHidden/>
              </w:rPr>
              <w:t>38</w:t>
            </w:r>
            <w:r w:rsidR="00572299">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r w:rsidRPr="00C2626F">
        <w:rPr>
          <w:rFonts w:cs="Times New Roman"/>
        </w:rPr>
        <w:lastRenderedPageBreak/>
        <w:t>Введение</w:t>
      </w:r>
      <w:bookmarkEnd w:id="0"/>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 xml:space="preserve">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w:t>
      </w:r>
      <w:proofErr w:type="spellStart"/>
      <w:r w:rsidRPr="00C2626F">
        <w:rPr>
          <w:szCs w:val="28"/>
        </w:rPr>
        <w:t>Гетероскедастичность</w:t>
      </w:r>
      <w:proofErr w:type="spellEnd"/>
      <w:r w:rsidRPr="00C2626F">
        <w:rPr>
          <w:szCs w:val="28"/>
        </w:rPr>
        <w:t xml:space="preserve">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 xml:space="preserve">Линейные модели множественной регрессии с </w:t>
      </w:r>
      <w:proofErr w:type="spellStart"/>
      <w:r w:rsidRPr="00C2626F">
        <w:rPr>
          <w:szCs w:val="28"/>
        </w:rPr>
        <w:t>гетероскедастичными</w:t>
      </w:r>
      <w:proofErr w:type="spellEnd"/>
      <w:r w:rsidRPr="00C2626F">
        <w:rPr>
          <w:szCs w:val="28"/>
        </w:rPr>
        <w:t xml:space="preserve"> остатками классифицируются, как обобщенные линейные модели множественной регрессии (ОЛММР). МНК-оценки такой модели </w:t>
      </w:r>
      <w:proofErr w:type="spellStart"/>
      <w:r w:rsidRPr="00C2626F">
        <w:rPr>
          <w:szCs w:val="28"/>
        </w:rPr>
        <w:t>несмещены</w:t>
      </w:r>
      <w:proofErr w:type="spellEnd"/>
      <w:r w:rsidRPr="00C2626F">
        <w:rPr>
          <w:szCs w:val="28"/>
        </w:rPr>
        <w:t>,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 xml:space="preserve">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w:t>
      </w:r>
      <w:proofErr w:type="spellStart"/>
      <w:r w:rsidRPr="00C2626F">
        <w:rPr>
          <w:szCs w:val="28"/>
        </w:rPr>
        <w:t>гетероскедастичность</w:t>
      </w:r>
      <w:proofErr w:type="spellEnd"/>
      <w:r w:rsidRPr="00C2626F">
        <w:rPr>
          <w:szCs w:val="28"/>
        </w:rPr>
        <w:t xml:space="preserve">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 xml:space="preserve">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w:t>
      </w:r>
      <w:proofErr w:type="spellStart"/>
      <w:r w:rsidRPr="00C2626F">
        <w:rPr>
          <w:szCs w:val="28"/>
        </w:rPr>
        <w:t>Невье</w:t>
      </w:r>
      <w:proofErr w:type="spellEnd"/>
      <w:r w:rsidRPr="00C2626F">
        <w:rPr>
          <w:szCs w:val="28"/>
        </w:rPr>
        <w:t>-Веста.</w:t>
      </w:r>
    </w:p>
    <w:p w14:paraId="71C27BAB" w14:textId="2CCD8D52" w:rsidR="00C34920" w:rsidRDefault="00C34920" w:rsidP="00C34920">
      <w:pPr>
        <w:ind w:firstLine="709"/>
        <w:jc w:val="both"/>
        <w:rPr>
          <w:szCs w:val="28"/>
        </w:rPr>
      </w:pPr>
      <w:r w:rsidRPr="00C2626F">
        <w:rPr>
          <w:szCs w:val="28"/>
        </w:rPr>
        <w:t xml:space="preserve">Цель работы заключается в выработке навыков исследования регрессионных моделей с </w:t>
      </w:r>
      <w:proofErr w:type="spellStart"/>
      <w:r w:rsidRPr="00C2626F">
        <w:rPr>
          <w:szCs w:val="28"/>
        </w:rPr>
        <w:t>гетероскедастичными</w:t>
      </w:r>
      <w:proofErr w:type="spellEnd"/>
      <w:r w:rsidRPr="00C2626F">
        <w:rPr>
          <w:szCs w:val="28"/>
        </w:rPr>
        <w:t xml:space="preserve">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1" w:name="_Toc68468838"/>
      <w:bookmarkStart w:id="2" w:name="_Toc130825080"/>
      <w:r w:rsidRPr="00C2626F">
        <w:rPr>
          <w:rFonts w:cs="Times New Roman"/>
        </w:rPr>
        <w:lastRenderedPageBreak/>
        <w:t>Постановка задачи</w:t>
      </w:r>
      <w:bookmarkEnd w:id="1"/>
      <w:bookmarkEnd w:id="2"/>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1729B7"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1729B7"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1729B7"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C34920" w:rsidRPr="001C31BC" w14:paraId="4658D312" w14:textId="77777777" w:rsidTr="00297816">
        <w:tc>
          <w:tcPr>
            <w:tcW w:w="0" w:type="auto"/>
          </w:tcPr>
          <w:p w14:paraId="2432E7A0" w14:textId="77777777" w:rsidR="00C34920" w:rsidRPr="001C31BC" w:rsidRDefault="001729B7"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C34920" w:rsidRPr="001C31BC" w14:paraId="66D7A2D2" w14:textId="77777777" w:rsidTr="00297816">
        <w:tc>
          <w:tcPr>
            <w:tcW w:w="0" w:type="auto"/>
          </w:tcPr>
          <w:p w14:paraId="58A625D1" w14:textId="77777777" w:rsidR="00C34920" w:rsidRPr="001C31BC" w:rsidRDefault="001729B7"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 xml:space="preserve">2) исследовать регрессионные остатки на </w:t>
      </w:r>
      <w:proofErr w:type="spellStart"/>
      <w:r w:rsidRPr="00C2626F">
        <w:rPr>
          <w:szCs w:val="28"/>
        </w:rPr>
        <w:t>гетероскедастичность</w:t>
      </w:r>
      <w:proofErr w:type="spellEnd"/>
      <w:r w:rsidRPr="00C2626F">
        <w:rPr>
          <w:szCs w:val="28"/>
        </w:rPr>
        <w:t xml:space="preserve">, используя тесты </w:t>
      </w:r>
      <w:proofErr w:type="spellStart"/>
      <w:r w:rsidRPr="00C2626F">
        <w:rPr>
          <w:szCs w:val="28"/>
        </w:rPr>
        <w:t>Спирмена</w:t>
      </w:r>
      <w:proofErr w:type="spellEnd"/>
      <w:r w:rsidRPr="00C2626F">
        <w:rPr>
          <w:szCs w:val="28"/>
        </w:rPr>
        <w:t xml:space="preserve">, </w:t>
      </w:r>
      <w:proofErr w:type="spellStart"/>
      <w:r w:rsidRPr="00C2626F">
        <w:rPr>
          <w:szCs w:val="28"/>
        </w:rPr>
        <w:t>Голдфелда-Квандта</w:t>
      </w:r>
      <w:proofErr w:type="spellEnd"/>
      <w:r w:rsidRPr="00C2626F">
        <w:rPr>
          <w:szCs w:val="28"/>
        </w:rPr>
        <w:t>,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 xml:space="preserve">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w:t>
      </w:r>
      <w:proofErr w:type="spellStart"/>
      <w:r w:rsidRPr="00C2626F">
        <w:rPr>
          <w:szCs w:val="28"/>
        </w:rPr>
        <w:t>Невье</w:t>
      </w:r>
      <w:proofErr w:type="spellEnd"/>
      <w:r w:rsidRPr="00C2626F">
        <w:rPr>
          <w:szCs w:val="28"/>
        </w:rPr>
        <w:t>-Веста.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3" w:name="_Toc68468839"/>
      <w:bookmarkStart w:id="4" w:name="_Toc130825081"/>
      <w:r w:rsidRPr="005E3657">
        <w:rPr>
          <w:rFonts w:cs="Times New Roman"/>
        </w:rPr>
        <w:lastRenderedPageBreak/>
        <w:t>МНК-оценки коэффициентов</w:t>
      </w:r>
      <w:bookmarkEnd w:id="3"/>
      <w:bookmarkEnd w:id="4"/>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Regression</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Summary</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for</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Dependent</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Variable</w:t>
            </w:r>
            <w:proofErr w:type="spellEnd"/>
            <w:r w:rsidRPr="007F11FB">
              <w:rPr>
                <w:rFonts w:ascii="Arial" w:eastAsia="Times New Roman" w:hAnsi="Arial" w:cs="Arial"/>
                <w:color w:val="000000"/>
                <w:sz w:val="20"/>
                <w:szCs w:val="20"/>
                <w:lang w:eastAsia="ru-RU"/>
              </w:rPr>
              <w:t xml:space="preserve">: Ожидаемая продолжительность жизни граждан (y) (Лист1 </w:t>
            </w:r>
            <w:proofErr w:type="spellStart"/>
            <w:r w:rsidRPr="007F11FB">
              <w:rPr>
                <w:rFonts w:ascii="Arial" w:eastAsia="Times New Roman" w:hAnsi="Arial" w:cs="Arial"/>
                <w:color w:val="000000"/>
                <w:sz w:val="20"/>
                <w:szCs w:val="20"/>
                <w:lang w:eastAsia="ru-RU"/>
              </w:rPr>
              <w:t>in</w:t>
            </w:r>
            <w:proofErr w:type="spellEnd"/>
            <w:r w:rsidRPr="007F11FB">
              <w:rPr>
                <w:rFonts w:ascii="Arial" w:eastAsia="Times New Roman" w:hAnsi="Arial" w:cs="Arial"/>
                <w:color w:val="000000"/>
                <w:sz w:val="20"/>
                <w:szCs w:val="20"/>
                <w:lang w:eastAsia="ru-RU"/>
              </w:rPr>
              <w:t xml:space="preserve"> Сгруппированные </w:t>
            </w:r>
            <w:proofErr w:type="spellStart"/>
            <w:r w:rsidRPr="007F11FB">
              <w:rPr>
                <w:rFonts w:ascii="Arial" w:eastAsia="Times New Roman" w:hAnsi="Arial" w:cs="Arial"/>
                <w:color w:val="000000"/>
                <w:sz w:val="20"/>
                <w:szCs w:val="20"/>
                <w:lang w:eastAsia="ru-RU"/>
              </w:rPr>
              <w:t>данные.stw</w:t>
            </w:r>
            <w:proofErr w:type="spellEnd"/>
            <w:r w:rsidRPr="007F11FB">
              <w:rPr>
                <w:rFonts w:ascii="Arial" w:eastAsia="Times New Roman" w:hAnsi="Arial" w:cs="Arial"/>
                <w:color w:val="000000"/>
                <w:sz w:val="20"/>
                <w:szCs w:val="20"/>
                <w:lang w:eastAsia="ru-RU"/>
              </w:rPr>
              <w:t xml:space="preserve">) R= ,91869466 </w:t>
            </w:r>
            <w:proofErr w:type="gramStart"/>
            <w:r w:rsidRPr="007F11FB">
              <w:rPr>
                <w:rFonts w:ascii="Arial" w:eastAsia="Times New Roman" w:hAnsi="Arial" w:cs="Arial"/>
                <w:color w:val="000000"/>
                <w:sz w:val="20"/>
                <w:szCs w:val="20"/>
                <w:lang w:eastAsia="ru-RU"/>
              </w:rPr>
              <w:t>R?=</w:t>
            </w:r>
            <w:proofErr w:type="gramEnd"/>
            <w:r w:rsidRPr="007F11FB">
              <w:rPr>
                <w:rFonts w:ascii="Arial" w:eastAsia="Times New Roman" w:hAnsi="Arial" w:cs="Arial"/>
                <w:color w:val="000000"/>
                <w:sz w:val="20"/>
                <w:szCs w:val="20"/>
                <w:lang w:eastAsia="ru-RU"/>
              </w:rPr>
              <w:t xml:space="preserve"> ,84399988 </w:t>
            </w:r>
            <w:proofErr w:type="spellStart"/>
            <w:r w:rsidRPr="007F11FB">
              <w:rPr>
                <w:rFonts w:ascii="Arial" w:eastAsia="Times New Roman" w:hAnsi="Arial" w:cs="Arial"/>
                <w:color w:val="000000"/>
                <w:sz w:val="20"/>
                <w:szCs w:val="20"/>
                <w:lang w:eastAsia="ru-RU"/>
              </w:rPr>
              <w:t>Adjusted</w:t>
            </w:r>
            <w:proofErr w:type="spellEnd"/>
            <w:r w:rsidRPr="007F11FB">
              <w:rPr>
                <w:rFonts w:ascii="Arial" w:eastAsia="Times New Roman" w:hAnsi="Arial" w:cs="Arial"/>
                <w:color w:val="000000"/>
                <w:sz w:val="20"/>
                <w:szCs w:val="20"/>
                <w:lang w:eastAsia="ru-RU"/>
              </w:rPr>
              <w:t xml:space="preserve">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w:t>
                  </w:r>
                  <w:proofErr w:type="spellStart"/>
                  <w:r w:rsidRPr="007F11FB">
                    <w:rPr>
                      <w:rFonts w:ascii="Arial" w:eastAsia="Times New Roman" w:hAnsi="Arial" w:cs="Arial"/>
                      <w:color w:val="000000"/>
                      <w:sz w:val="20"/>
                      <w:szCs w:val="20"/>
                      <w:lang w:eastAsia="ru-RU"/>
                    </w:rPr>
                    <w:t>value</w:t>
                  </w:r>
                  <w:proofErr w:type="spellEnd"/>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Intercept</w:t>
                  </w:r>
                  <w:proofErr w:type="spellEnd"/>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w:t>
      </w:r>
      <w:proofErr w:type="spellStart"/>
      <w:r w:rsidRPr="00297816">
        <w:rPr>
          <w:szCs w:val="32"/>
        </w:rPr>
        <w:t>value</w:t>
      </w:r>
      <w:proofErr w:type="spellEnd"/>
      <w:r w:rsidRPr="00297816">
        <w:rPr>
          <w:szCs w:val="32"/>
        </w:rPr>
        <w:t xml:space="preserv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351.25pt" o:ole="">
            <v:imagedata r:id="rId8" o:title=""/>
          </v:shape>
          <o:OLEObject Type="Embed" ProgID="STATISTICA.Graph" ShapeID="_x0000_i1025" DrawAspect="Content" ObjectID="_1771793312" r:id="rId9">
            <o:FieldCodes>\s</o:FieldCodes>
          </o:OLEObject>
        </w:object>
      </w:r>
      <w:r w:rsidRPr="001A607A">
        <w:rPr>
          <w:szCs w:val="28"/>
        </w:rPr>
        <w:t xml:space="preserve"> </w:t>
      </w:r>
      <w:r w:rsidRPr="002C060B">
        <w:rPr>
          <w:szCs w:val="28"/>
        </w:rPr>
        <w:t xml:space="preserve">Результаты формальной проверки гипотезы о нормальном </w:t>
      </w:r>
      <w:proofErr w:type="gramStart"/>
      <w:r w:rsidRPr="002C060B">
        <w:rPr>
          <w:szCs w:val="28"/>
        </w:rPr>
        <w:t>характере  распределения</w:t>
      </w:r>
      <w:proofErr w:type="gramEnd"/>
      <w:r w:rsidRPr="002C060B">
        <w:rPr>
          <w:szCs w:val="28"/>
        </w:rPr>
        <w:t xml:space="preserve">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5" w:name="_Toc68468840"/>
      <w:bookmarkStart w:id="6" w:name="_Toc130825082"/>
      <w:r w:rsidRPr="002C060B">
        <w:rPr>
          <w:rFonts w:cs="Times New Roman"/>
        </w:rPr>
        <w:t xml:space="preserve">Определение наличия </w:t>
      </w:r>
      <w:proofErr w:type="spellStart"/>
      <w:r w:rsidRPr="002C060B">
        <w:rPr>
          <w:rFonts w:cs="Times New Roman"/>
        </w:rPr>
        <w:t>гетероскедастичности</w:t>
      </w:r>
      <w:bookmarkEnd w:id="5"/>
      <w:bookmarkEnd w:id="6"/>
      <w:proofErr w:type="spellEnd"/>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w:t>
      </w:r>
      <w:proofErr w:type="spellStart"/>
      <w:r>
        <w:rPr>
          <w:szCs w:val="28"/>
        </w:rPr>
        <w:t>гетероскедастичности</w:t>
      </w:r>
      <w:proofErr w:type="spellEnd"/>
      <w:r>
        <w:rPr>
          <w:szCs w:val="28"/>
        </w:rPr>
        <w:t xml:space="preserve"> можно предположить по графику зависимости </w:t>
      </w:r>
      <w:proofErr w:type="gramStart"/>
      <w:r>
        <w:rPr>
          <w:szCs w:val="28"/>
        </w:rPr>
        <w:t xml:space="preserve">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29FCE971">
                <v:shape id="_x0000_i1026" type="#_x0000_t75" alt="" style="width:11.65pt;height:17.45pt;mso-width-percent:0;mso-height-percent:0;mso-width-percent:0;mso-height-percent:0" o:ole="" fillcolor="window">
                  <v:imagedata r:id="rId10" o:title=""/>
                </v:shape>
                <o:OLEObject Type="Embed" ProgID="Equation.3" ShapeID="_x0000_i1026" DrawAspect="Content" ObjectID="_1771793313" r:id="rId11"/>
              </w:object>
            </m:r>
          </m:e>
        </m:d>
      </m:oMath>
      <w:r>
        <w:rPr>
          <w:szCs w:val="28"/>
        </w:rPr>
        <w:t xml:space="preserve"> от</w:t>
      </w:r>
      <w:proofErr w:type="gramEnd"/>
      <w:r>
        <w:rPr>
          <w:szCs w:val="28"/>
        </w:rPr>
        <w:t xml:space="preserve"> упорядоченных по возрастанию значений той объясняющей переменной, вариацией которой возможно порождается </w:t>
      </w:r>
      <w:proofErr w:type="spellStart"/>
      <w:r>
        <w:rPr>
          <w:szCs w:val="28"/>
        </w:rPr>
        <w:t>гетероскедастичность</w:t>
      </w:r>
      <w:proofErr w:type="spellEnd"/>
      <w:r>
        <w:rPr>
          <w:szCs w:val="28"/>
        </w:rPr>
        <w:t xml:space="preserve">.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w:t>
      </w:r>
      <w:proofErr w:type="spellStart"/>
      <w:r w:rsidRPr="00DC4595">
        <w:rPr>
          <w:szCs w:val="28"/>
        </w:rPr>
        <w:t>гетероскедастичность</w:t>
      </w:r>
      <w:proofErr w:type="spellEnd"/>
      <w:r w:rsidRPr="00DC4595">
        <w:rPr>
          <w:szCs w:val="28"/>
        </w:rPr>
        <w:t>.</w:t>
      </w:r>
    </w:p>
    <w:p w14:paraId="4CA4972E" w14:textId="77777777" w:rsidR="00C01A5C" w:rsidRPr="00DC4595" w:rsidRDefault="00C01A5C" w:rsidP="00C01A5C">
      <w:pPr>
        <w:pStyle w:val="1"/>
        <w:rPr>
          <w:rFonts w:cs="Times New Roman"/>
          <w:b w:val="0"/>
          <w:szCs w:val="28"/>
        </w:rPr>
      </w:pPr>
      <w:bookmarkStart w:id="7" w:name="_Toc68468841"/>
      <w:bookmarkStart w:id="8" w:name="_Toc130825083"/>
      <w:r w:rsidRPr="00DC4595">
        <w:rPr>
          <w:rFonts w:cs="Times New Roman"/>
        </w:rPr>
        <w:t xml:space="preserve">Тест ранговой корреляции </w:t>
      </w:r>
      <w:proofErr w:type="spellStart"/>
      <w:r w:rsidRPr="00DC4595">
        <w:rPr>
          <w:rFonts w:cs="Times New Roman"/>
        </w:rPr>
        <w:t>Спирмена</w:t>
      </w:r>
      <w:bookmarkEnd w:id="7"/>
      <w:bookmarkEnd w:id="8"/>
      <w:proofErr w:type="spellEnd"/>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 xml:space="preserve">Осуществим расчёт коэффициента ранговой корреляции </w:t>
      </w:r>
      <w:proofErr w:type="spellStart"/>
      <w:r w:rsidRPr="00DC4595">
        <w:rPr>
          <w:rFonts w:eastAsiaTheme="majorEastAsia"/>
          <w:color w:val="000000" w:themeColor="text1"/>
          <w:szCs w:val="28"/>
        </w:rPr>
        <w:t>Спирмена</w:t>
      </w:r>
      <w:proofErr w:type="spellEnd"/>
      <w:r w:rsidRPr="00DC4595">
        <w:rPr>
          <w:rFonts w:eastAsiaTheme="majorEastAsia"/>
          <w:color w:val="000000" w:themeColor="text1"/>
          <w:szCs w:val="28"/>
        </w:rPr>
        <w:t xml:space="preserve">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1729B7"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proofErr w:type="spellStart"/>
            <w:r w:rsidRPr="00984C32">
              <w:rPr>
                <w:rFonts w:ascii="Arial" w:eastAsia="Times New Roman" w:hAnsi="Arial" w:cs="Arial"/>
                <w:color w:val="000000"/>
                <w:sz w:val="20"/>
                <w:szCs w:val="20"/>
                <w:lang w:eastAsia="ru-RU"/>
              </w:rPr>
              <w:t>Pair</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of</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Variables</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Valid</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Spearman</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w:t>
                  </w:r>
                  <w:proofErr w:type="spellStart"/>
                  <w:r w:rsidRPr="00984C32">
                    <w:rPr>
                      <w:rFonts w:ascii="Arial" w:eastAsia="Times New Roman" w:hAnsi="Arial" w:cs="Arial"/>
                      <w:color w:val="000000"/>
                      <w:sz w:val="20"/>
                      <w:szCs w:val="20"/>
                      <w:lang w:eastAsia="ru-RU"/>
                    </w:rPr>
                    <w:t>value</w:t>
                  </w:r>
                  <w:proofErr w:type="spellEnd"/>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 xml:space="preserve">об отсутствии </w:t>
      </w:r>
      <w:proofErr w:type="spellStart"/>
      <w:r w:rsidRPr="00E14CA3">
        <w:rPr>
          <w:b/>
          <w:bCs/>
          <w:i/>
          <w:iCs/>
          <w:szCs w:val="28"/>
        </w:rPr>
        <w:t>гетероскедастичности</w:t>
      </w:r>
      <w:proofErr w:type="spellEnd"/>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proofErr w:type="gramStart"/>
      <w:r>
        <w:rPr>
          <w:szCs w:val="28"/>
          <w:lang w:val="en-US"/>
        </w:rPr>
        <w:t>value</w:t>
      </w:r>
      <w:r w:rsidRPr="00C01A5C">
        <w:rPr>
          <w:szCs w:val="28"/>
        </w:rPr>
        <w:t xml:space="preserve"> &gt;</w:t>
      </w:r>
      <w:proofErr w:type="gramEnd"/>
      <w:r w:rsidRPr="00C01A5C">
        <w:rPr>
          <w:szCs w:val="28"/>
        </w:rPr>
        <w:t xml:space="preserve">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9" w:name="_Toc68468842"/>
      <w:bookmarkStart w:id="10" w:name="_Toc130825084"/>
      <w:r w:rsidRPr="00751140">
        <w:rPr>
          <w:rFonts w:cs="Times New Roman"/>
        </w:rPr>
        <w:lastRenderedPageBreak/>
        <w:t xml:space="preserve">Тест </w:t>
      </w:r>
      <w:proofErr w:type="spellStart"/>
      <w:r w:rsidRPr="00751140">
        <w:rPr>
          <w:rFonts w:cs="Times New Roman"/>
        </w:rPr>
        <w:t>Голдфелда-Квандта</w:t>
      </w:r>
      <w:bookmarkEnd w:id="9"/>
      <w:bookmarkEnd w:id="10"/>
      <w:proofErr w:type="spellEnd"/>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w:t>
      </w:r>
      <w:proofErr w:type="spellStart"/>
      <w:r w:rsidRPr="00751140">
        <w:rPr>
          <w:rFonts w:eastAsiaTheme="majorEastAsia"/>
          <w:color w:val="000000" w:themeColor="text1"/>
          <w:szCs w:val="28"/>
        </w:rPr>
        <w:t>гетероскедастичность</w:t>
      </w:r>
      <w:proofErr w:type="spellEnd"/>
      <w:r w:rsidRPr="00751140">
        <w:rPr>
          <w:rFonts w:eastAsiaTheme="majorEastAsia"/>
          <w:color w:val="000000" w:themeColor="text1"/>
          <w:szCs w:val="28"/>
        </w:rPr>
        <w:t xml:space="preserve"> с помощью теста </w:t>
      </w:r>
      <w:proofErr w:type="spellStart"/>
      <w:r w:rsidRPr="00751140">
        <w:rPr>
          <w:rFonts w:eastAsiaTheme="majorEastAsia"/>
          <w:color w:val="000000" w:themeColor="text1"/>
          <w:szCs w:val="28"/>
        </w:rPr>
        <w:t>Голдфелда-Квандта</w:t>
      </w:r>
      <w:proofErr w:type="spellEnd"/>
      <w:r w:rsidRPr="00751140">
        <w:rPr>
          <w:rFonts w:eastAsiaTheme="majorEastAsia"/>
          <w:color w:val="000000" w:themeColor="text1"/>
          <w:szCs w:val="28"/>
        </w:rPr>
        <w:t xml:space="preserve"> сначала необходимо упорядочить данные по возрастанию независимой переменной. Величину, определяющую число исключенных средних наблюдений </w:t>
      </w:r>
      <w:proofErr w:type="gramStart"/>
      <w:r w:rsidRPr="00751140">
        <w:rPr>
          <w:rFonts w:eastAsiaTheme="majorEastAsia"/>
          <w:color w:val="000000" w:themeColor="text1"/>
          <w:szCs w:val="28"/>
        </w:rPr>
        <w:t xml:space="preserve">(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w:t>
      </w:r>
      <w:proofErr w:type="gramEnd"/>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,28711070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w:t>
      </w:r>
      <w:proofErr w:type="gramStart"/>
      <w:r w:rsidRPr="00E50B47">
        <w:rPr>
          <w:rFonts w:ascii="Courier New CYR" w:hAnsi="Courier New CYR" w:cs="Courier New CYR"/>
          <w:color w:val="0000FF"/>
          <w:sz w:val="17"/>
          <w:szCs w:val="17"/>
          <w:lang w:val="en-US"/>
          <w14:ligatures w14:val="standardContextual"/>
        </w:rPr>
        <w:t>,39787077</w:t>
      </w:r>
      <w:proofErr w:type="gramEnd"/>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,29</w:t>
      </w:r>
      <w:proofErr w:type="gramEnd"/>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E50B47"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,19986100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proofErr w:type="gramStart"/>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,200</w:t>
      </w:r>
      <w:proofErr w:type="gramEnd"/>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E50B47"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4A1F35">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4A1F35">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4A1F35">
            <w:pPr>
              <w:spacing w:line="256" w:lineRule="auto"/>
              <w:rPr>
                <w:color w:val="000000"/>
              </w:rPr>
            </w:pPr>
            <w:proofErr w:type="spellStart"/>
            <w:r w:rsidRPr="001475ED">
              <w:rPr>
                <w:color w:val="000000"/>
              </w:rPr>
              <w:t>Fнабл</w:t>
            </w:r>
            <w:proofErr w:type="spellEnd"/>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4A1F35">
            <w:pPr>
              <w:spacing w:line="256" w:lineRule="auto"/>
              <w:rPr>
                <w:color w:val="000000"/>
              </w:rPr>
            </w:pPr>
            <w:proofErr w:type="spellStart"/>
            <w:r w:rsidRPr="001475ED">
              <w:rPr>
                <w:color w:val="000000"/>
              </w:rPr>
              <w:t>Fкрит</w:t>
            </w:r>
            <w:proofErr w:type="spellEnd"/>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4A1F35">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4A1F35">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bookmarkStart w:id="11" w:name="_GoBack"/>
            <w:bookmarkEnd w:id="11"/>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4A1F35">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w:t>
      </w:r>
      <w:proofErr w:type="spellStart"/>
      <w:r w:rsidRPr="00857A29">
        <w:rPr>
          <w:szCs w:val="28"/>
        </w:rPr>
        <w:t>Fнабл</w:t>
      </w:r>
      <w:proofErr w:type="spellEnd"/>
      <w:r w:rsidRPr="00857A29">
        <w:rPr>
          <w:szCs w:val="28"/>
        </w:rPr>
        <w:t xml:space="preserve">. </w:t>
      </w:r>
      <w:proofErr w:type="gramStart"/>
      <w:r w:rsidRPr="00857A29">
        <w:rPr>
          <w:szCs w:val="28"/>
        </w:rPr>
        <w:t xml:space="preserve">&lt; </w:t>
      </w:r>
      <w:proofErr w:type="spellStart"/>
      <w:r w:rsidRPr="00857A29">
        <w:rPr>
          <w:szCs w:val="28"/>
        </w:rPr>
        <w:t>F</w:t>
      </w:r>
      <w:proofErr w:type="gramEnd"/>
      <w:r w:rsidRPr="00857A29">
        <w:rPr>
          <w:szCs w:val="28"/>
        </w:rPr>
        <w:t>крит</w:t>
      </w:r>
      <w:proofErr w:type="spellEnd"/>
      <w:r w:rsidRPr="00857A29">
        <w:rPr>
          <w:szCs w:val="28"/>
        </w:rPr>
        <w:t xml:space="preserve">, следовательно нулевая гипотеза об отсутствии </w:t>
      </w:r>
      <w:proofErr w:type="spellStart"/>
      <w:r w:rsidRPr="00857A29">
        <w:rPr>
          <w:szCs w:val="28"/>
        </w:rPr>
        <w:t>гетероскедастичности</w:t>
      </w:r>
      <w:proofErr w:type="spellEnd"/>
      <w:r w:rsidRPr="00857A29">
        <w:rPr>
          <w:szCs w:val="28"/>
        </w:rPr>
        <w:t xml:space="preserve"> принимается, следовательно, </w:t>
      </w:r>
      <w:proofErr w:type="spellStart"/>
      <w:r w:rsidRPr="00857A29">
        <w:rPr>
          <w:szCs w:val="28"/>
        </w:rPr>
        <w:t>гетероскедастичности</w:t>
      </w:r>
      <w:proofErr w:type="spellEnd"/>
      <w:r w:rsidRPr="00857A29">
        <w:rPr>
          <w:szCs w:val="28"/>
        </w:rPr>
        <w:t xml:space="preserve"> нет. </w:t>
      </w:r>
    </w:p>
    <w:p w14:paraId="2ABBF762" w14:textId="77777777" w:rsidR="00857A29" w:rsidRPr="00751140" w:rsidRDefault="00857A29" w:rsidP="00857A29">
      <w:pPr>
        <w:pStyle w:val="1"/>
        <w:rPr>
          <w:rFonts w:cs="Times New Roman"/>
          <w:b w:val="0"/>
        </w:rPr>
      </w:pPr>
      <w:bookmarkStart w:id="12" w:name="_Toc130825085"/>
      <w:r w:rsidRPr="00751140">
        <w:rPr>
          <w:rFonts w:cs="Times New Roman"/>
        </w:rPr>
        <w:t>Тест Глейзера</w:t>
      </w:r>
      <w:bookmarkEnd w:id="12"/>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w:t>
      </w:r>
      <w:proofErr w:type="gramStart"/>
      <w:r w:rsidRPr="00857A29">
        <w:rPr>
          <w:rFonts w:eastAsiaTheme="majorEastAsia" w:cs="Times New Roman"/>
          <w:color w:val="000000" w:themeColor="text1"/>
          <w:szCs w:val="28"/>
          <w:lang w:eastAsia="ru-RU"/>
        </w:rPr>
        <w:t xml:space="preserve">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w:t>
      </w:r>
      <w:proofErr w:type="gramEnd"/>
      <w:r w:rsidRPr="00857A29">
        <w:rPr>
          <w:rFonts w:eastAsiaTheme="majorEastAsia" w:cs="Times New Roman"/>
          <w:color w:val="000000" w:themeColor="text1"/>
          <w:szCs w:val="28"/>
          <w:lang w:eastAsia="ru-RU"/>
        </w:rPr>
        <w:t xml:space="preserve">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proofErr w:type="gramStart"/>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7" type="#_x0000_t75" alt="" style="width:10.9pt;height:13.1pt;mso-width-percent:0;mso-height-percent:0;mso-width-percent:0;mso-height-percent:0" o:ole="" fillcolor="window">
            <v:imagedata r:id="rId17" o:title=""/>
          </v:shape>
          <o:OLEObject Type="Embed" ProgID="Equation.3" ShapeID="_x0000_i1027" DrawAspect="Content" ObjectID="_1771793314" r:id="rId18"/>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w:t>
      </w:r>
      <w:r w:rsidRPr="00857A29">
        <w:rPr>
          <w:rFonts w:eastAsia="Times New Roman" w:cs="Times New Roman"/>
          <w:noProof/>
          <w:position w:val="-4"/>
          <w:szCs w:val="28"/>
          <w:lang w:eastAsia="ru-RU"/>
        </w:rPr>
        <w:object w:dxaOrig="240" w:dyaOrig="210" w14:anchorId="1826ED9C">
          <v:shape id="_x0000_i1028" type="#_x0000_t75" alt="" style="width:11.65pt;height:10.9pt;mso-width-percent:0;mso-height-percent:0;mso-width-percent:0;mso-height-percent:0" o:ole="">
            <v:imagedata r:id="rId19" o:title=""/>
          </v:shape>
          <o:OLEObject Type="Embed" ProgID="Equation.3" ShapeID="_x0000_i1028" DrawAspect="Content" ObjectID="_1771793315"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9" type="#_x0000_t75" alt="" style="width:11.65pt;height:10.9pt;mso-width-percent:0;mso-height-percent:0;mso-width-percent:0;mso-height-percent:0" o:ole="">
            <v:imagedata r:id="rId19" o:title=""/>
          </v:shape>
          <o:OLEObject Type="Embed" ProgID="Equation.3" ShapeID="_x0000_i1029" DrawAspect="Content" ObjectID="_1771793316"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30" type="#_x0000_t75" alt="" style="width:10.9pt;height:13.1pt;mso-width-percent:0;mso-height-percent:0;mso-width-percent:0;mso-height-percent:0" o:ole="" fillcolor="window">
            <v:imagedata r:id="rId17" o:title=""/>
          </v:shape>
          <o:OLEObject Type="Embed" ProgID="Equation.3" ShapeID="_x0000_i1030" DrawAspect="Content" ObjectID="_1771793317"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1" type="#_x0000_t75" alt="" style="width:36.35pt;height:16pt;mso-width-percent:0;mso-height-percent:0;mso-width-percent:0;mso-height-percent:0" o:ole="">
            <v:imagedata r:id="rId23" o:title=""/>
          </v:shape>
          <o:OLEObject Type="Embed" ProgID="Equation.3" ShapeID="_x0000_i1031" DrawAspect="Content" ObjectID="_1771793318"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 xml:space="preserve">0), гипотеза об отсутствии </w:t>
      </w:r>
      <w:proofErr w:type="spellStart"/>
      <w:r w:rsidRPr="00857A29">
        <w:rPr>
          <w:rFonts w:eastAsia="Times New Roman" w:cs="Times New Roman"/>
          <w:szCs w:val="28"/>
          <w:lang w:eastAsia="ru-RU"/>
        </w:rPr>
        <w:t>гетероскедастичности</w:t>
      </w:r>
      <w:proofErr w:type="spellEnd"/>
      <w:r w:rsidRPr="00857A29">
        <w:rPr>
          <w:rFonts w:eastAsia="Times New Roman" w:cs="Times New Roman"/>
          <w:szCs w:val="28"/>
          <w:lang w:eastAsia="ru-RU"/>
        </w:rPr>
        <w:t xml:space="preserve">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w:t>
      </w:r>
      <w:proofErr w:type="gramStart"/>
      <w:r w:rsidRPr="00857A29">
        <w:rPr>
          <w:rFonts w:eastAsia="Times New Roman" w:cs="Times New Roman"/>
          <w:szCs w:val="28"/>
          <w:lang w:eastAsia="ru-RU"/>
        </w:rPr>
        <w:t xml:space="preserve">подбирая </w:t>
      </w:r>
      <w:r w:rsidRPr="00857A29">
        <w:rPr>
          <w:rFonts w:eastAsia="Times New Roman" w:cs="Times New Roman"/>
          <w:noProof/>
          <w:position w:val="-10"/>
          <w:szCs w:val="28"/>
          <w:lang w:eastAsia="ru-RU"/>
        </w:rPr>
        <w:object w:dxaOrig="210" w:dyaOrig="255" w14:anchorId="536E5248">
          <v:shape id="_x0000_i1032" type="#_x0000_t75" alt="" style="width:10.9pt;height:13.1pt;mso-width-percent:0;mso-height-percent:0;mso-width-percent:0;mso-height-percent:0" o:ole="" fillcolor="window">
            <v:imagedata r:id="rId17" o:title=""/>
          </v:shape>
          <o:OLEObject Type="Embed" ProgID="Equation.3" ShapeID="_x0000_i1032" DrawAspect="Content" ObjectID="_1771793319" r:id="rId25"/>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p w14:paraId="080E35C2" w14:textId="77777777" w:rsidR="00857A29" w:rsidRPr="00857A29" w:rsidRDefault="00857A29" w:rsidP="00857A29">
      <w:pPr>
        <w:spacing w:before="0" w:after="0"/>
        <w:ind w:firstLine="709"/>
        <w:jc w:val="both"/>
        <w:rPr>
          <w:rFonts w:eastAsia="Times New Roman" w:cs="Times New Roman"/>
          <w:szCs w:val="28"/>
          <w:lang w:eastAsia="ru-RU"/>
        </w:rPr>
      </w:pPr>
    </w:p>
    <w:p w14:paraId="5B77319C" w14:textId="77777777" w:rsidR="007E11E3" w:rsidRDefault="007E11E3" w:rsidP="00C34920">
      <w:pPr>
        <w:ind w:firstLine="709"/>
        <w:rPr>
          <w:szCs w:val="28"/>
        </w:rPr>
      </w:pPr>
    </w:p>
    <w:p w14:paraId="10D44CAB" w14:textId="77777777" w:rsidR="00857A29" w:rsidRPr="007E11E3" w:rsidRDefault="00857A29" w:rsidP="00C34920">
      <w:pPr>
        <w:ind w:firstLine="709"/>
        <w:rPr>
          <w:szCs w:val="28"/>
        </w:rPr>
      </w:pPr>
    </w:p>
    <w:p w14:paraId="65F90BB6" w14:textId="77777777" w:rsidR="00984C32" w:rsidRDefault="00984C32" w:rsidP="00C34920">
      <w:pPr>
        <w:ind w:firstLine="709"/>
        <w:rPr>
          <w:szCs w:val="28"/>
        </w:rPr>
      </w:pPr>
    </w:p>
    <w:p w14:paraId="1E432794" w14:textId="77777777" w:rsidR="00984C32" w:rsidRDefault="00984C32" w:rsidP="00C34920">
      <w:pPr>
        <w:ind w:firstLine="709"/>
        <w:rPr>
          <w:szCs w:val="28"/>
        </w:rPr>
      </w:pPr>
    </w:p>
    <w:p w14:paraId="115216CF" w14:textId="77777777" w:rsidR="00984C32" w:rsidRDefault="00984C32" w:rsidP="00C34920">
      <w:pPr>
        <w:ind w:firstLine="709"/>
        <w:rPr>
          <w:szCs w:val="28"/>
        </w:rPr>
      </w:pPr>
    </w:p>
    <w:p w14:paraId="1541C5F7" w14:textId="77777777" w:rsidR="00984C32" w:rsidRDefault="00984C32" w:rsidP="00C34920">
      <w:pPr>
        <w:ind w:firstLine="709"/>
        <w:rPr>
          <w:szCs w:val="28"/>
        </w:rPr>
      </w:pPr>
    </w:p>
    <w:p w14:paraId="17544224" w14:textId="77777777" w:rsidR="00984C32" w:rsidRDefault="00984C32" w:rsidP="00C34920">
      <w:pPr>
        <w:ind w:firstLine="709"/>
        <w:rPr>
          <w:szCs w:val="28"/>
        </w:rPr>
      </w:pPr>
    </w:p>
    <w:p w14:paraId="6493DE57" w14:textId="77777777" w:rsidR="00984C32" w:rsidRPr="001729B7" w:rsidRDefault="00984C32" w:rsidP="00C34920">
      <w:pPr>
        <w:ind w:firstLine="709"/>
        <w:rPr>
          <w:szCs w:val="28"/>
        </w:rPr>
      </w:pPr>
    </w:p>
    <w:p w14:paraId="526F358B" w14:textId="77777777" w:rsidR="00D83531" w:rsidRDefault="00D83531" w:rsidP="00C34920">
      <w:pPr>
        <w:ind w:firstLine="709"/>
        <w:rPr>
          <w:szCs w:val="28"/>
        </w:rPr>
      </w:pPr>
    </w:p>
    <w:p w14:paraId="0F65EF43" w14:textId="77777777" w:rsidR="00D83531" w:rsidRDefault="00D83531" w:rsidP="00C34920">
      <w:pPr>
        <w:ind w:firstLine="709"/>
        <w:rPr>
          <w:szCs w:val="28"/>
        </w:rPr>
      </w:pPr>
    </w:p>
    <w:p w14:paraId="5498A80B" w14:textId="77777777"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54F7769D" w14:textId="77777777" w:rsidR="00D83531" w:rsidRDefault="00D83531"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13" w:name="_Toc160628933"/>
      <w:r w:rsidRPr="00297816">
        <w:rPr>
          <w:rFonts w:eastAsiaTheme="majorEastAsia" w:cs="Times New Roman"/>
          <w:b/>
          <w:szCs w:val="28"/>
        </w:rPr>
        <w:t>Приложение А</w:t>
      </w:r>
      <w:bookmarkEnd w:id="13"/>
    </w:p>
    <w:p w14:paraId="1AB5EE33" w14:textId="4F855906"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1729B7">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4"/>
        <w:gridCol w:w="506"/>
        <w:gridCol w:w="506"/>
        <w:gridCol w:w="701"/>
        <w:gridCol w:w="506"/>
        <w:gridCol w:w="635"/>
        <w:gridCol w:w="660"/>
        <w:gridCol w:w="701"/>
        <w:gridCol w:w="538"/>
        <w:gridCol w:w="591"/>
        <w:gridCol w:w="1127"/>
      </w:tblGrid>
      <w:tr w:rsidR="00297816" w:rsidRPr="00297816" w14:paraId="6FCB0E70" w14:textId="77777777" w:rsidTr="00297816">
        <w:trPr>
          <w:trHeight w:val="4692"/>
        </w:trPr>
        <w:tc>
          <w:tcPr>
            <w:tcW w:w="1537"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lastRenderedPageBreak/>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4"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297816">
        <w:trPr>
          <w:trHeight w:val="324"/>
        </w:trPr>
        <w:tc>
          <w:tcPr>
            <w:tcW w:w="1537"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297816">
        <w:trPr>
          <w:trHeight w:val="324"/>
        </w:trPr>
        <w:tc>
          <w:tcPr>
            <w:tcW w:w="1537"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4"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297816">
        <w:trPr>
          <w:trHeight w:val="324"/>
        </w:trPr>
        <w:tc>
          <w:tcPr>
            <w:tcW w:w="1537"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4"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297816">
        <w:trPr>
          <w:trHeight w:val="324"/>
        </w:trPr>
        <w:tc>
          <w:tcPr>
            <w:tcW w:w="1537"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297816">
        <w:trPr>
          <w:trHeight w:val="324"/>
        </w:trPr>
        <w:tc>
          <w:tcPr>
            <w:tcW w:w="1537"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4"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297816">
        <w:trPr>
          <w:trHeight w:val="324"/>
        </w:trPr>
        <w:tc>
          <w:tcPr>
            <w:tcW w:w="1537"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4"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297816">
        <w:trPr>
          <w:trHeight w:val="324"/>
        </w:trPr>
        <w:tc>
          <w:tcPr>
            <w:tcW w:w="1537"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297816">
        <w:trPr>
          <w:trHeight w:val="324"/>
        </w:trPr>
        <w:tc>
          <w:tcPr>
            <w:tcW w:w="1537"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4"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297816">
        <w:trPr>
          <w:trHeight w:val="324"/>
        </w:trPr>
        <w:tc>
          <w:tcPr>
            <w:tcW w:w="1537"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4"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297816">
        <w:trPr>
          <w:trHeight w:val="324"/>
        </w:trPr>
        <w:tc>
          <w:tcPr>
            <w:tcW w:w="1537"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4"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297816">
        <w:trPr>
          <w:trHeight w:val="324"/>
        </w:trPr>
        <w:tc>
          <w:tcPr>
            <w:tcW w:w="1537"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4"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297816">
        <w:trPr>
          <w:trHeight w:val="324"/>
        </w:trPr>
        <w:tc>
          <w:tcPr>
            <w:tcW w:w="1537"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lastRenderedPageBreak/>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4"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297816">
        <w:trPr>
          <w:trHeight w:val="324"/>
        </w:trPr>
        <w:tc>
          <w:tcPr>
            <w:tcW w:w="1537"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4"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297816">
        <w:trPr>
          <w:trHeight w:val="324"/>
        </w:trPr>
        <w:tc>
          <w:tcPr>
            <w:tcW w:w="1537"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4"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297816">
        <w:trPr>
          <w:trHeight w:val="324"/>
        </w:trPr>
        <w:tc>
          <w:tcPr>
            <w:tcW w:w="1537"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4"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297816">
        <w:trPr>
          <w:trHeight w:val="324"/>
        </w:trPr>
        <w:tc>
          <w:tcPr>
            <w:tcW w:w="1537"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4"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297816">
        <w:trPr>
          <w:trHeight w:val="324"/>
        </w:trPr>
        <w:tc>
          <w:tcPr>
            <w:tcW w:w="1537"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4"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297816">
        <w:trPr>
          <w:trHeight w:val="324"/>
        </w:trPr>
        <w:tc>
          <w:tcPr>
            <w:tcW w:w="1537"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297816">
        <w:trPr>
          <w:trHeight w:val="324"/>
        </w:trPr>
        <w:tc>
          <w:tcPr>
            <w:tcW w:w="1537"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4"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297816">
        <w:trPr>
          <w:trHeight w:val="324"/>
        </w:trPr>
        <w:tc>
          <w:tcPr>
            <w:tcW w:w="1537"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4"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297816">
        <w:trPr>
          <w:trHeight w:val="324"/>
        </w:trPr>
        <w:tc>
          <w:tcPr>
            <w:tcW w:w="1537"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297816">
        <w:trPr>
          <w:trHeight w:val="324"/>
        </w:trPr>
        <w:tc>
          <w:tcPr>
            <w:tcW w:w="1537"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4"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297816">
        <w:trPr>
          <w:trHeight w:val="324"/>
        </w:trPr>
        <w:tc>
          <w:tcPr>
            <w:tcW w:w="1537"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4"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297816">
        <w:trPr>
          <w:trHeight w:val="324"/>
        </w:trPr>
        <w:tc>
          <w:tcPr>
            <w:tcW w:w="1537"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297816">
        <w:trPr>
          <w:trHeight w:val="324"/>
        </w:trPr>
        <w:tc>
          <w:tcPr>
            <w:tcW w:w="1537"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4"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297816">
        <w:trPr>
          <w:trHeight w:val="324"/>
        </w:trPr>
        <w:tc>
          <w:tcPr>
            <w:tcW w:w="1537"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4"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297816">
        <w:trPr>
          <w:trHeight w:val="324"/>
        </w:trPr>
        <w:tc>
          <w:tcPr>
            <w:tcW w:w="1537"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4"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297816">
        <w:trPr>
          <w:trHeight w:val="324"/>
        </w:trPr>
        <w:tc>
          <w:tcPr>
            <w:tcW w:w="1537"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4"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297816">
        <w:trPr>
          <w:trHeight w:val="324"/>
        </w:trPr>
        <w:tc>
          <w:tcPr>
            <w:tcW w:w="1537"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lastRenderedPageBreak/>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4"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297816">
        <w:trPr>
          <w:trHeight w:val="324"/>
        </w:trPr>
        <w:tc>
          <w:tcPr>
            <w:tcW w:w="1537"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4"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297816">
        <w:trPr>
          <w:trHeight w:val="324"/>
        </w:trPr>
        <w:tc>
          <w:tcPr>
            <w:tcW w:w="1537"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4"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297816">
        <w:trPr>
          <w:trHeight w:val="324"/>
        </w:trPr>
        <w:tc>
          <w:tcPr>
            <w:tcW w:w="1537"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297816">
        <w:trPr>
          <w:trHeight w:val="324"/>
        </w:trPr>
        <w:tc>
          <w:tcPr>
            <w:tcW w:w="1537"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4"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297816">
        <w:trPr>
          <w:trHeight w:val="324"/>
        </w:trPr>
        <w:tc>
          <w:tcPr>
            <w:tcW w:w="1537"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4"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297816">
        <w:trPr>
          <w:trHeight w:val="324"/>
        </w:trPr>
        <w:tc>
          <w:tcPr>
            <w:tcW w:w="1537"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4"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297816">
        <w:trPr>
          <w:trHeight w:val="324"/>
        </w:trPr>
        <w:tc>
          <w:tcPr>
            <w:tcW w:w="1537"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4"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297816">
        <w:trPr>
          <w:trHeight w:val="324"/>
        </w:trPr>
        <w:tc>
          <w:tcPr>
            <w:tcW w:w="1537"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4"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297816">
        <w:trPr>
          <w:trHeight w:val="324"/>
        </w:trPr>
        <w:tc>
          <w:tcPr>
            <w:tcW w:w="1537"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297816">
        <w:trPr>
          <w:trHeight w:val="324"/>
        </w:trPr>
        <w:tc>
          <w:tcPr>
            <w:tcW w:w="1537"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4"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297816">
        <w:trPr>
          <w:trHeight w:val="324"/>
        </w:trPr>
        <w:tc>
          <w:tcPr>
            <w:tcW w:w="1537"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4"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297816">
        <w:trPr>
          <w:trHeight w:val="324"/>
        </w:trPr>
        <w:tc>
          <w:tcPr>
            <w:tcW w:w="1537"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4"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297816">
        <w:trPr>
          <w:trHeight w:val="324"/>
        </w:trPr>
        <w:tc>
          <w:tcPr>
            <w:tcW w:w="1537"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4"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297816">
        <w:trPr>
          <w:trHeight w:val="324"/>
        </w:trPr>
        <w:tc>
          <w:tcPr>
            <w:tcW w:w="1537"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4"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297816">
        <w:trPr>
          <w:trHeight w:val="324"/>
        </w:trPr>
        <w:tc>
          <w:tcPr>
            <w:tcW w:w="1537"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4"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297816">
        <w:trPr>
          <w:trHeight w:val="324"/>
        </w:trPr>
        <w:tc>
          <w:tcPr>
            <w:tcW w:w="1537"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4"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297816">
        <w:trPr>
          <w:trHeight w:val="324"/>
        </w:trPr>
        <w:tc>
          <w:tcPr>
            <w:tcW w:w="1537"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297816">
        <w:trPr>
          <w:trHeight w:val="324"/>
        </w:trPr>
        <w:tc>
          <w:tcPr>
            <w:tcW w:w="1537"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4"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297816">
        <w:trPr>
          <w:trHeight w:val="324"/>
        </w:trPr>
        <w:tc>
          <w:tcPr>
            <w:tcW w:w="1537"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4"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297816">
        <w:trPr>
          <w:trHeight w:val="324"/>
        </w:trPr>
        <w:tc>
          <w:tcPr>
            <w:tcW w:w="1537"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4"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297816">
        <w:trPr>
          <w:trHeight w:val="324"/>
        </w:trPr>
        <w:tc>
          <w:tcPr>
            <w:tcW w:w="1537"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4"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297816">
        <w:trPr>
          <w:trHeight w:val="324"/>
        </w:trPr>
        <w:tc>
          <w:tcPr>
            <w:tcW w:w="1537"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4"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297816">
        <w:trPr>
          <w:trHeight w:val="324"/>
        </w:trPr>
        <w:tc>
          <w:tcPr>
            <w:tcW w:w="1537"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4"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297816">
        <w:trPr>
          <w:trHeight w:val="324"/>
        </w:trPr>
        <w:tc>
          <w:tcPr>
            <w:tcW w:w="1537"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4"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297816">
        <w:trPr>
          <w:trHeight w:val="324"/>
        </w:trPr>
        <w:tc>
          <w:tcPr>
            <w:tcW w:w="1537"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4"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297816">
        <w:trPr>
          <w:trHeight w:val="324"/>
        </w:trPr>
        <w:tc>
          <w:tcPr>
            <w:tcW w:w="1537"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4"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297816">
        <w:trPr>
          <w:trHeight w:val="324"/>
        </w:trPr>
        <w:tc>
          <w:tcPr>
            <w:tcW w:w="1537"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4"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297816">
        <w:trPr>
          <w:trHeight w:val="324"/>
        </w:trPr>
        <w:tc>
          <w:tcPr>
            <w:tcW w:w="1537"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297816">
        <w:trPr>
          <w:trHeight w:val="324"/>
        </w:trPr>
        <w:tc>
          <w:tcPr>
            <w:tcW w:w="1537"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4"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297816">
        <w:trPr>
          <w:trHeight w:val="324"/>
        </w:trPr>
        <w:tc>
          <w:tcPr>
            <w:tcW w:w="1537"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4"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297816">
        <w:trPr>
          <w:trHeight w:val="324"/>
        </w:trPr>
        <w:tc>
          <w:tcPr>
            <w:tcW w:w="1537"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4"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297816">
        <w:trPr>
          <w:trHeight w:val="324"/>
        </w:trPr>
        <w:tc>
          <w:tcPr>
            <w:tcW w:w="1537"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4"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297816">
        <w:trPr>
          <w:trHeight w:val="324"/>
        </w:trPr>
        <w:tc>
          <w:tcPr>
            <w:tcW w:w="1537"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297816">
        <w:trPr>
          <w:trHeight w:val="324"/>
        </w:trPr>
        <w:tc>
          <w:tcPr>
            <w:tcW w:w="1537"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lastRenderedPageBreak/>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4"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297816">
        <w:trPr>
          <w:trHeight w:val="324"/>
        </w:trPr>
        <w:tc>
          <w:tcPr>
            <w:tcW w:w="1537"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4"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297816">
        <w:trPr>
          <w:trHeight w:val="324"/>
        </w:trPr>
        <w:tc>
          <w:tcPr>
            <w:tcW w:w="1537"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4"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297816">
        <w:trPr>
          <w:trHeight w:val="324"/>
        </w:trPr>
        <w:tc>
          <w:tcPr>
            <w:tcW w:w="1537"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297816">
        <w:trPr>
          <w:trHeight w:val="324"/>
        </w:trPr>
        <w:tc>
          <w:tcPr>
            <w:tcW w:w="1537"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4"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297816">
        <w:trPr>
          <w:trHeight w:val="324"/>
        </w:trPr>
        <w:tc>
          <w:tcPr>
            <w:tcW w:w="1537"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4"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297816">
        <w:trPr>
          <w:trHeight w:val="324"/>
        </w:trPr>
        <w:tc>
          <w:tcPr>
            <w:tcW w:w="1537"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4"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297816">
        <w:trPr>
          <w:trHeight w:val="324"/>
        </w:trPr>
        <w:tc>
          <w:tcPr>
            <w:tcW w:w="1537"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4"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297816">
        <w:trPr>
          <w:trHeight w:val="324"/>
        </w:trPr>
        <w:tc>
          <w:tcPr>
            <w:tcW w:w="1537"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4"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297816">
        <w:trPr>
          <w:trHeight w:val="324"/>
        </w:trPr>
        <w:tc>
          <w:tcPr>
            <w:tcW w:w="1537"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4"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297816">
        <w:trPr>
          <w:trHeight w:val="324"/>
        </w:trPr>
        <w:tc>
          <w:tcPr>
            <w:tcW w:w="1537"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4"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297816">
        <w:trPr>
          <w:trHeight w:val="324"/>
        </w:trPr>
        <w:tc>
          <w:tcPr>
            <w:tcW w:w="1537"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297816">
        <w:trPr>
          <w:trHeight w:val="324"/>
        </w:trPr>
        <w:tc>
          <w:tcPr>
            <w:tcW w:w="1537"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4"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297816">
        <w:trPr>
          <w:trHeight w:val="324"/>
        </w:trPr>
        <w:tc>
          <w:tcPr>
            <w:tcW w:w="1537"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4"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297816">
        <w:trPr>
          <w:trHeight w:val="324"/>
        </w:trPr>
        <w:tc>
          <w:tcPr>
            <w:tcW w:w="1537"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4"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297816">
        <w:trPr>
          <w:trHeight w:val="324"/>
        </w:trPr>
        <w:tc>
          <w:tcPr>
            <w:tcW w:w="1537"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4"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297816">
        <w:trPr>
          <w:trHeight w:val="324"/>
        </w:trPr>
        <w:tc>
          <w:tcPr>
            <w:tcW w:w="1537"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4"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297816">
        <w:trPr>
          <w:trHeight w:val="324"/>
        </w:trPr>
        <w:tc>
          <w:tcPr>
            <w:tcW w:w="1537"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lastRenderedPageBreak/>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4"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297816">
        <w:trPr>
          <w:trHeight w:val="324"/>
        </w:trPr>
        <w:tc>
          <w:tcPr>
            <w:tcW w:w="1537"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4"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297816">
        <w:trPr>
          <w:trHeight w:val="324"/>
        </w:trPr>
        <w:tc>
          <w:tcPr>
            <w:tcW w:w="1537"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4"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297816">
        <w:trPr>
          <w:trHeight w:val="324"/>
        </w:trPr>
        <w:tc>
          <w:tcPr>
            <w:tcW w:w="1537"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4"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297816">
        <w:trPr>
          <w:trHeight w:val="324"/>
        </w:trPr>
        <w:tc>
          <w:tcPr>
            <w:tcW w:w="1537"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4"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297816">
        <w:trPr>
          <w:trHeight w:val="324"/>
        </w:trPr>
        <w:tc>
          <w:tcPr>
            <w:tcW w:w="1537"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r w:rsidR="00297816" w:rsidRPr="00297816" w14:paraId="1765F7D1" w14:textId="77777777" w:rsidTr="00297816">
        <w:trPr>
          <w:trHeight w:val="312"/>
        </w:trPr>
        <w:tc>
          <w:tcPr>
            <w:tcW w:w="1537" w:type="pct"/>
            <w:noWrap/>
            <w:hideMark/>
          </w:tcPr>
          <w:p w14:paraId="7D9B71C1" w14:textId="77777777" w:rsidR="00297816" w:rsidRPr="00297816" w:rsidRDefault="00297816" w:rsidP="00297816">
            <w:pPr>
              <w:rPr>
                <w:rFonts w:cs="Times New Roman"/>
                <w:sz w:val="20"/>
                <w:szCs w:val="20"/>
              </w:rPr>
            </w:pPr>
          </w:p>
        </w:tc>
        <w:tc>
          <w:tcPr>
            <w:tcW w:w="271" w:type="pct"/>
            <w:noWrap/>
            <w:hideMark/>
          </w:tcPr>
          <w:p w14:paraId="4F67F50B" w14:textId="77777777" w:rsidR="00297816" w:rsidRPr="00297816" w:rsidRDefault="00297816" w:rsidP="00297816">
            <w:pPr>
              <w:rPr>
                <w:rFonts w:cs="Times New Roman"/>
                <w:sz w:val="20"/>
                <w:szCs w:val="20"/>
              </w:rPr>
            </w:pPr>
          </w:p>
        </w:tc>
        <w:tc>
          <w:tcPr>
            <w:tcW w:w="271" w:type="pct"/>
            <w:noWrap/>
            <w:hideMark/>
          </w:tcPr>
          <w:p w14:paraId="6230919E" w14:textId="77777777" w:rsidR="00297816" w:rsidRPr="00297816" w:rsidRDefault="00297816" w:rsidP="00297816">
            <w:pPr>
              <w:rPr>
                <w:rFonts w:cs="Times New Roman"/>
                <w:sz w:val="20"/>
                <w:szCs w:val="20"/>
              </w:rPr>
            </w:pPr>
          </w:p>
        </w:tc>
        <w:tc>
          <w:tcPr>
            <w:tcW w:w="375" w:type="pct"/>
            <w:noWrap/>
            <w:hideMark/>
          </w:tcPr>
          <w:p w14:paraId="7C4F4671" w14:textId="77777777" w:rsidR="00297816" w:rsidRPr="00297816" w:rsidRDefault="00297816" w:rsidP="00297816">
            <w:pPr>
              <w:rPr>
                <w:rFonts w:cs="Times New Roman"/>
                <w:sz w:val="20"/>
                <w:szCs w:val="20"/>
              </w:rPr>
            </w:pPr>
          </w:p>
        </w:tc>
        <w:tc>
          <w:tcPr>
            <w:tcW w:w="271" w:type="pct"/>
            <w:noWrap/>
            <w:hideMark/>
          </w:tcPr>
          <w:p w14:paraId="084E5A69" w14:textId="77777777" w:rsidR="00297816" w:rsidRPr="00297816" w:rsidRDefault="00297816" w:rsidP="00297816">
            <w:pPr>
              <w:rPr>
                <w:rFonts w:cs="Times New Roman"/>
                <w:sz w:val="20"/>
                <w:szCs w:val="20"/>
              </w:rPr>
            </w:pPr>
          </w:p>
        </w:tc>
        <w:tc>
          <w:tcPr>
            <w:tcW w:w="340" w:type="pct"/>
            <w:noWrap/>
            <w:hideMark/>
          </w:tcPr>
          <w:p w14:paraId="40EF1D46" w14:textId="77777777" w:rsidR="00297816" w:rsidRPr="00297816" w:rsidRDefault="00297816" w:rsidP="00297816">
            <w:pPr>
              <w:rPr>
                <w:rFonts w:cs="Times New Roman"/>
                <w:sz w:val="20"/>
                <w:szCs w:val="20"/>
              </w:rPr>
            </w:pPr>
          </w:p>
        </w:tc>
        <w:tc>
          <w:tcPr>
            <w:tcW w:w="353" w:type="pct"/>
            <w:noWrap/>
            <w:hideMark/>
          </w:tcPr>
          <w:p w14:paraId="3042E9F0" w14:textId="77777777" w:rsidR="00297816" w:rsidRPr="00297816" w:rsidRDefault="00297816" w:rsidP="00297816">
            <w:pPr>
              <w:rPr>
                <w:rFonts w:cs="Times New Roman"/>
                <w:sz w:val="20"/>
                <w:szCs w:val="20"/>
              </w:rPr>
            </w:pPr>
          </w:p>
        </w:tc>
        <w:tc>
          <w:tcPr>
            <w:tcW w:w="375" w:type="pct"/>
            <w:noWrap/>
            <w:hideMark/>
          </w:tcPr>
          <w:p w14:paraId="1215580F"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7DFEFF2"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4504EF1B"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6955B0A1" w14:textId="77777777" w:rsidR="00297816" w:rsidRPr="00297816" w:rsidRDefault="00297816" w:rsidP="00297816">
            <w:pPr>
              <w:rPr>
                <w:rFonts w:cs="Times New Roman"/>
                <w:kern w:val="2"/>
                <w:sz w:val="20"/>
                <w:szCs w:val="20"/>
                <w14:ligatures w14:val="standardContextual"/>
              </w:rPr>
            </w:pPr>
          </w:p>
        </w:tc>
      </w:tr>
      <w:tr w:rsidR="00297816" w:rsidRPr="00297816" w14:paraId="7E9D0C99" w14:textId="77777777" w:rsidTr="00297816">
        <w:trPr>
          <w:trHeight w:val="288"/>
        </w:trPr>
        <w:tc>
          <w:tcPr>
            <w:tcW w:w="1537" w:type="pct"/>
            <w:noWrap/>
            <w:hideMark/>
          </w:tcPr>
          <w:p w14:paraId="3DE0D2E9" w14:textId="77777777" w:rsidR="00297816" w:rsidRPr="00297816" w:rsidRDefault="00297816" w:rsidP="00297816">
            <w:pPr>
              <w:rPr>
                <w:rFonts w:cs="Times New Roman"/>
                <w:sz w:val="20"/>
                <w:szCs w:val="20"/>
              </w:rPr>
            </w:pPr>
          </w:p>
        </w:tc>
        <w:tc>
          <w:tcPr>
            <w:tcW w:w="271" w:type="pct"/>
            <w:noWrap/>
            <w:hideMark/>
          </w:tcPr>
          <w:p w14:paraId="75080125" w14:textId="77777777" w:rsidR="00297816" w:rsidRPr="00297816" w:rsidRDefault="00297816" w:rsidP="00297816">
            <w:pPr>
              <w:rPr>
                <w:rFonts w:cs="Times New Roman"/>
                <w:sz w:val="20"/>
                <w:szCs w:val="20"/>
              </w:rPr>
            </w:pPr>
          </w:p>
        </w:tc>
        <w:tc>
          <w:tcPr>
            <w:tcW w:w="271" w:type="pct"/>
            <w:noWrap/>
            <w:hideMark/>
          </w:tcPr>
          <w:p w14:paraId="4F20D3BD" w14:textId="77777777" w:rsidR="00297816" w:rsidRPr="00297816" w:rsidRDefault="00297816" w:rsidP="00297816">
            <w:pPr>
              <w:rPr>
                <w:rFonts w:cs="Times New Roman"/>
                <w:sz w:val="20"/>
                <w:szCs w:val="20"/>
              </w:rPr>
            </w:pPr>
          </w:p>
        </w:tc>
        <w:tc>
          <w:tcPr>
            <w:tcW w:w="375" w:type="pct"/>
            <w:noWrap/>
            <w:hideMark/>
          </w:tcPr>
          <w:p w14:paraId="3967D7B2" w14:textId="77777777" w:rsidR="00297816" w:rsidRPr="00297816" w:rsidRDefault="00297816" w:rsidP="00297816">
            <w:pPr>
              <w:rPr>
                <w:rFonts w:cs="Times New Roman"/>
                <w:sz w:val="20"/>
                <w:szCs w:val="20"/>
              </w:rPr>
            </w:pPr>
          </w:p>
        </w:tc>
        <w:tc>
          <w:tcPr>
            <w:tcW w:w="271" w:type="pct"/>
            <w:noWrap/>
            <w:hideMark/>
          </w:tcPr>
          <w:p w14:paraId="5FCA9FEE" w14:textId="77777777" w:rsidR="00297816" w:rsidRPr="00297816" w:rsidRDefault="00297816" w:rsidP="00297816">
            <w:pPr>
              <w:rPr>
                <w:rFonts w:cs="Times New Roman"/>
                <w:sz w:val="20"/>
                <w:szCs w:val="20"/>
              </w:rPr>
            </w:pPr>
          </w:p>
        </w:tc>
        <w:tc>
          <w:tcPr>
            <w:tcW w:w="340" w:type="pct"/>
            <w:noWrap/>
            <w:hideMark/>
          </w:tcPr>
          <w:p w14:paraId="7B66463F" w14:textId="77777777" w:rsidR="00297816" w:rsidRPr="00297816" w:rsidRDefault="00297816" w:rsidP="00297816">
            <w:pPr>
              <w:rPr>
                <w:rFonts w:cs="Times New Roman"/>
                <w:sz w:val="20"/>
                <w:szCs w:val="20"/>
              </w:rPr>
            </w:pPr>
          </w:p>
        </w:tc>
        <w:tc>
          <w:tcPr>
            <w:tcW w:w="353" w:type="pct"/>
            <w:noWrap/>
            <w:hideMark/>
          </w:tcPr>
          <w:p w14:paraId="1DA1E875" w14:textId="77777777" w:rsidR="00297816" w:rsidRPr="00297816" w:rsidRDefault="00297816" w:rsidP="00297816">
            <w:pPr>
              <w:rPr>
                <w:rFonts w:cs="Times New Roman"/>
                <w:sz w:val="20"/>
                <w:szCs w:val="20"/>
              </w:rPr>
            </w:pPr>
          </w:p>
        </w:tc>
        <w:tc>
          <w:tcPr>
            <w:tcW w:w="375" w:type="pct"/>
            <w:noWrap/>
            <w:hideMark/>
          </w:tcPr>
          <w:p w14:paraId="675F96DC"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92B6544"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70D8B864"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4526DA9A" w14:textId="77777777" w:rsidR="00297816" w:rsidRPr="00297816" w:rsidRDefault="00297816" w:rsidP="00297816">
            <w:pPr>
              <w:rPr>
                <w:rFonts w:cs="Times New Roman"/>
                <w:kern w:val="2"/>
                <w:sz w:val="20"/>
                <w:szCs w:val="20"/>
                <w14:ligatures w14:val="standardContextual"/>
              </w:rPr>
            </w:pPr>
          </w:p>
        </w:tc>
      </w:tr>
    </w:tbl>
    <w:p w14:paraId="1FA7BF90" w14:textId="69F954CC" w:rsidR="00A5727C" w:rsidRPr="001C31BC" w:rsidRDefault="00297816" w:rsidP="00C34920">
      <w:r w:rsidRPr="00297816">
        <w:rPr>
          <w:rFonts w:cs="Times New Roman"/>
          <w:szCs w:val="28"/>
        </w:rPr>
        <w:fldChar w:fldCharType="end"/>
      </w:r>
    </w:p>
    <w:sectPr w:rsidR="00A5727C" w:rsidRPr="001C31BC" w:rsidSect="00FF4675">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B98EC" w14:textId="77777777" w:rsidR="00D076BC" w:rsidRDefault="00D076BC" w:rsidP="00AA1DDB">
      <w:pPr>
        <w:spacing w:before="0" w:after="0" w:line="240" w:lineRule="auto"/>
      </w:pPr>
      <w:r>
        <w:separator/>
      </w:r>
    </w:p>
  </w:endnote>
  <w:endnote w:type="continuationSeparator" w:id="0">
    <w:p w14:paraId="612C7FE0" w14:textId="77777777" w:rsidR="00D076BC" w:rsidRDefault="00D076BC"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1729B7" w:rsidRDefault="001729B7">
        <w:pPr>
          <w:pStyle w:val="af0"/>
          <w:jc w:val="right"/>
        </w:pPr>
        <w:r>
          <w:fldChar w:fldCharType="begin"/>
        </w:r>
        <w:r>
          <w:instrText>PAGE   \* MERGEFORMAT</w:instrText>
        </w:r>
        <w:r>
          <w:fldChar w:fldCharType="separate"/>
        </w:r>
        <w:r w:rsidR="00AE0F9A">
          <w:rPr>
            <w:noProof/>
          </w:rPr>
          <w:t>18</w:t>
        </w:r>
        <w:r>
          <w:fldChar w:fldCharType="end"/>
        </w:r>
      </w:p>
    </w:sdtContent>
  </w:sdt>
  <w:p w14:paraId="22124C5E" w14:textId="0512C957" w:rsidR="001729B7" w:rsidRDefault="001729B7">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1BDFD" w14:textId="77777777" w:rsidR="00D076BC" w:rsidRDefault="00D076BC" w:rsidP="00AA1DDB">
      <w:pPr>
        <w:spacing w:before="0" w:after="0" w:line="240" w:lineRule="auto"/>
      </w:pPr>
      <w:r>
        <w:separator/>
      </w:r>
    </w:p>
  </w:footnote>
  <w:footnote w:type="continuationSeparator" w:id="0">
    <w:p w14:paraId="2BF054FA" w14:textId="77777777" w:rsidR="00D076BC" w:rsidRDefault="00D076BC"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A00B0"/>
    <w:rsid w:val="003E28BA"/>
    <w:rsid w:val="003F6325"/>
    <w:rsid w:val="0040195E"/>
    <w:rsid w:val="0040329D"/>
    <w:rsid w:val="00407823"/>
    <w:rsid w:val="00457936"/>
    <w:rsid w:val="004D3F36"/>
    <w:rsid w:val="005062DE"/>
    <w:rsid w:val="005152B0"/>
    <w:rsid w:val="00572299"/>
    <w:rsid w:val="005A667A"/>
    <w:rsid w:val="005A7F19"/>
    <w:rsid w:val="005E0803"/>
    <w:rsid w:val="00613671"/>
    <w:rsid w:val="006731BE"/>
    <w:rsid w:val="006A49FE"/>
    <w:rsid w:val="006B623A"/>
    <w:rsid w:val="006C48F6"/>
    <w:rsid w:val="006E210D"/>
    <w:rsid w:val="006F60F6"/>
    <w:rsid w:val="00720062"/>
    <w:rsid w:val="00747C1D"/>
    <w:rsid w:val="00767064"/>
    <w:rsid w:val="007728C3"/>
    <w:rsid w:val="00776D71"/>
    <w:rsid w:val="00787946"/>
    <w:rsid w:val="007A7FF6"/>
    <w:rsid w:val="007B0C68"/>
    <w:rsid w:val="007C33CC"/>
    <w:rsid w:val="007D69A6"/>
    <w:rsid w:val="007E11E3"/>
    <w:rsid w:val="007F11FB"/>
    <w:rsid w:val="007F29EB"/>
    <w:rsid w:val="007F7621"/>
    <w:rsid w:val="00806FE3"/>
    <w:rsid w:val="00857A29"/>
    <w:rsid w:val="008646C0"/>
    <w:rsid w:val="0088641F"/>
    <w:rsid w:val="008F4B2F"/>
    <w:rsid w:val="00944298"/>
    <w:rsid w:val="009824E8"/>
    <w:rsid w:val="00984C32"/>
    <w:rsid w:val="009A0651"/>
    <w:rsid w:val="00A5727C"/>
    <w:rsid w:val="00A957A8"/>
    <w:rsid w:val="00AA1DDB"/>
    <w:rsid w:val="00AE0F9A"/>
    <w:rsid w:val="00B34137"/>
    <w:rsid w:val="00B62463"/>
    <w:rsid w:val="00B97FB4"/>
    <w:rsid w:val="00BA0995"/>
    <w:rsid w:val="00BC335B"/>
    <w:rsid w:val="00BF61E2"/>
    <w:rsid w:val="00C01A5C"/>
    <w:rsid w:val="00C06448"/>
    <w:rsid w:val="00C175CE"/>
    <w:rsid w:val="00C34920"/>
    <w:rsid w:val="00C7483C"/>
    <w:rsid w:val="00C777E8"/>
    <w:rsid w:val="00C86A73"/>
    <w:rsid w:val="00C9533A"/>
    <w:rsid w:val="00CA6E06"/>
    <w:rsid w:val="00CF0FC1"/>
    <w:rsid w:val="00CF5E5C"/>
    <w:rsid w:val="00D076BC"/>
    <w:rsid w:val="00D83531"/>
    <w:rsid w:val="00DB3845"/>
    <w:rsid w:val="00DB431C"/>
    <w:rsid w:val="00DD5703"/>
    <w:rsid w:val="00E100E8"/>
    <w:rsid w:val="00E31103"/>
    <w:rsid w:val="00E37C12"/>
    <w:rsid w:val="00E50B47"/>
    <w:rsid w:val="00EA619E"/>
    <w:rsid w:val="00EA6631"/>
    <w:rsid w:val="00EA7567"/>
    <w:rsid w:val="00EC0B82"/>
    <w:rsid w:val="00F110A3"/>
    <w:rsid w:val="00F3694D"/>
    <w:rsid w:val="00F73565"/>
    <w:rsid w:val="00F7568C"/>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ser>
        <c:dLbls>
          <c:showLegendKey val="0"/>
          <c:showVal val="0"/>
          <c:showCatName val="0"/>
          <c:showSerName val="0"/>
          <c:showPercent val="0"/>
          <c:showBubbleSize val="0"/>
        </c:dLbls>
        <c:axId val="-1366328576"/>
        <c:axId val="-1366340000"/>
      </c:scatterChart>
      <c:valAx>
        <c:axId val="-1366328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40000"/>
        <c:crosses val="autoZero"/>
        <c:crossBetween val="midCat"/>
      </c:valAx>
      <c:valAx>
        <c:axId val="-136634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2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ser>
        <c:dLbls>
          <c:showLegendKey val="0"/>
          <c:showVal val="0"/>
          <c:showCatName val="0"/>
          <c:showSerName val="0"/>
          <c:showPercent val="0"/>
          <c:showBubbleSize val="0"/>
        </c:dLbls>
        <c:axId val="-1366343808"/>
        <c:axId val="-1366341632"/>
      </c:scatterChart>
      <c:valAx>
        <c:axId val="-1366343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41632"/>
        <c:crosses val="autoZero"/>
        <c:crossBetween val="midCat"/>
      </c:valAx>
      <c:valAx>
        <c:axId val="-136634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43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ser>
        <c:dLbls>
          <c:showLegendKey val="0"/>
          <c:showVal val="0"/>
          <c:showCatName val="0"/>
          <c:showSerName val="0"/>
          <c:showPercent val="0"/>
          <c:showBubbleSize val="0"/>
        </c:dLbls>
        <c:axId val="-1366338912"/>
        <c:axId val="-1366336192"/>
      </c:scatterChart>
      <c:valAx>
        <c:axId val="-136633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36192"/>
        <c:crosses val="autoZero"/>
        <c:crossBetween val="midCat"/>
      </c:valAx>
      <c:valAx>
        <c:axId val="-136633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3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ser>
        <c:dLbls>
          <c:showLegendKey val="0"/>
          <c:showVal val="0"/>
          <c:showCatName val="0"/>
          <c:showSerName val="0"/>
          <c:showPercent val="0"/>
          <c:showBubbleSize val="0"/>
        </c:dLbls>
        <c:axId val="-1366331296"/>
        <c:axId val="-1366328032"/>
      </c:scatterChart>
      <c:valAx>
        <c:axId val="-136633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28032"/>
        <c:crosses val="autoZero"/>
        <c:crossBetween val="midCat"/>
      </c:valAx>
      <c:valAx>
        <c:axId val="-136632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31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ser>
        <c:dLbls>
          <c:showLegendKey val="0"/>
          <c:showVal val="0"/>
          <c:showCatName val="0"/>
          <c:showSerName val="0"/>
          <c:showPercent val="0"/>
          <c:showBubbleSize val="0"/>
        </c:dLbls>
        <c:axId val="-1366327488"/>
        <c:axId val="-1366326944"/>
      </c:scatterChart>
      <c:valAx>
        <c:axId val="-136632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26944"/>
        <c:crosses val="autoZero"/>
        <c:crossBetween val="midCat"/>
      </c:valAx>
      <c:valAx>
        <c:axId val="-136632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6327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81DC-9035-4B65-8B81-C6A1E448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18</Pages>
  <Words>2806</Words>
  <Characters>15997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45</cp:revision>
  <cp:lastPrinted>2024-03-06T11:59:00Z</cp:lastPrinted>
  <dcterms:created xsi:type="dcterms:W3CDTF">2024-02-26T10:58:00Z</dcterms:created>
  <dcterms:modified xsi:type="dcterms:W3CDTF">2024-03-12T21:02:00Z</dcterms:modified>
</cp:coreProperties>
</file>