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FBC25" w14:textId="77777777" w:rsidR="00492E07" w:rsidRPr="00EB2AD6" w:rsidRDefault="00492E07" w:rsidP="00042CB8">
      <w:pPr>
        <w:jc w:val="center"/>
        <w:rPr>
          <w:rFonts w:cs="Times New Roman"/>
          <w:szCs w:val="28"/>
        </w:rPr>
      </w:pPr>
      <w:r w:rsidRPr="00EB2AD6">
        <w:rPr>
          <w:rFonts w:cs="Times New Roman"/>
          <w:szCs w:val="28"/>
        </w:rPr>
        <w:t>Министерство науки и высшего образования</w:t>
      </w:r>
    </w:p>
    <w:p w14:paraId="0251A6CB" w14:textId="77777777" w:rsidR="00492E07" w:rsidRPr="00EB2AD6" w:rsidRDefault="00492E07" w:rsidP="00042CB8">
      <w:pPr>
        <w:jc w:val="center"/>
        <w:rPr>
          <w:rFonts w:cs="Times New Roman"/>
          <w:szCs w:val="28"/>
        </w:rPr>
      </w:pPr>
      <w:r w:rsidRPr="00EB2AD6">
        <w:rPr>
          <w:rFonts w:cs="Times New Roman"/>
          <w:szCs w:val="28"/>
        </w:rPr>
        <w:t>Российской Федерации</w:t>
      </w:r>
    </w:p>
    <w:p w14:paraId="11787AF0" w14:textId="77777777" w:rsidR="00492E07" w:rsidRPr="00EB2AD6" w:rsidRDefault="00492E07" w:rsidP="00042CB8">
      <w:pPr>
        <w:jc w:val="center"/>
        <w:rPr>
          <w:rFonts w:cs="Times New Roman"/>
          <w:szCs w:val="28"/>
        </w:rPr>
      </w:pPr>
    </w:p>
    <w:p w14:paraId="5610FDB7" w14:textId="77777777" w:rsidR="00492E07" w:rsidRPr="00EB2AD6" w:rsidRDefault="00492E07" w:rsidP="00042CB8">
      <w:pPr>
        <w:jc w:val="center"/>
        <w:rPr>
          <w:rFonts w:cs="Times New Roman"/>
          <w:szCs w:val="28"/>
        </w:rPr>
      </w:pPr>
    </w:p>
    <w:p w14:paraId="64E22C9F" w14:textId="77777777" w:rsidR="00492E07" w:rsidRPr="00EB2AD6" w:rsidRDefault="00492E07" w:rsidP="00042CB8">
      <w:pPr>
        <w:jc w:val="center"/>
        <w:rPr>
          <w:rFonts w:cs="Times New Roman"/>
          <w:szCs w:val="28"/>
        </w:rPr>
      </w:pPr>
      <w:r w:rsidRPr="00EB2AD6">
        <w:rPr>
          <w:rFonts w:cs="Times New Roman"/>
          <w:szCs w:val="28"/>
        </w:rPr>
        <w:t xml:space="preserve"> Федеральное Государственное</w:t>
      </w:r>
    </w:p>
    <w:p w14:paraId="53D6B31E" w14:textId="77777777" w:rsidR="00492E07" w:rsidRPr="00EB2AD6" w:rsidRDefault="00492E07" w:rsidP="00042CB8">
      <w:pPr>
        <w:jc w:val="center"/>
        <w:rPr>
          <w:rFonts w:cs="Times New Roman"/>
          <w:szCs w:val="28"/>
        </w:rPr>
      </w:pPr>
      <w:r w:rsidRPr="00EB2AD6">
        <w:rPr>
          <w:rFonts w:cs="Times New Roman"/>
          <w:szCs w:val="28"/>
        </w:rPr>
        <w:t>Автономное Образовательное Учреждение</w:t>
      </w:r>
    </w:p>
    <w:p w14:paraId="6EA25A31" w14:textId="77777777" w:rsidR="00492E07" w:rsidRPr="00EB2AD6" w:rsidRDefault="00492E07" w:rsidP="00042CB8">
      <w:pPr>
        <w:jc w:val="center"/>
        <w:rPr>
          <w:rFonts w:cs="Times New Roman"/>
          <w:szCs w:val="28"/>
        </w:rPr>
      </w:pPr>
      <w:r w:rsidRPr="00EB2AD6">
        <w:rPr>
          <w:rFonts w:cs="Times New Roman"/>
          <w:szCs w:val="28"/>
        </w:rPr>
        <w:t>Высшего Образования</w:t>
      </w:r>
    </w:p>
    <w:p w14:paraId="656AF0E6" w14:textId="77777777" w:rsidR="00492E07" w:rsidRPr="00EB2AD6" w:rsidRDefault="00492E07" w:rsidP="00042CB8">
      <w:pPr>
        <w:jc w:val="center"/>
        <w:rPr>
          <w:rFonts w:cs="Times New Roman"/>
          <w:szCs w:val="28"/>
        </w:rPr>
      </w:pPr>
      <w:r w:rsidRPr="00EB2AD6">
        <w:rPr>
          <w:rFonts w:cs="Times New Roman"/>
          <w:szCs w:val="28"/>
        </w:rPr>
        <w:t>Национальный ядерный университет «МИФИ»</w:t>
      </w:r>
    </w:p>
    <w:p w14:paraId="52A8A55C" w14:textId="77777777" w:rsidR="00492E07" w:rsidRPr="00EB2AD6" w:rsidRDefault="00492E07" w:rsidP="00042CB8">
      <w:pPr>
        <w:jc w:val="center"/>
        <w:rPr>
          <w:rFonts w:cs="Times New Roman"/>
          <w:szCs w:val="28"/>
        </w:rPr>
      </w:pPr>
    </w:p>
    <w:p w14:paraId="2ADC934A" w14:textId="77777777" w:rsidR="00492E07" w:rsidRPr="00EB2AD6" w:rsidRDefault="00492E07" w:rsidP="00042CB8">
      <w:pPr>
        <w:jc w:val="center"/>
        <w:rPr>
          <w:rFonts w:cs="Times New Roman"/>
          <w:szCs w:val="28"/>
        </w:rPr>
      </w:pPr>
    </w:p>
    <w:p w14:paraId="6B0B41B1" w14:textId="77777777" w:rsidR="00492E07" w:rsidRPr="00EB2AD6" w:rsidRDefault="00492E07" w:rsidP="00042CB8">
      <w:pPr>
        <w:jc w:val="center"/>
        <w:rPr>
          <w:rFonts w:cs="Times New Roman"/>
          <w:szCs w:val="28"/>
        </w:rPr>
      </w:pPr>
      <w:r w:rsidRPr="00EB2AD6">
        <w:rPr>
          <w:rFonts w:cs="Times New Roman"/>
          <w:szCs w:val="28"/>
        </w:rPr>
        <w:t>Кафедра: «</w:t>
      </w:r>
      <w:r>
        <w:rPr>
          <w:rFonts w:cs="Times New Roman"/>
          <w:szCs w:val="28"/>
        </w:rPr>
        <w:t>Финансовый мониторинг</w:t>
      </w:r>
      <w:r w:rsidRPr="00EB2AD6">
        <w:rPr>
          <w:rFonts w:cs="Times New Roman"/>
          <w:szCs w:val="28"/>
        </w:rPr>
        <w:t>»</w:t>
      </w:r>
    </w:p>
    <w:p w14:paraId="29E40BE7" w14:textId="77777777" w:rsidR="00492E07" w:rsidRPr="00EB2AD6" w:rsidRDefault="00492E07" w:rsidP="00042CB8">
      <w:pPr>
        <w:jc w:val="center"/>
        <w:rPr>
          <w:rFonts w:cs="Times New Roman"/>
          <w:szCs w:val="28"/>
        </w:rPr>
      </w:pPr>
    </w:p>
    <w:p w14:paraId="2CA96646" w14:textId="5AE4CCD3" w:rsidR="00492E07" w:rsidRPr="00EB2AD6" w:rsidRDefault="00492E07" w:rsidP="00042CB8">
      <w:pPr>
        <w:jc w:val="center"/>
        <w:rPr>
          <w:rFonts w:cs="Times New Roman"/>
          <w:szCs w:val="28"/>
        </w:rPr>
      </w:pPr>
      <w:r>
        <w:rPr>
          <w:rFonts w:cs="Times New Roman"/>
          <w:szCs w:val="28"/>
        </w:rPr>
        <w:t>Личность спортсмена</w:t>
      </w:r>
      <w:r w:rsidR="001010F9">
        <w:rPr>
          <w:rFonts w:cs="Times New Roman"/>
          <w:szCs w:val="28"/>
        </w:rPr>
        <w:t>,</w:t>
      </w:r>
      <w:r>
        <w:rPr>
          <w:rFonts w:cs="Times New Roman"/>
          <w:szCs w:val="28"/>
        </w:rPr>
        <w:t xml:space="preserve"> </w:t>
      </w:r>
      <w:r w:rsidR="001010F9">
        <w:rPr>
          <w:rFonts w:cs="Times New Roman"/>
          <w:szCs w:val="28"/>
        </w:rPr>
        <w:t>к</w:t>
      </w:r>
      <w:r>
        <w:rPr>
          <w:rFonts w:cs="Times New Roman"/>
          <w:szCs w:val="28"/>
        </w:rPr>
        <w:t>ак субъекта спортивной деятельности. Формирование методики изучение личности спортсмена</w:t>
      </w:r>
      <w:r w:rsidR="001010F9">
        <w:rPr>
          <w:rFonts w:cs="Times New Roman"/>
          <w:szCs w:val="28"/>
        </w:rPr>
        <w:t>.</w:t>
      </w:r>
    </w:p>
    <w:p w14:paraId="79C55E99" w14:textId="77777777" w:rsidR="00492E07" w:rsidRPr="00EB2AD6" w:rsidRDefault="00492E07" w:rsidP="00042CB8">
      <w:pPr>
        <w:jc w:val="center"/>
        <w:rPr>
          <w:rFonts w:cs="Times New Roman"/>
          <w:szCs w:val="28"/>
        </w:rPr>
      </w:pPr>
    </w:p>
    <w:p w14:paraId="23CB0540" w14:textId="77777777" w:rsidR="00492E07" w:rsidRPr="00EB2AD6" w:rsidRDefault="00492E07" w:rsidP="00042CB8">
      <w:pPr>
        <w:jc w:val="center"/>
        <w:rPr>
          <w:rFonts w:cs="Times New Roman"/>
          <w:szCs w:val="28"/>
        </w:rPr>
      </w:pPr>
    </w:p>
    <w:p w14:paraId="3E9530DB" w14:textId="77777777" w:rsidR="00492E07" w:rsidRPr="00EB2AD6" w:rsidRDefault="00492E07" w:rsidP="00042CB8">
      <w:pPr>
        <w:jc w:val="right"/>
        <w:rPr>
          <w:rFonts w:cs="Times New Roman"/>
          <w:szCs w:val="28"/>
        </w:rPr>
      </w:pPr>
      <w:r w:rsidRPr="00EB2AD6">
        <w:rPr>
          <w:rFonts w:cs="Times New Roman"/>
          <w:szCs w:val="28"/>
        </w:rPr>
        <w:t>Студент   Монастырский М. О.</w:t>
      </w:r>
    </w:p>
    <w:p w14:paraId="7C801BC5" w14:textId="77777777" w:rsidR="00492E07" w:rsidRDefault="00492E07" w:rsidP="00042CB8">
      <w:pPr>
        <w:jc w:val="right"/>
        <w:rPr>
          <w:rFonts w:cs="Times New Roman"/>
          <w:szCs w:val="28"/>
        </w:rPr>
      </w:pPr>
      <w:r w:rsidRPr="00EB2AD6">
        <w:rPr>
          <w:rFonts w:cs="Times New Roman"/>
          <w:szCs w:val="28"/>
        </w:rPr>
        <w:t>Группа С21-703</w:t>
      </w:r>
    </w:p>
    <w:p w14:paraId="59B64914" w14:textId="77777777" w:rsidR="00492E07" w:rsidRDefault="00492E07" w:rsidP="00042CB8">
      <w:pPr>
        <w:jc w:val="center"/>
        <w:rPr>
          <w:rFonts w:cs="Times New Roman"/>
          <w:szCs w:val="28"/>
        </w:rPr>
      </w:pPr>
    </w:p>
    <w:p w14:paraId="411E6F7D" w14:textId="77777777" w:rsidR="00492E07" w:rsidRDefault="00492E07" w:rsidP="00042CB8">
      <w:pPr>
        <w:jc w:val="center"/>
        <w:rPr>
          <w:rFonts w:cs="Times New Roman"/>
          <w:szCs w:val="28"/>
        </w:rPr>
      </w:pPr>
    </w:p>
    <w:p w14:paraId="47A7E57A" w14:textId="77777777" w:rsidR="00492E07" w:rsidRDefault="00492E07" w:rsidP="00042CB8">
      <w:pPr>
        <w:jc w:val="center"/>
        <w:rPr>
          <w:rFonts w:cs="Times New Roman"/>
          <w:szCs w:val="28"/>
        </w:rPr>
      </w:pPr>
    </w:p>
    <w:p w14:paraId="0F1B55B6" w14:textId="77777777" w:rsidR="00492E07" w:rsidRPr="00AB6116" w:rsidRDefault="00492E07" w:rsidP="00042CB8">
      <w:pPr>
        <w:jc w:val="center"/>
        <w:rPr>
          <w:rFonts w:cs="Times New Roman"/>
          <w:szCs w:val="28"/>
        </w:rPr>
      </w:pPr>
      <w:r>
        <w:rPr>
          <w:rFonts w:cs="Times New Roman"/>
          <w:szCs w:val="28"/>
        </w:rPr>
        <w:t>Москва 2024г.</w:t>
      </w:r>
    </w:p>
    <w:p w14:paraId="26B3D92C" w14:textId="77777777" w:rsidR="00967EBA" w:rsidRDefault="00967EBA" w:rsidP="00042CB8"/>
    <w:sdt>
      <w:sdtPr>
        <w:rPr>
          <w:rFonts w:ascii="Times New Roman" w:eastAsiaTheme="minorHAnsi" w:hAnsi="Times New Roman" w:cstheme="minorBidi"/>
          <w:color w:val="auto"/>
          <w:sz w:val="28"/>
          <w:szCs w:val="22"/>
          <w:lang w:eastAsia="en-US"/>
        </w:rPr>
        <w:id w:val="-1061401054"/>
        <w:docPartObj>
          <w:docPartGallery w:val="Table of Contents"/>
          <w:docPartUnique/>
        </w:docPartObj>
      </w:sdtPr>
      <w:sdtEndPr>
        <w:rPr>
          <w:b/>
          <w:bCs/>
        </w:rPr>
      </w:sdtEndPr>
      <w:sdtContent>
        <w:p w14:paraId="5C9F2D59" w14:textId="77777777" w:rsidR="00CF1EB4" w:rsidRDefault="00CF1EB4" w:rsidP="00042CB8">
          <w:pPr>
            <w:pStyle w:val="a3"/>
            <w:spacing w:line="360" w:lineRule="auto"/>
          </w:pPr>
          <w:r>
            <w:t>Оглавление</w:t>
          </w:r>
        </w:p>
        <w:p w14:paraId="73EB4DDB" w14:textId="0AF4151E" w:rsidR="00736002" w:rsidRDefault="00CF1EB4">
          <w:pPr>
            <w:pStyle w:val="11"/>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78516494" w:history="1">
            <w:r w:rsidR="00736002" w:rsidRPr="00A35070">
              <w:rPr>
                <w:rStyle w:val="a4"/>
                <w:noProof/>
              </w:rPr>
              <w:t>Введение</w:t>
            </w:r>
            <w:r w:rsidR="00736002">
              <w:rPr>
                <w:noProof/>
                <w:webHidden/>
              </w:rPr>
              <w:tab/>
            </w:r>
            <w:r w:rsidR="00736002">
              <w:rPr>
                <w:noProof/>
                <w:webHidden/>
              </w:rPr>
              <w:fldChar w:fldCharType="begin"/>
            </w:r>
            <w:r w:rsidR="00736002">
              <w:rPr>
                <w:noProof/>
                <w:webHidden/>
              </w:rPr>
              <w:instrText xml:space="preserve"> PAGEREF _Toc178516494 \h </w:instrText>
            </w:r>
            <w:r w:rsidR="00736002">
              <w:rPr>
                <w:noProof/>
                <w:webHidden/>
              </w:rPr>
            </w:r>
            <w:r w:rsidR="00736002">
              <w:rPr>
                <w:noProof/>
                <w:webHidden/>
              </w:rPr>
              <w:fldChar w:fldCharType="separate"/>
            </w:r>
            <w:r w:rsidR="0051073B">
              <w:rPr>
                <w:noProof/>
                <w:webHidden/>
              </w:rPr>
              <w:t>3</w:t>
            </w:r>
            <w:r w:rsidR="00736002">
              <w:rPr>
                <w:noProof/>
                <w:webHidden/>
              </w:rPr>
              <w:fldChar w:fldCharType="end"/>
            </w:r>
          </w:hyperlink>
        </w:p>
        <w:p w14:paraId="2516C97D" w14:textId="1F9F59F0" w:rsidR="00736002" w:rsidRDefault="00000000">
          <w:pPr>
            <w:pStyle w:val="11"/>
            <w:tabs>
              <w:tab w:val="right" w:leader="dot" w:pos="9345"/>
            </w:tabs>
            <w:rPr>
              <w:rFonts w:asciiTheme="minorHAnsi" w:eastAsiaTheme="minorEastAsia" w:hAnsiTheme="minorHAnsi"/>
              <w:noProof/>
              <w:sz w:val="22"/>
              <w:lang w:eastAsia="ru-RU"/>
            </w:rPr>
          </w:pPr>
          <w:hyperlink w:anchor="_Toc178516495" w:history="1">
            <w:r w:rsidR="00736002" w:rsidRPr="00A35070">
              <w:rPr>
                <w:rStyle w:val="a4"/>
                <w:noProof/>
              </w:rPr>
              <w:t>Субъект исследований</w:t>
            </w:r>
            <w:r w:rsidR="00736002">
              <w:rPr>
                <w:noProof/>
                <w:webHidden/>
              </w:rPr>
              <w:tab/>
            </w:r>
            <w:r w:rsidR="00736002">
              <w:rPr>
                <w:noProof/>
                <w:webHidden/>
              </w:rPr>
              <w:fldChar w:fldCharType="begin"/>
            </w:r>
            <w:r w:rsidR="00736002">
              <w:rPr>
                <w:noProof/>
                <w:webHidden/>
              </w:rPr>
              <w:instrText xml:space="preserve"> PAGEREF _Toc178516495 \h </w:instrText>
            </w:r>
            <w:r w:rsidR="00736002">
              <w:rPr>
                <w:noProof/>
                <w:webHidden/>
              </w:rPr>
            </w:r>
            <w:r w:rsidR="00736002">
              <w:rPr>
                <w:noProof/>
                <w:webHidden/>
              </w:rPr>
              <w:fldChar w:fldCharType="separate"/>
            </w:r>
            <w:r w:rsidR="0051073B">
              <w:rPr>
                <w:noProof/>
                <w:webHidden/>
              </w:rPr>
              <w:t>4</w:t>
            </w:r>
            <w:r w:rsidR="00736002">
              <w:rPr>
                <w:noProof/>
                <w:webHidden/>
              </w:rPr>
              <w:fldChar w:fldCharType="end"/>
            </w:r>
          </w:hyperlink>
        </w:p>
        <w:p w14:paraId="763C8EDB" w14:textId="497DB1A6" w:rsidR="00736002" w:rsidRDefault="00000000">
          <w:pPr>
            <w:pStyle w:val="11"/>
            <w:tabs>
              <w:tab w:val="right" w:leader="dot" w:pos="9345"/>
            </w:tabs>
            <w:rPr>
              <w:rFonts w:asciiTheme="minorHAnsi" w:eastAsiaTheme="minorEastAsia" w:hAnsiTheme="minorHAnsi"/>
              <w:noProof/>
              <w:sz w:val="22"/>
              <w:lang w:eastAsia="ru-RU"/>
            </w:rPr>
          </w:pPr>
          <w:hyperlink w:anchor="_Toc178516496" w:history="1">
            <w:r w:rsidR="00736002" w:rsidRPr="00A35070">
              <w:rPr>
                <w:rStyle w:val="a4"/>
                <w:noProof/>
              </w:rPr>
              <w:t>Тренировка как основной вид деятельности, образующий личность спортсмена</w:t>
            </w:r>
            <w:r w:rsidR="00736002">
              <w:rPr>
                <w:noProof/>
                <w:webHidden/>
              </w:rPr>
              <w:tab/>
            </w:r>
            <w:r w:rsidR="00736002">
              <w:rPr>
                <w:noProof/>
                <w:webHidden/>
              </w:rPr>
              <w:fldChar w:fldCharType="begin"/>
            </w:r>
            <w:r w:rsidR="00736002">
              <w:rPr>
                <w:noProof/>
                <w:webHidden/>
              </w:rPr>
              <w:instrText xml:space="preserve"> PAGEREF _Toc178516496 \h </w:instrText>
            </w:r>
            <w:r w:rsidR="00736002">
              <w:rPr>
                <w:noProof/>
                <w:webHidden/>
              </w:rPr>
            </w:r>
            <w:r w:rsidR="00736002">
              <w:rPr>
                <w:noProof/>
                <w:webHidden/>
              </w:rPr>
              <w:fldChar w:fldCharType="separate"/>
            </w:r>
            <w:r w:rsidR="0051073B">
              <w:rPr>
                <w:noProof/>
                <w:webHidden/>
              </w:rPr>
              <w:t>6</w:t>
            </w:r>
            <w:r w:rsidR="00736002">
              <w:rPr>
                <w:noProof/>
                <w:webHidden/>
              </w:rPr>
              <w:fldChar w:fldCharType="end"/>
            </w:r>
          </w:hyperlink>
        </w:p>
        <w:p w14:paraId="0C416E95" w14:textId="7323BC5A" w:rsidR="00736002" w:rsidRDefault="00000000">
          <w:pPr>
            <w:pStyle w:val="11"/>
            <w:tabs>
              <w:tab w:val="right" w:leader="dot" w:pos="9345"/>
            </w:tabs>
            <w:rPr>
              <w:rFonts w:asciiTheme="minorHAnsi" w:eastAsiaTheme="minorEastAsia" w:hAnsiTheme="minorHAnsi"/>
              <w:noProof/>
              <w:sz w:val="22"/>
              <w:lang w:eastAsia="ru-RU"/>
            </w:rPr>
          </w:pPr>
          <w:hyperlink w:anchor="_Toc178516497" w:history="1">
            <w:r w:rsidR="00736002" w:rsidRPr="00A35070">
              <w:rPr>
                <w:rStyle w:val="a4"/>
                <w:noProof/>
              </w:rPr>
              <w:t>Влияние коллектива на личность спортсмена</w:t>
            </w:r>
            <w:r w:rsidR="00736002">
              <w:rPr>
                <w:noProof/>
                <w:webHidden/>
              </w:rPr>
              <w:tab/>
            </w:r>
            <w:r w:rsidR="00736002">
              <w:rPr>
                <w:noProof/>
                <w:webHidden/>
              </w:rPr>
              <w:fldChar w:fldCharType="begin"/>
            </w:r>
            <w:r w:rsidR="00736002">
              <w:rPr>
                <w:noProof/>
                <w:webHidden/>
              </w:rPr>
              <w:instrText xml:space="preserve"> PAGEREF _Toc178516497 \h </w:instrText>
            </w:r>
            <w:r w:rsidR="00736002">
              <w:rPr>
                <w:noProof/>
                <w:webHidden/>
              </w:rPr>
            </w:r>
            <w:r w:rsidR="00736002">
              <w:rPr>
                <w:noProof/>
                <w:webHidden/>
              </w:rPr>
              <w:fldChar w:fldCharType="separate"/>
            </w:r>
            <w:r w:rsidR="0051073B">
              <w:rPr>
                <w:noProof/>
                <w:webHidden/>
              </w:rPr>
              <w:t>7</w:t>
            </w:r>
            <w:r w:rsidR="00736002">
              <w:rPr>
                <w:noProof/>
                <w:webHidden/>
              </w:rPr>
              <w:fldChar w:fldCharType="end"/>
            </w:r>
          </w:hyperlink>
        </w:p>
        <w:p w14:paraId="453C09E5" w14:textId="6E618608" w:rsidR="00736002" w:rsidRDefault="00000000">
          <w:pPr>
            <w:pStyle w:val="11"/>
            <w:tabs>
              <w:tab w:val="right" w:leader="dot" w:pos="9345"/>
            </w:tabs>
            <w:rPr>
              <w:rFonts w:asciiTheme="minorHAnsi" w:eastAsiaTheme="minorEastAsia" w:hAnsiTheme="minorHAnsi"/>
              <w:noProof/>
              <w:sz w:val="22"/>
              <w:lang w:eastAsia="ru-RU"/>
            </w:rPr>
          </w:pPr>
          <w:hyperlink w:anchor="_Toc178516498" w:history="1">
            <w:r w:rsidR="00736002" w:rsidRPr="00A35070">
              <w:rPr>
                <w:rStyle w:val="a4"/>
                <w:noProof/>
              </w:rPr>
              <w:t>Необходимость психологической подготовки спортсмена</w:t>
            </w:r>
            <w:r w:rsidR="00736002">
              <w:rPr>
                <w:noProof/>
                <w:webHidden/>
              </w:rPr>
              <w:tab/>
            </w:r>
            <w:r w:rsidR="00736002">
              <w:rPr>
                <w:noProof/>
                <w:webHidden/>
              </w:rPr>
              <w:fldChar w:fldCharType="begin"/>
            </w:r>
            <w:r w:rsidR="00736002">
              <w:rPr>
                <w:noProof/>
                <w:webHidden/>
              </w:rPr>
              <w:instrText xml:space="preserve"> PAGEREF _Toc178516498 \h </w:instrText>
            </w:r>
            <w:r w:rsidR="00736002">
              <w:rPr>
                <w:noProof/>
                <w:webHidden/>
              </w:rPr>
            </w:r>
            <w:r w:rsidR="00736002">
              <w:rPr>
                <w:noProof/>
                <w:webHidden/>
              </w:rPr>
              <w:fldChar w:fldCharType="separate"/>
            </w:r>
            <w:r w:rsidR="0051073B">
              <w:rPr>
                <w:noProof/>
                <w:webHidden/>
              </w:rPr>
              <w:t>9</w:t>
            </w:r>
            <w:r w:rsidR="00736002">
              <w:rPr>
                <w:noProof/>
                <w:webHidden/>
              </w:rPr>
              <w:fldChar w:fldCharType="end"/>
            </w:r>
          </w:hyperlink>
        </w:p>
        <w:p w14:paraId="2B545FC6" w14:textId="7CCB7F58" w:rsidR="00736002" w:rsidRDefault="00000000">
          <w:pPr>
            <w:pStyle w:val="11"/>
            <w:tabs>
              <w:tab w:val="right" w:leader="dot" w:pos="9345"/>
            </w:tabs>
            <w:rPr>
              <w:rFonts w:asciiTheme="minorHAnsi" w:eastAsiaTheme="minorEastAsia" w:hAnsiTheme="minorHAnsi"/>
              <w:noProof/>
              <w:sz w:val="22"/>
              <w:lang w:eastAsia="ru-RU"/>
            </w:rPr>
          </w:pPr>
          <w:hyperlink w:anchor="_Toc178516499" w:history="1">
            <w:r w:rsidR="00736002" w:rsidRPr="00A35070">
              <w:rPr>
                <w:rStyle w:val="a4"/>
                <w:noProof/>
              </w:rPr>
              <w:t>Основные факторы, влияющие на продуктивность спортсмена</w:t>
            </w:r>
            <w:r w:rsidR="00736002">
              <w:rPr>
                <w:noProof/>
                <w:webHidden/>
              </w:rPr>
              <w:tab/>
            </w:r>
            <w:r w:rsidR="00736002">
              <w:rPr>
                <w:noProof/>
                <w:webHidden/>
              </w:rPr>
              <w:fldChar w:fldCharType="begin"/>
            </w:r>
            <w:r w:rsidR="00736002">
              <w:rPr>
                <w:noProof/>
                <w:webHidden/>
              </w:rPr>
              <w:instrText xml:space="preserve"> PAGEREF _Toc178516499 \h </w:instrText>
            </w:r>
            <w:r w:rsidR="00736002">
              <w:rPr>
                <w:noProof/>
                <w:webHidden/>
              </w:rPr>
            </w:r>
            <w:r w:rsidR="00736002">
              <w:rPr>
                <w:noProof/>
                <w:webHidden/>
              </w:rPr>
              <w:fldChar w:fldCharType="separate"/>
            </w:r>
            <w:r w:rsidR="0051073B">
              <w:rPr>
                <w:noProof/>
                <w:webHidden/>
              </w:rPr>
              <w:t>10</w:t>
            </w:r>
            <w:r w:rsidR="00736002">
              <w:rPr>
                <w:noProof/>
                <w:webHidden/>
              </w:rPr>
              <w:fldChar w:fldCharType="end"/>
            </w:r>
          </w:hyperlink>
        </w:p>
        <w:p w14:paraId="5EEAF0A4" w14:textId="42D32F60" w:rsidR="00736002" w:rsidRDefault="00000000">
          <w:pPr>
            <w:pStyle w:val="11"/>
            <w:tabs>
              <w:tab w:val="right" w:leader="dot" w:pos="9345"/>
            </w:tabs>
            <w:rPr>
              <w:rFonts w:asciiTheme="minorHAnsi" w:eastAsiaTheme="minorEastAsia" w:hAnsiTheme="minorHAnsi"/>
              <w:noProof/>
              <w:sz w:val="22"/>
              <w:lang w:eastAsia="ru-RU"/>
            </w:rPr>
          </w:pPr>
          <w:hyperlink w:anchor="_Toc178516500" w:history="1">
            <w:r w:rsidR="00736002" w:rsidRPr="00A35070">
              <w:rPr>
                <w:rStyle w:val="a4"/>
                <w:noProof/>
              </w:rPr>
              <w:t>Тревожность как фактор, влияющий на спортсмена.</w:t>
            </w:r>
            <w:r w:rsidR="00736002">
              <w:rPr>
                <w:noProof/>
                <w:webHidden/>
              </w:rPr>
              <w:tab/>
            </w:r>
            <w:r w:rsidR="00736002">
              <w:rPr>
                <w:noProof/>
                <w:webHidden/>
              </w:rPr>
              <w:fldChar w:fldCharType="begin"/>
            </w:r>
            <w:r w:rsidR="00736002">
              <w:rPr>
                <w:noProof/>
                <w:webHidden/>
              </w:rPr>
              <w:instrText xml:space="preserve"> PAGEREF _Toc178516500 \h </w:instrText>
            </w:r>
            <w:r w:rsidR="00736002">
              <w:rPr>
                <w:noProof/>
                <w:webHidden/>
              </w:rPr>
            </w:r>
            <w:r w:rsidR="00736002">
              <w:rPr>
                <w:noProof/>
                <w:webHidden/>
              </w:rPr>
              <w:fldChar w:fldCharType="separate"/>
            </w:r>
            <w:r w:rsidR="0051073B">
              <w:rPr>
                <w:noProof/>
                <w:webHidden/>
              </w:rPr>
              <w:t>10</w:t>
            </w:r>
            <w:r w:rsidR="00736002">
              <w:rPr>
                <w:noProof/>
                <w:webHidden/>
              </w:rPr>
              <w:fldChar w:fldCharType="end"/>
            </w:r>
          </w:hyperlink>
        </w:p>
        <w:p w14:paraId="761EA8E1" w14:textId="685196FE" w:rsidR="00736002" w:rsidRDefault="00000000">
          <w:pPr>
            <w:pStyle w:val="11"/>
            <w:tabs>
              <w:tab w:val="right" w:leader="dot" w:pos="9345"/>
            </w:tabs>
            <w:rPr>
              <w:rFonts w:asciiTheme="minorHAnsi" w:eastAsiaTheme="minorEastAsia" w:hAnsiTheme="minorHAnsi"/>
              <w:noProof/>
              <w:sz w:val="22"/>
              <w:lang w:eastAsia="ru-RU"/>
            </w:rPr>
          </w:pPr>
          <w:hyperlink w:anchor="_Toc178516501" w:history="1">
            <w:r w:rsidR="00736002" w:rsidRPr="00A35070">
              <w:rPr>
                <w:rStyle w:val="a4"/>
                <w:noProof/>
              </w:rPr>
              <w:t>Темперамент и его влияние на спортсмена</w:t>
            </w:r>
            <w:r w:rsidR="00736002">
              <w:rPr>
                <w:noProof/>
                <w:webHidden/>
              </w:rPr>
              <w:tab/>
            </w:r>
            <w:r w:rsidR="00736002">
              <w:rPr>
                <w:noProof/>
                <w:webHidden/>
              </w:rPr>
              <w:fldChar w:fldCharType="begin"/>
            </w:r>
            <w:r w:rsidR="00736002">
              <w:rPr>
                <w:noProof/>
                <w:webHidden/>
              </w:rPr>
              <w:instrText xml:space="preserve"> PAGEREF _Toc178516501 \h </w:instrText>
            </w:r>
            <w:r w:rsidR="00736002">
              <w:rPr>
                <w:noProof/>
                <w:webHidden/>
              </w:rPr>
            </w:r>
            <w:r w:rsidR="00736002">
              <w:rPr>
                <w:noProof/>
                <w:webHidden/>
              </w:rPr>
              <w:fldChar w:fldCharType="separate"/>
            </w:r>
            <w:r w:rsidR="0051073B">
              <w:rPr>
                <w:noProof/>
                <w:webHidden/>
              </w:rPr>
              <w:t>14</w:t>
            </w:r>
            <w:r w:rsidR="00736002">
              <w:rPr>
                <w:noProof/>
                <w:webHidden/>
              </w:rPr>
              <w:fldChar w:fldCharType="end"/>
            </w:r>
          </w:hyperlink>
        </w:p>
        <w:p w14:paraId="1141AFC2" w14:textId="060883B1" w:rsidR="00736002" w:rsidRDefault="00000000">
          <w:pPr>
            <w:pStyle w:val="11"/>
            <w:tabs>
              <w:tab w:val="right" w:leader="dot" w:pos="9345"/>
            </w:tabs>
            <w:rPr>
              <w:rFonts w:asciiTheme="minorHAnsi" w:eastAsiaTheme="minorEastAsia" w:hAnsiTheme="minorHAnsi"/>
              <w:noProof/>
              <w:sz w:val="22"/>
              <w:lang w:eastAsia="ru-RU"/>
            </w:rPr>
          </w:pPr>
          <w:hyperlink w:anchor="_Toc178516502" w:history="1">
            <w:r w:rsidR="00736002" w:rsidRPr="00A35070">
              <w:rPr>
                <w:rStyle w:val="a4"/>
                <w:noProof/>
              </w:rPr>
              <w:t>Выводы</w:t>
            </w:r>
            <w:r w:rsidR="00736002">
              <w:rPr>
                <w:noProof/>
                <w:webHidden/>
              </w:rPr>
              <w:tab/>
            </w:r>
            <w:r w:rsidR="00736002">
              <w:rPr>
                <w:noProof/>
                <w:webHidden/>
              </w:rPr>
              <w:fldChar w:fldCharType="begin"/>
            </w:r>
            <w:r w:rsidR="00736002">
              <w:rPr>
                <w:noProof/>
                <w:webHidden/>
              </w:rPr>
              <w:instrText xml:space="preserve"> PAGEREF _Toc178516502 \h </w:instrText>
            </w:r>
            <w:r w:rsidR="00736002">
              <w:rPr>
                <w:noProof/>
                <w:webHidden/>
              </w:rPr>
            </w:r>
            <w:r w:rsidR="00736002">
              <w:rPr>
                <w:noProof/>
                <w:webHidden/>
              </w:rPr>
              <w:fldChar w:fldCharType="separate"/>
            </w:r>
            <w:r w:rsidR="0051073B">
              <w:rPr>
                <w:noProof/>
                <w:webHidden/>
              </w:rPr>
              <w:t>19</w:t>
            </w:r>
            <w:r w:rsidR="00736002">
              <w:rPr>
                <w:noProof/>
                <w:webHidden/>
              </w:rPr>
              <w:fldChar w:fldCharType="end"/>
            </w:r>
          </w:hyperlink>
        </w:p>
        <w:p w14:paraId="20006E3C" w14:textId="6AFDFA3A" w:rsidR="00736002" w:rsidRDefault="00000000">
          <w:pPr>
            <w:pStyle w:val="11"/>
            <w:tabs>
              <w:tab w:val="right" w:leader="dot" w:pos="9345"/>
            </w:tabs>
            <w:rPr>
              <w:rFonts w:asciiTheme="minorHAnsi" w:eastAsiaTheme="minorEastAsia" w:hAnsiTheme="minorHAnsi"/>
              <w:noProof/>
              <w:sz w:val="22"/>
              <w:lang w:eastAsia="ru-RU"/>
            </w:rPr>
          </w:pPr>
          <w:hyperlink w:anchor="_Toc178516503" w:history="1">
            <w:r w:rsidR="00736002" w:rsidRPr="00A35070">
              <w:rPr>
                <w:rStyle w:val="a4"/>
                <w:noProof/>
              </w:rPr>
              <w:t>Источники</w:t>
            </w:r>
            <w:r w:rsidR="00736002">
              <w:rPr>
                <w:noProof/>
                <w:webHidden/>
              </w:rPr>
              <w:tab/>
            </w:r>
            <w:r w:rsidR="00736002">
              <w:rPr>
                <w:noProof/>
                <w:webHidden/>
              </w:rPr>
              <w:fldChar w:fldCharType="begin"/>
            </w:r>
            <w:r w:rsidR="00736002">
              <w:rPr>
                <w:noProof/>
                <w:webHidden/>
              </w:rPr>
              <w:instrText xml:space="preserve"> PAGEREF _Toc178516503 \h </w:instrText>
            </w:r>
            <w:r w:rsidR="00736002">
              <w:rPr>
                <w:noProof/>
                <w:webHidden/>
              </w:rPr>
            </w:r>
            <w:r w:rsidR="00736002">
              <w:rPr>
                <w:noProof/>
                <w:webHidden/>
              </w:rPr>
              <w:fldChar w:fldCharType="separate"/>
            </w:r>
            <w:r w:rsidR="0051073B">
              <w:rPr>
                <w:noProof/>
                <w:webHidden/>
              </w:rPr>
              <w:t>20</w:t>
            </w:r>
            <w:r w:rsidR="00736002">
              <w:rPr>
                <w:noProof/>
                <w:webHidden/>
              </w:rPr>
              <w:fldChar w:fldCharType="end"/>
            </w:r>
          </w:hyperlink>
        </w:p>
        <w:p w14:paraId="619B8A4B" w14:textId="41B51F14" w:rsidR="00CF1EB4" w:rsidRDefault="00CF1EB4" w:rsidP="00042CB8">
          <w:r>
            <w:rPr>
              <w:b/>
              <w:bCs/>
            </w:rPr>
            <w:fldChar w:fldCharType="end"/>
          </w:r>
        </w:p>
      </w:sdtContent>
    </w:sdt>
    <w:p w14:paraId="27154CB8" w14:textId="77777777" w:rsidR="00CF1EB4" w:rsidRDefault="00CF1EB4" w:rsidP="00042CB8"/>
    <w:p w14:paraId="772CF0C7" w14:textId="77777777" w:rsidR="00CF1EB4" w:rsidRDefault="00CF1EB4" w:rsidP="00042CB8">
      <w:r>
        <w:br w:type="page"/>
      </w:r>
    </w:p>
    <w:p w14:paraId="121DFC81" w14:textId="77777777" w:rsidR="006D0EEF" w:rsidRDefault="006D0EEF" w:rsidP="00042CB8">
      <w:pPr>
        <w:pStyle w:val="1"/>
      </w:pPr>
      <w:bookmarkStart w:id="0" w:name="_Toc178516494"/>
      <w:r>
        <w:lastRenderedPageBreak/>
        <w:t>Введение</w:t>
      </w:r>
      <w:bookmarkEnd w:id="0"/>
    </w:p>
    <w:p w14:paraId="18FF0E36" w14:textId="780EBF69" w:rsidR="00CF1EB4" w:rsidRDefault="006D0EEF" w:rsidP="00042CB8">
      <w:pPr>
        <w:spacing w:after="0"/>
      </w:pPr>
      <w:r>
        <w:t>Н</w:t>
      </w:r>
      <w:r w:rsidR="00CF1EB4">
        <w:t>а сегодняшний день в спорте наблюдается несоответствие между социально</w:t>
      </w:r>
      <w:r>
        <w:t>-педагогическим заказом на полу</w:t>
      </w:r>
      <w:r w:rsidR="00CF1EB4">
        <w:t>чение спортсменами</w:t>
      </w:r>
      <w:r w:rsidRPr="006D0EEF">
        <w:t xml:space="preserve"> </w:t>
      </w:r>
      <w:r w:rsidR="00CF1EB4">
        <w:t xml:space="preserve">стабильных, </w:t>
      </w:r>
      <w:r w:rsidR="001010F9">
        <w:t>высоко результативных</w:t>
      </w:r>
      <w:r w:rsidR="00CF1EB4">
        <w:t xml:space="preserve"> показателей в </w:t>
      </w:r>
      <w:r>
        <w:t>опреде</w:t>
      </w:r>
      <w:r w:rsidR="00CF1EB4">
        <w:t>ленные сроки и невозможностью п</w:t>
      </w:r>
      <w:r>
        <w:t>од</w:t>
      </w:r>
      <w:r w:rsidR="00CF1EB4">
        <w:t xml:space="preserve">тверждать их постоянно по </w:t>
      </w:r>
      <w:r>
        <w:t>технико-та</w:t>
      </w:r>
      <w:r w:rsidR="00CF1EB4">
        <w:t xml:space="preserve">ктическим и </w:t>
      </w:r>
      <w:r>
        <w:t>индивидуально-типологи</w:t>
      </w:r>
      <w:r w:rsidR="00CF1EB4">
        <w:t xml:space="preserve">ческим характеристикам. Одна из </w:t>
      </w:r>
      <w:r>
        <w:t>при</w:t>
      </w:r>
      <w:r w:rsidR="00CF1EB4">
        <w:t xml:space="preserve">чин такого положения кроется в изменившейся структуре системы спортивных соревнований в годичном цикле </w:t>
      </w:r>
      <w:r>
        <w:t>подго</w:t>
      </w:r>
      <w:r w:rsidR="00CF1EB4">
        <w:t>товки: в увеличении числа междунар</w:t>
      </w:r>
      <w:r>
        <w:t>од</w:t>
      </w:r>
      <w:r w:rsidR="00CF1EB4">
        <w:t xml:space="preserve">ных соревнований (Кубок мира, Гран-при и пр.) у спортсменов и команд, особенно высокой квалификации, а также </w:t>
      </w:r>
      <w:r>
        <w:t>коммер</w:t>
      </w:r>
      <w:r w:rsidR="00CF1EB4">
        <w:t xml:space="preserve">ческих стартов со значительными </w:t>
      </w:r>
      <w:r>
        <w:t>при</w:t>
      </w:r>
      <w:r w:rsidR="00CF1EB4">
        <w:t xml:space="preserve">зовыми фондами и большой психической напряженностью. Научно обоснованный </w:t>
      </w:r>
      <w:r>
        <w:t>учебно-трени</w:t>
      </w:r>
      <w:r w:rsidR="00CF1EB4">
        <w:t xml:space="preserve">ровочный процесс, базовая подготовка с опережающим развитием физической и функциональной подготовленности, </w:t>
      </w:r>
      <w:r>
        <w:t>фор</w:t>
      </w:r>
      <w:r w:rsidR="00CF1EB4">
        <w:t xml:space="preserve">мирующие новый уровень </w:t>
      </w:r>
      <w:r>
        <w:t>технико-та</w:t>
      </w:r>
      <w:r w:rsidR="00CF1EB4">
        <w:t xml:space="preserve">ктического арсенала и соревновательной деятельности, сами по себе должны </w:t>
      </w:r>
      <w:r>
        <w:t>пре</w:t>
      </w:r>
      <w:r w:rsidR="00CF1EB4">
        <w:t xml:space="preserve">дотвращать подобные противоречия. Однако пример последних Олимпийских игр показал, </w:t>
      </w:r>
      <w:r>
        <w:t>что оценка результатов</w:t>
      </w:r>
      <w:r w:rsidR="00CF1EB4">
        <w:t xml:space="preserve"> без </w:t>
      </w:r>
      <w:r>
        <w:t>уче</w:t>
      </w:r>
      <w:r w:rsidR="00CF1EB4">
        <w:t xml:space="preserve">та человеческого фактора не </w:t>
      </w:r>
      <w:r>
        <w:t>оправды</w:t>
      </w:r>
      <w:r w:rsidR="00CF1EB4">
        <w:t xml:space="preserve">вает себя. Естественно, динамика роста </w:t>
      </w:r>
      <w:r>
        <w:t>спор</w:t>
      </w:r>
      <w:r w:rsidR="00CF1EB4">
        <w:t xml:space="preserve">тивных результатов в значительной </w:t>
      </w:r>
      <w:r>
        <w:t>сте</w:t>
      </w:r>
      <w:r w:rsidR="00CF1EB4">
        <w:t xml:space="preserve">пени является следствием </w:t>
      </w:r>
      <w:r>
        <w:t>совершен</w:t>
      </w:r>
      <w:r w:rsidR="00CF1EB4">
        <w:t xml:space="preserve">ствования организации процесса </w:t>
      </w:r>
      <w:r>
        <w:t>трени</w:t>
      </w:r>
      <w:r w:rsidR="00CF1EB4">
        <w:t xml:space="preserve">ровки. Наиболее значимым моментом повышения его эффективности </w:t>
      </w:r>
      <w:r>
        <w:t>выступа</w:t>
      </w:r>
      <w:r w:rsidR="00CF1EB4">
        <w:t xml:space="preserve">ет процесс управления. Однако, как </w:t>
      </w:r>
      <w:r>
        <w:t>пра</w:t>
      </w:r>
      <w:r w:rsidR="00CF1EB4">
        <w:t xml:space="preserve">вило, тренеры не используют </w:t>
      </w:r>
      <w:r>
        <w:t>возмож</w:t>
      </w:r>
      <w:r w:rsidR="00CF1EB4">
        <w:t xml:space="preserve">ность управлять изменением спортивных результатов и фактически управляют лишь действиями спортсменов </w:t>
      </w:r>
      <w:r>
        <w:t xml:space="preserve">(задают </w:t>
      </w:r>
      <w:r w:rsidR="00CF1EB4">
        <w:t xml:space="preserve">определенную тренировочную нагрузку и добиваются ее правильного </w:t>
      </w:r>
      <w:r>
        <w:t>выполне</w:t>
      </w:r>
      <w:r w:rsidR="00CF1EB4">
        <w:t xml:space="preserve">ния, не учитывая </w:t>
      </w:r>
      <w:r>
        <w:t>индивидуально-типоло</w:t>
      </w:r>
      <w:r w:rsidR="00CF1EB4">
        <w:t xml:space="preserve">гические характеристики личности спортсмена). </w:t>
      </w:r>
      <w:r>
        <w:t xml:space="preserve">Тренеры не осведомлены о надлежащем отношении к </w:t>
      </w:r>
      <w:r w:rsidR="00CF1EB4">
        <w:t>спортсмену</w:t>
      </w:r>
      <w:r w:rsidR="004276E6">
        <w:t>,</w:t>
      </w:r>
      <w:r w:rsidR="00CF1EB4">
        <w:t xml:space="preserve"> как объекту воздействия</w:t>
      </w:r>
      <w:r w:rsidR="004276E6">
        <w:t>,</w:t>
      </w:r>
      <w:r w:rsidR="00CF1EB4">
        <w:t xml:space="preserve"> как субъекту </w:t>
      </w:r>
      <w:r>
        <w:t>дея</w:t>
      </w:r>
      <w:r w:rsidR="00CF1EB4">
        <w:t>тельности</w:t>
      </w:r>
      <w:r w:rsidR="004276E6">
        <w:t>. В</w:t>
      </w:r>
      <w:r w:rsidR="00CF1EB4">
        <w:t xml:space="preserve">едь человек существует в спорте не только в качестве </w:t>
      </w:r>
      <w:r>
        <w:t>средства достижения</w:t>
      </w:r>
      <w:r w:rsidR="00CF1EB4">
        <w:t xml:space="preserve"> результатов. </w:t>
      </w:r>
    </w:p>
    <w:p w14:paraId="3830165C" w14:textId="77777777" w:rsidR="004276E6" w:rsidRDefault="004276E6" w:rsidP="00042CB8"/>
    <w:p w14:paraId="037A8693" w14:textId="3C3D25FA" w:rsidR="005B35F0" w:rsidRDefault="005B35F0" w:rsidP="00042CB8">
      <w:pPr>
        <w:pStyle w:val="1"/>
      </w:pPr>
      <w:bookmarkStart w:id="1" w:name="_Toc178516495"/>
      <w:r>
        <w:lastRenderedPageBreak/>
        <w:t>Субъект исследований</w:t>
      </w:r>
      <w:bookmarkEnd w:id="1"/>
    </w:p>
    <w:p w14:paraId="35DA4922" w14:textId="1E88DC5C" w:rsidR="00CF1EB4" w:rsidRDefault="00CF1EB4" w:rsidP="00042CB8">
      <w:pPr>
        <w:spacing w:after="0"/>
      </w:pPr>
      <w:r>
        <w:t>Под субъектностью большинством исследователей (К.</w:t>
      </w:r>
      <w:r w:rsidR="004C05E2">
        <w:t xml:space="preserve"> </w:t>
      </w:r>
      <w:r>
        <w:t>А.</w:t>
      </w:r>
      <w:r w:rsidR="004C05E2">
        <w:t xml:space="preserve"> </w:t>
      </w:r>
      <w:r>
        <w:t>Абульхановой</w:t>
      </w:r>
      <w:r w:rsidR="004C05E2">
        <w:t>-</w:t>
      </w:r>
      <w:r>
        <w:t>Славской, Б.</w:t>
      </w:r>
      <w:r w:rsidR="004C05E2">
        <w:t xml:space="preserve"> </w:t>
      </w:r>
      <w:r>
        <w:t>Г.</w:t>
      </w:r>
      <w:r w:rsidR="004C05E2">
        <w:t xml:space="preserve"> </w:t>
      </w:r>
      <w:r>
        <w:t>Ананьевым, Б.</w:t>
      </w:r>
      <w:r w:rsidR="004C05E2">
        <w:t xml:space="preserve"> </w:t>
      </w:r>
      <w:r>
        <w:t>Ф.</w:t>
      </w:r>
      <w:r w:rsidR="004C05E2">
        <w:t xml:space="preserve"> </w:t>
      </w:r>
      <w:r>
        <w:t>Ломовым и др.) понимается центральное образование человеческой реальности, интегрирующ</w:t>
      </w:r>
      <w:r w:rsidR="00B524BC">
        <w:t>е</w:t>
      </w:r>
      <w:r>
        <w:t xml:space="preserve">е такие ее характеристики, как активность, рефлексивность, инициативность, творчество. Для выяснения особенностей спортсмена — субъекта спортивной деятельности необходимо иметь представление о самой спортивной деятельности. Наиболее полное и развернутое определение </w:t>
      </w:r>
    </w:p>
    <w:p w14:paraId="7303E5CE" w14:textId="574DABCD" w:rsidR="00CF1EB4" w:rsidRDefault="00CF1EB4" w:rsidP="00042CB8">
      <w:pPr>
        <w:spacing w:after="0"/>
      </w:pPr>
      <w:r>
        <w:t>рассматриваемого понятия дали Ю.</w:t>
      </w:r>
      <w:r w:rsidR="004C05E2">
        <w:t xml:space="preserve"> </w:t>
      </w:r>
      <w:r>
        <w:t>М.</w:t>
      </w:r>
      <w:r w:rsidR="004C05E2">
        <w:t xml:space="preserve"> </w:t>
      </w:r>
      <w:r>
        <w:t>Блудов и В.</w:t>
      </w:r>
      <w:r w:rsidR="004C05E2">
        <w:t xml:space="preserve"> </w:t>
      </w:r>
      <w:r>
        <w:t>А.</w:t>
      </w:r>
      <w:r w:rsidR="004C05E2">
        <w:t xml:space="preserve"> </w:t>
      </w:r>
      <w:r>
        <w:t>Плахтиенко: «Спортивная деятельность — это многолетний, активный, целенаправленный на высшие спортивные достижения процесс совершенствования мастерства спортсмена»!</w:t>
      </w:r>
      <w:r w:rsidR="004276E6">
        <w:t xml:space="preserve"> </w:t>
      </w:r>
      <w:r>
        <w:t>Как и всякая другая, она предметна. Однако</w:t>
      </w:r>
      <w:r w:rsidR="004276E6">
        <w:t>,</w:t>
      </w:r>
      <w:r>
        <w:t xml:space="preserve"> предмет ее весьма своеобразен. Это сам человек, занимающийся спортом. Объектом сознания и воли человека служит прежде всего его собственное тело. В спорте</w:t>
      </w:r>
      <w:r w:rsidR="004276E6">
        <w:t xml:space="preserve"> </w:t>
      </w:r>
      <w:r>
        <w:t xml:space="preserve">происходит слияние объекта и субъекта деятельности. Интенсивные физические и психические нагрузки нередко бывают предельными для организма и психики спортсмена. Специфический продукт деятельности в </w:t>
      </w:r>
    </w:p>
    <w:p w14:paraId="495BF99F" w14:textId="3672EABE" w:rsidR="00CF1EB4" w:rsidRDefault="00CF1EB4" w:rsidP="00042CB8">
      <w:pPr>
        <w:spacing w:after="0"/>
      </w:pPr>
      <w:r>
        <w:t xml:space="preserve">спорте — спортивный результат, что предполагает обязательность соревнований, где в экстремальных условиях спортсмен проявляет весь имеющийся у него арсенал физических, технических и, особенно, психических качеств? Характерную черту спортивной деятельности составляет то, что она неравномерно распределена во времени по </w:t>
      </w:r>
    </w:p>
    <w:p w14:paraId="334F5BAA" w14:textId="71A45A08" w:rsidR="00CF1EB4" w:rsidRPr="004276E6" w:rsidRDefault="00CF1EB4" w:rsidP="00042CB8">
      <w:pPr>
        <w:spacing w:after="0"/>
        <w:rPr>
          <w:rFonts w:cs="Times New Roman"/>
          <w:szCs w:val="28"/>
        </w:rPr>
      </w:pPr>
      <w:r>
        <w:t xml:space="preserve">физическим и эмоциональным нагрузкам, ответственности отдельных периодов, по требованиям, предъявляемым к субъекту. Другая ее особенность заключается в стремлении к спортивному совершенству, которое вытекает из концепции взаимосвязи физического и психического развития личности. </w:t>
      </w:r>
      <w:r w:rsidRPr="004276E6">
        <w:rPr>
          <w:rFonts w:cs="Times New Roman"/>
          <w:szCs w:val="28"/>
        </w:rPr>
        <w:t xml:space="preserve">Основные теоретические положения этой концепции, </w:t>
      </w:r>
    </w:p>
    <w:p w14:paraId="6D9750F9" w14:textId="491ECB09" w:rsidR="00CF1EB4" w:rsidRPr="004276E6" w:rsidRDefault="00CF1EB4" w:rsidP="00042CB8">
      <w:pPr>
        <w:spacing w:after="0"/>
        <w:rPr>
          <w:rFonts w:cs="Times New Roman"/>
          <w:szCs w:val="28"/>
        </w:rPr>
      </w:pPr>
      <w:r w:rsidRPr="004276E6">
        <w:rPr>
          <w:rFonts w:cs="Times New Roman"/>
          <w:szCs w:val="28"/>
        </w:rPr>
        <w:t xml:space="preserve">в том числе положение о целостности развития человека, его единства как </w:t>
      </w:r>
    </w:p>
    <w:p w14:paraId="610A6501" w14:textId="77777777" w:rsidR="00CF1EB4" w:rsidRPr="004276E6" w:rsidRDefault="00CF1EB4" w:rsidP="00042CB8">
      <w:pPr>
        <w:spacing w:after="0"/>
        <w:rPr>
          <w:rFonts w:cs="Times New Roman"/>
          <w:szCs w:val="28"/>
        </w:rPr>
      </w:pPr>
      <w:r w:rsidRPr="004276E6">
        <w:rPr>
          <w:rFonts w:cs="Times New Roman"/>
          <w:szCs w:val="28"/>
        </w:rPr>
        <w:t xml:space="preserve">организма и личности, субъекта деятельности, индивидуальности, отражены в работах Б. Г. Ананьева и А. Н. Леонтьева. </w:t>
      </w:r>
    </w:p>
    <w:p w14:paraId="09EBB8FC" w14:textId="739AD629" w:rsidR="00CF1EB4" w:rsidRPr="004276E6" w:rsidRDefault="00CF1EB4" w:rsidP="00042CB8">
      <w:pPr>
        <w:spacing w:after="0"/>
        <w:rPr>
          <w:rFonts w:cs="Times New Roman"/>
          <w:szCs w:val="28"/>
        </w:rPr>
      </w:pPr>
      <w:r w:rsidRPr="004276E6">
        <w:rPr>
          <w:rFonts w:cs="Times New Roman"/>
          <w:szCs w:val="28"/>
        </w:rPr>
        <w:lastRenderedPageBreak/>
        <w:t>Субъектная деятельность спортсмена, будучи внешне направленной лишь на совершенствование двигательной активности, согласно принципу обратной связи, совершенствует и самое себя. Раскрыть особенности личности спортсмена</w:t>
      </w:r>
      <w:r w:rsidR="00321AEA">
        <w:rPr>
          <w:rFonts w:cs="Times New Roman"/>
          <w:szCs w:val="28"/>
        </w:rPr>
        <w:t>,</w:t>
      </w:r>
      <w:r w:rsidRPr="004276E6">
        <w:rPr>
          <w:rFonts w:cs="Times New Roman"/>
          <w:szCs w:val="28"/>
        </w:rPr>
        <w:t xml:space="preserve"> как субъекта спортивной деятельности, рассмотреть в целостном развитии ее различных особенностей (коммуникативных, эмоционально-волевых структур и др.) и свойств, взятых во взаимосвязи и взаимообусловленности с важнейшими объективными характеристиками жизнедеятельности вообще, позволяет деятельностный подход. Личность спортсмена в рамках данного подхода предстает целостным образованием, отражающим социальную сущность конкретного индивида — сознательного субъекта спортивной деятельности и возникающих здесь межличностных отношений. </w:t>
      </w:r>
    </w:p>
    <w:p w14:paraId="1296AF40" w14:textId="6139784F" w:rsidR="00CF1EB4" w:rsidRPr="004276E6" w:rsidRDefault="006D0EEF" w:rsidP="00042CB8">
      <w:pPr>
        <w:spacing w:after="0"/>
        <w:rPr>
          <w:rFonts w:cs="Times New Roman"/>
          <w:szCs w:val="28"/>
        </w:rPr>
      </w:pPr>
      <w:r w:rsidRPr="004276E6">
        <w:rPr>
          <w:rFonts w:cs="Times New Roman"/>
          <w:szCs w:val="28"/>
        </w:rPr>
        <w:t xml:space="preserve">Таким образом, спортсмен — это </w:t>
      </w:r>
      <w:r w:rsidR="00CF1EB4" w:rsidRPr="004276E6">
        <w:rPr>
          <w:rFonts w:cs="Times New Roman"/>
          <w:szCs w:val="28"/>
        </w:rPr>
        <w:t>соц</w:t>
      </w:r>
      <w:r w:rsidRPr="004276E6">
        <w:rPr>
          <w:rFonts w:cs="Times New Roman"/>
          <w:szCs w:val="28"/>
        </w:rPr>
        <w:t xml:space="preserve">иальный индивид, соединяющий в </w:t>
      </w:r>
      <w:r w:rsidR="00CF1EB4" w:rsidRPr="004276E6">
        <w:rPr>
          <w:rFonts w:cs="Times New Roman"/>
          <w:szCs w:val="28"/>
        </w:rPr>
        <w:t xml:space="preserve">себе черты общественно значимого и индивидуально-неповторимого. Реализуя </w:t>
      </w:r>
    </w:p>
    <w:p w14:paraId="5194E44A" w14:textId="0378B2B3" w:rsidR="00CF1EB4" w:rsidRPr="004276E6" w:rsidRDefault="00CF1EB4" w:rsidP="00042CB8">
      <w:pPr>
        <w:spacing w:after="0"/>
        <w:rPr>
          <w:rFonts w:cs="Times New Roman"/>
          <w:szCs w:val="28"/>
        </w:rPr>
      </w:pPr>
      <w:r w:rsidRPr="004276E6">
        <w:rPr>
          <w:rFonts w:cs="Times New Roman"/>
          <w:szCs w:val="28"/>
        </w:rPr>
        <w:t xml:space="preserve">свои внутренние свойства в процессе занятий спортом, личность выступает по отношению к предметам, явлениям как субъект сознания и деятельности, как источник активности, преобразующий их для удовлетворения своих и общественных потребностей. В процессе обучения, тренировки и общения личность спортсмена испытывает сопротивление предметов и явлений. С одной стороны, это физическое сопротивление, которое необходимо преодолевать физическими силами, а с другой — проявление усилия </w:t>
      </w:r>
    </w:p>
    <w:p w14:paraId="509B0696" w14:textId="77777777" w:rsidR="005B35F0" w:rsidRDefault="00CF1EB4" w:rsidP="00042CB8">
      <w:pPr>
        <w:spacing w:after="0"/>
        <w:rPr>
          <w:rFonts w:cs="Times New Roman"/>
          <w:szCs w:val="28"/>
        </w:rPr>
      </w:pPr>
      <w:r w:rsidRPr="004276E6">
        <w:rPr>
          <w:rFonts w:cs="Times New Roman"/>
          <w:szCs w:val="28"/>
        </w:rPr>
        <w:t>мысли, чтобы понять сущность того, что происходит в действии. В результате этого личность открывает в предметах и явлениях их природные свойства, а в себе — способности, тем самым расширяя умения управлять собой, своими движениями, действиями. Продукт ее деятельности — результат — определяет меру способностей спортсмена.</w:t>
      </w:r>
    </w:p>
    <w:p w14:paraId="66C4FE6E" w14:textId="3AD62E69" w:rsidR="005B35F0" w:rsidRPr="0051073B" w:rsidRDefault="005B35F0" w:rsidP="0051073B">
      <w:pPr>
        <w:pStyle w:val="1"/>
        <w:rPr>
          <w:rFonts w:cs="Times New Roman"/>
          <w:szCs w:val="28"/>
        </w:rPr>
      </w:pPr>
      <w:bookmarkStart w:id="2" w:name="_Toc178516496"/>
      <w:r>
        <w:lastRenderedPageBreak/>
        <w:t>Тренировка как основной вид деятельности, образующий личность спортсмена</w:t>
      </w:r>
      <w:bookmarkEnd w:id="2"/>
    </w:p>
    <w:p w14:paraId="7E28A6A4" w14:textId="325A4656" w:rsidR="00CF1EB4" w:rsidRPr="004276E6" w:rsidRDefault="00CF1EB4" w:rsidP="00042CB8">
      <w:pPr>
        <w:spacing w:after="0"/>
        <w:rPr>
          <w:rFonts w:cs="Times New Roman"/>
          <w:szCs w:val="28"/>
        </w:rPr>
      </w:pPr>
      <w:r w:rsidRPr="004276E6">
        <w:rPr>
          <w:rFonts w:cs="Times New Roman"/>
          <w:szCs w:val="28"/>
        </w:rPr>
        <w:t>В процессе тренировки спортсмен должен овладеть исторически сложившимися способами выполнения спортивных дей</w:t>
      </w:r>
      <w:r w:rsidR="004C05E2">
        <w:rPr>
          <w:rFonts w:cs="Times New Roman"/>
          <w:szCs w:val="28"/>
        </w:rPr>
        <w:t>ствий и переработки сенсорной и прецептивной</w:t>
      </w:r>
      <w:r w:rsidRPr="004276E6">
        <w:rPr>
          <w:rFonts w:cs="Times New Roman"/>
          <w:szCs w:val="28"/>
        </w:rPr>
        <w:t xml:space="preserve"> информации, идущей в его сознание от движений. Личности предстоит освоить то, что создано мышлением и действиями предшествующих поколений. </w:t>
      </w:r>
    </w:p>
    <w:p w14:paraId="7407BF66" w14:textId="636136F9" w:rsidR="00CF1EB4" w:rsidRPr="004276E6" w:rsidRDefault="00CF1EB4" w:rsidP="00042CB8">
      <w:pPr>
        <w:spacing w:after="0"/>
        <w:rPr>
          <w:rFonts w:cs="Times New Roman"/>
          <w:szCs w:val="28"/>
        </w:rPr>
      </w:pPr>
      <w:r w:rsidRPr="004276E6">
        <w:rPr>
          <w:rFonts w:cs="Times New Roman"/>
          <w:szCs w:val="28"/>
        </w:rPr>
        <w:t xml:space="preserve">В действии спортсмен, используя свои природные способности психического </w:t>
      </w:r>
    </w:p>
    <w:p w14:paraId="1562EA74" w14:textId="402DBA6B" w:rsidR="00CF1EB4" w:rsidRPr="004276E6" w:rsidRDefault="00CF1EB4" w:rsidP="00042CB8">
      <w:pPr>
        <w:spacing w:after="0"/>
        <w:rPr>
          <w:rFonts w:cs="Times New Roman"/>
          <w:szCs w:val="28"/>
        </w:rPr>
      </w:pPr>
      <w:r w:rsidRPr="004276E6">
        <w:rPr>
          <w:rFonts w:cs="Times New Roman"/>
          <w:szCs w:val="28"/>
        </w:rPr>
        <w:t xml:space="preserve">отражения, проектирования и порождения движений, реализует то, что может быть осуществлено в действительности. Способности спортсмена активно строить свое движение в пространстве и времени сообразно с формой предмета своей деятельности говорят о нем как о субъекте деятельности. В процессе деятельности вследствие воздействия на </w:t>
      </w:r>
    </w:p>
    <w:p w14:paraId="0EC92555" w14:textId="77777777" w:rsidR="00CF1EB4" w:rsidRPr="004276E6" w:rsidRDefault="00CF1EB4" w:rsidP="00042CB8">
      <w:pPr>
        <w:spacing w:after="0"/>
        <w:rPr>
          <w:rFonts w:cs="Times New Roman"/>
          <w:szCs w:val="28"/>
        </w:rPr>
      </w:pPr>
      <w:r w:rsidRPr="004276E6">
        <w:rPr>
          <w:rFonts w:cs="Times New Roman"/>
          <w:szCs w:val="28"/>
        </w:rPr>
        <w:t xml:space="preserve">спортсмена происходит изменение психологического склада личности. </w:t>
      </w:r>
    </w:p>
    <w:p w14:paraId="715F6FEB" w14:textId="35557F80" w:rsidR="00CF1EB4" w:rsidRPr="004276E6" w:rsidRDefault="00CF1EB4" w:rsidP="00042CB8">
      <w:pPr>
        <w:spacing w:after="0"/>
        <w:rPr>
          <w:rFonts w:cs="Times New Roman"/>
          <w:szCs w:val="28"/>
        </w:rPr>
      </w:pPr>
      <w:r w:rsidRPr="004276E6">
        <w:rPr>
          <w:rFonts w:cs="Times New Roman"/>
          <w:szCs w:val="28"/>
        </w:rPr>
        <w:t xml:space="preserve">Наивысшую потребность личности как субъекта деятельности составляет </w:t>
      </w:r>
    </w:p>
    <w:p w14:paraId="275F8E1B" w14:textId="767D1E06" w:rsidR="00CF1EB4" w:rsidRPr="004276E6" w:rsidRDefault="00CF1EB4" w:rsidP="00042CB8">
      <w:pPr>
        <w:spacing w:after="0"/>
        <w:rPr>
          <w:rFonts w:cs="Times New Roman"/>
          <w:szCs w:val="28"/>
        </w:rPr>
      </w:pPr>
      <w:r w:rsidRPr="004276E6">
        <w:rPr>
          <w:rFonts w:cs="Times New Roman"/>
          <w:szCs w:val="28"/>
        </w:rPr>
        <w:t xml:space="preserve">самореализация заложенных в ней возможностей, т. е. потребность реализовать свой потенциал. Чем выше спортсмен ставит перед собой цели, тем выше должны быть его активность и мобилизация психических возможностей. Без учета психических проявлений в спортивной деятельности невозможно добиться полной реализации потенциала </w:t>
      </w:r>
    </w:p>
    <w:p w14:paraId="0F8897D4" w14:textId="34196601" w:rsidR="00CF1EB4" w:rsidRPr="004276E6" w:rsidRDefault="00CF1EB4" w:rsidP="00042CB8">
      <w:pPr>
        <w:spacing w:after="0"/>
        <w:rPr>
          <w:rFonts w:cs="Times New Roman"/>
          <w:szCs w:val="28"/>
        </w:rPr>
      </w:pPr>
      <w:r w:rsidRPr="004276E6">
        <w:rPr>
          <w:rFonts w:cs="Times New Roman"/>
          <w:szCs w:val="28"/>
        </w:rPr>
        <w:t>спортсмена. При этом его психические проявления следует рассматривать как си</w:t>
      </w:r>
      <w:r w:rsidR="006D0EEF" w:rsidRPr="004276E6">
        <w:rPr>
          <w:rFonts w:cs="Times New Roman"/>
          <w:szCs w:val="28"/>
        </w:rPr>
        <w:t>стемообразующий фактор мобилиза</w:t>
      </w:r>
      <w:r w:rsidRPr="004276E6">
        <w:rPr>
          <w:rFonts w:cs="Times New Roman"/>
          <w:szCs w:val="28"/>
        </w:rPr>
        <w:t xml:space="preserve">ции функциональных ресурсов и резервов </w:t>
      </w:r>
      <w:r w:rsidR="00321AEA" w:rsidRPr="004276E6">
        <w:rPr>
          <w:rFonts w:cs="Times New Roman"/>
          <w:szCs w:val="28"/>
        </w:rPr>
        <w:t>для достижения,</w:t>
      </w:r>
      <w:r w:rsidRPr="004276E6">
        <w:rPr>
          <w:rFonts w:cs="Times New Roman"/>
          <w:szCs w:val="28"/>
        </w:rPr>
        <w:t xml:space="preserve"> поставленных им целей. Таки</w:t>
      </w:r>
      <w:r w:rsidR="006D0EEF" w:rsidRPr="004276E6">
        <w:rPr>
          <w:rFonts w:cs="Times New Roman"/>
          <w:szCs w:val="28"/>
        </w:rPr>
        <w:t>м образом, личность характеризу</w:t>
      </w:r>
      <w:r w:rsidRPr="004276E6">
        <w:rPr>
          <w:rFonts w:cs="Times New Roman"/>
          <w:szCs w:val="28"/>
        </w:rPr>
        <w:t xml:space="preserve">ется определенной системностью, единством и устойчивостью своих качеств. </w:t>
      </w:r>
    </w:p>
    <w:p w14:paraId="683EDD51" w14:textId="1A8B0691" w:rsidR="00CF1EB4" w:rsidRPr="004276E6" w:rsidRDefault="00CF1EB4" w:rsidP="00042CB8">
      <w:pPr>
        <w:spacing w:after="0"/>
        <w:rPr>
          <w:rFonts w:cs="Times New Roman"/>
          <w:szCs w:val="28"/>
        </w:rPr>
      </w:pPr>
      <w:r w:rsidRPr="004276E6">
        <w:rPr>
          <w:rFonts w:cs="Times New Roman"/>
          <w:szCs w:val="28"/>
        </w:rPr>
        <w:t>Целостность личности как субъекта деят</w:t>
      </w:r>
      <w:r w:rsidR="006D0EEF" w:rsidRPr="004276E6">
        <w:rPr>
          <w:rFonts w:cs="Times New Roman"/>
          <w:szCs w:val="28"/>
        </w:rPr>
        <w:t>ельности обеспечивается интегра</w:t>
      </w:r>
      <w:r w:rsidRPr="004276E6">
        <w:rPr>
          <w:rFonts w:cs="Times New Roman"/>
          <w:szCs w:val="28"/>
        </w:rPr>
        <w:t>цией эмоций, мотивов, воли. Основная роль</w:t>
      </w:r>
      <w:r w:rsidR="006D0EEF" w:rsidRPr="004276E6">
        <w:rPr>
          <w:rFonts w:cs="Times New Roman"/>
          <w:szCs w:val="28"/>
        </w:rPr>
        <w:t xml:space="preserve"> мотивов — мобилизация способно</w:t>
      </w:r>
      <w:r w:rsidRPr="004276E6">
        <w:rPr>
          <w:rFonts w:cs="Times New Roman"/>
          <w:szCs w:val="28"/>
        </w:rPr>
        <w:t xml:space="preserve">стей, функциональных возможностей, опыта спортсмена, направление их на достижение поставленных целей, результатов деятельности. Эмоции и мотивы побуждают спортсмена к проявлению </w:t>
      </w:r>
    </w:p>
    <w:p w14:paraId="1CC37826" w14:textId="33563FEF" w:rsidR="00CF1EB4" w:rsidRPr="004276E6" w:rsidRDefault="00CF1EB4" w:rsidP="00042CB8">
      <w:pPr>
        <w:spacing w:after="0"/>
        <w:rPr>
          <w:rFonts w:cs="Times New Roman"/>
          <w:szCs w:val="28"/>
        </w:rPr>
      </w:pPr>
      <w:r w:rsidRPr="004276E6">
        <w:rPr>
          <w:rFonts w:cs="Times New Roman"/>
          <w:szCs w:val="28"/>
        </w:rPr>
        <w:lastRenderedPageBreak/>
        <w:t xml:space="preserve">определенных черт характера, а воля, через волевые усилия, осуществляет реализацию деятельности с помощью этих черт характера. Известно, что воля служит внутренним источником деятельных проявлений человека и регулятором его активности. Основные задачи, относящиеся к воспитанию воли в процессе спортивной деятельности, состоят в том, чтобы обеспечить формирование мотивационных, интеллектуальных и нравственных основ, которые обеспечивают волевые проявления применительно к </w:t>
      </w:r>
    </w:p>
    <w:p w14:paraId="667FD016" w14:textId="43D0A630" w:rsidR="00E8518F" w:rsidRDefault="00CF1EB4" w:rsidP="00042CB8">
      <w:pPr>
        <w:spacing w:after="0"/>
        <w:rPr>
          <w:rFonts w:cs="Times New Roman"/>
          <w:szCs w:val="28"/>
        </w:rPr>
      </w:pPr>
      <w:r w:rsidRPr="004276E6">
        <w:rPr>
          <w:rFonts w:cs="Times New Roman"/>
          <w:szCs w:val="28"/>
        </w:rPr>
        <w:t>данной деятельности; всестороннее развитие волевых качеств, необходимых в каждом виде деятельности (целеустремленность, настойчивость, решительность, самообладание и т. д.); формирование на этой основе стержневых черт характера, которые проявляются не только в условиях спортивной деятельности, но и в многообразных ситуациях жизнедеятельности вообще.</w:t>
      </w:r>
    </w:p>
    <w:p w14:paraId="0693E12E" w14:textId="1F246F4A" w:rsidR="005B35F0" w:rsidRPr="00E8518F" w:rsidRDefault="005B35F0" w:rsidP="00EA0499">
      <w:pPr>
        <w:pStyle w:val="1"/>
        <w:ind w:left="0"/>
        <w:rPr>
          <w:rFonts w:cs="Times New Roman"/>
          <w:szCs w:val="28"/>
        </w:rPr>
      </w:pPr>
      <w:bookmarkStart w:id="3" w:name="_Toc178516497"/>
      <w:r>
        <w:t>Влияние коллектива на личность спортсмена</w:t>
      </w:r>
      <w:bookmarkEnd w:id="3"/>
    </w:p>
    <w:p w14:paraId="2C6C86C5" w14:textId="51EB5A59" w:rsidR="00CF1EB4" w:rsidRPr="004276E6" w:rsidRDefault="00CF1EB4" w:rsidP="00042CB8">
      <w:pPr>
        <w:spacing w:after="0"/>
        <w:rPr>
          <w:rFonts w:cs="Times New Roman"/>
          <w:szCs w:val="28"/>
        </w:rPr>
      </w:pPr>
      <w:r w:rsidRPr="004276E6">
        <w:rPr>
          <w:rFonts w:cs="Times New Roman"/>
          <w:szCs w:val="28"/>
        </w:rPr>
        <w:t xml:space="preserve">Развитие личности спортсмена как субъекта деятельности не может рассматриваться в отрыве от коллектива, в котором он тренируется, от системы отношений, в которые он вступает. В зависимости от специфики вида спорта или соревновательного процесса взаимоотношения участников спортивного состязания могут носить характер либо сотрудничества, либо взаимодействия. При этом главным условием взаимодействия </w:t>
      </w:r>
    </w:p>
    <w:p w14:paraId="0BCBC31C" w14:textId="7EFB577D" w:rsidR="00CF1EB4" w:rsidRPr="004276E6" w:rsidRDefault="00CF1EB4" w:rsidP="00042CB8">
      <w:pPr>
        <w:spacing w:after="0"/>
        <w:rPr>
          <w:rFonts w:cs="Times New Roman"/>
          <w:szCs w:val="28"/>
        </w:rPr>
      </w:pPr>
      <w:r w:rsidRPr="004276E6">
        <w:rPr>
          <w:rFonts w:cs="Times New Roman"/>
          <w:szCs w:val="28"/>
        </w:rPr>
        <w:t xml:space="preserve">становится соответствующая степень организованности команды. Наблюдается определенная зависимость взаимодействия в команде от численности ее членов. По существу, эта связь характеризует необходимую для спортсмена долю участия в победе, является отражением собственного вклада в нее. Ряд исследователей выделяют основные критерии управления совместной деятельностью спортсменов в командах, относя </w:t>
      </w:r>
    </w:p>
    <w:p w14:paraId="2628E83D" w14:textId="301EB356" w:rsidR="00CF1EB4" w:rsidRPr="004276E6" w:rsidRDefault="00CF1EB4" w:rsidP="00042CB8">
      <w:pPr>
        <w:spacing w:after="0"/>
        <w:rPr>
          <w:rFonts w:cs="Times New Roman"/>
          <w:szCs w:val="28"/>
        </w:rPr>
      </w:pPr>
      <w:r w:rsidRPr="004276E6">
        <w:rPr>
          <w:rFonts w:cs="Times New Roman"/>
          <w:szCs w:val="28"/>
        </w:rPr>
        <w:t xml:space="preserve">к их числу уровень притязаний, групповую сплоченность, потребность в общении, физическое взаимодействие. Составляя важнейшие характеристики личности как субъекта деятельности, они обеспечивают спортсмену </w:t>
      </w:r>
      <w:r w:rsidRPr="004276E6">
        <w:rPr>
          <w:rFonts w:cs="Times New Roman"/>
          <w:szCs w:val="28"/>
        </w:rPr>
        <w:lastRenderedPageBreak/>
        <w:t>соответственно устойчивый уровень надежности и успешности; чувство сыгранности и общности членов команды, проявление</w:t>
      </w:r>
      <w:r w:rsidR="00321AEA">
        <w:rPr>
          <w:rFonts w:cs="Times New Roman"/>
          <w:szCs w:val="28"/>
        </w:rPr>
        <w:t xml:space="preserve"> </w:t>
      </w:r>
      <w:r w:rsidRPr="004276E6">
        <w:rPr>
          <w:rFonts w:cs="Times New Roman"/>
          <w:szCs w:val="28"/>
        </w:rPr>
        <w:t xml:space="preserve">межличностного притяжения, взаимных симпатий, формирующих психологическую атмосферу взаимопонимания и целостность команды как микросоциума; </w:t>
      </w:r>
    </w:p>
    <w:p w14:paraId="0A62240F" w14:textId="77777777" w:rsidR="00CF1EB4" w:rsidRPr="004276E6" w:rsidRDefault="00CF1EB4" w:rsidP="00042CB8">
      <w:pPr>
        <w:spacing w:after="0"/>
        <w:rPr>
          <w:rFonts w:cs="Times New Roman"/>
          <w:szCs w:val="28"/>
        </w:rPr>
      </w:pPr>
      <w:r w:rsidRPr="004276E6">
        <w:rPr>
          <w:rFonts w:cs="Times New Roman"/>
          <w:szCs w:val="28"/>
        </w:rPr>
        <w:t xml:space="preserve">способность координировать свои действия с партнерами. </w:t>
      </w:r>
    </w:p>
    <w:p w14:paraId="720E1A41" w14:textId="4257C6B8" w:rsidR="00CF1EB4" w:rsidRPr="004276E6" w:rsidRDefault="00CF1EB4" w:rsidP="00042CB8">
      <w:pPr>
        <w:spacing w:after="0"/>
        <w:rPr>
          <w:rFonts w:cs="Times New Roman"/>
          <w:szCs w:val="28"/>
        </w:rPr>
      </w:pPr>
      <w:r w:rsidRPr="004276E6">
        <w:rPr>
          <w:rFonts w:cs="Times New Roman"/>
          <w:szCs w:val="28"/>
        </w:rPr>
        <w:t>Таким образом, спорт</w:t>
      </w:r>
      <w:r w:rsidR="00321AEA">
        <w:rPr>
          <w:rFonts w:cs="Times New Roman"/>
          <w:szCs w:val="28"/>
        </w:rPr>
        <w:t>,</w:t>
      </w:r>
      <w:r w:rsidRPr="004276E6">
        <w:rPr>
          <w:rFonts w:cs="Times New Roman"/>
          <w:szCs w:val="28"/>
        </w:rPr>
        <w:t xml:space="preserve"> как специфический вид деятельности</w:t>
      </w:r>
      <w:r w:rsidR="00321AEA">
        <w:rPr>
          <w:rFonts w:cs="Times New Roman"/>
          <w:szCs w:val="28"/>
        </w:rPr>
        <w:t>,</w:t>
      </w:r>
      <w:r w:rsidRPr="004276E6">
        <w:rPr>
          <w:rFonts w:cs="Times New Roman"/>
          <w:szCs w:val="28"/>
        </w:rPr>
        <w:t xml:space="preserve"> представляет </w:t>
      </w:r>
    </w:p>
    <w:p w14:paraId="1987810F" w14:textId="53CE2B85" w:rsidR="00CF1EB4" w:rsidRPr="004276E6" w:rsidRDefault="00CF1EB4" w:rsidP="00042CB8">
      <w:pPr>
        <w:spacing w:after="0"/>
        <w:rPr>
          <w:rFonts w:cs="Times New Roman"/>
          <w:szCs w:val="28"/>
        </w:rPr>
      </w:pPr>
      <w:r w:rsidRPr="004276E6">
        <w:rPr>
          <w:rFonts w:cs="Times New Roman"/>
          <w:szCs w:val="28"/>
        </w:rPr>
        <w:t>собой одну из важнейших сфер самореализации и самоутверждения личности и ее формирование в процессе спортивной деятельности происходит прежде</w:t>
      </w:r>
      <w:r w:rsidR="00321AEA">
        <w:rPr>
          <w:rFonts w:cs="Times New Roman"/>
          <w:szCs w:val="28"/>
        </w:rPr>
        <w:t xml:space="preserve"> </w:t>
      </w:r>
      <w:r w:rsidRPr="004276E6">
        <w:rPr>
          <w:rFonts w:cs="Times New Roman"/>
          <w:szCs w:val="28"/>
        </w:rPr>
        <w:t xml:space="preserve">всего посредством стремления к физическому совершенству. Данное стремление выражается качественным преобразованием личности спортсмена, его психических способностей, эмоций, воли, мышления в экстремальных условиях спортивной деятельности, действий на пределе человеческих возможностей. В процессе занятий спортом человек производит, создает сам себя, овладевает своими природными свойствами и приобретает социальные качества, учится корректному общению. </w:t>
      </w:r>
    </w:p>
    <w:p w14:paraId="7BAD0E75" w14:textId="459ACC73" w:rsidR="00CF1EB4" w:rsidRPr="004276E6" w:rsidRDefault="00CF1EB4" w:rsidP="00042CB8">
      <w:pPr>
        <w:spacing w:after="0"/>
        <w:rPr>
          <w:rFonts w:cs="Times New Roman"/>
          <w:szCs w:val="28"/>
        </w:rPr>
      </w:pPr>
      <w:r w:rsidRPr="004276E6">
        <w:rPr>
          <w:rFonts w:cs="Times New Roman"/>
          <w:szCs w:val="28"/>
        </w:rPr>
        <w:t>Личность, способная не только присваивать мир предметов и идей, но и производить их, преобразовывать, создавать новые, является субъектом деятельности. Субъект</w:t>
      </w:r>
      <w:r w:rsidR="00271760">
        <w:rPr>
          <w:rFonts w:cs="Times New Roman"/>
          <w:szCs w:val="28"/>
        </w:rPr>
        <w:t>,</w:t>
      </w:r>
      <w:r w:rsidRPr="004276E6">
        <w:rPr>
          <w:rFonts w:cs="Times New Roman"/>
          <w:szCs w:val="28"/>
        </w:rPr>
        <w:t xml:space="preserve"> как носитель сознания, самосознания характеризуется способностью к саморегуляции, самореализации </w:t>
      </w:r>
    </w:p>
    <w:p w14:paraId="4C076A20" w14:textId="5EA24206" w:rsidR="00CF1EB4" w:rsidRPr="004276E6" w:rsidRDefault="00CF1EB4" w:rsidP="00042CB8">
      <w:pPr>
        <w:spacing w:after="0"/>
        <w:rPr>
          <w:rFonts w:cs="Times New Roman"/>
          <w:szCs w:val="28"/>
        </w:rPr>
      </w:pPr>
      <w:r w:rsidRPr="004276E6">
        <w:rPr>
          <w:rFonts w:cs="Times New Roman"/>
          <w:szCs w:val="28"/>
        </w:rPr>
        <w:t xml:space="preserve">соответственно своим замыслам и намерениям. Самоопределяясь через включение в деятельность, он к ней не сводится. Деятельность выступает как значимая форма активности субъекта, организующая и реализующая способы существования его субъектности. Включение личности спортсмена в </w:t>
      </w:r>
    </w:p>
    <w:p w14:paraId="58B3DE89" w14:textId="52EDBDFC" w:rsidR="00CF1EB4" w:rsidRPr="004276E6" w:rsidRDefault="00CF1EB4" w:rsidP="00042CB8">
      <w:pPr>
        <w:spacing w:after="0"/>
        <w:rPr>
          <w:rFonts w:cs="Times New Roman"/>
          <w:szCs w:val="28"/>
        </w:rPr>
      </w:pPr>
      <w:r w:rsidRPr="004276E6">
        <w:rPr>
          <w:rFonts w:cs="Times New Roman"/>
          <w:szCs w:val="28"/>
        </w:rPr>
        <w:t xml:space="preserve">состав субъекта совместной деятельности предполагает его участие в организации и регуляции совместных действий, в выработке общей программы (ответственность за совместный продукт труда, совместная оценка труда, принятие коллективных решений). У спортсмена </w:t>
      </w:r>
    </w:p>
    <w:p w14:paraId="5675CE1B" w14:textId="1B0D5E84" w:rsidR="00CF1EB4" w:rsidRDefault="00CF1EB4" w:rsidP="00042CB8">
      <w:pPr>
        <w:spacing w:after="0"/>
        <w:rPr>
          <w:rFonts w:cs="Times New Roman"/>
          <w:szCs w:val="28"/>
        </w:rPr>
      </w:pPr>
      <w:r w:rsidRPr="004276E6">
        <w:rPr>
          <w:rFonts w:cs="Times New Roman"/>
          <w:szCs w:val="28"/>
        </w:rPr>
        <w:t xml:space="preserve">как участника совместной деятельности должны формироваться особые, индивидуальные, качества, от которых зависит согласованность действий в группе: способность, желание и умение соотносить свои цели и действия с </w:t>
      </w:r>
      <w:r w:rsidRPr="004276E6">
        <w:rPr>
          <w:rFonts w:cs="Times New Roman"/>
          <w:szCs w:val="28"/>
        </w:rPr>
        <w:lastRenderedPageBreak/>
        <w:t>целями и действиями коллектива на основе установления определенных отношений в нем, умение мобилизовать активность не только в желаемом, но и в нужном направлении, проявлять инициативу, решительность и дисциплинированность.</w:t>
      </w:r>
    </w:p>
    <w:p w14:paraId="6AEFAAA5" w14:textId="77777777" w:rsidR="00EA0499" w:rsidRDefault="00EA0499" w:rsidP="00042CB8">
      <w:pPr>
        <w:spacing w:after="0"/>
        <w:rPr>
          <w:rFonts w:cs="Times New Roman"/>
          <w:szCs w:val="28"/>
        </w:rPr>
      </w:pPr>
    </w:p>
    <w:p w14:paraId="24E1279C" w14:textId="3035CD2F" w:rsidR="005B35F0" w:rsidRPr="00EA0499" w:rsidRDefault="005B35F0" w:rsidP="00EA0499">
      <w:pPr>
        <w:rPr>
          <w:rFonts w:cs="Times New Roman"/>
          <w:b/>
          <w:bCs/>
          <w:szCs w:val="28"/>
        </w:rPr>
      </w:pPr>
      <w:bookmarkStart w:id="4" w:name="_Toc178516498"/>
      <w:r w:rsidRPr="00EA0499">
        <w:rPr>
          <w:b/>
          <w:bCs/>
        </w:rPr>
        <w:t>Необходимость психологической подготовки спортсмена</w:t>
      </w:r>
      <w:bookmarkEnd w:id="4"/>
    </w:p>
    <w:p w14:paraId="5DD02E17" w14:textId="69384D0A" w:rsidR="00CF1EB4" w:rsidRPr="004276E6" w:rsidRDefault="00CF1EB4" w:rsidP="00042CB8">
      <w:pPr>
        <w:spacing w:after="0"/>
        <w:rPr>
          <w:rFonts w:cs="Times New Roman"/>
          <w:szCs w:val="28"/>
        </w:rPr>
      </w:pPr>
      <w:r w:rsidRPr="004276E6">
        <w:rPr>
          <w:rFonts w:cs="Times New Roman"/>
          <w:szCs w:val="28"/>
        </w:rPr>
        <w:t>Все сказанное убеждает в том, что в учебно-тренировочном процессе необходимо использование не только принципов спортивной тренировки, но и других психолого-педагогических технологий для помощи субъекту в освоении деятельности, ее надежном выполнении и достижении высоко</w:t>
      </w:r>
      <w:r w:rsidR="00271760">
        <w:rPr>
          <w:rFonts w:cs="Times New Roman"/>
          <w:szCs w:val="28"/>
        </w:rPr>
        <w:t xml:space="preserve"> </w:t>
      </w:r>
      <w:r w:rsidRPr="004276E6">
        <w:rPr>
          <w:rFonts w:cs="Times New Roman"/>
          <w:szCs w:val="28"/>
        </w:rPr>
        <w:t xml:space="preserve">результативных показателей в ней. </w:t>
      </w:r>
    </w:p>
    <w:p w14:paraId="168500C6" w14:textId="77777777" w:rsidR="00CF1EB4" w:rsidRPr="004276E6" w:rsidRDefault="00CF1EB4" w:rsidP="00042CB8">
      <w:pPr>
        <w:spacing w:after="0"/>
        <w:rPr>
          <w:rFonts w:cs="Times New Roman"/>
          <w:szCs w:val="28"/>
        </w:rPr>
      </w:pPr>
      <w:r w:rsidRPr="004276E6">
        <w:rPr>
          <w:rFonts w:cs="Times New Roman"/>
          <w:szCs w:val="28"/>
        </w:rPr>
        <w:t xml:space="preserve">В последнее время многие исследователи в качестве одного из наиболее </w:t>
      </w:r>
    </w:p>
    <w:p w14:paraId="077B6C4C" w14:textId="60DAD385" w:rsidR="00CF1EB4" w:rsidRPr="004276E6" w:rsidRDefault="00CF1EB4" w:rsidP="00042CB8">
      <w:pPr>
        <w:spacing w:after="0"/>
        <w:rPr>
          <w:rFonts w:cs="Times New Roman"/>
          <w:szCs w:val="28"/>
        </w:rPr>
      </w:pPr>
      <w:r w:rsidRPr="004276E6">
        <w:rPr>
          <w:rFonts w:cs="Times New Roman"/>
          <w:szCs w:val="28"/>
        </w:rPr>
        <w:t xml:space="preserve">важных условий </w:t>
      </w:r>
      <w:r w:rsidR="00271760" w:rsidRPr="004276E6">
        <w:rPr>
          <w:rFonts w:cs="Times New Roman"/>
          <w:szCs w:val="28"/>
        </w:rPr>
        <w:t>для решения,</w:t>
      </w:r>
      <w:r w:rsidRPr="004276E6">
        <w:rPr>
          <w:rFonts w:cs="Times New Roman"/>
          <w:szCs w:val="28"/>
        </w:rPr>
        <w:t xml:space="preserve"> обозначенных </w:t>
      </w:r>
      <w:r w:rsidR="00271760" w:rsidRPr="004276E6">
        <w:rPr>
          <w:rFonts w:cs="Times New Roman"/>
          <w:szCs w:val="28"/>
        </w:rPr>
        <w:t>выше задач,</w:t>
      </w:r>
      <w:r w:rsidRPr="004276E6">
        <w:rPr>
          <w:rFonts w:cs="Times New Roman"/>
          <w:szCs w:val="28"/>
        </w:rPr>
        <w:t xml:space="preserve"> выделяют психологическое сопровождение спортивной деятельности, которое понимается как целостный процесс изучения, формирования, </w:t>
      </w:r>
    </w:p>
    <w:p w14:paraId="5CB3EA0E" w14:textId="0192C59A" w:rsidR="00CF1EB4" w:rsidRPr="004276E6" w:rsidRDefault="00CF1EB4" w:rsidP="00042CB8">
      <w:pPr>
        <w:spacing w:after="0"/>
        <w:rPr>
          <w:rFonts w:cs="Times New Roman"/>
          <w:szCs w:val="28"/>
        </w:rPr>
      </w:pPr>
      <w:r w:rsidRPr="004276E6">
        <w:rPr>
          <w:rFonts w:cs="Times New Roman"/>
          <w:szCs w:val="28"/>
        </w:rPr>
        <w:t xml:space="preserve">коррекции и становления личности. Философским основанием системы психологического сопровождения личности является концепция свободного выбора как условие развития. Исходным положением для формирования теоретических основ психологического сопровождения стал личностно ориентированный подход. Важным положением данного подхода выступает приоритет опоры на внутренний потенциал субъекта, следовательно, на его право самостоятельно совершать выбор и нести за него ответственность. Внимание к психологическому сопровождению в спорте обусловлено тем, что деятельность специалистов данной службы направлена на обучение </w:t>
      </w:r>
    </w:p>
    <w:p w14:paraId="7D270C39" w14:textId="77777777" w:rsidR="00CF1EB4" w:rsidRPr="004276E6" w:rsidRDefault="00CF1EB4" w:rsidP="00042CB8">
      <w:pPr>
        <w:spacing w:after="0"/>
        <w:rPr>
          <w:rFonts w:cs="Times New Roman"/>
          <w:szCs w:val="28"/>
        </w:rPr>
      </w:pPr>
      <w:r w:rsidRPr="004276E6">
        <w:rPr>
          <w:rFonts w:cs="Times New Roman"/>
          <w:szCs w:val="28"/>
        </w:rPr>
        <w:t xml:space="preserve">приемам саморегуляции, которые помогают формированию особых психических состояний, способствующих оптимальному использованию своих возможностей для наиболее эффективного выполнения деятельности, коррекции неадекватной нервно-психической активности, развитию самоконтроля. </w:t>
      </w:r>
    </w:p>
    <w:p w14:paraId="5E0CF18C" w14:textId="77777777" w:rsidR="00CF1EB4" w:rsidRPr="004276E6" w:rsidRDefault="00CF1EB4" w:rsidP="00042CB8">
      <w:pPr>
        <w:spacing w:after="0"/>
        <w:rPr>
          <w:rFonts w:cs="Times New Roman"/>
          <w:szCs w:val="28"/>
        </w:rPr>
      </w:pPr>
      <w:r w:rsidRPr="004276E6">
        <w:rPr>
          <w:rFonts w:cs="Times New Roman"/>
          <w:szCs w:val="28"/>
        </w:rPr>
        <w:lastRenderedPageBreak/>
        <w:t>Таким образом, сущность сопровождения заключается в предоставлении</w:t>
      </w:r>
    </w:p>
    <w:p w14:paraId="73E85885" w14:textId="783084C2" w:rsidR="00CF1EB4" w:rsidRPr="004276E6" w:rsidRDefault="00CF1EB4" w:rsidP="00042CB8">
      <w:pPr>
        <w:spacing w:after="0"/>
        <w:rPr>
          <w:rFonts w:cs="Times New Roman"/>
          <w:szCs w:val="28"/>
        </w:rPr>
      </w:pPr>
      <w:r w:rsidRPr="004276E6">
        <w:rPr>
          <w:rFonts w:cs="Times New Roman"/>
          <w:szCs w:val="28"/>
        </w:rPr>
        <w:t xml:space="preserve">субъекту деятельности орудий и приемов, которые позволяют ему активно овладевать своим поведением, перестраивать непродуктивные структуры деятельности и тем самым выводить себя на более высокий уровень развития. Это имеет большое социальное и моральное значение и служит основой формирования психически и физически здоровой личности. </w:t>
      </w:r>
    </w:p>
    <w:p w14:paraId="6F8A909F" w14:textId="64DAA531" w:rsidR="00CF1EB4" w:rsidRPr="004276E6" w:rsidRDefault="00CF1EB4" w:rsidP="00042CB8">
      <w:pPr>
        <w:spacing w:after="0"/>
        <w:rPr>
          <w:rFonts w:cs="Times New Roman"/>
          <w:szCs w:val="28"/>
        </w:rPr>
      </w:pPr>
      <w:r w:rsidRPr="004276E6">
        <w:rPr>
          <w:rFonts w:cs="Times New Roman"/>
          <w:szCs w:val="28"/>
        </w:rPr>
        <w:t xml:space="preserve">Полноценная реализация психологического потенциала личности спортсмена и удовлетворение потребностей субъекта деятельности, развитие навыков самопознания, самопонимания и рефлексии, изменение отношения к себе </w:t>
      </w:r>
    </w:p>
    <w:p w14:paraId="02D58EE3" w14:textId="36BBAE3A" w:rsidR="00CF1EB4" w:rsidRDefault="00CF1EB4" w:rsidP="00042CB8">
      <w:pPr>
        <w:spacing w:after="0"/>
        <w:rPr>
          <w:rFonts w:cs="Times New Roman"/>
          <w:szCs w:val="28"/>
        </w:rPr>
      </w:pPr>
      <w:r w:rsidRPr="004276E6">
        <w:rPr>
          <w:rFonts w:cs="Times New Roman"/>
          <w:szCs w:val="28"/>
        </w:rPr>
        <w:t>и другим, восстановление веры в себя и свои возможности, повышение резистентности личности к дестабилизирующим внешним и внутренним факторам, развитие эмоциональной гибкости — все это предъявляет особые требования к психологической компетентности тренера.</w:t>
      </w:r>
    </w:p>
    <w:p w14:paraId="5917BDFC" w14:textId="77777777" w:rsidR="00EA0499" w:rsidRPr="001664BA" w:rsidRDefault="00EA0499" w:rsidP="00042CB8">
      <w:pPr>
        <w:spacing w:after="0"/>
        <w:rPr>
          <w:rFonts w:cs="Times New Roman"/>
          <w:szCs w:val="28"/>
        </w:rPr>
      </w:pPr>
    </w:p>
    <w:p w14:paraId="09E2C091" w14:textId="4D259B17" w:rsidR="00042CB8" w:rsidRPr="00EA0499" w:rsidRDefault="00373D02" w:rsidP="00EA0499">
      <w:pPr>
        <w:spacing w:line="259" w:lineRule="auto"/>
        <w:jc w:val="center"/>
        <w:rPr>
          <w:rFonts w:cs="Times New Roman"/>
          <w:b/>
          <w:bCs/>
          <w:szCs w:val="28"/>
        </w:rPr>
      </w:pPr>
      <w:bookmarkStart w:id="5" w:name="_Toc178516499"/>
      <w:r w:rsidRPr="00EA0499">
        <w:rPr>
          <w:b/>
          <w:bCs/>
        </w:rPr>
        <w:t>Основные факторы,</w:t>
      </w:r>
      <w:r w:rsidR="006537C7" w:rsidRPr="00EA0499">
        <w:rPr>
          <w:b/>
          <w:bCs/>
        </w:rPr>
        <w:t xml:space="preserve"> влияющие на </w:t>
      </w:r>
      <w:r w:rsidRPr="00EA0499">
        <w:rPr>
          <w:b/>
          <w:bCs/>
        </w:rPr>
        <w:t>продуктивность спортсмена</w:t>
      </w:r>
      <w:bookmarkEnd w:id="5"/>
    </w:p>
    <w:p w14:paraId="1D4B0D0A" w14:textId="0DC4D065" w:rsidR="00622E24" w:rsidRDefault="00622E24" w:rsidP="00373D02">
      <w:r>
        <w:t>Основой психологического влияния на спортсмена является его личная предрасположенность к стрессу и личные мотивирующие факторы, которые должны определяться тренером в процессе подготовки к соревнованиям. В первую очередь поговорим о влиянии тревожности на организм спортсмена и достигаемые результаты при наличии высокого уровня стресса.</w:t>
      </w:r>
    </w:p>
    <w:p w14:paraId="28D90D43" w14:textId="0B30BDF9" w:rsidR="00622E24" w:rsidRDefault="00622E24" w:rsidP="00EA0499">
      <w:pPr>
        <w:pStyle w:val="1"/>
        <w:ind w:left="0"/>
      </w:pPr>
      <w:bookmarkStart w:id="6" w:name="_Toc178516500"/>
      <w:r>
        <w:t>Тревожность как фактор, влияющий на спортсмена.</w:t>
      </w:r>
      <w:bookmarkEnd w:id="6"/>
    </w:p>
    <w:p w14:paraId="6A06D0F6" w14:textId="7C7032F3" w:rsidR="00CA3F68" w:rsidRDefault="00622E24" w:rsidP="00622E24">
      <w:r w:rsidRPr="00622E24">
        <w:t>Соревнования по многим видам спорта связаны со значительным</w:t>
      </w:r>
      <w:r>
        <w:t xml:space="preserve"> </w:t>
      </w:r>
      <w:proofErr w:type="spellStart"/>
      <w:r w:rsidRPr="00622E24">
        <w:t>рискоми</w:t>
      </w:r>
      <w:proofErr w:type="spellEnd"/>
      <w:r w:rsidRPr="00622E24">
        <w:t xml:space="preserve"> </w:t>
      </w:r>
      <w:r>
        <w:t xml:space="preserve">и </w:t>
      </w:r>
      <w:r w:rsidRPr="00622E24">
        <w:t>опасностью. Однако многократное выполнение этих действий</w:t>
      </w:r>
      <w:r>
        <w:t xml:space="preserve"> </w:t>
      </w:r>
      <w:r w:rsidRPr="00622E24">
        <w:t>на</w:t>
      </w:r>
      <w:r>
        <w:t xml:space="preserve"> </w:t>
      </w:r>
      <w:r w:rsidRPr="00622E24">
        <w:t>тренировке притупляет чувство опасности, и вырабатывает привычку к риску. В</w:t>
      </w:r>
      <w:r>
        <w:t xml:space="preserve"> </w:t>
      </w:r>
      <w:r w:rsidRPr="00622E24">
        <w:t>связи</w:t>
      </w:r>
      <w:r>
        <w:t xml:space="preserve"> </w:t>
      </w:r>
      <w:r w:rsidRPr="00622E24">
        <w:t>с этим следует сказать, что не сами по себе объективно существующая</w:t>
      </w:r>
      <w:r>
        <w:t xml:space="preserve"> </w:t>
      </w:r>
      <w:r w:rsidRPr="00622E24">
        <w:t>опасность</w:t>
      </w:r>
      <w:r>
        <w:t xml:space="preserve"> </w:t>
      </w:r>
      <w:r w:rsidRPr="00622E24">
        <w:t>или непредвиденное стечение обстоятельств вызывают сильные</w:t>
      </w:r>
      <w:r>
        <w:t xml:space="preserve"> </w:t>
      </w:r>
      <w:r w:rsidRPr="00622E24">
        <w:t>эмоции</w:t>
      </w:r>
      <w:r>
        <w:t xml:space="preserve"> </w:t>
      </w:r>
      <w:r w:rsidRPr="00622E24">
        <w:t>в условиях соревновани</w:t>
      </w:r>
      <w:r>
        <w:t>й</w:t>
      </w:r>
      <w:r w:rsidRPr="00622E24">
        <w:t>. Дело в том, что физические</w:t>
      </w:r>
      <w:r>
        <w:t xml:space="preserve"> </w:t>
      </w:r>
      <w:r w:rsidRPr="00622E24">
        <w:t>параметры</w:t>
      </w:r>
      <w:r>
        <w:t xml:space="preserve"> </w:t>
      </w:r>
      <w:r w:rsidRPr="00622E24">
        <w:t>соревновательных действий гораздо легче контролировать, чем</w:t>
      </w:r>
      <w:r>
        <w:t xml:space="preserve"> </w:t>
      </w:r>
      <w:r w:rsidRPr="00622E24">
        <w:t>невидимые</w:t>
      </w:r>
      <w:r>
        <w:t xml:space="preserve"> </w:t>
      </w:r>
      <w:r w:rsidRPr="00622E24">
        <w:t>психические изменения. Разумеется, существуют определенные</w:t>
      </w:r>
      <w:r>
        <w:t xml:space="preserve"> </w:t>
      </w:r>
      <w:r w:rsidRPr="00622E24">
        <w:t>признаки</w:t>
      </w:r>
      <w:r>
        <w:t xml:space="preserve"> </w:t>
      </w:r>
      <w:r w:rsidRPr="00622E24">
        <w:lastRenderedPageBreak/>
        <w:t>динамики эмоций, однако мы можем судить о них лишь по результатам</w:t>
      </w:r>
      <w:r>
        <w:t xml:space="preserve"> </w:t>
      </w:r>
      <w:r w:rsidRPr="00622E24">
        <w:t>действий</w:t>
      </w:r>
      <w:r>
        <w:t xml:space="preserve"> </w:t>
      </w:r>
      <w:r w:rsidRPr="00622E24">
        <w:t>спортсмена, как о своеобразных «вложениях» в продукты деятельности. Отсюда следует, что, во-первых, по мере роста спортивного</w:t>
      </w:r>
      <w:r>
        <w:t xml:space="preserve"> </w:t>
      </w:r>
      <w:r w:rsidRPr="00622E24">
        <w:t>мастерства</w:t>
      </w:r>
      <w:r>
        <w:t xml:space="preserve"> </w:t>
      </w:r>
      <w:r w:rsidRPr="00622E24">
        <w:t>доля непредсказуемости в соревновательной деятельности остается</w:t>
      </w:r>
      <w:r>
        <w:t xml:space="preserve"> </w:t>
      </w:r>
      <w:r w:rsidRPr="00622E24">
        <w:t>гораздо</w:t>
      </w:r>
      <w:r>
        <w:t xml:space="preserve"> </w:t>
      </w:r>
      <w:r w:rsidRPr="00622E24">
        <w:t>большей для психических проявлений и меньшей для физических параметров</w:t>
      </w:r>
      <w:r>
        <w:t xml:space="preserve"> </w:t>
      </w:r>
      <w:r w:rsidRPr="00622E24">
        <w:t>движения; во-вторых, в случае потери контроля над психическими</w:t>
      </w:r>
      <w:r>
        <w:t xml:space="preserve"> </w:t>
      </w:r>
      <w:r w:rsidRPr="00622E24">
        <w:t>процессами</w:t>
      </w:r>
      <w:r>
        <w:t xml:space="preserve"> </w:t>
      </w:r>
      <w:r w:rsidRPr="00622E24">
        <w:t>спортсмен может столкнуться с весьма существенным</w:t>
      </w:r>
      <w:r>
        <w:t xml:space="preserve"> </w:t>
      </w:r>
      <w:r w:rsidRPr="00622E24">
        <w:t>разрастанием</w:t>
      </w:r>
      <w:r>
        <w:t xml:space="preserve"> </w:t>
      </w:r>
      <w:r w:rsidRPr="00622E24">
        <w:t>нежелательных эмоций. Простое чувство разумной осторожности</w:t>
      </w:r>
      <w:r>
        <w:t xml:space="preserve"> </w:t>
      </w:r>
      <w:r w:rsidRPr="00622E24">
        <w:t>приковывает</w:t>
      </w:r>
      <w:r>
        <w:t xml:space="preserve"> </w:t>
      </w:r>
      <w:r w:rsidRPr="00622E24">
        <w:t>к себе внимание спортсмена, не позволяет ему сосредоточиться</w:t>
      </w:r>
      <w:r>
        <w:t xml:space="preserve"> </w:t>
      </w:r>
      <w:r w:rsidRPr="00622E24">
        <w:t>на</w:t>
      </w:r>
      <w:r>
        <w:t xml:space="preserve"> </w:t>
      </w:r>
      <w:r w:rsidRPr="00622E24">
        <w:t>других</w:t>
      </w:r>
      <w:r>
        <w:t xml:space="preserve"> </w:t>
      </w:r>
      <w:r w:rsidRPr="00622E24">
        <w:t>важных факторах соревнований, заставляет ошибаться даже в стандартных</w:t>
      </w:r>
      <w:r>
        <w:t xml:space="preserve"> </w:t>
      </w:r>
      <w:r w:rsidRPr="00622E24">
        <w:t>ситуациях. В результате спортсмен теряет уверенность в своих силах, начинает</w:t>
      </w:r>
      <w:r>
        <w:t xml:space="preserve"> </w:t>
      </w:r>
      <w:r w:rsidRPr="00622E24">
        <w:t>следить за каждым своим движением, теряет автоматизм, а вместе</w:t>
      </w:r>
      <w:r>
        <w:t xml:space="preserve"> </w:t>
      </w:r>
      <w:r w:rsidRPr="00622E24">
        <w:t>с</w:t>
      </w:r>
      <w:r>
        <w:t xml:space="preserve"> </w:t>
      </w:r>
      <w:r w:rsidRPr="00622E24">
        <w:t>ним</w:t>
      </w:r>
      <w:r>
        <w:t xml:space="preserve"> </w:t>
      </w:r>
      <w:r w:rsidRPr="00622E24">
        <w:t>и</w:t>
      </w:r>
      <w:r>
        <w:t xml:space="preserve"> </w:t>
      </w:r>
      <w:r w:rsidRPr="00622E24">
        <w:t>высокую скорость реакций и движений. Еще одна важная причина возникновения тревожности в соревновательной</w:t>
      </w:r>
      <w:r>
        <w:t xml:space="preserve"> </w:t>
      </w:r>
      <w:r w:rsidRPr="00622E24">
        <w:t>деятельности - неадекватная оценка собственных действий</w:t>
      </w:r>
      <w:r>
        <w:t xml:space="preserve"> </w:t>
      </w:r>
      <w:r w:rsidRPr="00622E24">
        <w:t>и</w:t>
      </w:r>
      <w:r>
        <w:t xml:space="preserve"> </w:t>
      </w:r>
      <w:r w:rsidRPr="00622E24">
        <w:t>действий</w:t>
      </w:r>
      <w:r>
        <w:t xml:space="preserve"> </w:t>
      </w:r>
      <w:r w:rsidRPr="00622E24">
        <w:t>соперника. Несколько удачных попыток соперника - и новичок заранее</w:t>
      </w:r>
      <w:r>
        <w:t xml:space="preserve"> </w:t>
      </w:r>
      <w:r w:rsidRPr="00622E24">
        <w:t>отдает</w:t>
      </w:r>
      <w:r>
        <w:t xml:space="preserve"> </w:t>
      </w:r>
      <w:r w:rsidRPr="00622E24">
        <w:t>ему победу. Опытный игрок сумеет взвесить и оценить вероятность</w:t>
      </w:r>
      <w:r>
        <w:t xml:space="preserve"> </w:t>
      </w:r>
      <w:r w:rsidRPr="00622E24">
        <w:t>таких</w:t>
      </w:r>
      <w:r>
        <w:t xml:space="preserve"> </w:t>
      </w:r>
      <w:r w:rsidRPr="00622E24">
        <w:t>действий соперника в дальнейшем ходе поединка и сумеет преодолеть</w:t>
      </w:r>
      <w:r>
        <w:t xml:space="preserve"> </w:t>
      </w:r>
      <w:r w:rsidRPr="00622E24">
        <w:t>собственную неуверенность и тревожность. Если же спортивные способности спортсмена оказываются</w:t>
      </w:r>
      <w:r>
        <w:t xml:space="preserve"> </w:t>
      </w:r>
      <w:r w:rsidRPr="00622E24">
        <w:t>явно</w:t>
      </w:r>
      <w:r>
        <w:t xml:space="preserve"> </w:t>
      </w:r>
      <w:r w:rsidRPr="00622E24">
        <w:t>выше</w:t>
      </w:r>
      <w:r>
        <w:t xml:space="preserve"> </w:t>
      </w:r>
      <w:r w:rsidRPr="00622E24">
        <w:t>способностей соперников, то у него может формироваться завышенная</w:t>
      </w:r>
      <w:r>
        <w:t xml:space="preserve"> </w:t>
      </w:r>
      <w:r w:rsidRPr="00622E24">
        <w:t>самооценка, которая также доставит немало хлопот самому спортсмену</w:t>
      </w:r>
      <w:r>
        <w:t xml:space="preserve"> </w:t>
      </w:r>
      <w:r w:rsidRPr="00622E24">
        <w:t>и</w:t>
      </w:r>
      <w:r>
        <w:t xml:space="preserve"> </w:t>
      </w:r>
      <w:r w:rsidRPr="00622E24">
        <w:t>его</w:t>
      </w:r>
      <w:r>
        <w:t xml:space="preserve"> </w:t>
      </w:r>
      <w:r w:rsidRPr="00622E24">
        <w:t>тренеру. Завышенная самооценка позволяет значительно снизить тревожность</w:t>
      </w:r>
      <w:r>
        <w:t xml:space="preserve"> </w:t>
      </w:r>
      <w:r w:rsidRPr="00622E24">
        <w:t>и неуверенность, однако она сопряжена с низкой критичностью, не</w:t>
      </w:r>
      <w:r>
        <w:t xml:space="preserve"> </w:t>
      </w:r>
      <w:r w:rsidRPr="00622E24">
        <w:t>позволяющей</w:t>
      </w:r>
      <w:r>
        <w:t xml:space="preserve"> </w:t>
      </w:r>
      <w:r w:rsidRPr="00622E24">
        <w:t>успешно решать так называемую проблему неудачного старта. Случайное</w:t>
      </w:r>
      <w:r>
        <w:t xml:space="preserve"> </w:t>
      </w:r>
      <w:r w:rsidRPr="00622E24">
        <w:t>или</w:t>
      </w:r>
      <w:r>
        <w:t xml:space="preserve"> </w:t>
      </w:r>
      <w:r w:rsidRPr="00622E24">
        <w:t>неслучайное преимущество соперника в самом начале соревнования</w:t>
      </w:r>
      <w:r>
        <w:t xml:space="preserve"> </w:t>
      </w:r>
      <w:r w:rsidRPr="00622E24">
        <w:t>для</w:t>
      </w:r>
      <w:r>
        <w:t xml:space="preserve"> </w:t>
      </w:r>
      <w:r w:rsidRPr="00622E24">
        <w:t>человека с высокой критичностью служит предметом анализа, в то</w:t>
      </w:r>
      <w:r>
        <w:t xml:space="preserve"> </w:t>
      </w:r>
      <w:r w:rsidRPr="00622E24">
        <w:t>время</w:t>
      </w:r>
      <w:r>
        <w:t xml:space="preserve"> </w:t>
      </w:r>
      <w:r w:rsidRPr="00622E24">
        <w:t>как</w:t>
      </w:r>
      <w:r>
        <w:t xml:space="preserve"> </w:t>
      </w:r>
      <w:r w:rsidRPr="00622E24">
        <w:t>спортсмен с завышенной самооценкой не станет искать причины, и</w:t>
      </w:r>
      <w:r>
        <w:t xml:space="preserve"> </w:t>
      </w:r>
      <w:r w:rsidRPr="00622E24">
        <w:t>тем</w:t>
      </w:r>
      <w:r>
        <w:t xml:space="preserve"> </w:t>
      </w:r>
      <w:r w:rsidRPr="00622E24">
        <w:t>самым</w:t>
      </w:r>
      <w:r>
        <w:t xml:space="preserve"> </w:t>
      </w:r>
      <w:r w:rsidRPr="00622E24">
        <w:t>усугубит свою неудачу. Как правило, мотивация самокритично настроенных спортсменов</w:t>
      </w:r>
      <w:r>
        <w:t xml:space="preserve"> </w:t>
      </w:r>
      <w:r w:rsidRPr="00622E24">
        <w:t xml:space="preserve">испытывает гораздо меньше колебаний, особенно </w:t>
      </w:r>
      <w:r w:rsidRPr="00622E24">
        <w:lastRenderedPageBreak/>
        <w:t>в сторону</w:t>
      </w:r>
      <w:r>
        <w:t xml:space="preserve"> </w:t>
      </w:r>
      <w:r w:rsidRPr="00622E24">
        <w:t>снижения</w:t>
      </w:r>
      <w:r>
        <w:t xml:space="preserve"> </w:t>
      </w:r>
      <w:r w:rsidRPr="00622E24">
        <w:t>притязаний. В то же время, спортсмен, соревнующийся под впечатлением</w:t>
      </w:r>
      <w:r>
        <w:t xml:space="preserve"> </w:t>
      </w:r>
      <w:r w:rsidRPr="00622E24">
        <w:t>своего</w:t>
      </w:r>
      <w:r>
        <w:t xml:space="preserve"> </w:t>
      </w:r>
      <w:r w:rsidRPr="00622E24">
        <w:t>недавнего звездного выступления и имеющий высокие требования</w:t>
      </w:r>
      <w:r>
        <w:t xml:space="preserve"> </w:t>
      </w:r>
      <w:r w:rsidRPr="00622E24">
        <w:t>к</w:t>
      </w:r>
      <w:r>
        <w:t xml:space="preserve"> </w:t>
      </w:r>
      <w:r w:rsidRPr="00622E24">
        <w:t>самому</w:t>
      </w:r>
      <w:r>
        <w:t xml:space="preserve"> </w:t>
      </w:r>
      <w:r w:rsidRPr="00622E24">
        <w:t>себе, может существенно завысить себе задание. Необходимо</w:t>
      </w:r>
      <w:r>
        <w:t xml:space="preserve"> </w:t>
      </w:r>
      <w:r w:rsidRPr="00622E24">
        <w:t>понимать, что</w:t>
      </w:r>
      <w:r>
        <w:t xml:space="preserve"> </w:t>
      </w:r>
      <w:r w:rsidRPr="00622E24">
        <w:t>даже самые талантливые спортсмены после пика достижений</w:t>
      </w:r>
      <w:r>
        <w:t xml:space="preserve"> </w:t>
      </w:r>
      <w:r w:rsidRPr="00622E24">
        <w:t>нуждаются</w:t>
      </w:r>
      <w:r>
        <w:t xml:space="preserve"> </w:t>
      </w:r>
      <w:r w:rsidRPr="00622E24">
        <w:t>в некоторой стабилизации или даже снижении результата в соревнованиях. В современном спорте высоких достижений постоянно наращиваются</w:t>
      </w:r>
      <w:r>
        <w:t xml:space="preserve"> </w:t>
      </w:r>
      <w:r w:rsidRPr="00622E24">
        <w:t>объем</w:t>
      </w:r>
      <w:r>
        <w:t xml:space="preserve"> </w:t>
      </w:r>
      <w:r w:rsidRPr="00622E24">
        <w:t>и интенсивность вмешательства различных общественных, информационных</w:t>
      </w:r>
      <w:r>
        <w:t xml:space="preserve"> </w:t>
      </w:r>
      <w:r w:rsidRPr="00622E24">
        <w:t>государственных структур в течение тренировочного и соревновательного</w:t>
      </w:r>
      <w:r>
        <w:t xml:space="preserve"> </w:t>
      </w:r>
      <w:r w:rsidRPr="00622E24">
        <w:t>процессов, а, следовательно, вносится дополнительная непредсказуемость</w:t>
      </w:r>
      <w:r>
        <w:t xml:space="preserve"> </w:t>
      </w:r>
      <w:r w:rsidRPr="00622E24">
        <w:t>и эмоциогенность в соревновательную ситуацию</w:t>
      </w:r>
      <w:r>
        <w:t>.</w:t>
      </w:r>
      <w:r w:rsidR="00CF2AA0">
        <w:t xml:space="preserve"> </w:t>
      </w:r>
      <w:r w:rsidRPr="00622E24">
        <w:t>Управление подготовкой спортсменов требует учета</w:t>
      </w:r>
      <w:r w:rsidR="00CA3F68">
        <w:t xml:space="preserve"> </w:t>
      </w:r>
      <w:r w:rsidRPr="00622E24">
        <w:t>не</w:t>
      </w:r>
      <w:r w:rsidR="00CA3F68">
        <w:t xml:space="preserve"> </w:t>
      </w:r>
      <w:r w:rsidRPr="00622E24">
        <w:t>только</w:t>
      </w:r>
      <w:r w:rsidR="00CA3F68">
        <w:t xml:space="preserve"> </w:t>
      </w:r>
      <w:r w:rsidRPr="00622E24">
        <w:t>соревновательных переживаний и состояний, но и тех, которые</w:t>
      </w:r>
      <w:r w:rsidR="00CA3F68">
        <w:t xml:space="preserve"> </w:t>
      </w:r>
      <w:r w:rsidRPr="00622E24">
        <w:t>предшествуют</w:t>
      </w:r>
      <w:r w:rsidR="00CA3F68">
        <w:t xml:space="preserve"> </w:t>
      </w:r>
      <w:r w:rsidRPr="00622E24">
        <w:t>соревнованиям и следуют за успехами или неудачами в спортивной</w:t>
      </w:r>
      <w:r w:rsidR="00CA3F68">
        <w:t xml:space="preserve"> </w:t>
      </w:r>
      <w:r w:rsidRPr="00622E24">
        <w:t>борьбе.</w:t>
      </w:r>
      <w:r w:rsidR="00CA3F68">
        <w:t xml:space="preserve"> </w:t>
      </w:r>
      <w:r w:rsidRPr="00622E24">
        <w:t>Практика психологической подготовки спортсменов убедительно</w:t>
      </w:r>
      <w:r w:rsidR="00CA3F68">
        <w:t xml:space="preserve"> </w:t>
      </w:r>
      <w:r w:rsidRPr="00622E24">
        <w:t>показывает, что</w:t>
      </w:r>
      <w:r w:rsidR="00CA3F68">
        <w:t xml:space="preserve"> </w:t>
      </w:r>
      <w:r w:rsidRPr="00622E24">
        <w:t>многие успехи и поражения могут быть объяснены с позиций</w:t>
      </w:r>
      <w:r w:rsidR="00CA3F68">
        <w:t xml:space="preserve"> </w:t>
      </w:r>
      <w:r w:rsidRPr="00622E24">
        <w:t>необходимых</w:t>
      </w:r>
      <w:r w:rsidR="00CA3F68">
        <w:t xml:space="preserve"> </w:t>
      </w:r>
      <w:r w:rsidRPr="00622E24">
        <w:t>воздействий тренеров и самих спортсменов на эмоциональные состояния</w:t>
      </w:r>
      <w:r w:rsidR="00CA3F68">
        <w:t xml:space="preserve"> </w:t>
      </w:r>
      <w:r w:rsidRPr="00622E24">
        <w:t>перед</w:t>
      </w:r>
      <w:r w:rsidR="00CA3F68">
        <w:t xml:space="preserve"> </w:t>
      </w:r>
      <w:r w:rsidRPr="00622E24">
        <w:t>стартом. Вряд ли можно сбрасывать со счетов и особенности</w:t>
      </w:r>
      <w:r w:rsidR="00CA3F68">
        <w:t xml:space="preserve"> </w:t>
      </w:r>
      <w:r w:rsidRPr="00622E24">
        <w:t>психических</w:t>
      </w:r>
      <w:r w:rsidR="00CA3F68">
        <w:t xml:space="preserve"> </w:t>
      </w:r>
      <w:r w:rsidRPr="00622E24">
        <w:t>состояний спортсменов и команд после соревнований, ибо</w:t>
      </w:r>
      <w:r w:rsidR="00CA3F68">
        <w:t xml:space="preserve"> </w:t>
      </w:r>
      <w:r w:rsidRPr="00622E24">
        <w:t>на</w:t>
      </w:r>
      <w:r w:rsidR="00CA3F68">
        <w:t xml:space="preserve"> </w:t>
      </w:r>
      <w:r w:rsidRPr="00622E24">
        <w:t>психику</w:t>
      </w:r>
      <w:r w:rsidR="00CA3F68">
        <w:t xml:space="preserve"> </w:t>
      </w:r>
      <w:r w:rsidRPr="00622E24">
        <w:t>спортсмена глубоко воздействуют оценки проделанной работы. Различают</w:t>
      </w:r>
      <w:r w:rsidR="00CA3F68">
        <w:t xml:space="preserve"> </w:t>
      </w:r>
      <w:r w:rsidRPr="00622E24">
        <w:t xml:space="preserve">следующие типы предстартовых состояний: </w:t>
      </w:r>
    </w:p>
    <w:p w14:paraId="1F39B1A0" w14:textId="2D31718E" w:rsidR="00CA3F68" w:rsidRDefault="00622E24" w:rsidP="00622E24">
      <w:r w:rsidRPr="00622E24">
        <w:t>• стартовая лихорадка, характеризующаяся сильным волнением, частичной</w:t>
      </w:r>
      <w:r w:rsidR="00CA3F68">
        <w:t xml:space="preserve"> </w:t>
      </w:r>
      <w:r w:rsidRPr="00622E24">
        <w:t>дезорганизацией поведения, беспричинным оживлением, быстрой</w:t>
      </w:r>
      <w:r w:rsidR="00CA3F68">
        <w:t xml:space="preserve"> </w:t>
      </w:r>
      <w:r w:rsidRPr="00622E24">
        <w:t>сменой</w:t>
      </w:r>
      <w:r w:rsidR="00CA3F68">
        <w:t xml:space="preserve"> </w:t>
      </w:r>
      <w:r w:rsidRPr="00622E24">
        <w:t xml:space="preserve">эмоциональных состояний, неустойчивостью внимания, </w:t>
      </w:r>
      <w:r w:rsidR="00CA3F68" w:rsidRPr="00622E24">
        <w:t>несобранностью, ошибками</w:t>
      </w:r>
      <w:r w:rsidRPr="00622E24">
        <w:t>, обусловленными ослаблением процессов памяти</w:t>
      </w:r>
      <w:r w:rsidR="00F2308F">
        <w:t xml:space="preserve"> </w:t>
      </w:r>
      <w:r w:rsidRPr="00622E24">
        <w:t>(</w:t>
      </w:r>
      <w:r w:rsidR="00CA3F68" w:rsidRPr="00622E24">
        <w:t>запоминания, узнавания</w:t>
      </w:r>
      <w:r w:rsidRPr="00622E24">
        <w:t>, сохранения, воспроизведения, забывания). Чаще</w:t>
      </w:r>
      <w:r w:rsidR="00CA3F68">
        <w:t xml:space="preserve"> </w:t>
      </w:r>
      <w:r w:rsidRPr="00622E24">
        <w:t>всего</w:t>
      </w:r>
      <w:r w:rsidR="00CA3F68">
        <w:t xml:space="preserve"> </w:t>
      </w:r>
      <w:r w:rsidRPr="00622E24">
        <w:t>такое</w:t>
      </w:r>
      <w:r w:rsidR="00CA3F68">
        <w:t xml:space="preserve"> </w:t>
      </w:r>
      <w:r w:rsidRPr="00622E24">
        <w:t>состояние наблюдается у лиц с преобладанием в нервной</w:t>
      </w:r>
      <w:r w:rsidR="00CA3F68">
        <w:t xml:space="preserve"> </w:t>
      </w:r>
      <w:r w:rsidRPr="00622E24">
        <w:t>системе</w:t>
      </w:r>
      <w:r w:rsidR="00CA3F68">
        <w:t xml:space="preserve"> </w:t>
      </w:r>
      <w:r w:rsidRPr="00622E24">
        <w:t>возбудительных процессов над тормозными. Как правило, стартовая</w:t>
      </w:r>
      <w:r w:rsidR="00CA3F68">
        <w:t xml:space="preserve"> </w:t>
      </w:r>
      <w:r w:rsidRPr="00622E24">
        <w:t>лихорадка</w:t>
      </w:r>
      <w:r w:rsidR="00CA3F68">
        <w:t xml:space="preserve"> </w:t>
      </w:r>
      <w:r w:rsidRPr="00622E24">
        <w:t>сопровождается снижением контролирующих функций коры</w:t>
      </w:r>
      <w:r w:rsidR="00CA3F68">
        <w:t xml:space="preserve"> </w:t>
      </w:r>
      <w:r w:rsidRPr="00622E24">
        <w:lastRenderedPageBreak/>
        <w:t>головного</w:t>
      </w:r>
      <w:r w:rsidR="00CA3F68">
        <w:t xml:space="preserve"> </w:t>
      </w:r>
      <w:r w:rsidRPr="00622E24">
        <w:t>мозга</w:t>
      </w:r>
      <w:r w:rsidR="00CA3F68">
        <w:t xml:space="preserve"> </w:t>
      </w:r>
      <w:r w:rsidRPr="00622E24">
        <w:t>над подкоркой. Наблюдается учащение сердцебиения и</w:t>
      </w:r>
      <w:r w:rsidR="00CA3F68">
        <w:t xml:space="preserve"> </w:t>
      </w:r>
      <w:r w:rsidRPr="00622E24">
        <w:t>дыхания,</w:t>
      </w:r>
      <w:r w:rsidR="00CA3F68">
        <w:t xml:space="preserve"> </w:t>
      </w:r>
      <w:r w:rsidRPr="00622E24">
        <w:t>поверхностность дыхания, излишняя потливость, снижение температуры</w:t>
      </w:r>
      <w:r w:rsidR="00CA3F68">
        <w:t xml:space="preserve"> </w:t>
      </w:r>
      <w:r w:rsidRPr="00622E24">
        <w:t>конечностей, повышенный тремор, повышенная частота мочеиспускания. Все</w:t>
      </w:r>
      <w:r w:rsidR="00CA3F68">
        <w:t xml:space="preserve"> </w:t>
      </w:r>
      <w:r w:rsidRPr="00622E24">
        <w:t>это</w:t>
      </w:r>
      <w:r w:rsidR="00CA3F68">
        <w:t xml:space="preserve"> </w:t>
      </w:r>
      <w:r w:rsidRPr="00622E24">
        <w:t>приводит к тому, что спортсмен не в состоянии использовать наработанные</w:t>
      </w:r>
      <w:r w:rsidR="00CA3F68">
        <w:t xml:space="preserve"> </w:t>
      </w:r>
      <w:r w:rsidRPr="00622E24">
        <w:t>возможности, допускает ошибки даже в хорошо освоенных действиях, ведет</w:t>
      </w:r>
      <w:r w:rsidR="00CA3F68">
        <w:t xml:space="preserve"> </w:t>
      </w:r>
      <w:r w:rsidRPr="00622E24">
        <w:t>себя</w:t>
      </w:r>
      <w:r w:rsidR="00CA3F68">
        <w:t xml:space="preserve"> </w:t>
      </w:r>
      <w:r w:rsidRPr="00622E24">
        <w:t>импульсивно, непоследовательно.</w:t>
      </w:r>
    </w:p>
    <w:p w14:paraId="3EF1BBA3" w14:textId="215243A6" w:rsidR="002F1FDF" w:rsidRDefault="00622E24" w:rsidP="00622E24">
      <w:r w:rsidRPr="00622E24">
        <w:t xml:space="preserve"> • стартовая апатия обусловлена течением нервных </w:t>
      </w:r>
      <w:r w:rsidR="00CA3F68" w:rsidRPr="00622E24">
        <w:t>процессов</w:t>
      </w:r>
      <w:r w:rsidR="00CA3F68">
        <w:t>, противоположным</w:t>
      </w:r>
      <w:r w:rsidRPr="00622E24">
        <w:t xml:space="preserve"> тому, которое вызывает стартовую лихорадку: тормозные</w:t>
      </w:r>
      <w:r w:rsidR="00CA3F68">
        <w:t xml:space="preserve"> </w:t>
      </w:r>
      <w:r w:rsidRPr="00622E24">
        <w:t xml:space="preserve">процессы в нервной системе усиливаются, чаше всего </w:t>
      </w:r>
      <w:r w:rsidR="00CF2AA0" w:rsidRPr="00622E24">
        <w:t>под воздействием</w:t>
      </w:r>
      <w:r w:rsidR="00CA3F68">
        <w:t xml:space="preserve"> </w:t>
      </w:r>
      <w:r w:rsidRPr="00622E24">
        <w:t>сильного утомления или перетренировки. Наблюдается некоторая</w:t>
      </w:r>
      <w:r w:rsidR="00CA3F68">
        <w:t xml:space="preserve"> </w:t>
      </w:r>
      <w:r w:rsidR="00CF2AA0" w:rsidRPr="00622E24">
        <w:t>сонливость, вялость</w:t>
      </w:r>
      <w:r w:rsidRPr="00622E24">
        <w:t xml:space="preserve"> движений, снижаются общая активность и желание соревноваться,</w:t>
      </w:r>
      <w:r w:rsidR="00F2308F">
        <w:t xml:space="preserve"> </w:t>
      </w:r>
      <w:r w:rsidRPr="00622E24">
        <w:t>притупляются восприятие, внимание. Однако у ряда спортсменов</w:t>
      </w:r>
      <w:r w:rsidR="00CA3F68">
        <w:t xml:space="preserve"> </w:t>
      </w:r>
      <w:r w:rsidRPr="00622E24">
        <w:t>через</w:t>
      </w:r>
      <w:r w:rsidR="00CA3F68">
        <w:t xml:space="preserve"> </w:t>
      </w:r>
      <w:r w:rsidRPr="00622E24">
        <w:t>некоторое время (час или два), постепенно, по мере приближения</w:t>
      </w:r>
      <w:r w:rsidR="00CA3F68">
        <w:t xml:space="preserve"> </w:t>
      </w:r>
      <w:r w:rsidRPr="00622E24">
        <w:t>времени</w:t>
      </w:r>
      <w:r w:rsidR="00CA3F68">
        <w:t xml:space="preserve"> </w:t>
      </w:r>
      <w:r w:rsidRPr="00622E24">
        <w:t>старта, состояние апатии переходит в оптимальное соревновательное</w:t>
      </w:r>
      <w:r w:rsidR="00CA3F68">
        <w:t xml:space="preserve"> </w:t>
      </w:r>
      <w:r w:rsidR="00CF2AA0" w:rsidRPr="00622E24">
        <w:t>состояние. Такое</w:t>
      </w:r>
      <w:r w:rsidRPr="00622E24">
        <w:t xml:space="preserve"> явление чаще всего обусловливается наличием некоторых нежелательных</w:t>
      </w:r>
      <w:r w:rsidR="00F2308F">
        <w:t xml:space="preserve"> </w:t>
      </w:r>
      <w:r w:rsidRPr="00622E24">
        <w:t>(или неизвестных) моментов в предстоящем соревновании</w:t>
      </w:r>
      <w:r w:rsidR="00F2308F">
        <w:t>.</w:t>
      </w:r>
      <w:r w:rsidRPr="00622E24">
        <w:t xml:space="preserve"> У стартовой апатии есть особая разновидность - самоуспокоенность,</w:t>
      </w:r>
      <w:r w:rsidR="00CA3F68">
        <w:t xml:space="preserve"> </w:t>
      </w:r>
      <w:r w:rsidRPr="00622E24">
        <w:t>которая возникает в тех случаях, когда спортсмен заранее уверен</w:t>
      </w:r>
      <w:r w:rsidR="00CA3F68">
        <w:t xml:space="preserve"> </w:t>
      </w:r>
      <w:r w:rsidRPr="00622E24">
        <w:t>в</w:t>
      </w:r>
      <w:r w:rsidR="00CA3F68">
        <w:t xml:space="preserve"> </w:t>
      </w:r>
      <w:r w:rsidRPr="00622E24">
        <w:t>своей</w:t>
      </w:r>
      <w:r w:rsidR="00CA3F68">
        <w:t xml:space="preserve"> </w:t>
      </w:r>
      <w:r w:rsidRPr="00622E24">
        <w:t>победе, низко расценивает возможности своих соперников. Опасность</w:t>
      </w:r>
      <w:r w:rsidR="00CA3F68">
        <w:t xml:space="preserve"> </w:t>
      </w:r>
      <w:r w:rsidRPr="00622E24">
        <w:t>этого</w:t>
      </w:r>
      <w:r w:rsidR="00CA3F68">
        <w:t xml:space="preserve"> </w:t>
      </w:r>
      <w:r w:rsidRPr="00622E24">
        <w:t>состояния заключается в пониженном внимании, неспособности</w:t>
      </w:r>
      <w:r w:rsidR="00CA3F68">
        <w:t xml:space="preserve"> </w:t>
      </w:r>
      <w:r w:rsidRPr="00622E24">
        <w:t>к мобилизации</w:t>
      </w:r>
      <w:r w:rsidR="00CA3F68">
        <w:t xml:space="preserve"> </w:t>
      </w:r>
      <w:r w:rsidRPr="00622E24">
        <w:t>при неожиданных изменениях ситуации. Боевая готовность связана с оптимальным соотношением</w:t>
      </w:r>
      <w:r w:rsidR="00CA3F68">
        <w:t xml:space="preserve"> </w:t>
      </w:r>
      <w:r w:rsidRPr="00622E24">
        <w:t>динамики</w:t>
      </w:r>
      <w:r w:rsidR="00CA3F68">
        <w:t xml:space="preserve"> </w:t>
      </w:r>
      <w:r w:rsidRPr="00622E24">
        <w:t>возбудительных и тормозных процессов в нервной</w:t>
      </w:r>
      <w:r w:rsidR="00CA3F68">
        <w:t xml:space="preserve"> </w:t>
      </w:r>
      <w:r w:rsidR="00CF2AA0" w:rsidRPr="00622E24">
        <w:t>системе, их</w:t>
      </w:r>
      <w:r w:rsidRPr="00622E24">
        <w:t xml:space="preserve"> уравновешенностью и оптимальной подвижностью. Признаками</w:t>
      </w:r>
      <w:r w:rsidR="00CA3F68">
        <w:t xml:space="preserve"> </w:t>
      </w:r>
      <w:r w:rsidRPr="00622E24">
        <w:t>такого</w:t>
      </w:r>
      <w:r w:rsidR="00CA3F68">
        <w:t xml:space="preserve"> </w:t>
      </w:r>
      <w:r w:rsidRPr="00622E24">
        <w:t>состояния служат: сосредоточенность внимания на предстоящем</w:t>
      </w:r>
      <w:r w:rsidR="00CA3F68">
        <w:t xml:space="preserve"> </w:t>
      </w:r>
      <w:r w:rsidR="00CA3F68" w:rsidRPr="00622E24">
        <w:t>соревновании</w:t>
      </w:r>
      <w:r w:rsidR="00CA3F68">
        <w:t>, повышенная</w:t>
      </w:r>
      <w:r w:rsidRPr="00622E24">
        <w:t xml:space="preserve"> восприимчивость и способность мыслить, действенность</w:t>
      </w:r>
      <w:r w:rsidR="00CA3F68">
        <w:t xml:space="preserve"> </w:t>
      </w:r>
      <w:r w:rsidRPr="00622E24">
        <w:t>и стенический характер эмоций, оптимальный уровень тревожности. Если</w:t>
      </w:r>
      <w:r w:rsidR="00CA3F68">
        <w:t xml:space="preserve"> </w:t>
      </w:r>
      <w:r w:rsidRPr="00622E24">
        <w:t xml:space="preserve">рассматривать гиревой вид спорта, то готовность к выступлению характеризуется особой отчетливостью сознания, </w:t>
      </w:r>
      <w:r w:rsidR="00CA3F68" w:rsidRPr="00622E24">
        <w:lastRenderedPageBreak/>
        <w:t>раскованностью</w:t>
      </w:r>
      <w:r w:rsidR="00CA3F68">
        <w:t>, раскрепощенностью</w:t>
      </w:r>
      <w:r w:rsidRPr="00622E24">
        <w:t xml:space="preserve"> мышц и движений, безграничной верой</w:t>
      </w:r>
      <w:r w:rsidR="00CA3F68">
        <w:t xml:space="preserve"> </w:t>
      </w:r>
      <w:r w:rsidRPr="00622E24">
        <w:t>в возможность</w:t>
      </w:r>
      <w:r w:rsidR="00CA3F68">
        <w:t xml:space="preserve"> </w:t>
      </w:r>
      <w:r w:rsidRPr="00622E24">
        <w:t>победы.</w:t>
      </w:r>
    </w:p>
    <w:p w14:paraId="6BFA00F5" w14:textId="77777777" w:rsidR="00F2308F" w:rsidRDefault="00F2308F" w:rsidP="00622E24"/>
    <w:p w14:paraId="1A58D3FB" w14:textId="562D4238" w:rsidR="00622E24" w:rsidRPr="00F2308F" w:rsidRDefault="002F1FDF" w:rsidP="00F2308F">
      <w:pPr>
        <w:spacing w:line="259" w:lineRule="auto"/>
        <w:jc w:val="center"/>
        <w:rPr>
          <w:b/>
          <w:bCs/>
        </w:rPr>
      </w:pPr>
      <w:bookmarkStart w:id="7" w:name="_Toc178516501"/>
      <w:r w:rsidRPr="00F2308F">
        <w:rPr>
          <w:b/>
          <w:bCs/>
        </w:rPr>
        <w:t>Темперамент и его влияние на спортсмена</w:t>
      </w:r>
      <w:bookmarkEnd w:id="7"/>
    </w:p>
    <w:p w14:paraId="64958D57" w14:textId="585C2CDA" w:rsidR="00F2308F" w:rsidRDefault="002F1FDF" w:rsidP="00042CB8">
      <w:pPr>
        <w:spacing w:after="0"/>
      </w:pPr>
      <w:r>
        <w:t xml:space="preserve">Современная спортивная тренировка, направленная на достижение высоких результатов, требует от спортсмена большого, а иногда предельного напряжения всех физиологических резервов организма, в том числе и психических возможностей. В этих условиях возрастает зависимость эффективности деятельности человека от индивидуальных свойств нервной системы человека, а именно от темперамента. Предельный уровень физических нагрузок, сочетающийся с высоким эмоциональным напряжением, часто приводит к перенапряжению физиологических систем, их сдвигов и снижению функционального состояния организма в целом. Для того чтобы искоренить физическое перенапряжение организма необходимо с учетом выявленного темперамента начинающего спортсмена выбрать классический вид спорта, для достижения высоких результатов. Таким образом, результативность спортивной деятельности напрямую зависит от психических свойств человека, а именно от доминирующего типа темперамента. В рамках образовательного учреждения Республиканского многоуровневого колледжа г. Улан-Удэ было проведено исследование с целью определить тип темперамента у спортсменов и связать их с избранным видом спорта. Методом исследования выступил личностный опрос </w:t>
      </w:r>
      <w:proofErr w:type="spellStart"/>
      <w:r>
        <w:t>Айзенка</w:t>
      </w:r>
      <w:proofErr w:type="spellEnd"/>
      <w:r>
        <w:t xml:space="preserve"> на определение типов темперамента. В данном исследовании приняло участие 96 студентов-спортсменов</w:t>
      </w:r>
      <w:r w:rsidR="00F2308F">
        <w:t>,</w:t>
      </w:r>
      <w:r>
        <w:t xml:space="preserve"> обучающихся по специальности «Физическая культура» с 1-5 курс. Из 96 спортсменов вольной борьбой занимаются (23 %), бокс (19 %), самбо (14 %), дзюдо (10 %), тхэквондо (8 %), стрельба из лука (6 %), пулевая стрельба (3 %), легкая атлетика (6 %), волейбол (11 %). Максимальный промежуток времени занятия избранным видом спорта составляет свыше 7 лет (3 %), от 5 до 6 лет – 15 %, от 3 до 4 – </w:t>
      </w:r>
      <w:r>
        <w:lastRenderedPageBreak/>
        <w:t>43 %, от 1 – до 2 лет – 39 %. На сегодняшний момент имеют разряд (1,2,3 юношеский и 1 взрослый) – 56 %, кандидаты в мастера спорта – 31 %, мастера спорта и мастера международного класса – 17 %</w:t>
      </w:r>
    </w:p>
    <w:p w14:paraId="633196C3" w14:textId="77777777" w:rsidR="00F2308F" w:rsidRDefault="00F2308F" w:rsidP="00042CB8">
      <w:pPr>
        <w:spacing w:after="0"/>
      </w:pPr>
    </w:p>
    <w:p w14:paraId="594695B9" w14:textId="3405FBB1" w:rsidR="002F1FDF" w:rsidRPr="001664BA" w:rsidRDefault="002F1FDF" w:rsidP="00042CB8">
      <w:pPr>
        <w:spacing w:after="0"/>
      </w:pPr>
      <w:r w:rsidRPr="002F1FDF">
        <w:rPr>
          <w:noProof/>
          <w:lang w:eastAsia="ru-RU"/>
        </w:rPr>
        <w:drawing>
          <wp:inline distT="0" distB="0" distL="0" distR="0" wp14:anchorId="505955EE" wp14:editId="2F004822">
            <wp:extent cx="5242560" cy="1869087"/>
            <wp:effectExtent l="0" t="0" r="0" b="0"/>
            <wp:docPr id="9804149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14973" name=""/>
                    <pic:cNvPicPr/>
                  </pic:nvPicPr>
                  <pic:blipFill>
                    <a:blip r:embed="rId8"/>
                    <a:stretch>
                      <a:fillRect/>
                    </a:stretch>
                  </pic:blipFill>
                  <pic:spPr>
                    <a:xfrm>
                      <a:off x="0" y="0"/>
                      <a:ext cx="5249795" cy="1871666"/>
                    </a:xfrm>
                    <a:prstGeom prst="rect">
                      <a:avLst/>
                    </a:prstGeom>
                  </pic:spPr>
                </pic:pic>
              </a:graphicData>
            </a:graphic>
          </wp:inline>
        </w:drawing>
      </w:r>
      <w:r>
        <w:t xml:space="preserve"> </w:t>
      </w:r>
    </w:p>
    <w:p w14:paraId="3D83DC5E" w14:textId="053F458B" w:rsidR="005D1CE2" w:rsidRDefault="005D1CE2" w:rsidP="00042CB8">
      <w:pPr>
        <w:spacing w:after="0"/>
        <w:rPr>
          <w:b/>
          <w:bCs/>
        </w:rPr>
      </w:pPr>
      <w:r w:rsidRPr="00F2308F">
        <w:rPr>
          <w:b/>
          <w:bCs/>
        </w:rPr>
        <w:t>Рис. 1</w:t>
      </w:r>
      <w:r>
        <w:t xml:space="preserve"> </w:t>
      </w:r>
      <w:r w:rsidRPr="00F2308F">
        <w:rPr>
          <w:b/>
          <w:bCs/>
        </w:rPr>
        <w:t>«Холерики и санг</w:t>
      </w:r>
      <w:r w:rsidR="00465BC9" w:rsidRPr="00F2308F">
        <w:rPr>
          <w:b/>
          <w:bCs/>
        </w:rPr>
        <w:t>виники»</w:t>
      </w:r>
    </w:p>
    <w:p w14:paraId="675B98E5" w14:textId="77777777" w:rsidR="00F2308F" w:rsidRPr="00F2308F" w:rsidRDefault="00F2308F" w:rsidP="00042CB8">
      <w:pPr>
        <w:spacing w:after="0"/>
        <w:rPr>
          <w:b/>
          <w:bCs/>
        </w:rPr>
      </w:pPr>
    </w:p>
    <w:p w14:paraId="5A04035C" w14:textId="4F3EC36F" w:rsidR="002F1FDF" w:rsidRDefault="002F1FDF" w:rsidP="00042CB8">
      <w:pPr>
        <w:spacing w:after="0"/>
      </w:pPr>
      <w:r>
        <w:t>В рамках данной таблицы отчетливо наблюдается, что к типу темперамента как холерик относятся следующие виды спорта как волейбол, вольная борьба, дзюдо, которые имеют наиболее высокий процент. Холерики, занимающиеся такими видами спорта как вольная борьба, дзюдо и</w:t>
      </w:r>
      <w:r w:rsidR="00F2308F">
        <w:t xml:space="preserve"> </w:t>
      </w:r>
      <w:r>
        <w:t xml:space="preserve">т.д. – это явление обосновано, так как данный тип является самым активным, которому характерны энергичные виды спорта. Они неравнодушны к достаточно агрессивным видам спорта, таким, как борьба, бокс и т.п. Холерику нужен выплеск энергии, поэтому спорт для него важен, как разрядка. Но тем не менее, прослеживается интересный момент, что у 25 % спортсменов волейболистов наблюдается тип темперамента как холерик. В данном случае, если холерик сам участвует в соревнованиях, то он захочет стать капитаном команды или лидером в ней, но, в то же время, он может не считаться с другими игроками команды и проявлять такие отрицательные качества, как ярость и зависть, которые в дальнейшем могут разрушить команду. Таким образом, мы наблюдаем что, личностям с типом темперамента как холерик следует выбирать такие виды спорта как вольная борьба, бокс, самбо, дзюдо, тхэквондо т.е. виды единоборства. Так как у холерика в нервной системе </w:t>
      </w:r>
      <w:r>
        <w:lastRenderedPageBreak/>
        <w:t>преобладает возбуждение над торможением, вследствие чего он реагирует очень быстро, активен, находится в состоянии бодрости, с полной отдачей занимается делом, которые так необходимы в видах единоборства. Следующий тип темперамента сангвиник – самый доброжелательный и спокойный, при этом, он быстро думает и способен на проявление очень быстрой реакции. Качества, незаменимые в спорте. Из сангвиников получаются отличные спортсмены, очень часто этот темперамент можно наблюдать у знаменитых чемпионов. Достаточно высокий процент прослеживается у спортсменов</w:t>
      </w:r>
      <w:r w:rsidR="00F2308F">
        <w:t>,</w:t>
      </w:r>
      <w:r>
        <w:t xml:space="preserve"> занимающихся боксом у них 21 %, с данным типом темперамента, это объясняется тем, что сангвиники выдержаны, целеустремленны, обладают хорошей волей. Из видов спорта – они могут выбрать любой вид, но чаще всего им нравятся такие виды спорта, в которых можно наиболее ярко проявить свои личностные качества, например, где надо преодолеть препятствия: альпинизм, бег с препятствиями, десятиборье, единоборства. Сангвинику подходят и командные игры, поскольку он коммуникабелен, открыт, а также он хорошо играет в команде и быстро находит общий Теория и методика физического воспитания </w:t>
      </w:r>
    </w:p>
    <w:p w14:paraId="6E41F727" w14:textId="34322DE0" w:rsidR="002F1FDF" w:rsidRDefault="002F1FDF" w:rsidP="00042CB8">
      <w:pPr>
        <w:spacing w:after="0"/>
      </w:pPr>
      <w:r>
        <w:t>язык с остальными игроками. Но, к сожалению, в рамках нашего социологического исследования проанализировано, что лишь 4 % спортсменов с игровыми видами спорта (волейбол) имеют тип темперамента сангвиник. По характеристике типа темперамента флегматик ни</w:t>
      </w:r>
      <w:r w:rsidR="00F2308F">
        <w:t>к</w:t>
      </w:r>
      <w:r>
        <w:t xml:space="preserve">ак не относится вид спорта как вольная борьба. Связано это с тем, что спортсмен с типом темперамента флегматик и занимающийся единоборствами, не сможет добиться высоких результатов в спорте высших достижений. Флегматик – более чем спокойный, можно даже сказать, немного медлительный тип. </w:t>
      </w:r>
    </w:p>
    <w:p w14:paraId="5F1B9567" w14:textId="77777777" w:rsidR="00F2308F" w:rsidRDefault="00F2308F" w:rsidP="00042CB8">
      <w:pPr>
        <w:spacing w:after="0"/>
      </w:pPr>
    </w:p>
    <w:p w14:paraId="5C663170" w14:textId="77777777" w:rsidR="00F2308F" w:rsidRDefault="00F2308F" w:rsidP="00042CB8">
      <w:pPr>
        <w:spacing w:after="0"/>
      </w:pPr>
    </w:p>
    <w:p w14:paraId="450FFEC4" w14:textId="403F6DDB" w:rsidR="002F1FDF" w:rsidRDefault="002F1FDF" w:rsidP="00042CB8">
      <w:pPr>
        <w:spacing w:after="0"/>
      </w:pPr>
      <w:r>
        <w:rPr>
          <w:noProof/>
          <w:lang w:eastAsia="ru-RU"/>
        </w:rPr>
        <w:lastRenderedPageBreak/>
        <w:drawing>
          <wp:inline distT="0" distB="0" distL="0" distR="0" wp14:anchorId="397B161B" wp14:editId="2BC1F8D9">
            <wp:extent cx="5341620" cy="1859550"/>
            <wp:effectExtent l="0" t="0" r="0" b="7620"/>
            <wp:docPr id="5115787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6682" cy="1861312"/>
                    </a:xfrm>
                    <a:prstGeom prst="rect">
                      <a:avLst/>
                    </a:prstGeom>
                    <a:noFill/>
                  </pic:spPr>
                </pic:pic>
              </a:graphicData>
            </a:graphic>
          </wp:inline>
        </w:drawing>
      </w:r>
    </w:p>
    <w:p w14:paraId="60854346" w14:textId="6F42FE4A" w:rsidR="00465BC9" w:rsidRDefault="00465BC9" w:rsidP="00042CB8">
      <w:pPr>
        <w:spacing w:after="0"/>
        <w:rPr>
          <w:b/>
          <w:bCs/>
        </w:rPr>
      </w:pPr>
      <w:r w:rsidRPr="00F2308F">
        <w:rPr>
          <w:b/>
          <w:bCs/>
        </w:rPr>
        <w:t>Рис</w:t>
      </w:r>
      <w:r w:rsidR="00F2308F" w:rsidRPr="00F2308F">
        <w:rPr>
          <w:b/>
          <w:bCs/>
        </w:rPr>
        <w:t>.</w:t>
      </w:r>
      <w:r w:rsidRPr="00F2308F">
        <w:rPr>
          <w:b/>
          <w:bCs/>
        </w:rPr>
        <w:t xml:space="preserve"> 2 «флегматик и меланхолик»</w:t>
      </w:r>
    </w:p>
    <w:p w14:paraId="782257B0" w14:textId="77777777" w:rsidR="00F2308F" w:rsidRPr="00F2308F" w:rsidRDefault="00F2308F" w:rsidP="00042CB8">
      <w:pPr>
        <w:spacing w:after="0"/>
        <w:rPr>
          <w:b/>
          <w:bCs/>
        </w:rPr>
      </w:pPr>
    </w:p>
    <w:p w14:paraId="686F0E8C" w14:textId="0957DFC8" w:rsidR="00F2308F" w:rsidRDefault="002F1FDF" w:rsidP="00042CB8">
      <w:pPr>
        <w:spacing w:after="0"/>
      </w:pPr>
      <w:r>
        <w:t>Флегматики довольно выносливы, поэтому им подходят виды спорта, сопряженные именно с этим качеством: бег на длинные дистанции, лыжи, поднятие штанги, велосипедный марафон. Флегматика можно увидеть среди борцов восточных единоборств, где больше философии, чем собственно спорта. Также ему интересны интеллектуальные виды спорта: шахматы, шашки, бильярд, т.е. такие, где надо рассчитать точность удара, просчитать на несколько шагов вперед, построить многоходовую комбинацию. Таким образом, мы явно убедились, что для данного типа характерен вид спорта как легкая атлетика, многоборья, стрельба из лука и</w:t>
      </w:r>
      <w:r w:rsidR="0051073B">
        <w:t xml:space="preserve"> </w:t>
      </w:r>
      <w:r>
        <w:t>т.д. И последний тип темперамента меланхолик – самый вялый и апатичный из всех темпераментов. Он редко занимается спортом, особенно активным. В меланхолике есть уравновешенность и трезвый расчет, поэтому он способен заниматься такими видами спорта, как: спортивная стрельба, метание диска или копья. Из отрицательных качеств меланхолика в спорте – это способность начать заниматься то одним видом спорта, то другим, а также быстрая потеря интереса к спорту. По итогу мы также наблюдаем, что вольная борьба занимает высокий процент. Как уже выше было указано, что тип темперамента как меланхолик</w:t>
      </w:r>
      <w:r w:rsidR="00F2308F">
        <w:t>,</w:t>
      </w:r>
      <w:r>
        <w:t xml:space="preserve"> занимающийся вольной борьбой</w:t>
      </w:r>
      <w:r w:rsidR="00F2308F">
        <w:t>,</w:t>
      </w:r>
      <w:r>
        <w:t xml:space="preserve"> не сможет достичь высокого результата в спорте, так как наблюдается слабая нервная система, а сильный раздражитель может вызвать срыв, стопор, растерянность, поэтому в стрессовых ситуациях (например, на </w:t>
      </w:r>
      <w:r>
        <w:lastRenderedPageBreak/>
        <w:t>соревнованиях), результаты деятельности меланхолика могут ухудшаться по сравнению со спокойной привычной ситуацией. Таким образом, на сегодняшний момент многие спортсмены и тренера не информированы о психических свойствах личности, т.е</w:t>
      </w:r>
      <w:r w:rsidR="00F2308F">
        <w:t>.</w:t>
      </w:r>
      <w:r>
        <w:t xml:space="preserve"> при выборе спорта начинающему спортсмену необходимо выявить психические свойства личности такие как тип темперамента, характер, задатки и способности. И только на основе них выбрать вид спорта, для того чтобы в перспективе выйти на уровень спорта высших достижений. В рамках данной статьи мы проанализировали, что правильный подбор вида спорта на основе выявленного типа темперамента может послужить корнем спортивной результативности спортсмена. </w:t>
      </w:r>
    </w:p>
    <w:p w14:paraId="586230DF" w14:textId="27E6B8F0" w:rsidR="00A83C31" w:rsidRDefault="002F1FDF" w:rsidP="00042CB8">
      <w:pPr>
        <w:spacing w:after="0"/>
      </w:pPr>
      <w:r>
        <w:t xml:space="preserve">Таким образом, в рамках данной статьи мы изучили особенности темперамента и их типы, подробно описали психологические характеристика каждого темперамента, выявили значимость роли темперамента в спортивной деятельности. Но больше всего необходимо акцентировать внимание на то, что в ходе проведенного исследования нами проанализирована прямая связь между типологией темперамента и избранным видом спорта. В рамках изучения прямой взаимосвязи типа темперамента и вида спорта нами выявлены основные положения: ‒ дальнейшая перспектива спортивной карьеры напрямую зависит от эффективного сочетания психических свойств личности с классическими видами спорта; ‒ для каждого типа темперамента есть свои характерные виды спорта, где он может достичь уровня спорта высших достижений; ‒ необходимо информировать спортсменов и тренеров об особенностях того, или иного типа темперамента, для того чтобы тренировочный процесс был плодотворным как для спортсмена, так и для тренера; ‒ знание теоретической и практической базы о типах темперамента благоприятно повлияет на будущий педагогический процесс; ‒ от информированности о типах темперамента, можно найти отдельный подход к каждому спортсмену, для дальнейшей профилактики различных столкновений, конфликтных ситуаций; ‒ в зависимости от типов темперамента можно выявить лидера в игровых </w:t>
      </w:r>
      <w:r>
        <w:lastRenderedPageBreak/>
        <w:t>видах спорта, таким образом, эффективно построить структуру команды. ‒ в зависимости от типологии темперамента необходимо подбирать разностороннюю физическую подготовку, чередовать работу и отдых, а также подобрать индивидуальный подход к спортсмену.</w:t>
      </w:r>
    </w:p>
    <w:p w14:paraId="59519625" w14:textId="77777777" w:rsidR="003B1675" w:rsidRDefault="003B1675" w:rsidP="00042CB8">
      <w:pPr>
        <w:spacing w:after="0"/>
      </w:pPr>
    </w:p>
    <w:p w14:paraId="12CFB0C0" w14:textId="6DA6826E" w:rsidR="002F1FDF" w:rsidRPr="003B1675" w:rsidRDefault="002F1FDF" w:rsidP="003B1675">
      <w:pPr>
        <w:spacing w:line="259" w:lineRule="auto"/>
        <w:jc w:val="center"/>
        <w:rPr>
          <w:b/>
          <w:bCs/>
        </w:rPr>
      </w:pPr>
      <w:bookmarkStart w:id="8" w:name="_Toc178516502"/>
      <w:r w:rsidRPr="003B1675">
        <w:rPr>
          <w:b/>
          <w:bCs/>
        </w:rPr>
        <w:t>Выводы</w:t>
      </w:r>
      <w:bookmarkEnd w:id="8"/>
    </w:p>
    <w:p w14:paraId="0935A18F" w14:textId="2203A4B9" w:rsidR="001664BA" w:rsidRDefault="001664BA" w:rsidP="00DD072A">
      <w:r>
        <w:t>Выводом из настоящей работы</w:t>
      </w:r>
      <w:r w:rsidR="003B1675">
        <w:t xml:space="preserve"> следует</w:t>
      </w:r>
      <w:r>
        <w:t xml:space="preserve"> тот факт, что для спортсмена важно не только и не столько развивать физические параметры спортсмена, сколько развивать его моральную сторону, отношение к соревнованиям, способы борьбы со стрессом. Как говорилось в настоящей работе, стресс может как подорвать уверенность спортсмена в себе, так и напротив, уверить его в том, что он лучше всех и заставить его недооценивать своих соперников.</w:t>
      </w:r>
    </w:p>
    <w:p w14:paraId="01B622D7" w14:textId="55CEA4DC" w:rsidR="001664BA" w:rsidRDefault="001664BA" w:rsidP="00DD072A">
      <w:r>
        <w:t>При этом нужно учитывать, что абсолютно не существует универсальных методов подготовки к стрессу, для каждого спортсмена такая методика уникальна</w:t>
      </w:r>
      <w:r w:rsidR="00DD072A">
        <w:t xml:space="preserve"> и должна подбираться тренером с учетом результатов на тренировках, жизненного опыта спортсмена, его ЧХТ и прочих характеристик личности</w:t>
      </w:r>
      <w:r w:rsidR="00736002">
        <w:t>.</w:t>
      </w:r>
    </w:p>
    <w:p w14:paraId="7125E4FD" w14:textId="00D3070E" w:rsidR="00736002" w:rsidRDefault="00736002" w:rsidP="00DD072A">
      <w:r>
        <w:t>Таким образом</w:t>
      </w:r>
      <w:r w:rsidR="003B1675">
        <w:t>,</w:t>
      </w:r>
      <w:r>
        <w:t xml:space="preserve"> вопрос психологической подготовки спортсмена является одним из наиболее важных факторов, определяющих его результаты на соревнованиях и этой сферой личности спортсмена также должен заниматься тренер, выстраивая взаимодействие с подопечным, устанавливая планы на тренировки, планируя график спортсмена и пр.</w:t>
      </w:r>
    </w:p>
    <w:p w14:paraId="195F182A" w14:textId="77777777" w:rsidR="00736002" w:rsidRPr="00736002" w:rsidRDefault="00736002" w:rsidP="00DD072A"/>
    <w:p w14:paraId="7B025A84" w14:textId="77777777" w:rsidR="001664BA" w:rsidRDefault="001664BA">
      <w:pPr>
        <w:spacing w:line="259" w:lineRule="auto"/>
      </w:pPr>
    </w:p>
    <w:p w14:paraId="5C426FEF" w14:textId="58ED805B" w:rsidR="001664BA" w:rsidRDefault="001664BA">
      <w:pPr>
        <w:spacing w:line="259" w:lineRule="auto"/>
      </w:pPr>
      <w:r>
        <w:br w:type="page"/>
      </w:r>
    </w:p>
    <w:p w14:paraId="0051454E" w14:textId="5667057D" w:rsidR="002F1FDF" w:rsidRPr="003B1675" w:rsidRDefault="002F1FDF" w:rsidP="003B1675">
      <w:pPr>
        <w:spacing w:line="259" w:lineRule="auto"/>
        <w:jc w:val="center"/>
        <w:rPr>
          <w:b/>
          <w:bCs/>
        </w:rPr>
      </w:pPr>
      <w:bookmarkStart w:id="9" w:name="_Toc178516503"/>
      <w:r w:rsidRPr="003B1675">
        <w:rPr>
          <w:b/>
          <w:bCs/>
        </w:rPr>
        <w:lastRenderedPageBreak/>
        <w:t>Источники</w:t>
      </w:r>
      <w:bookmarkEnd w:id="9"/>
    </w:p>
    <w:p w14:paraId="4B787838" w14:textId="3A852656" w:rsidR="00736002" w:rsidRDefault="00736002" w:rsidP="00736002">
      <w:pPr>
        <w:pStyle w:val="a9"/>
        <w:numPr>
          <w:ilvl w:val="0"/>
          <w:numId w:val="1"/>
        </w:numPr>
        <w:rPr>
          <w:lang w:val="en-US"/>
        </w:rPr>
      </w:pPr>
      <w:proofErr w:type="spellStart"/>
      <w:r w:rsidRPr="00736002">
        <w:t>Небытова</w:t>
      </w:r>
      <w:proofErr w:type="spellEnd"/>
      <w:r w:rsidRPr="00736002">
        <w:t xml:space="preserve"> Л. А. Спортсмен как субъект спортивной деятельности // ИТС. 2007. </w:t>
      </w:r>
      <w:r w:rsidRPr="00736002">
        <w:rPr>
          <w:lang w:val="en-US"/>
        </w:rPr>
        <w:t xml:space="preserve">№1. URL: https://cyberleninka.ru/article/n/sportsmen-kak-subekt-sportivnoy-deyatelnosti </w:t>
      </w:r>
    </w:p>
    <w:p w14:paraId="211C7DF9" w14:textId="75E68A77" w:rsidR="00736002" w:rsidRDefault="00736002" w:rsidP="00736002">
      <w:pPr>
        <w:pStyle w:val="a9"/>
        <w:numPr>
          <w:ilvl w:val="0"/>
          <w:numId w:val="1"/>
        </w:numPr>
        <w:rPr>
          <w:lang w:val="en-US"/>
        </w:rPr>
      </w:pPr>
      <w:proofErr w:type="spellStart"/>
      <w:r w:rsidRPr="00736002">
        <w:t>Уляева</w:t>
      </w:r>
      <w:proofErr w:type="spellEnd"/>
      <w:r w:rsidRPr="00736002">
        <w:t xml:space="preserve"> Лира </w:t>
      </w:r>
      <w:proofErr w:type="spellStart"/>
      <w:r w:rsidRPr="00736002">
        <w:t>Гаязовна</w:t>
      </w:r>
      <w:proofErr w:type="spellEnd"/>
      <w:r w:rsidRPr="00736002">
        <w:t xml:space="preserve">, Мельник Елизавета Вячеславовна Психическая саморегуляция спортсменов как показатель самореализации личности // Ученые записки университета Лесгафта. </w:t>
      </w:r>
      <w:r w:rsidRPr="009F2048">
        <w:rPr>
          <w:lang w:val="en-US"/>
        </w:rPr>
        <w:t xml:space="preserve">2017. №2 (144). </w:t>
      </w:r>
      <w:r w:rsidRPr="00736002">
        <w:rPr>
          <w:lang w:val="en-US"/>
        </w:rPr>
        <w:t xml:space="preserve">URL: </w:t>
      </w:r>
      <w:hyperlink r:id="rId10" w:history="1">
        <w:r w:rsidRPr="00E34C94">
          <w:rPr>
            <w:rStyle w:val="a4"/>
            <w:lang w:val="en-US"/>
          </w:rPr>
          <w:t>https://cyberleninka.ru/article/n/psihicheskaya-samoregulyatsiya-sportsmenov-kak-pokazatel-samorealizatsii-lichnosti</w:t>
        </w:r>
      </w:hyperlink>
    </w:p>
    <w:p w14:paraId="16888630" w14:textId="6630F026" w:rsidR="00736002" w:rsidRDefault="00736002" w:rsidP="00736002">
      <w:pPr>
        <w:pStyle w:val="a9"/>
        <w:numPr>
          <w:ilvl w:val="0"/>
          <w:numId w:val="1"/>
        </w:numPr>
        <w:rPr>
          <w:lang w:val="en-US"/>
        </w:rPr>
      </w:pPr>
      <w:r w:rsidRPr="00736002">
        <w:t xml:space="preserve">Гладких Дмитрий Геннадьевич Влияние спортивной деятельности на развитие личности спортсмена // Известия ВГПУ. 2009. </w:t>
      </w:r>
      <w:r w:rsidRPr="00736002">
        <w:rPr>
          <w:lang w:val="en-US"/>
        </w:rPr>
        <w:t xml:space="preserve">№01. URL: </w:t>
      </w:r>
      <w:hyperlink r:id="rId11" w:history="1">
        <w:r w:rsidRPr="00E34C94">
          <w:rPr>
            <w:rStyle w:val="a4"/>
            <w:lang w:val="en-US"/>
          </w:rPr>
          <w:t>https://cyberleninka.ru/article/n/vliyanie-sportivnoy-deyatelnosti-na-razvitie-lichnosti-sportsmena</w:t>
        </w:r>
      </w:hyperlink>
    </w:p>
    <w:p w14:paraId="38F2940B" w14:textId="0B7E0BDE" w:rsidR="00736002" w:rsidRDefault="00736002" w:rsidP="00736002">
      <w:pPr>
        <w:pStyle w:val="a9"/>
        <w:numPr>
          <w:ilvl w:val="0"/>
          <w:numId w:val="1"/>
        </w:numPr>
        <w:rPr>
          <w:lang w:val="en-US"/>
        </w:rPr>
      </w:pPr>
      <w:r w:rsidRPr="00736002">
        <w:t xml:space="preserve">Бабушкин Геннадий Дмитриевич Психологическое сопровождение становления спортсмена субъектом деятельности: постановка проблемы // ОНВ. 2013. </w:t>
      </w:r>
      <w:r w:rsidRPr="009F2048">
        <w:rPr>
          <w:lang w:val="en-US"/>
        </w:rPr>
        <w:t xml:space="preserve">№3 (119). </w:t>
      </w:r>
      <w:r w:rsidRPr="00736002">
        <w:rPr>
          <w:lang w:val="en-US"/>
        </w:rPr>
        <w:t xml:space="preserve">URL: </w:t>
      </w:r>
      <w:hyperlink r:id="rId12" w:history="1">
        <w:r w:rsidRPr="00E34C94">
          <w:rPr>
            <w:rStyle w:val="a4"/>
            <w:lang w:val="en-US"/>
          </w:rPr>
          <w:t>https://cyberleninka.ru/article/n/psihologicheskoe-soprovozhdenie-stanovleniya-sportsmena-subektom-deyatelnosti-postanovka-problemy</w:t>
        </w:r>
      </w:hyperlink>
    </w:p>
    <w:p w14:paraId="05198281" w14:textId="18A01B80" w:rsidR="00736002" w:rsidRDefault="00736002" w:rsidP="00736002">
      <w:pPr>
        <w:pStyle w:val="a9"/>
        <w:numPr>
          <w:ilvl w:val="0"/>
          <w:numId w:val="1"/>
        </w:numPr>
        <w:rPr>
          <w:lang w:val="en-US"/>
        </w:rPr>
      </w:pPr>
      <w:r w:rsidRPr="00736002">
        <w:t xml:space="preserve">Сафонов Владимир Константинович Психология спорта современные задачи научно-практического обеспечения спортивной деятельности // Национальный психологический журнал. </w:t>
      </w:r>
      <w:r w:rsidRPr="009F2048">
        <w:rPr>
          <w:lang w:val="en-US"/>
        </w:rPr>
        <w:t xml:space="preserve">2012. </w:t>
      </w:r>
      <w:r w:rsidRPr="00736002">
        <w:rPr>
          <w:lang w:val="en-US"/>
        </w:rPr>
        <w:t xml:space="preserve">№2. URL: </w:t>
      </w:r>
      <w:hyperlink r:id="rId13" w:history="1">
        <w:r w:rsidRPr="00E34C94">
          <w:rPr>
            <w:rStyle w:val="a4"/>
            <w:lang w:val="en-US"/>
          </w:rPr>
          <w:t>https://cyberleninka.ru/article/n/psihologiya-sporta-sovremennye-zadachi-nauchno-prakticheskogo-obespecheniya-sportivnoy-deyatelnosti</w:t>
        </w:r>
      </w:hyperlink>
    </w:p>
    <w:p w14:paraId="28F58A5A" w14:textId="3EB5BF44" w:rsidR="00736002" w:rsidRDefault="00736002" w:rsidP="00736002">
      <w:pPr>
        <w:pStyle w:val="a9"/>
        <w:numPr>
          <w:ilvl w:val="0"/>
          <w:numId w:val="1"/>
        </w:numPr>
        <w:rPr>
          <w:lang w:val="en-US"/>
        </w:rPr>
      </w:pPr>
      <w:proofErr w:type="spellStart"/>
      <w:r w:rsidRPr="00736002">
        <w:t>Матушанская</w:t>
      </w:r>
      <w:proofErr w:type="spellEnd"/>
      <w:r w:rsidRPr="00736002">
        <w:t xml:space="preserve"> Ася Григорьевна, </w:t>
      </w:r>
      <w:proofErr w:type="spellStart"/>
      <w:r w:rsidRPr="00736002">
        <w:t>Матушанский</w:t>
      </w:r>
      <w:proofErr w:type="spellEnd"/>
      <w:r w:rsidRPr="00736002">
        <w:t xml:space="preserve"> Григорий </w:t>
      </w:r>
      <w:proofErr w:type="spellStart"/>
      <w:r w:rsidRPr="00736002">
        <w:t>Ушерович</w:t>
      </w:r>
      <w:proofErr w:type="spellEnd"/>
      <w:r w:rsidRPr="00736002">
        <w:t xml:space="preserve"> Программа подготовки спортивных психологов для психологического сопровождения спортсменов в период подготовки и проведения Универсиады-2013 // Вестник КГЭУ. 2009. </w:t>
      </w:r>
      <w:r w:rsidRPr="00736002">
        <w:rPr>
          <w:lang w:val="en-US"/>
        </w:rPr>
        <w:t xml:space="preserve">№3. URL: </w:t>
      </w:r>
      <w:hyperlink r:id="rId14" w:history="1">
        <w:r w:rsidRPr="00E34C94">
          <w:rPr>
            <w:rStyle w:val="a4"/>
            <w:lang w:val="en-US"/>
          </w:rPr>
          <w:t>https://cyberleninka.ru/article/n/programma-podgotovki-sportivnyh-</w:t>
        </w:r>
        <w:r w:rsidRPr="00E34C94">
          <w:rPr>
            <w:rStyle w:val="a4"/>
            <w:lang w:val="en-US"/>
          </w:rPr>
          <w:lastRenderedPageBreak/>
          <w:t>psihologov-dlya-psihologicheskogo-soprovozhdeniya-sportsmenov-v-period-podgotovki-i-provedeniya</w:t>
        </w:r>
      </w:hyperlink>
    </w:p>
    <w:p w14:paraId="0319FB11" w14:textId="7600B1C2" w:rsidR="00736002" w:rsidRDefault="00000000" w:rsidP="00736002">
      <w:pPr>
        <w:pStyle w:val="a9"/>
        <w:numPr>
          <w:ilvl w:val="0"/>
          <w:numId w:val="1"/>
        </w:numPr>
        <w:rPr>
          <w:lang w:val="en-US"/>
        </w:rPr>
      </w:pPr>
      <w:hyperlink r:id="rId15" w:history="1">
        <w:r w:rsidR="00736002" w:rsidRPr="00E34C94">
          <w:rPr>
            <w:rStyle w:val="a4"/>
            <w:lang w:val="en-US"/>
          </w:rPr>
          <w:t>http://lib.sportedu.ru/Texts.idc?DocID=98830</w:t>
        </w:r>
      </w:hyperlink>
    </w:p>
    <w:p w14:paraId="631924F9" w14:textId="0CE9CDA3" w:rsidR="00736002" w:rsidRPr="009F2048" w:rsidRDefault="00736002" w:rsidP="00736002">
      <w:pPr>
        <w:pStyle w:val="a9"/>
        <w:numPr>
          <w:ilvl w:val="0"/>
          <w:numId w:val="1"/>
        </w:numPr>
      </w:pPr>
      <w:proofErr w:type="spellStart"/>
      <w:r w:rsidRPr="00736002">
        <w:t>Ходанович</w:t>
      </w:r>
      <w:proofErr w:type="spellEnd"/>
      <w:r w:rsidRPr="00736002">
        <w:t xml:space="preserve"> Андрей Николаевич ОСОБЕННОСТИ СВОЙСТВ ЛИЧНОСТИ И ТЕМПЕРАМЕНТА СПОРТСМЕНОВ-ОРИЕНТИРОВЩИКОВ, СПЕЦИАЛИЗИРУЮЩИХСЯ В ЛЫЖНОМ ОРИЕНТИРОВАНИИ // Физическая культура. Спорт. Туризм. Двигательная рекреация. 2022. </w:t>
      </w:r>
      <w:r w:rsidRPr="009F2048">
        <w:t xml:space="preserve">№3. </w:t>
      </w:r>
      <w:r w:rsidRPr="00736002">
        <w:rPr>
          <w:lang w:val="en-US"/>
        </w:rPr>
        <w:t>URL</w:t>
      </w:r>
      <w:r w:rsidRPr="009F2048">
        <w:t xml:space="preserve">: </w:t>
      </w:r>
      <w:hyperlink r:id="rId16" w:history="1">
        <w:r w:rsidRPr="00E34C94">
          <w:rPr>
            <w:rStyle w:val="a4"/>
            <w:lang w:val="en-US"/>
          </w:rPr>
          <w:t>https</w:t>
        </w:r>
        <w:r w:rsidRPr="009F2048">
          <w:rPr>
            <w:rStyle w:val="a4"/>
          </w:rPr>
          <w:t>://</w:t>
        </w:r>
        <w:proofErr w:type="spellStart"/>
        <w:r w:rsidRPr="00E34C94">
          <w:rPr>
            <w:rStyle w:val="a4"/>
            <w:lang w:val="en-US"/>
          </w:rPr>
          <w:t>cyberleninka</w:t>
        </w:r>
        <w:proofErr w:type="spellEnd"/>
        <w:r w:rsidRPr="009F2048">
          <w:rPr>
            <w:rStyle w:val="a4"/>
          </w:rPr>
          <w:t>.</w:t>
        </w:r>
        <w:proofErr w:type="spellStart"/>
        <w:r w:rsidRPr="00E34C94">
          <w:rPr>
            <w:rStyle w:val="a4"/>
            <w:lang w:val="en-US"/>
          </w:rPr>
          <w:t>ru</w:t>
        </w:r>
        <w:proofErr w:type="spellEnd"/>
        <w:r w:rsidRPr="009F2048">
          <w:rPr>
            <w:rStyle w:val="a4"/>
          </w:rPr>
          <w:t>/</w:t>
        </w:r>
        <w:r w:rsidRPr="00E34C94">
          <w:rPr>
            <w:rStyle w:val="a4"/>
            <w:lang w:val="en-US"/>
          </w:rPr>
          <w:t>article</w:t>
        </w:r>
        <w:r w:rsidRPr="009F2048">
          <w:rPr>
            <w:rStyle w:val="a4"/>
          </w:rPr>
          <w:t>/</w:t>
        </w:r>
        <w:r w:rsidRPr="00E34C94">
          <w:rPr>
            <w:rStyle w:val="a4"/>
            <w:lang w:val="en-US"/>
          </w:rPr>
          <w:t>n</w:t>
        </w:r>
        <w:r w:rsidRPr="009F2048">
          <w:rPr>
            <w:rStyle w:val="a4"/>
          </w:rPr>
          <w:t>/</w:t>
        </w:r>
        <w:proofErr w:type="spellStart"/>
        <w:r w:rsidRPr="00E34C94">
          <w:rPr>
            <w:rStyle w:val="a4"/>
            <w:lang w:val="en-US"/>
          </w:rPr>
          <w:t>osobennosti</w:t>
        </w:r>
        <w:proofErr w:type="spellEnd"/>
        <w:r w:rsidRPr="009F2048">
          <w:rPr>
            <w:rStyle w:val="a4"/>
          </w:rPr>
          <w:t>-</w:t>
        </w:r>
        <w:proofErr w:type="spellStart"/>
        <w:r w:rsidRPr="00E34C94">
          <w:rPr>
            <w:rStyle w:val="a4"/>
            <w:lang w:val="en-US"/>
          </w:rPr>
          <w:t>svoystv</w:t>
        </w:r>
        <w:proofErr w:type="spellEnd"/>
        <w:r w:rsidRPr="009F2048">
          <w:rPr>
            <w:rStyle w:val="a4"/>
          </w:rPr>
          <w:t>-</w:t>
        </w:r>
        <w:proofErr w:type="spellStart"/>
        <w:r w:rsidRPr="00E34C94">
          <w:rPr>
            <w:rStyle w:val="a4"/>
            <w:lang w:val="en-US"/>
          </w:rPr>
          <w:t>lichnosti</w:t>
        </w:r>
        <w:proofErr w:type="spellEnd"/>
        <w:r w:rsidRPr="009F2048">
          <w:rPr>
            <w:rStyle w:val="a4"/>
          </w:rPr>
          <w:t>-</w:t>
        </w:r>
        <w:proofErr w:type="spellStart"/>
        <w:r w:rsidRPr="00E34C94">
          <w:rPr>
            <w:rStyle w:val="a4"/>
            <w:lang w:val="en-US"/>
          </w:rPr>
          <w:t>i</w:t>
        </w:r>
        <w:proofErr w:type="spellEnd"/>
        <w:r w:rsidRPr="009F2048">
          <w:rPr>
            <w:rStyle w:val="a4"/>
          </w:rPr>
          <w:t>-</w:t>
        </w:r>
        <w:proofErr w:type="spellStart"/>
        <w:r w:rsidRPr="00E34C94">
          <w:rPr>
            <w:rStyle w:val="a4"/>
            <w:lang w:val="en-US"/>
          </w:rPr>
          <w:t>temperamenta</w:t>
        </w:r>
        <w:proofErr w:type="spellEnd"/>
        <w:r w:rsidRPr="009F2048">
          <w:rPr>
            <w:rStyle w:val="a4"/>
          </w:rPr>
          <w:t>-</w:t>
        </w:r>
        <w:proofErr w:type="spellStart"/>
        <w:r w:rsidRPr="00E34C94">
          <w:rPr>
            <w:rStyle w:val="a4"/>
            <w:lang w:val="en-US"/>
          </w:rPr>
          <w:t>sportsmenov</w:t>
        </w:r>
        <w:proofErr w:type="spellEnd"/>
        <w:r w:rsidRPr="009F2048">
          <w:rPr>
            <w:rStyle w:val="a4"/>
          </w:rPr>
          <w:t>-</w:t>
        </w:r>
        <w:proofErr w:type="spellStart"/>
        <w:r w:rsidRPr="00E34C94">
          <w:rPr>
            <w:rStyle w:val="a4"/>
            <w:lang w:val="en-US"/>
          </w:rPr>
          <w:t>orientirovschikov</w:t>
        </w:r>
        <w:proofErr w:type="spellEnd"/>
        <w:r w:rsidRPr="009F2048">
          <w:rPr>
            <w:rStyle w:val="a4"/>
          </w:rPr>
          <w:t>-</w:t>
        </w:r>
        <w:proofErr w:type="spellStart"/>
        <w:r w:rsidRPr="00E34C94">
          <w:rPr>
            <w:rStyle w:val="a4"/>
            <w:lang w:val="en-US"/>
          </w:rPr>
          <w:t>spetsializiruyuschihsya</w:t>
        </w:r>
        <w:proofErr w:type="spellEnd"/>
        <w:r w:rsidRPr="009F2048">
          <w:rPr>
            <w:rStyle w:val="a4"/>
          </w:rPr>
          <w:t>-</w:t>
        </w:r>
        <w:r w:rsidRPr="00E34C94">
          <w:rPr>
            <w:rStyle w:val="a4"/>
            <w:lang w:val="en-US"/>
          </w:rPr>
          <w:t>v</w:t>
        </w:r>
        <w:r w:rsidRPr="009F2048">
          <w:rPr>
            <w:rStyle w:val="a4"/>
          </w:rPr>
          <w:t>-</w:t>
        </w:r>
        <w:proofErr w:type="spellStart"/>
        <w:r w:rsidRPr="00E34C94">
          <w:rPr>
            <w:rStyle w:val="a4"/>
            <w:lang w:val="en-US"/>
          </w:rPr>
          <w:t>lyzhnom</w:t>
        </w:r>
        <w:proofErr w:type="spellEnd"/>
        <w:r w:rsidRPr="009F2048">
          <w:rPr>
            <w:rStyle w:val="a4"/>
          </w:rPr>
          <w:t>-</w:t>
        </w:r>
        <w:proofErr w:type="spellStart"/>
        <w:r w:rsidRPr="00E34C94">
          <w:rPr>
            <w:rStyle w:val="a4"/>
            <w:lang w:val="en-US"/>
          </w:rPr>
          <w:t>orientirovanii</w:t>
        </w:r>
        <w:proofErr w:type="spellEnd"/>
      </w:hyperlink>
    </w:p>
    <w:p w14:paraId="564C90BC" w14:textId="1136763C" w:rsidR="00736002" w:rsidRPr="00736002" w:rsidRDefault="00736002" w:rsidP="00736002">
      <w:pPr>
        <w:pStyle w:val="a9"/>
        <w:numPr>
          <w:ilvl w:val="0"/>
          <w:numId w:val="1"/>
        </w:numPr>
        <w:rPr>
          <w:lang w:val="en-US"/>
        </w:rPr>
      </w:pPr>
      <w:r w:rsidRPr="00736002">
        <w:t xml:space="preserve">Ракова С. А. Особенности темперамента в спортивной деятельности: сравнительный анализ видов спорта (на примере студентов специальности «Физическая культура» республиканского многоуровневого колледжа) // Психология и педагогика: методика и проблемы практического применения. </w:t>
      </w:r>
      <w:r w:rsidRPr="009F2048">
        <w:rPr>
          <w:lang w:val="en-US"/>
        </w:rPr>
        <w:t xml:space="preserve">2013. </w:t>
      </w:r>
      <w:r w:rsidRPr="00736002">
        <w:rPr>
          <w:lang w:val="en-US"/>
        </w:rPr>
        <w:t xml:space="preserve">№30. URL: </w:t>
      </w:r>
      <w:hyperlink r:id="rId17" w:history="1">
        <w:r w:rsidRPr="00E34C94">
          <w:rPr>
            <w:rStyle w:val="a4"/>
            <w:lang w:val="en-US"/>
          </w:rPr>
          <w:t>https</w:t>
        </w:r>
        <w:r w:rsidRPr="00736002">
          <w:rPr>
            <w:rStyle w:val="a4"/>
            <w:lang w:val="en-US"/>
          </w:rPr>
          <w:t>://</w:t>
        </w:r>
        <w:r w:rsidRPr="00E34C94">
          <w:rPr>
            <w:rStyle w:val="a4"/>
            <w:lang w:val="en-US"/>
          </w:rPr>
          <w:t>cyberleninka</w:t>
        </w:r>
        <w:r w:rsidRPr="00736002">
          <w:rPr>
            <w:rStyle w:val="a4"/>
            <w:lang w:val="en-US"/>
          </w:rPr>
          <w:t>.</w:t>
        </w:r>
        <w:r w:rsidRPr="00E34C94">
          <w:rPr>
            <w:rStyle w:val="a4"/>
            <w:lang w:val="en-US"/>
          </w:rPr>
          <w:t>ru</w:t>
        </w:r>
        <w:r w:rsidRPr="00736002">
          <w:rPr>
            <w:rStyle w:val="a4"/>
            <w:lang w:val="en-US"/>
          </w:rPr>
          <w:t>/</w:t>
        </w:r>
        <w:r w:rsidRPr="00E34C94">
          <w:rPr>
            <w:rStyle w:val="a4"/>
            <w:lang w:val="en-US"/>
          </w:rPr>
          <w:t>article</w:t>
        </w:r>
        <w:r w:rsidRPr="00736002">
          <w:rPr>
            <w:rStyle w:val="a4"/>
            <w:lang w:val="en-US"/>
          </w:rPr>
          <w:t>/</w:t>
        </w:r>
        <w:r w:rsidRPr="00E34C94">
          <w:rPr>
            <w:rStyle w:val="a4"/>
            <w:lang w:val="en-US"/>
          </w:rPr>
          <w:t>n</w:t>
        </w:r>
        <w:r w:rsidRPr="00736002">
          <w:rPr>
            <w:rStyle w:val="a4"/>
            <w:lang w:val="en-US"/>
          </w:rPr>
          <w:t>/</w:t>
        </w:r>
        <w:r w:rsidRPr="00E34C94">
          <w:rPr>
            <w:rStyle w:val="a4"/>
            <w:lang w:val="en-US"/>
          </w:rPr>
          <w:t>osobennosti</w:t>
        </w:r>
        <w:r w:rsidRPr="00736002">
          <w:rPr>
            <w:rStyle w:val="a4"/>
            <w:lang w:val="en-US"/>
          </w:rPr>
          <w:t>-</w:t>
        </w:r>
        <w:r w:rsidRPr="00E34C94">
          <w:rPr>
            <w:rStyle w:val="a4"/>
            <w:lang w:val="en-US"/>
          </w:rPr>
          <w:t>temperamenta</w:t>
        </w:r>
        <w:r w:rsidRPr="00736002">
          <w:rPr>
            <w:rStyle w:val="a4"/>
            <w:lang w:val="en-US"/>
          </w:rPr>
          <w:t>-</w:t>
        </w:r>
        <w:r w:rsidRPr="00E34C94">
          <w:rPr>
            <w:rStyle w:val="a4"/>
            <w:lang w:val="en-US"/>
          </w:rPr>
          <w:t>v</w:t>
        </w:r>
        <w:r w:rsidRPr="00736002">
          <w:rPr>
            <w:rStyle w:val="a4"/>
            <w:lang w:val="en-US"/>
          </w:rPr>
          <w:t>-</w:t>
        </w:r>
        <w:r w:rsidRPr="00E34C94">
          <w:rPr>
            <w:rStyle w:val="a4"/>
            <w:lang w:val="en-US"/>
          </w:rPr>
          <w:t>sportivnoy</w:t>
        </w:r>
        <w:r w:rsidRPr="00736002">
          <w:rPr>
            <w:rStyle w:val="a4"/>
            <w:lang w:val="en-US"/>
          </w:rPr>
          <w:t>-</w:t>
        </w:r>
        <w:r w:rsidRPr="00E34C94">
          <w:rPr>
            <w:rStyle w:val="a4"/>
            <w:lang w:val="en-US"/>
          </w:rPr>
          <w:t>deyatelnosti</w:t>
        </w:r>
        <w:r w:rsidRPr="00736002">
          <w:rPr>
            <w:rStyle w:val="a4"/>
            <w:lang w:val="en-US"/>
          </w:rPr>
          <w:t>-</w:t>
        </w:r>
        <w:r w:rsidRPr="00E34C94">
          <w:rPr>
            <w:rStyle w:val="a4"/>
            <w:lang w:val="en-US"/>
          </w:rPr>
          <w:t>sravnitelnyy</w:t>
        </w:r>
        <w:r w:rsidRPr="00736002">
          <w:rPr>
            <w:rStyle w:val="a4"/>
            <w:lang w:val="en-US"/>
          </w:rPr>
          <w:t>-</w:t>
        </w:r>
        <w:r w:rsidRPr="00E34C94">
          <w:rPr>
            <w:rStyle w:val="a4"/>
            <w:lang w:val="en-US"/>
          </w:rPr>
          <w:t>analiz</w:t>
        </w:r>
        <w:r w:rsidRPr="00736002">
          <w:rPr>
            <w:rStyle w:val="a4"/>
            <w:lang w:val="en-US"/>
          </w:rPr>
          <w:t>-</w:t>
        </w:r>
        <w:r w:rsidRPr="00E34C94">
          <w:rPr>
            <w:rStyle w:val="a4"/>
            <w:lang w:val="en-US"/>
          </w:rPr>
          <w:t>vidov</w:t>
        </w:r>
        <w:r w:rsidRPr="00736002">
          <w:rPr>
            <w:rStyle w:val="a4"/>
            <w:lang w:val="en-US"/>
          </w:rPr>
          <w:t>-</w:t>
        </w:r>
        <w:r w:rsidRPr="00E34C94">
          <w:rPr>
            <w:rStyle w:val="a4"/>
            <w:lang w:val="en-US"/>
          </w:rPr>
          <w:t>sporta</w:t>
        </w:r>
        <w:r w:rsidRPr="00736002">
          <w:rPr>
            <w:rStyle w:val="a4"/>
            <w:lang w:val="en-US"/>
          </w:rPr>
          <w:t>-</w:t>
        </w:r>
        <w:r w:rsidRPr="00E34C94">
          <w:rPr>
            <w:rStyle w:val="a4"/>
            <w:lang w:val="en-US"/>
          </w:rPr>
          <w:t>na</w:t>
        </w:r>
        <w:r w:rsidRPr="00736002">
          <w:rPr>
            <w:rStyle w:val="a4"/>
            <w:lang w:val="en-US"/>
          </w:rPr>
          <w:t>-</w:t>
        </w:r>
        <w:r w:rsidRPr="00E34C94">
          <w:rPr>
            <w:rStyle w:val="a4"/>
            <w:lang w:val="en-US"/>
          </w:rPr>
          <w:t>primere</w:t>
        </w:r>
        <w:r w:rsidRPr="00736002">
          <w:rPr>
            <w:rStyle w:val="a4"/>
            <w:lang w:val="en-US"/>
          </w:rPr>
          <w:t>-</w:t>
        </w:r>
        <w:r w:rsidRPr="00E34C94">
          <w:rPr>
            <w:rStyle w:val="a4"/>
            <w:lang w:val="en-US"/>
          </w:rPr>
          <w:t>studentov</w:t>
        </w:r>
        <w:r w:rsidRPr="00736002">
          <w:rPr>
            <w:rStyle w:val="a4"/>
            <w:lang w:val="en-US"/>
          </w:rPr>
          <w:t>-</w:t>
        </w:r>
        <w:r w:rsidRPr="00E34C94">
          <w:rPr>
            <w:rStyle w:val="a4"/>
            <w:lang w:val="en-US"/>
          </w:rPr>
          <w:t>spetsialnosti</w:t>
        </w:r>
        <w:r w:rsidRPr="00736002">
          <w:rPr>
            <w:rStyle w:val="a4"/>
            <w:lang w:val="en-US"/>
          </w:rPr>
          <w:t>-</w:t>
        </w:r>
        <w:r w:rsidRPr="00E34C94">
          <w:rPr>
            <w:rStyle w:val="a4"/>
            <w:lang w:val="en-US"/>
          </w:rPr>
          <w:t>fizicheskaya</w:t>
        </w:r>
      </w:hyperlink>
    </w:p>
    <w:p w14:paraId="156432A5" w14:textId="4EF80D28" w:rsidR="00736002" w:rsidRDefault="00736002" w:rsidP="00736002">
      <w:pPr>
        <w:pStyle w:val="a9"/>
        <w:numPr>
          <w:ilvl w:val="0"/>
          <w:numId w:val="1"/>
        </w:numPr>
        <w:rPr>
          <w:lang w:val="en-US"/>
        </w:rPr>
      </w:pPr>
      <w:proofErr w:type="spellStart"/>
      <w:r w:rsidRPr="00736002">
        <w:t>Струганов</w:t>
      </w:r>
      <w:proofErr w:type="spellEnd"/>
      <w:r w:rsidRPr="00736002">
        <w:t xml:space="preserve"> Сергей Михайлович, Гаврилов Дмитрий Анатольевич, Пахомов Алексей Николаевич, Малыхин Анатолий Васильевич ВЛИЯНИЕ ТЕМПЕРАМЕНТА НА ВЫБОР СПЕЦИАЛИЗАЦИИ В СПОРТЕ // Ученые записки университета Лесгафта. </w:t>
      </w:r>
      <w:r w:rsidRPr="009F2048">
        <w:rPr>
          <w:lang w:val="en-US"/>
        </w:rPr>
        <w:t xml:space="preserve">2021. №7 (197). </w:t>
      </w:r>
      <w:r w:rsidRPr="00736002">
        <w:rPr>
          <w:lang w:val="en-US"/>
        </w:rPr>
        <w:t xml:space="preserve">URL: </w:t>
      </w:r>
      <w:hyperlink r:id="rId18" w:history="1">
        <w:r w:rsidRPr="00E34C94">
          <w:rPr>
            <w:rStyle w:val="a4"/>
            <w:lang w:val="en-US"/>
          </w:rPr>
          <w:t>https://cyberleninka.ru/article/n/vliyanie-temperamenta-na-vybor-spetsializatsii-v-sporte</w:t>
        </w:r>
      </w:hyperlink>
    </w:p>
    <w:p w14:paraId="382F5A84" w14:textId="5A63DB41" w:rsidR="00736002" w:rsidRPr="00736002" w:rsidRDefault="00736002" w:rsidP="00736002">
      <w:pPr>
        <w:pStyle w:val="a9"/>
        <w:numPr>
          <w:ilvl w:val="0"/>
          <w:numId w:val="1"/>
        </w:numPr>
        <w:rPr>
          <w:lang w:val="en-US"/>
        </w:rPr>
      </w:pPr>
      <w:proofErr w:type="spellStart"/>
      <w:r w:rsidRPr="00736002">
        <w:t>Федечкин</w:t>
      </w:r>
      <w:proofErr w:type="spellEnd"/>
      <w:r w:rsidRPr="00736002">
        <w:t xml:space="preserve"> В.В. ВЛИЯНИЕ ТЕМПЕРАМЕНТА НА СПОРТИВНЫЙ РЕЗУЛЬТАТ // Экономика и социум. </w:t>
      </w:r>
      <w:r w:rsidRPr="009F2048">
        <w:rPr>
          <w:lang w:val="en-US"/>
        </w:rPr>
        <w:t xml:space="preserve">2016. №6-2 (25). </w:t>
      </w:r>
      <w:r w:rsidRPr="00736002">
        <w:rPr>
          <w:lang w:val="en-US"/>
        </w:rPr>
        <w:t xml:space="preserve">URL: https://cyberleninka.ru/article/n/vliyanie-temperamenta-na-sportivnyy-rezultat </w:t>
      </w:r>
    </w:p>
    <w:sectPr w:rsidR="00736002" w:rsidRPr="00736002" w:rsidSect="008A252B">
      <w:head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E353C" w14:textId="77777777" w:rsidR="00C12D5E" w:rsidRDefault="00C12D5E" w:rsidP="00042CB8">
      <w:pPr>
        <w:spacing w:after="0" w:line="240" w:lineRule="auto"/>
      </w:pPr>
      <w:r>
        <w:separator/>
      </w:r>
    </w:p>
  </w:endnote>
  <w:endnote w:type="continuationSeparator" w:id="0">
    <w:p w14:paraId="517F4161" w14:textId="77777777" w:rsidR="00C12D5E" w:rsidRDefault="00C12D5E" w:rsidP="00042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B70B8" w14:textId="77777777" w:rsidR="00C12D5E" w:rsidRDefault="00C12D5E" w:rsidP="00042CB8">
      <w:pPr>
        <w:spacing w:after="0" w:line="240" w:lineRule="auto"/>
      </w:pPr>
      <w:r>
        <w:separator/>
      </w:r>
    </w:p>
  </w:footnote>
  <w:footnote w:type="continuationSeparator" w:id="0">
    <w:p w14:paraId="43C5C00A" w14:textId="77777777" w:rsidR="00C12D5E" w:rsidRDefault="00C12D5E" w:rsidP="00042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058651"/>
      <w:docPartObj>
        <w:docPartGallery w:val="Page Numbers (Top of Page)"/>
        <w:docPartUnique/>
      </w:docPartObj>
    </w:sdtPr>
    <w:sdtContent>
      <w:p w14:paraId="3389D5BC" w14:textId="34C97637" w:rsidR="00042CB8" w:rsidRDefault="00042CB8">
        <w:pPr>
          <w:pStyle w:val="a5"/>
          <w:jc w:val="center"/>
        </w:pPr>
        <w:r>
          <w:fldChar w:fldCharType="begin"/>
        </w:r>
        <w:r>
          <w:instrText>PAGE   \* MERGEFORMAT</w:instrText>
        </w:r>
        <w:r>
          <w:fldChar w:fldCharType="separate"/>
        </w:r>
        <w:r w:rsidR="008A252B">
          <w:rPr>
            <w:noProof/>
          </w:rPr>
          <w:t>6</w:t>
        </w:r>
        <w:r>
          <w:fldChar w:fldCharType="end"/>
        </w:r>
      </w:p>
    </w:sdtContent>
  </w:sdt>
  <w:p w14:paraId="30D92089" w14:textId="77777777" w:rsidR="00042CB8" w:rsidRDefault="00042C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D650F"/>
    <w:multiLevelType w:val="hybridMultilevel"/>
    <w:tmpl w:val="134A76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3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4BE"/>
    <w:rsid w:val="00042CB8"/>
    <w:rsid w:val="000C2647"/>
    <w:rsid w:val="000D3216"/>
    <w:rsid w:val="001010F9"/>
    <w:rsid w:val="001654BE"/>
    <w:rsid w:val="001664BA"/>
    <w:rsid w:val="00271760"/>
    <w:rsid w:val="002F1FDF"/>
    <w:rsid w:val="00321AEA"/>
    <w:rsid w:val="00351A8A"/>
    <w:rsid w:val="00373D02"/>
    <w:rsid w:val="003B1675"/>
    <w:rsid w:val="003D45CC"/>
    <w:rsid w:val="004276E6"/>
    <w:rsid w:val="00457B55"/>
    <w:rsid w:val="00465BC9"/>
    <w:rsid w:val="00492E07"/>
    <w:rsid w:val="004B3C4B"/>
    <w:rsid w:val="004B4BCD"/>
    <w:rsid w:val="004C05E2"/>
    <w:rsid w:val="0051073B"/>
    <w:rsid w:val="005B35F0"/>
    <w:rsid w:val="005D1CE2"/>
    <w:rsid w:val="00622E24"/>
    <w:rsid w:val="006537C7"/>
    <w:rsid w:val="00662D36"/>
    <w:rsid w:val="006D0EEF"/>
    <w:rsid w:val="00704554"/>
    <w:rsid w:val="00736002"/>
    <w:rsid w:val="008A252B"/>
    <w:rsid w:val="00957F05"/>
    <w:rsid w:val="00967EBA"/>
    <w:rsid w:val="009F2048"/>
    <w:rsid w:val="00A83C31"/>
    <w:rsid w:val="00B524BC"/>
    <w:rsid w:val="00C12D5E"/>
    <w:rsid w:val="00C3140D"/>
    <w:rsid w:val="00CA3F68"/>
    <w:rsid w:val="00CF1EB4"/>
    <w:rsid w:val="00CF2AA0"/>
    <w:rsid w:val="00DD072A"/>
    <w:rsid w:val="00E23811"/>
    <w:rsid w:val="00E8518F"/>
    <w:rsid w:val="00EA0499"/>
    <w:rsid w:val="00F230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592B"/>
  <w15:chartTrackingRefBased/>
  <w15:docId w15:val="{19E99B5B-E0B9-4003-888F-99B7EB18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EB4"/>
    <w:pPr>
      <w:spacing w:line="360" w:lineRule="auto"/>
    </w:pPr>
    <w:rPr>
      <w:rFonts w:ascii="Times New Roman" w:hAnsi="Times New Roman"/>
      <w:sz w:val="28"/>
    </w:rPr>
  </w:style>
  <w:style w:type="paragraph" w:styleId="1">
    <w:name w:val="heading 1"/>
    <w:basedOn w:val="a"/>
    <w:next w:val="a"/>
    <w:link w:val="10"/>
    <w:uiPriority w:val="9"/>
    <w:qFormat/>
    <w:rsid w:val="004B4BCD"/>
    <w:pPr>
      <w:keepNext/>
      <w:keepLines/>
      <w:spacing w:before="240" w:after="0"/>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unhideWhenUsed/>
    <w:qFormat/>
    <w:rsid w:val="00CF1EB4"/>
    <w:pPr>
      <w:spacing w:line="259" w:lineRule="auto"/>
      <w:ind w:left="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E8518F"/>
    <w:pPr>
      <w:spacing w:after="100"/>
    </w:pPr>
  </w:style>
  <w:style w:type="character" w:styleId="a4">
    <w:name w:val="Hyperlink"/>
    <w:basedOn w:val="a0"/>
    <w:uiPriority w:val="99"/>
    <w:unhideWhenUsed/>
    <w:rsid w:val="00E8518F"/>
    <w:rPr>
      <w:color w:val="0563C1" w:themeColor="hyperlink"/>
      <w:u w:val="single"/>
    </w:rPr>
  </w:style>
  <w:style w:type="paragraph" w:styleId="a5">
    <w:name w:val="header"/>
    <w:basedOn w:val="a"/>
    <w:link w:val="a6"/>
    <w:uiPriority w:val="99"/>
    <w:unhideWhenUsed/>
    <w:rsid w:val="00042CB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42CB8"/>
    <w:rPr>
      <w:rFonts w:ascii="Times New Roman" w:hAnsi="Times New Roman"/>
      <w:sz w:val="28"/>
    </w:rPr>
  </w:style>
  <w:style w:type="paragraph" w:styleId="a7">
    <w:name w:val="footer"/>
    <w:basedOn w:val="a"/>
    <w:link w:val="a8"/>
    <w:uiPriority w:val="99"/>
    <w:unhideWhenUsed/>
    <w:rsid w:val="00042CB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42CB8"/>
    <w:rPr>
      <w:rFonts w:ascii="Times New Roman" w:hAnsi="Times New Roman"/>
      <w:sz w:val="28"/>
    </w:rPr>
  </w:style>
  <w:style w:type="paragraph" w:styleId="a9">
    <w:name w:val="List Paragraph"/>
    <w:basedOn w:val="a"/>
    <w:uiPriority w:val="34"/>
    <w:qFormat/>
    <w:rsid w:val="00736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yberleninka.ru/article/n/psihologiya-sporta-sovremennye-zadachi-nauchno-prakticheskogo-obespecheniya-sportivnoy-deyatelnosti" TargetMode="External"/><Relationship Id="rId18" Type="http://schemas.openxmlformats.org/officeDocument/2006/relationships/hyperlink" Target="https://cyberleninka.ru/article/n/vliyanie-temperamenta-na-vybor-spetsializatsii-v-sport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yberleninka.ru/article/n/psihologicheskoe-soprovozhdenie-stanovleniya-sportsmena-subektom-deyatelnosti-postanovka-problemy" TargetMode="External"/><Relationship Id="rId17" Type="http://schemas.openxmlformats.org/officeDocument/2006/relationships/hyperlink" Target="https://cyberleninka.ru/article/n/osobennosti-temperamenta-v-sportivnoy-deyatelnosti-sravnitelnyy-analiz-vidov-sporta-na-primere-studentov-spetsialnosti-fizicheskaya" TargetMode="External"/><Relationship Id="rId2" Type="http://schemas.openxmlformats.org/officeDocument/2006/relationships/numbering" Target="numbering.xml"/><Relationship Id="rId16" Type="http://schemas.openxmlformats.org/officeDocument/2006/relationships/hyperlink" Target="https://cyberleninka.ru/article/n/osobennosti-svoystv-lichnosti-i-temperamenta-sportsmenov-orientirovschikov-spetsializiruyuschihsya-v-lyzhnom-orientirovani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leninka.ru/article/n/vliyanie-sportivnoy-deyatelnosti-na-razvitie-lichnosti-sportsmena" TargetMode="External"/><Relationship Id="rId5" Type="http://schemas.openxmlformats.org/officeDocument/2006/relationships/webSettings" Target="webSettings.xml"/><Relationship Id="rId15" Type="http://schemas.openxmlformats.org/officeDocument/2006/relationships/hyperlink" Target="http://lib.sportedu.ru/Texts.idc?DocID=98830" TargetMode="External"/><Relationship Id="rId10" Type="http://schemas.openxmlformats.org/officeDocument/2006/relationships/hyperlink" Target="https://cyberleninka.ru/article/n/psihicheskaya-samoregulyatsiya-sportsmenov-kak-pokazatel-samorealizatsii-lichnosti"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yberleninka.ru/article/n/programma-podgotovki-sportivnyh-psihologov-dlya-psihologicheskogo-soprovozhdeniya-sportsmenov-v-period-podgotovki-i-provedeni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F33DD-0B9A-402D-B499-9B3EC91B4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21</Pages>
  <Words>5387</Words>
  <Characters>30708</Characters>
  <Application>Microsoft Office Word</Application>
  <DocSecurity>0</DocSecurity>
  <Lines>255</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Наташа</cp:lastModifiedBy>
  <cp:revision>13</cp:revision>
  <dcterms:created xsi:type="dcterms:W3CDTF">2024-09-19T19:07:00Z</dcterms:created>
  <dcterms:modified xsi:type="dcterms:W3CDTF">2024-10-01T20:17:00Z</dcterms:modified>
</cp:coreProperties>
</file>