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ECFED" w14:textId="1A10E52F" w:rsidR="00EA5AFB" w:rsidRDefault="00EA5AFB">
      <w:r>
        <w:t>Madison Moncier</w:t>
      </w:r>
    </w:p>
    <w:p w14:paraId="2D354A9C" w14:textId="02FCCBEB" w:rsidR="00EA5AFB" w:rsidRDefault="00EA5AFB">
      <w:r>
        <w:t>CSCI-4047-901</w:t>
      </w:r>
    </w:p>
    <w:p w14:paraId="2CB66271" w14:textId="25788135" w:rsidR="00EA5AFB" w:rsidRDefault="00EA5AFB">
      <w:r>
        <w:t>October 25</w:t>
      </w:r>
      <w:r w:rsidRPr="00EA5AFB">
        <w:rPr>
          <w:vertAlign w:val="superscript"/>
        </w:rPr>
        <w:t>th</w:t>
      </w:r>
      <w:r>
        <w:t>, 2025</w:t>
      </w:r>
    </w:p>
    <w:p w14:paraId="26787679" w14:textId="55275458" w:rsidR="00EA5AFB" w:rsidRDefault="00EA5AFB">
      <w:r>
        <w:t>Power BI Report</w:t>
      </w:r>
    </w:p>
    <w:p w14:paraId="31143695" w14:textId="52A34047" w:rsidR="00EA5AFB" w:rsidRDefault="00EA5AFB" w:rsidP="00EA5AFB">
      <w:pPr>
        <w:jc w:val="center"/>
      </w:pPr>
      <w:r>
        <w:t>Screenshots</w:t>
      </w:r>
    </w:p>
    <w:p w14:paraId="64181622" w14:textId="673010FE" w:rsidR="00EA5AFB" w:rsidRDefault="00EA5AFB">
      <w:r>
        <w:rPr>
          <w:noProof/>
        </w:rPr>
        <w:drawing>
          <wp:inline distT="0" distB="0" distL="0" distR="0" wp14:anchorId="3A08C820" wp14:editId="72109078">
            <wp:extent cx="5943600" cy="3157220"/>
            <wp:effectExtent l="0" t="0" r="0" b="5080"/>
            <wp:docPr id="712918546" name="Picture 1" descr="A blue line graph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18546" name="Picture 1" descr="A blue line graph with white tex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4D7B" w14:textId="77777777" w:rsidR="00EA5AFB" w:rsidRDefault="00EA5AFB"/>
    <w:p w14:paraId="3F18B755" w14:textId="0F4C5346" w:rsidR="00EA5AFB" w:rsidRDefault="00EA5AFB">
      <w:r>
        <w:rPr>
          <w:noProof/>
        </w:rPr>
        <w:drawing>
          <wp:inline distT="0" distB="0" distL="0" distR="0" wp14:anchorId="7E2358E0" wp14:editId="0455FE7C">
            <wp:extent cx="5943600" cy="2758440"/>
            <wp:effectExtent l="0" t="0" r="0" b="3810"/>
            <wp:docPr id="1364095976" name="Picture 2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95976" name="Picture 2" descr="A map of the worl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E24B9" w14:textId="6F375CB0" w:rsidR="00EA5AFB" w:rsidRDefault="00EA5AFB">
      <w:r>
        <w:rPr>
          <w:noProof/>
        </w:rPr>
        <w:lastRenderedPageBreak/>
        <w:drawing>
          <wp:inline distT="0" distB="0" distL="0" distR="0" wp14:anchorId="39EBB1EA" wp14:editId="6DDDB9A8">
            <wp:extent cx="5943600" cy="3705225"/>
            <wp:effectExtent l="0" t="0" r="0" b="9525"/>
            <wp:docPr id="202113248" name="Picture 3" descr="A graph of a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3248" name="Picture 3" descr="A graph of a bar char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B0F32" w14:textId="77777777" w:rsidR="00EA5AFB" w:rsidRDefault="00EA5AFB"/>
    <w:p w14:paraId="1B426C85" w14:textId="5363FFB1" w:rsidR="00EA5AFB" w:rsidRDefault="00EA5AFB">
      <w:r>
        <w:rPr>
          <w:noProof/>
        </w:rPr>
        <w:drawing>
          <wp:inline distT="0" distB="0" distL="0" distR="0" wp14:anchorId="3E551293" wp14:editId="4ED2B426">
            <wp:extent cx="5943600" cy="3681095"/>
            <wp:effectExtent l="0" t="0" r="0" b="0"/>
            <wp:docPr id="823822231" name="Picture 4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22231" name="Picture 4" descr="A screenshot of a graph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5A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AFB"/>
    <w:rsid w:val="00DA18E6"/>
    <w:rsid w:val="00EA5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A979C"/>
  <w15:chartTrackingRefBased/>
  <w15:docId w15:val="{4213CA7E-B2BD-4140-9EFB-687677048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A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A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A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A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A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Madison Moncier</dc:creator>
  <cp:keywords/>
  <dc:description/>
  <cp:lastModifiedBy>Madison Moncier</cp:lastModifiedBy>
  <cp:revision>1</cp:revision>
  <dcterms:created xsi:type="dcterms:W3CDTF">2025-10-25T07:21:00Z</dcterms:created>
  <dcterms:modified xsi:type="dcterms:W3CDTF">2025-10-25T07:25:00Z</dcterms:modified>
</cp:coreProperties>
</file>