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E4" w:rsidRDefault="00390C56" w:rsidP="00AF30F2">
      <w:pPr>
        <w:pStyle w:val="Heading1"/>
      </w:pPr>
      <w:r>
        <w:t>Encrypted Client-Server Communication Instructions</w:t>
      </w:r>
    </w:p>
    <w:p w:rsidR="00390C56" w:rsidRDefault="00390C56" w:rsidP="00AF30F2">
      <w:pPr>
        <w:pStyle w:val="Heading2"/>
      </w:pPr>
      <w:r>
        <w:t>Assumptions:</w:t>
      </w:r>
    </w:p>
    <w:p w:rsidR="00390C56" w:rsidRDefault="00390C56" w:rsidP="00390C56">
      <w:pPr>
        <w:pStyle w:val="ListParagraph"/>
        <w:numPr>
          <w:ilvl w:val="0"/>
          <w:numId w:val="1"/>
        </w:numPr>
      </w:pPr>
      <w:r>
        <w:t>Public values for g and p will be assigned as constants</w:t>
      </w:r>
    </w:p>
    <w:p w:rsidR="00390C56" w:rsidRDefault="00390C56" w:rsidP="00390C56">
      <w:pPr>
        <w:pStyle w:val="ListParagraph"/>
        <w:numPr>
          <w:ilvl w:val="0"/>
          <w:numId w:val="1"/>
        </w:numPr>
      </w:pPr>
      <w:r>
        <w:t>Communication is dynamic (either client can talk at any time)</w:t>
      </w:r>
    </w:p>
    <w:p w:rsidR="00390C56" w:rsidRDefault="00390C56" w:rsidP="00390C56">
      <w:pPr>
        <w:pStyle w:val="ListParagraph"/>
        <w:numPr>
          <w:ilvl w:val="0"/>
          <w:numId w:val="1"/>
        </w:numPr>
      </w:pPr>
      <w:r>
        <w:t>Only two clients can communicate with each other on one server</w:t>
      </w:r>
    </w:p>
    <w:p w:rsidR="00390C56" w:rsidRDefault="00390C56" w:rsidP="00390C56">
      <w:pPr>
        <w:pStyle w:val="ListParagraph"/>
      </w:pPr>
    </w:p>
    <w:p w:rsidR="00AF30F2" w:rsidRDefault="00AF30F2" w:rsidP="00AF30F2">
      <w:pPr>
        <w:pStyle w:val="Heading2"/>
      </w:pPr>
      <w:r>
        <w:t>Instructions:</w:t>
      </w:r>
    </w:p>
    <w:p w:rsidR="00390C56" w:rsidRDefault="00390C56" w:rsidP="00390C56">
      <w:pPr>
        <w:pStyle w:val="ListParagraph"/>
        <w:ind w:left="0"/>
      </w:pPr>
      <w:r>
        <w:t>To begin any communication the server should be turned on. To start the server the following command is required:</w:t>
      </w:r>
    </w:p>
    <w:p w:rsidR="00390C56" w:rsidRDefault="00390C56" w:rsidP="00390C56">
      <w:pPr>
        <w:pStyle w:val="ListParagraph"/>
        <w:ind w:left="0"/>
        <w:rPr>
          <w:b/>
          <w:bCs/>
        </w:rPr>
      </w:pPr>
      <w:r>
        <w:t xml:space="preserve"> </w:t>
      </w:r>
      <w:r>
        <w:tab/>
      </w:r>
      <w:r>
        <w:rPr>
          <w:b/>
          <w:bCs/>
        </w:rPr>
        <w:t>python server.py &lt;port number&gt;</w:t>
      </w:r>
    </w:p>
    <w:p w:rsidR="00390C56" w:rsidRDefault="00390C56" w:rsidP="00390C56">
      <w:pPr>
        <w:pStyle w:val="ListParagraph"/>
        <w:ind w:left="0"/>
        <w:rPr>
          <w:bCs/>
        </w:rPr>
      </w:pPr>
    </w:p>
    <w:p w:rsidR="00390C56" w:rsidRPr="00390C56" w:rsidRDefault="00390C56" w:rsidP="00390C56">
      <w:pPr>
        <w:pStyle w:val="ListParagraph"/>
        <w:ind w:left="0"/>
        <w:rPr>
          <w:bCs/>
        </w:rPr>
      </w:pPr>
      <w:r>
        <w:rPr>
          <w:bCs/>
        </w:rPr>
        <w:t>Now that the server is running clients can join each other by running the client program with the same port number the server used. This is done with the following command:</w:t>
      </w:r>
    </w:p>
    <w:p w:rsidR="00390C56" w:rsidRDefault="00390C56" w:rsidP="00390C56">
      <w:pPr>
        <w:pStyle w:val="ListParagraph"/>
        <w:ind w:left="0"/>
      </w:pPr>
    </w:p>
    <w:p w:rsidR="00390C56" w:rsidRDefault="00390C56" w:rsidP="00390C56">
      <w:pPr>
        <w:pStyle w:val="ListParagraph"/>
        <w:ind w:left="0"/>
        <w:rPr>
          <w:b/>
          <w:bCs/>
        </w:rPr>
      </w:pPr>
      <w:r>
        <w:tab/>
        <w:t xml:space="preserve"> </w:t>
      </w:r>
      <w:r>
        <w:rPr>
          <w:b/>
          <w:bCs/>
        </w:rPr>
        <w:t>python client.py &lt;ip address&gt; &lt;port number&gt;</w:t>
      </w:r>
    </w:p>
    <w:p w:rsidR="00390C56" w:rsidRDefault="00390C56" w:rsidP="00390C56">
      <w:pPr>
        <w:pStyle w:val="ListParagraph"/>
        <w:ind w:left="0"/>
        <w:rPr>
          <w:b/>
          <w:bCs/>
        </w:rPr>
      </w:pPr>
    </w:p>
    <w:p w:rsidR="00390C56" w:rsidRDefault="00390C56" w:rsidP="00390C56">
      <w:pPr>
        <w:pStyle w:val="ListParagraph"/>
        <w:ind w:left="0"/>
        <w:rPr>
          <w:bCs/>
        </w:rPr>
      </w:pPr>
      <w:r>
        <w:rPr>
          <w:bCs/>
        </w:rPr>
        <w:t>Note that exactly two clients are required for any communication to begin. On a local network the IP address will be your computer name.</w:t>
      </w:r>
    </w:p>
    <w:p w:rsidR="00390C56" w:rsidRDefault="00390C56" w:rsidP="00390C56">
      <w:pPr>
        <w:pStyle w:val="ListParagraph"/>
        <w:ind w:left="0"/>
        <w:rPr>
          <w:bCs/>
        </w:rPr>
      </w:pPr>
    </w:p>
    <w:p w:rsidR="00390C56" w:rsidRPr="00390C56" w:rsidRDefault="00AF30F2" w:rsidP="00390C56">
      <w:pPr>
        <w:pStyle w:val="ListParagraph"/>
        <w:ind w:left="0"/>
      </w:pPr>
      <w:r>
        <w:t>Either client can begin communication by typing into the terminal and hitting the enter key. The client will receive the text from the other client in the terminal as well.</w:t>
      </w:r>
    </w:p>
    <w:sectPr w:rsidR="00390C56" w:rsidRPr="00390C56" w:rsidSect="00D44EE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25A" w:rsidRDefault="00BB725A" w:rsidP="00AF30F2">
      <w:pPr>
        <w:spacing w:after="0" w:line="240" w:lineRule="auto"/>
      </w:pPr>
      <w:r>
        <w:separator/>
      </w:r>
    </w:p>
  </w:endnote>
  <w:endnote w:type="continuationSeparator" w:id="1">
    <w:p w:rsidR="00BB725A" w:rsidRDefault="00BB725A" w:rsidP="00AF3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25A" w:rsidRDefault="00BB725A" w:rsidP="00AF30F2">
      <w:pPr>
        <w:spacing w:after="0" w:line="240" w:lineRule="auto"/>
      </w:pPr>
      <w:r>
        <w:separator/>
      </w:r>
    </w:p>
  </w:footnote>
  <w:footnote w:type="continuationSeparator" w:id="1">
    <w:p w:rsidR="00BB725A" w:rsidRDefault="00BB725A" w:rsidP="00AF30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0F2" w:rsidRDefault="00AF30F2">
    <w:pPr>
      <w:pStyle w:val="Header"/>
    </w:pPr>
    <w:r>
      <w:t>Michael Moniz (0950795)</w:t>
    </w:r>
    <w:r>
      <w:tab/>
      <w:t>4C03 - Networking and Security</w:t>
    </w:r>
    <w:r>
      <w:tab/>
      <w:t>March 21,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D700E"/>
    <w:multiLevelType w:val="hybridMultilevel"/>
    <w:tmpl w:val="38F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90C56"/>
    <w:rsid w:val="00390C56"/>
    <w:rsid w:val="0069403F"/>
    <w:rsid w:val="009D3533"/>
    <w:rsid w:val="00AF30F2"/>
    <w:rsid w:val="00BB725A"/>
    <w:rsid w:val="00D44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EE4"/>
    <w:rPr>
      <w:lang w:val="en-CA"/>
    </w:rPr>
  </w:style>
  <w:style w:type="paragraph" w:styleId="Heading1">
    <w:name w:val="heading 1"/>
    <w:basedOn w:val="Normal"/>
    <w:next w:val="Normal"/>
    <w:link w:val="Heading1Char"/>
    <w:uiPriority w:val="9"/>
    <w:qFormat/>
    <w:rsid w:val="00AF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0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C56"/>
    <w:pPr>
      <w:ind w:left="720"/>
      <w:contextualSpacing/>
    </w:pPr>
  </w:style>
  <w:style w:type="paragraph" w:customStyle="1" w:styleId="Default">
    <w:name w:val="Default"/>
    <w:rsid w:val="00390C5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F30F2"/>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AF30F2"/>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semiHidden/>
    <w:unhideWhenUsed/>
    <w:rsid w:val="00AF30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0F2"/>
    <w:rPr>
      <w:lang w:val="en-CA"/>
    </w:rPr>
  </w:style>
  <w:style w:type="paragraph" w:styleId="Footer">
    <w:name w:val="footer"/>
    <w:basedOn w:val="Normal"/>
    <w:link w:val="FooterChar"/>
    <w:uiPriority w:val="99"/>
    <w:semiHidden/>
    <w:unhideWhenUsed/>
    <w:rsid w:val="00AF30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30F2"/>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2013-03-20T00:08:00Z</dcterms:created>
  <dcterms:modified xsi:type="dcterms:W3CDTF">2013-03-20T00:23:00Z</dcterms:modified>
</cp:coreProperties>
</file>