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6F523" w14:textId="6B705CEF" w:rsidR="00C62674" w:rsidRPr="00C62674" w:rsidRDefault="00C62674" w:rsidP="00E50C05">
      <w:pPr>
        <w:jc w:val="center"/>
        <w:rPr>
          <w:u w:val="single"/>
        </w:rPr>
      </w:pPr>
      <w:r w:rsidRPr="00C62674">
        <w:rPr>
          <w:b/>
          <w:bCs/>
          <w:u w:val="single"/>
        </w:rPr>
        <w:t>Mount Sinai Breast Imaging Protocols</w:t>
      </w:r>
    </w:p>
    <w:p w14:paraId="7016FEBA" w14:textId="77777777" w:rsidR="00C62674" w:rsidRPr="00C62674" w:rsidRDefault="00C62674" w:rsidP="00C62674">
      <w:r w:rsidRPr="00C62674">
        <w:t> </w:t>
      </w:r>
    </w:p>
    <w:p w14:paraId="3D371C8F" w14:textId="77777777" w:rsidR="00C62674" w:rsidRPr="00C62674" w:rsidRDefault="00C62674" w:rsidP="00C62674">
      <w:r w:rsidRPr="00C62674">
        <w:rPr>
          <w:b/>
          <w:bCs/>
          <w:u w:val="single"/>
        </w:rPr>
        <w:t>Call back from Screening Mammography</w:t>
      </w:r>
      <w:r w:rsidRPr="00C62674">
        <w:t>  </w:t>
      </w:r>
    </w:p>
    <w:p w14:paraId="064F5E83" w14:textId="77777777" w:rsidR="00C62674" w:rsidRPr="00C62674" w:rsidRDefault="00C62674" w:rsidP="00C62674">
      <w:r w:rsidRPr="00C62674">
        <w:t>Perform the following diagnostic images: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4"/>
        <w:gridCol w:w="3178"/>
        <w:gridCol w:w="3162"/>
      </w:tblGrid>
      <w:tr w:rsidR="00C62674" w:rsidRPr="00C62674" w14:paraId="32992FD1"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2DE982C9" w14:textId="77777777" w:rsidR="00C62674" w:rsidRPr="00C62674" w:rsidRDefault="00C62674" w:rsidP="00C62674">
            <w:r w:rsidRPr="00C62674">
              <w:rPr>
                <w:b/>
                <w:bCs/>
              </w:rPr>
              <w:t>Reason for call back</w:t>
            </w:r>
            <w:r w:rsidRPr="00C62674">
              <w:tab/>
              <w: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724B1F86" w14:textId="77777777" w:rsidR="00C62674" w:rsidRPr="00C62674" w:rsidRDefault="00C62674" w:rsidP="00C62674">
            <w:r w:rsidRPr="00C62674">
              <w:rPr>
                <w:b/>
                <w:bCs/>
              </w:rPr>
              <w:t>Images to be performed:</w:t>
            </w:r>
            <w:r w:rsidRPr="00C62674">
              <w: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470554F6" w14:textId="77777777" w:rsidR="00C62674" w:rsidRPr="00C62674" w:rsidRDefault="00C62674" w:rsidP="00C62674">
            <w:r w:rsidRPr="00C62674">
              <w:rPr>
                <w:b/>
                <w:bCs/>
              </w:rPr>
              <w:t>Number of Images</w:t>
            </w:r>
            <w:r w:rsidRPr="00C62674">
              <w:t> </w:t>
            </w:r>
          </w:p>
        </w:tc>
      </w:tr>
      <w:tr w:rsidR="00C62674" w:rsidRPr="00C62674" w14:paraId="7300F74A"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39CC4595" w14:textId="77777777" w:rsidR="00C62674" w:rsidRPr="00C62674" w:rsidRDefault="00C62674" w:rsidP="00C62674">
            <w:r w:rsidRPr="00C62674">
              <w:t>Asymmetry on MLO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6C964B1B" w14:textId="77777777" w:rsidR="00C62674" w:rsidRPr="00C62674" w:rsidRDefault="00C62674" w:rsidP="00C62674">
            <w:r w:rsidRPr="00C62674">
              <w:t>DBT Spot MLO  </w:t>
            </w:r>
          </w:p>
          <w:p w14:paraId="5CCC2CD0" w14:textId="77777777" w:rsidR="00C62674" w:rsidRPr="00C62674" w:rsidRDefault="00C62674" w:rsidP="00C62674">
            <w:r w:rsidRPr="00C62674">
              <w:t>DBT Lateral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1FE017E2" w14:textId="77777777" w:rsidR="00C62674" w:rsidRPr="00C62674" w:rsidRDefault="00C62674" w:rsidP="00C62674">
            <w:r w:rsidRPr="00C62674">
              <w:t>2 </w:t>
            </w:r>
          </w:p>
        </w:tc>
      </w:tr>
      <w:tr w:rsidR="00C62674" w:rsidRPr="00C62674" w14:paraId="473E9028"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071BC8F3" w14:textId="77777777" w:rsidR="00C62674" w:rsidRPr="00C62674" w:rsidRDefault="00C62674" w:rsidP="00C62674">
            <w:r w:rsidRPr="00C62674">
              <w:t>Asymmetry on CC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4FF8B784" w14:textId="77777777" w:rsidR="00C62674" w:rsidRPr="00C62674" w:rsidRDefault="00C62674" w:rsidP="00C62674">
            <w:r w:rsidRPr="00C62674">
              <w:t>DBT Spot CC  </w:t>
            </w:r>
          </w:p>
          <w:p w14:paraId="13A5275C" w14:textId="77777777" w:rsidR="00C62674" w:rsidRPr="00C62674" w:rsidRDefault="00C62674" w:rsidP="00C62674">
            <w:r w:rsidRPr="00C62674">
              <w:t>DBT Lateral DBT  </w:t>
            </w:r>
          </w:p>
          <w:p w14:paraId="41E3B72F" w14:textId="77777777" w:rsidR="00C62674" w:rsidRPr="00C62674" w:rsidRDefault="00C62674" w:rsidP="00C62674">
            <w:r w:rsidRPr="00C62674">
              <w: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57F759D8" w14:textId="77777777" w:rsidR="00C62674" w:rsidRPr="00C62674" w:rsidRDefault="00C62674" w:rsidP="00C62674">
            <w:r w:rsidRPr="00C62674">
              <w:t>2 </w:t>
            </w:r>
          </w:p>
        </w:tc>
      </w:tr>
      <w:tr w:rsidR="00C62674" w:rsidRPr="00C62674" w14:paraId="12D59665"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462D1C75" w14:textId="77777777" w:rsidR="00C62674" w:rsidRPr="00C62674" w:rsidRDefault="00C62674" w:rsidP="00C62674">
            <w:r w:rsidRPr="00C62674">
              <w:t>Focal Asymmetry </w:t>
            </w:r>
          </w:p>
          <w:p w14:paraId="4BA98ABF" w14:textId="77777777" w:rsidR="00C62674" w:rsidRPr="00C62674" w:rsidRDefault="00C62674" w:rsidP="00C62674">
            <w:r w:rsidRPr="00C62674">
              <w:t>Developing Asymmetry </w:t>
            </w:r>
          </w:p>
          <w:p w14:paraId="423C9DD9" w14:textId="77777777" w:rsidR="00C62674" w:rsidRPr="00C62674" w:rsidRDefault="00C62674" w:rsidP="00C62674">
            <w:r w:rsidRPr="00C62674">
              <w:t>Mass </w:t>
            </w:r>
          </w:p>
          <w:p w14:paraId="2A806D38" w14:textId="77777777" w:rsidR="00C62674" w:rsidRPr="00C62674" w:rsidRDefault="00C62674" w:rsidP="00C62674">
            <w:r w:rsidRPr="00C62674">
              <w:t>Architectural Distortion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1BEAB997" w14:textId="77777777" w:rsidR="00C62674" w:rsidRPr="00C62674" w:rsidRDefault="00C62674" w:rsidP="00C62674">
            <w:r w:rsidRPr="00C62674">
              <w:t>DBT Spot CC  </w:t>
            </w:r>
          </w:p>
          <w:p w14:paraId="16DE8AD5" w14:textId="77777777" w:rsidR="00C62674" w:rsidRPr="00C62674" w:rsidRDefault="00C62674" w:rsidP="00C62674">
            <w:r w:rsidRPr="00C62674">
              <w:t>DBT Spot MLO  </w:t>
            </w:r>
          </w:p>
          <w:p w14:paraId="7280D0F6" w14:textId="77777777" w:rsidR="00C62674" w:rsidRPr="00C62674" w:rsidRDefault="00C62674" w:rsidP="00C62674">
            <w:r w:rsidRPr="00C62674">
              <w:t>DBT Lateral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52DD676D" w14:textId="77777777" w:rsidR="00C62674" w:rsidRPr="00C62674" w:rsidRDefault="00C62674" w:rsidP="00C62674">
            <w:r w:rsidRPr="00C62674">
              <w:t>3 </w:t>
            </w:r>
          </w:p>
        </w:tc>
      </w:tr>
      <w:tr w:rsidR="00C62674" w:rsidRPr="00C62674" w14:paraId="2E94EACC"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6D37D4D6" w14:textId="0AA1A24B" w:rsidR="00C62674" w:rsidRPr="00C62674" w:rsidRDefault="00C62674" w:rsidP="00C62674">
            <w:r w:rsidRPr="00C62674">
              <w:t>Calcifications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11ED065D" w14:textId="77777777" w:rsidR="00C62674" w:rsidRPr="00C62674" w:rsidRDefault="00C62674" w:rsidP="00C62674">
            <w:r w:rsidRPr="00C62674">
              <w:t>2D Lateral Magnification </w:t>
            </w:r>
          </w:p>
          <w:p w14:paraId="4D19D18F" w14:textId="77777777" w:rsidR="00C62674" w:rsidRPr="00C62674" w:rsidRDefault="00C62674" w:rsidP="00C62674">
            <w:r w:rsidRPr="00C62674">
              <w:t>2D CC Magnification  </w:t>
            </w:r>
          </w:p>
          <w:p w14:paraId="7289487E" w14:textId="77777777" w:rsidR="00C62674" w:rsidRPr="00C62674" w:rsidRDefault="00C62674" w:rsidP="00C62674">
            <w:r w:rsidRPr="00C62674">
              <w:t xml:space="preserve">COMBO </w:t>
            </w:r>
            <w:proofErr w:type="gramStart"/>
            <w:r w:rsidRPr="00C62674">
              <w:t>Lateral  (</w:t>
            </w:r>
            <w:proofErr w:type="gramEnd"/>
            <w:r w:rsidRPr="00C62674">
              <w:t>2D + DBT)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17AEF90B" w14:textId="77777777" w:rsidR="00C62674" w:rsidRPr="00C62674" w:rsidRDefault="00C62674" w:rsidP="00C62674">
            <w:r w:rsidRPr="00C62674">
              <w:t>3 </w:t>
            </w:r>
          </w:p>
        </w:tc>
      </w:tr>
    </w:tbl>
    <w:p w14:paraId="220058BF" w14:textId="77777777" w:rsidR="00C62674" w:rsidRPr="00C62674" w:rsidRDefault="00C62674" w:rsidP="00C62674">
      <w:r w:rsidRPr="00C62674">
        <w:t> </w:t>
      </w:r>
    </w:p>
    <w:p w14:paraId="0259598D" w14:textId="77777777" w:rsidR="00C62674" w:rsidRPr="00C62674" w:rsidRDefault="00C62674" w:rsidP="00C62674">
      <w:r w:rsidRPr="00C62674">
        <w:rPr>
          <w:b/>
          <w:bCs/>
          <w:u w:val="single"/>
        </w:rPr>
        <w:t>Diagnostic Mammography performed for SYMPTOMS</w:t>
      </w:r>
      <w:r w:rsidRPr="00C62674">
        <w:t> </w:t>
      </w:r>
    </w:p>
    <w:p w14:paraId="38CD389C" w14:textId="77777777" w:rsidR="00C62674" w:rsidRPr="00C62674" w:rsidRDefault="00C62674" w:rsidP="00C62674">
      <w:r w:rsidRPr="00C62674">
        <w:t>Perform the following diagnostic images: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32"/>
        <w:gridCol w:w="2821"/>
        <w:gridCol w:w="2791"/>
      </w:tblGrid>
      <w:tr w:rsidR="00C62674" w:rsidRPr="00C62674" w14:paraId="48F2C5B3" w14:textId="77777777" w:rsidTr="00C62674">
        <w:trPr>
          <w:trHeight w:val="300"/>
        </w:trPr>
        <w:tc>
          <w:tcPr>
            <w:tcW w:w="3795" w:type="dxa"/>
            <w:tcBorders>
              <w:top w:val="single" w:sz="6" w:space="0" w:color="auto"/>
              <w:left w:val="single" w:sz="6" w:space="0" w:color="auto"/>
              <w:bottom w:val="single" w:sz="6" w:space="0" w:color="auto"/>
              <w:right w:val="single" w:sz="6" w:space="0" w:color="auto"/>
            </w:tcBorders>
            <w:shd w:val="clear" w:color="auto" w:fill="auto"/>
            <w:hideMark/>
          </w:tcPr>
          <w:p w14:paraId="34018FF7" w14:textId="77777777" w:rsidR="00C62674" w:rsidRPr="00C62674" w:rsidRDefault="00C62674" w:rsidP="00C62674">
            <w:r w:rsidRPr="00C62674">
              <w:rPr>
                <w:b/>
                <w:bCs/>
              </w:rPr>
              <w:t>Symptom/Problem</w:t>
            </w:r>
            <w:r w:rsidRPr="00C62674">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3AFCD8AA" w14:textId="77777777" w:rsidR="00C62674" w:rsidRPr="00C62674" w:rsidRDefault="00C62674" w:rsidP="00C62674">
            <w:r w:rsidRPr="00C62674">
              <w:rPr>
                <w:b/>
                <w:bCs/>
              </w:rPr>
              <w:t>Images to be performed:</w:t>
            </w:r>
            <w:r w:rsidRPr="00C62674">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1110B4BF" w14:textId="77777777" w:rsidR="00C62674" w:rsidRPr="00C62674" w:rsidRDefault="00C62674" w:rsidP="00C62674">
            <w:r w:rsidRPr="00C62674">
              <w:rPr>
                <w:b/>
                <w:bCs/>
              </w:rPr>
              <w:t>Number of Images</w:t>
            </w:r>
            <w:r w:rsidRPr="00C62674">
              <w:t> </w:t>
            </w:r>
          </w:p>
        </w:tc>
      </w:tr>
      <w:tr w:rsidR="00C62674" w:rsidRPr="00C62674" w14:paraId="2B2C7028" w14:textId="77777777" w:rsidTr="00C62674">
        <w:trPr>
          <w:trHeight w:val="300"/>
        </w:trPr>
        <w:tc>
          <w:tcPr>
            <w:tcW w:w="3795"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2497345A" w14:textId="77777777" w:rsidR="00C62674" w:rsidRPr="00C62674" w:rsidRDefault="00C62674" w:rsidP="00C62674">
            <w:r w:rsidRPr="00C62674">
              <w:t xml:space="preserve">Palpable lump      </w:t>
            </w:r>
            <w:r w:rsidRPr="00C62674">
              <w:rPr>
                <w:b/>
                <w:bCs/>
              </w:rPr>
              <w:t>30 years &amp; older</w:t>
            </w:r>
            <w:r w:rsidRPr="00C62674">
              <w:t> </w:t>
            </w:r>
          </w:p>
          <w:p w14:paraId="57C02FBE" w14:textId="77777777" w:rsidR="00C62674" w:rsidRPr="00C62674" w:rsidRDefault="00C62674" w:rsidP="00C62674">
            <w:r w:rsidRPr="00C62674">
              <w:t>Thickening </w:t>
            </w:r>
          </w:p>
          <w:p w14:paraId="02F47E11" w14:textId="77777777" w:rsidR="00C62674" w:rsidRPr="00C62674" w:rsidRDefault="00C62674" w:rsidP="00C62674">
            <w:r w:rsidRPr="00C62674">
              <w:t>Focal pain* </w:t>
            </w:r>
          </w:p>
          <w:p w14:paraId="7895172E" w14:textId="77777777" w:rsidR="00C62674" w:rsidRPr="00C62674" w:rsidRDefault="00C62674" w:rsidP="00C62674">
            <w:r w:rsidRPr="00C62674">
              <w:t> </w:t>
            </w:r>
          </w:p>
          <w:p w14:paraId="0AA74B15" w14:textId="77777777" w:rsidR="00C62674" w:rsidRPr="00C62674" w:rsidRDefault="00C62674" w:rsidP="00C62674">
            <w:r w:rsidRPr="00C62674">
              <w:lastRenderedPageBreak/>
              <w:t>                             </w:t>
            </w:r>
          </w:p>
          <w:p w14:paraId="4EF8297D" w14:textId="77777777" w:rsidR="00C62674" w:rsidRPr="00C62674" w:rsidRDefault="00C62674" w:rsidP="00C62674">
            <w:r w:rsidRPr="00C62674">
              <w:rPr>
                <w:b/>
                <w:bCs/>
              </w:rPr>
              <w:t>                            </w:t>
            </w:r>
            <w:r w:rsidRPr="00C62674">
              <w:t> </w:t>
            </w:r>
          </w:p>
          <w:p w14:paraId="215C777B" w14:textId="77777777" w:rsidR="00C62674" w:rsidRPr="00C62674" w:rsidRDefault="00C62674" w:rsidP="00C62674">
            <w:r w:rsidRPr="00C62674">
              <w:rPr>
                <w:b/>
                <w:bCs/>
              </w:rPr>
              <w:t>                             29 years &amp; younger</w:t>
            </w:r>
            <w:r w:rsidRPr="00C62674">
              <w:t> </w:t>
            </w:r>
          </w:p>
          <w:p w14:paraId="73605FB4" w14:textId="77777777" w:rsidR="00C62674" w:rsidRPr="00C62674" w:rsidRDefault="00C62674" w:rsidP="00C62674">
            <w:r w:rsidRPr="00C62674">
              <w:rPr>
                <w:b/>
                <w:bCs/>
              </w:rPr>
              <w:t>                             Pregnant or Lactating</w:t>
            </w:r>
            <w:r w:rsidRPr="00C62674">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53447B2B" w14:textId="77777777" w:rsidR="00C62674" w:rsidRPr="00C62674" w:rsidRDefault="00C62674" w:rsidP="00C62674">
            <w:r w:rsidRPr="00C62674">
              <w:lastRenderedPageBreak/>
              <w:t>DBT Bilateral CC &amp; MLO with palp marker  </w:t>
            </w:r>
          </w:p>
          <w:p w14:paraId="0536075A" w14:textId="77777777" w:rsidR="00C62674" w:rsidRPr="00C62674" w:rsidRDefault="00C62674" w:rsidP="00C62674">
            <w:r w:rsidRPr="00C62674">
              <w:t>DBT Spot Tangential with palp marker </w:t>
            </w:r>
          </w:p>
          <w:p w14:paraId="04C4BC4D" w14:textId="77777777" w:rsidR="00C62674" w:rsidRPr="00C62674" w:rsidRDefault="00C62674" w:rsidP="00C62674">
            <w:r w:rsidRPr="00C62674">
              <w:t> </w:t>
            </w:r>
          </w:p>
          <w:p w14:paraId="0A7876B8" w14:textId="77777777" w:rsidR="00C62674" w:rsidRPr="00C62674" w:rsidRDefault="00C62674" w:rsidP="00C62674">
            <w:r w:rsidRPr="00C62674">
              <w:lastRenderedPageBreak/>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4A6F32C8" w14:textId="77777777" w:rsidR="00C62674" w:rsidRPr="00C62674" w:rsidRDefault="00C62674" w:rsidP="00C62674">
            <w:r w:rsidRPr="00C62674">
              <w:lastRenderedPageBreak/>
              <w:t>5 </w:t>
            </w:r>
          </w:p>
          <w:p w14:paraId="26FBF681" w14:textId="77777777" w:rsidR="00C62674" w:rsidRPr="00C62674" w:rsidRDefault="00C62674" w:rsidP="00C62674">
            <w:r w:rsidRPr="00C62674">
              <w:t> </w:t>
            </w:r>
          </w:p>
        </w:tc>
      </w:tr>
      <w:tr w:rsidR="00C62674" w:rsidRPr="00C62674" w14:paraId="2317B43D" w14:textId="77777777" w:rsidTr="00C62674">
        <w:trPr>
          <w:trHeight w:val="30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62D77855" w14:textId="77777777" w:rsidR="00C62674" w:rsidRPr="00C62674" w:rsidRDefault="00C62674" w:rsidP="00C62674"/>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7F3051DB" w14:textId="77777777" w:rsidR="00C62674" w:rsidRPr="00C62674" w:rsidRDefault="00C62674" w:rsidP="00C62674">
            <w:r w:rsidRPr="00C62674">
              <w:t>Start with Ultrasound </w:t>
            </w:r>
          </w:p>
          <w:p w14:paraId="7BC13DDC" w14:textId="77777777" w:rsidR="00C62674" w:rsidRPr="00C62674" w:rsidRDefault="00C62674" w:rsidP="00C62674">
            <w:r w:rsidRPr="00C62674">
              <w:t>Mammography as needed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3F6F1224" w14:textId="77777777" w:rsidR="00C62674" w:rsidRPr="00C62674" w:rsidRDefault="00C62674" w:rsidP="00C62674">
            <w:r w:rsidRPr="00C62674">
              <w:t>0 </w:t>
            </w:r>
          </w:p>
        </w:tc>
      </w:tr>
      <w:tr w:rsidR="00C62674" w:rsidRPr="00C62674" w14:paraId="601C6C90" w14:textId="77777777" w:rsidTr="00C62674">
        <w:trPr>
          <w:trHeight w:val="300"/>
        </w:trPr>
        <w:tc>
          <w:tcPr>
            <w:tcW w:w="3795" w:type="dxa"/>
            <w:tcBorders>
              <w:top w:val="single" w:sz="6" w:space="0" w:color="auto"/>
              <w:left w:val="single" w:sz="6" w:space="0" w:color="auto"/>
              <w:bottom w:val="single" w:sz="6" w:space="0" w:color="auto"/>
              <w:right w:val="single" w:sz="6" w:space="0" w:color="auto"/>
            </w:tcBorders>
            <w:shd w:val="clear" w:color="auto" w:fill="auto"/>
            <w:hideMark/>
          </w:tcPr>
          <w:p w14:paraId="5F6A54BC" w14:textId="77777777" w:rsidR="00C62674" w:rsidRPr="00C62674" w:rsidRDefault="00C62674" w:rsidP="00C62674">
            <w:r w:rsidRPr="00C62674">
              <w:t>Nipple discharge**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0D41A291" w14:textId="77777777" w:rsidR="00C62674" w:rsidRPr="00C62674" w:rsidRDefault="00C62674" w:rsidP="00C62674">
            <w:r w:rsidRPr="00C62674">
              <w:t>DBT Bilateral CC &amp; MLO </w:t>
            </w:r>
          </w:p>
          <w:p w14:paraId="2A06483A" w14:textId="77777777" w:rsidR="00C62674" w:rsidRPr="00C62674" w:rsidRDefault="00C62674" w:rsidP="00C62674">
            <w:r w:rsidRPr="00C62674">
              <w:t xml:space="preserve">2D CC </w:t>
            </w:r>
            <w:proofErr w:type="spellStart"/>
            <w:r w:rsidRPr="00C62674">
              <w:t>Retroareolar</w:t>
            </w:r>
            <w:proofErr w:type="spellEnd"/>
            <w:r w:rsidRPr="00C62674">
              <w:t xml:space="preserve"> Mag </w:t>
            </w:r>
          </w:p>
          <w:p w14:paraId="4E0DB1B6" w14:textId="77777777" w:rsidR="00C62674" w:rsidRPr="00C62674" w:rsidRDefault="00C62674" w:rsidP="00C62674">
            <w:r w:rsidRPr="00C62674">
              <w:t xml:space="preserve">2D Lateral </w:t>
            </w:r>
            <w:proofErr w:type="spellStart"/>
            <w:r w:rsidRPr="00C62674">
              <w:t>Retroareolar</w:t>
            </w:r>
            <w:proofErr w:type="spellEnd"/>
            <w:r w:rsidRPr="00C62674">
              <w:t xml:space="preserve"> Mag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7E676862" w14:textId="77777777" w:rsidR="00C62674" w:rsidRPr="00C62674" w:rsidRDefault="00C62674" w:rsidP="00C62674">
            <w:r w:rsidRPr="00C62674">
              <w:t>6 </w:t>
            </w:r>
          </w:p>
        </w:tc>
      </w:tr>
      <w:tr w:rsidR="00C62674" w:rsidRPr="00C62674" w14:paraId="4035C71A" w14:textId="77777777" w:rsidTr="00C62674">
        <w:trPr>
          <w:trHeight w:val="300"/>
        </w:trPr>
        <w:tc>
          <w:tcPr>
            <w:tcW w:w="3795" w:type="dxa"/>
            <w:tcBorders>
              <w:top w:val="single" w:sz="6" w:space="0" w:color="auto"/>
              <w:left w:val="single" w:sz="6" w:space="0" w:color="auto"/>
              <w:bottom w:val="single" w:sz="6" w:space="0" w:color="auto"/>
              <w:right w:val="single" w:sz="6" w:space="0" w:color="auto"/>
            </w:tcBorders>
            <w:shd w:val="clear" w:color="auto" w:fill="auto"/>
            <w:hideMark/>
          </w:tcPr>
          <w:p w14:paraId="3D7DBEFB" w14:textId="77777777" w:rsidR="00C62674" w:rsidRPr="00C62674" w:rsidRDefault="00C62674" w:rsidP="00C62674">
            <w:r w:rsidRPr="00C62674">
              <w:t xml:space="preserve">First Post-Lumpectomy Mammogram (when ordered </w:t>
            </w:r>
            <w:r w:rsidRPr="00C62674">
              <w:rPr>
                <w:u w:val="single"/>
              </w:rPr>
              <w:t xml:space="preserve">as diagnostic </w:t>
            </w:r>
            <w:r w:rsidRPr="00C62674">
              <w:t>by the referring physician)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1C1487E4" w14:textId="77777777" w:rsidR="00C62674" w:rsidRPr="00C62674" w:rsidRDefault="00C62674" w:rsidP="00C62674">
            <w:r w:rsidRPr="00C62674">
              <w:t>Combo Bilateral CC &amp; MLO </w:t>
            </w:r>
          </w:p>
          <w:p w14:paraId="5AADEE19" w14:textId="77777777" w:rsidR="00C62674" w:rsidRPr="00C62674" w:rsidRDefault="00C62674" w:rsidP="00C62674">
            <w:r w:rsidRPr="00C62674">
              <w:t>2D CC Mag of lumpectomy bed </w:t>
            </w:r>
          </w:p>
          <w:p w14:paraId="5D941EBB" w14:textId="77777777" w:rsidR="00C62674" w:rsidRPr="00C62674" w:rsidRDefault="00C62674" w:rsidP="00C62674">
            <w:r w:rsidRPr="00C62674">
              <w:t>2D Lateral Mag of lumpectomy bed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166BCA1F" w14:textId="77777777" w:rsidR="00C62674" w:rsidRPr="00C62674" w:rsidRDefault="00C62674" w:rsidP="00C62674">
            <w:r w:rsidRPr="00C62674">
              <w:t>6 </w:t>
            </w:r>
          </w:p>
        </w:tc>
      </w:tr>
      <w:tr w:rsidR="00C62674" w:rsidRPr="00C62674" w14:paraId="579BD89E" w14:textId="77777777" w:rsidTr="00C62674">
        <w:trPr>
          <w:trHeight w:val="300"/>
        </w:trPr>
        <w:tc>
          <w:tcPr>
            <w:tcW w:w="3795" w:type="dxa"/>
            <w:tcBorders>
              <w:top w:val="single" w:sz="6" w:space="0" w:color="auto"/>
              <w:left w:val="single" w:sz="6" w:space="0" w:color="auto"/>
              <w:bottom w:val="single" w:sz="6" w:space="0" w:color="auto"/>
              <w:right w:val="single" w:sz="6" w:space="0" w:color="auto"/>
            </w:tcBorders>
            <w:shd w:val="clear" w:color="auto" w:fill="auto"/>
            <w:hideMark/>
          </w:tcPr>
          <w:p w14:paraId="6A2400FE" w14:textId="77777777" w:rsidR="00C62674" w:rsidRPr="00C62674" w:rsidRDefault="00C62674" w:rsidP="00C62674">
            <w:r w:rsidRPr="00C62674">
              <w:t xml:space="preserve">Routine </w:t>
            </w:r>
            <w:proofErr w:type="gramStart"/>
            <w:r w:rsidRPr="00C62674">
              <w:t>Post-Lumpectomy</w:t>
            </w:r>
            <w:proofErr w:type="gramEnd"/>
            <w:r w:rsidRPr="00C62674">
              <w:t xml:space="preserve"> (annually, after the first, for 5 years)</w:t>
            </w:r>
            <w:r w:rsidRPr="00C62674">
              <w:rPr>
                <w:u w:val="single"/>
              </w:rPr>
              <w:t xml:space="preserve"> (if ordered as diagnostic by the referring physician)</w:t>
            </w:r>
            <w:r w:rsidRPr="00C62674">
              <w:t>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0246F43B" w14:textId="77777777" w:rsidR="00C62674" w:rsidRPr="00C62674" w:rsidRDefault="00C62674" w:rsidP="00C62674">
            <w:r w:rsidRPr="00C62674">
              <w:t>Combo Bilateral CC &amp; MLO </w:t>
            </w:r>
          </w:p>
        </w:tc>
        <w:tc>
          <w:tcPr>
            <w:tcW w:w="2880" w:type="dxa"/>
            <w:tcBorders>
              <w:top w:val="single" w:sz="6" w:space="0" w:color="auto"/>
              <w:left w:val="single" w:sz="6" w:space="0" w:color="auto"/>
              <w:bottom w:val="single" w:sz="6" w:space="0" w:color="auto"/>
              <w:right w:val="single" w:sz="6" w:space="0" w:color="auto"/>
            </w:tcBorders>
            <w:shd w:val="clear" w:color="auto" w:fill="auto"/>
            <w:hideMark/>
          </w:tcPr>
          <w:p w14:paraId="77143ABF" w14:textId="77777777" w:rsidR="00C62674" w:rsidRPr="00C62674" w:rsidRDefault="00C62674" w:rsidP="00C62674">
            <w:r w:rsidRPr="00C62674">
              <w:t>4 </w:t>
            </w:r>
          </w:p>
          <w:p w14:paraId="5E1E9DE2" w14:textId="77777777" w:rsidR="00C62674" w:rsidRPr="00C62674" w:rsidRDefault="00C62674" w:rsidP="00C62674">
            <w:r w:rsidRPr="00C62674">
              <w:t> </w:t>
            </w:r>
          </w:p>
        </w:tc>
      </w:tr>
    </w:tbl>
    <w:p w14:paraId="10D2065C" w14:textId="77777777" w:rsidR="00C62674" w:rsidRPr="00C62674" w:rsidRDefault="00C62674" w:rsidP="00C62674">
      <w:r w:rsidRPr="00C62674">
        <w:t> </w:t>
      </w:r>
    </w:p>
    <w:p w14:paraId="644AAC8B" w14:textId="77777777" w:rsidR="00C62674" w:rsidRPr="00C62674" w:rsidRDefault="00C62674" w:rsidP="00C62674">
      <w:r w:rsidRPr="00C62674">
        <w:rPr>
          <w:b/>
          <w:bCs/>
          <w:u w:val="single"/>
        </w:rPr>
        <w:t>BIRADS 3 Short-Interval Follow-up</w:t>
      </w:r>
      <w:r w:rsidRPr="00C62674">
        <w:t> </w:t>
      </w:r>
    </w:p>
    <w:p w14:paraId="1FCA4862" w14:textId="77777777" w:rsidR="00C62674" w:rsidRPr="00C62674" w:rsidRDefault="00C62674" w:rsidP="00C62674">
      <w:r w:rsidRPr="00C62674">
        <w:t>Perform the following diagnostic images: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5"/>
        <w:gridCol w:w="3178"/>
        <w:gridCol w:w="3161"/>
      </w:tblGrid>
      <w:tr w:rsidR="00C62674" w:rsidRPr="00C62674" w14:paraId="531AD3E0"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2E47A30E" w14:textId="77777777" w:rsidR="00C62674" w:rsidRPr="00C62674" w:rsidRDefault="00C62674" w:rsidP="00C62674">
            <w:r w:rsidRPr="00C62674">
              <w:rPr>
                <w:b/>
                <w:bCs/>
              </w:rPr>
              <w:t>Reason for follow up</w:t>
            </w:r>
            <w:r w:rsidRPr="00C62674">
              <w: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0D47268E" w14:textId="77777777" w:rsidR="00C62674" w:rsidRPr="00C62674" w:rsidRDefault="00C62674" w:rsidP="00C62674">
            <w:r w:rsidRPr="00C62674">
              <w:rPr>
                <w:b/>
                <w:bCs/>
              </w:rPr>
              <w:t>Images to be performed:</w:t>
            </w:r>
            <w:r w:rsidRPr="00C62674">
              <w: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7D9EE096" w14:textId="77777777" w:rsidR="00C62674" w:rsidRPr="00C62674" w:rsidRDefault="00C62674" w:rsidP="00C62674">
            <w:r w:rsidRPr="00C62674">
              <w:rPr>
                <w:b/>
                <w:bCs/>
              </w:rPr>
              <w:t>Number of Images</w:t>
            </w:r>
            <w:r w:rsidRPr="00C62674">
              <w:t> </w:t>
            </w:r>
          </w:p>
        </w:tc>
      </w:tr>
      <w:tr w:rsidR="00C62674" w:rsidRPr="00C62674" w14:paraId="02191E55"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473F1C1B" w14:textId="77777777" w:rsidR="00C62674" w:rsidRPr="00C62674" w:rsidRDefault="00C62674" w:rsidP="00C62674">
            <w:r w:rsidRPr="00C62674">
              <w:t>Asymmetry  </w:t>
            </w:r>
          </w:p>
          <w:p w14:paraId="5B260894" w14:textId="77777777" w:rsidR="00C62674" w:rsidRPr="00C62674" w:rsidRDefault="00C62674" w:rsidP="00C62674">
            <w:r w:rsidRPr="00C62674">
              <w:t>Focal asymmetry </w:t>
            </w:r>
          </w:p>
          <w:p w14:paraId="5D240EA0" w14:textId="77777777" w:rsidR="00C62674" w:rsidRPr="00C62674" w:rsidRDefault="00C62674" w:rsidP="00C62674">
            <w:r w:rsidRPr="00C62674">
              <w:t>Developing asymmetry </w:t>
            </w:r>
          </w:p>
          <w:p w14:paraId="4B51E970" w14:textId="77777777" w:rsidR="00C62674" w:rsidRPr="00C62674" w:rsidRDefault="00C62674" w:rsidP="00C62674">
            <w:r w:rsidRPr="00C62674">
              <w:t>Mass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20755B4F" w14:textId="77777777" w:rsidR="00C62674" w:rsidRPr="00C62674" w:rsidRDefault="00C62674" w:rsidP="00C62674">
            <w:r w:rsidRPr="00C62674">
              <w:t>Full field DBT MLO  </w:t>
            </w:r>
          </w:p>
          <w:p w14:paraId="513CB592" w14:textId="77777777" w:rsidR="00C62674" w:rsidRPr="00C62674" w:rsidRDefault="00C62674" w:rsidP="00C62674">
            <w:r w:rsidRPr="00C62674">
              <w:t>Full field DBT CC  </w:t>
            </w:r>
          </w:p>
          <w:p w14:paraId="210E9402" w14:textId="77777777" w:rsidR="00C62674" w:rsidRPr="00C62674" w:rsidRDefault="00C62674" w:rsidP="00C62674">
            <w:r w:rsidRPr="00C62674">
              <w: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4750CEC4" w14:textId="77777777" w:rsidR="00C62674" w:rsidRPr="00C62674" w:rsidRDefault="00C62674" w:rsidP="00C62674">
            <w:r w:rsidRPr="00C62674">
              <w:t>2 </w:t>
            </w:r>
          </w:p>
        </w:tc>
      </w:tr>
      <w:tr w:rsidR="00C62674" w:rsidRPr="00C62674" w14:paraId="37937DC8"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7F4C1F2E" w14:textId="75DBDFC6" w:rsidR="00C62674" w:rsidRPr="00C62674" w:rsidRDefault="00C62674" w:rsidP="00C62674">
            <w:r w:rsidRPr="00C62674">
              <w:t>Calcifications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26551B41" w14:textId="77777777" w:rsidR="00C62674" w:rsidRPr="00C62674" w:rsidRDefault="00C62674" w:rsidP="00C62674">
            <w:r w:rsidRPr="00C62674">
              <w:t>2D Lateral Magnification </w:t>
            </w:r>
          </w:p>
          <w:p w14:paraId="2A0343B0" w14:textId="77777777" w:rsidR="00C62674" w:rsidRPr="00C62674" w:rsidRDefault="00C62674" w:rsidP="00C62674">
            <w:r w:rsidRPr="00C62674">
              <w:lastRenderedPageBreak/>
              <w:t>2D CC Magnification  </w:t>
            </w:r>
          </w:p>
          <w:p w14:paraId="5A487DD2" w14:textId="77777777" w:rsidR="00C62674" w:rsidRPr="00C62674" w:rsidRDefault="00C62674" w:rsidP="00C62674">
            <w:r w:rsidRPr="00C62674">
              <w:t xml:space="preserve">COMBO </w:t>
            </w:r>
            <w:proofErr w:type="gramStart"/>
            <w:r w:rsidRPr="00C62674">
              <w:t>Lateral  (</w:t>
            </w:r>
            <w:proofErr w:type="gramEnd"/>
            <w:r w:rsidRPr="00C62674">
              <w:t>2D + DBT)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2A0FB4B0" w14:textId="77777777" w:rsidR="00C62674" w:rsidRPr="00C62674" w:rsidRDefault="00C62674" w:rsidP="00C62674">
            <w:r w:rsidRPr="00C62674">
              <w:lastRenderedPageBreak/>
              <w:t>3 </w:t>
            </w:r>
          </w:p>
        </w:tc>
      </w:tr>
    </w:tbl>
    <w:p w14:paraId="304D4430" w14:textId="77777777" w:rsidR="00C62674" w:rsidRPr="00C62674" w:rsidRDefault="00C62674" w:rsidP="00C62674">
      <w:r w:rsidRPr="00C62674">
        <w:t> </w:t>
      </w:r>
    </w:p>
    <w:p w14:paraId="1F3DB9CF" w14:textId="77777777" w:rsidR="00C62674" w:rsidRPr="00C62674" w:rsidRDefault="00C62674" w:rsidP="00C62674">
      <w:r w:rsidRPr="00C62674">
        <w:t> </w:t>
      </w:r>
    </w:p>
    <w:p w14:paraId="1E0E01E8" w14:textId="77777777" w:rsidR="00C62674" w:rsidRPr="00C62674" w:rsidRDefault="00C62674" w:rsidP="00C62674">
      <w:r w:rsidRPr="00C62674">
        <w:rPr>
          <w:b/>
          <w:bCs/>
          <w:u w:val="single"/>
        </w:rPr>
        <w:t>Male Patients (Diagnostic only)</w:t>
      </w:r>
      <w:r w:rsidRPr="00C62674">
        <w:t> </w:t>
      </w:r>
    </w:p>
    <w:p w14:paraId="1A6BF49B" w14:textId="77777777" w:rsidR="00C62674" w:rsidRPr="00C62674" w:rsidRDefault="00C62674" w:rsidP="00C62674">
      <w:r w:rsidRPr="00C62674">
        <w:t>Perform the following diagnostic images: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95"/>
        <w:gridCol w:w="3179"/>
        <w:gridCol w:w="3170"/>
      </w:tblGrid>
      <w:tr w:rsidR="00C62674" w:rsidRPr="00C62674" w14:paraId="3F3C9AE7"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3A939130" w14:textId="77777777" w:rsidR="00C62674" w:rsidRPr="00C62674" w:rsidRDefault="00C62674" w:rsidP="00C62674">
            <w:r w:rsidRPr="00C62674">
              <w:rPr>
                <w:b/>
                <w:bCs/>
              </w:rPr>
              <w:t>Reason for study</w:t>
            </w:r>
            <w:r w:rsidRPr="00C62674">
              <w: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4A359EBA" w14:textId="77777777" w:rsidR="00C62674" w:rsidRPr="00C62674" w:rsidRDefault="00C62674" w:rsidP="00C62674">
            <w:r w:rsidRPr="00C62674">
              <w:rPr>
                <w:b/>
                <w:bCs/>
              </w:rPr>
              <w:t>Images to be performed:</w:t>
            </w:r>
            <w:r w:rsidRPr="00C62674">
              <w: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06171992" w14:textId="77777777" w:rsidR="00C62674" w:rsidRPr="00C62674" w:rsidRDefault="00C62674" w:rsidP="00C62674">
            <w:r w:rsidRPr="00C62674">
              <w:rPr>
                <w:b/>
                <w:bCs/>
              </w:rPr>
              <w:t>Number of Images</w:t>
            </w:r>
            <w:r w:rsidRPr="00C62674">
              <w:t> </w:t>
            </w:r>
          </w:p>
        </w:tc>
      </w:tr>
      <w:tr w:rsidR="00C62674" w:rsidRPr="00C62674" w14:paraId="23407818"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130F77D9" w14:textId="77777777" w:rsidR="00C62674" w:rsidRPr="00C62674" w:rsidRDefault="00C62674" w:rsidP="00C62674">
            <w:r w:rsidRPr="00C62674">
              <w:t>Palpable lump age 25 and older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537570D6" w14:textId="77777777" w:rsidR="00C62674" w:rsidRPr="00C62674" w:rsidRDefault="00C62674" w:rsidP="00C62674">
            <w:r w:rsidRPr="00C62674">
              <w:t>DBT Bilateral CC &amp; MLO with palp marker  </w:t>
            </w:r>
          </w:p>
          <w:p w14:paraId="5B7693A3" w14:textId="77777777" w:rsidR="00C62674" w:rsidRPr="00C62674" w:rsidRDefault="00C62674" w:rsidP="00C62674">
            <w:r w:rsidRPr="00C62674">
              <w:t>DBT Spot Tangential with palp marker </w:t>
            </w:r>
          </w:p>
          <w:p w14:paraId="6F0AC282" w14:textId="77777777" w:rsidR="00C62674" w:rsidRPr="00C62674" w:rsidRDefault="00C62674" w:rsidP="00C62674">
            <w:r w:rsidRPr="00C62674">
              <w:t>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0AD4DD75" w14:textId="77777777" w:rsidR="00C62674" w:rsidRPr="00C62674" w:rsidRDefault="00C62674" w:rsidP="00C62674">
            <w:r w:rsidRPr="00C62674">
              <w:t>5 </w:t>
            </w:r>
          </w:p>
        </w:tc>
      </w:tr>
      <w:tr w:rsidR="00C62674" w:rsidRPr="00C62674" w14:paraId="0E540906" w14:textId="77777777" w:rsidTr="00C62674">
        <w:trPr>
          <w:trHeight w:val="300"/>
        </w:trPr>
        <w:tc>
          <w:tcPr>
            <w:tcW w:w="3045" w:type="dxa"/>
            <w:tcBorders>
              <w:top w:val="single" w:sz="6" w:space="0" w:color="auto"/>
              <w:left w:val="single" w:sz="6" w:space="0" w:color="auto"/>
              <w:bottom w:val="single" w:sz="6" w:space="0" w:color="auto"/>
              <w:right w:val="single" w:sz="6" w:space="0" w:color="auto"/>
            </w:tcBorders>
            <w:shd w:val="clear" w:color="auto" w:fill="auto"/>
            <w:hideMark/>
          </w:tcPr>
          <w:p w14:paraId="7B4BF919" w14:textId="77777777" w:rsidR="00C62674" w:rsidRPr="00C62674" w:rsidRDefault="00C62674" w:rsidP="00C62674">
            <w:r w:rsidRPr="00C62674">
              <w:t>Palpable lump age 24 and younger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2CA01FC1" w14:textId="77777777" w:rsidR="00C62674" w:rsidRPr="00C62674" w:rsidRDefault="00C62674" w:rsidP="00C62674">
            <w:r w:rsidRPr="00C62674">
              <w:t>Start with ultrasound </w:t>
            </w:r>
          </w:p>
        </w:tc>
        <w:tc>
          <w:tcPr>
            <w:tcW w:w="3225" w:type="dxa"/>
            <w:tcBorders>
              <w:top w:val="single" w:sz="6" w:space="0" w:color="auto"/>
              <w:left w:val="single" w:sz="6" w:space="0" w:color="auto"/>
              <w:bottom w:val="single" w:sz="6" w:space="0" w:color="auto"/>
              <w:right w:val="single" w:sz="6" w:space="0" w:color="auto"/>
            </w:tcBorders>
            <w:shd w:val="clear" w:color="auto" w:fill="auto"/>
            <w:hideMark/>
          </w:tcPr>
          <w:p w14:paraId="15EF09B4" w14:textId="77777777" w:rsidR="00C62674" w:rsidRPr="00C62674" w:rsidRDefault="00C62674" w:rsidP="00C62674">
            <w:r w:rsidRPr="00C62674">
              <w:t>0 </w:t>
            </w:r>
          </w:p>
        </w:tc>
      </w:tr>
    </w:tbl>
    <w:p w14:paraId="48EADB5C" w14:textId="77777777" w:rsidR="00C62674" w:rsidRPr="00C62674" w:rsidRDefault="00C62674" w:rsidP="00C62674">
      <w:r w:rsidRPr="00C62674">
        <w:t> </w:t>
      </w:r>
    </w:p>
    <w:p w14:paraId="74EE2A64" w14:textId="77777777" w:rsidR="00C62674" w:rsidRPr="00C62674" w:rsidRDefault="00C62674" w:rsidP="00C62674">
      <w:r w:rsidRPr="00C62674">
        <w:rPr>
          <w:b/>
          <w:bCs/>
        </w:rPr>
        <w:t>Male patients:</w:t>
      </w:r>
      <w:r w:rsidRPr="00C62674">
        <w:t> </w:t>
      </w:r>
    </w:p>
    <w:p w14:paraId="6FDD3397" w14:textId="77777777" w:rsidR="00C62674" w:rsidRPr="00C62674" w:rsidRDefault="00C62674" w:rsidP="00C62674">
      <w:pPr>
        <w:numPr>
          <w:ilvl w:val="0"/>
          <w:numId w:val="1"/>
        </w:numPr>
      </w:pPr>
      <w:r w:rsidRPr="00C62674">
        <w:t>Screening mammography does not exist for male patients, however asymptomatic males may have (diagnostic) mammography when a referring physician deems it appropriate in the setting of elevated risk (</w:t>
      </w:r>
      <w:proofErr w:type="spellStart"/>
      <w:r w:rsidRPr="00C62674">
        <w:t>ie</w:t>
      </w:r>
      <w:proofErr w:type="spellEnd"/>
      <w:r w:rsidRPr="00C62674">
        <w:t xml:space="preserve"> BRCA mutation). </w:t>
      </w:r>
    </w:p>
    <w:p w14:paraId="14110C0A" w14:textId="77777777" w:rsidR="00C62674" w:rsidRPr="00C62674" w:rsidRDefault="00C62674" w:rsidP="00C62674">
      <w:pPr>
        <w:numPr>
          <w:ilvl w:val="0"/>
          <w:numId w:val="2"/>
        </w:numPr>
      </w:pPr>
      <w:r w:rsidRPr="00C62674">
        <w:t xml:space="preserve">Gynecomastia is a mammographic diagnosis. Therefore, mammography is the initial test of choice for males </w:t>
      </w:r>
      <w:proofErr w:type="gramStart"/>
      <w:r w:rsidRPr="00C62674">
        <w:t>age</w:t>
      </w:r>
      <w:proofErr w:type="gramEnd"/>
      <w:r w:rsidRPr="00C62674">
        <w:t xml:space="preserve"> 25 and older. Ultrasound may be subsequently performed at the discretion of the radiologist.  </w:t>
      </w:r>
    </w:p>
    <w:p w14:paraId="6D078990" w14:textId="77777777" w:rsidR="00C62674" w:rsidRPr="00C62674" w:rsidRDefault="00C62674" w:rsidP="00C62674">
      <w:pPr>
        <w:numPr>
          <w:ilvl w:val="0"/>
          <w:numId w:val="3"/>
        </w:numPr>
      </w:pPr>
      <w:r w:rsidRPr="00C62674">
        <w:t>Males with symptoms other than a palpable lump (such as focal pain, nipple discharge) should be imaged according to the diagnostic protocols above.  </w:t>
      </w:r>
    </w:p>
    <w:p w14:paraId="5535406A" w14:textId="77777777" w:rsidR="00C62674" w:rsidRPr="00C62674" w:rsidRDefault="00C62674" w:rsidP="00C62674">
      <w:pPr>
        <w:numPr>
          <w:ilvl w:val="0"/>
          <w:numId w:val="4"/>
        </w:numPr>
      </w:pPr>
      <w:r w:rsidRPr="00C62674">
        <w:t>Males with palpable lumps in the axilla should have ultrasound as the initial imaging modality, with mammography at the discretion of the radiologist.  </w:t>
      </w:r>
    </w:p>
    <w:p w14:paraId="76F4F9F2" w14:textId="77777777" w:rsidR="00C62674" w:rsidRPr="00C62674" w:rsidRDefault="00C62674" w:rsidP="00C62674">
      <w:r w:rsidRPr="00C62674">
        <w:t> </w:t>
      </w:r>
    </w:p>
    <w:p w14:paraId="2F25B825" w14:textId="77777777" w:rsidR="00C62674" w:rsidRPr="00C62674" w:rsidRDefault="00C62674" w:rsidP="00C62674">
      <w:r w:rsidRPr="00C62674">
        <w:t> </w:t>
      </w:r>
    </w:p>
    <w:p w14:paraId="55162767" w14:textId="77777777" w:rsidR="00C62674" w:rsidRPr="00C62674" w:rsidRDefault="00C62674" w:rsidP="00C62674">
      <w:r w:rsidRPr="00C62674">
        <w:t> </w:t>
      </w:r>
    </w:p>
    <w:p w14:paraId="4DF26A97" w14:textId="77777777" w:rsidR="00C62674" w:rsidRPr="00C62674" w:rsidRDefault="00C62674" w:rsidP="00C62674">
      <w:r w:rsidRPr="00C62674">
        <w:rPr>
          <w:b/>
          <w:bCs/>
        </w:rPr>
        <w:lastRenderedPageBreak/>
        <w:t>*Focal pain</w:t>
      </w:r>
      <w:r w:rsidRPr="00C62674">
        <w:t xml:space="preserve">: </w:t>
      </w:r>
      <w:r w:rsidRPr="00C62674">
        <w:tab/>
      </w:r>
      <w:r w:rsidRPr="00C62674">
        <w:tab/>
        <w:t xml:space="preserve">Diagnostic: The patient </w:t>
      </w:r>
      <w:proofErr w:type="gramStart"/>
      <w:r w:rsidRPr="00C62674">
        <w:t>is able to</w:t>
      </w:r>
      <w:proofErr w:type="gramEnd"/>
      <w:r w:rsidRPr="00C62674">
        <w:t xml:space="preserve"> localize the pain with one finger, without moving the finger.  </w:t>
      </w:r>
    </w:p>
    <w:p w14:paraId="67F00A54" w14:textId="77777777" w:rsidR="00C62674" w:rsidRPr="00C62674" w:rsidRDefault="00C62674" w:rsidP="00C62674">
      <w:r w:rsidRPr="00C62674">
        <w:t>Screening: A hand sweep, moving the hand around half the breast, etc. </w:t>
      </w:r>
    </w:p>
    <w:p w14:paraId="7EC932CC" w14:textId="77777777" w:rsidR="00C62674" w:rsidRPr="00C62674" w:rsidRDefault="00C62674" w:rsidP="00C62674">
      <w:r w:rsidRPr="00C62674">
        <w:rPr>
          <w:b/>
          <w:bCs/>
        </w:rPr>
        <w:t>** Nipple discharge</w:t>
      </w:r>
      <w:r w:rsidRPr="00C62674">
        <w:tab/>
        <w:t>Diagnostic: Unilateral or bilateral, spontaneous, bloody, brown, clear discharge.  </w:t>
      </w:r>
    </w:p>
    <w:p w14:paraId="07AEA6BC" w14:textId="77777777" w:rsidR="00C62674" w:rsidRPr="00C62674" w:rsidRDefault="00C62674" w:rsidP="00C62674">
      <w:r w:rsidRPr="00C62674">
        <w:t>Screening: Unilateral or bilateral, elicited, milky/white, green, yellow discharge.  </w:t>
      </w:r>
    </w:p>
    <w:p w14:paraId="523F400E" w14:textId="77777777" w:rsidR="00C62674" w:rsidRPr="00C62674" w:rsidRDefault="00C62674" w:rsidP="00C62674">
      <w:r w:rsidRPr="00C62674">
        <w:t> </w:t>
      </w:r>
    </w:p>
    <w:p w14:paraId="5F89370B" w14:textId="77777777" w:rsidR="00C62674" w:rsidRPr="00C62674" w:rsidRDefault="00C62674" w:rsidP="00C62674">
      <w:r w:rsidRPr="00C62674">
        <w:rPr>
          <w:b/>
          <w:bCs/>
          <w:u w:val="single"/>
        </w:rPr>
        <w:t>New symptom (palpable, focal pain, nipple discharge) with recent negative mammogram:</w:t>
      </w:r>
      <w:r w:rsidRPr="00C62674">
        <w:t> </w:t>
      </w:r>
    </w:p>
    <w:p w14:paraId="2E1198A8" w14:textId="77777777" w:rsidR="00C62674" w:rsidRPr="00C62674" w:rsidRDefault="00C62674" w:rsidP="00C62674">
      <w:r w:rsidRPr="00C62674">
        <w:t xml:space="preserve">If mammogram within 6 months </w:t>
      </w:r>
      <w:r w:rsidRPr="00C62674">
        <w:tab/>
      </w:r>
      <w:r w:rsidRPr="00C62674">
        <w:tab/>
        <w:t>à Start with ultrasound.  </w:t>
      </w:r>
    </w:p>
    <w:p w14:paraId="741A41F1" w14:textId="77777777" w:rsidR="00C62674" w:rsidRPr="00C62674" w:rsidRDefault="00C62674" w:rsidP="00C62674">
      <w:r w:rsidRPr="00C62674">
        <w:t>If mammogram greater than 6 months</w:t>
      </w:r>
      <w:r w:rsidRPr="00C62674">
        <w:tab/>
        <w:t>à Bilateral mammogram (palpable protocol). </w:t>
      </w:r>
    </w:p>
    <w:p w14:paraId="2E609D62" w14:textId="77777777" w:rsidR="00C62674" w:rsidRPr="00C62674" w:rsidRDefault="00C62674" w:rsidP="00C62674">
      <w:r w:rsidRPr="00C62674">
        <w:t xml:space="preserve">If exactly 6 months from prior mammogram </w:t>
      </w:r>
      <w:r w:rsidRPr="00C62674">
        <w:tab/>
        <w:t>à Bilateral mammogram (palpable protocol). </w:t>
      </w:r>
    </w:p>
    <w:p w14:paraId="4B82828E" w14:textId="77777777" w:rsidR="00C62674" w:rsidRPr="00C62674" w:rsidRDefault="00C62674" w:rsidP="00C62674">
      <w:r w:rsidRPr="00C62674">
        <w:t> </w:t>
      </w:r>
    </w:p>
    <w:p w14:paraId="68D76623" w14:textId="77777777" w:rsidR="00C62674" w:rsidRPr="00C62674" w:rsidRDefault="00C62674" w:rsidP="00C62674">
      <w:r w:rsidRPr="00C62674">
        <w:t> </w:t>
      </w:r>
    </w:p>
    <w:p w14:paraId="2A7643C7" w14:textId="77777777" w:rsidR="00C62674" w:rsidRPr="00C62674" w:rsidRDefault="00C62674" w:rsidP="00C62674">
      <w:pPr>
        <w:numPr>
          <w:ilvl w:val="0"/>
          <w:numId w:val="5"/>
        </w:numPr>
      </w:pPr>
      <w:r w:rsidRPr="00C62674">
        <w:rPr>
          <w:b/>
          <w:bCs/>
        </w:rPr>
        <w:t>BIRADS 3 Short Interval Follow-up</w:t>
      </w:r>
      <w:r w:rsidRPr="00C62674">
        <w:t> </w:t>
      </w:r>
    </w:p>
    <w:p w14:paraId="1612F4D3" w14:textId="77777777" w:rsidR="00C62674" w:rsidRPr="00C62674" w:rsidRDefault="00C62674" w:rsidP="00C62674">
      <w:pPr>
        <w:numPr>
          <w:ilvl w:val="0"/>
          <w:numId w:val="6"/>
        </w:numPr>
      </w:pPr>
      <w:r w:rsidRPr="00C62674">
        <w:t>Asymmetry, Focal Asymmetry, Developing Asymmetry, Mass </w:t>
      </w:r>
    </w:p>
    <w:p w14:paraId="7046F9B9" w14:textId="77777777" w:rsidR="00C62674" w:rsidRPr="00C62674" w:rsidRDefault="00C62674" w:rsidP="00C62674">
      <w:pPr>
        <w:numPr>
          <w:ilvl w:val="0"/>
          <w:numId w:val="7"/>
        </w:numPr>
      </w:pPr>
      <w:r w:rsidRPr="00C62674">
        <w:t>Cases should be performed initially with CC &amp; MLO with tomosynthesis (2 images), with additional views at the discretion of the diagnostic radiologist.  </w:t>
      </w:r>
    </w:p>
    <w:p w14:paraId="6DE71B73" w14:textId="77777777" w:rsidR="00C62674" w:rsidRPr="00C62674" w:rsidRDefault="00C62674" w:rsidP="00C62674">
      <w:pPr>
        <w:numPr>
          <w:ilvl w:val="0"/>
          <w:numId w:val="8"/>
        </w:numPr>
      </w:pPr>
      <w:r w:rsidRPr="00C62674">
        <w:t>Calcifications </w:t>
      </w:r>
    </w:p>
    <w:p w14:paraId="561504AF" w14:textId="77777777" w:rsidR="00C62674" w:rsidRPr="00C62674" w:rsidRDefault="00C62674" w:rsidP="00C62674">
      <w:pPr>
        <w:numPr>
          <w:ilvl w:val="0"/>
          <w:numId w:val="9"/>
        </w:numPr>
      </w:pPr>
      <w:r w:rsidRPr="00C62674">
        <w:t>Cases should be performed initially with COMBO Lateral full field (2D + tomosynthesis), Lateral Magnification, CC Magnification (3 images) with additional views at the discretion of the diagnostic radiologist. The full field lateral should be performed in COMBO, with tomosynthesis (for potential biopsy planning) and 2D (for calcification evaluation). </w:t>
      </w:r>
    </w:p>
    <w:p w14:paraId="7F619BCA" w14:textId="77777777" w:rsidR="00C62674" w:rsidRPr="00C62674" w:rsidRDefault="00C62674" w:rsidP="00C62674">
      <w:r w:rsidRPr="00C62674">
        <w:t> </w:t>
      </w:r>
    </w:p>
    <w:p w14:paraId="5EA29C00" w14:textId="77777777" w:rsidR="00C62674" w:rsidRPr="00C62674" w:rsidRDefault="00C62674" w:rsidP="00C62674">
      <w:pPr>
        <w:numPr>
          <w:ilvl w:val="0"/>
          <w:numId w:val="10"/>
        </w:numPr>
      </w:pPr>
      <w:r w:rsidRPr="00C62674">
        <w:rPr>
          <w:b/>
          <w:bCs/>
        </w:rPr>
        <w:t>Screening Mammography &amp; Extra Views </w:t>
      </w:r>
      <w:r w:rsidRPr="00C62674">
        <w:t> </w:t>
      </w:r>
    </w:p>
    <w:p w14:paraId="1F47A383" w14:textId="77777777" w:rsidR="00C62674" w:rsidRPr="00C62674" w:rsidRDefault="00C62674" w:rsidP="00C62674">
      <w:pPr>
        <w:numPr>
          <w:ilvl w:val="0"/>
          <w:numId w:val="11"/>
        </w:numPr>
      </w:pPr>
      <w:r w:rsidRPr="00C62674">
        <w:t xml:space="preserve">Screening mammograms consist of 4 images: bilateral CC and MLO views. Any additional views are only performed on an individual case-by-case basis to satisfy </w:t>
      </w:r>
      <w:r w:rsidRPr="00C62674">
        <w:lastRenderedPageBreak/>
        <w:t>technical requirements (</w:t>
      </w:r>
      <w:proofErr w:type="spellStart"/>
      <w:r w:rsidRPr="00C62674">
        <w:t>ie</w:t>
      </w:r>
      <w:proofErr w:type="spellEnd"/>
      <w:r w:rsidRPr="00C62674">
        <w:t>, nipple in profile, posterior nipple line/posterior tissue, IMF), determined by the mammographic technologist after previewing initially obtained standard (4) images.  </w:t>
      </w:r>
    </w:p>
    <w:p w14:paraId="1A58A791" w14:textId="77777777" w:rsidR="00C62674" w:rsidRPr="00C62674" w:rsidRDefault="00C62674" w:rsidP="00C62674">
      <w:pPr>
        <w:numPr>
          <w:ilvl w:val="0"/>
          <w:numId w:val="12"/>
        </w:numPr>
      </w:pPr>
      <w:r w:rsidRPr="00C62674">
        <w:t>In general, though particularly on screening exams, extra views performed to satisfy technical requirements (XCCL, posterior tissue, nipple in profile, repeat CC/MLO) should be performed as 2D images (not tomosynthesis). </w:t>
      </w:r>
    </w:p>
    <w:p w14:paraId="56212A62" w14:textId="77777777" w:rsidR="00C62674" w:rsidRPr="00C62674" w:rsidRDefault="00C62674" w:rsidP="00C62674">
      <w:r w:rsidRPr="00C62674">
        <w:t> </w:t>
      </w:r>
    </w:p>
    <w:p w14:paraId="5163E118" w14:textId="77777777" w:rsidR="00C62674" w:rsidRPr="00C62674" w:rsidRDefault="00C62674" w:rsidP="00C62674">
      <w:pPr>
        <w:numPr>
          <w:ilvl w:val="0"/>
          <w:numId w:val="13"/>
        </w:numPr>
      </w:pPr>
      <w:r w:rsidRPr="00C62674">
        <w:rPr>
          <w:b/>
          <w:bCs/>
        </w:rPr>
        <w:t>Localizations</w:t>
      </w:r>
      <w:r w:rsidRPr="00C62674">
        <w:t> </w:t>
      </w:r>
    </w:p>
    <w:p w14:paraId="7FBF3A58" w14:textId="77777777" w:rsidR="00C62674" w:rsidRPr="00C62674" w:rsidRDefault="00C62674" w:rsidP="00C62674">
      <w:pPr>
        <w:numPr>
          <w:ilvl w:val="0"/>
          <w:numId w:val="14"/>
        </w:numPr>
      </w:pPr>
      <w:r w:rsidRPr="00C62674">
        <w:t>Preliminary images (2D CC and lateral) should be performed on any patient with outside radiographs or who have not had mammographic images within 29 days (</w:t>
      </w:r>
      <w:proofErr w:type="spellStart"/>
      <w:r w:rsidRPr="00C62674">
        <w:t>ie</w:t>
      </w:r>
      <w:proofErr w:type="spellEnd"/>
      <w:r w:rsidRPr="00C62674">
        <w:t xml:space="preserve"> at 30 days, repeat preliminary images should be obtained). The reason for this is for localization planning purposes, for example to ensure that there has been no clip migration, and/or to visualize the target and whether it has changed.  </w:t>
      </w:r>
    </w:p>
    <w:p w14:paraId="06631EBA" w14:textId="77777777" w:rsidR="00B2237A" w:rsidRDefault="00B2237A"/>
    <w:sectPr w:rsidR="00B2237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C4906" w14:textId="77777777" w:rsidR="00C62674" w:rsidRDefault="00C62674" w:rsidP="00C62674">
      <w:pPr>
        <w:spacing w:after="0" w:line="240" w:lineRule="auto"/>
      </w:pPr>
      <w:r>
        <w:separator/>
      </w:r>
    </w:p>
  </w:endnote>
  <w:endnote w:type="continuationSeparator" w:id="0">
    <w:p w14:paraId="3768FF14" w14:textId="77777777" w:rsidR="00C62674" w:rsidRDefault="00C62674" w:rsidP="00C62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595864"/>
      <w:docPartObj>
        <w:docPartGallery w:val="Page Numbers (Bottom of Page)"/>
        <w:docPartUnique/>
      </w:docPartObj>
    </w:sdtPr>
    <w:sdtEndPr>
      <w:rPr>
        <w:noProof/>
      </w:rPr>
    </w:sdtEndPr>
    <w:sdtContent>
      <w:p w14:paraId="6A244015" w14:textId="7515EFCC" w:rsidR="00C62674" w:rsidRDefault="00C626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9323B0" w14:textId="77777777" w:rsidR="00C62674" w:rsidRDefault="00C62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33C5A" w14:textId="77777777" w:rsidR="00C62674" w:rsidRDefault="00C62674" w:rsidP="00C62674">
      <w:pPr>
        <w:spacing w:after="0" w:line="240" w:lineRule="auto"/>
      </w:pPr>
      <w:r>
        <w:separator/>
      </w:r>
    </w:p>
  </w:footnote>
  <w:footnote w:type="continuationSeparator" w:id="0">
    <w:p w14:paraId="2CCFEA8B" w14:textId="77777777" w:rsidR="00C62674" w:rsidRDefault="00C62674" w:rsidP="00C62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832"/>
    <w:multiLevelType w:val="multilevel"/>
    <w:tmpl w:val="CB1C8B9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F055408"/>
    <w:multiLevelType w:val="multilevel"/>
    <w:tmpl w:val="E7B6B1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64EBD"/>
    <w:multiLevelType w:val="multilevel"/>
    <w:tmpl w:val="D1A09A1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D9D568B"/>
    <w:multiLevelType w:val="multilevel"/>
    <w:tmpl w:val="C752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E380E"/>
    <w:multiLevelType w:val="multilevel"/>
    <w:tmpl w:val="6FC42B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058194E"/>
    <w:multiLevelType w:val="multilevel"/>
    <w:tmpl w:val="F46A43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707E28"/>
    <w:multiLevelType w:val="multilevel"/>
    <w:tmpl w:val="4592888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3DE65B31"/>
    <w:multiLevelType w:val="multilevel"/>
    <w:tmpl w:val="79F6462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D4A5407"/>
    <w:multiLevelType w:val="multilevel"/>
    <w:tmpl w:val="D4C884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B747D"/>
    <w:multiLevelType w:val="multilevel"/>
    <w:tmpl w:val="70947B3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50517782"/>
    <w:multiLevelType w:val="multilevel"/>
    <w:tmpl w:val="0A4662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630D2D05"/>
    <w:multiLevelType w:val="multilevel"/>
    <w:tmpl w:val="9EC6A3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CB41DA"/>
    <w:multiLevelType w:val="multilevel"/>
    <w:tmpl w:val="225E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6A694E"/>
    <w:multiLevelType w:val="multilevel"/>
    <w:tmpl w:val="687485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457438">
    <w:abstractNumId w:val="12"/>
  </w:num>
  <w:num w:numId="2" w16cid:durableId="776028200">
    <w:abstractNumId w:val="1"/>
  </w:num>
  <w:num w:numId="3" w16cid:durableId="1685398647">
    <w:abstractNumId w:val="5"/>
  </w:num>
  <w:num w:numId="4" w16cid:durableId="1431586196">
    <w:abstractNumId w:val="13"/>
  </w:num>
  <w:num w:numId="5" w16cid:durableId="1143355845">
    <w:abstractNumId w:val="3"/>
  </w:num>
  <w:num w:numId="6" w16cid:durableId="1411000264">
    <w:abstractNumId w:val="4"/>
  </w:num>
  <w:num w:numId="7" w16cid:durableId="2132479460">
    <w:abstractNumId w:val="2"/>
  </w:num>
  <w:num w:numId="8" w16cid:durableId="1603604242">
    <w:abstractNumId w:val="7"/>
  </w:num>
  <w:num w:numId="9" w16cid:durableId="403339027">
    <w:abstractNumId w:val="6"/>
  </w:num>
  <w:num w:numId="10" w16cid:durableId="1045521053">
    <w:abstractNumId w:val="11"/>
  </w:num>
  <w:num w:numId="11" w16cid:durableId="407463805">
    <w:abstractNumId w:val="10"/>
  </w:num>
  <w:num w:numId="12" w16cid:durableId="1466311687">
    <w:abstractNumId w:val="0"/>
  </w:num>
  <w:num w:numId="13" w16cid:durableId="550114268">
    <w:abstractNumId w:val="8"/>
  </w:num>
  <w:num w:numId="14" w16cid:durableId="12249485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74"/>
    <w:rsid w:val="00254B98"/>
    <w:rsid w:val="004513A2"/>
    <w:rsid w:val="00502489"/>
    <w:rsid w:val="00B2237A"/>
    <w:rsid w:val="00C62674"/>
    <w:rsid w:val="00E50C05"/>
    <w:rsid w:val="00ED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117F"/>
  <w15:chartTrackingRefBased/>
  <w15:docId w15:val="{5F1B2B99-B67A-41B3-B3AF-EC5A477EF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674"/>
    <w:rPr>
      <w:rFonts w:eastAsiaTheme="majorEastAsia" w:cstheme="majorBidi"/>
      <w:color w:val="272727" w:themeColor="text1" w:themeTint="D8"/>
    </w:rPr>
  </w:style>
  <w:style w:type="paragraph" w:styleId="Title">
    <w:name w:val="Title"/>
    <w:basedOn w:val="Normal"/>
    <w:next w:val="Normal"/>
    <w:link w:val="TitleChar"/>
    <w:uiPriority w:val="10"/>
    <w:qFormat/>
    <w:rsid w:val="00C62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674"/>
    <w:pPr>
      <w:spacing w:before="160"/>
      <w:jc w:val="center"/>
    </w:pPr>
    <w:rPr>
      <w:i/>
      <w:iCs/>
      <w:color w:val="404040" w:themeColor="text1" w:themeTint="BF"/>
    </w:rPr>
  </w:style>
  <w:style w:type="character" w:customStyle="1" w:styleId="QuoteChar">
    <w:name w:val="Quote Char"/>
    <w:basedOn w:val="DefaultParagraphFont"/>
    <w:link w:val="Quote"/>
    <w:uiPriority w:val="29"/>
    <w:rsid w:val="00C62674"/>
    <w:rPr>
      <w:i/>
      <w:iCs/>
      <w:color w:val="404040" w:themeColor="text1" w:themeTint="BF"/>
    </w:rPr>
  </w:style>
  <w:style w:type="paragraph" w:styleId="ListParagraph">
    <w:name w:val="List Paragraph"/>
    <w:basedOn w:val="Normal"/>
    <w:uiPriority w:val="34"/>
    <w:qFormat/>
    <w:rsid w:val="00C62674"/>
    <w:pPr>
      <w:ind w:left="720"/>
      <w:contextualSpacing/>
    </w:pPr>
  </w:style>
  <w:style w:type="character" w:styleId="IntenseEmphasis">
    <w:name w:val="Intense Emphasis"/>
    <w:basedOn w:val="DefaultParagraphFont"/>
    <w:uiPriority w:val="21"/>
    <w:qFormat/>
    <w:rsid w:val="00C62674"/>
    <w:rPr>
      <w:i/>
      <w:iCs/>
      <w:color w:val="0F4761" w:themeColor="accent1" w:themeShade="BF"/>
    </w:rPr>
  </w:style>
  <w:style w:type="paragraph" w:styleId="IntenseQuote">
    <w:name w:val="Intense Quote"/>
    <w:basedOn w:val="Normal"/>
    <w:next w:val="Normal"/>
    <w:link w:val="IntenseQuoteChar"/>
    <w:uiPriority w:val="30"/>
    <w:qFormat/>
    <w:rsid w:val="00C62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674"/>
    <w:rPr>
      <w:i/>
      <w:iCs/>
      <w:color w:val="0F4761" w:themeColor="accent1" w:themeShade="BF"/>
    </w:rPr>
  </w:style>
  <w:style w:type="character" w:styleId="IntenseReference">
    <w:name w:val="Intense Reference"/>
    <w:basedOn w:val="DefaultParagraphFont"/>
    <w:uiPriority w:val="32"/>
    <w:qFormat/>
    <w:rsid w:val="00C62674"/>
    <w:rPr>
      <w:b/>
      <w:bCs/>
      <w:smallCaps/>
      <w:color w:val="0F4761" w:themeColor="accent1" w:themeShade="BF"/>
      <w:spacing w:val="5"/>
    </w:rPr>
  </w:style>
  <w:style w:type="paragraph" w:styleId="Header">
    <w:name w:val="header"/>
    <w:basedOn w:val="Normal"/>
    <w:link w:val="HeaderChar"/>
    <w:uiPriority w:val="99"/>
    <w:unhideWhenUsed/>
    <w:rsid w:val="00C62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674"/>
  </w:style>
  <w:style w:type="paragraph" w:styleId="Footer">
    <w:name w:val="footer"/>
    <w:basedOn w:val="Normal"/>
    <w:link w:val="FooterChar"/>
    <w:uiPriority w:val="99"/>
    <w:unhideWhenUsed/>
    <w:rsid w:val="00C62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01739">
      <w:bodyDiv w:val="1"/>
      <w:marLeft w:val="0"/>
      <w:marRight w:val="0"/>
      <w:marTop w:val="0"/>
      <w:marBottom w:val="0"/>
      <w:divBdr>
        <w:top w:val="none" w:sz="0" w:space="0" w:color="auto"/>
        <w:left w:val="none" w:sz="0" w:space="0" w:color="auto"/>
        <w:bottom w:val="none" w:sz="0" w:space="0" w:color="auto"/>
        <w:right w:val="none" w:sz="0" w:space="0" w:color="auto"/>
      </w:divBdr>
      <w:divsChild>
        <w:div w:id="970129987">
          <w:marLeft w:val="0"/>
          <w:marRight w:val="0"/>
          <w:marTop w:val="0"/>
          <w:marBottom w:val="0"/>
          <w:divBdr>
            <w:top w:val="none" w:sz="0" w:space="0" w:color="auto"/>
            <w:left w:val="none" w:sz="0" w:space="0" w:color="auto"/>
            <w:bottom w:val="none" w:sz="0" w:space="0" w:color="auto"/>
            <w:right w:val="none" w:sz="0" w:space="0" w:color="auto"/>
          </w:divBdr>
        </w:div>
        <w:div w:id="1470316829">
          <w:marLeft w:val="0"/>
          <w:marRight w:val="0"/>
          <w:marTop w:val="0"/>
          <w:marBottom w:val="0"/>
          <w:divBdr>
            <w:top w:val="none" w:sz="0" w:space="0" w:color="auto"/>
            <w:left w:val="none" w:sz="0" w:space="0" w:color="auto"/>
            <w:bottom w:val="none" w:sz="0" w:space="0" w:color="auto"/>
            <w:right w:val="none" w:sz="0" w:space="0" w:color="auto"/>
          </w:divBdr>
        </w:div>
        <w:div w:id="516844956">
          <w:marLeft w:val="0"/>
          <w:marRight w:val="0"/>
          <w:marTop w:val="0"/>
          <w:marBottom w:val="0"/>
          <w:divBdr>
            <w:top w:val="none" w:sz="0" w:space="0" w:color="auto"/>
            <w:left w:val="none" w:sz="0" w:space="0" w:color="auto"/>
            <w:bottom w:val="none" w:sz="0" w:space="0" w:color="auto"/>
            <w:right w:val="none" w:sz="0" w:space="0" w:color="auto"/>
          </w:divBdr>
        </w:div>
        <w:div w:id="828709412">
          <w:marLeft w:val="0"/>
          <w:marRight w:val="0"/>
          <w:marTop w:val="0"/>
          <w:marBottom w:val="0"/>
          <w:divBdr>
            <w:top w:val="none" w:sz="0" w:space="0" w:color="auto"/>
            <w:left w:val="none" w:sz="0" w:space="0" w:color="auto"/>
            <w:bottom w:val="none" w:sz="0" w:space="0" w:color="auto"/>
            <w:right w:val="none" w:sz="0" w:space="0" w:color="auto"/>
          </w:divBdr>
        </w:div>
        <w:div w:id="394932723">
          <w:marLeft w:val="0"/>
          <w:marRight w:val="0"/>
          <w:marTop w:val="0"/>
          <w:marBottom w:val="0"/>
          <w:divBdr>
            <w:top w:val="none" w:sz="0" w:space="0" w:color="auto"/>
            <w:left w:val="none" w:sz="0" w:space="0" w:color="auto"/>
            <w:bottom w:val="none" w:sz="0" w:space="0" w:color="auto"/>
            <w:right w:val="none" w:sz="0" w:space="0" w:color="auto"/>
          </w:divBdr>
          <w:divsChild>
            <w:div w:id="1472675341">
              <w:marLeft w:val="-75"/>
              <w:marRight w:val="0"/>
              <w:marTop w:val="30"/>
              <w:marBottom w:val="30"/>
              <w:divBdr>
                <w:top w:val="none" w:sz="0" w:space="0" w:color="auto"/>
                <w:left w:val="none" w:sz="0" w:space="0" w:color="auto"/>
                <w:bottom w:val="none" w:sz="0" w:space="0" w:color="auto"/>
                <w:right w:val="none" w:sz="0" w:space="0" w:color="auto"/>
              </w:divBdr>
              <w:divsChild>
                <w:div w:id="436026562">
                  <w:marLeft w:val="0"/>
                  <w:marRight w:val="0"/>
                  <w:marTop w:val="0"/>
                  <w:marBottom w:val="0"/>
                  <w:divBdr>
                    <w:top w:val="none" w:sz="0" w:space="0" w:color="auto"/>
                    <w:left w:val="none" w:sz="0" w:space="0" w:color="auto"/>
                    <w:bottom w:val="none" w:sz="0" w:space="0" w:color="auto"/>
                    <w:right w:val="none" w:sz="0" w:space="0" w:color="auto"/>
                  </w:divBdr>
                  <w:divsChild>
                    <w:div w:id="1425686063">
                      <w:marLeft w:val="0"/>
                      <w:marRight w:val="0"/>
                      <w:marTop w:val="0"/>
                      <w:marBottom w:val="0"/>
                      <w:divBdr>
                        <w:top w:val="none" w:sz="0" w:space="0" w:color="auto"/>
                        <w:left w:val="none" w:sz="0" w:space="0" w:color="auto"/>
                        <w:bottom w:val="none" w:sz="0" w:space="0" w:color="auto"/>
                        <w:right w:val="none" w:sz="0" w:space="0" w:color="auto"/>
                      </w:divBdr>
                    </w:div>
                  </w:divsChild>
                </w:div>
                <w:div w:id="1481850003">
                  <w:marLeft w:val="0"/>
                  <w:marRight w:val="0"/>
                  <w:marTop w:val="0"/>
                  <w:marBottom w:val="0"/>
                  <w:divBdr>
                    <w:top w:val="none" w:sz="0" w:space="0" w:color="auto"/>
                    <w:left w:val="none" w:sz="0" w:space="0" w:color="auto"/>
                    <w:bottom w:val="none" w:sz="0" w:space="0" w:color="auto"/>
                    <w:right w:val="none" w:sz="0" w:space="0" w:color="auto"/>
                  </w:divBdr>
                  <w:divsChild>
                    <w:div w:id="32077961">
                      <w:marLeft w:val="0"/>
                      <w:marRight w:val="0"/>
                      <w:marTop w:val="0"/>
                      <w:marBottom w:val="0"/>
                      <w:divBdr>
                        <w:top w:val="none" w:sz="0" w:space="0" w:color="auto"/>
                        <w:left w:val="none" w:sz="0" w:space="0" w:color="auto"/>
                        <w:bottom w:val="none" w:sz="0" w:space="0" w:color="auto"/>
                        <w:right w:val="none" w:sz="0" w:space="0" w:color="auto"/>
                      </w:divBdr>
                    </w:div>
                  </w:divsChild>
                </w:div>
                <w:div w:id="1471167386">
                  <w:marLeft w:val="0"/>
                  <w:marRight w:val="0"/>
                  <w:marTop w:val="0"/>
                  <w:marBottom w:val="0"/>
                  <w:divBdr>
                    <w:top w:val="none" w:sz="0" w:space="0" w:color="auto"/>
                    <w:left w:val="none" w:sz="0" w:space="0" w:color="auto"/>
                    <w:bottom w:val="none" w:sz="0" w:space="0" w:color="auto"/>
                    <w:right w:val="none" w:sz="0" w:space="0" w:color="auto"/>
                  </w:divBdr>
                  <w:divsChild>
                    <w:div w:id="1566183003">
                      <w:marLeft w:val="0"/>
                      <w:marRight w:val="0"/>
                      <w:marTop w:val="0"/>
                      <w:marBottom w:val="0"/>
                      <w:divBdr>
                        <w:top w:val="none" w:sz="0" w:space="0" w:color="auto"/>
                        <w:left w:val="none" w:sz="0" w:space="0" w:color="auto"/>
                        <w:bottom w:val="none" w:sz="0" w:space="0" w:color="auto"/>
                        <w:right w:val="none" w:sz="0" w:space="0" w:color="auto"/>
                      </w:divBdr>
                    </w:div>
                  </w:divsChild>
                </w:div>
                <w:div w:id="757024564">
                  <w:marLeft w:val="0"/>
                  <w:marRight w:val="0"/>
                  <w:marTop w:val="0"/>
                  <w:marBottom w:val="0"/>
                  <w:divBdr>
                    <w:top w:val="none" w:sz="0" w:space="0" w:color="auto"/>
                    <w:left w:val="none" w:sz="0" w:space="0" w:color="auto"/>
                    <w:bottom w:val="none" w:sz="0" w:space="0" w:color="auto"/>
                    <w:right w:val="none" w:sz="0" w:space="0" w:color="auto"/>
                  </w:divBdr>
                  <w:divsChild>
                    <w:div w:id="364210755">
                      <w:marLeft w:val="0"/>
                      <w:marRight w:val="0"/>
                      <w:marTop w:val="0"/>
                      <w:marBottom w:val="0"/>
                      <w:divBdr>
                        <w:top w:val="none" w:sz="0" w:space="0" w:color="auto"/>
                        <w:left w:val="none" w:sz="0" w:space="0" w:color="auto"/>
                        <w:bottom w:val="none" w:sz="0" w:space="0" w:color="auto"/>
                        <w:right w:val="none" w:sz="0" w:space="0" w:color="auto"/>
                      </w:divBdr>
                    </w:div>
                  </w:divsChild>
                </w:div>
                <w:div w:id="941449771">
                  <w:marLeft w:val="0"/>
                  <w:marRight w:val="0"/>
                  <w:marTop w:val="0"/>
                  <w:marBottom w:val="0"/>
                  <w:divBdr>
                    <w:top w:val="none" w:sz="0" w:space="0" w:color="auto"/>
                    <w:left w:val="none" w:sz="0" w:space="0" w:color="auto"/>
                    <w:bottom w:val="none" w:sz="0" w:space="0" w:color="auto"/>
                    <w:right w:val="none" w:sz="0" w:space="0" w:color="auto"/>
                  </w:divBdr>
                  <w:divsChild>
                    <w:div w:id="749011806">
                      <w:marLeft w:val="0"/>
                      <w:marRight w:val="0"/>
                      <w:marTop w:val="0"/>
                      <w:marBottom w:val="0"/>
                      <w:divBdr>
                        <w:top w:val="none" w:sz="0" w:space="0" w:color="auto"/>
                        <w:left w:val="none" w:sz="0" w:space="0" w:color="auto"/>
                        <w:bottom w:val="none" w:sz="0" w:space="0" w:color="auto"/>
                        <w:right w:val="none" w:sz="0" w:space="0" w:color="auto"/>
                      </w:divBdr>
                    </w:div>
                    <w:div w:id="610403967">
                      <w:marLeft w:val="0"/>
                      <w:marRight w:val="0"/>
                      <w:marTop w:val="0"/>
                      <w:marBottom w:val="0"/>
                      <w:divBdr>
                        <w:top w:val="none" w:sz="0" w:space="0" w:color="auto"/>
                        <w:left w:val="none" w:sz="0" w:space="0" w:color="auto"/>
                        <w:bottom w:val="none" w:sz="0" w:space="0" w:color="auto"/>
                        <w:right w:val="none" w:sz="0" w:space="0" w:color="auto"/>
                      </w:divBdr>
                    </w:div>
                  </w:divsChild>
                </w:div>
                <w:div w:id="1406996294">
                  <w:marLeft w:val="0"/>
                  <w:marRight w:val="0"/>
                  <w:marTop w:val="0"/>
                  <w:marBottom w:val="0"/>
                  <w:divBdr>
                    <w:top w:val="none" w:sz="0" w:space="0" w:color="auto"/>
                    <w:left w:val="none" w:sz="0" w:space="0" w:color="auto"/>
                    <w:bottom w:val="none" w:sz="0" w:space="0" w:color="auto"/>
                    <w:right w:val="none" w:sz="0" w:space="0" w:color="auto"/>
                  </w:divBdr>
                  <w:divsChild>
                    <w:div w:id="897086257">
                      <w:marLeft w:val="0"/>
                      <w:marRight w:val="0"/>
                      <w:marTop w:val="0"/>
                      <w:marBottom w:val="0"/>
                      <w:divBdr>
                        <w:top w:val="none" w:sz="0" w:space="0" w:color="auto"/>
                        <w:left w:val="none" w:sz="0" w:space="0" w:color="auto"/>
                        <w:bottom w:val="none" w:sz="0" w:space="0" w:color="auto"/>
                        <w:right w:val="none" w:sz="0" w:space="0" w:color="auto"/>
                      </w:divBdr>
                    </w:div>
                  </w:divsChild>
                </w:div>
                <w:div w:id="2029677700">
                  <w:marLeft w:val="0"/>
                  <w:marRight w:val="0"/>
                  <w:marTop w:val="0"/>
                  <w:marBottom w:val="0"/>
                  <w:divBdr>
                    <w:top w:val="none" w:sz="0" w:space="0" w:color="auto"/>
                    <w:left w:val="none" w:sz="0" w:space="0" w:color="auto"/>
                    <w:bottom w:val="none" w:sz="0" w:space="0" w:color="auto"/>
                    <w:right w:val="none" w:sz="0" w:space="0" w:color="auto"/>
                  </w:divBdr>
                  <w:divsChild>
                    <w:div w:id="1840580922">
                      <w:marLeft w:val="0"/>
                      <w:marRight w:val="0"/>
                      <w:marTop w:val="0"/>
                      <w:marBottom w:val="0"/>
                      <w:divBdr>
                        <w:top w:val="none" w:sz="0" w:space="0" w:color="auto"/>
                        <w:left w:val="none" w:sz="0" w:space="0" w:color="auto"/>
                        <w:bottom w:val="none" w:sz="0" w:space="0" w:color="auto"/>
                        <w:right w:val="none" w:sz="0" w:space="0" w:color="auto"/>
                      </w:divBdr>
                    </w:div>
                  </w:divsChild>
                </w:div>
                <w:div w:id="470825031">
                  <w:marLeft w:val="0"/>
                  <w:marRight w:val="0"/>
                  <w:marTop w:val="0"/>
                  <w:marBottom w:val="0"/>
                  <w:divBdr>
                    <w:top w:val="none" w:sz="0" w:space="0" w:color="auto"/>
                    <w:left w:val="none" w:sz="0" w:space="0" w:color="auto"/>
                    <w:bottom w:val="none" w:sz="0" w:space="0" w:color="auto"/>
                    <w:right w:val="none" w:sz="0" w:space="0" w:color="auto"/>
                  </w:divBdr>
                  <w:divsChild>
                    <w:div w:id="675575023">
                      <w:marLeft w:val="0"/>
                      <w:marRight w:val="0"/>
                      <w:marTop w:val="0"/>
                      <w:marBottom w:val="0"/>
                      <w:divBdr>
                        <w:top w:val="none" w:sz="0" w:space="0" w:color="auto"/>
                        <w:left w:val="none" w:sz="0" w:space="0" w:color="auto"/>
                        <w:bottom w:val="none" w:sz="0" w:space="0" w:color="auto"/>
                        <w:right w:val="none" w:sz="0" w:space="0" w:color="auto"/>
                      </w:divBdr>
                    </w:div>
                    <w:div w:id="771784009">
                      <w:marLeft w:val="0"/>
                      <w:marRight w:val="0"/>
                      <w:marTop w:val="0"/>
                      <w:marBottom w:val="0"/>
                      <w:divBdr>
                        <w:top w:val="none" w:sz="0" w:space="0" w:color="auto"/>
                        <w:left w:val="none" w:sz="0" w:space="0" w:color="auto"/>
                        <w:bottom w:val="none" w:sz="0" w:space="0" w:color="auto"/>
                        <w:right w:val="none" w:sz="0" w:space="0" w:color="auto"/>
                      </w:divBdr>
                    </w:div>
                    <w:div w:id="369651680">
                      <w:marLeft w:val="0"/>
                      <w:marRight w:val="0"/>
                      <w:marTop w:val="0"/>
                      <w:marBottom w:val="0"/>
                      <w:divBdr>
                        <w:top w:val="none" w:sz="0" w:space="0" w:color="auto"/>
                        <w:left w:val="none" w:sz="0" w:space="0" w:color="auto"/>
                        <w:bottom w:val="none" w:sz="0" w:space="0" w:color="auto"/>
                        <w:right w:val="none" w:sz="0" w:space="0" w:color="auto"/>
                      </w:divBdr>
                    </w:div>
                  </w:divsChild>
                </w:div>
                <w:div w:id="1287204005">
                  <w:marLeft w:val="0"/>
                  <w:marRight w:val="0"/>
                  <w:marTop w:val="0"/>
                  <w:marBottom w:val="0"/>
                  <w:divBdr>
                    <w:top w:val="none" w:sz="0" w:space="0" w:color="auto"/>
                    <w:left w:val="none" w:sz="0" w:space="0" w:color="auto"/>
                    <w:bottom w:val="none" w:sz="0" w:space="0" w:color="auto"/>
                    <w:right w:val="none" w:sz="0" w:space="0" w:color="auto"/>
                  </w:divBdr>
                  <w:divsChild>
                    <w:div w:id="353188770">
                      <w:marLeft w:val="0"/>
                      <w:marRight w:val="0"/>
                      <w:marTop w:val="0"/>
                      <w:marBottom w:val="0"/>
                      <w:divBdr>
                        <w:top w:val="none" w:sz="0" w:space="0" w:color="auto"/>
                        <w:left w:val="none" w:sz="0" w:space="0" w:color="auto"/>
                        <w:bottom w:val="none" w:sz="0" w:space="0" w:color="auto"/>
                        <w:right w:val="none" w:sz="0" w:space="0" w:color="auto"/>
                      </w:divBdr>
                    </w:div>
                  </w:divsChild>
                </w:div>
                <w:div w:id="1597636898">
                  <w:marLeft w:val="0"/>
                  <w:marRight w:val="0"/>
                  <w:marTop w:val="0"/>
                  <w:marBottom w:val="0"/>
                  <w:divBdr>
                    <w:top w:val="none" w:sz="0" w:space="0" w:color="auto"/>
                    <w:left w:val="none" w:sz="0" w:space="0" w:color="auto"/>
                    <w:bottom w:val="none" w:sz="0" w:space="0" w:color="auto"/>
                    <w:right w:val="none" w:sz="0" w:space="0" w:color="auto"/>
                  </w:divBdr>
                  <w:divsChild>
                    <w:div w:id="1414157499">
                      <w:marLeft w:val="0"/>
                      <w:marRight w:val="0"/>
                      <w:marTop w:val="0"/>
                      <w:marBottom w:val="0"/>
                      <w:divBdr>
                        <w:top w:val="none" w:sz="0" w:space="0" w:color="auto"/>
                        <w:left w:val="none" w:sz="0" w:space="0" w:color="auto"/>
                        <w:bottom w:val="none" w:sz="0" w:space="0" w:color="auto"/>
                        <w:right w:val="none" w:sz="0" w:space="0" w:color="auto"/>
                      </w:divBdr>
                    </w:div>
                    <w:div w:id="1014457578">
                      <w:marLeft w:val="0"/>
                      <w:marRight w:val="0"/>
                      <w:marTop w:val="0"/>
                      <w:marBottom w:val="0"/>
                      <w:divBdr>
                        <w:top w:val="none" w:sz="0" w:space="0" w:color="auto"/>
                        <w:left w:val="none" w:sz="0" w:space="0" w:color="auto"/>
                        <w:bottom w:val="none" w:sz="0" w:space="0" w:color="auto"/>
                        <w:right w:val="none" w:sz="0" w:space="0" w:color="auto"/>
                      </w:divBdr>
                    </w:div>
                    <w:div w:id="452673840">
                      <w:marLeft w:val="0"/>
                      <w:marRight w:val="0"/>
                      <w:marTop w:val="0"/>
                      <w:marBottom w:val="0"/>
                      <w:divBdr>
                        <w:top w:val="none" w:sz="0" w:space="0" w:color="auto"/>
                        <w:left w:val="none" w:sz="0" w:space="0" w:color="auto"/>
                        <w:bottom w:val="none" w:sz="0" w:space="0" w:color="auto"/>
                        <w:right w:val="none" w:sz="0" w:space="0" w:color="auto"/>
                      </w:divBdr>
                    </w:div>
                    <w:div w:id="1541625314">
                      <w:marLeft w:val="0"/>
                      <w:marRight w:val="0"/>
                      <w:marTop w:val="0"/>
                      <w:marBottom w:val="0"/>
                      <w:divBdr>
                        <w:top w:val="none" w:sz="0" w:space="0" w:color="auto"/>
                        <w:left w:val="none" w:sz="0" w:space="0" w:color="auto"/>
                        <w:bottom w:val="none" w:sz="0" w:space="0" w:color="auto"/>
                        <w:right w:val="none" w:sz="0" w:space="0" w:color="auto"/>
                      </w:divBdr>
                    </w:div>
                  </w:divsChild>
                </w:div>
                <w:div w:id="12193070">
                  <w:marLeft w:val="0"/>
                  <w:marRight w:val="0"/>
                  <w:marTop w:val="0"/>
                  <w:marBottom w:val="0"/>
                  <w:divBdr>
                    <w:top w:val="none" w:sz="0" w:space="0" w:color="auto"/>
                    <w:left w:val="none" w:sz="0" w:space="0" w:color="auto"/>
                    <w:bottom w:val="none" w:sz="0" w:space="0" w:color="auto"/>
                    <w:right w:val="none" w:sz="0" w:space="0" w:color="auto"/>
                  </w:divBdr>
                  <w:divsChild>
                    <w:div w:id="2049262373">
                      <w:marLeft w:val="0"/>
                      <w:marRight w:val="0"/>
                      <w:marTop w:val="0"/>
                      <w:marBottom w:val="0"/>
                      <w:divBdr>
                        <w:top w:val="none" w:sz="0" w:space="0" w:color="auto"/>
                        <w:left w:val="none" w:sz="0" w:space="0" w:color="auto"/>
                        <w:bottom w:val="none" w:sz="0" w:space="0" w:color="auto"/>
                        <w:right w:val="none" w:sz="0" w:space="0" w:color="auto"/>
                      </w:divBdr>
                    </w:div>
                    <w:div w:id="2009168032">
                      <w:marLeft w:val="0"/>
                      <w:marRight w:val="0"/>
                      <w:marTop w:val="0"/>
                      <w:marBottom w:val="0"/>
                      <w:divBdr>
                        <w:top w:val="none" w:sz="0" w:space="0" w:color="auto"/>
                        <w:left w:val="none" w:sz="0" w:space="0" w:color="auto"/>
                        <w:bottom w:val="none" w:sz="0" w:space="0" w:color="auto"/>
                        <w:right w:val="none" w:sz="0" w:space="0" w:color="auto"/>
                      </w:divBdr>
                    </w:div>
                    <w:div w:id="1336881702">
                      <w:marLeft w:val="0"/>
                      <w:marRight w:val="0"/>
                      <w:marTop w:val="0"/>
                      <w:marBottom w:val="0"/>
                      <w:divBdr>
                        <w:top w:val="none" w:sz="0" w:space="0" w:color="auto"/>
                        <w:left w:val="none" w:sz="0" w:space="0" w:color="auto"/>
                        <w:bottom w:val="none" w:sz="0" w:space="0" w:color="auto"/>
                        <w:right w:val="none" w:sz="0" w:space="0" w:color="auto"/>
                      </w:divBdr>
                    </w:div>
                  </w:divsChild>
                </w:div>
                <w:div w:id="1359819670">
                  <w:marLeft w:val="0"/>
                  <w:marRight w:val="0"/>
                  <w:marTop w:val="0"/>
                  <w:marBottom w:val="0"/>
                  <w:divBdr>
                    <w:top w:val="none" w:sz="0" w:space="0" w:color="auto"/>
                    <w:left w:val="none" w:sz="0" w:space="0" w:color="auto"/>
                    <w:bottom w:val="none" w:sz="0" w:space="0" w:color="auto"/>
                    <w:right w:val="none" w:sz="0" w:space="0" w:color="auto"/>
                  </w:divBdr>
                  <w:divsChild>
                    <w:div w:id="510028422">
                      <w:marLeft w:val="0"/>
                      <w:marRight w:val="0"/>
                      <w:marTop w:val="0"/>
                      <w:marBottom w:val="0"/>
                      <w:divBdr>
                        <w:top w:val="none" w:sz="0" w:space="0" w:color="auto"/>
                        <w:left w:val="none" w:sz="0" w:space="0" w:color="auto"/>
                        <w:bottom w:val="none" w:sz="0" w:space="0" w:color="auto"/>
                        <w:right w:val="none" w:sz="0" w:space="0" w:color="auto"/>
                      </w:divBdr>
                    </w:div>
                  </w:divsChild>
                </w:div>
                <w:div w:id="267397468">
                  <w:marLeft w:val="0"/>
                  <w:marRight w:val="0"/>
                  <w:marTop w:val="0"/>
                  <w:marBottom w:val="0"/>
                  <w:divBdr>
                    <w:top w:val="none" w:sz="0" w:space="0" w:color="auto"/>
                    <w:left w:val="none" w:sz="0" w:space="0" w:color="auto"/>
                    <w:bottom w:val="none" w:sz="0" w:space="0" w:color="auto"/>
                    <w:right w:val="none" w:sz="0" w:space="0" w:color="auto"/>
                  </w:divBdr>
                  <w:divsChild>
                    <w:div w:id="294676997">
                      <w:marLeft w:val="0"/>
                      <w:marRight w:val="0"/>
                      <w:marTop w:val="0"/>
                      <w:marBottom w:val="0"/>
                      <w:divBdr>
                        <w:top w:val="none" w:sz="0" w:space="0" w:color="auto"/>
                        <w:left w:val="none" w:sz="0" w:space="0" w:color="auto"/>
                        <w:bottom w:val="none" w:sz="0" w:space="0" w:color="auto"/>
                        <w:right w:val="none" w:sz="0" w:space="0" w:color="auto"/>
                      </w:divBdr>
                    </w:div>
                    <w:div w:id="1571695584">
                      <w:marLeft w:val="0"/>
                      <w:marRight w:val="0"/>
                      <w:marTop w:val="0"/>
                      <w:marBottom w:val="0"/>
                      <w:divBdr>
                        <w:top w:val="none" w:sz="0" w:space="0" w:color="auto"/>
                        <w:left w:val="none" w:sz="0" w:space="0" w:color="auto"/>
                        <w:bottom w:val="none" w:sz="0" w:space="0" w:color="auto"/>
                        <w:right w:val="none" w:sz="0" w:space="0" w:color="auto"/>
                      </w:divBdr>
                    </w:div>
                    <w:div w:id="1418986069">
                      <w:marLeft w:val="0"/>
                      <w:marRight w:val="0"/>
                      <w:marTop w:val="0"/>
                      <w:marBottom w:val="0"/>
                      <w:divBdr>
                        <w:top w:val="none" w:sz="0" w:space="0" w:color="auto"/>
                        <w:left w:val="none" w:sz="0" w:space="0" w:color="auto"/>
                        <w:bottom w:val="none" w:sz="0" w:space="0" w:color="auto"/>
                        <w:right w:val="none" w:sz="0" w:space="0" w:color="auto"/>
                      </w:divBdr>
                    </w:div>
                  </w:divsChild>
                </w:div>
                <w:div w:id="944768649">
                  <w:marLeft w:val="0"/>
                  <w:marRight w:val="0"/>
                  <w:marTop w:val="0"/>
                  <w:marBottom w:val="0"/>
                  <w:divBdr>
                    <w:top w:val="none" w:sz="0" w:space="0" w:color="auto"/>
                    <w:left w:val="none" w:sz="0" w:space="0" w:color="auto"/>
                    <w:bottom w:val="none" w:sz="0" w:space="0" w:color="auto"/>
                    <w:right w:val="none" w:sz="0" w:space="0" w:color="auto"/>
                  </w:divBdr>
                  <w:divsChild>
                    <w:div w:id="1068768605">
                      <w:marLeft w:val="0"/>
                      <w:marRight w:val="0"/>
                      <w:marTop w:val="0"/>
                      <w:marBottom w:val="0"/>
                      <w:divBdr>
                        <w:top w:val="none" w:sz="0" w:space="0" w:color="auto"/>
                        <w:left w:val="none" w:sz="0" w:space="0" w:color="auto"/>
                        <w:bottom w:val="none" w:sz="0" w:space="0" w:color="auto"/>
                        <w:right w:val="none" w:sz="0" w:space="0" w:color="auto"/>
                      </w:divBdr>
                    </w:div>
                    <w:div w:id="8455134">
                      <w:marLeft w:val="0"/>
                      <w:marRight w:val="0"/>
                      <w:marTop w:val="0"/>
                      <w:marBottom w:val="0"/>
                      <w:divBdr>
                        <w:top w:val="none" w:sz="0" w:space="0" w:color="auto"/>
                        <w:left w:val="none" w:sz="0" w:space="0" w:color="auto"/>
                        <w:bottom w:val="none" w:sz="0" w:space="0" w:color="auto"/>
                        <w:right w:val="none" w:sz="0" w:space="0" w:color="auto"/>
                      </w:divBdr>
                    </w:div>
                    <w:div w:id="1535116974">
                      <w:marLeft w:val="0"/>
                      <w:marRight w:val="0"/>
                      <w:marTop w:val="0"/>
                      <w:marBottom w:val="0"/>
                      <w:divBdr>
                        <w:top w:val="none" w:sz="0" w:space="0" w:color="auto"/>
                        <w:left w:val="none" w:sz="0" w:space="0" w:color="auto"/>
                        <w:bottom w:val="none" w:sz="0" w:space="0" w:color="auto"/>
                        <w:right w:val="none" w:sz="0" w:space="0" w:color="auto"/>
                      </w:divBdr>
                    </w:div>
                  </w:divsChild>
                </w:div>
                <w:div w:id="657422172">
                  <w:marLeft w:val="0"/>
                  <w:marRight w:val="0"/>
                  <w:marTop w:val="0"/>
                  <w:marBottom w:val="0"/>
                  <w:divBdr>
                    <w:top w:val="none" w:sz="0" w:space="0" w:color="auto"/>
                    <w:left w:val="none" w:sz="0" w:space="0" w:color="auto"/>
                    <w:bottom w:val="none" w:sz="0" w:space="0" w:color="auto"/>
                    <w:right w:val="none" w:sz="0" w:space="0" w:color="auto"/>
                  </w:divBdr>
                  <w:divsChild>
                    <w:div w:id="91443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618298">
          <w:marLeft w:val="0"/>
          <w:marRight w:val="0"/>
          <w:marTop w:val="0"/>
          <w:marBottom w:val="0"/>
          <w:divBdr>
            <w:top w:val="none" w:sz="0" w:space="0" w:color="auto"/>
            <w:left w:val="none" w:sz="0" w:space="0" w:color="auto"/>
            <w:bottom w:val="none" w:sz="0" w:space="0" w:color="auto"/>
            <w:right w:val="none" w:sz="0" w:space="0" w:color="auto"/>
          </w:divBdr>
        </w:div>
        <w:div w:id="964652318">
          <w:marLeft w:val="0"/>
          <w:marRight w:val="0"/>
          <w:marTop w:val="0"/>
          <w:marBottom w:val="0"/>
          <w:divBdr>
            <w:top w:val="none" w:sz="0" w:space="0" w:color="auto"/>
            <w:left w:val="none" w:sz="0" w:space="0" w:color="auto"/>
            <w:bottom w:val="none" w:sz="0" w:space="0" w:color="auto"/>
            <w:right w:val="none" w:sz="0" w:space="0" w:color="auto"/>
          </w:divBdr>
        </w:div>
        <w:div w:id="808592684">
          <w:marLeft w:val="0"/>
          <w:marRight w:val="0"/>
          <w:marTop w:val="0"/>
          <w:marBottom w:val="0"/>
          <w:divBdr>
            <w:top w:val="none" w:sz="0" w:space="0" w:color="auto"/>
            <w:left w:val="none" w:sz="0" w:space="0" w:color="auto"/>
            <w:bottom w:val="none" w:sz="0" w:space="0" w:color="auto"/>
            <w:right w:val="none" w:sz="0" w:space="0" w:color="auto"/>
          </w:divBdr>
        </w:div>
        <w:div w:id="1621450366">
          <w:marLeft w:val="0"/>
          <w:marRight w:val="0"/>
          <w:marTop w:val="0"/>
          <w:marBottom w:val="0"/>
          <w:divBdr>
            <w:top w:val="none" w:sz="0" w:space="0" w:color="auto"/>
            <w:left w:val="none" w:sz="0" w:space="0" w:color="auto"/>
            <w:bottom w:val="none" w:sz="0" w:space="0" w:color="auto"/>
            <w:right w:val="none" w:sz="0" w:space="0" w:color="auto"/>
          </w:divBdr>
          <w:divsChild>
            <w:div w:id="1436514518">
              <w:marLeft w:val="-75"/>
              <w:marRight w:val="0"/>
              <w:marTop w:val="30"/>
              <w:marBottom w:val="30"/>
              <w:divBdr>
                <w:top w:val="none" w:sz="0" w:space="0" w:color="auto"/>
                <w:left w:val="none" w:sz="0" w:space="0" w:color="auto"/>
                <w:bottom w:val="none" w:sz="0" w:space="0" w:color="auto"/>
                <w:right w:val="none" w:sz="0" w:space="0" w:color="auto"/>
              </w:divBdr>
              <w:divsChild>
                <w:div w:id="1629387577">
                  <w:marLeft w:val="0"/>
                  <w:marRight w:val="0"/>
                  <w:marTop w:val="0"/>
                  <w:marBottom w:val="0"/>
                  <w:divBdr>
                    <w:top w:val="none" w:sz="0" w:space="0" w:color="auto"/>
                    <w:left w:val="none" w:sz="0" w:space="0" w:color="auto"/>
                    <w:bottom w:val="none" w:sz="0" w:space="0" w:color="auto"/>
                    <w:right w:val="none" w:sz="0" w:space="0" w:color="auto"/>
                  </w:divBdr>
                  <w:divsChild>
                    <w:div w:id="721712159">
                      <w:marLeft w:val="0"/>
                      <w:marRight w:val="0"/>
                      <w:marTop w:val="0"/>
                      <w:marBottom w:val="0"/>
                      <w:divBdr>
                        <w:top w:val="none" w:sz="0" w:space="0" w:color="auto"/>
                        <w:left w:val="none" w:sz="0" w:space="0" w:color="auto"/>
                        <w:bottom w:val="none" w:sz="0" w:space="0" w:color="auto"/>
                        <w:right w:val="none" w:sz="0" w:space="0" w:color="auto"/>
                      </w:divBdr>
                    </w:div>
                  </w:divsChild>
                </w:div>
                <w:div w:id="387191539">
                  <w:marLeft w:val="0"/>
                  <w:marRight w:val="0"/>
                  <w:marTop w:val="0"/>
                  <w:marBottom w:val="0"/>
                  <w:divBdr>
                    <w:top w:val="none" w:sz="0" w:space="0" w:color="auto"/>
                    <w:left w:val="none" w:sz="0" w:space="0" w:color="auto"/>
                    <w:bottom w:val="none" w:sz="0" w:space="0" w:color="auto"/>
                    <w:right w:val="none" w:sz="0" w:space="0" w:color="auto"/>
                  </w:divBdr>
                  <w:divsChild>
                    <w:div w:id="1885293507">
                      <w:marLeft w:val="0"/>
                      <w:marRight w:val="0"/>
                      <w:marTop w:val="0"/>
                      <w:marBottom w:val="0"/>
                      <w:divBdr>
                        <w:top w:val="none" w:sz="0" w:space="0" w:color="auto"/>
                        <w:left w:val="none" w:sz="0" w:space="0" w:color="auto"/>
                        <w:bottom w:val="none" w:sz="0" w:space="0" w:color="auto"/>
                        <w:right w:val="none" w:sz="0" w:space="0" w:color="auto"/>
                      </w:divBdr>
                    </w:div>
                  </w:divsChild>
                </w:div>
                <w:div w:id="134106543">
                  <w:marLeft w:val="0"/>
                  <w:marRight w:val="0"/>
                  <w:marTop w:val="0"/>
                  <w:marBottom w:val="0"/>
                  <w:divBdr>
                    <w:top w:val="none" w:sz="0" w:space="0" w:color="auto"/>
                    <w:left w:val="none" w:sz="0" w:space="0" w:color="auto"/>
                    <w:bottom w:val="none" w:sz="0" w:space="0" w:color="auto"/>
                    <w:right w:val="none" w:sz="0" w:space="0" w:color="auto"/>
                  </w:divBdr>
                  <w:divsChild>
                    <w:div w:id="265312486">
                      <w:marLeft w:val="0"/>
                      <w:marRight w:val="0"/>
                      <w:marTop w:val="0"/>
                      <w:marBottom w:val="0"/>
                      <w:divBdr>
                        <w:top w:val="none" w:sz="0" w:space="0" w:color="auto"/>
                        <w:left w:val="none" w:sz="0" w:space="0" w:color="auto"/>
                        <w:bottom w:val="none" w:sz="0" w:space="0" w:color="auto"/>
                        <w:right w:val="none" w:sz="0" w:space="0" w:color="auto"/>
                      </w:divBdr>
                    </w:div>
                  </w:divsChild>
                </w:div>
                <w:div w:id="781267862">
                  <w:marLeft w:val="0"/>
                  <w:marRight w:val="0"/>
                  <w:marTop w:val="0"/>
                  <w:marBottom w:val="0"/>
                  <w:divBdr>
                    <w:top w:val="none" w:sz="0" w:space="0" w:color="auto"/>
                    <w:left w:val="none" w:sz="0" w:space="0" w:color="auto"/>
                    <w:bottom w:val="none" w:sz="0" w:space="0" w:color="auto"/>
                    <w:right w:val="none" w:sz="0" w:space="0" w:color="auto"/>
                  </w:divBdr>
                  <w:divsChild>
                    <w:div w:id="1143230326">
                      <w:marLeft w:val="0"/>
                      <w:marRight w:val="0"/>
                      <w:marTop w:val="0"/>
                      <w:marBottom w:val="0"/>
                      <w:divBdr>
                        <w:top w:val="none" w:sz="0" w:space="0" w:color="auto"/>
                        <w:left w:val="none" w:sz="0" w:space="0" w:color="auto"/>
                        <w:bottom w:val="none" w:sz="0" w:space="0" w:color="auto"/>
                        <w:right w:val="none" w:sz="0" w:space="0" w:color="auto"/>
                      </w:divBdr>
                    </w:div>
                    <w:div w:id="173417456">
                      <w:marLeft w:val="0"/>
                      <w:marRight w:val="0"/>
                      <w:marTop w:val="0"/>
                      <w:marBottom w:val="0"/>
                      <w:divBdr>
                        <w:top w:val="none" w:sz="0" w:space="0" w:color="auto"/>
                        <w:left w:val="none" w:sz="0" w:space="0" w:color="auto"/>
                        <w:bottom w:val="none" w:sz="0" w:space="0" w:color="auto"/>
                        <w:right w:val="none" w:sz="0" w:space="0" w:color="auto"/>
                      </w:divBdr>
                    </w:div>
                    <w:div w:id="1006706640">
                      <w:marLeft w:val="0"/>
                      <w:marRight w:val="0"/>
                      <w:marTop w:val="0"/>
                      <w:marBottom w:val="0"/>
                      <w:divBdr>
                        <w:top w:val="none" w:sz="0" w:space="0" w:color="auto"/>
                        <w:left w:val="none" w:sz="0" w:space="0" w:color="auto"/>
                        <w:bottom w:val="none" w:sz="0" w:space="0" w:color="auto"/>
                        <w:right w:val="none" w:sz="0" w:space="0" w:color="auto"/>
                      </w:divBdr>
                    </w:div>
                    <w:div w:id="294675389">
                      <w:marLeft w:val="0"/>
                      <w:marRight w:val="0"/>
                      <w:marTop w:val="0"/>
                      <w:marBottom w:val="0"/>
                      <w:divBdr>
                        <w:top w:val="none" w:sz="0" w:space="0" w:color="auto"/>
                        <w:left w:val="none" w:sz="0" w:space="0" w:color="auto"/>
                        <w:bottom w:val="none" w:sz="0" w:space="0" w:color="auto"/>
                        <w:right w:val="none" w:sz="0" w:space="0" w:color="auto"/>
                      </w:divBdr>
                    </w:div>
                    <w:div w:id="1934510123">
                      <w:marLeft w:val="0"/>
                      <w:marRight w:val="0"/>
                      <w:marTop w:val="0"/>
                      <w:marBottom w:val="0"/>
                      <w:divBdr>
                        <w:top w:val="none" w:sz="0" w:space="0" w:color="auto"/>
                        <w:left w:val="none" w:sz="0" w:space="0" w:color="auto"/>
                        <w:bottom w:val="none" w:sz="0" w:space="0" w:color="auto"/>
                        <w:right w:val="none" w:sz="0" w:space="0" w:color="auto"/>
                      </w:divBdr>
                    </w:div>
                    <w:div w:id="963923891">
                      <w:marLeft w:val="0"/>
                      <w:marRight w:val="0"/>
                      <w:marTop w:val="0"/>
                      <w:marBottom w:val="0"/>
                      <w:divBdr>
                        <w:top w:val="none" w:sz="0" w:space="0" w:color="auto"/>
                        <w:left w:val="none" w:sz="0" w:space="0" w:color="auto"/>
                        <w:bottom w:val="none" w:sz="0" w:space="0" w:color="auto"/>
                        <w:right w:val="none" w:sz="0" w:space="0" w:color="auto"/>
                      </w:divBdr>
                    </w:div>
                    <w:div w:id="340666390">
                      <w:marLeft w:val="0"/>
                      <w:marRight w:val="0"/>
                      <w:marTop w:val="0"/>
                      <w:marBottom w:val="0"/>
                      <w:divBdr>
                        <w:top w:val="none" w:sz="0" w:space="0" w:color="auto"/>
                        <w:left w:val="none" w:sz="0" w:space="0" w:color="auto"/>
                        <w:bottom w:val="none" w:sz="0" w:space="0" w:color="auto"/>
                        <w:right w:val="none" w:sz="0" w:space="0" w:color="auto"/>
                      </w:divBdr>
                    </w:div>
                    <w:div w:id="2027898723">
                      <w:marLeft w:val="0"/>
                      <w:marRight w:val="0"/>
                      <w:marTop w:val="0"/>
                      <w:marBottom w:val="0"/>
                      <w:divBdr>
                        <w:top w:val="none" w:sz="0" w:space="0" w:color="auto"/>
                        <w:left w:val="none" w:sz="0" w:space="0" w:color="auto"/>
                        <w:bottom w:val="none" w:sz="0" w:space="0" w:color="auto"/>
                        <w:right w:val="none" w:sz="0" w:space="0" w:color="auto"/>
                      </w:divBdr>
                    </w:div>
                  </w:divsChild>
                </w:div>
                <w:div w:id="2009752236">
                  <w:marLeft w:val="0"/>
                  <w:marRight w:val="0"/>
                  <w:marTop w:val="0"/>
                  <w:marBottom w:val="0"/>
                  <w:divBdr>
                    <w:top w:val="none" w:sz="0" w:space="0" w:color="auto"/>
                    <w:left w:val="none" w:sz="0" w:space="0" w:color="auto"/>
                    <w:bottom w:val="none" w:sz="0" w:space="0" w:color="auto"/>
                    <w:right w:val="none" w:sz="0" w:space="0" w:color="auto"/>
                  </w:divBdr>
                  <w:divsChild>
                    <w:div w:id="106581159">
                      <w:marLeft w:val="0"/>
                      <w:marRight w:val="0"/>
                      <w:marTop w:val="0"/>
                      <w:marBottom w:val="0"/>
                      <w:divBdr>
                        <w:top w:val="none" w:sz="0" w:space="0" w:color="auto"/>
                        <w:left w:val="none" w:sz="0" w:space="0" w:color="auto"/>
                        <w:bottom w:val="none" w:sz="0" w:space="0" w:color="auto"/>
                        <w:right w:val="none" w:sz="0" w:space="0" w:color="auto"/>
                      </w:divBdr>
                    </w:div>
                    <w:div w:id="1313170006">
                      <w:marLeft w:val="0"/>
                      <w:marRight w:val="0"/>
                      <w:marTop w:val="0"/>
                      <w:marBottom w:val="0"/>
                      <w:divBdr>
                        <w:top w:val="none" w:sz="0" w:space="0" w:color="auto"/>
                        <w:left w:val="none" w:sz="0" w:space="0" w:color="auto"/>
                        <w:bottom w:val="none" w:sz="0" w:space="0" w:color="auto"/>
                        <w:right w:val="none" w:sz="0" w:space="0" w:color="auto"/>
                      </w:divBdr>
                    </w:div>
                    <w:div w:id="337469359">
                      <w:marLeft w:val="0"/>
                      <w:marRight w:val="0"/>
                      <w:marTop w:val="0"/>
                      <w:marBottom w:val="0"/>
                      <w:divBdr>
                        <w:top w:val="none" w:sz="0" w:space="0" w:color="auto"/>
                        <w:left w:val="none" w:sz="0" w:space="0" w:color="auto"/>
                        <w:bottom w:val="none" w:sz="0" w:space="0" w:color="auto"/>
                        <w:right w:val="none" w:sz="0" w:space="0" w:color="auto"/>
                      </w:divBdr>
                    </w:div>
                    <w:div w:id="1388843526">
                      <w:marLeft w:val="0"/>
                      <w:marRight w:val="0"/>
                      <w:marTop w:val="0"/>
                      <w:marBottom w:val="0"/>
                      <w:divBdr>
                        <w:top w:val="none" w:sz="0" w:space="0" w:color="auto"/>
                        <w:left w:val="none" w:sz="0" w:space="0" w:color="auto"/>
                        <w:bottom w:val="none" w:sz="0" w:space="0" w:color="auto"/>
                        <w:right w:val="none" w:sz="0" w:space="0" w:color="auto"/>
                      </w:divBdr>
                    </w:div>
                  </w:divsChild>
                </w:div>
                <w:div w:id="1607302816">
                  <w:marLeft w:val="0"/>
                  <w:marRight w:val="0"/>
                  <w:marTop w:val="0"/>
                  <w:marBottom w:val="0"/>
                  <w:divBdr>
                    <w:top w:val="none" w:sz="0" w:space="0" w:color="auto"/>
                    <w:left w:val="none" w:sz="0" w:space="0" w:color="auto"/>
                    <w:bottom w:val="none" w:sz="0" w:space="0" w:color="auto"/>
                    <w:right w:val="none" w:sz="0" w:space="0" w:color="auto"/>
                  </w:divBdr>
                  <w:divsChild>
                    <w:div w:id="205989054">
                      <w:marLeft w:val="0"/>
                      <w:marRight w:val="0"/>
                      <w:marTop w:val="0"/>
                      <w:marBottom w:val="0"/>
                      <w:divBdr>
                        <w:top w:val="none" w:sz="0" w:space="0" w:color="auto"/>
                        <w:left w:val="none" w:sz="0" w:space="0" w:color="auto"/>
                        <w:bottom w:val="none" w:sz="0" w:space="0" w:color="auto"/>
                        <w:right w:val="none" w:sz="0" w:space="0" w:color="auto"/>
                      </w:divBdr>
                    </w:div>
                    <w:div w:id="705525053">
                      <w:marLeft w:val="0"/>
                      <w:marRight w:val="0"/>
                      <w:marTop w:val="0"/>
                      <w:marBottom w:val="0"/>
                      <w:divBdr>
                        <w:top w:val="none" w:sz="0" w:space="0" w:color="auto"/>
                        <w:left w:val="none" w:sz="0" w:space="0" w:color="auto"/>
                        <w:bottom w:val="none" w:sz="0" w:space="0" w:color="auto"/>
                        <w:right w:val="none" w:sz="0" w:space="0" w:color="auto"/>
                      </w:divBdr>
                    </w:div>
                  </w:divsChild>
                </w:div>
                <w:div w:id="617175356">
                  <w:marLeft w:val="0"/>
                  <w:marRight w:val="0"/>
                  <w:marTop w:val="0"/>
                  <w:marBottom w:val="0"/>
                  <w:divBdr>
                    <w:top w:val="none" w:sz="0" w:space="0" w:color="auto"/>
                    <w:left w:val="none" w:sz="0" w:space="0" w:color="auto"/>
                    <w:bottom w:val="none" w:sz="0" w:space="0" w:color="auto"/>
                    <w:right w:val="none" w:sz="0" w:space="0" w:color="auto"/>
                  </w:divBdr>
                  <w:divsChild>
                    <w:div w:id="1970285623">
                      <w:marLeft w:val="0"/>
                      <w:marRight w:val="0"/>
                      <w:marTop w:val="0"/>
                      <w:marBottom w:val="0"/>
                      <w:divBdr>
                        <w:top w:val="none" w:sz="0" w:space="0" w:color="auto"/>
                        <w:left w:val="none" w:sz="0" w:space="0" w:color="auto"/>
                        <w:bottom w:val="none" w:sz="0" w:space="0" w:color="auto"/>
                        <w:right w:val="none" w:sz="0" w:space="0" w:color="auto"/>
                      </w:divBdr>
                    </w:div>
                    <w:div w:id="1205289569">
                      <w:marLeft w:val="0"/>
                      <w:marRight w:val="0"/>
                      <w:marTop w:val="0"/>
                      <w:marBottom w:val="0"/>
                      <w:divBdr>
                        <w:top w:val="none" w:sz="0" w:space="0" w:color="auto"/>
                        <w:left w:val="none" w:sz="0" w:space="0" w:color="auto"/>
                        <w:bottom w:val="none" w:sz="0" w:space="0" w:color="auto"/>
                        <w:right w:val="none" w:sz="0" w:space="0" w:color="auto"/>
                      </w:divBdr>
                    </w:div>
                  </w:divsChild>
                </w:div>
                <w:div w:id="759718104">
                  <w:marLeft w:val="0"/>
                  <w:marRight w:val="0"/>
                  <w:marTop w:val="0"/>
                  <w:marBottom w:val="0"/>
                  <w:divBdr>
                    <w:top w:val="none" w:sz="0" w:space="0" w:color="auto"/>
                    <w:left w:val="none" w:sz="0" w:space="0" w:color="auto"/>
                    <w:bottom w:val="none" w:sz="0" w:space="0" w:color="auto"/>
                    <w:right w:val="none" w:sz="0" w:space="0" w:color="auto"/>
                  </w:divBdr>
                  <w:divsChild>
                    <w:div w:id="1862432227">
                      <w:marLeft w:val="0"/>
                      <w:marRight w:val="0"/>
                      <w:marTop w:val="0"/>
                      <w:marBottom w:val="0"/>
                      <w:divBdr>
                        <w:top w:val="none" w:sz="0" w:space="0" w:color="auto"/>
                        <w:left w:val="none" w:sz="0" w:space="0" w:color="auto"/>
                        <w:bottom w:val="none" w:sz="0" w:space="0" w:color="auto"/>
                        <w:right w:val="none" w:sz="0" w:space="0" w:color="auto"/>
                      </w:divBdr>
                    </w:div>
                  </w:divsChild>
                </w:div>
                <w:div w:id="256448956">
                  <w:marLeft w:val="0"/>
                  <w:marRight w:val="0"/>
                  <w:marTop w:val="0"/>
                  <w:marBottom w:val="0"/>
                  <w:divBdr>
                    <w:top w:val="none" w:sz="0" w:space="0" w:color="auto"/>
                    <w:left w:val="none" w:sz="0" w:space="0" w:color="auto"/>
                    <w:bottom w:val="none" w:sz="0" w:space="0" w:color="auto"/>
                    <w:right w:val="none" w:sz="0" w:space="0" w:color="auto"/>
                  </w:divBdr>
                  <w:divsChild>
                    <w:div w:id="1503202305">
                      <w:marLeft w:val="0"/>
                      <w:marRight w:val="0"/>
                      <w:marTop w:val="0"/>
                      <w:marBottom w:val="0"/>
                      <w:divBdr>
                        <w:top w:val="none" w:sz="0" w:space="0" w:color="auto"/>
                        <w:left w:val="none" w:sz="0" w:space="0" w:color="auto"/>
                        <w:bottom w:val="none" w:sz="0" w:space="0" w:color="auto"/>
                        <w:right w:val="none" w:sz="0" w:space="0" w:color="auto"/>
                      </w:divBdr>
                    </w:div>
                  </w:divsChild>
                </w:div>
                <w:div w:id="282806278">
                  <w:marLeft w:val="0"/>
                  <w:marRight w:val="0"/>
                  <w:marTop w:val="0"/>
                  <w:marBottom w:val="0"/>
                  <w:divBdr>
                    <w:top w:val="none" w:sz="0" w:space="0" w:color="auto"/>
                    <w:left w:val="none" w:sz="0" w:space="0" w:color="auto"/>
                    <w:bottom w:val="none" w:sz="0" w:space="0" w:color="auto"/>
                    <w:right w:val="none" w:sz="0" w:space="0" w:color="auto"/>
                  </w:divBdr>
                  <w:divsChild>
                    <w:div w:id="1350330710">
                      <w:marLeft w:val="0"/>
                      <w:marRight w:val="0"/>
                      <w:marTop w:val="0"/>
                      <w:marBottom w:val="0"/>
                      <w:divBdr>
                        <w:top w:val="none" w:sz="0" w:space="0" w:color="auto"/>
                        <w:left w:val="none" w:sz="0" w:space="0" w:color="auto"/>
                        <w:bottom w:val="none" w:sz="0" w:space="0" w:color="auto"/>
                        <w:right w:val="none" w:sz="0" w:space="0" w:color="auto"/>
                      </w:divBdr>
                    </w:div>
                    <w:div w:id="1062025407">
                      <w:marLeft w:val="0"/>
                      <w:marRight w:val="0"/>
                      <w:marTop w:val="0"/>
                      <w:marBottom w:val="0"/>
                      <w:divBdr>
                        <w:top w:val="none" w:sz="0" w:space="0" w:color="auto"/>
                        <w:left w:val="none" w:sz="0" w:space="0" w:color="auto"/>
                        <w:bottom w:val="none" w:sz="0" w:space="0" w:color="auto"/>
                        <w:right w:val="none" w:sz="0" w:space="0" w:color="auto"/>
                      </w:divBdr>
                    </w:div>
                    <w:div w:id="251010791">
                      <w:marLeft w:val="0"/>
                      <w:marRight w:val="0"/>
                      <w:marTop w:val="0"/>
                      <w:marBottom w:val="0"/>
                      <w:divBdr>
                        <w:top w:val="none" w:sz="0" w:space="0" w:color="auto"/>
                        <w:left w:val="none" w:sz="0" w:space="0" w:color="auto"/>
                        <w:bottom w:val="none" w:sz="0" w:space="0" w:color="auto"/>
                        <w:right w:val="none" w:sz="0" w:space="0" w:color="auto"/>
                      </w:divBdr>
                    </w:div>
                  </w:divsChild>
                </w:div>
                <w:div w:id="797529130">
                  <w:marLeft w:val="0"/>
                  <w:marRight w:val="0"/>
                  <w:marTop w:val="0"/>
                  <w:marBottom w:val="0"/>
                  <w:divBdr>
                    <w:top w:val="none" w:sz="0" w:space="0" w:color="auto"/>
                    <w:left w:val="none" w:sz="0" w:space="0" w:color="auto"/>
                    <w:bottom w:val="none" w:sz="0" w:space="0" w:color="auto"/>
                    <w:right w:val="none" w:sz="0" w:space="0" w:color="auto"/>
                  </w:divBdr>
                  <w:divsChild>
                    <w:div w:id="1010524415">
                      <w:marLeft w:val="0"/>
                      <w:marRight w:val="0"/>
                      <w:marTop w:val="0"/>
                      <w:marBottom w:val="0"/>
                      <w:divBdr>
                        <w:top w:val="none" w:sz="0" w:space="0" w:color="auto"/>
                        <w:left w:val="none" w:sz="0" w:space="0" w:color="auto"/>
                        <w:bottom w:val="none" w:sz="0" w:space="0" w:color="auto"/>
                        <w:right w:val="none" w:sz="0" w:space="0" w:color="auto"/>
                      </w:divBdr>
                    </w:div>
                  </w:divsChild>
                </w:div>
                <w:div w:id="2106143771">
                  <w:marLeft w:val="0"/>
                  <w:marRight w:val="0"/>
                  <w:marTop w:val="0"/>
                  <w:marBottom w:val="0"/>
                  <w:divBdr>
                    <w:top w:val="none" w:sz="0" w:space="0" w:color="auto"/>
                    <w:left w:val="none" w:sz="0" w:space="0" w:color="auto"/>
                    <w:bottom w:val="none" w:sz="0" w:space="0" w:color="auto"/>
                    <w:right w:val="none" w:sz="0" w:space="0" w:color="auto"/>
                  </w:divBdr>
                  <w:divsChild>
                    <w:div w:id="1877506176">
                      <w:marLeft w:val="0"/>
                      <w:marRight w:val="0"/>
                      <w:marTop w:val="0"/>
                      <w:marBottom w:val="0"/>
                      <w:divBdr>
                        <w:top w:val="none" w:sz="0" w:space="0" w:color="auto"/>
                        <w:left w:val="none" w:sz="0" w:space="0" w:color="auto"/>
                        <w:bottom w:val="none" w:sz="0" w:space="0" w:color="auto"/>
                        <w:right w:val="none" w:sz="0" w:space="0" w:color="auto"/>
                      </w:divBdr>
                    </w:div>
                  </w:divsChild>
                </w:div>
                <w:div w:id="1704594745">
                  <w:marLeft w:val="0"/>
                  <w:marRight w:val="0"/>
                  <w:marTop w:val="0"/>
                  <w:marBottom w:val="0"/>
                  <w:divBdr>
                    <w:top w:val="none" w:sz="0" w:space="0" w:color="auto"/>
                    <w:left w:val="none" w:sz="0" w:space="0" w:color="auto"/>
                    <w:bottom w:val="none" w:sz="0" w:space="0" w:color="auto"/>
                    <w:right w:val="none" w:sz="0" w:space="0" w:color="auto"/>
                  </w:divBdr>
                  <w:divsChild>
                    <w:div w:id="195234965">
                      <w:marLeft w:val="0"/>
                      <w:marRight w:val="0"/>
                      <w:marTop w:val="0"/>
                      <w:marBottom w:val="0"/>
                      <w:divBdr>
                        <w:top w:val="none" w:sz="0" w:space="0" w:color="auto"/>
                        <w:left w:val="none" w:sz="0" w:space="0" w:color="auto"/>
                        <w:bottom w:val="none" w:sz="0" w:space="0" w:color="auto"/>
                        <w:right w:val="none" w:sz="0" w:space="0" w:color="auto"/>
                      </w:divBdr>
                    </w:div>
                    <w:div w:id="714697769">
                      <w:marLeft w:val="0"/>
                      <w:marRight w:val="0"/>
                      <w:marTop w:val="0"/>
                      <w:marBottom w:val="0"/>
                      <w:divBdr>
                        <w:top w:val="none" w:sz="0" w:space="0" w:color="auto"/>
                        <w:left w:val="none" w:sz="0" w:space="0" w:color="auto"/>
                        <w:bottom w:val="none" w:sz="0" w:space="0" w:color="auto"/>
                        <w:right w:val="none" w:sz="0" w:space="0" w:color="auto"/>
                      </w:divBdr>
                    </w:div>
                    <w:div w:id="338241445">
                      <w:marLeft w:val="0"/>
                      <w:marRight w:val="0"/>
                      <w:marTop w:val="0"/>
                      <w:marBottom w:val="0"/>
                      <w:divBdr>
                        <w:top w:val="none" w:sz="0" w:space="0" w:color="auto"/>
                        <w:left w:val="none" w:sz="0" w:space="0" w:color="auto"/>
                        <w:bottom w:val="none" w:sz="0" w:space="0" w:color="auto"/>
                        <w:right w:val="none" w:sz="0" w:space="0" w:color="auto"/>
                      </w:divBdr>
                    </w:div>
                  </w:divsChild>
                </w:div>
                <w:div w:id="94446406">
                  <w:marLeft w:val="0"/>
                  <w:marRight w:val="0"/>
                  <w:marTop w:val="0"/>
                  <w:marBottom w:val="0"/>
                  <w:divBdr>
                    <w:top w:val="none" w:sz="0" w:space="0" w:color="auto"/>
                    <w:left w:val="none" w:sz="0" w:space="0" w:color="auto"/>
                    <w:bottom w:val="none" w:sz="0" w:space="0" w:color="auto"/>
                    <w:right w:val="none" w:sz="0" w:space="0" w:color="auto"/>
                  </w:divBdr>
                  <w:divsChild>
                    <w:div w:id="1124737797">
                      <w:marLeft w:val="0"/>
                      <w:marRight w:val="0"/>
                      <w:marTop w:val="0"/>
                      <w:marBottom w:val="0"/>
                      <w:divBdr>
                        <w:top w:val="none" w:sz="0" w:space="0" w:color="auto"/>
                        <w:left w:val="none" w:sz="0" w:space="0" w:color="auto"/>
                        <w:bottom w:val="none" w:sz="0" w:space="0" w:color="auto"/>
                        <w:right w:val="none" w:sz="0" w:space="0" w:color="auto"/>
                      </w:divBdr>
                    </w:div>
                  </w:divsChild>
                </w:div>
                <w:div w:id="1107241155">
                  <w:marLeft w:val="0"/>
                  <w:marRight w:val="0"/>
                  <w:marTop w:val="0"/>
                  <w:marBottom w:val="0"/>
                  <w:divBdr>
                    <w:top w:val="none" w:sz="0" w:space="0" w:color="auto"/>
                    <w:left w:val="none" w:sz="0" w:space="0" w:color="auto"/>
                    <w:bottom w:val="none" w:sz="0" w:space="0" w:color="auto"/>
                    <w:right w:val="none" w:sz="0" w:space="0" w:color="auto"/>
                  </w:divBdr>
                  <w:divsChild>
                    <w:div w:id="1017074806">
                      <w:marLeft w:val="0"/>
                      <w:marRight w:val="0"/>
                      <w:marTop w:val="0"/>
                      <w:marBottom w:val="0"/>
                      <w:divBdr>
                        <w:top w:val="none" w:sz="0" w:space="0" w:color="auto"/>
                        <w:left w:val="none" w:sz="0" w:space="0" w:color="auto"/>
                        <w:bottom w:val="none" w:sz="0" w:space="0" w:color="auto"/>
                        <w:right w:val="none" w:sz="0" w:space="0" w:color="auto"/>
                      </w:divBdr>
                    </w:div>
                  </w:divsChild>
                </w:div>
                <w:div w:id="1743333890">
                  <w:marLeft w:val="0"/>
                  <w:marRight w:val="0"/>
                  <w:marTop w:val="0"/>
                  <w:marBottom w:val="0"/>
                  <w:divBdr>
                    <w:top w:val="none" w:sz="0" w:space="0" w:color="auto"/>
                    <w:left w:val="none" w:sz="0" w:space="0" w:color="auto"/>
                    <w:bottom w:val="none" w:sz="0" w:space="0" w:color="auto"/>
                    <w:right w:val="none" w:sz="0" w:space="0" w:color="auto"/>
                  </w:divBdr>
                  <w:divsChild>
                    <w:div w:id="1292439599">
                      <w:marLeft w:val="0"/>
                      <w:marRight w:val="0"/>
                      <w:marTop w:val="0"/>
                      <w:marBottom w:val="0"/>
                      <w:divBdr>
                        <w:top w:val="none" w:sz="0" w:space="0" w:color="auto"/>
                        <w:left w:val="none" w:sz="0" w:space="0" w:color="auto"/>
                        <w:bottom w:val="none" w:sz="0" w:space="0" w:color="auto"/>
                        <w:right w:val="none" w:sz="0" w:space="0" w:color="auto"/>
                      </w:divBdr>
                    </w:div>
                  </w:divsChild>
                </w:div>
                <w:div w:id="1169709494">
                  <w:marLeft w:val="0"/>
                  <w:marRight w:val="0"/>
                  <w:marTop w:val="0"/>
                  <w:marBottom w:val="0"/>
                  <w:divBdr>
                    <w:top w:val="none" w:sz="0" w:space="0" w:color="auto"/>
                    <w:left w:val="none" w:sz="0" w:space="0" w:color="auto"/>
                    <w:bottom w:val="none" w:sz="0" w:space="0" w:color="auto"/>
                    <w:right w:val="none" w:sz="0" w:space="0" w:color="auto"/>
                  </w:divBdr>
                  <w:divsChild>
                    <w:div w:id="897978034">
                      <w:marLeft w:val="0"/>
                      <w:marRight w:val="0"/>
                      <w:marTop w:val="0"/>
                      <w:marBottom w:val="0"/>
                      <w:divBdr>
                        <w:top w:val="none" w:sz="0" w:space="0" w:color="auto"/>
                        <w:left w:val="none" w:sz="0" w:space="0" w:color="auto"/>
                        <w:bottom w:val="none" w:sz="0" w:space="0" w:color="auto"/>
                        <w:right w:val="none" w:sz="0" w:space="0" w:color="auto"/>
                      </w:divBdr>
                    </w:div>
                    <w:div w:id="113583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7520">
          <w:marLeft w:val="0"/>
          <w:marRight w:val="0"/>
          <w:marTop w:val="0"/>
          <w:marBottom w:val="0"/>
          <w:divBdr>
            <w:top w:val="none" w:sz="0" w:space="0" w:color="auto"/>
            <w:left w:val="none" w:sz="0" w:space="0" w:color="auto"/>
            <w:bottom w:val="none" w:sz="0" w:space="0" w:color="auto"/>
            <w:right w:val="none" w:sz="0" w:space="0" w:color="auto"/>
          </w:divBdr>
        </w:div>
        <w:div w:id="1334606263">
          <w:marLeft w:val="0"/>
          <w:marRight w:val="0"/>
          <w:marTop w:val="0"/>
          <w:marBottom w:val="0"/>
          <w:divBdr>
            <w:top w:val="none" w:sz="0" w:space="0" w:color="auto"/>
            <w:left w:val="none" w:sz="0" w:space="0" w:color="auto"/>
            <w:bottom w:val="none" w:sz="0" w:space="0" w:color="auto"/>
            <w:right w:val="none" w:sz="0" w:space="0" w:color="auto"/>
          </w:divBdr>
        </w:div>
        <w:div w:id="393091827">
          <w:marLeft w:val="0"/>
          <w:marRight w:val="0"/>
          <w:marTop w:val="0"/>
          <w:marBottom w:val="0"/>
          <w:divBdr>
            <w:top w:val="none" w:sz="0" w:space="0" w:color="auto"/>
            <w:left w:val="none" w:sz="0" w:space="0" w:color="auto"/>
            <w:bottom w:val="none" w:sz="0" w:space="0" w:color="auto"/>
            <w:right w:val="none" w:sz="0" w:space="0" w:color="auto"/>
          </w:divBdr>
        </w:div>
        <w:div w:id="890075952">
          <w:marLeft w:val="0"/>
          <w:marRight w:val="0"/>
          <w:marTop w:val="0"/>
          <w:marBottom w:val="0"/>
          <w:divBdr>
            <w:top w:val="none" w:sz="0" w:space="0" w:color="auto"/>
            <w:left w:val="none" w:sz="0" w:space="0" w:color="auto"/>
            <w:bottom w:val="none" w:sz="0" w:space="0" w:color="auto"/>
            <w:right w:val="none" w:sz="0" w:space="0" w:color="auto"/>
          </w:divBdr>
          <w:divsChild>
            <w:div w:id="1927181492">
              <w:marLeft w:val="-75"/>
              <w:marRight w:val="0"/>
              <w:marTop w:val="30"/>
              <w:marBottom w:val="30"/>
              <w:divBdr>
                <w:top w:val="none" w:sz="0" w:space="0" w:color="auto"/>
                <w:left w:val="none" w:sz="0" w:space="0" w:color="auto"/>
                <w:bottom w:val="none" w:sz="0" w:space="0" w:color="auto"/>
                <w:right w:val="none" w:sz="0" w:space="0" w:color="auto"/>
              </w:divBdr>
              <w:divsChild>
                <w:div w:id="1604848688">
                  <w:marLeft w:val="0"/>
                  <w:marRight w:val="0"/>
                  <w:marTop w:val="0"/>
                  <w:marBottom w:val="0"/>
                  <w:divBdr>
                    <w:top w:val="none" w:sz="0" w:space="0" w:color="auto"/>
                    <w:left w:val="none" w:sz="0" w:space="0" w:color="auto"/>
                    <w:bottom w:val="none" w:sz="0" w:space="0" w:color="auto"/>
                    <w:right w:val="none" w:sz="0" w:space="0" w:color="auto"/>
                  </w:divBdr>
                  <w:divsChild>
                    <w:div w:id="1643074758">
                      <w:marLeft w:val="0"/>
                      <w:marRight w:val="0"/>
                      <w:marTop w:val="0"/>
                      <w:marBottom w:val="0"/>
                      <w:divBdr>
                        <w:top w:val="none" w:sz="0" w:space="0" w:color="auto"/>
                        <w:left w:val="none" w:sz="0" w:space="0" w:color="auto"/>
                        <w:bottom w:val="none" w:sz="0" w:space="0" w:color="auto"/>
                        <w:right w:val="none" w:sz="0" w:space="0" w:color="auto"/>
                      </w:divBdr>
                    </w:div>
                  </w:divsChild>
                </w:div>
                <w:div w:id="1579056731">
                  <w:marLeft w:val="0"/>
                  <w:marRight w:val="0"/>
                  <w:marTop w:val="0"/>
                  <w:marBottom w:val="0"/>
                  <w:divBdr>
                    <w:top w:val="none" w:sz="0" w:space="0" w:color="auto"/>
                    <w:left w:val="none" w:sz="0" w:space="0" w:color="auto"/>
                    <w:bottom w:val="none" w:sz="0" w:space="0" w:color="auto"/>
                    <w:right w:val="none" w:sz="0" w:space="0" w:color="auto"/>
                  </w:divBdr>
                  <w:divsChild>
                    <w:div w:id="270943463">
                      <w:marLeft w:val="0"/>
                      <w:marRight w:val="0"/>
                      <w:marTop w:val="0"/>
                      <w:marBottom w:val="0"/>
                      <w:divBdr>
                        <w:top w:val="none" w:sz="0" w:space="0" w:color="auto"/>
                        <w:left w:val="none" w:sz="0" w:space="0" w:color="auto"/>
                        <w:bottom w:val="none" w:sz="0" w:space="0" w:color="auto"/>
                        <w:right w:val="none" w:sz="0" w:space="0" w:color="auto"/>
                      </w:divBdr>
                    </w:div>
                  </w:divsChild>
                </w:div>
                <w:div w:id="787088277">
                  <w:marLeft w:val="0"/>
                  <w:marRight w:val="0"/>
                  <w:marTop w:val="0"/>
                  <w:marBottom w:val="0"/>
                  <w:divBdr>
                    <w:top w:val="none" w:sz="0" w:space="0" w:color="auto"/>
                    <w:left w:val="none" w:sz="0" w:space="0" w:color="auto"/>
                    <w:bottom w:val="none" w:sz="0" w:space="0" w:color="auto"/>
                    <w:right w:val="none" w:sz="0" w:space="0" w:color="auto"/>
                  </w:divBdr>
                  <w:divsChild>
                    <w:div w:id="657342269">
                      <w:marLeft w:val="0"/>
                      <w:marRight w:val="0"/>
                      <w:marTop w:val="0"/>
                      <w:marBottom w:val="0"/>
                      <w:divBdr>
                        <w:top w:val="none" w:sz="0" w:space="0" w:color="auto"/>
                        <w:left w:val="none" w:sz="0" w:space="0" w:color="auto"/>
                        <w:bottom w:val="none" w:sz="0" w:space="0" w:color="auto"/>
                        <w:right w:val="none" w:sz="0" w:space="0" w:color="auto"/>
                      </w:divBdr>
                    </w:div>
                  </w:divsChild>
                </w:div>
                <w:div w:id="178008763">
                  <w:marLeft w:val="0"/>
                  <w:marRight w:val="0"/>
                  <w:marTop w:val="0"/>
                  <w:marBottom w:val="0"/>
                  <w:divBdr>
                    <w:top w:val="none" w:sz="0" w:space="0" w:color="auto"/>
                    <w:left w:val="none" w:sz="0" w:space="0" w:color="auto"/>
                    <w:bottom w:val="none" w:sz="0" w:space="0" w:color="auto"/>
                    <w:right w:val="none" w:sz="0" w:space="0" w:color="auto"/>
                  </w:divBdr>
                  <w:divsChild>
                    <w:div w:id="1796024787">
                      <w:marLeft w:val="0"/>
                      <w:marRight w:val="0"/>
                      <w:marTop w:val="0"/>
                      <w:marBottom w:val="0"/>
                      <w:divBdr>
                        <w:top w:val="none" w:sz="0" w:space="0" w:color="auto"/>
                        <w:left w:val="none" w:sz="0" w:space="0" w:color="auto"/>
                        <w:bottom w:val="none" w:sz="0" w:space="0" w:color="auto"/>
                        <w:right w:val="none" w:sz="0" w:space="0" w:color="auto"/>
                      </w:divBdr>
                    </w:div>
                    <w:div w:id="372654225">
                      <w:marLeft w:val="0"/>
                      <w:marRight w:val="0"/>
                      <w:marTop w:val="0"/>
                      <w:marBottom w:val="0"/>
                      <w:divBdr>
                        <w:top w:val="none" w:sz="0" w:space="0" w:color="auto"/>
                        <w:left w:val="none" w:sz="0" w:space="0" w:color="auto"/>
                        <w:bottom w:val="none" w:sz="0" w:space="0" w:color="auto"/>
                        <w:right w:val="none" w:sz="0" w:space="0" w:color="auto"/>
                      </w:divBdr>
                    </w:div>
                    <w:div w:id="178813636">
                      <w:marLeft w:val="0"/>
                      <w:marRight w:val="0"/>
                      <w:marTop w:val="0"/>
                      <w:marBottom w:val="0"/>
                      <w:divBdr>
                        <w:top w:val="none" w:sz="0" w:space="0" w:color="auto"/>
                        <w:left w:val="none" w:sz="0" w:space="0" w:color="auto"/>
                        <w:bottom w:val="none" w:sz="0" w:space="0" w:color="auto"/>
                        <w:right w:val="none" w:sz="0" w:space="0" w:color="auto"/>
                      </w:divBdr>
                    </w:div>
                    <w:div w:id="1654413589">
                      <w:marLeft w:val="0"/>
                      <w:marRight w:val="0"/>
                      <w:marTop w:val="0"/>
                      <w:marBottom w:val="0"/>
                      <w:divBdr>
                        <w:top w:val="none" w:sz="0" w:space="0" w:color="auto"/>
                        <w:left w:val="none" w:sz="0" w:space="0" w:color="auto"/>
                        <w:bottom w:val="none" w:sz="0" w:space="0" w:color="auto"/>
                        <w:right w:val="none" w:sz="0" w:space="0" w:color="auto"/>
                      </w:divBdr>
                    </w:div>
                  </w:divsChild>
                </w:div>
                <w:div w:id="1594631427">
                  <w:marLeft w:val="0"/>
                  <w:marRight w:val="0"/>
                  <w:marTop w:val="0"/>
                  <w:marBottom w:val="0"/>
                  <w:divBdr>
                    <w:top w:val="none" w:sz="0" w:space="0" w:color="auto"/>
                    <w:left w:val="none" w:sz="0" w:space="0" w:color="auto"/>
                    <w:bottom w:val="none" w:sz="0" w:space="0" w:color="auto"/>
                    <w:right w:val="none" w:sz="0" w:space="0" w:color="auto"/>
                  </w:divBdr>
                  <w:divsChild>
                    <w:div w:id="1427533469">
                      <w:marLeft w:val="0"/>
                      <w:marRight w:val="0"/>
                      <w:marTop w:val="0"/>
                      <w:marBottom w:val="0"/>
                      <w:divBdr>
                        <w:top w:val="none" w:sz="0" w:space="0" w:color="auto"/>
                        <w:left w:val="none" w:sz="0" w:space="0" w:color="auto"/>
                        <w:bottom w:val="none" w:sz="0" w:space="0" w:color="auto"/>
                        <w:right w:val="none" w:sz="0" w:space="0" w:color="auto"/>
                      </w:divBdr>
                    </w:div>
                    <w:div w:id="615598883">
                      <w:marLeft w:val="0"/>
                      <w:marRight w:val="0"/>
                      <w:marTop w:val="0"/>
                      <w:marBottom w:val="0"/>
                      <w:divBdr>
                        <w:top w:val="none" w:sz="0" w:space="0" w:color="auto"/>
                        <w:left w:val="none" w:sz="0" w:space="0" w:color="auto"/>
                        <w:bottom w:val="none" w:sz="0" w:space="0" w:color="auto"/>
                        <w:right w:val="none" w:sz="0" w:space="0" w:color="auto"/>
                      </w:divBdr>
                    </w:div>
                    <w:div w:id="718893600">
                      <w:marLeft w:val="0"/>
                      <w:marRight w:val="0"/>
                      <w:marTop w:val="0"/>
                      <w:marBottom w:val="0"/>
                      <w:divBdr>
                        <w:top w:val="none" w:sz="0" w:space="0" w:color="auto"/>
                        <w:left w:val="none" w:sz="0" w:space="0" w:color="auto"/>
                        <w:bottom w:val="none" w:sz="0" w:space="0" w:color="auto"/>
                        <w:right w:val="none" w:sz="0" w:space="0" w:color="auto"/>
                      </w:divBdr>
                    </w:div>
                  </w:divsChild>
                </w:div>
                <w:div w:id="1698701877">
                  <w:marLeft w:val="0"/>
                  <w:marRight w:val="0"/>
                  <w:marTop w:val="0"/>
                  <w:marBottom w:val="0"/>
                  <w:divBdr>
                    <w:top w:val="none" w:sz="0" w:space="0" w:color="auto"/>
                    <w:left w:val="none" w:sz="0" w:space="0" w:color="auto"/>
                    <w:bottom w:val="none" w:sz="0" w:space="0" w:color="auto"/>
                    <w:right w:val="none" w:sz="0" w:space="0" w:color="auto"/>
                  </w:divBdr>
                  <w:divsChild>
                    <w:div w:id="2078045915">
                      <w:marLeft w:val="0"/>
                      <w:marRight w:val="0"/>
                      <w:marTop w:val="0"/>
                      <w:marBottom w:val="0"/>
                      <w:divBdr>
                        <w:top w:val="none" w:sz="0" w:space="0" w:color="auto"/>
                        <w:left w:val="none" w:sz="0" w:space="0" w:color="auto"/>
                        <w:bottom w:val="none" w:sz="0" w:space="0" w:color="auto"/>
                        <w:right w:val="none" w:sz="0" w:space="0" w:color="auto"/>
                      </w:divBdr>
                    </w:div>
                  </w:divsChild>
                </w:div>
                <w:div w:id="2107336043">
                  <w:marLeft w:val="0"/>
                  <w:marRight w:val="0"/>
                  <w:marTop w:val="0"/>
                  <w:marBottom w:val="0"/>
                  <w:divBdr>
                    <w:top w:val="none" w:sz="0" w:space="0" w:color="auto"/>
                    <w:left w:val="none" w:sz="0" w:space="0" w:color="auto"/>
                    <w:bottom w:val="none" w:sz="0" w:space="0" w:color="auto"/>
                    <w:right w:val="none" w:sz="0" w:space="0" w:color="auto"/>
                  </w:divBdr>
                  <w:divsChild>
                    <w:div w:id="1552155580">
                      <w:marLeft w:val="0"/>
                      <w:marRight w:val="0"/>
                      <w:marTop w:val="0"/>
                      <w:marBottom w:val="0"/>
                      <w:divBdr>
                        <w:top w:val="none" w:sz="0" w:space="0" w:color="auto"/>
                        <w:left w:val="none" w:sz="0" w:space="0" w:color="auto"/>
                        <w:bottom w:val="none" w:sz="0" w:space="0" w:color="auto"/>
                        <w:right w:val="none" w:sz="0" w:space="0" w:color="auto"/>
                      </w:divBdr>
                    </w:div>
                    <w:div w:id="1556964555">
                      <w:marLeft w:val="0"/>
                      <w:marRight w:val="0"/>
                      <w:marTop w:val="0"/>
                      <w:marBottom w:val="0"/>
                      <w:divBdr>
                        <w:top w:val="none" w:sz="0" w:space="0" w:color="auto"/>
                        <w:left w:val="none" w:sz="0" w:space="0" w:color="auto"/>
                        <w:bottom w:val="none" w:sz="0" w:space="0" w:color="auto"/>
                        <w:right w:val="none" w:sz="0" w:space="0" w:color="auto"/>
                      </w:divBdr>
                    </w:div>
                    <w:div w:id="1880582862">
                      <w:marLeft w:val="0"/>
                      <w:marRight w:val="0"/>
                      <w:marTop w:val="0"/>
                      <w:marBottom w:val="0"/>
                      <w:divBdr>
                        <w:top w:val="none" w:sz="0" w:space="0" w:color="auto"/>
                        <w:left w:val="none" w:sz="0" w:space="0" w:color="auto"/>
                        <w:bottom w:val="none" w:sz="0" w:space="0" w:color="auto"/>
                        <w:right w:val="none" w:sz="0" w:space="0" w:color="auto"/>
                      </w:divBdr>
                    </w:div>
                  </w:divsChild>
                </w:div>
                <w:div w:id="45035819">
                  <w:marLeft w:val="0"/>
                  <w:marRight w:val="0"/>
                  <w:marTop w:val="0"/>
                  <w:marBottom w:val="0"/>
                  <w:divBdr>
                    <w:top w:val="none" w:sz="0" w:space="0" w:color="auto"/>
                    <w:left w:val="none" w:sz="0" w:space="0" w:color="auto"/>
                    <w:bottom w:val="none" w:sz="0" w:space="0" w:color="auto"/>
                    <w:right w:val="none" w:sz="0" w:space="0" w:color="auto"/>
                  </w:divBdr>
                  <w:divsChild>
                    <w:div w:id="1371883576">
                      <w:marLeft w:val="0"/>
                      <w:marRight w:val="0"/>
                      <w:marTop w:val="0"/>
                      <w:marBottom w:val="0"/>
                      <w:divBdr>
                        <w:top w:val="none" w:sz="0" w:space="0" w:color="auto"/>
                        <w:left w:val="none" w:sz="0" w:space="0" w:color="auto"/>
                        <w:bottom w:val="none" w:sz="0" w:space="0" w:color="auto"/>
                        <w:right w:val="none" w:sz="0" w:space="0" w:color="auto"/>
                      </w:divBdr>
                    </w:div>
                    <w:div w:id="889072609">
                      <w:marLeft w:val="0"/>
                      <w:marRight w:val="0"/>
                      <w:marTop w:val="0"/>
                      <w:marBottom w:val="0"/>
                      <w:divBdr>
                        <w:top w:val="none" w:sz="0" w:space="0" w:color="auto"/>
                        <w:left w:val="none" w:sz="0" w:space="0" w:color="auto"/>
                        <w:bottom w:val="none" w:sz="0" w:space="0" w:color="auto"/>
                        <w:right w:val="none" w:sz="0" w:space="0" w:color="auto"/>
                      </w:divBdr>
                    </w:div>
                    <w:div w:id="1515462088">
                      <w:marLeft w:val="0"/>
                      <w:marRight w:val="0"/>
                      <w:marTop w:val="0"/>
                      <w:marBottom w:val="0"/>
                      <w:divBdr>
                        <w:top w:val="none" w:sz="0" w:space="0" w:color="auto"/>
                        <w:left w:val="none" w:sz="0" w:space="0" w:color="auto"/>
                        <w:bottom w:val="none" w:sz="0" w:space="0" w:color="auto"/>
                        <w:right w:val="none" w:sz="0" w:space="0" w:color="auto"/>
                      </w:divBdr>
                    </w:div>
                  </w:divsChild>
                </w:div>
                <w:div w:id="1617250639">
                  <w:marLeft w:val="0"/>
                  <w:marRight w:val="0"/>
                  <w:marTop w:val="0"/>
                  <w:marBottom w:val="0"/>
                  <w:divBdr>
                    <w:top w:val="none" w:sz="0" w:space="0" w:color="auto"/>
                    <w:left w:val="none" w:sz="0" w:space="0" w:color="auto"/>
                    <w:bottom w:val="none" w:sz="0" w:space="0" w:color="auto"/>
                    <w:right w:val="none" w:sz="0" w:space="0" w:color="auto"/>
                  </w:divBdr>
                  <w:divsChild>
                    <w:div w:id="11115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35382">
          <w:marLeft w:val="0"/>
          <w:marRight w:val="0"/>
          <w:marTop w:val="0"/>
          <w:marBottom w:val="0"/>
          <w:divBdr>
            <w:top w:val="none" w:sz="0" w:space="0" w:color="auto"/>
            <w:left w:val="none" w:sz="0" w:space="0" w:color="auto"/>
            <w:bottom w:val="none" w:sz="0" w:space="0" w:color="auto"/>
            <w:right w:val="none" w:sz="0" w:space="0" w:color="auto"/>
          </w:divBdr>
        </w:div>
        <w:div w:id="1068384830">
          <w:marLeft w:val="0"/>
          <w:marRight w:val="0"/>
          <w:marTop w:val="0"/>
          <w:marBottom w:val="0"/>
          <w:divBdr>
            <w:top w:val="none" w:sz="0" w:space="0" w:color="auto"/>
            <w:left w:val="none" w:sz="0" w:space="0" w:color="auto"/>
            <w:bottom w:val="none" w:sz="0" w:space="0" w:color="auto"/>
            <w:right w:val="none" w:sz="0" w:space="0" w:color="auto"/>
          </w:divBdr>
        </w:div>
        <w:div w:id="1911767926">
          <w:marLeft w:val="0"/>
          <w:marRight w:val="0"/>
          <w:marTop w:val="0"/>
          <w:marBottom w:val="0"/>
          <w:divBdr>
            <w:top w:val="none" w:sz="0" w:space="0" w:color="auto"/>
            <w:left w:val="none" w:sz="0" w:space="0" w:color="auto"/>
            <w:bottom w:val="none" w:sz="0" w:space="0" w:color="auto"/>
            <w:right w:val="none" w:sz="0" w:space="0" w:color="auto"/>
          </w:divBdr>
        </w:div>
        <w:div w:id="356203654">
          <w:marLeft w:val="0"/>
          <w:marRight w:val="0"/>
          <w:marTop w:val="0"/>
          <w:marBottom w:val="0"/>
          <w:divBdr>
            <w:top w:val="none" w:sz="0" w:space="0" w:color="auto"/>
            <w:left w:val="none" w:sz="0" w:space="0" w:color="auto"/>
            <w:bottom w:val="none" w:sz="0" w:space="0" w:color="auto"/>
            <w:right w:val="none" w:sz="0" w:space="0" w:color="auto"/>
          </w:divBdr>
        </w:div>
        <w:div w:id="1413894469">
          <w:marLeft w:val="0"/>
          <w:marRight w:val="0"/>
          <w:marTop w:val="0"/>
          <w:marBottom w:val="0"/>
          <w:divBdr>
            <w:top w:val="none" w:sz="0" w:space="0" w:color="auto"/>
            <w:left w:val="none" w:sz="0" w:space="0" w:color="auto"/>
            <w:bottom w:val="none" w:sz="0" w:space="0" w:color="auto"/>
            <w:right w:val="none" w:sz="0" w:space="0" w:color="auto"/>
          </w:divBdr>
          <w:divsChild>
            <w:div w:id="1194415606">
              <w:marLeft w:val="-75"/>
              <w:marRight w:val="0"/>
              <w:marTop w:val="30"/>
              <w:marBottom w:val="30"/>
              <w:divBdr>
                <w:top w:val="none" w:sz="0" w:space="0" w:color="auto"/>
                <w:left w:val="none" w:sz="0" w:space="0" w:color="auto"/>
                <w:bottom w:val="none" w:sz="0" w:space="0" w:color="auto"/>
                <w:right w:val="none" w:sz="0" w:space="0" w:color="auto"/>
              </w:divBdr>
              <w:divsChild>
                <w:div w:id="402291304">
                  <w:marLeft w:val="0"/>
                  <w:marRight w:val="0"/>
                  <w:marTop w:val="0"/>
                  <w:marBottom w:val="0"/>
                  <w:divBdr>
                    <w:top w:val="none" w:sz="0" w:space="0" w:color="auto"/>
                    <w:left w:val="none" w:sz="0" w:space="0" w:color="auto"/>
                    <w:bottom w:val="none" w:sz="0" w:space="0" w:color="auto"/>
                    <w:right w:val="none" w:sz="0" w:space="0" w:color="auto"/>
                  </w:divBdr>
                  <w:divsChild>
                    <w:div w:id="2040079623">
                      <w:marLeft w:val="0"/>
                      <w:marRight w:val="0"/>
                      <w:marTop w:val="0"/>
                      <w:marBottom w:val="0"/>
                      <w:divBdr>
                        <w:top w:val="none" w:sz="0" w:space="0" w:color="auto"/>
                        <w:left w:val="none" w:sz="0" w:space="0" w:color="auto"/>
                        <w:bottom w:val="none" w:sz="0" w:space="0" w:color="auto"/>
                        <w:right w:val="none" w:sz="0" w:space="0" w:color="auto"/>
                      </w:divBdr>
                    </w:div>
                  </w:divsChild>
                </w:div>
                <w:div w:id="225915791">
                  <w:marLeft w:val="0"/>
                  <w:marRight w:val="0"/>
                  <w:marTop w:val="0"/>
                  <w:marBottom w:val="0"/>
                  <w:divBdr>
                    <w:top w:val="none" w:sz="0" w:space="0" w:color="auto"/>
                    <w:left w:val="none" w:sz="0" w:space="0" w:color="auto"/>
                    <w:bottom w:val="none" w:sz="0" w:space="0" w:color="auto"/>
                    <w:right w:val="none" w:sz="0" w:space="0" w:color="auto"/>
                  </w:divBdr>
                  <w:divsChild>
                    <w:div w:id="183371313">
                      <w:marLeft w:val="0"/>
                      <w:marRight w:val="0"/>
                      <w:marTop w:val="0"/>
                      <w:marBottom w:val="0"/>
                      <w:divBdr>
                        <w:top w:val="none" w:sz="0" w:space="0" w:color="auto"/>
                        <w:left w:val="none" w:sz="0" w:space="0" w:color="auto"/>
                        <w:bottom w:val="none" w:sz="0" w:space="0" w:color="auto"/>
                        <w:right w:val="none" w:sz="0" w:space="0" w:color="auto"/>
                      </w:divBdr>
                    </w:div>
                  </w:divsChild>
                </w:div>
                <w:div w:id="756367277">
                  <w:marLeft w:val="0"/>
                  <w:marRight w:val="0"/>
                  <w:marTop w:val="0"/>
                  <w:marBottom w:val="0"/>
                  <w:divBdr>
                    <w:top w:val="none" w:sz="0" w:space="0" w:color="auto"/>
                    <w:left w:val="none" w:sz="0" w:space="0" w:color="auto"/>
                    <w:bottom w:val="none" w:sz="0" w:space="0" w:color="auto"/>
                    <w:right w:val="none" w:sz="0" w:space="0" w:color="auto"/>
                  </w:divBdr>
                  <w:divsChild>
                    <w:div w:id="36901410">
                      <w:marLeft w:val="0"/>
                      <w:marRight w:val="0"/>
                      <w:marTop w:val="0"/>
                      <w:marBottom w:val="0"/>
                      <w:divBdr>
                        <w:top w:val="none" w:sz="0" w:space="0" w:color="auto"/>
                        <w:left w:val="none" w:sz="0" w:space="0" w:color="auto"/>
                        <w:bottom w:val="none" w:sz="0" w:space="0" w:color="auto"/>
                        <w:right w:val="none" w:sz="0" w:space="0" w:color="auto"/>
                      </w:divBdr>
                    </w:div>
                  </w:divsChild>
                </w:div>
                <w:div w:id="238364467">
                  <w:marLeft w:val="0"/>
                  <w:marRight w:val="0"/>
                  <w:marTop w:val="0"/>
                  <w:marBottom w:val="0"/>
                  <w:divBdr>
                    <w:top w:val="none" w:sz="0" w:space="0" w:color="auto"/>
                    <w:left w:val="none" w:sz="0" w:space="0" w:color="auto"/>
                    <w:bottom w:val="none" w:sz="0" w:space="0" w:color="auto"/>
                    <w:right w:val="none" w:sz="0" w:space="0" w:color="auto"/>
                  </w:divBdr>
                  <w:divsChild>
                    <w:div w:id="1842772364">
                      <w:marLeft w:val="0"/>
                      <w:marRight w:val="0"/>
                      <w:marTop w:val="0"/>
                      <w:marBottom w:val="0"/>
                      <w:divBdr>
                        <w:top w:val="none" w:sz="0" w:space="0" w:color="auto"/>
                        <w:left w:val="none" w:sz="0" w:space="0" w:color="auto"/>
                        <w:bottom w:val="none" w:sz="0" w:space="0" w:color="auto"/>
                        <w:right w:val="none" w:sz="0" w:space="0" w:color="auto"/>
                      </w:divBdr>
                    </w:div>
                  </w:divsChild>
                </w:div>
                <w:div w:id="1485507558">
                  <w:marLeft w:val="0"/>
                  <w:marRight w:val="0"/>
                  <w:marTop w:val="0"/>
                  <w:marBottom w:val="0"/>
                  <w:divBdr>
                    <w:top w:val="none" w:sz="0" w:space="0" w:color="auto"/>
                    <w:left w:val="none" w:sz="0" w:space="0" w:color="auto"/>
                    <w:bottom w:val="none" w:sz="0" w:space="0" w:color="auto"/>
                    <w:right w:val="none" w:sz="0" w:space="0" w:color="auto"/>
                  </w:divBdr>
                  <w:divsChild>
                    <w:div w:id="1886409745">
                      <w:marLeft w:val="0"/>
                      <w:marRight w:val="0"/>
                      <w:marTop w:val="0"/>
                      <w:marBottom w:val="0"/>
                      <w:divBdr>
                        <w:top w:val="none" w:sz="0" w:space="0" w:color="auto"/>
                        <w:left w:val="none" w:sz="0" w:space="0" w:color="auto"/>
                        <w:bottom w:val="none" w:sz="0" w:space="0" w:color="auto"/>
                        <w:right w:val="none" w:sz="0" w:space="0" w:color="auto"/>
                      </w:divBdr>
                    </w:div>
                    <w:div w:id="950864086">
                      <w:marLeft w:val="0"/>
                      <w:marRight w:val="0"/>
                      <w:marTop w:val="0"/>
                      <w:marBottom w:val="0"/>
                      <w:divBdr>
                        <w:top w:val="none" w:sz="0" w:space="0" w:color="auto"/>
                        <w:left w:val="none" w:sz="0" w:space="0" w:color="auto"/>
                        <w:bottom w:val="none" w:sz="0" w:space="0" w:color="auto"/>
                        <w:right w:val="none" w:sz="0" w:space="0" w:color="auto"/>
                      </w:divBdr>
                    </w:div>
                    <w:div w:id="2122525511">
                      <w:marLeft w:val="0"/>
                      <w:marRight w:val="0"/>
                      <w:marTop w:val="0"/>
                      <w:marBottom w:val="0"/>
                      <w:divBdr>
                        <w:top w:val="none" w:sz="0" w:space="0" w:color="auto"/>
                        <w:left w:val="none" w:sz="0" w:space="0" w:color="auto"/>
                        <w:bottom w:val="none" w:sz="0" w:space="0" w:color="auto"/>
                        <w:right w:val="none" w:sz="0" w:space="0" w:color="auto"/>
                      </w:divBdr>
                    </w:div>
                  </w:divsChild>
                </w:div>
                <w:div w:id="1378430529">
                  <w:marLeft w:val="0"/>
                  <w:marRight w:val="0"/>
                  <w:marTop w:val="0"/>
                  <w:marBottom w:val="0"/>
                  <w:divBdr>
                    <w:top w:val="none" w:sz="0" w:space="0" w:color="auto"/>
                    <w:left w:val="none" w:sz="0" w:space="0" w:color="auto"/>
                    <w:bottom w:val="none" w:sz="0" w:space="0" w:color="auto"/>
                    <w:right w:val="none" w:sz="0" w:space="0" w:color="auto"/>
                  </w:divBdr>
                  <w:divsChild>
                    <w:div w:id="72121154">
                      <w:marLeft w:val="0"/>
                      <w:marRight w:val="0"/>
                      <w:marTop w:val="0"/>
                      <w:marBottom w:val="0"/>
                      <w:divBdr>
                        <w:top w:val="none" w:sz="0" w:space="0" w:color="auto"/>
                        <w:left w:val="none" w:sz="0" w:space="0" w:color="auto"/>
                        <w:bottom w:val="none" w:sz="0" w:space="0" w:color="auto"/>
                        <w:right w:val="none" w:sz="0" w:space="0" w:color="auto"/>
                      </w:divBdr>
                    </w:div>
                  </w:divsChild>
                </w:div>
                <w:div w:id="1163474866">
                  <w:marLeft w:val="0"/>
                  <w:marRight w:val="0"/>
                  <w:marTop w:val="0"/>
                  <w:marBottom w:val="0"/>
                  <w:divBdr>
                    <w:top w:val="none" w:sz="0" w:space="0" w:color="auto"/>
                    <w:left w:val="none" w:sz="0" w:space="0" w:color="auto"/>
                    <w:bottom w:val="none" w:sz="0" w:space="0" w:color="auto"/>
                    <w:right w:val="none" w:sz="0" w:space="0" w:color="auto"/>
                  </w:divBdr>
                  <w:divsChild>
                    <w:div w:id="2086417894">
                      <w:marLeft w:val="0"/>
                      <w:marRight w:val="0"/>
                      <w:marTop w:val="0"/>
                      <w:marBottom w:val="0"/>
                      <w:divBdr>
                        <w:top w:val="none" w:sz="0" w:space="0" w:color="auto"/>
                        <w:left w:val="none" w:sz="0" w:space="0" w:color="auto"/>
                        <w:bottom w:val="none" w:sz="0" w:space="0" w:color="auto"/>
                        <w:right w:val="none" w:sz="0" w:space="0" w:color="auto"/>
                      </w:divBdr>
                    </w:div>
                  </w:divsChild>
                </w:div>
                <w:div w:id="1133526096">
                  <w:marLeft w:val="0"/>
                  <w:marRight w:val="0"/>
                  <w:marTop w:val="0"/>
                  <w:marBottom w:val="0"/>
                  <w:divBdr>
                    <w:top w:val="none" w:sz="0" w:space="0" w:color="auto"/>
                    <w:left w:val="none" w:sz="0" w:space="0" w:color="auto"/>
                    <w:bottom w:val="none" w:sz="0" w:space="0" w:color="auto"/>
                    <w:right w:val="none" w:sz="0" w:space="0" w:color="auto"/>
                  </w:divBdr>
                  <w:divsChild>
                    <w:div w:id="1020932998">
                      <w:marLeft w:val="0"/>
                      <w:marRight w:val="0"/>
                      <w:marTop w:val="0"/>
                      <w:marBottom w:val="0"/>
                      <w:divBdr>
                        <w:top w:val="none" w:sz="0" w:space="0" w:color="auto"/>
                        <w:left w:val="none" w:sz="0" w:space="0" w:color="auto"/>
                        <w:bottom w:val="none" w:sz="0" w:space="0" w:color="auto"/>
                        <w:right w:val="none" w:sz="0" w:space="0" w:color="auto"/>
                      </w:divBdr>
                    </w:div>
                  </w:divsChild>
                </w:div>
                <w:div w:id="816457839">
                  <w:marLeft w:val="0"/>
                  <w:marRight w:val="0"/>
                  <w:marTop w:val="0"/>
                  <w:marBottom w:val="0"/>
                  <w:divBdr>
                    <w:top w:val="none" w:sz="0" w:space="0" w:color="auto"/>
                    <w:left w:val="none" w:sz="0" w:space="0" w:color="auto"/>
                    <w:bottom w:val="none" w:sz="0" w:space="0" w:color="auto"/>
                    <w:right w:val="none" w:sz="0" w:space="0" w:color="auto"/>
                  </w:divBdr>
                  <w:divsChild>
                    <w:div w:id="13842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59330">
          <w:marLeft w:val="0"/>
          <w:marRight w:val="0"/>
          <w:marTop w:val="0"/>
          <w:marBottom w:val="0"/>
          <w:divBdr>
            <w:top w:val="none" w:sz="0" w:space="0" w:color="auto"/>
            <w:left w:val="none" w:sz="0" w:space="0" w:color="auto"/>
            <w:bottom w:val="none" w:sz="0" w:space="0" w:color="auto"/>
            <w:right w:val="none" w:sz="0" w:space="0" w:color="auto"/>
          </w:divBdr>
          <w:divsChild>
            <w:div w:id="1514489068">
              <w:marLeft w:val="0"/>
              <w:marRight w:val="0"/>
              <w:marTop w:val="0"/>
              <w:marBottom w:val="0"/>
              <w:divBdr>
                <w:top w:val="none" w:sz="0" w:space="0" w:color="auto"/>
                <w:left w:val="none" w:sz="0" w:space="0" w:color="auto"/>
                <w:bottom w:val="none" w:sz="0" w:space="0" w:color="auto"/>
                <w:right w:val="none" w:sz="0" w:space="0" w:color="auto"/>
              </w:divBdr>
            </w:div>
            <w:div w:id="974721468">
              <w:marLeft w:val="0"/>
              <w:marRight w:val="0"/>
              <w:marTop w:val="0"/>
              <w:marBottom w:val="0"/>
              <w:divBdr>
                <w:top w:val="none" w:sz="0" w:space="0" w:color="auto"/>
                <w:left w:val="none" w:sz="0" w:space="0" w:color="auto"/>
                <w:bottom w:val="none" w:sz="0" w:space="0" w:color="auto"/>
                <w:right w:val="none" w:sz="0" w:space="0" w:color="auto"/>
              </w:divBdr>
            </w:div>
            <w:div w:id="1382752507">
              <w:marLeft w:val="0"/>
              <w:marRight w:val="0"/>
              <w:marTop w:val="0"/>
              <w:marBottom w:val="0"/>
              <w:divBdr>
                <w:top w:val="none" w:sz="0" w:space="0" w:color="auto"/>
                <w:left w:val="none" w:sz="0" w:space="0" w:color="auto"/>
                <w:bottom w:val="none" w:sz="0" w:space="0" w:color="auto"/>
                <w:right w:val="none" w:sz="0" w:space="0" w:color="auto"/>
              </w:divBdr>
            </w:div>
            <w:div w:id="1603340479">
              <w:marLeft w:val="0"/>
              <w:marRight w:val="0"/>
              <w:marTop w:val="0"/>
              <w:marBottom w:val="0"/>
              <w:divBdr>
                <w:top w:val="none" w:sz="0" w:space="0" w:color="auto"/>
                <w:left w:val="none" w:sz="0" w:space="0" w:color="auto"/>
                <w:bottom w:val="none" w:sz="0" w:space="0" w:color="auto"/>
                <w:right w:val="none" w:sz="0" w:space="0" w:color="auto"/>
              </w:divBdr>
            </w:div>
            <w:div w:id="723217660">
              <w:marLeft w:val="0"/>
              <w:marRight w:val="0"/>
              <w:marTop w:val="0"/>
              <w:marBottom w:val="0"/>
              <w:divBdr>
                <w:top w:val="none" w:sz="0" w:space="0" w:color="auto"/>
                <w:left w:val="none" w:sz="0" w:space="0" w:color="auto"/>
                <w:bottom w:val="none" w:sz="0" w:space="0" w:color="auto"/>
                <w:right w:val="none" w:sz="0" w:space="0" w:color="auto"/>
              </w:divBdr>
            </w:div>
            <w:div w:id="1295870805">
              <w:marLeft w:val="0"/>
              <w:marRight w:val="0"/>
              <w:marTop w:val="0"/>
              <w:marBottom w:val="0"/>
              <w:divBdr>
                <w:top w:val="none" w:sz="0" w:space="0" w:color="auto"/>
                <w:left w:val="none" w:sz="0" w:space="0" w:color="auto"/>
                <w:bottom w:val="none" w:sz="0" w:space="0" w:color="auto"/>
                <w:right w:val="none" w:sz="0" w:space="0" w:color="auto"/>
              </w:divBdr>
            </w:div>
            <w:div w:id="1377773714">
              <w:marLeft w:val="0"/>
              <w:marRight w:val="0"/>
              <w:marTop w:val="0"/>
              <w:marBottom w:val="0"/>
              <w:divBdr>
                <w:top w:val="none" w:sz="0" w:space="0" w:color="auto"/>
                <w:left w:val="none" w:sz="0" w:space="0" w:color="auto"/>
                <w:bottom w:val="none" w:sz="0" w:space="0" w:color="auto"/>
                <w:right w:val="none" w:sz="0" w:space="0" w:color="auto"/>
              </w:divBdr>
            </w:div>
            <w:div w:id="2038236711">
              <w:marLeft w:val="0"/>
              <w:marRight w:val="0"/>
              <w:marTop w:val="0"/>
              <w:marBottom w:val="0"/>
              <w:divBdr>
                <w:top w:val="none" w:sz="0" w:space="0" w:color="auto"/>
                <w:left w:val="none" w:sz="0" w:space="0" w:color="auto"/>
                <w:bottom w:val="none" w:sz="0" w:space="0" w:color="auto"/>
                <w:right w:val="none" w:sz="0" w:space="0" w:color="auto"/>
              </w:divBdr>
            </w:div>
            <w:div w:id="524246328">
              <w:marLeft w:val="0"/>
              <w:marRight w:val="0"/>
              <w:marTop w:val="0"/>
              <w:marBottom w:val="0"/>
              <w:divBdr>
                <w:top w:val="none" w:sz="0" w:space="0" w:color="auto"/>
                <w:left w:val="none" w:sz="0" w:space="0" w:color="auto"/>
                <w:bottom w:val="none" w:sz="0" w:space="0" w:color="auto"/>
                <w:right w:val="none" w:sz="0" w:space="0" w:color="auto"/>
              </w:divBdr>
            </w:div>
            <w:div w:id="1116683515">
              <w:marLeft w:val="0"/>
              <w:marRight w:val="0"/>
              <w:marTop w:val="0"/>
              <w:marBottom w:val="0"/>
              <w:divBdr>
                <w:top w:val="none" w:sz="0" w:space="0" w:color="auto"/>
                <w:left w:val="none" w:sz="0" w:space="0" w:color="auto"/>
                <w:bottom w:val="none" w:sz="0" w:space="0" w:color="auto"/>
                <w:right w:val="none" w:sz="0" w:space="0" w:color="auto"/>
              </w:divBdr>
            </w:div>
            <w:div w:id="1987591643">
              <w:marLeft w:val="0"/>
              <w:marRight w:val="0"/>
              <w:marTop w:val="0"/>
              <w:marBottom w:val="0"/>
              <w:divBdr>
                <w:top w:val="none" w:sz="0" w:space="0" w:color="auto"/>
                <w:left w:val="none" w:sz="0" w:space="0" w:color="auto"/>
                <w:bottom w:val="none" w:sz="0" w:space="0" w:color="auto"/>
                <w:right w:val="none" w:sz="0" w:space="0" w:color="auto"/>
              </w:divBdr>
            </w:div>
            <w:div w:id="669212684">
              <w:marLeft w:val="0"/>
              <w:marRight w:val="0"/>
              <w:marTop w:val="0"/>
              <w:marBottom w:val="0"/>
              <w:divBdr>
                <w:top w:val="none" w:sz="0" w:space="0" w:color="auto"/>
                <w:left w:val="none" w:sz="0" w:space="0" w:color="auto"/>
                <w:bottom w:val="none" w:sz="0" w:space="0" w:color="auto"/>
                <w:right w:val="none" w:sz="0" w:space="0" w:color="auto"/>
              </w:divBdr>
            </w:div>
            <w:div w:id="1334525146">
              <w:marLeft w:val="0"/>
              <w:marRight w:val="0"/>
              <w:marTop w:val="0"/>
              <w:marBottom w:val="0"/>
              <w:divBdr>
                <w:top w:val="none" w:sz="0" w:space="0" w:color="auto"/>
                <w:left w:val="none" w:sz="0" w:space="0" w:color="auto"/>
                <w:bottom w:val="none" w:sz="0" w:space="0" w:color="auto"/>
                <w:right w:val="none" w:sz="0" w:space="0" w:color="auto"/>
              </w:divBdr>
            </w:div>
            <w:div w:id="407264884">
              <w:marLeft w:val="0"/>
              <w:marRight w:val="0"/>
              <w:marTop w:val="0"/>
              <w:marBottom w:val="0"/>
              <w:divBdr>
                <w:top w:val="none" w:sz="0" w:space="0" w:color="auto"/>
                <w:left w:val="none" w:sz="0" w:space="0" w:color="auto"/>
                <w:bottom w:val="none" w:sz="0" w:space="0" w:color="auto"/>
                <w:right w:val="none" w:sz="0" w:space="0" w:color="auto"/>
              </w:divBdr>
            </w:div>
            <w:div w:id="444618771">
              <w:marLeft w:val="0"/>
              <w:marRight w:val="0"/>
              <w:marTop w:val="0"/>
              <w:marBottom w:val="0"/>
              <w:divBdr>
                <w:top w:val="none" w:sz="0" w:space="0" w:color="auto"/>
                <w:left w:val="none" w:sz="0" w:space="0" w:color="auto"/>
                <w:bottom w:val="none" w:sz="0" w:space="0" w:color="auto"/>
                <w:right w:val="none" w:sz="0" w:space="0" w:color="auto"/>
              </w:divBdr>
            </w:div>
            <w:div w:id="2080857024">
              <w:marLeft w:val="0"/>
              <w:marRight w:val="0"/>
              <w:marTop w:val="0"/>
              <w:marBottom w:val="0"/>
              <w:divBdr>
                <w:top w:val="none" w:sz="0" w:space="0" w:color="auto"/>
                <w:left w:val="none" w:sz="0" w:space="0" w:color="auto"/>
                <w:bottom w:val="none" w:sz="0" w:space="0" w:color="auto"/>
                <w:right w:val="none" w:sz="0" w:space="0" w:color="auto"/>
              </w:divBdr>
            </w:div>
            <w:div w:id="1769740746">
              <w:marLeft w:val="0"/>
              <w:marRight w:val="0"/>
              <w:marTop w:val="0"/>
              <w:marBottom w:val="0"/>
              <w:divBdr>
                <w:top w:val="none" w:sz="0" w:space="0" w:color="auto"/>
                <w:left w:val="none" w:sz="0" w:space="0" w:color="auto"/>
                <w:bottom w:val="none" w:sz="0" w:space="0" w:color="auto"/>
                <w:right w:val="none" w:sz="0" w:space="0" w:color="auto"/>
              </w:divBdr>
            </w:div>
            <w:div w:id="1620606371">
              <w:marLeft w:val="0"/>
              <w:marRight w:val="0"/>
              <w:marTop w:val="0"/>
              <w:marBottom w:val="0"/>
              <w:divBdr>
                <w:top w:val="none" w:sz="0" w:space="0" w:color="auto"/>
                <w:left w:val="none" w:sz="0" w:space="0" w:color="auto"/>
                <w:bottom w:val="none" w:sz="0" w:space="0" w:color="auto"/>
                <w:right w:val="none" w:sz="0" w:space="0" w:color="auto"/>
              </w:divBdr>
            </w:div>
            <w:div w:id="317078326">
              <w:marLeft w:val="0"/>
              <w:marRight w:val="0"/>
              <w:marTop w:val="0"/>
              <w:marBottom w:val="0"/>
              <w:divBdr>
                <w:top w:val="none" w:sz="0" w:space="0" w:color="auto"/>
                <w:left w:val="none" w:sz="0" w:space="0" w:color="auto"/>
                <w:bottom w:val="none" w:sz="0" w:space="0" w:color="auto"/>
                <w:right w:val="none" w:sz="0" w:space="0" w:color="auto"/>
              </w:divBdr>
            </w:div>
            <w:div w:id="511143083">
              <w:marLeft w:val="0"/>
              <w:marRight w:val="0"/>
              <w:marTop w:val="0"/>
              <w:marBottom w:val="0"/>
              <w:divBdr>
                <w:top w:val="none" w:sz="0" w:space="0" w:color="auto"/>
                <w:left w:val="none" w:sz="0" w:space="0" w:color="auto"/>
                <w:bottom w:val="none" w:sz="0" w:space="0" w:color="auto"/>
                <w:right w:val="none" w:sz="0" w:space="0" w:color="auto"/>
              </w:divBdr>
            </w:div>
          </w:divsChild>
        </w:div>
        <w:div w:id="1293823393">
          <w:marLeft w:val="0"/>
          <w:marRight w:val="0"/>
          <w:marTop w:val="0"/>
          <w:marBottom w:val="0"/>
          <w:divBdr>
            <w:top w:val="none" w:sz="0" w:space="0" w:color="auto"/>
            <w:left w:val="none" w:sz="0" w:space="0" w:color="auto"/>
            <w:bottom w:val="none" w:sz="0" w:space="0" w:color="auto"/>
            <w:right w:val="none" w:sz="0" w:space="0" w:color="auto"/>
          </w:divBdr>
          <w:divsChild>
            <w:div w:id="26956353">
              <w:marLeft w:val="0"/>
              <w:marRight w:val="0"/>
              <w:marTop w:val="0"/>
              <w:marBottom w:val="0"/>
              <w:divBdr>
                <w:top w:val="none" w:sz="0" w:space="0" w:color="auto"/>
                <w:left w:val="none" w:sz="0" w:space="0" w:color="auto"/>
                <w:bottom w:val="none" w:sz="0" w:space="0" w:color="auto"/>
                <w:right w:val="none" w:sz="0" w:space="0" w:color="auto"/>
              </w:divBdr>
            </w:div>
            <w:div w:id="1960799727">
              <w:marLeft w:val="0"/>
              <w:marRight w:val="0"/>
              <w:marTop w:val="0"/>
              <w:marBottom w:val="0"/>
              <w:divBdr>
                <w:top w:val="none" w:sz="0" w:space="0" w:color="auto"/>
                <w:left w:val="none" w:sz="0" w:space="0" w:color="auto"/>
                <w:bottom w:val="none" w:sz="0" w:space="0" w:color="auto"/>
                <w:right w:val="none" w:sz="0" w:space="0" w:color="auto"/>
              </w:divBdr>
            </w:div>
            <w:div w:id="1201280371">
              <w:marLeft w:val="0"/>
              <w:marRight w:val="0"/>
              <w:marTop w:val="0"/>
              <w:marBottom w:val="0"/>
              <w:divBdr>
                <w:top w:val="none" w:sz="0" w:space="0" w:color="auto"/>
                <w:left w:val="none" w:sz="0" w:space="0" w:color="auto"/>
                <w:bottom w:val="none" w:sz="0" w:space="0" w:color="auto"/>
                <w:right w:val="none" w:sz="0" w:space="0" w:color="auto"/>
              </w:divBdr>
            </w:div>
            <w:div w:id="317149788">
              <w:marLeft w:val="0"/>
              <w:marRight w:val="0"/>
              <w:marTop w:val="0"/>
              <w:marBottom w:val="0"/>
              <w:divBdr>
                <w:top w:val="none" w:sz="0" w:space="0" w:color="auto"/>
                <w:left w:val="none" w:sz="0" w:space="0" w:color="auto"/>
                <w:bottom w:val="none" w:sz="0" w:space="0" w:color="auto"/>
                <w:right w:val="none" w:sz="0" w:space="0" w:color="auto"/>
              </w:divBdr>
            </w:div>
            <w:div w:id="1893954190">
              <w:marLeft w:val="0"/>
              <w:marRight w:val="0"/>
              <w:marTop w:val="0"/>
              <w:marBottom w:val="0"/>
              <w:divBdr>
                <w:top w:val="none" w:sz="0" w:space="0" w:color="auto"/>
                <w:left w:val="none" w:sz="0" w:space="0" w:color="auto"/>
                <w:bottom w:val="none" w:sz="0" w:space="0" w:color="auto"/>
                <w:right w:val="none" w:sz="0" w:space="0" w:color="auto"/>
              </w:divBdr>
            </w:div>
            <w:div w:id="1431395002">
              <w:marLeft w:val="0"/>
              <w:marRight w:val="0"/>
              <w:marTop w:val="0"/>
              <w:marBottom w:val="0"/>
              <w:divBdr>
                <w:top w:val="none" w:sz="0" w:space="0" w:color="auto"/>
                <w:left w:val="none" w:sz="0" w:space="0" w:color="auto"/>
                <w:bottom w:val="none" w:sz="0" w:space="0" w:color="auto"/>
                <w:right w:val="none" w:sz="0" w:space="0" w:color="auto"/>
              </w:divBdr>
            </w:div>
            <w:div w:id="228540461">
              <w:marLeft w:val="0"/>
              <w:marRight w:val="0"/>
              <w:marTop w:val="0"/>
              <w:marBottom w:val="0"/>
              <w:divBdr>
                <w:top w:val="none" w:sz="0" w:space="0" w:color="auto"/>
                <w:left w:val="none" w:sz="0" w:space="0" w:color="auto"/>
                <w:bottom w:val="none" w:sz="0" w:space="0" w:color="auto"/>
                <w:right w:val="none" w:sz="0" w:space="0" w:color="auto"/>
              </w:divBdr>
            </w:div>
            <w:div w:id="1540431401">
              <w:marLeft w:val="0"/>
              <w:marRight w:val="0"/>
              <w:marTop w:val="0"/>
              <w:marBottom w:val="0"/>
              <w:divBdr>
                <w:top w:val="none" w:sz="0" w:space="0" w:color="auto"/>
                <w:left w:val="none" w:sz="0" w:space="0" w:color="auto"/>
                <w:bottom w:val="none" w:sz="0" w:space="0" w:color="auto"/>
                <w:right w:val="none" w:sz="0" w:space="0" w:color="auto"/>
              </w:divBdr>
            </w:div>
            <w:div w:id="2087605614">
              <w:marLeft w:val="0"/>
              <w:marRight w:val="0"/>
              <w:marTop w:val="0"/>
              <w:marBottom w:val="0"/>
              <w:divBdr>
                <w:top w:val="none" w:sz="0" w:space="0" w:color="auto"/>
                <w:left w:val="none" w:sz="0" w:space="0" w:color="auto"/>
                <w:bottom w:val="none" w:sz="0" w:space="0" w:color="auto"/>
                <w:right w:val="none" w:sz="0" w:space="0" w:color="auto"/>
              </w:divBdr>
            </w:div>
            <w:div w:id="1832941670">
              <w:marLeft w:val="0"/>
              <w:marRight w:val="0"/>
              <w:marTop w:val="0"/>
              <w:marBottom w:val="0"/>
              <w:divBdr>
                <w:top w:val="none" w:sz="0" w:space="0" w:color="auto"/>
                <w:left w:val="none" w:sz="0" w:space="0" w:color="auto"/>
                <w:bottom w:val="none" w:sz="0" w:space="0" w:color="auto"/>
                <w:right w:val="none" w:sz="0" w:space="0" w:color="auto"/>
              </w:divBdr>
            </w:div>
            <w:div w:id="643505925">
              <w:marLeft w:val="0"/>
              <w:marRight w:val="0"/>
              <w:marTop w:val="0"/>
              <w:marBottom w:val="0"/>
              <w:divBdr>
                <w:top w:val="none" w:sz="0" w:space="0" w:color="auto"/>
                <w:left w:val="none" w:sz="0" w:space="0" w:color="auto"/>
                <w:bottom w:val="none" w:sz="0" w:space="0" w:color="auto"/>
                <w:right w:val="none" w:sz="0" w:space="0" w:color="auto"/>
              </w:divBdr>
            </w:div>
            <w:div w:id="10908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13161">
      <w:bodyDiv w:val="1"/>
      <w:marLeft w:val="0"/>
      <w:marRight w:val="0"/>
      <w:marTop w:val="0"/>
      <w:marBottom w:val="0"/>
      <w:divBdr>
        <w:top w:val="none" w:sz="0" w:space="0" w:color="auto"/>
        <w:left w:val="none" w:sz="0" w:space="0" w:color="auto"/>
        <w:bottom w:val="none" w:sz="0" w:space="0" w:color="auto"/>
        <w:right w:val="none" w:sz="0" w:space="0" w:color="auto"/>
      </w:divBdr>
      <w:divsChild>
        <w:div w:id="1575583650">
          <w:marLeft w:val="0"/>
          <w:marRight w:val="0"/>
          <w:marTop w:val="0"/>
          <w:marBottom w:val="0"/>
          <w:divBdr>
            <w:top w:val="none" w:sz="0" w:space="0" w:color="auto"/>
            <w:left w:val="none" w:sz="0" w:space="0" w:color="auto"/>
            <w:bottom w:val="none" w:sz="0" w:space="0" w:color="auto"/>
            <w:right w:val="none" w:sz="0" w:space="0" w:color="auto"/>
          </w:divBdr>
        </w:div>
        <w:div w:id="208760796">
          <w:marLeft w:val="0"/>
          <w:marRight w:val="0"/>
          <w:marTop w:val="0"/>
          <w:marBottom w:val="0"/>
          <w:divBdr>
            <w:top w:val="none" w:sz="0" w:space="0" w:color="auto"/>
            <w:left w:val="none" w:sz="0" w:space="0" w:color="auto"/>
            <w:bottom w:val="none" w:sz="0" w:space="0" w:color="auto"/>
            <w:right w:val="none" w:sz="0" w:space="0" w:color="auto"/>
          </w:divBdr>
        </w:div>
        <w:div w:id="1632205300">
          <w:marLeft w:val="0"/>
          <w:marRight w:val="0"/>
          <w:marTop w:val="0"/>
          <w:marBottom w:val="0"/>
          <w:divBdr>
            <w:top w:val="none" w:sz="0" w:space="0" w:color="auto"/>
            <w:left w:val="none" w:sz="0" w:space="0" w:color="auto"/>
            <w:bottom w:val="none" w:sz="0" w:space="0" w:color="auto"/>
            <w:right w:val="none" w:sz="0" w:space="0" w:color="auto"/>
          </w:divBdr>
        </w:div>
        <w:div w:id="684285320">
          <w:marLeft w:val="0"/>
          <w:marRight w:val="0"/>
          <w:marTop w:val="0"/>
          <w:marBottom w:val="0"/>
          <w:divBdr>
            <w:top w:val="none" w:sz="0" w:space="0" w:color="auto"/>
            <w:left w:val="none" w:sz="0" w:space="0" w:color="auto"/>
            <w:bottom w:val="none" w:sz="0" w:space="0" w:color="auto"/>
            <w:right w:val="none" w:sz="0" w:space="0" w:color="auto"/>
          </w:divBdr>
        </w:div>
        <w:div w:id="1365793871">
          <w:marLeft w:val="0"/>
          <w:marRight w:val="0"/>
          <w:marTop w:val="0"/>
          <w:marBottom w:val="0"/>
          <w:divBdr>
            <w:top w:val="none" w:sz="0" w:space="0" w:color="auto"/>
            <w:left w:val="none" w:sz="0" w:space="0" w:color="auto"/>
            <w:bottom w:val="none" w:sz="0" w:space="0" w:color="auto"/>
            <w:right w:val="none" w:sz="0" w:space="0" w:color="auto"/>
          </w:divBdr>
          <w:divsChild>
            <w:div w:id="1457866736">
              <w:marLeft w:val="-75"/>
              <w:marRight w:val="0"/>
              <w:marTop w:val="30"/>
              <w:marBottom w:val="30"/>
              <w:divBdr>
                <w:top w:val="none" w:sz="0" w:space="0" w:color="auto"/>
                <w:left w:val="none" w:sz="0" w:space="0" w:color="auto"/>
                <w:bottom w:val="none" w:sz="0" w:space="0" w:color="auto"/>
                <w:right w:val="none" w:sz="0" w:space="0" w:color="auto"/>
              </w:divBdr>
              <w:divsChild>
                <w:div w:id="160435773">
                  <w:marLeft w:val="0"/>
                  <w:marRight w:val="0"/>
                  <w:marTop w:val="0"/>
                  <w:marBottom w:val="0"/>
                  <w:divBdr>
                    <w:top w:val="none" w:sz="0" w:space="0" w:color="auto"/>
                    <w:left w:val="none" w:sz="0" w:space="0" w:color="auto"/>
                    <w:bottom w:val="none" w:sz="0" w:space="0" w:color="auto"/>
                    <w:right w:val="none" w:sz="0" w:space="0" w:color="auto"/>
                  </w:divBdr>
                  <w:divsChild>
                    <w:div w:id="1320116805">
                      <w:marLeft w:val="0"/>
                      <w:marRight w:val="0"/>
                      <w:marTop w:val="0"/>
                      <w:marBottom w:val="0"/>
                      <w:divBdr>
                        <w:top w:val="none" w:sz="0" w:space="0" w:color="auto"/>
                        <w:left w:val="none" w:sz="0" w:space="0" w:color="auto"/>
                        <w:bottom w:val="none" w:sz="0" w:space="0" w:color="auto"/>
                        <w:right w:val="none" w:sz="0" w:space="0" w:color="auto"/>
                      </w:divBdr>
                    </w:div>
                  </w:divsChild>
                </w:div>
                <w:div w:id="890263433">
                  <w:marLeft w:val="0"/>
                  <w:marRight w:val="0"/>
                  <w:marTop w:val="0"/>
                  <w:marBottom w:val="0"/>
                  <w:divBdr>
                    <w:top w:val="none" w:sz="0" w:space="0" w:color="auto"/>
                    <w:left w:val="none" w:sz="0" w:space="0" w:color="auto"/>
                    <w:bottom w:val="none" w:sz="0" w:space="0" w:color="auto"/>
                    <w:right w:val="none" w:sz="0" w:space="0" w:color="auto"/>
                  </w:divBdr>
                  <w:divsChild>
                    <w:div w:id="1188057615">
                      <w:marLeft w:val="0"/>
                      <w:marRight w:val="0"/>
                      <w:marTop w:val="0"/>
                      <w:marBottom w:val="0"/>
                      <w:divBdr>
                        <w:top w:val="none" w:sz="0" w:space="0" w:color="auto"/>
                        <w:left w:val="none" w:sz="0" w:space="0" w:color="auto"/>
                        <w:bottom w:val="none" w:sz="0" w:space="0" w:color="auto"/>
                        <w:right w:val="none" w:sz="0" w:space="0" w:color="auto"/>
                      </w:divBdr>
                    </w:div>
                  </w:divsChild>
                </w:div>
                <w:div w:id="462118360">
                  <w:marLeft w:val="0"/>
                  <w:marRight w:val="0"/>
                  <w:marTop w:val="0"/>
                  <w:marBottom w:val="0"/>
                  <w:divBdr>
                    <w:top w:val="none" w:sz="0" w:space="0" w:color="auto"/>
                    <w:left w:val="none" w:sz="0" w:space="0" w:color="auto"/>
                    <w:bottom w:val="none" w:sz="0" w:space="0" w:color="auto"/>
                    <w:right w:val="none" w:sz="0" w:space="0" w:color="auto"/>
                  </w:divBdr>
                  <w:divsChild>
                    <w:div w:id="1225488223">
                      <w:marLeft w:val="0"/>
                      <w:marRight w:val="0"/>
                      <w:marTop w:val="0"/>
                      <w:marBottom w:val="0"/>
                      <w:divBdr>
                        <w:top w:val="none" w:sz="0" w:space="0" w:color="auto"/>
                        <w:left w:val="none" w:sz="0" w:space="0" w:color="auto"/>
                        <w:bottom w:val="none" w:sz="0" w:space="0" w:color="auto"/>
                        <w:right w:val="none" w:sz="0" w:space="0" w:color="auto"/>
                      </w:divBdr>
                    </w:div>
                  </w:divsChild>
                </w:div>
                <w:div w:id="1553930293">
                  <w:marLeft w:val="0"/>
                  <w:marRight w:val="0"/>
                  <w:marTop w:val="0"/>
                  <w:marBottom w:val="0"/>
                  <w:divBdr>
                    <w:top w:val="none" w:sz="0" w:space="0" w:color="auto"/>
                    <w:left w:val="none" w:sz="0" w:space="0" w:color="auto"/>
                    <w:bottom w:val="none" w:sz="0" w:space="0" w:color="auto"/>
                    <w:right w:val="none" w:sz="0" w:space="0" w:color="auto"/>
                  </w:divBdr>
                  <w:divsChild>
                    <w:div w:id="1448356586">
                      <w:marLeft w:val="0"/>
                      <w:marRight w:val="0"/>
                      <w:marTop w:val="0"/>
                      <w:marBottom w:val="0"/>
                      <w:divBdr>
                        <w:top w:val="none" w:sz="0" w:space="0" w:color="auto"/>
                        <w:left w:val="none" w:sz="0" w:space="0" w:color="auto"/>
                        <w:bottom w:val="none" w:sz="0" w:space="0" w:color="auto"/>
                        <w:right w:val="none" w:sz="0" w:space="0" w:color="auto"/>
                      </w:divBdr>
                    </w:div>
                  </w:divsChild>
                </w:div>
                <w:div w:id="1516576828">
                  <w:marLeft w:val="0"/>
                  <w:marRight w:val="0"/>
                  <w:marTop w:val="0"/>
                  <w:marBottom w:val="0"/>
                  <w:divBdr>
                    <w:top w:val="none" w:sz="0" w:space="0" w:color="auto"/>
                    <w:left w:val="none" w:sz="0" w:space="0" w:color="auto"/>
                    <w:bottom w:val="none" w:sz="0" w:space="0" w:color="auto"/>
                    <w:right w:val="none" w:sz="0" w:space="0" w:color="auto"/>
                  </w:divBdr>
                  <w:divsChild>
                    <w:div w:id="868449531">
                      <w:marLeft w:val="0"/>
                      <w:marRight w:val="0"/>
                      <w:marTop w:val="0"/>
                      <w:marBottom w:val="0"/>
                      <w:divBdr>
                        <w:top w:val="none" w:sz="0" w:space="0" w:color="auto"/>
                        <w:left w:val="none" w:sz="0" w:space="0" w:color="auto"/>
                        <w:bottom w:val="none" w:sz="0" w:space="0" w:color="auto"/>
                        <w:right w:val="none" w:sz="0" w:space="0" w:color="auto"/>
                      </w:divBdr>
                    </w:div>
                    <w:div w:id="1334142548">
                      <w:marLeft w:val="0"/>
                      <w:marRight w:val="0"/>
                      <w:marTop w:val="0"/>
                      <w:marBottom w:val="0"/>
                      <w:divBdr>
                        <w:top w:val="none" w:sz="0" w:space="0" w:color="auto"/>
                        <w:left w:val="none" w:sz="0" w:space="0" w:color="auto"/>
                        <w:bottom w:val="none" w:sz="0" w:space="0" w:color="auto"/>
                        <w:right w:val="none" w:sz="0" w:space="0" w:color="auto"/>
                      </w:divBdr>
                    </w:div>
                  </w:divsChild>
                </w:div>
                <w:div w:id="1423867407">
                  <w:marLeft w:val="0"/>
                  <w:marRight w:val="0"/>
                  <w:marTop w:val="0"/>
                  <w:marBottom w:val="0"/>
                  <w:divBdr>
                    <w:top w:val="none" w:sz="0" w:space="0" w:color="auto"/>
                    <w:left w:val="none" w:sz="0" w:space="0" w:color="auto"/>
                    <w:bottom w:val="none" w:sz="0" w:space="0" w:color="auto"/>
                    <w:right w:val="none" w:sz="0" w:space="0" w:color="auto"/>
                  </w:divBdr>
                  <w:divsChild>
                    <w:div w:id="580717004">
                      <w:marLeft w:val="0"/>
                      <w:marRight w:val="0"/>
                      <w:marTop w:val="0"/>
                      <w:marBottom w:val="0"/>
                      <w:divBdr>
                        <w:top w:val="none" w:sz="0" w:space="0" w:color="auto"/>
                        <w:left w:val="none" w:sz="0" w:space="0" w:color="auto"/>
                        <w:bottom w:val="none" w:sz="0" w:space="0" w:color="auto"/>
                        <w:right w:val="none" w:sz="0" w:space="0" w:color="auto"/>
                      </w:divBdr>
                    </w:div>
                  </w:divsChild>
                </w:div>
                <w:div w:id="1982268220">
                  <w:marLeft w:val="0"/>
                  <w:marRight w:val="0"/>
                  <w:marTop w:val="0"/>
                  <w:marBottom w:val="0"/>
                  <w:divBdr>
                    <w:top w:val="none" w:sz="0" w:space="0" w:color="auto"/>
                    <w:left w:val="none" w:sz="0" w:space="0" w:color="auto"/>
                    <w:bottom w:val="none" w:sz="0" w:space="0" w:color="auto"/>
                    <w:right w:val="none" w:sz="0" w:space="0" w:color="auto"/>
                  </w:divBdr>
                  <w:divsChild>
                    <w:div w:id="732389663">
                      <w:marLeft w:val="0"/>
                      <w:marRight w:val="0"/>
                      <w:marTop w:val="0"/>
                      <w:marBottom w:val="0"/>
                      <w:divBdr>
                        <w:top w:val="none" w:sz="0" w:space="0" w:color="auto"/>
                        <w:left w:val="none" w:sz="0" w:space="0" w:color="auto"/>
                        <w:bottom w:val="none" w:sz="0" w:space="0" w:color="auto"/>
                        <w:right w:val="none" w:sz="0" w:space="0" w:color="auto"/>
                      </w:divBdr>
                    </w:div>
                  </w:divsChild>
                </w:div>
                <w:div w:id="1603537118">
                  <w:marLeft w:val="0"/>
                  <w:marRight w:val="0"/>
                  <w:marTop w:val="0"/>
                  <w:marBottom w:val="0"/>
                  <w:divBdr>
                    <w:top w:val="none" w:sz="0" w:space="0" w:color="auto"/>
                    <w:left w:val="none" w:sz="0" w:space="0" w:color="auto"/>
                    <w:bottom w:val="none" w:sz="0" w:space="0" w:color="auto"/>
                    <w:right w:val="none" w:sz="0" w:space="0" w:color="auto"/>
                  </w:divBdr>
                  <w:divsChild>
                    <w:div w:id="311758268">
                      <w:marLeft w:val="0"/>
                      <w:marRight w:val="0"/>
                      <w:marTop w:val="0"/>
                      <w:marBottom w:val="0"/>
                      <w:divBdr>
                        <w:top w:val="none" w:sz="0" w:space="0" w:color="auto"/>
                        <w:left w:val="none" w:sz="0" w:space="0" w:color="auto"/>
                        <w:bottom w:val="none" w:sz="0" w:space="0" w:color="auto"/>
                        <w:right w:val="none" w:sz="0" w:space="0" w:color="auto"/>
                      </w:divBdr>
                    </w:div>
                    <w:div w:id="1892617528">
                      <w:marLeft w:val="0"/>
                      <w:marRight w:val="0"/>
                      <w:marTop w:val="0"/>
                      <w:marBottom w:val="0"/>
                      <w:divBdr>
                        <w:top w:val="none" w:sz="0" w:space="0" w:color="auto"/>
                        <w:left w:val="none" w:sz="0" w:space="0" w:color="auto"/>
                        <w:bottom w:val="none" w:sz="0" w:space="0" w:color="auto"/>
                        <w:right w:val="none" w:sz="0" w:space="0" w:color="auto"/>
                      </w:divBdr>
                    </w:div>
                    <w:div w:id="948850336">
                      <w:marLeft w:val="0"/>
                      <w:marRight w:val="0"/>
                      <w:marTop w:val="0"/>
                      <w:marBottom w:val="0"/>
                      <w:divBdr>
                        <w:top w:val="none" w:sz="0" w:space="0" w:color="auto"/>
                        <w:left w:val="none" w:sz="0" w:space="0" w:color="auto"/>
                        <w:bottom w:val="none" w:sz="0" w:space="0" w:color="auto"/>
                        <w:right w:val="none" w:sz="0" w:space="0" w:color="auto"/>
                      </w:divBdr>
                    </w:div>
                  </w:divsChild>
                </w:div>
                <w:div w:id="158693269">
                  <w:marLeft w:val="0"/>
                  <w:marRight w:val="0"/>
                  <w:marTop w:val="0"/>
                  <w:marBottom w:val="0"/>
                  <w:divBdr>
                    <w:top w:val="none" w:sz="0" w:space="0" w:color="auto"/>
                    <w:left w:val="none" w:sz="0" w:space="0" w:color="auto"/>
                    <w:bottom w:val="none" w:sz="0" w:space="0" w:color="auto"/>
                    <w:right w:val="none" w:sz="0" w:space="0" w:color="auto"/>
                  </w:divBdr>
                  <w:divsChild>
                    <w:div w:id="1103888571">
                      <w:marLeft w:val="0"/>
                      <w:marRight w:val="0"/>
                      <w:marTop w:val="0"/>
                      <w:marBottom w:val="0"/>
                      <w:divBdr>
                        <w:top w:val="none" w:sz="0" w:space="0" w:color="auto"/>
                        <w:left w:val="none" w:sz="0" w:space="0" w:color="auto"/>
                        <w:bottom w:val="none" w:sz="0" w:space="0" w:color="auto"/>
                        <w:right w:val="none" w:sz="0" w:space="0" w:color="auto"/>
                      </w:divBdr>
                    </w:div>
                  </w:divsChild>
                </w:div>
                <w:div w:id="2004314851">
                  <w:marLeft w:val="0"/>
                  <w:marRight w:val="0"/>
                  <w:marTop w:val="0"/>
                  <w:marBottom w:val="0"/>
                  <w:divBdr>
                    <w:top w:val="none" w:sz="0" w:space="0" w:color="auto"/>
                    <w:left w:val="none" w:sz="0" w:space="0" w:color="auto"/>
                    <w:bottom w:val="none" w:sz="0" w:space="0" w:color="auto"/>
                    <w:right w:val="none" w:sz="0" w:space="0" w:color="auto"/>
                  </w:divBdr>
                  <w:divsChild>
                    <w:div w:id="1097947700">
                      <w:marLeft w:val="0"/>
                      <w:marRight w:val="0"/>
                      <w:marTop w:val="0"/>
                      <w:marBottom w:val="0"/>
                      <w:divBdr>
                        <w:top w:val="none" w:sz="0" w:space="0" w:color="auto"/>
                        <w:left w:val="none" w:sz="0" w:space="0" w:color="auto"/>
                        <w:bottom w:val="none" w:sz="0" w:space="0" w:color="auto"/>
                        <w:right w:val="none" w:sz="0" w:space="0" w:color="auto"/>
                      </w:divBdr>
                    </w:div>
                    <w:div w:id="449667791">
                      <w:marLeft w:val="0"/>
                      <w:marRight w:val="0"/>
                      <w:marTop w:val="0"/>
                      <w:marBottom w:val="0"/>
                      <w:divBdr>
                        <w:top w:val="none" w:sz="0" w:space="0" w:color="auto"/>
                        <w:left w:val="none" w:sz="0" w:space="0" w:color="auto"/>
                        <w:bottom w:val="none" w:sz="0" w:space="0" w:color="auto"/>
                        <w:right w:val="none" w:sz="0" w:space="0" w:color="auto"/>
                      </w:divBdr>
                    </w:div>
                    <w:div w:id="1132790588">
                      <w:marLeft w:val="0"/>
                      <w:marRight w:val="0"/>
                      <w:marTop w:val="0"/>
                      <w:marBottom w:val="0"/>
                      <w:divBdr>
                        <w:top w:val="none" w:sz="0" w:space="0" w:color="auto"/>
                        <w:left w:val="none" w:sz="0" w:space="0" w:color="auto"/>
                        <w:bottom w:val="none" w:sz="0" w:space="0" w:color="auto"/>
                        <w:right w:val="none" w:sz="0" w:space="0" w:color="auto"/>
                      </w:divBdr>
                    </w:div>
                    <w:div w:id="405226974">
                      <w:marLeft w:val="0"/>
                      <w:marRight w:val="0"/>
                      <w:marTop w:val="0"/>
                      <w:marBottom w:val="0"/>
                      <w:divBdr>
                        <w:top w:val="none" w:sz="0" w:space="0" w:color="auto"/>
                        <w:left w:val="none" w:sz="0" w:space="0" w:color="auto"/>
                        <w:bottom w:val="none" w:sz="0" w:space="0" w:color="auto"/>
                        <w:right w:val="none" w:sz="0" w:space="0" w:color="auto"/>
                      </w:divBdr>
                    </w:div>
                  </w:divsChild>
                </w:div>
                <w:div w:id="1921668530">
                  <w:marLeft w:val="0"/>
                  <w:marRight w:val="0"/>
                  <w:marTop w:val="0"/>
                  <w:marBottom w:val="0"/>
                  <w:divBdr>
                    <w:top w:val="none" w:sz="0" w:space="0" w:color="auto"/>
                    <w:left w:val="none" w:sz="0" w:space="0" w:color="auto"/>
                    <w:bottom w:val="none" w:sz="0" w:space="0" w:color="auto"/>
                    <w:right w:val="none" w:sz="0" w:space="0" w:color="auto"/>
                  </w:divBdr>
                  <w:divsChild>
                    <w:div w:id="933785000">
                      <w:marLeft w:val="0"/>
                      <w:marRight w:val="0"/>
                      <w:marTop w:val="0"/>
                      <w:marBottom w:val="0"/>
                      <w:divBdr>
                        <w:top w:val="none" w:sz="0" w:space="0" w:color="auto"/>
                        <w:left w:val="none" w:sz="0" w:space="0" w:color="auto"/>
                        <w:bottom w:val="none" w:sz="0" w:space="0" w:color="auto"/>
                        <w:right w:val="none" w:sz="0" w:space="0" w:color="auto"/>
                      </w:divBdr>
                    </w:div>
                    <w:div w:id="2115394175">
                      <w:marLeft w:val="0"/>
                      <w:marRight w:val="0"/>
                      <w:marTop w:val="0"/>
                      <w:marBottom w:val="0"/>
                      <w:divBdr>
                        <w:top w:val="none" w:sz="0" w:space="0" w:color="auto"/>
                        <w:left w:val="none" w:sz="0" w:space="0" w:color="auto"/>
                        <w:bottom w:val="none" w:sz="0" w:space="0" w:color="auto"/>
                        <w:right w:val="none" w:sz="0" w:space="0" w:color="auto"/>
                      </w:divBdr>
                    </w:div>
                    <w:div w:id="1543832876">
                      <w:marLeft w:val="0"/>
                      <w:marRight w:val="0"/>
                      <w:marTop w:val="0"/>
                      <w:marBottom w:val="0"/>
                      <w:divBdr>
                        <w:top w:val="none" w:sz="0" w:space="0" w:color="auto"/>
                        <w:left w:val="none" w:sz="0" w:space="0" w:color="auto"/>
                        <w:bottom w:val="none" w:sz="0" w:space="0" w:color="auto"/>
                        <w:right w:val="none" w:sz="0" w:space="0" w:color="auto"/>
                      </w:divBdr>
                    </w:div>
                  </w:divsChild>
                </w:div>
                <w:div w:id="1836452513">
                  <w:marLeft w:val="0"/>
                  <w:marRight w:val="0"/>
                  <w:marTop w:val="0"/>
                  <w:marBottom w:val="0"/>
                  <w:divBdr>
                    <w:top w:val="none" w:sz="0" w:space="0" w:color="auto"/>
                    <w:left w:val="none" w:sz="0" w:space="0" w:color="auto"/>
                    <w:bottom w:val="none" w:sz="0" w:space="0" w:color="auto"/>
                    <w:right w:val="none" w:sz="0" w:space="0" w:color="auto"/>
                  </w:divBdr>
                  <w:divsChild>
                    <w:div w:id="710812404">
                      <w:marLeft w:val="0"/>
                      <w:marRight w:val="0"/>
                      <w:marTop w:val="0"/>
                      <w:marBottom w:val="0"/>
                      <w:divBdr>
                        <w:top w:val="none" w:sz="0" w:space="0" w:color="auto"/>
                        <w:left w:val="none" w:sz="0" w:space="0" w:color="auto"/>
                        <w:bottom w:val="none" w:sz="0" w:space="0" w:color="auto"/>
                        <w:right w:val="none" w:sz="0" w:space="0" w:color="auto"/>
                      </w:divBdr>
                    </w:div>
                  </w:divsChild>
                </w:div>
                <w:div w:id="978605854">
                  <w:marLeft w:val="0"/>
                  <w:marRight w:val="0"/>
                  <w:marTop w:val="0"/>
                  <w:marBottom w:val="0"/>
                  <w:divBdr>
                    <w:top w:val="none" w:sz="0" w:space="0" w:color="auto"/>
                    <w:left w:val="none" w:sz="0" w:space="0" w:color="auto"/>
                    <w:bottom w:val="none" w:sz="0" w:space="0" w:color="auto"/>
                    <w:right w:val="none" w:sz="0" w:space="0" w:color="auto"/>
                  </w:divBdr>
                  <w:divsChild>
                    <w:div w:id="1521092110">
                      <w:marLeft w:val="0"/>
                      <w:marRight w:val="0"/>
                      <w:marTop w:val="0"/>
                      <w:marBottom w:val="0"/>
                      <w:divBdr>
                        <w:top w:val="none" w:sz="0" w:space="0" w:color="auto"/>
                        <w:left w:val="none" w:sz="0" w:space="0" w:color="auto"/>
                        <w:bottom w:val="none" w:sz="0" w:space="0" w:color="auto"/>
                        <w:right w:val="none" w:sz="0" w:space="0" w:color="auto"/>
                      </w:divBdr>
                    </w:div>
                    <w:div w:id="1388989078">
                      <w:marLeft w:val="0"/>
                      <w:marRight w:val="0"/>
                      <w:marTop w:val="0"/>
                      <w:marBottom w:val="0"/>
                      <w:divBdr>
                        <w:top w:val="none" w:sz="0" w:space="0" w:color="auto"/>
                        <w:left w:val="none" w:sz="0" w:space="0" w:color="auto"/>
                        <w:bottom w:val="none" w:sz="0" w:space="0" w:color="auto"/>
                        <w:right w:val="none" w:sz="0" w:space="0" w:color="auto"/>
                      </w:divBdr>
                    </w:div>
                    <w:div w:id="1910262080">
                      <w:marLeft w:val="0"/>
                      <w:marRight w:val="0"/>
                      <w:marTop w:val="0"/>
                      <w:marBottom w:val="0"/>
                      <w:divBdr>
                        <w:top w:val="none" w:sz="0" w:space="0" w:color="auto"/>
                        <w:left w:val="none" w:sz="0" w:space="0" w:color="auto"/>
                        <w:bottom w:val="none" w:sz="0" w:space="0" w:color="auto"/>
                        <w:right w:val="none" w:sz="0" w:space="0" w:color="auto"/>
                      </w:divBdr>
                    </w:div>
                  </w:divsChild>
                </w:div>
                <w:div w:id="1070925481">
                  <w:marLeft w:val="0"/>
                  <w:marRight w:val="0"/>
                  <w:marTop w:val="0"/>
                  <w:marBottom w:val="0"/>
                  <w:divBdr>
                    <w:top w:val="none" w:sz="0" w:space="0" w:color="auto"/>
                    <w:left w:val="none" w:sz="0" w:space="0" w:color="auto"/>
                    <w:bottom w:val="none" w:sz="0" w:space="0" w:color="auto"/>
                    <w:right w:val="none" w:sz="0" w:space="0" w:color="auto"/>
                  </w:divBdr>
                  <w:divsChild>
                    <w:div w:id="1265962359">
                      <w:marLeft w:val="0"/>
                      <w:marRight w:val="0"/>
                      <w:marTop w:val="0"/>
                      <w:marBottom w:val="0"/>
                      <w:divBdr>
                        <w:top w:val="none" w:sz="0" w:space="0" w:color="auto"/>
                        <w:left w:val="none" w:sz="0" w:space="0" w:color="auto"/>
                        <w:bottom w:val="none" w:sz="0" w:space="0" w:color="auto"/>
                        <w:right w:val="none" w:sz="0" w:space="0" w:color="auto"/>
                      </w:divBdr>
                    </w:div>
                    <w:div w:id="529955262">
                      <w:marLeft w:val="0"/>
                      <w:marRight w:val="0"/>
                      <w:marTop w:val="0"/>
                      <w:marBottom w:val="0"/>
                      <w:divBdr>
                        <w:top w:val="none" w:sz="0" w:space="0" w:color="auto"/>
                        <w:left w:val="none" w:sz="0" w:space="0" w:color="auto"/>
                        <w:bottom w:val="none" w:sz="0" w:space="0" w:color="auto"/>
                        <w:right w:val="none" w:sz="0" w:space="0" w:color="auto"/>
                      </w:divBdr>
                    </w:div>
                    <w:div w:id="177668555">
                      <w:marLeft w:val="0"/>
                      <w:marRight w:val="0"/>
                      <w:marTop w:val="0"/>
                      <w:marBottom w:val="0"/>
                      <w:divBdr>
                        <w:top w:val="none" w:sz="0" w:space="0" w:color="auto"/>
                        <w:left w:val="none" w:sz="0" w:space="0" w:color="auto"/>
                        <w:bottom w:val="none" w:sz="0" w:space="0" w:color="auto"/>
                        <w:right w:val="none" w:sz="0" w:space="0" w:color="auto"/>
                      </w:divBdr>
                    </w:div>
                  </w:divsChild>
                </w:div>
                <w:div w:id="101581001">
                  <w:marLeft w:val="0"/>
                  <w:marRight w:val="0"/>
                  <w:marTop w:val="0"/>
                  <w:marBottom w:val="0"/>
                  <w:divBdr>
                    <w:top w:val="none" w:sz="0" w:space="0" w:color="auto"/>
                    <w:left w:val="none" w:sz="0" w:space="0" w:color="auto"/>
                    <w:bottom w:val="none" w:sz="0" w:space="0" w:color="auto"/>
                    <w:right w:val="none" w:sz="0" w:space="0" w:color="auto"/>
                  </w:divBdr>
                  <w:divsChild>
                    <w:div w:id="9864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457494">
          <w:marLeft w:val="0"/>
          <w:marRight w:val="0"/>
          <w:marTop w:val="0"/>
          <w:marBottom w:val="0"/>
          <w:divBdr>
            <w:top w:val="none" w:sz="0" w:space="0" w:color="auto"/>
            <w:left w:val="none" w:sz="0" w:space="0" w:color="auto"/>
            <w:bottom w:val="none" w:sz="0" w:space="0" w:color="auto"/>
            <w:right w:val="none" w:sz="0" w:space="0" w:color="auto"/>
          </w:divBdr>
        </w:div>
        <w:div w:id="774060992">
          <w:marLeft w:val="0"/>
          <w:marRight w:val="0"/>
          <w:marTop w:val="0"/>
          <w:marBottom w:val="0"/>
          <w:divBdr>
            <w:top w:val="none" w:sz="0" w:space="0" w:color="auto"/>
            <w:left w:val="none" w:sz="0" w:space="0" w:color="auto"/>
            <w:bottom w:val="none" w:sz="0" w:space="0" w:color="auto"/>
            <w:right w:val="none" w:sz="0" w:space="0" w:color="auto"/>
          </w:divBdr>
        </w:div>
        <w:div w:id="1609460782">
          <w:marLeft w:val="0"/>
          <w:marRight w:val="0"/>
          <w:marTop w:val="0"/>
          <w:marBottom w:val="0"/>
          <w:divBdr>
            <w:top w:val="none" w:sz="0" w:space="0" w:color="auto"/>
            <w:left w:val="none" w:sz="0" w:space="0" w:color="auto"/>
            <w:bottom w:val="none" w:sz="0" w:space="0" w:color="auto"/>
            <w:right w:val="none" w:sz="0" w:space="0" w:color="auto"/>
          </w:divBdr>
        </w:div>
        <w:div w:id="299305518">
          <w:marLeft w:val="0"/>
          <w:marRight w:val="0"/>
          <w:marTop w:val="0"/>
          <w:marBottom w:val="0"/>
          <w:divBdr>
            <w:top w:val="none" w:sz="0" w:space="0" w:color="auto"/>
            <w:left w:val="none" w:sz="0" w:space="0" w:color="auto"/>
            <w:bottom w:val="none" w:sz="0" w:space="0" w:color="auto"/>
            <w:right w:val="none" w:sz="0" w:space="0" w:color="auto"/>
          </w:divBdr>
          <w:divsChild>
            <w:div w:id="674113105">
              <w:marLeft w:val="-75"/>
              <w:marRight w:val="0"/>
              <w:marTop w:val="30"/>
              <w:marBottom w:val="30"/>
              <w:divBdr>
                <w:top w:val="none" w:sz="0" w:space="0" w:color="auto"/>
                <w:left w:val="none" w:sz="0" w:space="0" w:color="auto"/>
                <w:bottom w:val="none" w:sz="0" w:space="0" w:color="auto"/>
                <w:right w:val="none" w:sz="0" w:space="0" w:color="auto"/>
              </w:divBdr>
              <w:divsChild>
                <w:div w:id="1991977728">
                  <w:marLeft w:val="0"/>
                  <w:marRight w:val="0"/>
                  <w:marTop w:val="0"/>
                  <w:marBottom w:val="0"/>
                  <w:divBdr>
                    <w:top w:val="none" w:sz="0" w:space="0" w:color="auto"/>
                    <w:left w:val="none" w:sz="0" w:space="0" w:color="auto"/>
                    <w:bottom w:val="none" w:sz="0" w:space="0" w:color="auto"/>
                    <w:right w:val="none" w:sz="0" w:space="0" w:color="auto"/>
                  </w:divBdr>
                  <w:divsChild>
                    <w:div w:id="1484270521">
                      <w:marLeft w:val="0"/>
                      <w:marRight w:val="0"/>
                      <w:marTop w:val="0"/>
                      <w:marBottom w:val="0"/>
                      <w:divBdr>
                        <w:top w:val="none" w:sz="0" w:space="0" w:color="auto"/>
                        <w:left w:val="none" w:sz="0" w:space="0" w:color="auto"/>
                        <w:bottom w:val="none" w:sz="0" w:space="0" w:color="auto"/>
                        <w:right w:val="none" w:sz="0" w:space="0" w:color="auto"/>
                      </w:divBdr>
                    </w:div>
                  </w:divsChild>
                </w:div>
                <w:div w:id="526715682">
                  <w:marLeft w:val="0"/>
                  <w:marRight w:val="0"/>
                  <w:marTop w:val="0"/>
                  <w:marBottom w:val="0"/>
                  <w:divBdr>
                    <w:top w:val="none" w:sz="0" w:space="0" w:color="auto"/>
                    <w:left w:val="none" w:sz="0" w:space="0" w:color="auto"/>
                    <w:bottom w:val="none" w:sz="0" w:space="0" w:color="auto"/>
                    <w:right w:val="none" w:sz="0" w:space="0" w:color="auto"/>
                  </w:divBdr>
                  <w:divsChild>
                    <w:div w:id="875895530">
                      <w:marLeft w:val="0"/>
                      <w:marRight w:val="0"/>
                      <w:marTop w:val="0"/>
                      <w:marBottom w:val="0"/>
                      <w:divBdr>
                        <w:top w:val="none" w:sz="0" w:space="0" w:color="auto"/>
                        <w:left w:val="none" w:sz="0" w:space="0" w:color="auto"/>
                        <w:bottom w:val="none" w:sz="0" w:space="0" w:color="auto"/>
                        <w:right w:val="none" w:sz="0" w:space="0" w:color="auto"/>
                      </w:divBdr>
                    </w:div>
                  </w:divsChild>
                </w:div>
                <w:div w:id="35586920">
                  <w:marLeft w:val="0"/>
                  <w:marRight w:val="0"/>
                  <w:marTop w:val="0"/>
                  <w:marBottom w:val="0"/>
                  <w:divBdr>
                    <w:top w:val="none" w:sz="0" w:space="0" w:color="auto"/>
                    <w:left w:val="none" w:sz="0" w:space="0" w:color="auto"/>
                    <w:bottom w:val="none" w:sz="0" w:space="0" w:color="auto"/>
                    <w:right w:val="none" w:sz="0" w:space="0" w:color="auto"/>
                  </w:divBdr>
                  <w:divsChild>
                    <w:div w:id="752245816">
                      <w:marLeft w:val="0"/>
                      <w:marRight w:val="0"/>
                      <w:marTop w:val="0"/>
                      <w:marBottom w:val="0"/>
                      <w:divBdr>
                        <w:top w:val="none" w:sz="0" w:space="0" w:color="auto"/>
                        <w:left w:val="none" w:sz="0" w:space="0" w:color="auto"/>
                        <w:bottom w:val="none" w:sz="0" w:space="0" w:color="auto"/>
                        <w:right w:val="none" w:sz="0" w:space="0" w:color="auto"/>
                      </w:divBdr>
                    </w:div>
                  </w:divsChild>
                </w:div>
                <w:div w:id="987782090">
                  <w:marLeft w:val="0"/>
                  <w:marRight w:val="0"/>
                  <w:marTop w:val="0"/>
                  <w:marBottom w:val="0"/>
                  <w:divBdr>
                    <w:top w:val="none" w:sz="0" w:space="0" w:color="auto"/>
                    <w:left w:val="none" w:sz="0" w:space="0" w:color="auto"/>
                    <w:bottom w:val="none" w:sz="0" w:space="0" w:color="auto"/>
                    <w:right w:val="none" w:sz="0" w:space="0" w:color="auto"/>
                  </w:divBdr>
                  <w:divsChild>
                    <w:div w:id="1116945751">
                      <w:marLeft w:val="0"/>
                      <w:marRight w:val="0"/>
                      <w:marTop w:val="0"/>
                      <w:marBottom w:val="0"/>
                      <w:divBdr>
                        <w:top w:val="none" w:sz="0" w:space="0" w:color="auto"/>
                        <w:left w:val="none" w:sz="0" w:space="0" w:color="auto"/>
                        <w:bottom w:val="none" w:sz="0" w:space="0" w:color="auto"/>
                        <w:right w:val="none" w:sz="0" w:space="0" w:color="auto"/>
                      </w:divBdr>
                    </w:div>
                    <w:div w:id="1085807409">
                      <w:marLeft w:val="0"/>
                      <w:marRight w:val="0"/>
                      <w:marTop w:val="0"/>
                      <w:marBottom w:val="0"/>
                      <w:divBdr>
                        <w:top w:val="none" w:sz="0" w:space="0" w:color="auto"/>
                        <w:left w:val="none" w:sz="0" w:space="0" w:color="auto"/>
                        <w:bottom w:val="none" w:sz="0" w:space="0" w:color="auto"/>
                        <w:right w:val="none" w:sz="0" w:space="0" w:color="auto"/>
                      </w:divBdr>
                    </w:div>
                    <w:div w:id="909390773">
                      <w:marLeft w:val="0"/>
                      <w:marRight w:val="0"/>
                      <w:marTop w:val="0"/>
                      <w:marBottom w:val="0"/>
                      <w:divBdr>
                        <w:top w:val="none" w:sz="0" w:space="0" w:color="auto"/>
                        <w:left w:val="none" w:sz="0" w:space="0" w:color="auto"/>
                        <w:bottom w:val="none" w:sz="0" w:space="0" w:color="auto"/>
                        <w:right w:val="none" w:sz="0" w:space="0" w:color="auto"/>
                      </w:divBdr>
                    </w:div>
                    <w:div w:id="947545113">
                      <w:marLeft w:val="0"/>
                      <w:marRight w:val="0"/>
                      <w:marTop w:val="0"/>
                      <w:marBottom w:val="0"/>
                      <w:divBdr>
                        <w:top w:val="none" w:sz="0" w:space="0" w:color="auto"/>
                        <w:left w:val="none" w:sz="0" w:space="0" w:color="auto"/>
                        <w:bottom w:val="none" w:sz="0" w:space="0" w:color="auto"/>
                        <w:right w:val="none" w:sz="0" w:space="0" w:color="auto"/>
                      </w:divBdr>
                    </w:div>
                    <w:div w:id="1148740311">
                      <w:marLeft w:val="0"/>
                      <w:marRight w:val="0"/>
                      <w:marTop w:val="0"/>
                      <w:marBottom w:val="0"/>
                      <w:divBdr>
                        <w:top w:val="none" w:sz="0" w:space="0" w:color="auto"/>
                        <w:left w:val="none" w:sz="0" w:space="0" w:color="auto"/>
                        <w:bottom w:val="none" w:sz="0" w:space="0" w:color="auto"/>
                        <w:right w:val="none" w:sz="0" w:space="0" w:color="auto"/>
                      </w:divBdr>
                    </w:div>
                    <w:div w:id="1933007497">
                      <w:marLeft w:val="0"/>
                      <w:marRight w:val="0"/>
                      <w:marTop w:val="0"/>
                      <w:marBottom w:val="0"/>
                      <w:divBdr>
                        <w:top w:val="none" w:sz="0" w:space="0" w:color="auto"/>
                        <w:left w:val="none" w:sz="0" w:space="0" w:color="auto"/>
                        <w:bottom w:val="none" w:sz="0" w:space="0" w:color="auto"/>
                        <w:right w:val="none" w:sz="0" w:space="0" w:color="auto"/>
                      </w:divBdr>
                    </w:div>
                    <w:div w:id="1800757717">
                      <w:marLeft w:val="0"/>
                      <w:marRight w:val="0"/>
                      <w:marTop w:val="0"/>
                      <w:marBottom w:val="0"/>
                      <w:divBdr>
                        <w:top w:val="none" w:sz="0" w:space="0" w:color="auto"/>
                        <w:left w:val="none" w:sz="0" w:space="0" w:color="auto"/>
                        <w:bottom w:val="none" w:sz="0" w:space="0" w:color="auto"/>
                        <w:right w:val="none" w:sz="0" w:space="0" w:color="auto"/>
                      </w:divBdr>
                    </w:div>
                    <w:div w:id="1145197415">
                      <w:marLeft w:val="0"/>
                      <w:marRight w:val="0"/>
                      <w:marTop w:val="0"/>
                      <w:marBottom w:val="0"/>
                      <w:divBdr>
                        <w:top w:val="none" w:sz="0" w:space="0" w:color="auto"/>
                        <w:left w:val="none" w:sz="0" w:space="0" w:color="auto"/>
                        <w:bottom w:val="none" w:sz="0" w:space="0" w:color="auto"/>
                        <w:right w:val="none" w:sz="0" w:space="0" w:color="auto"/>
                      </w:divBdr>
                    </w:div>
                  </w:divsChild>
                </w:div>
                <w:div w:id="1622303909">
                  <w:marLeft w:val="0"/>
                  <w:marRight w:val="0"/>
                  <w:marTop w:val="0"/>
                  <w:marBottom w:val="0"/>
                  <w:divBdr>
                    <w:top w:val="none" w:sz="0" w:space="0" w:color="auto"/>
                    <w:left w:val="none" w:sz="0" w:space="0" w:color="auto"/>
                    <w:bottom w:val="none" w:sz="0" w:space="0" w:color="auto"/>
                    <w:right w:val="none" w:sz="0" w:space="0" w:color="auto"/>
                  </w:divBdr>
                  <w:divsChild>
                    <w:div w:id="1769807833">
                      <w:marLeft w:val="0"/>
                      <w:marRight w:val="0"/>
                      <w:marTop w:val="0"/>
                      <w:marBottom w:val="0"/>
                      <w:divBdr>
                        <w:top w:val="none" w:sz="0" w:space="0" w:color="auto"/>
                        <w:left w:val="none" w:sz="0" w:space="0" w:color="auto"/>
                        <w:bottom w:val="none" w:sz="0" w:space="0" w:color="auto"/>
                        <w:right w:val="none" w:sz="0" w:space="0" w:color="auto"/>
                      </w:divBdr>
                    </w:div>
                    <w:div w:id="1298993712">
                      <w:marLeft w:val="0"/>
                      <w:marRight w:val="0"/>
                      <w:marTop w:val="0"/>
                      <w:marBottom w:val="0"/>
                      <w:divBdr>
                        <w:top w:val="none" w:sz="0" w:space="0" w:color="auto"/>
                        <w:left w:val="none" w:sz="0" w:space="0" w:color="auto"/>
                        <w:bottom w:val="none" w:sz="0" w:space="0" w:color="auto"/>
                        <w:right w:val="none" w:sz="0" w:space="0" w:color="auto"/>
                      </w:divBdr>
                    </w:div>
                    <w:div w:id="1406760437">
                      <w:marLeft w:val="0"/>
                      <w:marRight w:val="0"/>
                      <w:marTop w:val="0"/>
                      <w:marBottom w:val="0"/>
                      <w:divBdr>
                        <w:top w:val="none" w:sz="0" w:space="0" w:color="auto"/>
                        <w:left w:val="none" w:sz="0" w:space="0" w:color="auto"/>
                        <w:bottom w:val="none" w:sz="0" w:space="0" w:color="auto"/>
                        <w:right w:val="none" w:sz="0" w:space="0" w:color="auto"/>
                      </w:divBdr>
                    </w:div>
                    <w:div w:id="1565750049">
                      <w:marLeft w:val="0"/>
                      <w:marRight w:val="0"/>
                      <w:marTop w:val="0"/>
                      <w:marBottom w:val="0"/>
                      <w:divBdr>
                        <w:top w:val="none" w:sz="0" w:space="0" w:color="auto"/>
                        <w:left w:val="none" w:sz="0" w:space="0" w:color="auto"/>
                        <w:bottom w:val="none" w:sz="0" w:space="0" w:color="auto"/>
                        <w:right w:val="none" w:sz="0" w:space="0" w:color="auto"/>
                      </w:divBdr>
                    </w:div>
                  </w:divsChild>
                </w:div>
                <w:div w:id="447773263">
                  <w:marLeft w:val="0"/>
                  <w:marRight w:val="0"/>
                  <w:marTop w:val="0"/>
                  <w:marBottom w:val="0"/>
                  <w:divBdr>
                    <w:top w:val="none" w:sz="0" w:space="0" w:color="auto"/>
                    <w:left w:val="none" w:sz="0" w:space="0" w:color="auto"/>
                    <w:bottom w:val="none" w:sz="0" w:space="0" w:color="auto"/>
                    <w:right w:val="none" w:sz="0" w:space="0" w:color="auto"/>
                  </w:divBdr>
                  <w:divsChild>
                    <w:div w:id="1023476447">
                      <w:marLeft w:val="0"/>
                      <w:marRight w:val="0"/>
                      <w:marTop w:val="0"/>
                      <w:marBottom w:val="0"/>
                      <w:divBdr>
                        <w:top w:val="none" w:sz="0" w:space="0" w:color="auto"/>
                        <w:left w:val="none" w:sz="0" w:space="0" w:color="auto"/>
                        <w:bottom w:val="none" w:sz="0" w:space="0" w:color="auto"/>
                        <w:right w:val="none" w:sz="0" w:space="0" w:color="auto"/>
                      </w:divBdr>
                    </w:div>
                    <w:div w:id="986937216">
                      <w:marLeft w:val="0"/>
                      <w:marRight w:val="0"/>
                      <w:marTop w:val="0"/>
                      <w:marBottom w:val="0"/>
                      <w:divBdr>
                        <w:top w:val="none" w:sz="0" w:space="0" w:color="auto"/>
                        <w:left w:val="none" w:sz="0" w:space="0" w:color="auto"/>
                        <w:bottom w:val="none" w:sz="0" w:space="0" w:color="auto"/>
                        <w:right w:val="none" w:sz="0" w:space="0" w:color="auto"/>
                      </w:divBdr>
                    </w:div>
                  </w:divsChild>
                </w:div>
                <w:div w:id="795638051">
                  <w:marLeft w:val="0"/>
                  <w:marRight w:val="0"/>
                  <w:marTop w:val="0"/>
                  <w:marBottom w:val="0"/>
                  <w:divBdr>
                    <w:top w:val="none" w:sz="0" w:space="0" w:color="auto"/>
                    <w:left w:val="none" w:sz="0" w:space="0" w:color="auto"/>
                    <w:bottom w:val="none" w:sz="0" w:space="0" w:color="auto"/>
                    <w:right w:val="none" w:sz="0" w:space="0" w:color="auto"/>
                  </w:divBdr>
                  <w:divsChild>
                    <w:div w:id="1489517702">
                      <w:marLeft w:val="0"/>
                      <w:marRight w:val="0"/>
                      <w:marTop w:val="0"/>
                      <w:marBottom w:val="0"/>
                      <w:divBdr>
                        <w:top w:val="none" w:sz="0" w:space="0" w:color="auto"/>
                        <w:left w:val="none" w:sz="0" w:space="0" w:color="auto"/>
                        <w:bottom w:val="none" w:sz="0" w:space="0" w:color="auto"/>
                        <w:right w:val="none" w:sz="0" w:space="0" w:color="auto"/>
                      </w:divBdr>
                    </w:div>
                    <w:div w:id="1775132263">
                      <w:marLeft w:val="0"/>
                      <w:marRight w:val="0"/>
                      <w:marTop w:val="0"/>
                      <w:marBottom w:val="0"/>
                      <w:divBdr>
                        <w:top w:val="none" w:sz="0" w:space="0" w:color="auto"/>
                        <w:left w:val="none" w:sz="0" w:space="0" w:color="auto"/>
                        <w:bottom w:val="none" w:sz="0" w:space="0" w:color="auto"/>
                        <w:right w:val="none" w:sz="0" w:space="0" w:color="auto"/>
                      </w:divBdr>
                    </w:div>
                  </w:divsChild>
                </w:div>
                <w:div w:id="1679381161">
                  <w:marLeft w:val="0"/>
                  <w:marRight w:val="0"/>
                  <w:marTop w:val="0"/>
                  <w:marBottom w:val="0"/>
                  <w:divBdr>
                    <w:top w:val="none" w:sz="0" w:space="0" w:color="auto"/>
                    <w:left w:val="none" w:sz="0" w:space="0" w:color="auto"/>
                    <w:bottom w:val="none" w:sz="0" w:space="0" w:color="auto"/>
                    <w:right w:val="none" w:sz="0" w:space="0" w:color="auto"/>
                  </w:divBdr>
                  <w:divsChild>
                    <w:div w:id="1515459421">
                      <w:marLeft w:val="0"/>
                      <w:marRight w:val="0"/>
                      <w:marTop w:val="0"/>
                      <w:marBottom w:val="0"/>
                      <w:divBdr>
                        <w:top w:val="none" w:sz="0" w:space="0" w:color="auto"/>
                        <w:left w:val="none" w:sz="0" w:space="0" w:color="auto"/>
                        <w:bottom w:val="none" w:sz="0" w:space="0" w:color="auto"/>
                        <w:right w:val="none" w:sz="0" w:space="0" w:color="auto"/>
                      </w:divBdr>
                    </w:div>
                  </w:divsChild>
                </w:div>
                <w:div w:id="1673530583">
                  <w:marLeft w:val="0"/>
                  <w:marRight w:val="0"/>
                  <w:marTop w:val="0"/>
                  <w:marBottom w:val="0"/>
                  <w:divBdr>
                    <w:top w:val="none" w:sz="0" w:space="0" w:color="auto"/>
                    <w:left w:val="none" w:sz="0" w:space="0" w:color="auto"/>
                    <w:bottom w:val="none" w:sz="0" w:space="0" w:color="auto"/>
                    <w:right w:val="none" w:sz="0" w:space="0" w:color="auto"/>
                  </w:divBdr>
                  <w:divsChild>
                    <w:div w:id="895507071">
                      <w:marLeft w:val="0"/>
                      <w:marRight w:val="0"/>
                      <w:marTop w:val="0"/>
                      <w:marBottom w:val="0"/>
                      <w:divBdr>
                        <w:top w:val="none" w:sz="0" w:space="0" w:color="auto"/>
                        <w:left w:val="none" w:sz="0" w:space="0" w:color="auto"/>
                        <w:bottom w:val="none" w:sz="0" w:space="0" w:color="auto"/>
                        <w:right w:val="none" w:sz="0" w:space="0" w:color="auto"/>
                      </w:divBdr>
                    </w:div>
                  </w:divsChild>
                </w:div>
                <w:div w:id="1555314088">
                  <w:marLeft w:val="0"/>
                  <w:marRight w:val="0"/>
                  <w:marTop w:val="0"/>
                  <w:marBottom w:val="0"/>
                  <w:divBdr>
                    <w:top w:val="none" w:sz="0" w:space="0" w:color="auto"/>
                    <w:left w:val="none" w:sz="0" w:space="0" w:color="auto"/>
                    <w:bottom w:val="none" w:sz="0" w:space="0" w:color="auto"/>
                    <w:right w:val="none" w:sz="0" w:space="0" w:color="auto"/>
                  </w:divBdr>
                  <w:divsChild>
                    <w:div w:id="688870777">
                      <w:marLeft w:val="0"/>
                      <w:marRight w:val="0"/>
                      <w:marTop w:val="0"/>
                      <w:marBottom w:val="0"/>
                      <w:divBdr>
                        <w:top w:val="none" w:sz="0" w:space="0" w:color="auto"/>
                        <w:left w:val="none" w:sz="0" w:space="0" w:color="auto"/>
                        <w:bottom w:val="none" w:sz="0" w:space="0" w:color="auto"/>
                        <w:right w:val="none" w:sz="0" w:space="0" w:color="auto"/>
                      </w:divBdr>
                    </w:div>
                    <w:div w:id="360589382">
                      <w:marLeft w:val="0"/>
                      <w:marRight w:val="0"/>
                      <w:marTop w:val="0"/>
                      <w:marBottom w:val="0"/>
                      <w:divBdr>
                        <w:top w:val="none" w:sz="0" w:space="0" w:color="auto"/>
                        <w:left w:val="none" w:sz="0" w:space="0" w:color="auto"/>
                        <w:bottom w:val="none" w:sz="0" w:space="0" w:color="auto"/>
                        <w:right w:val="none" w:sz="0" w:space="0" w:color="auto"/>
                      </w:divBdr>
                    </w:div>
                    <w:div w:id="182979761">
                      <w:marLeft w:val="0"/>
                      <w:marRight w:val="0"/>
                      <w:marTop w:val="0"/>
                      <w:marBottom w:val="0"/>
                      <w:divBdr>
                        <w:top w:val="none" w:sz="0" w:space="0" w:color="auto"/>
                        <w:left w:val="none" w:sz="0" w:space="0" w:color="auto"/>
                        <w:bottom w:val="none" w:sz="0" w:space="0" w:color="auto"/>
                        <w:right w:val="none" w:sz="0" w:space="0" w:color="auto"/>
                      </w:divBdr>
                    </w:div>
                  </w:divsChild>
                </w:div>
                <w:div w:id="449279126">
                  <w:marLeft w:val="0"/>
                  <w:marRight w:val="0"/>
                  <w:marTop w:val="0"/>
                  <w:marBottom w:val="0"/>
                  <w:divBdr>
                    <w:top w:val="none" w:sz="0" w:space="0" w:color="auto"/>
                    <w:left w:val="none" w:sz="0" w:space="0" w:color="auto"/>
                    <w:bottom w:val="none" w:sz="0" w:space="0" w:color="auto"/>
                    <w:right w:val="none" w:sz="0" w:space="0" w:color="auto"/>
                  </w:divBdr>
                  <w:divsChild>
                    <w:div w:id="289165285">
                      <w:marLeft w:val="0"/>
                      <w:marRight w:val="0"/>
                      <w:marTop w:val="0"/>
                      <w:marBottom w:val="0"/>
                      <w:divBdr>
                        <w:top w:val="none" w:sz="0" w:space="0" w:color="auto"/>
                        <w:left w:val="none" w:sz="0" w:space="0" w:color="auto"/>
                        <w:bottom w:val="none" w:sz="0" w:space="0" w:color="auto"/>
                        <w:right w:val="none" w:sz="0" w:space="0" w:color="auto"/>
                      </w:divBdr>
                    </w:div>
                  </w:divsChild>
                </w:div>
                <w:div w:id="975642938">
                  <w:marLeft w:val="0"/>
                  <w:marRight w:val="0"/>
                  <w:marTop w:val="0"/>
                  <w:marBottom w:val="0"/>
                  <w:divBdr>
                    <w:top w:val="none" w:sz="0" w:space="0" w:color="auto"/>
                    <w:left w:val="none" w:sz="0" w:space="0" w:color="auto"/>
                    <w:bottom w:val="none" w:sz="0" w:space="0" w:color="auto"/>
                    <w:right w:val="none" w:sz="0" w:space="0" w:color="auto"/>
                  </w:divBdr>
                  <w:divsChild>
                    <w:div w:id="1026372056">
                      <w:marLeft w:val="0"/>
                      <w:marRight w:val="0"/>
                      <w:marTop w:val="0"/>
                      <w:marBottom w:val="0"/>
                      <w:divBdr>
                        <w:top w:val="none" w:sz="0" w:space="0" w:color="auto"/>
                        <w:left w:val="none" w:sz="0" w:space="0" w:color="auto"/>
                        <w:bottom w:val="none" w:sz="0" w:space="0" w:color="auto"/>
                        <w:right w:val="none" w:sz="0" w:space="0" w:color="auto"/>
                      </w:divBdr>
                    </w:div>
                  </w:divsChild>
                </w:div>
                <w:div w:id="894858475">
                  <w:marLeft w:val="0"/>
                  <w:marRight w:val="0"/>
                  <w:marTop w:val="0"/>
                  <w:marBottom w:val="0"/>
                  <w:divBdr>
                    <w:top w:val="none" w:sz="0" w:space="0" w:color="auto"/>
                    <w:left w:val="none" w:sz="0" w:space="0" w:color="auto"/>
                    <w:bottom w:val="none" w:sz="0" w:space="0" w:color="auto"/>
                    <w:right w:val="none" w:sz="0" w:space="0" w:color="auto"/>
                  </w:divBdr>
                  <w:divsChild>
                    <w:div w:id="1213158345">
                      <w:marLeft w:val="0"/>
                      <w:marRight w:val="0"/>
                      <w:marTop w:val="0"/>
                      <w:marBottom w:val="0"/>
                      <w:divBdr>
                        <w:top w:val="none" w:sz="0" w:space="0" w:color="auto"/>
                        <w:left w:val="none" w:sz="0" w:space="0" w:color="auto"/>
                        <w:bottom w:val="none" w:sz="0" w:space="0" w:color="auto"/>
                        <w:right w:val="none" w:sz="0" w:space="0" w:color="auto"/>
                      </w:divBdr>
                    </w:div>
                    <w:div w:id="1553737978">
                      <w:marLeft w:val="0"/>
                      <w:marRight w:val="0"/>
                      <w:marTop w:val="0"/>
                      <w:marBottom w:val="0"/>
                      <w:divBdr>
                        <w:top w:val="none" w:sz="0" w:space="0" w:color="auto"/>
                        <w:left w:val="none" w:sz="0" w:space="0" w:color="auto"/>
                        <w:bottom w:val="none" w:sz="0" w:space="0" w:color="auto"/>
                        <w:right w:val="none" w:sz="0" w:space="0" w:color="auto"/>
                      </w:divBdr>
                    </w:div>
                    <w:div w:id="40639958">
                      <w:marLeft w:val="0"/>
                      <w:marRight w:val="0"/>
                      <w:marTop w:val="0"/>
                      <w:marBottom w:val="0"/>
                      <w:divBdr>
                        <w:top w:val="none" w:sz="0" w:space="0" w:color="auto"/>
                        <w:left w:val="none" w:sz="0" w:space="0" w:color="auto"/>
                        <w:bottom w:val="none" w:sz="0" w:space="0" w:color="auto"/>
                        <w:right w:val="none" w:sz="0" w:space="0" w:color="auto"/>
                      </w:divBdr>
                    </w:div>
                  </w:divsChild>
                </w:div>
                <w:div w:id="1032921410">
                  <w:marLeft w:val="0"/>
                  <w:marRight w:val="0"/>
                  <w:marTop w:val="0"/>
                  <w:marBottom w:val="0"/>
                  <w:divBdr>
                    <w:top w:val="none" w:sz="0" w:space="0" w:color="auto"/>
                    <w:left w:val="none" w:sz="0" w:space="0" w:color="auto"/>
                    <w:bottom w:val="none" w:sz="0" w:space="0" w:color="auto"/>
                    <w:right w:val="none" w:sz="0" w:space="0" w:color="auto"/>
                  </w:divBdr>
                  <w:divsChild>
                    <w:div w:id="68771281">
                      <w:marLeft w:val="0"/>
                      <w:marRight w:val="0"/>
                      <w:marTop w:val="0"/>
                      <w:marBottom w:val="0"/>
                      <w:divBdr>
                        <w:top w:val="none" w:sz="0" w:space="0" w:color="auto"/>
                        <w:left w:val="none" w:sz="0" w:space="0" w:color="auto"/>
                        <w:bottom w:val="none" w:sz="0" w:space="0" w:color="auto"/>
                        <w:right w:val="none" w:sz="0" w:space="0" w:color="auto"/>
                      </w:divBdr>
                    </w:div>
                  </w:divsChild>
                </w:div>
                <w:div w:id="2117866274">
                  <w:marLeft w:val="0"/>
                  <w:marRight w:val="0"/>
                  <w:marTop w:val="0"/>
                  <w:marBottom w:val="0"/>
                  <w:divBdr>
                    <w:top w:val="none" w:sz="0" w:space="0" w:color="auto"/>
                    <w:left w:val="none" w:sz="0" w:space="0" w:color="auto"/>
                    <w:bottom w:val="none" w:sz="0" w:space="0" w:color="auto"/>
                    <w:right w:val="none" w:sz="0" w:space="0" w:color="auto"/>
                  </w:divBdr>
                  <w:divsChild>
                    <w:div w:id="1807510345">
                      <w:marLeft w:val="0"/>
                      <w:marRight w:val="0"/>
                      <w:marTop w:val="0"/>
                      <w:marBottom w:val="0"/>
                      <w:divBdr>
                        <w:top w:val="none" w:sz="0" w:space="0" w:color="auto"/>
                        <w:left w:val="none" w:sz="0" w:space="0" w:color="auto"/>
                        <w:bottom w:val="none" w:sz="0" w:space="0" w:color="auto"/>
                        <w:right w:val="none" w:sz="0" w:space="0" w:color="auto"/>
                      </w:divBdr>
                    </w:div>
                  </w:divsChild>
                </w:div>
                <w:div w:id="898830989">
                  <w:marLeft w:val="0"/>
                  <w:marRight w:val="0"/>
                  <w:marTop w:val="0"/>
                  <w:marBottom w:val="0"/>
                  <w:divBdr>
                    <w:top w:val="none" w:sz="0" w:space="0" w:color="auto"/>
                    <w:left w:val="none" w:sz="0" w:space="0" w:color="auto"/>
                    <w:bottom w:val="none" w:sz="0" w:space="0" w:color="auto"/>
                    <w:right w:val="none" w:sz="0" w:space="0" w:color="auto"/>
                  </w:divBdr>
                  <w:divsChild>
                    <w:div w:id="507526753">
                      <w:marLeft w:val="0"/>
                      <w:marRight w:val="0"/>
                      <w:marTop w:val="0"/>
                      <w:marBottom w:val="0"/>
                      <w:divBdr>
                        <w:top w:val="none" w:sz="0" w:space="0" w:color="auto"/>
                        <w:left w:val="none" w:sz="0" w:space="0" w:color="auto"/>
                        <w:bottom w:val="none" w:sz="0" w:space="0" w:color="auto"/>
                        <w:right w:val="none" w:sz="0" w:space="0" w:color="auto"/>
                      </w:divBdr>
                    </w:div>
                  </w:divsChild>
                </w:div>
                <w:div w:id="1682513019">
                  <w:marLeft w:val="0"/>
                  <w:marRight w:val="0"/>
                  <w:marTop w:val="0"/>
                  <w:marBottom w:val="0"/>
                  <w:divBdr>
                    <w:top w:val="none" w:sz="0" w:space="0" w:color="auto"/>
                    <w:left w:val="none" w:sz="0" w:space="0" w:color="auto"/>
                    <w:bottom w:val="none" w:sz="0" w:space="0" w:color="auto"/>
                    <w:right w:val="none" w:sz="0" w:space="0" w:color="auto"/>
                  </w:divBdr>
                  <w:divsChild>
                    <w:div w:id="756445628">
                      <w:marLeft w:val="0"/>
                      <w:marRight w:val="0"/>
                      <w:marTop w:val="0"/>
                      <w:marBottom w:val="0"/>
                      <w:divBdr>
                        <w:top w:val="none" w:sz="0" w:space="0" w:color="auto"/>
                        <w:left w:val="none" w:sz="0" w:space="0" w:color="auto"/>
                        <w:bottom w:val="none" w:sz="0" w:space="0" w:color="auto"/>
                        <w:right w:val="none" w:sz="0" w:space="0" w:color="auto"/>
                      </w:divBdr>
                    </w:div>
                    <w:div w:id="179791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853">
          <w:marLeft w:val="0"/>
          <w:marRight w:val="0"/>
          <w:marTop w:val="0"/>
          <w:marBottom w:val="0"/>
          <w:divBdr>
            <w:top w:val="none" w:sz="0" w:space="0" w:color="auto"/>
            <w:left w:val="none" w:sz="0" w:space="0" w:color="auto"/>
            <w:bottom w:val="none" w:sz="0" w:space="0" w:color="auto"/>
            <w:right w:val="none" w:sz="0" w:space="0" w:color="auto"/>
          </w:divBdr>
        </w:div>
        <w:div w:id="1737313671">
          <w:marLeft w:val="0"/>
          <w:marRight w:val="0"/>
          <w:marTop w:val="0"/>
          <w:marBottom w:val="0"/>
          <w:divBdr>
            <w:top w:val="none" w:sz="0" w:space="0" w:color="auto"/>
            <w:left w:val="none" w:sz="0" w:space="0" w:color="auto"/>
            <w:bottom w:val="none" w:sz="0" w:space="0" w:color="auto"/>
            <w:right w:val="none" w:sz="0" w:space="0" w:color="auto"/>
          </w:divBdr>
        </w:div>
        <w:div w:id="1427386839">
          <w:marLeft w:val="0"/>
          <w:marRight w:val="0"/>
          <w:marTop w:val="0"/>
          <w:marBottom w:val="0"/>
          <w:divBdr>
            <w:top w:val="none" w:sz="0" w:space="0" w:color="auto"/>
            <w:left w:val="none" w:sz="0" w:space="0" w:color="auto"/>
            <w:bottom w:val="none" w:sz="0" w:space="0" w:color="auto"/>
            <w:right w:val="none" w:sz="0" w:space="0" w:color="auto"/>
          </w:divBdr>
        </w:div>
        <w:div w:id="2099977656">
          <w:marLeft w:val="0"/>
          <w:marRight w:val="0"/>
          <w:marTop w:val="0"/>
          <w:marBottom w:val="0"/>
          <w:divBdr>
            <w:top w:val="none" w:sz="0" w:space="0" w:color="auto"/>
            <w:left w:val="none" w:sz="0" w:space="0" w:color="auto"/>
            <w:bottom w:val="none" w:sz="0" w:space="0" w:color="auto"/>
            <w:right w:val="none" w:sz="0" w:space="0" w:color="auto"/>
          </w:divBdr>
          <w:divsChild>
            <w:div w:id="387926138">
              <w:marLeft w:val="-75"/>
              <w:marRight w:val="0"/>
              <w:marTop w:val="30"/>
              <w:marBottom w:val="30"/>
              <w:divBdr>
                <w:top w:val="none" w:sz="0" w:space="0" w:color="auto"/>
                <w:left w:val="none" w:sz="0" w:space="0" w:color="auto"/>
                <w:bottom w:val="none" w:sz="0" w:space="0" w:color="auto"/>
                <w:right w:val="none" w:sz="0" w:space="0" w:color="auto"/>
              </w:divBdr>
              <w:divsChild>
                <w:div w:id="1722561189">
                  <w:marLeft w:val="0"/>
                  <w:marRight w:val="0"/>
                  <w:marTop w:val="0"/>
                  <w:marBottom w:val="0"/>
                  <w:divBdr>
                    <w:top w:val="none" w:sz="0" w:space="0" w:color="auto"/>
                    <w:left w:val="none" w:sz="0" w:space="0" w:color="auto"/>
                    <w:bottom w:val="none" w:sz="0" w:space="0" w:color="auto"/>
                    <w:right w:val="none" w:sz="0" w:space="0" w:color="auto"/>
                  </w:divBdr>
                  <w:divsChild>
                    <w:div w:id="738945177">
                      <w:marLeft w:val="0"/>
                      <w:marRight w:val="0"/>
                      <w:marTop w:val="0"/>
                      <w:marBottom w:val="0"/>
                      <w:divBdr>
                        <w:top w:val="none" w:sz="0" w:space="0" w:color="auto"/>
                        <w:left w:val="none" w:sz="0" w:space="0" w:color="auto"/>
                        <w:bottom w:val="none" w:sz="0" w:space="0" w:color="auto"/>
                        <w:right w:val="none" w:sz="0" w:space="0" w:color="auto"/>
                      </w:divBdr>
                    </w:div>
                  </w:divsChild>
                </w:div>
                <w:div w:id="1897012450">
                  <w:marLeft w:val="0"/>
                  <w:marRight w:val="0"/>
                  <w:marTop w:val="0"/>
                  <w:marBottom w:val="0"/>
                  <w:divBdr>
                    <w:top w:val="none" w:sz="0" w:space="0" w:color="auto"/>
                    <w:left w:val="none" w:sz="0" w:space="0" w:color="auto"/>
                    <w:bottom w:val="none" w:sz="0" w:space="0" w:color="auto"/>
                    <w:right w:val="none" w:sz="0" w:space="0" w:color="auto"/>
                  </w:divBdr>
                  <w:divsChild>
                    <w:div w:id="1746369904">
                      <w:marLeft w:val="0"/>
                      <w:marRight w:val="0"/>
                      <w:marTop w:val="0"/>
                      <w:marBottom w:val="0"/>
                      <w:divBdr>
                        <w:top w:val="none" w:sz="0" w:space="0" w:color="auto"/>
                        <w:left w:val="none" w:sz="0" w:space="0" w:color="auto"/>
                        <w:bottom w:val="none" w:sz="0" w:space="0" w:color="auto"/>
                        <w:right w:val="none" w:sz="0" w:space="0" w:color="auto"/>
                      </w:divBdr>
                    </w:div>
                  </w:divsChild>
                </w:div>
                <w:div w:id="762266068">
                  <w:marLeft w:val="0"/>
                  <w:marRight w:val="0"/>
                  <w:marTop w:val="0"/>
                  <w:marBottom w:val="0"/>
                  <w:divBdr>
                    <w:top w:val="none" w:sz="0" w:space="0" w:color="auto"/>
                    <w:left w:val="none" w:sz="0" w:space="0" w:color="auto"/>
                    <w:bottom w:val="none" w:sz="0" w:space="0" w:color="auto"/>
                    <w:right w:val="none" w:sz="0" w:space="0" w:color="auto"/>
                  </w:divBdr>
                  <w:divsChild>
                    <w:div w:id="316232431">
                      <w:marLeft w:val="0"/>
                      <w:marRight w:val="0"/>
                      <w:marTop w:val="0"/>
                      <w:marBottom w:val="0"/>
                      <w:divBdr>
                        <w:top w:val="none" w:sz="0" w:space="0" w:color="auto"/>
                        <w:left w:val="none" w:sz="0" w:space="0" w:color="auto"/>
                        <w:bottom w:val="none" w:sz="0" w:space="0" w:color="auto"/>
                        <w:right w:val="none" w:sz="0" w:space="0" w:color="auto"/>
                      </w:divBdr>
                    </w:div>
                  </w:divsChild>
                </w:div>
                <w:div w:id="636687684">
                  <w:marLeft w:val="0"/>
                  <w:marRight w:val="0"/>
                  <w:marTop w:val="0"/>
                  <w:marBottom w:val="0"/>
                  <w:divBdr>
                    <w:top w:val="none" w:sz="0" w:space="0" w:color="auto"/>
                    <w:left w:val="none" w:sz="0" w:space="0" w:color="auto"/>
                    <w:bottom w:val="none" w:sz="0" w:space="0" w:color="auto"/>
                    <w:right w:val="none" w:sz="0" w:space="0" w:color="auto"/>
                  </w:divBdr>
                  <w:divsChild>
                    <w:div w:id="133375109">
                      <w:marLeft w:val="0"/>
                      <w:marRight w:val="0"/>
                      <w:marTop w:val="0"/>
                      <w:marBottom w:val="0"/>
                      <w:divBdr>
                        <w:top w:val="none" w:sz="0" w:space="0" w:color="auto"/>
                        <w:left w:val="none" w:sz="0" w:space="0" w:color="auto"/>
                        <w:bottom w:val="none" w:sz="0" w:space="0" w:color="auto"/>
                        <w:right w:val="none" w:sz="0" w:space="0" w:color="auto"/>
                      </w:divBdr>
                    </w:div>
                    <w:div w:id="223375214">
                      <w:marLeft w:val="0"/>
                      <w:marRight w:val="0"/>
                      <w:marTop w:val="0"/>
                      <w:marBottom w:val="0"/>
                      <w:divBdr>
                        <w:top w:val="none" w:sz="0" w:space="0" w:color="auto"/>
                        <w:left w:val="none" w:sz="0" w:space="0" w:color="auto"/>
                        <w:bottom w:val="none" w:sz="0" w:space="0" w:color="auto"/>
                        <w:right w:val="none" w:sz="0" w:space="0" w:color="auto"/>
                      </w:divBdr>
                    </w:div>
                    <w:div w:id="1997104902">
                      <w:marLeft w:val="0"/>
                      <w:marRight w:val="0"/>
                      <w:marTop w:val="0"/>
                      <w:marBottom w:val="0"/>
                      <w:divBdr>
                        <w:top w:val="none" w:sz="0" w:space="0" w:color="auto"/>
                        <w:left w:val="none" w:sz="0" w:space="0" w:color="auto"/>
                        <w:bottom w:val="none" w:sz="0" w:space="0" w:color="auto"/>
                        <w:right w:val="none" w:sz="0" w:space="0" w:color="auto"/>
                      </w:divBdr>
                    </w:div>
                    <w:div w:id="79330000">
                      <w:marLeft w:val="0"/>
                      <w:marRight w:val="0"/>
                      <w:marTop w:val="0"/>
                      <w:marBottom w:val="0"/>
                      <w:divBdr>
                        <w:top w:val="none" w:sz="0" w:space="0" w:color="auto"/>
                        <w:left w:val="none" w:sz="0" w:space="0" w:color="auto"/>
                        <w:bottom w:val="none" w:sz="0" w:space="0" w:color="auto"/>
                        <w:right w:val="none" w:sz="0" w:space="0" w:color="auto"/>
                      </w:divBdr>
                    </w:div>
                  </w:divsChild>
                </w:div>
                <w:div w:id="1295913044">
                  <w:marLeft w:val="0"/>
                  <w:marRight w:val="0"/>
                  <w:marTop w:val="0"/>
                  <w:marBottom w:val="0"/>
                  <w:divBdr>
                    <w:top w:val="none" w:sz="0" w:space="0" w:color="auto"/>
                    <w:left w:val="none" w:sz="0" w:space="0" w:color="auto"/>
                    <w:bottom w:val="none" w:sz="0" w:space="0" w:color="auto"/>
                    <w:right w:val="none" w:sz="0" w:space="0" w:color="auto"/>
                  </w:divBdr>
                  <w:divsChild>
                    <w:div w:id="1453399796">
                      <w:marLeft w:val="0"/>
                      <w:marRight w:val="0"/>
                      <w:marTop w:val="0"/>
                      <w:marBottom w:val="0"/>
                      <w:divBdr>
                        <w:top w:val="none" w:sz="0" w:space="0" w:color="auto"/>
                        <w:left w:val="none" w:sz="0" w:space="0" w:color="auto"/>
                        <w:bottom w:val="none" w:sz="0" w:space="0" w:color="auto"/>
                        <w:right w:val="none" w:sz="0" w:space="0" w:color="auto"/>
                      </w:divBdr>
                    </w:div>
                    <w:div w:id="195193983">
                      <w:marLeft w:val="0"/>
                      <w:marRight w:val="0"/>
                      <w:marTop w:val="0"/>
                      <w:marBottom w:val="0"/>
                      <w:divBdr>
                        <w:top w:val="none" w:sz="0" w:space="0" w:color="auto"/>
                        <w:left w:val="none" w:sz="0" w:space="0" w:color="auto"/>
                        <w:bottom w:val="none" w:sz="0" w:space="0" w:color="auto"/>
                        <w:right w:val="none" w:sz="0" w:space="0" w:color="auto"/>
                      </w:divBdr>
                    </w:div>
                    <w:div w:id="2069913689">
                      <w:marLeft w:val="0"/>
                      <w:marRight w:val="0"/>
                      <w:marTop w:val="0"/>
                      <w:marBottom w:val="0"/>
                      <w:divBdr>
                        <w:top w:val="none" w:sz="0" w:space="0" w:color="auto"/>
                        <w:left w:val="none" w:sz="0" w:space="0" w:color="auto"/>
                        <w:bottom w:val="none" w:sz="0" w:space="0" w:color="auto"/>
                        <w:right w:val="none" w:sz="0" w:space="0" w:color="auto"/>
                      </w:divBdr>
                    </w:div>
                  </w:divsChild>
                </w:div>
                <w:div w:id="921524325">
                  <w:marLeft w:val="0"/>
                  <w:marRight w:val="0"/>
                  <w:marTop w:val="0"/>
                  <w:marBottom w:val="0"/>
                  <w:divBdr>
                    <w:top w:val="none" w:sz="0" w:space="0" w:color="auto"/>
                    <w:left w:val="none" w:sz="0" w:space="0" w:color="auto"/>
                    <w:bottom w:val="none" w:sz="0" w:space="0" w:color="auto"/>
                    <w:right w:val="none" w:sz="0" w:space="0" w:color="auto"/>
                  </w:divBdr>
                  <w:divsChild>
                    <w:div w:id="2128307886">
                      <w:marLeft w:val="0"/>
                      <w:marRight w:val="0"/>
                      <w:marTop w:val="0"/>
                      <w:marBottom w:val="0"/>
                      <w:divBdr>
                        <w:top w:val="none" w:sz="0" w:space="0" w:color="auto"/>
                        <w:left w:val="none" w:sz="0" w:space="0" w:color="auto"/>
                        <w:bottom w:val="none" w:sz="0" w:space="0" w:color="auto"/>
                        <w:right w:val="none" w:sz="0" w:space="0" w:color="auto"/>
                      </w:divBdr>
                    </w:div>
                  </w:divsChild>
                </w:div>
                <w:div w:id="1859002941">
                  <w:marLeft w:val="0"/>
                  <w:marRight w:val="0"/>
                  <w:marTop w:val="0"/>
                  <w:marBottom w:val="0"/>
                  <w:divBdr>
                    <w:top w:val="none" w:sz="0" w:space="0" w:color="auto"/>
                    <w:left w:val="none" w:sz="0" w:space="0" w:color="auto"/>
                    <w:bottom w:val="none" w:sz="0" w:space="0" w:color="auto"/>
                    <w:right w:val="none" w:sz="0" w:space="0" w:color="auto"/>
                  </w:divBdr>
                  <w:divsChild>
                    <w:div w:id="1285575514">
                      <w:marLeft w:val="0"/>
                      <w:marRight w:val="0"/>
                      <w:marTop w:val="0"/>
                      <w:marBottom w:val="0"/>
                      <w:divBdr>
                        <w:top w:val="none" w:sz="0" w:space="0" w:color="auto"/>
                        <w:left w:val="none" w:sz="0" w:space="0" w:color="auto"/>
                        <w:bottom w:val="none" w:sz="0" w:space="0" w:color="auto"/>
                        <w:right w:val="none" w:sz="0" w:space="0" w:color="auto"/>
                      </w:divBdr>
                    </w:div>
                    <w:div w:id="1338846311">
                      <w:marLeft w:val="0"/>
                      <w:marRight w:val="0"/>
                      <w:marTop w:val="0"/>
                      <w:marBottom w:val="0"/>
                      <w:divBdr>
                        <w:top w:val="none" w:sz="0" w:space="0" w:color="auto"/>
                        <w:left w:val="none" w:sz="0" w:space="0" w:color="auto"/>
                        <w:bottom w:val="none" w:sz="0" w:space="0" w:color="auto"/>
                        <w:right w:val="none" w:sz="0" w:space="0" w:color="auto"/>
                      </w:divBdr>
                    </w:div>
                    <w:div w:id="245655272">
                      <w:marLeft w:val="0"/>
                      <w:marRight w:val="0"/>
                      <w:marTop w:val="0"/>
                      <w:marBottom w:val="0"/>
                      <w:divBdr>
                        <w:top w:val="none" w:sz="0" w:space="0" w:color="auto"/>
                        <w:left w:val="none" w:sz="0" w:space="0" w:color="auto"/>
                        <w:bottom w:val="none" w:sz="0" w:space="0" w:color="auto"/>
                        <w:right w:val="none" w:sz="0" w:space="0" w:color="auto"/>
                      </w:divBdr>
                    </w:div>
                  </w:divsChild>
                </w:div>
                <w:div w:id="195973239">
                  <w:marLeft w:val="0"/>
                  <w:marRight w:val="0"/>
                  <w:marTop w:val="0"/>
                  <w:marBottom w:val="0"/>
                  <w:divBdr>
                    <w:top w:val="none" w:sz="0" w:space="0" w:color="auto"/>
                    <w:left w:val="none" w:sz="0" w:space="0" w:color="auto"/>
                    <w:bottom w:val="none" w:sz="0" w:space="0" w:color="auto"/>
                    <w:right w:val="none" w:sz="0" w:space="0" w:color="auto"/>
                  </w:divBdr>
                  <w:divsChild>
                    <w:div w:id="517736576">
                      <w:marLeft w:val="0"/>
                      <w:marRight w:val="0"/>
                      <w:marTop w:val="0"/>
                      <w:marBottom w:val="0"/>
                      <w:divBdr>
                        <w:top w:val="none" w:sz="0" w:space="0" w:color="auto"/>
                        <w:left w:val="none" w:sz="0" w:space="0" w:color="auto"/>
                        <w:bottom w:val="none" w:sz="0" w:space="0" w:color="auto"/>
                        <w:right w:val="none" w:sz="0" w:space="0" w:color="auto"/>
                      </w:divBdr>
                    </w:div>
                    <w:div w:id="268245790">
                      <w:marLeft w:val="0"/>
                      <w:marRight w:val="0"/>
                      <w:marTop w:val="0"/>
                      <w:marBottom w:val="0"/>
                      <w:divBdr>
                        <w:top w:val="none" w:sz="0" w:space="0" w:color="auto"/>
                        <w:left w:val="none" w:sz="0" w:space="0" w:color="auto"/>
                        <w:bottom w:val="none" w:sz="0" w:space="0" w:color="auto"/>
                        <w:right w:val="none" w:sz="0" w:space="0" w:color="auto"/>
                      </w:divBdr>
                    </w:div>
                    <w:div w:id="1460144392">
                      <w:marLeft w:val="0"/>
                      <w:marRight w:val="0"/>
                      <w:marTop w:val="0"/>
                      <w:marBottom w:val="0"/>
                      <w:divBdr>
                        <w:top w:val="none" w:sz="0" w:space="0" w:color="auto"/>
                        <w:left w:val="none" w:sz="0" w:space="0" w:color="auto"/>
                        <w:bottom w:val="none" w:sz="0" w:space="0" w:color="auto"/>
                        <w:right w:val="none" w:sz="0" w:space="0" w:color="auto"/>
                      </w:divBdr>
                    </w:div>
                  </w:divsChild>
                </w:div>
                <w:div w:id="275985837">
                  <w:marLeft w:val="0"/>
                  <w:marRight w:val="0"/>
                  <w:marTop w:val="0"/>
                  <w:marBottom w:val="0"/>
                  <w:divBdr>
                    <w:top w:val="none" w:sz="0" w:space="0" w:color="auto"/>
                    <w:left w:val="none" w:sz="0" w:space="0" w:color="auto"/>
                    <w:bottom w:val="none" w:sz="0" w:space="0" w:color="auto"/>
                    <w:right w:val="none" w:sz="0" w:space="0" w:color="auto"/>
                  </w:divBdr>
                  <w:divsChild>
                    <w:div w:id="20288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860472">
          <w:marLeft w:val="0"/>
          <w:marRight w:val="0"/>
          <w:marTop w:val="0"/>
          <w:marBottom w:val="0"/>
          <w:divBdr>
            <w:top w:val="none" w:sz="0" w:space="0" w:color="auto"/>
            <w:left w:val="none" w:sz="0" w:space="0" w:color="auto"/>
            <w:bottom w:val="none" w:sz="0" w:space="0" w:color="auto"/>
            <w:right w:val="none" w:sz="0" w:space="0" w:color="auto"/>
          </w:divBdr>
        </w:div>
        <w:div w:id="1963537202">
          <w:marLeft w:val="0"/>
          <w:marRight w:val="0"/>
          <w:marTop w:val="0"/>
          <w:marBottom w:val="0"/>
          <w:divBdr>
            <w:top w:val="none" w:sz="0" w:space="0" w:color="auto"/>
            <w:left w:val="none" w:sz="0" w:space="0" w:color="auto"/>
            <w:bottom w:val="none" w:sz="0" w:space="0" w:color="auto"/>
            <w:right w:val="none" w:sz="0" w:space="0" w:color="auto"/>
          </w:divBdr>
        </w:div>
        <w:div w:id="699280645">
          <w:marLeft w:val="0"/>
          <w:marRight w:val="0"/>
          <w:marTop w:val="0"/>
          <w:marBottom w:val="0"/>
          <w:divBdr>
            <w:top w:val="none" w:sz="0" w:space="0" w:color="auto"/>
            <w:left w:val="none" w:sz="0" w:space="0" w:color="auto"/>
            <w:bottom w:val="none" w:sz="0" w:space="0" w:color="auto"/>
            <w:right w:val="none" w:sz="0" w:space="0" w:color="auto"/>
          </w:divBdr>
        </w:div>
        <w:div w:id="945692455">
          <w:marLeft w:val="0"/>
          <w:marRight w:val="0"/>
          <w:marTop w:val="0"/>
          <w:marBottom w:val="0"/>
          <w:divBdr>
            <w:top w:val="none" w:sz="0" w:space="0" w:color="auto"/>
            <w:left w:val="none" w:sz="0" w:space="0" w:color="auto"/>
            <w:bottom w:val="none" w:sz="0" w:space="0" w:color="auto"/>
            <w:right w:val="none" w:sz="0" w:space="0" w:color="auto"/>
          </w:divBdr>
        </w:div>
        <w:div w:id="1148326128">
          <w:marLeft w:val="0"/>
          <w:marRight w:val="0"/>
          <w:marTop w:val="0"/>
          <w:marBottom w:val="0"/>
          <w:divBdr>
            <w:top w:val="none" w:sz="0" w:space="0" w:color="auto"/>
            <w:left w:val="none" w:sz="0" w:space="0" w:color="auto"/>
            <w:bottom w:val="none" w:sz="0" w:space="0" w:color="auto"/>
            <w:right w:val="none" w:sz="0" w:space="0" w:color="auto"/>
          </w:divBdr>
          <w:divsChild>
            <w:div w:id="559943706">
              <w:marLeft w:val="-75"/>
              <w:marRight w:val="0"/>
              <w:marTop w:val="30"/>
              <w:marBottom w:val="30"/>
              <w:divBdr>
                <w:top w:val="none" w:sz="0" w:space="0" w:color="auto"/>
                <w:left w:val="none" w:sz="0" w:space="0" w:color="auto"/>
                <w:bottom w:val="none" w:sz="0" w:space="0" w:color="auto"/>
                <w:right w:val="none" w:sz="0" w:space="0" w:color="auto"/>
              </w:divBdr>
              <w:divsChild>
                <w:div w:id="1150515985">
                  <w:marLeft w:val="0"/>
                  <w:marRight w:val="0"/>
                  <w:marTop w:val="0"/>
                  <w:marBottom w:val="0"/>
                  <w:divBdr>
                    <w:top w:val="none" w:sz="0" w:space="0" w:color="auto"/>
                    <w:left w:val="none" w:sz="0" w:space="0" w:color="auto"/>
                    <w:bottom w:val="none" w:sz="0" w:space="0" w:color="auto"/>
                    <w:right w:val="none" w:sz="0" w:space="0" w:color="auto"/>
                  </w:divBdr>
                  <w:divsChild>
                    <w:div w:id="767120545">
                      <w:marLeft w:val="0"/>
                      <w:marRight w:val="0"/>
                      <w:marTop w:val="0"/>
                      <w:marBottom w:val="0"/>
                      <w:divBdr>
                        <w:top w:val="none" w:sz="0" w:space="0" w:color="auto"/>
                        <w:left w:val="none" w:sz="0" w:space="0" w:color="auto"/>
                        <w:bottom w:val="none" w:sz="0" w:space="0" w:color="auto"/>
                        <w:right w:val="none" w:sz="0" w:space="0" w:color="auto"/>
                      </w:divBdr>
                    </w:div>
                  </w:divsChild>
                </w:div>
                <w:div w:id="285544798">
                  <w:marLeft w:val="0"/>
                  <w:marRight w:val="0"/>
                  <w:marTop w:val="0"/>
                  <w:marBottom w:val="0"/>
                  <w:divBdr>
                    <w:top w:val="none" w:sz="0" w:space="0" w:color="auto"/>
                    <w:left w:val="none" w:sz="0" w:space="0" w:color="auto"/>
                    <w:bottom w:val="none" w:sz="0" w:space="0" w:color="auto"/>
                    <w:right w:val="none" w:sz="0" w:space="0" w:color="auto"/>
                  </w:divBdr>
                  <w:divsChild>
                    <w:div w:id="1548029083">
                      <w:marLeft w:val="0"/>
                      <w:marRight w:val="0"/>
                      <w:marTop w:val="0"/>
                      <w:marBottom w:val="0"/>
                      <w:divBdr>
                        <w:top w:val="none" w:sz="0" w:space="0" w:color="auto"/>
                        <w:left w:val="none" w:sz="0" w:space="0" w:color="auto"/>
                        <w:bottom w:val="none" w:sz="0" w:space="0" w:color="auto"/>
                        <w:right w:val="none" w:sz="0" w:space="0" w:color="auto"/>
                      </w:divBdr>
                    </w:div>
                  </w:divsChild>
                </w:div>
                <w:div w:id="165558673">
                  <w:marLeft w:val="0"/>
                  <w:marRight w:val="0"/>
                  <w:marTop w:val="0"/>
                  <w:marBottom w:val="0"/>
                  <w:divBdr>
                    <w:top w:val="none" w:sz="0" w:space="0" w:color="auto"/>
                    <w:left w:val="none" w:sz="0" w:space="0" w:color="auto"/>
                    <w:bottom w:val="none" w:sz="0" w:space="0" w:color="auto"/>
                    <w:right w:val="none" w:sz="0" w:space="0" w:color="auto"/>
                  </w:divBdr>
                  <w:divsChild>
                    <w:div w:id="1307315605">
                      <w:marLeft w:val="0"/>
                      <w:marRight w:val="0"/>
                      <w:marTop w:val="0"/>
                      <w:marBottom w:val="0"/>
                      <w:divBdr>
                        <w:top w:val="none" w:sz="0" w:space="0" w:color="auto"/>
                        <w:left w:val="none" w:sz="0" w:space="0" w:color="auto"/>
                        <w:bottom w:val="none" w:sz="0" w:space="0" w:color="auto"/>
                        <w:right w:val="none" w:sz="0" w:space="0" w:color="auto"/>
                      </w:divBdr>
                    </w:div>
                  </w:divsChild>
                </w:div>
                <w:div w:id="1684474952">
                  <w:marLeft w:val="0"/>
                  <w:marRight w:val="0"/>
                  <w:marTop w:val="0"/>
                  <w:marBottom w:val="0"/>
                  <w:divBdr>
                    <w:top w:val="none" w:sz="0" w:space="0" w:color="auto"/>
                    <w:left w:val="none" w:sz="0" w:space="0" w:color="auto"/>
                    <w:bottom w:val="none" w:sz="0" w:space="0" w:color="auto"/>
                    <w:right w:val="none" w:sz="0" w:space="0" w:color="auto"/>
                  </w:divBdr>
                  <w:divsChild>
                    <w:div w:id="33696490">
                      <w:marLeft w:val="0"/>
                      <w:marRight w:val="0"/>
                      <w:marTop w:val="0"/>
                      <w:marBottom w:val="0"/>
                      <w:divBdr>
                        <w:top w:val="none" w:sz="0" w:space="0" w:color="auto"/>
                        <w:left w:val="none" w:sz="0" w:space="0" w:color="auto"/>
                        <w:bottom w:val="none" w:sz="0" w:space="0" w:color="auto"/>
                        <w:right w:val="none" w:sz="0" w:space="0" w:color="auto"/>
                      </w:divBdr>
                    </w:div>
                  </w:divsChild>
                </w:div>
                <w:div w:id="166099397">
                  <w:marLeft w:val="0"/>
                  <w:marRight w:val="0"/>
                  <w:marTop w:val="0"/>
                  <w:marBottom w:val="0"/>
                  <w:divBdr>
                    <w:top w:val="none" w:sz="0" w:space="0" w:color="auto"/>
                    <w:left w:val="none" w:sz="0" w:space="0" w:color="auto"/>
                    <w:bottom w:val="none" w:sz="0" w:space="0" w:color="auto"/>
                    <w:right w:val="none" w:sz="0" w:space="0" w:color="auto"/>
                  </w:divBdr>
                  <w:divsChild>
                    <w:div w:id="564343482">
                      <w:marLeft w:val="0"/>
                      <w:marRight w:val="0"/>
                      <w:marTop w:val="0"/>
                      <w:marBottom w:val="0"/>
                      <w:divBdr>
                        <w:top w:val="none" w:sz="0" w:space="0" w:color="auto"/>
                        <w:left w:val="none" w:sz="0" w:space="0" w:color="auto"/>
                        <w:bottom w:val="none" w:sz="0" w:space="0" w:color="auto"/>
                        <w:right w:val="none" w:sz="0" w:space="0" w:color="auto"/>
                      </w:divBdr>
                    </w:div>
                    <w:div w:id="493188092">
                      <w:marLeft w:val="0"/>
                      <w:marRight w:val="0"/>
                      <w:marTop w:val="0"/>
                      <w:marBottom w:val="0"/>
                      <w:divBdr>
                        <w:top w:val="none" w:sz="0" w:space="0" w:color="auto"/>
                        <w:left w:val="none" w:sz="0" w:space="0" w:color="auto"/>
                        <w:bottom w:val="none" w:sz="0" w:space="0" w:color="auto"/>
                        <w:right w:val="none" w:sz="0" w:space="0" w:color="auto"/>
                      </w:divBdr>
                    </w:div>
                    <w:div w:id="739330150">
                      <w:marLeft w:val="0"/>
                      <w:marRight w:val="0"/>
                      <w:marTop w:val="0"/>
                      <w:marBottom w:val="0"/>
                      <w:divBdr>
                        <w:top w:val="none" w:sz="0" w:space="0" w:color="auto"/>
                        <w:left w:val="none" w:sz="0" w:space="0" w:color="auto"/>
                        <w:bottom w:val="none" w:sz="0" w:space="0" w:color="auto"/>
                        <w:right w:val="none" w:sz="0" w:space="0" w:color="auto"/>
                      </w:divBdr>
                    </w:div>
                  </w:divsChild>
                </w:div>
                <w:div w:id="894967456">
                  <w:marLeft w:val="0"/>
                  <w:marRight w:val="0"/>
                  <w:marTop w:val="0"/>
                  <w:marBottom w:val="0"/>
                  <w:divBdr>
                    <w:top w:val="none" w:sz="0" w:space="0" w:color="auto"/>
                    <w:left w:val="none" w:sz="0" w:space="0" w:color="auto"/>
                    <w:bottom w:val="none" w:sz="0" w:space="0" w:color="auto"/>
                    <w:right w:val="none" w:sz="0" w:space="0" w:color="auto"/>
                  </w:divBdr>
                  <w:divsChild>
                    <w:div w:id="773356360">
                      <w:marLeft w:val="0"/>
                      <w:marRight w:val="0"/>
                      <w:marTop w:val="0"/>
                      <w:marBottom w:val="0"/>
                      <w:divBdr>
                        <w:top w:val="none" w:sz="0" w:space="0" w:color="auto"/>
                        <w:left w:val="none" w:sz="0" w:space="0" w:color="auto"/>
                        <w:bottom w:val="none" w:sz="0" w:space="0" w:color="auto"/>
                        <w:right w:val="none" w:sz="0" w:space="0" w:color="auto"/>
                      </w:divBdr>
                    </w:div>
                  </w:divsChild>
                </w:div>
                <w:div w:id="1025406825">
                  <w:marLeft w:val="0"/>
                  <w:marRight w:val="0"/>
                  <w:marTop w:val="0"/>
                  <w:marBottom w:val="0"/>
                  <w:divBdr>
                    <w:top w:val="none" w:sz="0" w:space="0" w:color="auto"/>
                    <w:left w:val="none" w:sz="0" w:space="0" w:color="auto"/>
                    <w:bottom w:val="none" w:sz="0" w:space="0" w:color="auto"/>
                    <w:right w:val="none" w:sz="0" w:space="0" w:color="auto"/>
                  </w:divBdr>
                  <w:divsChild>
                    <w:div w:id="1926917256">
                      <w:marLeft w:val="0"/>
                      <w:marRight w:val="0"/>
                      <w:marTop w:val="0"/>
                      <w:marBottom w:val="0"/>
                      <w:divBdr>
                        <w:top w:val="none" w:sz="0" w:space="0" w:color="auto"/>
                        <w:left w:val="none" w:sz="0" w:space="0" w:color="auto"/>
                        <w:bottom w:val="none" w:sz="0" w:space="0" w:color="auto"/>
                        <w:right w:val="none" w:sz="0" w:space="0" w:color="auto"/>
                      </w:divBdr>
                    </w:div>
                  </w:divsChild>
                </w:div>
                <w:div w:id="304899929">
                  <w:marLeft w:val="0"/>
                  <w:marRight w:val="0"/>
                  <w:marTop w:val="0"/>
                  <w:marBottom w:val="0"/>
                  <w:divBdr>
                    <w:top w:val="none" w:sz="0" w:space="0" w:color="auto"/>
                    <w:left w:val="none" w:sz="0" w:space="0" w:color="auto"/>
                    <w:bottom w:val="none" w:sz="0" w:space="0" w:color="auto"/>
                    <w:right w:val="none" w:sz="0" w:space="0" w:color="auto"/>
                  </w:divBdr>
                  <w:divsChild>
                    <w:div w:id="878248900">
                      <w:marLeft w:val="0"/>
                      <w:marRight w:val="0"/>
                      <w:marTop w:val="0"/>
                      <w:marBottom w:val="0"/>
                      <w:divBdr>
                        <w:top w:val="none" w:sz="0" w:space="0" w:color="auto"/>
                        <w:left w:val="none" w:sz="0" w:space="0" w:color="auto"/>
                        <w:bottom w:val="none" w:sz="0" w:space="0" w:color="auto"/>
                        <w:right w:val="none" w:sz="0" w:space="0" w:color="auto"/>
                      </w:divBdr>
                    </w:div>
                  </w:divsChild>
                </w:div>
                <w:div w:id="1640380405">
                  <w:marLeft w:val="0"/>
                  <w:marRight w:val="0"/>
                  <w:marTop w:val="0"/>
                  <w:marBottom w:val="0"/>
                  <w:divBdr>
                    <w:top w:val="none" w:sz="0" w:space="0" w:color="auto"/>
                    <w:left w:val="none" w:sz="0" w:space="0" w:color="auto"/>
                    <w:bottom w:val="none" w:sz="0" w:space="0" w:color="auto"/>
                    <w:right w:val="none" w:sz="0" w:space="0" w:color="auto"/>
                  </w:divBdr>
                  <w:divsChild>
                    <w:div w:id="20166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174151">
          <w:marLeft w:val="0"/>
          <w:marRight w:val="0"/>
          <w:marTop w:val="0"/>
          <w:marBottom w:val="0"/>
          <w:divBdr>
            <w:top w:val="none" w:sz="0" w:space="0" w:color="auto"/>
            <w:left w:val="none" w:sz="0" w:space="0" w:color="auto"/>
            <w:bottom w:val="none" w:sz="0" w:space="0" w:color="auto"/>
            <w:right w:val="none" w:sz="0" w:space="0" w:color="auto"/>
          </w:divBdr>
          <w:divsChild>
            <w:div w:id="1685132553">
              <w:marLeft w:val="0"/>
              <w:marRight w:val="0"/>
              <w:marTop w:val="0"/>
              <w:marBottom w:val="0"/>
              <w:divBdr>
                <w:top w:val="none" w:sz="0" w:space="0" w:color="auto"/>
                <w:left w:val="none" w:sz="0" w:space="0" w:color="auto"/>
                <w:bottom w:val="none" w:sz="0" w:space="0" w:color="auto"/>
                <w:right w:val="none" w:sz="0" w:space="0" w:color="auto"/>
              </w:divBdr>
            </w:div>
            <w:div w:id="1977447204">
              <w:marLeft w:val="0"/>
              <w:marRight w:val="0"/>
              <w:marTop w:val="0"/>
              <w:marBottom w:val="0"/>
              <w:divBdr>
                <w:top w:val="none" w:sz="0" w:space="0" w:color="auto"/>
                <w:left w:val="none" w:sz="0" w:space="0" w:color="auto"/>
                <w:bottom w:val="none" w:sz="0" w:space="0" w:color="auto"/>
                <w:right w:val="none" w:sz="0" w:space="0" w:color="auto"/>
              </w:divBdr>
            </w:div>
            <w:div w:id="1391878084">
              <w:marLeft w:val="0"/>
              <w:marRight w:val="0"/>
              <w:marTop w:val="0"/>
              <w:marBottom w:val="0"/>
              <w:divBdr>
                <w:top w:val="none" w:sz="0" w:space="0" w:color="auto"/>
                <w:left w:val="none" w:sz="0" w:space="0" w:color="auto"/>
                <w:bottom w:val="none" w:sz="0" w:space="0" w:color="auto"/>
                <w:right w:val="none" w:sz="0" w:space="0" w:color="auto"/>
              </w:divBdr>
            </w:div>
            <w:div w:id="2095390740">
              <w:marLeft w:val="0"/>
              <w:marRight w:val="0"/>
              <w:marTop w:val="0"/>
              <w:marBottom w:val="0"/>
              <w:divBdr>
                <w:top w:val="none" w:sz="0" w:space="0" w:color="auto"/>
                <w:left w:val="none" w:sz="0" w:space="0" w:color="auto"/>
                <w:bottom w:val="none" w:sz="0" w:space="0" w:color="auto"/>
                <w:right w:val="none" w:sz="0" w:space="0" w:color="auto"/>
              </w:divBdr>
            </w:div>
            <w:div w:id="602955305">
              <w:marLeft w:val="0"/>
              <w:marRight w:val="0"/>
              <w:marTop w:val="0"/>
              <w:marBottom w:val="0"/>
              <w:divBdr>
                <w:top w:val="none" w:sz="0" w:space="0" w:color="auto"/>
                <w:left w:val="none" w:sz="0" w:space="0" w:color="auto"/>
                <w:bottom w:val="none" w:sz="0" w:space="0" w:color="auto"/>
                <w:right w:val="none" w:sz="0" w:space="0" w:color="auto"/>
              </w:divBdr>
            </w:div>
            <w:div w:id="305008803">
              <w:marLeft w:val="0"/>
              <w:marRight w:val="0"/>
              <w:marTop w:val="0"/>
              <w:marBottom w:val="0"/>
              <w:divBdr>
                <w:top w:val="none" w:sz="0" w:space="0" w:color="auto"/>
                <w:left w:val="none" w:sz="0" w:space="0" w:color="auto"/>
                <w:bottom w:val="none" w:sz="0" w:space="0" w:color="auto"/>
                <w:right w:val="none" w:sz="0" w:space="0" w:color="auto"/>
              </w:divBdr>
            </w:div>
            <w:div w:id="1427464237">
              <w:marLeft w:val="0"/>
              <w:marRight w:val="0"/>
              <w:marTop w:val="0"/>
              <w:marBottom w:val="0"/>
              <w:divBdr>
                <w:top w:val="none" w:sz="0" w:space="0" w:color="auto"/>
                <w:left w:val="none" w:sz="0" w:space="0" w:color="auto"/>
                <w:bottom w:val="none" w:sz="0" w:space="0" w:color="auto"/>
                <w:right w:val="none" w:sz="0" w:space="0" w:color="auto"/>
              </w:divBdr>
            </w:div>
            <w:div w:id="1115640346">
              <w:marLeft w:val="0"/>
              <w:marRight w:val="0"/>
              <w:marTop w:val="0"/>
              <w:marBottom w:val="0"/>
              <w:divBdr>
                <w:top w:val="none" w:sz="0" w:space="0" w:color="auto"/>
                <w:left w:val="none" w:sz="0" w:space="0" w:color="auto"/>
                <w:bottom w:val="none" w:sz="0" w:space="0" w:color="auto"/>
                <w:right w:val="none" w:sz="0" w:space="0" w:color="auto"/>
              </w:divBdr>
            </w:div>
            <w:div w:id="1178495606">
              <w:marLeft w:val="0"/>
              <w:marRight w:val="0"/>
              <w:marTop w:val="0"/>
              <w:marBottom w:val="0"/>
              <w:divBdr>
                <w:top w:val="none" w:sz="0" w:space="0" w:color="auto"/>
                <w:left w:val="none" w:sz="0" w:space="0" w:color="auto"/>
                <w:bottom w:val="none" w:sz="0" w:space="0" w:color="auto"/>
                <w:right w:val="none" w:sz="0" w:space="0" w:color="auto"/>
              </w:divBdr>
            </w:div>
            <w:div w:id="1558125816">
              <w:marLeft w:val="0"/>
              <w:marRight w:val="0"/>
              <w:marTop w:val="0"/>
              <w:marBottom w:val="0"/>
              <w:divBdr>
                <w:top w:val="none" w:sz="0" w:space="0" w:color="auto"/>
                <w:left w:val="none" w:sz="0" w:space="0" w:color="auto"/>
                <w:bottom w:val="none" w:sz="0" w:space="0" w:color="auto"/>
                <w:right w:val="none" w:sz="0" w:space="0" w:color="auto"/>
              </w:divBdr>
            </w:div>
            <w:div w:id="1809931674">
              <w:marLeft w:val="0"/>
              <w:marRight w:val="0"/>
              <w:marTop w:val="0"/>
              <w:marBottom w:val="0"/>
              <w:divBdr>
                <w:top w:val="none" w:sz="0" w:space="0" w:color="auto"/>
                <w:left w:val="none" w:sz="0" w:space="0" w:color="auto"/>
                <w:bottom w:val="none" w:sz="0" w:space="0" w:color="auto"/>
                <w:right w:val="none" w:sz="0" w:space="0" w:color="auto"/>
              </w:divBdr>
            </w:div>
            <w:div w:id="2034645566">
              <w:marLeft w:val="0"/>
              <w:marRight w:val="0"/>
              <w:marTop w:val="0"/>
              <w:marBottom w:val="0"/>
              <w:divBdr>
                <w:top w:val="none" w:sz="0" w:space="0" w:color="auto"/>
                <w:left w:val="none" w:sz="0" w:space="0" w:color="auto"/>
                <w:bottom w:val="none" w:sz="0" w:space="0" w:color="auto"/>
                <w:right w:val="none" w:sz="0" w:space="0" w:color="auto"/>
              </w:divBdr>
            </w:div>
            <w:div w:id="1812090149">
              <w:marLeft w:val="0"/>
              <w:marRight w:val="0"/>
              <w:marTop w:val="0"/>
              <w:marBottom w:val="0"/>
              <w:divBdr>
                <w:top w:val="none" w:sz="0" w:space="0" w:color="auto"/>
                <w:left w:val="none" w:sz="0" w:space="0" w:color="auto"/>
                <w:bottom w:val="none" w:sz="0" w:space="0" w:color="auto"/>
                <w:right w:val="none" w:sz="0" w:space="0" w:color="auto"/>
              </w:divBdr>
            </w:div>
            <w:div w:id="801078300">
              <w:marLeft w:val="0"/>
              <w:marRight w:val="0"/>
              <w:marTop w:val="0"/>
              <w:marBottom w:val="0"/>
              <w:divBdr>
                <w:top w:val="none" w:sz="0" w:space="0" w:color="auto"/>
                <w:left w:val="none" w:sz="0" w:space="0" w:color="auto"/>
                <w:bottom w:val="none" w:sz="0" w:space="0" w:color="auto"/>
                <w:right w:val="none" w:sz="0" w:space="0" w:color="auto"/>
              </w:divBdr>
            </w:div>
            <w:div w:id="1591159490">
              <w:marLeft w:val="0"/>
              <w:marRight w:val="0"/>
              <w:marTop w:val="0"/>
              <w:marBottom w:val="0"/>
              <w:divBdr>
                <w:top w:val="none" w:sz="0" w:space="0" w:color="auto"/>
                <w:left w:val="none" w:sz="0" w:space="0" w:color="auto"/>
                <w:bottom w:val="none" w:sz="0" w:space="0" w:color="auto"/>
                <w:right w:val="none" w:sz="0" w:space="0" w:color="auto"/>
              </w:divBdr>
            </w:div>
            <w:div w:id="1646008383">
              <w:marLeft w:val="0"/>
              <w:marRight w:val="0"/>
              <w:marTop w:val="0"/>
              <w:marBottom w:val="0"/>
              <w:divBdr>
                <w:top w:val="none" w:sz="0" w:space="0" w:color="auto"/>
                <w:left w:val="none" w:sz="0" w:space="0" w:color="auto"/>
                <w:bottom w:val="none" w:sz="0" w:space="0" w:color="auto"/>
                <w:right w:val="none" w:sz="0" w:space="0" w:color="auto"/>
              </w:divBdr>
            </w:div>
            <w:div w:id="867060837">
              <w:marLeft w:val="0"/>
              <w:marRight w:val="0"/>
              <w:marTop w:val="0"/>
              <w:marBottom w:val="0"/>
              <w:divBdr>
                <w:top w:val="none" w:sz="0" w:space="0" w:color="auto"/>
                <w:left w:val="none" w:sz="0" w:space="0" w:color="auto"/>
                <w:bottom w:val="none" w:sz="0" w:space="0" w:color="auto"/>
                <w:right w:val="none" w:sz="0" w:space="0" w:color="auto"/>
              </w:divBdr>
            </w:div>
            <w:div w:id="1691949816">
              <w:marLeft w:val="0"/>
              <w:marRight w:val="0"/>
              <w:marTop w:val="0"/>
              <w:marBottom w:val="0"/>
              <w:divBdr>
                <w:top w:val="none" w:sz="0" w:space="0" w:color="auto"/>
                <w:left w:val="none" w:sz="0" w:space="0" w:color="auto"/>
                <w:bottom w:val="none" w:sz="0" w:space="0" w:color="auto"/>
                <w:right w:val="none" w:sz="0" w:space="0" w:color="auto"/>
              </w:divBdr>
            </w:div>
            <w:div w:id="747964687">
              <w:marLeft w:val="0"/>
              <w:marRight w:val="0"/>
              <w:marTop w:val="0"/>
              <w:marBottom w:val="0"/>
              <w:divBdr>
                <w:top w:val="none" w:sz="0" w:space="0" w:color="auto"/>
                <w:left w:val="none" w:sz="0" w:space="0" w:color="auto"/>
                <w:bottom w:val="none" w:sz="0" w:space="0" w:color="auto"/>
                <w:right w:val="none" w:sz="0" w:space="0" w:color="auto"/>
              </w:divBdr>
            </w:div>
            <w:div w:id="518809703">
              <w:marLeft w:val="0"/>
              <w:marRight w:val="0"/>
              <w:marTop w:val="0"/>
              <w:marBottom w:val="0"/>
              <w:divBdr>
                <w:top w:val="none" w:sz="0" w:space="0" w:color="auto"/>
                <w:left w:val="none" w:sz="0" w:space="0" w:color="auto"/>
                <w:bottom w:val="none" w:sz="0" w:space="0" w:color="auto"/>
                <w:right w:val="none" w:sz="0" w:space="0" w:color="auto"/>
              </w:divBdr>
            </w:div>
          </w:divsChild>
        </w:div>
        <w:div w:id="1595438616">
          <w:marLeft w:val="0"/>
          <w:marRight w:val="0"/>
          <w:marTop w:val="0"/>
          <w:marBottom w:val="0"/>
          <w:divBdr>
            <w:top w:val="none" w:sz="0" w:space="0" w:color="auto"/>
            <w:left w:val="none" w:sz="0" w:space="0" w:color="auto"/>
            <w:bottom w:val="none" w:sz="0" w:space="0" w:color="auto"/>
            <w:right w:val="none" w:sz="0" w:space="0" w:color="auto"/>
          </w:divBdr>
          <w:divsChild>
            <w:div w:id="2053384919">
              <w:marLeft w:val="0"/>
              <w:marRight w:val="0"/>
              <w:marTop w:val="0"/>
              <w:marBottom w:val="0"/>
              <w:divBdr>
                <w:top w:val="none" w:sz="0" w:space="0" w:color="auto"/>
                <w:left w:val="none" w:sz="0" w:space="0" w:color="auto"/>
                <w:bottom w:val="none" w:sz="0" w:space="0" w:color="auto"/>
                <w:right w:val="none" w:sz="0" w:space="0" w:color="auto"/>
              </w:divBdr>
            </w:div>
            <w:div w:id="1405496394">
              <w:marLeft w:val="0"/>
              <w:marRight w:val="0"/>
              <w:marTop w:val="0"/>
              <w:marBottom w:val="0"/>
              <w:divBdr>
                <w:top w:val="none" w:sz="0" w:space="0" w:color="auto"/>
                <w:left w:val="none" w:sz="0" w:space="0" w:color="auto"/>
                <w:bottom w:val="none" w:sz="0" w:space="0" w:color="auto"/>
                <w:right w:val="none" w:sz="0" w:space="0" w:color="auto"/>
              </w:divBdr>
            </w:div>
            <w:div w:id="580218242">
              <w:marLeft w:val="0"/>
              <w:marRight w:val="0"/>
              <w:marTop w:val="0"/>
              <w:marBottom w:val="0"/>
              <w:divBdr>
                <w:top w:val="none" w:sz="0" w:space="0" w:color="auto"/>
                <w:left w:val="none" w:sz="0" w:space="0" w:color="auto"/>
                <w:bottom w:val="none" w:sz="0" w:space="0" w:color="auto"/>
                <w:right w:val="none" w:sz="0" w:space="0" w:color="auto"/>
              </w:divBdr>
            </w:div>
            <w:div w:id="1205017293">
              <w:marLeft w:val="0"/>
              <w:marRight w:val="0"/>
              <w:marTop w:val="0"/>
              <w:marBottom w:val="0"/>
              <w:divBdr>
                <w:top w:val="none" w:sz="0" w:space="0" w:color="auto"/>
                <w:left w:val="none" w:sz="0" w:space="0" w:color="auto"/>
                <w:bottom w:val="none" w:sz="0" w:space="0" w:color="auto"/>
                <w:right w:val="none" w:sz="0" w:space="0" w:color="auto"/>
              </w:divBdr>
            </w:div>
            <w:div w:id="1754429881">
              <w:marLeft w:val="0"/>
              <w:marRight w:val="0"/>
              <w:marTop w:val="0"/>
              <w:marBottom w:val="0"/>
              <w:divBdr>
                <w:top w:val="none" w:sz="0" w:space="0" w:color="auto"/>
                <w:left w:val="none" w:sz="0" w:space="0" w:color="auto"/>
                <w:bottom w:val="none" w:sz="0" w:space="0" w:color="auto"/>
                <w:right w:val="none" w:sz="0" w:space="0" w:color="auto"/>
              </w:divBdr>
            </w:div>
            <w:div w:id="1321691069">
              <w:marLeft w:val="0"/>
              <w:marRight w:val="0"/>
              <w:marTop w:val="0"/>
              <w:marBottom w:val="0"/>
              <w:divBdr>
                <w:top w:val="none" w:sz="0" w:space="0" w:color="auto"/>
                <w:left w:val="none" w:sz="0" w:space="0" w:color="auto"/>
                <w:bottom w:val="none" w:sz="0" w:space="0" w:color="auto"/>
                <w:right w:val="none" w:sz="0" w:space="0" w:color="auto"/>
              </w:divBdr>
            </w:div>
            <w:div w:id="1594435265">
              <w:marLeft w:val="0"/>
              <w:marRight w:val="0"/>
              <w:marTop w:val="0"/>
              <w:marBottom w:val="0"/>
              <w:divBdr>
                <w:top w:val="none" w:sz="0" w:space="0" w:color="auto"/>
                <w:left w:val="none" w:sz="0" w:space="0" w:color="auto"/>
                <w:bottom w:val="none" w:sz="0" w:space="0" w:color="auto"/>
                <w:right w:val="none" w:sz="0" w:space="0" w:color="auto"/>
              </w:divBdr>
            </w:div>
            <w:div w:id="2133594587">
              <w:marLeft w:val="0"/>
              <w:marRight w:val="0"/>
              <w:marTop w:val="0"/>
              <w:marBottom w:val="0"/>
              <w:divBdr>
                <w:top w:val="none" w:sz="0" w:space="0" w:color="auto"/>
                <w:left w:val="none" w:sz="0" w:space="0" w:color="auto"/>
                <w:bottom w:val="none" w:sz="0" w:space="0" w:color="auto"/>
                <w:right w:val="none" w:sz="0" w:space="0" w:color="auto"/>
              </w:divBdr>
            </w:div>
            <w:div w:id="1808283949">
              <w:marLeft w:val="0"/>
              <w:marRight w:val="0"/>
              <w:marTop w:val="0"/>
              <w:marBottom w:val="0"/>
              <w:divBdr>
                <w:top w:val="none" w:sz="0" w:space="0" w:color="auto"/>
                <w:left w:val="none" w:sz="0" w:space="0" w:color="auto"/>
                <w:bottom w:val="none" w:sz="0" w:space="0" w:color="auto"/>
                <w:right w:val="none" w:sz="0" w:space="0" w:color="auto"/>
              </w:divBdr>
            </w:div>
            <w:div w:id="41561703">
              <w:marLeft w:val="0"/>
              <w:marRight w:val="0"/>
              <w:marTop w:val="0"/>
              <w:marBottom w:val="0"/>
              <w:divBdr>
                <w:top w:val="none" w:sz="0" w:space="0" w:color="auto"/>
                <w:left w:val="none" w:sz="0" w:space="0" w:color="auto"/>
                <w:bottom w:val="none" w:sz="0" w:space="0" w:color="auto"/>
                <w:right w:val="none" w:sz="0" w:space="0" w:color="auto"/>
              </w:divBdr>
            </w:div>
            <w:div w:id="358354763">
              <w:marLeft w:val="0"/>
              <w:marRight w:val="0"/>
              <w:marTop w:val="0"/>
              <w:marBottom w:val="0"/>
              <w:divBdr>
                <w:top w:val="none" w:sz="0" w:space="0" w:color="auto"/>
                <w:left w:val="none" w:sz="0" w:space="0" w:color="auto"/>
                <w:bottom w:val="none" w:sz="0" w:space="0" w:color="auto"/>
                <w:right w:val="none" w:sz="0" w:space="0" w:color="auto"/>
              </w:divBdr>
            </w:div>
            <w:div w:id="2388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777</Words>
  <Characters>4435</Characters>
  <Application>Microsoft Office Word</Application>
  <DocSecurity>0</DocSecurity>
  <Lines>36</Lines>
  <Paragraphs>10</Paragraphs>
  <ScaleCrop>false</ScaleCrop>
  <Company>The Mount Sinai Hospital</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Beshara, Mark</dc:creator>
  <cp:keywords/>
  <dc:description/>
  <cp:lastModifiedBy>Beshara, Mark</cp:lastModifiedBy>
  <cp:revision>2</cp:revision>
  <dcterms:created xsi:type="dcterms:W3CDTF">2025-10-29T14:31:00Z</dcterms:created>
  <dcterms:modified xsi:type="dcterms:W3CDTF">2025-10-29T14:31:00Z</dcterms:modified>
</cp:coreProperties>
</file>