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BA7F4B" w14:textId="77777777" w:rsidR="00D83A34" w:rsidRPr="00971214" w:rsidRDefault="00C11264" w:rsidP="00E52931">
      <w:pPr>
        <w:jc w:val="both"/>
        <w:rPr>
          <w:lang w:val="es-ES"/>
        </w:rPr>
      </w:pPr>
      <w:r w:rsidRPr="00971214">
        <w:rPr>
          <w:rFonts w:ascii="Calibri" w:hAnsi="Calibri"/>
          <w:b/>
          <w:color w:val="1F4E79"/>
          <w:sz w:val="28"/>
          <w:lang w:val="es-ES"/>
        </w:rPr>
        <w:t>Aviso Legal</w:t>
      </w:r>
    </w:p>
    <w:p w14:paraId="5EB2263A" w14:textId="77777777" w:rsidR="00D83A34" w:rsidRPr="00971214" w:rsidRDefault="00C11264" w:rsidP="00E52931">
      <w:pPr>
        <w:jc w:val="both"/>
        <w:rPr>
          <w:lang w:val="es-ES"/>
        </w:rPr>
      </w:pPr>
      <w:r w:rsidRPr="00971214">
        <w:rPr>
          <w:rFonts w:ascii="Calibri" w:hAnsi="Calibri"/>
          <w:b/>
          <w:color w:val="1F4E79"/>
          <w:sz w:val="24"/>
          <w:lang w:val="es-ES"/>
        </w:rPr>
        <w:t>1. Datos identificativos del titular</w:t>
      </w:r>
    </w:p>
    <w:p w14:paraId="737171EF" w14:textId="258EC430" w:rsidR="00D83A34" w:rsidRPr="00971214" w:rsidRDefault="00C11264" w:rsidP="00E52931">
      <w:pPr>
        <w:jc w:val="both"/>
        <w:rPr>
          <w:lang w:val="es-ES"/>
        </w:rPr>
      </w:pPr>
      <w:r w:rsidRPr="00971214">
        <w:rPr>
          <w:rFonts w:ascii="Calibri" w:hAnsi="Calibri"/>
          <w:sz w:val="20"/>
          <w:lang w:val="es-ES"/>
        </w:rPr>
        <w:t xml:space="preserve">En cumplimiento de lo dispuesto en el </w:t>
      </w:r>
      <w:r w:rsidR="00E52931" w:rsidRPr="00971214">
        <w:rPr>
          <w:rFonts w:ascii="Calibri" w:hAnsi="Calibri"/>
          <w:sz w:val="20"/>
          <w:lang w:val="es-ES"/>
        </w:rPr>
        <w:t>artículo</w:t>
      </w:r>
      <w:r w:rsidRPr="00971214">
        <w:rPr>
          <w:rFonts w:ascii="Calibri" w:hAnsi="Calibri"/>
          <w:sz w:val="20"/>
          <w:lang w:val="es-ES"/>
        </w:rPr>
        <w:t xml:space="preserve"> 10 de la Ley 34/2002, de 11 de julio, de Servicios de la Sociedad de la </w:t>
      </w:r>
      <w:r w:rsidR="00E52931" w:rsidRPr="00971214">
        <w:rPr>
          <w:rFonts w:ascii="Calibri" w:hAnsi="Calibri"/>
          <w:sz w:val="20"/>
          <w:lang w:val="es-ES"/>
        </w:rPr>
        <w:t>Información</w:t>
      </w:r>
      <w:r w:rsidRPr="00971214">
        <w:rPr>
          <w:rFonts w:ascii="Calibri" w:hAnsi="Calibri"/>
          <w:sz w:val="20"/>
          <w:lang w:val="es-ES"/>
        </w:rPr>
        <w:t xml:space="preserve"> y de Comercio </w:t>
      </w:r>
      <w:r w:rsidR="00E52931" w:rsidRPr="00971214">
        <w:rPr>
          <w:rFonts w:ascii="Calibri" w:hAnsi="Calibri"/>
          <w:sz w:val="20"/>
          <w:lang w:val="es-ES"/>
        </w:rPr>
        <w:t>Electrónico</w:t>
      </w:r>
      <w:r w:rsidRPr="00971214">
        <w:rPr>
          <w:rFonts w:ascii="Calibri" w:hAnsi="Calibri"/>
          <w:sz w:val="20"/>
          <w:lang w:val="es-ES"/>
        </w:rPr>
        <w:t xml:space="preserve"> (LSSI-CE), se informa a los usuarios de los siguientes datos:</w:t>
      </w:r>
    </w:p>
    <w:p w14:paraId="4FBA4094" w14:textId="77777777" w:rsidR="00BD5759" w:rsidRPr="00BD5759" w:rsidRDefault="00C11264" w:rsidP="00E52931">
      <w:pPr>
        <w:pStyle w:val="Prrafodelista"/>
        <w:numPr>
          <w:ilvl w:val="0"/>
          <w:numId w:val="11"/>
        </w:numPr>
        <w:jc w:val="both"/>
        <w:rPr>
          <w:lang w:val="es-ES"/>
        </w:rPr>
      </w:pPr>
      <w:r w:rsidRPr="00BD5759">
        <w:rPr>
          <w:rFonts w:ascii="Calibri" w:hAnsi="Calibri"/>
          <w:sz w:val="20"/>
          <w:lang w:val="es-ES"/>
        </w:rPr>
        <w:t xml:space="preserve">Titular: </w:t>
      </w:r>
      <w:r w:rsidR="00385DB9" w:rsidRPr="00BD5759">
        <w:rPr>
          <w:rFonts w:ascii="Calibri" w:hAnsi="Calibri"/>
          <w:sz w:val="20"/>
          <w:lang w:val="es-ES"/>
        </w:rPr>
        <w:t>ENTERCLUB (Delia Calzado)</w:t>
      </w:r>
    </w:p>
    <w:p w14:paraId="5711DDE3" w14:textId="77777777" w:rsidR="00BD5759" w:rsidRPr="00BD5759" w:rsidRDefault="00C11264" w:rsidP="00E52931">
      <w:pPr>
        <w:pStyle w:val="Prrafodelista"/>
        <w:numPr>
          <w:ilvl w:val="0"/>
          <w:numId w:val="11"/>
        </w:numPr>
        <w:jc w:val="both"/>
        <w:rPr>
          <w:lang w:val="es-ES"/>
        </w:rPr>
      </w:pPr>
      <w:r w:rsidRPr="00BD5759">
        <w:rPr>
          <w:rFonts w:ascii="Calibri" w:hAnsi="Calibri"/>
          <w:sz w:val="20"/>
          <w:lang w:val="es-ES"/>
        </w:rPr>
        <w:t xml:space="preserve">NIF / CIF: </w:t>
      </w:r>
      <w:r w:rsidR="002D1EF5" w:rsidRPr="00BD5759">
        <w:rPr>
          <w:rFonts w:ascii="Calibri" w:hAnsi="Calibri"/>
          <w:sz w:val="20"/>
          <w:lang w:val="es-ES"/>
        </w:rPr>
        <w:t>05445881X</w:t>
      </w:r>
    </w:p>
    <w:p w14:paraId="29250E28" w14:textId="4A57D683" w:rsidR="00BD5759" w:rsidRPr="00BD5759" w:rsidRDefault="00C11264" w:rsidP="00E52931">
      <w:pPr>
        <w:pStyle w:val="Prrafodelista"/>
        <w:numPr>
          <w:ilvl w:val="0"/>
          <w:numId w:val="11"/>
        </w:numPr>
        <w:jc w:val="both"/>
        <w:rPr>
          <w:lang w:val="en-GB"/>
        </w:rPr>
      </w:pPr>
      <w:r w:rsidRPr="00BD5759">
        <w:rPr>
          <w:rFonts w:ascii="Calibri" w:hAnsi="Calibri"/>
          <w:sz w:val="20"/>
          <w:lang w:val="en-GB"/>
        </w:rPr>
        <w:t xml:space="preserve">Domicilio: </w:t>
      </w:r>
      <w:r w:rsidR="00385DB9" w:rsidRPr="00BD5759">
        <w:rPr>
          <w:rFonts w:ascii="Calibri" w:hAnsi="Calibri"/>
          <w:sz w:val="20"/>
          <w:lang w:val="en-GB"/>
        </w:rPr>
        <w:t>Lisieux Park</w:t>
      </w:r>
      <w:r w:rsidR="00FD67DF" w:rsidRPr="00BD5759">
        <w:rPr>
          <w:rFonts w:ascii="Calibri" w:hAnsi="Calibri"/>
          <w:sz w:val="20"/>
          <w:lang w:val="en-GB"/>
        </w:rPr>
        <w:t>, Dublin 18</w:t>
      </w:r>
      <w:r w:rsidR="00D42CFB">
        <w:rPr>
          <w:rFonts w:ascii="Calibri" w:hAnsi="Calibri"/>
          <w:sz w:val="20"/>
          <w:lang w:val="en-GB"/>
        </w:rPr>
        <w:t>.</w:t>
      </w:r>
    </w:p>
    <w:p w14:paraId="25A8654D" w14:textId="6378E8B6" w:rsidR="00BD5759" w:rsidRPr="00BD5759" w:rsidRDefault="00C11264" w:rsidP="00E52931">
      <w:pPr>
        <w:pStyle w:val="Prrafodelista"/>
        <w:numPr>
          <w:ilvl w:val="0"/>
          <w:numId w:val="11"/>
        </w:numPr>
        <w:jc w:val="both"/>
        <w:rPr>
          <w:lang w:val="es-ES"/>
        </w:rPr>
      </w:pPr>
      <w:r w:rsidRPr="00BD5759">
        <w:rPr>
          <w:rFonts w:ascii="Calibri" w:hAnsi="Calibri"/>
          <w:sz w:val="20"/>
          <w:lang w:val="es-ES"/>
        </w:rPr>
        <w:t xml:space="preserve">Correo </w:t>
      </w:r>
      <w:r w:rsidR="00E52931" w:rsidRPr="00BD5759">
        <w:rPr>
          <w:rFonts w:ascii="Calibri" w:hAnsi="Calibri"/>
          <w:sz w:val="20"/>
          <w:lang w:val="es-ES"/>
        </w:rPr>
        <w:t>electrónico</w:t>
      </w:r>
      <w:r w:rsidRPr="00BD5759">
        <w:rPr>
          <w:rFonts w:ascii="Calibri" w:hAnsi="Calibri"/>
          <w:sz w:val="20"/>
          <w:lang w:val="es-ES"/>
        </w:rPr>
        <w:t xml:space="preserve"> de contacto: </w:t>
      </w:r>
      <w:hyperlink r:id="rId6" w:history="1">
        <w:r w:rsidR="00BD5759" w:rsidRPr="00C75E7A">
          <w:rPr>
            <w:rStyle w:val="Hipervnculo"/>
            <w:rFonts w:ascii="Calibri" w:hAnsi="Calibri"/>
            <w:sz w:val="20"/>
            <w:lang w:val="es-ES"/>
          </w:rPr>
          <w:t>delia.enter.club@gmail.com</w:t>
        </w:r>
      </w:hyperlink>
    </w:p>
    <w:p w14:paraId="075FAB77" w14:textId="7452C04E" w:rsidR="00D83A34" w:rsidRPr="00BD5759" w:rsidRDefault="00C11264" w:rsidP="00E52931">
      <w:pPr>
        <w:pStyle w:val="Prrafodelista"/>
        <w:numPr>
          <w:ilvl w:val="0"/>
          <w:numId w:val="11"/>
        </w:numPr>
        <w:jc w:val="both"/>
        <w:rPr>
          <w:lang w:val="es-ES"/>
        </w:rPr>
      </w:pPr>
      <w:r w:rsidRPr="00BD5759">
        <w:rPr>
          <w:rFonts w:ascii="Calibri" w:hAnsi="Calibri"/>
          <w:sz w:val="20"/>
          <w:lang w:val="es-ES"/>
        </w:rPr>
        <w:t xml:space="preserve">Sitio web: </w:t>
      </w:r>
      <w:r w:rsidR="00FD67DF" w:rsidRPr="00BD5759">
        <w:rPr>
          <w:rFonts w:ascii="Calibri" w:hAnsi="Calibri"/>
          <w:sz w:val="20"/>
          <w:lang w:val="es-ES"/>
        </w:rPr>
        <w:t>enterclub.net</w:t>
      </w:r>
    </w:p>
    <w:p w14:paraId="7C41BA96" w14:textId="7DCC1765" w:rsidR="00D83A34" w:rsidRPr="00971214" w:rsidRDefault="00C11264" w:rsidP="00E52931">
      <w:pPr>
        <w:jc w:val="both"/>
        <w:rPr>
          <w:lang w:val="es-ES"/>
        </w:rPr>
      </w:pPr>
      <w:r w:rsidRPr="00971214">
        <w:rPr>
          <w:rFonts w:ascii="Calibri" w:hAnsi="Calibri"/>
          <w:sz w:val="20"/>
          <w:lang w:val="es-ES"/>
        </w:rPr>
        <w:t>El Titular ejerce su actividad prestando servicios profesionales y/o productos digitales (</w:t>
      </w:r>
      <w:r w:rsidR="00E52931" w:rsidRPr="00971214">
        <w:rPr>
          <w:rFonts w:ascii="Calibri" w:hAnsi="Calibri"/>
          <w:sz w:val="20"/>
          <w:lang w:val="es-ES"/>
        </w:rPr>
        <w:t>formación</w:t>
      </w:r>
      <w:r w:rsidRPr="00971214">
        <w:rPr>
          <w:rFonts w:ascii="Calibri" w:hAnsi="Calibri"/>
          <w:sz w:val="20"/>
          <w:lang w:val="es-ES"/>
        </w:rPr>
        <w:t xml:space="preserve">, </w:t>
      </w:r>
      <w:r w:rsidR="00E52931" w:rsidRPr="00971214">
        <w:rPr>
          <w:rFonts w:ascii="Calibri" w:hAnsi="Calibri"/>
          <w:sz w:val="20"/>
          <w:lang w:val="es-ES"/>
        </w:rPr>
        <w:t>mentoría</w:t>
      </w:r>
      <w:r w:rsidRPr="00971214">
        <w:rPr>
          <w:rFonts w:ascii="Calibri" w:hAnsi="Calibri"/>
          <w:sz w:val="20"/>
          <w:lang w:val="es-ES"/>
        </w:rPr>
        <w:t xml:space="preserve">, </w:t>
      </w:r>
      <w:r w:rsidR="00E52931" w:rsidRPr="00971214">
        <w:rPr>
          <w:rFonts w:ascii="Calibri" w:hAnsi="Calibri"/>
          <w:sz w:val="20"/>
          <w:lang w:val="es-ES"/>
        </w:rPr>
        <w:t>consultoría</w:t>
      </w:r>
      <w:r w:rsidRPr="00971214">
        <w:rPr>
          <w:rFonts w:ascii="Calibri" w:hAnsi="Calibri"/>
          <w:sz w:val="20"/>
          <w:lang w:val="es-ES"/>
        </w:rPr>
        <w:t xml:space="preserve">, infoproductos) al mercado al que se dirige a </w:t>
      </w:r>
      <w:r w:rsidR="00DF3908" w:rsidRPr="00971214">
        <w:rPr>
          <w:rFonts w:ascii="Calibri" w:hAnsi="Calibri"/>
          <w:sz w:val="20"/>
          <w:lang w:val="es-ES"/>
        </w:rPr>
        <w:t>través</w:t>
      </w:r>
      <w:r w:rsidRPr="00971214">
        <w:rPr>
          <w:rFonts w:ascii="Calibri" w:hAnsi="Calibri"/>
          <w:sz w:val="20"/>
          <w:lang w:val="es-ES"/>
        </w:rPr>
        <w:t xml:space="preserve"> del Sitio.</w:t>
      </w:r>
    </w:p>
    <w:p w14:paraId="009FFBD7" w14:textId="77777777" w:rsidR="00D83A34" w:rsidRPr="00971214" w:rsidRDefault="00C11264" w:rsidP="00E52931">
      <w:pPr>
        <w:jc w:val="both"/>
        <w:rPr>
          <w:lang w:val="es-ES"/>
        </w:rPr>
      </w:pPr>
      <w:r w:rsidRPr="00971214">
        <w:rPr>
          <w:rFonts w:ascii="Calibri" w:hAnsi="Calibri"/>
          <w:b/>
          <w:color w:val="1F4E79"/>
          <w:sz w:val="24"/>
          <w:lang w:val="es-ES"/>
        </w:rPr>
        <w:t>2. Objeto</w:t>
      </w:r>
    </w:p>
    <w:p w14:paraId="148D1770" w14:textId="00C79E2D" w:rsidR="00D83A34" w:rsidRPr="00971214" w:rsidRDefault="00C11264" w:rsidP="00E52931">
      <w:pPr>
        <w:jc w:val="both"/>
        <w:rPr>
          <w:lang w:val="es-ES"/>
        </w:rPr>
      </w:pPr>
      <w:r w:rsidRPr="00971214">
        <w:rPr>
          <w:rFonts w:ascii="Calibri" w:hAnsi="Calibri"/>
          <w:sz w:val="20"/>
          <w:lang w:val="es-ES"/>
        </w:rPr>
        <w:t xml:space="preserve">El presente aviso legal regula el uso del sitio web </w:t>
      </w:r>
      <w:r w:rsidR="000C3DA9" w:rsidRPr="006E72DB">
        <w:rPr>
          <w:rFonts w:ascii="Calibri" w:hAnsi="Calibri"/>
          <w:color w:val="000000" w:themeColor="text1"/>
          <w:sz w:val="20"/>
          <w:lang w:val="es-ES"/>
        </w:rPr>
        <w:t>enterclub.net</w:t>
      </w:r>
      <w:r w:rsidRPr="006E72DB">
        <w:rPr>
          <w:rFonts w:ascii="Calibri" w:hAnsi="Calibri"/>
          <w:color w:val="000000" w:themeColor="text1"/>
          <w:sz w:val="20"/>
          <w:lang w:val="es-ES"/>
        </w:rPr>
        <w:t xml:space="preserve"> </w:t>
      </w:r>
      <w:r w:rsidRPr="00971214">
        <w:rPr>
          <w:rFonts w:ascii="Calibri" w:hAnsi="Calibri"/>
          <w:sz w:val="20"/>
          <w:lang w:val="es-ES"/>
        </w:rPr>
        <w:t xml:space="preserve">(en adelante, "el Sitio"), titularidad de </w:t>
      </w:r>
      <w:r w:rsidR="00E52931">
        <w:rPr>
          <w:rFonts w:ascii="Calibri" w:hAnsi="Calibri"/>
          <w:sz w:val="20"/>
          <w:lang w:val="es-ES"/>
        </w:rPr>
        <w:t>ENTERCLUB</w:t>
      </w:r>
      <w:r w:rsidRPr="00971214">
        <w:rPr>
          <w:rFonts w:ascii="Calibri" w:hAnsi="Calibri"/>
          <w:sz w:val="20"/>
          <w:lang w:val="es-ES"/>
        </w:rPr>
        <w:t xml:space="preserve"> (en adelante, "el Titular"), que pone a </w:t>
      </w:r>
      <w:r w:rsidR="00E52931" w:rsidRPr="00971214">
        <w:rPr>
          <w:rFonts w:ascii="Calibri" w:hAnsi="Calibri"/>
          <w:sz w:val="20"/>
          <w:lang w:val="es-ES"/>
        </w:rPr>
        <w:t>disposición</w:t>
      </w:r>
      <w:r w:rsidRPr="00971214">
        <w:rPr>
          <w:rFonts w:ascii="Calibri" w:hAnsi="Calibri"/>
          <w:sz w:val="20"/>
          <w:lang w:val="es-ES"/>
        </w:rPr>
        <w:t xml:space="preserve"> de los usuarios de Internet con el objeto de proporcionar </w:t>
      </w:r>
      <w:r w:rsidR="006E72DB" w:rsidRPr="00971214">
        <w:rPr>
          <w:rFonts w:ascii="Calibri" w:hAnsi="Calibri"/>
          <w:sz w:val="20"/>
          <w:lang w:val="es-ES"/>
        </w:rPr>
        <w:t>información</w:t>
      </w:r>
      <w:r w:rsidRPr="00971214">
        <w:rPr>
          <w:rFonts w:ascii="Calibri" w:hAnsi="Calibri"/>
          <w:sz w:val="20"/>
          <w:lang w:val="es-ES"/>
        </w:rPr>
        <w:t xml:space="preserve"> sobre sus productos y servicios, </w:t>
      </w:r>
      <w:r w:rsidR="006E72DB" w:rsidRPr="00971214">
        <w:rPr>
          <w:rFonts w:ascii="Calibri" w:hAnsi="Calibri"/>
          <w:sz w:val="20"/>
          <w:lang w:val="es-ES"/>
        </w:rPr>
        <w:t>así</w:t>
      </w:r>
      <w:r w:rsidRPr="00971214">
        <w:rPr>
          <w:rFonts w:ascii="Calibri" w:hAnsi="Calibri"/>
          <w:sz w:val="20"/>
          <w:lang w:val="es-ES"/>
        </w:rPr>
        <w:t xml:space="preserve"> como posibilitar la </w:t>
      </w:r>
      <w:r w:rsidR="006E72DB" w:rsidRPr="00971214">
        <w:rPr>
          <w:rFonts w:ascii="Calibri" w:hAnsi="Calibri"/>
          <w:sz w:val="20"/>
          <w:lang w:val="es-ES"/>
        </w:rPr>
        <w:t>contratación</w:t>
      </w:r>
      <w:r w:rsidRPr="00971214">
        <w:rPr>
          <w:rFonts w:ascii="Calibri" w:hAnsi="Calibri"/>
          <w:sz w:val="20"/>
          <w:lang w:val="es-ES"/>
        </w:rPr>
        <w:t xml:space="preserve"> de los mismos.</w:t>
      </w:r>
    </w:p>
    <w:p w14:paraId="03C8DD3D" w14:textId="6BC0904D" w:rsidR="00D83A34" w:rsidRPr="00971214" w:rsidRDefault="00C11264" w:rsidP="00E52931">
      <w:pPr>
        <w:jc w:val="both"/>
        <w:rPr>
          <w:lang w:val="es-ES"/>
        </w:rPr>
      </w:pPr>
      <w:r w:rsidRPr="00971214">
        <w:rPr>
          <w:rFonts w:ascii="Calibri" w:hAnsi="Calibri"/>
          <w:sz w:val="20"/>
          <w:lang w:val="es-ES"/>
        </w:rPr>
        <w:t xml:space="preserve">La </w:t>
      </w:r>
      <w:r w:rsidR="006E72DB" w:rsidRPr="00971214">
        <w:rPr>
          <w:rFonts w:ascii="Calibri" w:hAnsi="Calibri"/>
          <w:sz w:val="20"/>
          <w:lang w:val="es-ES"/>
        </w:rPr>
        <w:t>utilización</w:t>
      </w:r>
      <w:r w:rsidRPr="00971214">
        <w:rPr>
          <w:rFonts w:ascii="Calibri" w:hAnsi="Calibri"/>
          <w:sz w:val="20"/>
          <w:lang w:val="es-ES"/>
        </w:rPr>
        <w:t xml:space="preserve"> del Sitio atribuye la </w:t>
      </w:r>
      <w:r w:rsidR="006E72DB" w:rsidRPr="00971214">
        <w:rPr>
          <w:rFonts w:ascii="Calibri" w:hAnsi="Calibri"/>
          <w:sz w:val="20"/>
          <w:lang w:val="es-ES"/>
        </w:rPr>
        <w:t>condición</w:t>
      </w:r>
      <w:r w:rsidRPr="00971214">
        <w:rPr>
          <w:rFonts w:ascii="Calibri" w:hAnsi="Calibri"/>
          <w:sz w:val="20"/>
          <w:lang w:val="es-ES"/>
        </w:rPr>
        <w:t xml:space="preserve"> de usuario e implica la </w:t>
      </w:r>
      <w:r w:rsidR="006E72DB" w:rsidRPr="00971214">
        <w:rPr>
          <w:rFonts w:ascii="Calibri" w:hAnsi="Calibri"/>
          <w:sz w:val="20"/>
          <w:lang w:val="es-ES"/>
        </w:rPr>
        <w:t>aceptación</w:t>
      </w:r>
      <w:r w:rsidRPr="00971214">
        <w:rPr>
          <w:rFonts w:ascii="Calibri" w:hAnsi="Calibri"/>
          <w:sz w:val="20"/>
          <w:lang w:val="es-ES"/>
        </w:rPr>
        <w:t xml:space="preserve"> plena y sin reservas de todas las disposiciones incluidas en este aviso legal, en la </w:t>
      </w:r>
      <w:r w:rsidR="006E72DB" w:rsidRPr="00971214">
        <w:rPr>
          <w:rFonts w:ascii="Calibri" w:hAnsi="Calibri"/>
          <w:sz w:val="20"/>
          <w:lang w:val="es-ES"/>
        </w:rPr>
        <w:t>política</w:t>
      </w:r>
      <w:r w:rsidRPr="00971214">
        <w:rPr>
          <w:rFonts w:ascii="Calibri" w:hAnsi="Calibri"/>
          <w:sz w:val="20"/>
          <w:lang w:val="es-ES"/>
        </w:rPr>
        <w:t xml:space="preserve"> de privacidad y en la </w:t>
      </w:r>
      <w:r w:rsidR="006E72DB" w:rsidRPr="00971214">
        <w:rPr>
          <w:rFonts w:ascii="Calibri" w:hAnsi="Calibri"/>
          <w:sz w:val="20"/>
          <w:lang w:val="es-ES"/>
        </w:rPr>
        <w:t>política</w:t>
      </w:r>
      <w:r w:rsidRPr="00971214">
        <w:rPr>
          <w:rFonts w:ascii="Calibri" w:hAnsi="Calibri"/>
          <w:sz w:val="20"/>
          <w:lang w:val="es-ES"/>
        </w:rPr>
        <w:t xml:space="preserve"> de cookies, en la </w:t>
      </w:r>
      <w:r w:rsidR="006E72DB" w:rsidRPr="00971214">
        <w:rPr>
          <w:rFonts w:ascii="Calibri" w:hAnsi="Calibri"/>
          <w:sz w:val="20"/>
          <w:lang w:val="es-ES"/>
        </w:rPr>
        <w:t>versión</w:t>
      </w:r>
      <w:r w:rsidRPr="00971214">
        <w:rPr>
          <w:rFonts w:ascii="Calibri" w:hAnsi="Calibri"/>
          <w:sz w:val="20"/>
          <w:lang w:val="es-ES"/>
        </w:rPr>
        <w:t xml:space="preserve"> publicada en el momento del acceso.</w:t>
      </w:r>
    </w:p>
    <w:p w14:paraId="4BDC18F5" w14:textId="77777777" w:rsidR="00D83A34" w:rsidRPr="00971214" w:rsidRDefault="00C11264" w:rsidP="00E52931">
      <w:pPr>
        <w:jc w:val="both"/>
        <w:rPr>
          <w:lang w:val="es-ES"/>
        </w:rPr>
      </w:pPr>
      <w:r w:rsidRPr="00971214">
        <w:rPr>
          <w:rFonts w:ascii="Calibri" w:hAnsi="Calibri"/>
          <w:b/>
          <w:color w:val="1F4E79"/>
          <w:sz w:val="24"/>
          <w:lang w:val="es-ES"/>
        </w:rPr>
        <w:t>3. Condiciones de uso</w:t>
      </w:r>
    </w:p>
    <w:p w14:paraId="55B63C24" w14:textId="778D11DB" w:rsidR="00D83A34" w:rsidRPr="00971214" w:rsidRDefault="00C11264" w:rsidP="00E52931">
      <w:pPr>
        <w:jc w:val="both"/>
        <w:rPr>
          <w:lang w:val="es-ES"/>
        </w:rPr>
      </w:pPr>
      <w:r w:rsidRPr="00971214">
        <w:rPr>
          <w:rFonts w:ascii="Calibri" w:hAnsi="Calibri"/>
          <w:sz w:val="20"/>
          <w:lang w:val="es-ES"/>
        </w:rPr>
        <w:t xml:space="preserve">El usuario se compromete a hacer un uso adecuado de los contenidos y servicios ofrecidos a </w:t>
      </w:r>
      <w:r w:rsidR="002952F4" w:rsidRPr="00971214">
        <w:rPr>
          <w:rFonts w:ascii="Calibri" w:hAnsi="Calibri"/>
          <w:sz w:val="20"/>
          <w:lang w:val="es-ES"/>
        </w:rPr>
        <w:t>través</w:t>
      </w:r>
      <w:r w:rsidRPr="00971214">
        <w:rPr>
          <w:rFonts w:ascii="Calibri" w:hAnsi="Calibri"/>
          <w:sz w:val="20"/>
          <w:lang w:val="es-ES"/>
        </w:rPr>
        <w:t xml:space="preserve"> del Sitio y a no emplearlos para:</w:t>
      </w:r>
    </w:p>
    <w:p w14:paraId="249D48D2" w14:textId="20CF62EE" w:rsidR="002952F4" w:rsidRPr="002952F4" w:rsidRDefault="00C11264" w:rsidP="00E52931">
      <w:pPr>
        <w:pStyle w:val="Prrafodelista"/>
        <w:numPr>
          <w:ilvl w:val="0"/>
          <w:numId w:val="10"/>
        </w:numPr>
        <w:jc w:val="both"/>
        <w:rPr>
          <w:lang w:val="es-ES"/>
        </w:rPr>
      </w:pPr>
      <w:r w:rsidRPr="002952F4">
        <w:rPr>
          <w:rFonts w:ascii="Calibri" w:hAnsi="Calibri"/>
          <w:sz w:val="20"/>
          <w:lang w:val="es-ES"/>
        </w:rPr>
        <w:t xml:space="preserve">Incurrir en actividades </w:t>
      </w:r>
      <w:r w:rsidR="002952F4" w:rsidRPr="002952F4">
        <w:rPr>
          <w:rFonts w:ascii="Calibri" w:hAnsi="Calibri"/>
          <w:sz w:val="20"/>
          <w:lang w:val="es-ES"/>
        </w:rPr>
        <w:t>ilícitas</w:t>
      </w:r>
      <w:r w:rsidRPr="002952F4">
        <w:rPr>
          <w:rFonts w:ascii="Calibri" w:hAnsi="Calibri"/>
          <w:sz w:val="20"/>
          <w:lang w:val="es-ES"/>
        </w:rPr>
        <w:t xml:space="preserve">, ilegales o contrarias a la buena fe y al orden </w:t>
      </w:r>
      <w:r w:rsidR="002952F4" w:rsidRPr="002952F4">
        <w:rPr>
          <w:rFonts w:ascii="Calibri" w:hAnsi="Calibri"/>
          <w:sz w:val="20"/>
          <w:lang w:val="es-ES"/>
        </w:rPr>
        <w:t>público</w:t>
      </w:r>
      <w:r w:rsidRPr="002952F4">
        <w:rPr>
          <w:rFonts w:ascii="Calibri" w:hAnsi="Calibri"/>
          <w:sz w:val="20"/>
          <w:lang w:val="es-ES"/>
        </w:rPr>
        <w:t>.</w:t>
      </w:r>
    </w:p>
    <w:p w14:paraId="663A305B" w14:textId="77777777" w:rsidR="002952F4" w:rsidRPr="002952F4" w:rsidRDefault="00C11264" w:rsidP="00E52931">
      <w:pPr>
        <w:pStyle w:val="Prrafodelista"/>
        <w:numPr>
          <w:ilvl w:val="0"/>
          <w:numId w:val="10"/>
        </w:numPr>
        <w:jc w:val="both"/>
        <w:rPr>
          <w:lang w:val="es-ES"/>
        </w:rPr>
      </w:pPr>
      <w:r w:rsidRPr="002952F4">
        <w:rPr>
          <w:rFonts w:ascii="Calibri" w:hAnsi="Calibri"/>
          <w:sz w:val="20"/>
          <w:lang w:val="es-ES"/>
        </w:rPr>
        <w:t xml:space="preserve">Difundir contenidos de </w:t>
      </w:r>
      <w:r w:rsidR="002952F4" w:rsidRPr="002952F4">
        <w:rPr>
          <w:rFonts w:ascii="Calibri" w:hAnsi="Calibri"/>
          <w:sz w:val="20"/>
          <w:lang w:val="es-ES"/>
        </w:rPr>
        <w:t>carácter</w:t>
      </w:r>
      <w:r w:rsidRPr="002952F4">
        <w:rPr>
          <w:rFonts w:ascii="Calibri" w:hAnsi="Calibri"/>
          <w:sz w:val="20"/>
          <w:lang w:val="es-ES"/>
        </w:rPr>
        <w:t xml:space="preserve"> racista, </w:t>
      </w:r>
      <w:r w:rsidR="002952F4" w:rsidRPr="002952F4">
        <w:rPr>
          <w:rFonts w:ascii="Calibri" w:hAnsi="Calibri"/>
          <w:sz w:val="20"/>
          <w:lang w:val="es-ES"/>
        </w:rPr>
        <w:t>xenófobo</w:t>
      </w:r>
      <w:r w:rsidRPr="002952F4">
        <w:rPr>
          <w:rFonts w:ascii="Calibri" w:hAnsi="Calibri"/>
          <w:sz w:val="20"/>
          <w:lang w:val="es-ES"/>
        </w:rPr>
        <w:t xml:space="preserve">, </w:t>
      </w:r>
      <w:r w:rsidR="002952F4" w:rsidRPr="002952F4">
        <w:rPr>
          <w:rFonts w:ascii="Calibri" w:hAnsi="Calibri"/>
          <w:sz w:val="20"/>
          <w:lang w:val="es-ES"/>
        </w:rPr>
        <w:t>pornográfico</w:t>
      </w:r>
      <w:r w:rsidRPr="002952F4">
        <w:rPr>
          <w:rFonts w:ascii="Calibri" w:hAnsi="Calibri"/>
          <w:sz w:val="20"/>
          <w:lang w:val="es-ES"/>
        </w:rPr>
        <w:t xml:space="preserve">, de </w:t>
      </w:r>
      <w:r w:rsidR="002952F4" w:rsidRPr="002952F4">
        <w:rPr>
          <w:rFonts w:ascii="Calibri" w:hAnsi="Calibri"/>
          <w:sz w:val="20"/>
          <w:lang w:val="es-ES"/>
        </w:rPr>
        <w:t>apología</w:t>
      </w:r>
      <w:r w:rsidRPr="002952F4">
        <w:rPr>
          <w:rFonts w:ascii="Calibri" w:hAnsi="Calibri"/>
          <w:sz w:val="20"/>
          <w:lang w:val="es-ES"/>
        </w:rPr>
        <w:t xml:space="preserve"> del terrorismo o que atenten contra los derechos humanos.</w:t>
      </w:r>
    </w:p>
    <w:p w14:paraId="6C868779" w14:textId="77777777" w:rsidR="002952F4" w:rsidRPr="002952F4" w:rsidRDefault="00C11264" w:rsidP="00E52931">
      <w:pPr>
        <w:pStyle w:val="Prrafodelista"/>
        <w:numPr>
          <w:ilvl w:val="0"/>
          <w:numId w:val="10"/>
        </w:numPr>
        <w:jc w:val="both"/>
        <w:rPr>
          <w:lang w:val="es-ES"/>
        </w:rPr>
      </w:pPr>
      <w:r w:rsidRPr="002952F4">
        <w:rPr>
          <w:rFonts w:ascii="Calibri" w:hAnsi="Calibri"/>
          <w:sz w:val="20"/>
          <w:lang w:val="es-ES"/>
        </w:rPr>
        <w:t>Provocar da</w:t>
      </w:r>
      <w:r w:rsidR="002952F4">
        <w:rPr>
          <w:rFonts w:ascii="Calibri" w:hAnsi="Calibri"/>
          <w:sz w:val="20"/>
          <w:lang w:val="es-ES"/>
        </w:rPr>
        <w:t>ñ</w:t>
      </w:r>
      <w:r w:rsidRPr="002952F4">
        <w:rPr>
          <w:rFonts w:ascii="Calibri" w:hAnsi="Calibri"/>
          <w:sz w:val="20"/>
          <w:lang w:val="es-ES"/>
        </w:rPr>
        <w:t xml:space="preserve">os en los sistemas </w:t>
      </w:r>
      <w:r w:rsidR="002952F4" w:rsidRPr="002952F4">
        <w:rPr>
          <w:rFonts w:ascii="Calibri" w:hAnsi="Calibri"/>
          <w:sz w:val="20"/>
          <w:lang w:val="es-ES"/>
        </w:rPr>
        <w:t>físicos</w:t>
      </w:r>
      <w:r w:rsidRPr="002952F4">
        <w:rPr>
          <w:rFonts w:ascii="Calibri" w:hAnsi="Calibri"/>
          <w:sz w:val="20"/>
          <w:lang w:val="es-ES"/>
        </w:rPr>
        <w:t xml:space="preserve"> y </w:t>
      </w:r>
      <w:r w:rsidR="002952F4" w:rsidRPr="002952F4">
        <w:rPr>
          <w:rFonts w:ascii="Calibri" w:hAnsi="Calibri"/>
          <w:sz w:val="20"/>
          <w:lang w:val="es-ES"/>
        </w:rPr>
        <w:t>lógicos</w:t>
      </w:r>
      <w:r w:rsidRPr="002952F4">
        <w:rPr>
          <w:rFonts w:ascii="Calibri" w:hAnsi="Calibri"/>
          <w:sz w:val="20"/>
          <w:lang w:val="es-ES"/>
        </w:rPr>
        <w:t xml:space="preserve"> del Titular, de sus proveedores o de terceros, introducir o difundir virus </w:t>
      </w:r>
      <w:r w:rsidR="002952F4" w:rsidRPr="002952F4">
        <w:rPr>
          <w:rFonts w:ascii="Calibri" w:hAnsi="Calibri"/>
          <w:sz w:val="20"/>
          <w:lang w:val="es-ES"/>
        </w:rPr>
        <w:t>informáticos</w:t>
      </w:r>
      <w:r w:rsidRPr="002952F4">
        <w:rPr>
          <w:rFonts w:ascii="Calibri" w:hAnsi="Calibri"/>
          <w:sz w:val="20"/>
          <w:lang w:val="es-ES"/>
        </w:rPr>
        <w:t xml:space="preserve"> o cualquier otro sistema </w:t>
      </w:r>
      <w:r w:rsidR="002952F4" w:rsidRPr="002952F4">
        <w:rPr>
          <w:rFonts w:ascii="Calibri" w:hAnsi="Calibri"/>
          <w:sz w:val="20"/>
          <w:lang w:val="es-ES"/>
        </w:rPr>
        <w:t>físico</w:t>
      </w:r>
      <w:r w:rsidRPr="002952F4">
        <w:rPr>
          <w:rFonts w:ascii="Calibri" w:hAnsi="Calibri"/>
          <w:sz w:val="20"/>
          <w:lang w:val="es-ES"/>
        </w:rPr>
        <w:t xml:space="preserve"> o </w:t>
      </w:r>
      <w:r w:rsidR="002952F4" w:rsidRPr="002952F4">
        <w:rPr>
          <w:rFonts w:ascii="Calibri" w:hAnsi="Calibri"/>
          <w:sz w:val="20"/>
          <w:lang w:val="es-ES"/>
        </w:rPr>
        <w:t>lógico</w:t>
      </w:r>
      <w:r w:rsidRPr="002952F4">
        <w:rPr>
          <w:rFonts w:ascii="Calibri" w:hAnsi="Calibri"/>
          <w:sz w:val="20"/>
          <w:lang w:val="es-ES"/>
        </w:rPr>
        <w:t xml:space="preserve"> susceptible de causar danos.</w:t>
      </w:r>
    </w:p>
    <w:p w14:paraId="169C3E1A" w14:textId="51F62F74" w:rsidR="00D83A34" w:rsidRPr="002952F4" w:rsidRDefault="00C11264" w:rsidP="00E52931">
      <w:pPr>
        <w:pStyle w:val="Prrafodelista"/>
        <w:numPr>
          <w:ilvl w:val="0"/>
          <w:numId w:val="10"/>
        </w:numPr>
        <w:jc w:val="both"/>
        <w:rPr>
          <w:lang w:val="es-ES"/>
        </w:rPr>
      </w:pPr>
      <w:r w:rsidRPr="002952F4">
        <w:rPr>
          <w:rFonts w:ascii="Calibri" w:hAnsi="Calibri"/>
          <w:sz w:val="20"/>
          <w:lang w:val="es-ES"/>
        </w:rPr>
        <w:t xml:space="preserve">Intentar acceder y, en su caso, utilizar las cuentas de correo </w:t>
      </w:r>
      <w:r w:rsidR="002952F4" w:rsidRPr="002952F4">
        <w:rPr>
          <w:rFonts w:ascii="Calibri" w:hAnsi="Calibri"/>
          <w:sz w:val="20"/>
          <w:lang w:val="es-ES"/>
        </w:rPr>
        <w:t>electrónico</w:t>
      </w:r>
      <w:r w:rsidRPr="002952F4">
        <w:rPr>
          <w:rFonts w:ascii="Calibri" w:hAnsi="Calibri"/>
          <w:sz w:val="20"/>
          <w:lang w:val="es-ES"/>
        </w:rPr>
        <w:t xml:space="preserve"> de otros usuarios y modificar o manipular sus mensajes.</w:t>
      </w:r>
    </w:p>
    <w:p w14:paraId="03072405" w14:textId="215A8B0D" w:rsidR="00D83A34" w:rsidRPr="00971214" w:rsidRDefault="00C11264" w:rsidP="00E52931">
      <w:pPr>
        <w:jc w:val="both"/>
        <w:rPr>
          <w:lang w:val="es-ES"/>
        </w:rPr>
      </w:pPr>
      <w:r w:rsidRPr="00971214">
        <w:rPr>
          <w:rFonts w:ascii="Calibri" w:hAnsi="Calibri"/>
          <w:sz w:val="20"/>
          <w:lang w:val="es-ES"/>
        </w:rPr>
        <w:t xml:space="preserve">El Titular se reserva el derecho a retirar todos aquellos comentarios y aportaciones que vulneren la </w:t>
      </w:r>
      <w:r w:rsidR="002952F4" w:rsidRPr="00971214">
        <w:rPr>
          <w:rFonts w:ascii="Calibri" w:hAnsi="Calibri"/>
          <w:sz w:val="20"/>
          <w:lang w:val="es-ES"/>
        </w:rPr>
        <w:t>legislación</w:t>
      </w:r>
      <w:r w:rsidRPr="00971214">
        <w:rPr>
          <w:rFonts w:ascii="Calibri" w:hAnsi="Calibri"/>
          <w:sz w:val="20"/>
          <w:lang w:val="es-ES"/>
        </w:rPr>
        <w:t xml:space="preserve"> vigente, lesionen la dignidad de las personas o resulten discriminatorios.</w:t>
      </w:r>
    </w:p>
    <w:p w14:paraId="43FD8C9D" w14:textId="77777777" w:rsidR="00D83A34" w:rsidRPr="00971214" w:rsidRDefault="00C11264" w:rsidP="00E52931">
      <w:pPr>
        <w:jc w:val="both"/>
        <w:rPr>
          <w:lang w:val="es-ES"/>
        </w:rPr>
      </w:pPr>
      <w:r w:rsidRPr="00971214">
        <w:rPr>
          <w:rFonts w:ascii="Calibri" w:hAnsi="Calibri"/>
          <w:b/>
          <w:color w:val="1F4E79"/>
          <w:sz w:val="24"/>
          <w:lang w:val="es-ES"/>
        </w:rPr>
        <w:t>4. Propiedad intelectual e industrial</w:t>
      </w:r>
    </w:p>
    <w:p w14:paraId="710830BC" w14:textId="1DE47F64" w:rsidR="00D83A34" w:rsidRPr="00971214" w:rsidRDefault="00C11264" w:rsidP="00E52931">
      <w:pPr>
        <w:jc w:val="both"/>
        <w:rPr>
          <w:lang w:val="es-ES"/>
        </w:rPr>
      </w:pPr>
      <w:r w:rsidRPr="00971214">
        <w:rPr>
          <w:rFonts w:ascii="Calibri" w:hAnsi="Calibri"/>
          <w:sz w:val="20"/>
          <w:lang w:val="es-ES"/>
        </w:rPr>
        <w:lastRenderedPageBreak/>
        <w:t xml:space="preserve">Todos los contenidos del Sitio, entendiendo por estos a </w:t>
      </w:r>
      <w:r w:rsidR="00686961" w:rsidRPr="00971214">
        <w:rPr>
          <w:rFonts w:ascii="Calibri" w:hAnsi="Calibri"/>
          <w:sz w:val="20"/>
          <w:lang w:val="es-ES"/>
        </w:rPr>
        <w:t>título</w:t>
      </w:r>
      <w:r w:rsidRPr="00971214">
        <w:rPr>
          <w:rFonts w:ascii="Calibri" w:hAnsi="Calibri"/>
          <w:sz w:val="20"/>
          <w:lang w:val="es-ES"/>
        </w:rPr>
        <w:t xml:space="preserve"> enunciativo, los textos, </w:t>
      </w:r>
      <w:r w:rsidR="00686961" w:rsidRPr="00971214">
        <w:rPr>
          <w:rFonts w:ascii="Calibri" w:hAnsi="Calibri"/>
          <w:sz w:val="20"/>
          <w:lang w:val="es-ES"/>
        </w:rPr>
        <w:t>fotografías</w:t>
      </w:r>
      <w:r w:rsidRPr="00971214">
        <w:rPr>
          <w:rFonts w:ascii="Calibri" w:hAnsi="Calibri"/>
          <w:sz w:val="20"/>
          <w:lang w:val="es-ES"/>
        </w:rPr>
        <w:t xml:space="preserve">, </w:t>
      </w:r>
      <w:r w:rsidR="00686961" w:rsidRPr="00971214">
        <w:rPr>
          <w:rFonts w:ascii="Calibri" w:hAnsi="Calibri"/>
          <w:sz w:val="20"/>
          <w:lang w:val="es-ES"/>
        </w:rPr>
        <w:t>gráficos</w:t>
      </w:r>
      <w:r w:rsidRPr="00971214">
        <w:rPr>
          <w:rFonts w:ascii="Calibri" w:hAnsi="Calibri"/>
          <w:sz w:val="20"/>
          <w:lang w:val="es-ES"/>
        </w:rPr>
        <w:t xml:space="preserve">, </w:t>
      </w:r>
      <w:r w:rsidR="00686961" w:rsidRPr="00971214">
        <w:rPr>
          <w:rFonts w:ascii="Calibri" w:hAnsi="Calibri"/>
          <w:sz w:val="20"/>
          <w:lang w:val="es-ES"/>
        </w:rPr>
        <w:t>imágenes</w:t>
      </w:r>
      <w:r w:rsidRPr="00971214">
        <w:rPr>
          <w:rFonts w:ascii="Calibri" w:hAnsi="Calibri"/>
          <w:sz w:val="20"/>
          <w:lang w:val="es-ES"/>
        </w:rPr>
        <w:t xml:space="preserve">, iconos, </w:t>
      </w:r>
      <w:r w:rsidR="00686961" w:rsidRPr="00971214">
        <w:rPr>
          <w:rFonts w:ascii="Calibri" w:hAnsi="Calibri"/>
          <w:sz w:val="20"/>
          <w:lang w:val="es-ES"/>
        </w:rPr>
        <w:t>tecnología</w:t>
      </w:r>
      <w:r w:rsidRPr="00971214">
        <w:rPr>
          <w:rFonts w:ascii="Calibri" w:hAnsi="Calibri"/>
          <w:sz w:val="20"/>
          <w:lang w:val="es-ES"/>
        </w:rPr>
        <w:t xml:space="preserve">, software, enlaces y </w:t>
      </w:r>
      <w:r w:rsidR="00686961" w:rsidRPr="00971214">
        <w:rPr>
          <w:rFonts w:ascii="Calibri" w:hAnsi="Calibri"/>
          <w:sz w:val="20"/>
          <w:lang w:val="es-ES"/>
        </w:rPr>
        <w:t>demás</w:t>
      </w:r>
      <w:r w:rsidRPr="00971214">
        <w:rPr>
          <w:rFonts w:ascii="Calibri" w:hAnsi="Calibri"/>
          <w:sz w:val="20"/>
          <w:lang w:val="es-ES"/>
        </w:rPr>
        <w:t xml:space="preserve"> contenidos audiovisuales, </w:t>
      </w:r>
      <w:r w:rsidR="00686961" w:rsidRPr="00971214">
        <w:rPr>
          <w:rFonts w:ascii="Calibri" w:hAnsi="Calibri"/>
          <w:sz w:val="20"/>
          <w:lang w:val="es-ES"/>
        </w:rPr>
        <w:t>así</w:t>
      </w:r>
      <w:r w:rsidRPr="00971214">
        <w:rPr>
          <w:rFonts w:ascii="Calibri" w:hAnsi="Calibri"/>
          <w:sz w:val="20"/>
          <w:lang w:val="es-ES"/>
        </w:rPr>
        <w:t xml:space="preserve"> como su </w:t>
      </w:r>
      <w:r w:rsidR="00686961" w:rsidRPr="00971214">
        <w:rPr>
          <w:rFonts w:ascii="Calibri" w:hAnsi="Calibri"/>
          <w:sz w:val="20"/>
          <w:lang w:val="es-ES"/>
        </w:rPr>
        <w:t>diseño</w:t>
      </w:r>
      <w:r w:rsidRPr="00971214">
        <w:rPr>
          <w:rFonts w:ascii="Calibri" w:hAnsi="Calibri"/>
          <w:sz w:val="20"/>
          <w:lang w:val="es-ES"/>
        </w:rPr>
        <w:t xml:space="preserve"> </w:t>
      </w:r>
      <w:r w:rsidR="00686961" w:rsidRPr="00971214">
        <w:rPr>
          <w:rFonts w:ascii="Calibri" w:hAnsi="Calibri"/>
          <w:sz w:val="20"/>
          <w:lang w:val="es-ES"/>
        </w:rPr>
        <w:t>gráfico</w:t>
      </w:r>
      <w:r w:rsidRPr="00971214">
        <w:rPr>
          <w:rFonts w:ascii="Calibri" w:hAnsi="Calibri"/>
          <w:sz w:val="20"/>
          <w:lang w:val="es-ES"/>
        </w:rPr>
        <w:t xml:space="preserve"> y </w:t>
      </w:r>
      <w:r w:rsidR="00686961" w:rsidRPr="00971214">
        <w:rPr>
          <w:rFonts w:ascii="Calibri" w:hAnsi="Calibri"/>
          <w:sz w:val="20"/>
          <w:lang w:val="es-ES"/>
        </w:rPr>
        <w:t>códigos</w:t>
      </w:r>
      <w:r w:rsidRPr="00971214">
        <w:rPr>
          <w:rFonts w:ascii="Calibri" w:hAnsi="Calibri"/>
          <w:sz w:val="20"/>
          <w:lang w:val="es-ES"/>
        </w:rPr>
        <w:t xml:space="preserve"> fuente, son propiedad intelectual del Titular o de terceros, sin que puedan entenderse cedidos al usuario ninguno de los derechos de </w:t>
      </w:r>
      <w:r w:rsidR="00AB7311" w:rsidRPr="00971214">
        <w:rPr>
          <w:rFonts w:ascii="Calibri" w:hAnsi="Calibri"/>
          <w:sz w:val="20"/>
          <w:lang w:val="es-ES"/>
        </w:rPr>
        <w:t>explotación</w:t>
      </w:r>
      <w:r w:rsidRPr="00971214">
        <w:rPr>
          <w:rFonts w:ascii="Calibri" w:hAnsi="Calibri"/>
          <w:sz w:val="20"/>
          <w:lang w:val="es-ES"/>
        </w:rPr>
        <w:t xml:space="preserve"> reconocidos por la normativa vigente en materia de propiedad intelectual sobre los mismos.</w:t>
      </w:r>
    </w:p>
    <w:p w14:paraId="62429B00" w14:textId="77777777" w:rsidR="00D83A34" w:rsidRPr="00971214" w:rsidRDefault="00C11264" w:rsidP="00E52931">
      <w:pPr>
        <w:jc w:val="both"/>
        <w:rPr>
          <w:lang w:val="es-ES"/>
        </w:rPr>
      </w:pPr>
      <w:r w:rsidRPr="00971214">
        <w:rPr>
          <w:rFonts w:ascii="Calibri" w:hAnsi="Calibri"/>
          <w:sz w:val="20"/>
          <w:lang w:val="es-ES"/>
        </w:rPr>
        <w:t>Las marcas, nombres comerciales o signos distintivos son titularidad del Titular o de terceros, sin que pueda entenderse que el acceso al Sitio atribuya derecho alguno sobre las citadas marcas, nombres comerciales y/o signos distintivos.</w:t>
      </w:r>
    </w:p>
    <w:p w14:paraId="30412ED6" w14:textId="5064B896" w:rsidR="00D83A34" w:rsidRPr="00971214" w:rsidRDefault="00C11264" w:rsidP="00E52931">
      <w:pPr>
        <w:jc w:val="both"/>
        <w:rPr>
          <w:lang w:val="es-ES"/>
        </w:rPr>
      </w:pPr>
      <w:r w:rsidRPr="00971214">
        <w:rPr>
          <w:rFonts w:ascii="Calibri" w:hAnsi="Calibri"/>
          <w:sz w:val="20"/>
          <w:lang w:val="es-ES"/>
        </w:rPr>
        <w:t xml:space="preserve">Queda prohibida la </w:t>
      </w:r>
      <w:r w:rsidR="00AB7311" w:rsidRPr="00971214">
        <w:rPr>
          <w:rFonts w:ascii="Calibri" w:hAnsi="Calibri"/>
          <w:sz w:val="20"/>
          <w:lang w:val="es-ES"/>
        </w:rPr>
        <w:t>reproducción</w:t>
      </w:r>
      <w:r w:rsidRPr="00971214">
        <w:rPr>
          <w:rFonts w:ascii="Calibri" w:hAnsi="Calibri"/>
          <w:sz w:val="20"/>
          <w:lang w:val="es-ES"/>
        </w:rPr>
        <w:t xml:space="preserve">, </w:t>
      </w:r>
      <w:r w:rsidR="00AB7311" w:rsidRPr="00971214">
        <w:rPr>
          <w:rFonts w:ascii="Calibri" w:hAnsi="Calibri"/>
          <w:sz w:val="20"/>
          <w:lang w:val="es-ES"/>
        </w:rPr>
        <w:t>transformación</w:t>
      </w:r>
      <w:r w:rsidRPr="00971214">
        <w:rPr>
          <w:rFonts w:ascii="Calibri" w:hAnsi="Calibri"/>
          <w:sz w:val="20"/>
          <w:lang w:val="es-ES"/>
        </w:rPr>
        <w:t xml:space="preserve">, </w:t>
      </w:r>
      <w:r w:rsidR="00AB7311" w:rsidRPr="00971214">
        <w:rPr>
          <w:rFonts w:ascii="Calibri" w:hAnsi="Calibri"/>
          <w:sz w:val="20"/>
          <w:lang w:val="es-ES"/>
        </w:rPr>
        <w:t>distribución</w:t>
      </w:r>
      <w:r w:rsidRPr="00971214">
        <w:rPr>
          <w:rFonts w:ascii="Calibri" w:hAnsi="Calibri"/>
          <w:sz w:val="20"/>
          <w:lang w:val="es-ES"/>
        </w:rPr>
        <w:t xml:space="preserve">, </w:t>
      </w:r>
      <w:r w:rsidR="00AB7311" w:rsidRPr="00971214">
        <w:rPr>
          <w:rFonts w:ascii="Calibri" w:hAnsi="Calibri"/>
          <w:sz w:val="20"/>
          <w:lang w:val="es-ES"/>
        </w:rPr>
        <w:t>comunicación</w:t>
      </w:r>
      <w:r w:rsidRPr="00971214">
        <w:rPr>
          <w:rFonts w:ascii="Calibri" w:hAnsi="Calibri"/>
          <w:sz w:val="20"/>
          <w:lang w:val="es-ES"/>
        </w:rPr>
        <w:t xml:space="preserve"> publica, puesta a </w:t>
      </w:r>
      <w:r w:rsidR="00AB7311" w:rsidRPr="00971214">
        <w:rPr>
          <w:rFonts w:ascii="Calibri" w:hAnsi="Calibri"/>
          <w:sz w:val="20"/>
          <w:lang w:val="es-ES"/>
        </w:rPr>
        <w:t>disposición</w:t>
      </w:r>
      <w:r w:rsidRPr="00971214">
        <w:rPr>
          <w:rFonts w:ascii="Calibri" w:hAnsi="Calibri"/>
          <w:sz w:val="20"/>
          <w:lang w:val="es-ES"/>
        </w:rPr>
        <w:t xml:space="preserve">, </w:t>
      </w:r>
      <w:r w:rsidR="00AB7311" w:rsidRPr="00971214">
        <w:rPr>
          <w:rFonts w:ascii="Calibri" w:hAnsi="Calibri"/>
          <w:sz w:val="20"/>
          <w:lang w:val="es-ES"/>
        </w:rPr>
        <w:t>extracción</w:t>
      </w:r>
      <w:r w:rsidRPr="00971214">
        <w:rPr>
          <w:rFonts w:ascii="Calibri" w:hAnsi="Calibri"/>
          <w:sz w:val="20"/>
          <w:lang w:val="es-ES"/>
        </w:rPr>
        <w:t xml:space="preserve"> y/o cualquier otra forma de </w:t>
      </w:r>
      <w:r w:rsidR="00AB7311" w:rsidRPr="00971214">
        <w:rPr>
          <w:rFonts w:ascii="Calibri" w:hAnsi="Calibri"/>
          <w:sz w:val="20"/>
          <w:lang w:val="es-ES"/>
        </w:rPr>
        <w:t>explotación</w:t>
      </w:r>
      <w:r w:rsidRPr="00971214">
        <w:rPr>
          <w:rFonts w:ascii="Calibri" w:hAnsi="Calibri"/>
          <w:sz w:val="20"/>
          <w:lang w:val="es-ES"/>
        </w:rPr>
        <w:t xml:space="preserve">, total o parcial, por cualquier procedimiento, de los contenidos del Sitio, sin </w:t>
      </w:r>
      <w:r w:rsidR="00AB7311" w:rsidRPr="00971214">
        <w:rPr>
          <w:rFonts w:ascii="Calibri" w:hAnsi="Calibri"/>
          <w:sz w:val="20"/>
          <w:lang w:val="es-ES"/>
        </w:rPr>
        <w:t>autorización</w:t>
      </w:r>
      <w:r w:rsidRPr="00971214">
        <w:rPr>
          <w:rFonts w:ascii="Calibri" w:hAnsi="Calibri"/>
          <w:sz w:val="20"/>
          <w:lang w:val="es-ES"/>
        </w:rPr>
        <w:t xml:space="preserve"> previa y expresa del Titular.</w:t>
      </w:r>
    </w:p>
    <w:p w14:paraId="4FAE876E" w14:textId="77777777" w:rsidR="00D83A34" w:rsidRPr="00971214" w:rsidRDefault="00C11264" w:rsidP="00E52931">
      <w:pPr>
        <w:jc w:val="both"/>
        <w:rPr>
          <w:lang w:val="es-ES"/>
        </w:rPr>
      </w:pPr>
      <w:r w:rsidRPr="00971214">
        <w:rPr>
          <w:rFonts w:ascii="Calibri" w:hAnsi="Calibri"/>
          <w:b/>
          <w:color w:val="1F4E79"/>
          <w:sz w:val="24"/>
          <w:lang w:val="es-ES"/>
        </w:rPr>
        <w:t>5. Enlaces externos</w:t>
      </w:r>
    </w:p>
    <w:p w14:paraId="758E6FEF" w14:textId="7C670E89" w:rsidR="00D83A34" w:rsidRPr="00971214" w:rsidRDefault="00C11264" w:rsidP="00E52931">
      <w:pPr>
        <w:jc w:val="both"/>
        <w:rPr>
          <w:lang w:val="es-ES"/>
        </w:rPr>
      </w:pPr>
      <w:r w:rsidRPr="00971214">
        <w:rPr>
          <w:rFonts w:ascii="Calibri" w:hAnsi="Calibri"/>
          <w:sz w:val="20"/>
          <w:lang w:val="es-ES"/>
        </w:rPr>
        <w:t xml:space="preserve">El Sitio puede contener enlaces a otros sitios web de terceros. El Titular no se responsabiliza del contenido, informaciones o servicios que pudieran aparecer en dichos sitios, que </w:t>
      </w:r>
      <w:r w:rsidR="00F72BDF" w:rsidRPr="00971214">
        <w:rPr>
          <w:rFonts w:ascii="Calibri" w:hAnsi="Calibri"/>
          <w:sz w:val="20"/>
          <w:lang w:val="es-ES"/>
        </w:rPr>
        <w:t>tendrán</w:t>
      </w:r>
      <w:r w:rsidRPr="00971214">
        <w:rPr>
          <w:rFonts w:ascii="Calibri" w:hAnsi="Calibri"/>
          <w:sz w:val="20"/>
          <w:lang w:val="es-ES"/>
        </w:rPr>
        <w:t xml:space="preserve"> </w:t>
      </w:r>
      <w:r w:rsidR="00F72BDF" w:rsidRPr="00971214">
        <w:rPr>
          <w:rFonts w:ascii="Calibri" w:hAnsi="Calibri"/>
          <w:sz w:val="20"/>
          <w:lang w:val="es-ES"/>
        </w:rPr>
        <w:t>carácter</w:t>
      </w:r>
      <w:r w:rsidRPr="00971214">
        <w:rPr>
          <w:rFonts w:ascii="Calibri" w:hAnsi="Calibri"/>
          <w:sz w:val="20"/>
          <w:lang w:val="es-ES"/>
        </w:rPr>
        <w:t xml:space="preserve"> exclusivamente informativo y que en </w:t>
      </w:r>
      <w:r w:rsidR="00F72BDF" w:rsidRPr="00971214">
        <w:rPr>
          <w:rFonts w:ascii="Calibri" w:hAnsi="Calibri"/>
          <w:sz w:val="20"/>
          <w:lang w:val="es-ES"/>
        </w:rPr>
        <w:t>ningún</w:t>
      </w:r>
      <w:r w:rsidRPr="00971214">
        <w:rPr>
          <w:rFonts w:ascii="Calibri" w:hAnsi="Calibri"/>
          <w:sz w:val="20"/>
          <w:lang w:val="es-ES"/>
        </w:rPr>
        <w:t xml:space="preserve"> caso implican </w:t>
      </w:r>
      <w:r w:rsidR="00F72BDF" w:rsidRPr="00971214">
        <w:rPr>
          <w:rFonts w:ascii="Calibri" w:hAnsi="Calibri"/>
          <w:sz w:val="20"/>
          <w:lang w:val="es-ES"/>
        </w:rPr>
        <w:t>relación</w:t>
      </w:r>
      <w:r w:rsidRPr="00971214">
        <w:rPr>
          <w:rFonts w:ascii="Calibri" w:hAnsi="Calibri"/>
          <w:sz w:val="20"/>
          <w:lang w:val="es-ES"/>
        </w:rPr>
        <w:t xml:space="preserve"> alguna entre el Titular y las personas o entidades titulares de tales contenidos o propietarias de los sitios donde se encuentren.</w:t>
      </w:r>
    </w:p>
    <w:p w14:paraId="74691005" w14:textId="4A9F4D47" w:rsidR="00D83A34" w:rsidRPr="00971214" w:rsidRDefault="00C11264" w:rsidP="00E52931">
      <w:pPr>
        <w:jc w:val="both"/>
        <w:rPr>
          <w:lang w:val="es-ES"/>
        </w:rPr>
      </w:pPr>
      <w:r w:rsidRPr="00971214">
        <w:rPr>
          <w:rFonts w:ascii="Calibri" w:hAnsi="Calibri"/>
          <w:b/>
          <w:color w:val="1F4E79"/>
          <w:sz w:val="24"/>
          <w:lang w:val="es-ES"/>
        </w:rPr>
        <w:t xml:space="preserve">6. </w:t>
      </w:r>
      <w:r w:rsidR="00F72BDF" w:rsidRPr="00971214">
        <w:rPr>
          <w:rFonts w:ascii="Calibri" w:hAnsi="Calibri"/>
          <w:b/>
          <w:color w:val="1F4E79"/>
          <w:sz w:val="24"/>
          <w:lang w:val="es-ES"/>
        </w:rPr>
        <w:t>Exclusión</w:t>
      </w:r>
      <w:r w:rsidRPr="00971214">
        <w:rPr>
          <w:rFonts w:ascii="Calibri" w:hAnsi="Calibri"/>
          <w:b/>
          <w:color w:val="1F4E79"/>
          <w:sz w:val="24"/>
          <w:lang w:val="es-ES"/>
        </w:rPr>
        <w:t xml:space="preserve"> de </w:t>
      </w:r>
      <w:r w:rsidR="00F72BDF" w:rsidRPr="00971214">
        <w:rPr>
          <w:rFonts w:ascii="Calibri" w:hAnsi="Calibri"/>
          <w:b/>
          <w:color w:val="1F4E79"/>
          <w:sz w:val="24"/>
          <w:lang w:val="es-ES"/>
        </w:rPr>
        <w:t>garantías</w:t>
      </w:r>
      <w:r w:rsidRPr="00971214">
        <w:rPr>
          <w:rFonts w:ascii="Calibri" w:hAnsi="Calibri"/>
          <w:b/>
          <w:color w:val="1F4E79"/>
          <w:sz w:val="24"/>
          <w:lang w:val="es-ES"/>
        </w:rPr>
        <w:t xml:space="preserve"> y responsabilidad</w:t>
      </w:r>
    </w:p>
    <w:p w14:paraId="7D9874BE" w14:textId="3DA5FD56" w:rsidR="00D83A34" w:rsidRPr="00971214" w:rsidRDefault="00C11264" w:rsidP="00E52931">
      <w:pPr>
        <w:jc w:val="both"/>
        <w:rPr>
          <w:lang w:val="es-ES"/>
        </w:rPr>
      </w:pPr>
      <w:r w:rsidRPr="00971214">
        <w:rPr>
          <w:rFonts w:ascii="Calibri" w:hAnsi="Calibri"/>
          <w:sz w:val="20"/>
          <w:lang w:val="es-ES"/>
        </w:rPr>
        <w:t xml:space="preserve">El Titular no se hace responsable, en </w:t>
      </w:r>
      <w:r w:rsidR="00F72BDF" w:rsidRPr="00971214">
        <w:rPr>
          <w:rFonts w:ascii="Calibri" w:hAnsi="Calibri"/>
          <w:sz w:val="20"/>
          <w:lang w:val="es-ES"/>
        </w:rPr>
        <w:t>ningún</w:t>
      </w:r>
      <w:r w:rsidRPr="00971214">
        <w:rPr>
          <w:rFonts w:ascii="Calibri" w:hAnsi="Calibri"/>
          <w:sz w:val="20"/>
          <w:lang w:val="es-ES"/>
        </w:rPr>
        <w:t xml:space="preserve"> caso, de los da</w:t>
      </w:r>
      <w:r w:rsidR="00F72BDF">
        <w:rPr>
          <w:rFonts w:ascii="Calibri" w:hAnsi="Calibri"/>
          <w:sz w:val="20"/>
          <w:lang w:val="es-ES"/>
        </w:rPr>
        <w:t>ñ</w:t>
      </w:r>
      <w:r w:rsidRPr="00971214">
        <w:rPr>
          <w:rFonts w:ascii="Calibri" w:hAnsi="Calibri"/>
          <w:sz w:val="20"/>
          <w:lang w:val="es-ES"/>
        </w:rPr>
        <w:t xml:space="preserve">os y perjuicios de cualquier naturaleza que pudieran ocasionar, a </w:t>
      </w:r>
      <w:r w:rsidR="00F72BDF" w:rsidRPr="00971214">
        <w:rPr>
          <w:rFonts w:ascii="Calibri" w:hAnsi="Calibri"/>
          <w:sz w:val="20"/>
          <w:lang w:val="es-ES"/>
        </w:rPr>
        <w:t>título</w:t>
      </w:r>
      <w:r w:rsidRPr="00971214">
        <w:rPr>
          <w:rFonts w:ascii="Calibri" w:hAnsi="Calibri"/>
          <w:sz w:val="20"/>
          <w:lang w:val="es-ES"/>
        </w:rPr>
        <w:t xml:space="preserve"> enunciativo: errores u omisiones en los contenidos, falta de disponibilidad del Sitio o la </w:t>
      </w:r>
      <w:r w:rsidR="00F72BDF" w:rsidRPr="00971214">
        <w:rPr>
          <w:rFonts w:ascii="Calibri" w:hAnsi="Calibri"/>
          <w:sz w:val="20"/>
          <w:lang w:val="es-ES"/>
        </w:rPr>
        <w:t>transmisión</w:t>
      </w:r>
      <w:r w:rsidRPr="00971214">
        <w:rPr>
          <w:rFonts w:ascii="Calibri" w:hAnsi="Calibri"/>
          <w:sz w:val="20"/>
          <w:lang w:val="es-ES"/>
        </w:rPr>
        <w:t xml:space="preserve"> de virus o programas maliciosos o lesivos en los contenidos, a pesar de haber adoptado todas las medidas </w:t>
      </w:r>
      <w:r w:rsidR="00F72BDF" w:rsidRPr="00971214">
        <w:rPr>
          <w:rFonts w:ascii="Calibri" w:hAnsi="Calibri"/>
          <w:sz w:val="20"/>
          <w:lang w:val="es-ES"/>
        </w:rPr>
        <w:t>tecnológicas</w:t>
      </w:r>
      <w:r w:rsidRPr="00971214">
        <w:rPr>
          <w:rFonts w:ascii="Calibri" w:hAnsi="Calibri"/>
          <w:sz w:val="20"/>
          <w:lang w:val="es-ES"/>
        </w:rPr>
        <w:t xml:space="preserve"> necesarias para evitarlo.</w:t>
      </w:r>
    </w:p>
    <w:p w14:paraId="5CC390A3" w14:textId="77777777" w:rsidR="00D83A34" w:rsidRPr="00971214" w:rsidRDefault="00C11264" w:rsidP="00E52931">
      <w:pPr>
        <w:jc w:val="both"/>
        <w:rPr>
          <w:lang w:val="es-ES"/>
        </w:rPr>
      </w:pPr>
      <w:r w:rsidRPr="00971214">
        <w:rPr>
          <w:rFonts w:ascii="Calibri" w:hAnsi="Calibri"/>
          <w:b/>
          <w:color w:val="1F4E79"/>
          <w:sz w:val="24"/>
          <w:lang w:val="es-ES"/>
        </w:rPr>
        <w:t>7. Modificaciones</w:t>
      </w:r>
    </w:p>
    <w:p w14:paraId="5590A18B" w14:textId="4224FFAC" w:rsidR="00D83A34" w:rsidRPr="00971214" w:rsidRDefault="00C11264" w:rsidP="00E52931">
      <w:pPr>
        <w:jc w:val="both"/>
        <w:rPr>
          <w:lang w:val="es-ES"/>
        </w:rPr>
      </w:pPr>
      <w:r w:rsidRPr="00971214">
        <w:rPr>
          <w:rFonts w:ascii="Calibri" w:hAnsi="Calibri"/>
          <w:sz w:val="20"/>
          <w:lang w:val="es-ES"/>
        </w:rPr>
        <w:t xml:space="preserve">El Titular se reserva el derecho a efectuar sin previo aviso las modificaciones que considere oportunas en el Sitio, pudiendo cambiar, suprimir o </w:t>
      </w:r>
      <w:r w:rsidR="007F3B3A" w:rsidRPr="00971214">
        <w:rPr>
          <w:rFonts w:ascii="Calibri" w:hAnsi="Calibri"/>
          <w:sz w:val="20"/>
          <w:lang w:val="es-ES"/>
        </w:rPr>
        <w:t>añadir</w:t>
      </w:r>
      <w:r w:rsidRPr="00971214">
        <w:rPr>
          <w:rFonts w:ascii="Calibri" w:hAnsi="Calibri"/>
          <w:sz w:val="20"/>
          <w:lang w:val="es-ES"/>
        </w:rPr>
        <w:t xml:space="preserve"> tanto los contenidos y servicios que se presten a </w:t>
      </w:r>
      <w:r w:rsidR="007F3B3A" w:rsidRPr="00971214">
        <w:rPr>
          <w:rFonts w:ascii="Calibri" w:hAnsi="Calibri"/>
          <w:sz w:val="20"/>
          <w:lang w:val="es-ES"/>
        </w:rPr>
        <w:t>través</w:t>
      </w:r>
      <w:r w:rsidRPr="00971214">
        <w:rPr>
          <w:rFonts w:ascii="Calibri" w:hAnsi="Calibri"/>
          <w:sz w:val="20"/>
          <w:lang w:val="es-ES"/>
        </w:rPr>
        <w:t xml:space="preserve"> </w:t>
      </w:r>
      <w:proofErr w:type="gramStart"/>
      <w:r w:rsidRPr="00971214">
        <w:rPr>
          <w:rFonts w:ascii="Calibri" w:hAnsi="Calibri"/>
          <w:sz w:val="20"/>
          <w:lang w:val="es-ES"/>
        </w:rPr>
        <w:t>del mismo</w:t>
      </w:r>
      <w:proofErr w:type="gramEnd"/>
      <w:r w:rsidRPr="00971214">
        <w:rPr>
          <w:rFonts w:ascii="Calibri" w:hAnsi="Calibri"/>
          <w:sz w:val="20"/>
          <w:lang w:val="es-ES"/>
        </w:rPr>
        <w:t xml:space="preserve"> como la forma en la que estos aparezcan presentados o localizados.</w:t>
      </w:r>
    </w:p>
    <w:p w14:paraId="289233A7" w14:textId="6396A508" w:rsidR="00D83A34" w:rsidRPr="00971214" w:rsidRDefault="00C11264" w:rsidP="00E52931">
      <w:pPr>
        <w:jc w:val="both"/>
        <w:rPr>
          <w:lang w:val="es-ES"/>
        </w:rPr>
      </w:pPr>
      <w:r w:rsidRPr="00971214">
        <w:rPr>
          <w:rFonts w:ascii="Calibri" w:hAnsi="Calibri"/>
          <w:b/>
          <w:color w:val="1F4E79"/>
          <w:sz w:val="24"/>
          <w:lang w:val="es-ES"/>
        </w:rPr>
        <w:t xml:space="preserve">8. </w:t>
      </w:r>
      <w:r w:rsidR="007F3B3A" w:rsidRPr="00971214">
        <w:rPr>
          <w:rFonts w:ascii="Calibri" w:hAnsi="Calibri"/>
          <w:b/>
          <w:color w:val="1F4E79"/>
          <w:sz w:val="24"/>
          <w:lang w:val="es-ES"/>
        </w:rPr>
        <w:t>Legislación</w:t>
      </w:r>
      <w:r w:rsidRPr="00971214">
        <w:rPr>
          <w:rFonts w:ascii="Calibri" w:hAnsi="Calibri"/>
          <w:b/>
          <w:color w:val="1F4E79"/>
          <w:sz w:val="24"/>
          <w:lang w:val="es-ES"/>
        </w:rPr>
        <w:t xml:space="preserve"> aplicable y </w:t>
      </w:r>
      <w:r w:rsidR="007F3B3A" w:rsidRPr="00971214">
        <w:rPr>
          <w:rFonts w:ascii="Calibri" w:hAnsi="Calibri"/>
          <w:b/>
          <w:color w:val="1F4E79"/>
          <w:sz w:val="24"/>
          <w:lang w:val="es-ES"/>
        </w:rPr>
        <w:t>jurisdicción</w:t>
      </w:r>
    </w:p>
    <w:p w14:paraId="0BD46590" w14:textId="7AEAE609" w:rsidR="00D83A34" w:rsidRPr="00971214" w:rsidRDefault="00C11264" w:rsidP="00E52931">
      <w:pPr>
        <w:jc w:val="both"/>
        <w:rPr>
          <w:lang w:val="es-ES"/>
        </w:rPr>
      </w:pPr>
      <w:r w:rsidRPr="00971214">
        <w:rPr>
          <w:rFonts w:ascii="Calibri" w:hAnsi="Calibri"/>
          <w:sz w:val="20"/>
          <w:lang w:val="es-ES"/>
        </w:rPr>
        <w:t xml:space="preserve">El Sitio se dirige principalmente a usuarios y consumidores residentes en el Espacio </w:t>
      </w:r>
      <w:r w:rsidR="007F3B3A" w:rsidRPr="00971214">
        <w:rPr>
          <w:rFonts w:ascii="Calibri" w:hAnsi="Calibri"/>
          <w:sz w:val="20"/>
          <w:lang w:val="es-ES"/>
        </w:rPr>
        <w:t>Económico</w:t>
      </w:r>
      <w:r w:rsidRPr="00971214">
        <w:rPr>
          <w:rFonts w:ascii="Calibri" w:hAnsi="Calibri"/>
          <w:sz w:val="20"/>
          <w:lang w:val="es-ES"/>
        </w:rPr>
        <w:t xml:space="preserve"> Europeo. La </w:t>
      </w:r>
      <w:r w:rsidR="007F3B3A" w:rsidRPr="00971214">
        <w:rPr>
          <w:rFonts w:ascii="Calibri" w:hAnsi="Calibri"/>
          <w:sz w:val="20"/>
          <w:lang w:val="es-ES"/>
        </w:rPr>
        <w:t>relación</w:t>
      </w:r>
      <w:r w:rsidRPr="00971214">
        <w:rPr>
          <w:rFonts w:ascii="Calibri" w:hAnsi="Calibri"/>
          <w:sz w:val="20"/>
          <w:lang w:val="es-ES"/>
        </w:rPr>
        <w:t xml:space="preserve"> entre el Titular y el usuario se </w:t>
      </w:r>
      <w:r w:rsidR="007F3B3A" w:rsidRPr="00971214">
        <w:rPr>
          <w:rFonts w:ascii="Calibri" w:hAnsi="Calibri"/>
          <w:sz w:val="20"/>
          <w:lang w:val="es-ES"/>
        </w:rPr>
        <w:t>regirá</w:t>
      </w:r>
      <w:r w:rsidRPr="00971214">
        <w:rPr>
          <w:rFonts w:ascii="Calibri" w:hAnsi="Calibri"/>
          <w:sz w:val="20"/>
          <w:lang w:val="es-ES"/>
        </w:rPr>
        <w:t xml:space="preserve"> por la normativa </w:t>
      </w:r>
      <w:r w:rsidR="009F1507">
        <w:rPr>
          <w:rFonts w:ascii="Calibri" w:hAnsi="Calibri"/>
          <w:sz w:val="20"/>
          <w:lang w:val="es-ES"/>
        </w:rPr>
        <w:t>irlandesa</w:t>
      </w:r>
      <w:r w:rsidRPr="00971214">
        <w:rPr>
          <w:rFonts w:ascii="Calibri" w:hAnsi="Calibri"/>
          <w:sz w:val="20"/>
          <w:lang w:val="es-ES"/>
        </w:rPr>
        <w:t xml:space="preserve"> en materia de </w:t>
      </w:r>
      <w:r w:rsidR="004C0A26" w:rsidRPr="00971214">
        <w:rPr>
          <w:rFonts w:ascii="Calibri" w:hAnsi="Calibri"/>
          <w:sz w:val="20"/>
          <w:lang w:val="es-ES"/>
        </w:rPr>
        <w:t>protección</w:t>
      </w:r>
      <w:r w:rsidRPr="00971214">
        <w:rPr>
          <w:rFonts w:ascii="Calibri" w:hAnsi="Calibri"/>
          <w:sz w:val="20"/>
          <w:lang w:val="es-ES"/>
        </w:rPr>
        <w:t xml:space="preserve"> de consumidores y comercio </w:t>
      </w:r>
      <w:r w:rsidR="004C0A26" w:rsidRPr="00971214">
        <w:rPr>
          <w:rFonts w:ascii="Calibri" w:hAnsi="Calibri"/>
          <w:sz w:val="20"/>
          <w:lang w:val="es-ES"/>
        </w:rPr>
        <w:t>electrónico</w:t>
      </w:r>
      <w:r w:rsidRPr="00971214">
        <w:rPr>
          <w:rFonts w:ascii="Calibri" w:hAnsi="Calibri"/>
          <w:sz w:val="20"/>
          <w:lang w:val="es-ES"/>
        </w:rPr>
        <w:t xml:space="preserve"> y, en su caso, por el Derecho de la Union Europea (RGPD y </w:t>
      </w:r>
      <w:r w:rsidR="004C0A26" w:rsidRPr="00971214">
        <w:rPr>
          <w:rFonts w:ascii="Calibri" w:hAnsi="Calibri"/>
          <w:sz w:val="20"/>
          <w:lang w:val="es-ES"/>
        </w:rPr>
        <w:t>demás</w:t>
      </w:r>
      <w:r w:rsidRPr="00971214">
        <w:rPr>
          <w:rFonts w:ascii="Calibri" w:hAnsi="Calibri"/>
          <w:sz w:val="20"/>
          <w:lang w:val="es-ES"/>
        </w:rPr>
        <w:t xml:space="preserve"> normativa armonizada).</w:t>
      </w:r>
    </w:p>
    <w:p w14:paraId="6778CE63" w14:textId="38D61ABF" w:rsidR="00D83A34" w:rsidRPr="00971214" w:rsidRDefault="00C11264" w:rsidP="00E52931">
      <w:pPr>
        <w:jc w:val="both"/>
        <w:rPr>
          <w:lang w:val="es-ES"/>
        </w:rPr>
      </w:pPr>
      <w:r w:rsidRPr="00971214">
        <w:rPr>
          <w:rFonts w:ascii="Calibri" w:hAnsi="Calibri"/>
          <w:sz w:val="20"/>
          <w:lang w:val="es-ES"/>
        </w:rPr>
        <w:t xml:space="preserve">Para la </w:t>
      </w:r>
      <w:r w:rsidR="004C0A26" w:rsidRPr="00971214">
        <w:rPr>
          <w:rFonts w:ascii="Calibri" w:hAnsi="Calibri"/>
          <w:sz w:val="20"/>
          <w:lang w:val="es-ES"/>
        </w:rPr>
        <w:t>resolución</w:t>
      </w:r>
      <w:r w:rsidRPr="00971214">
        <w:rPr>
          <w:rFonts w:ascii="Calibri" w:hAnsi="Calibri"/>
          <w:sz w:val="20"/>
          <w:lang w:val="es-ES"/>
        </w:rPr>
        <w:t xml:space="preserve"> de controversias, los usuarios consumidores </w:t>
      </w:r>
      <w:r w:rsidR="004C0A26" w:rsidRPr="00971214">
        <w:rPr>
          <w:rFonts w:ascii="Calibri" w:hAnsi="Calibri"/>
          <w:sz w:val="20"/>
          <w:lang w:val="es-ES"/>
        </w:rPr>
        <w:t>podrán</w:t>
      </w:r>
      <w:r w:rsidRPr="00971214">
        <w:rPr>
          <w:rFonts w:ascii="Calibri" w:hAnsi="Calibri"/>
          <w:sz w:val="20"/>
          <w:lang w:val="es-ES"/>
        </w:rPr>
        <w:t xml:space="preserve"> acudir, a su </w:t>
      </w:r>
      <w:r w:rsidR="004C0A26" w:rsidRPr="00971214">
        <w:rPr>
          <w:rFonts w:ascii="Calibri" w:hAnsi="Calibri"/>
          <w:sz w:val="20"/>
          <w:lang w:val="es-ES"/>
        </w:rPr>
        <w:t>elección</w:t>
      </w:r>
      <w:r w:rsidRPr="00971214">
        <w:rPr>
          <w:rFonts w:ascii="Calibri" w:hAnsi="Calibri"/>
          <w:sz w:val="20"/>
          <w:lang w:val="es-ES"/>
        </w:rPr>
        <w:t xml:space="preserve">, a los Juzgados y Tribunales de su domicilio o a los del domicilio del Titular, conforme a la normativa europea de </w:t>
      </w:r>
      <w:r w:rsidR="00FB1EBC" w:rsidRPr="00971214">
        <w:rPr>
          <w:rFonts w:ascii="Calibri" w:hAnsi="Calibri"/>
          <w:sz w:val="20"/>
          <w:lang w:val="es-ES"/>
        </w:rPr>
        <w:t>protección</w:t>
      </w:r>
      <w:r w:rsidRPr="00971214">
        <w:rPr>
          <w:rFonts w:ascii="Calibri" w:hAnsi="Calibri"/>
          <w:sz w:val="20"/>
          <w:lang w:val="es-ES"/>
        </w:rPr>
        <w:t xml:space="preserve"> al consumidor.</w:t>
      </w:r>
    </w:p>
    <w:p w14:paraId="75B9AE0A" w14:textId="77777777" w:rsidR="00D83A34" w:rsidRPr="00385DB9" w:rsidRDefault="00D83A34" w:rsidP="00E52931">
      <w:pPr>
        <w:jc w:val="both"/>
        <w:rPr>
          <w:lang w:val="es-ES"/>
        </w:rPr>
      </w:pPr>
    </w:p>
    <w:sectPr w:rsidR="00D83A34" w:rsidRPr="00385D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6B7932"/>
    <w:multiLevelType w:val="hybridMultilevel"/>
    <w:tmpl w:val="8ADCA42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2872C8"/>
    <w:multiLevelType w:val="hybridMultilevel"/>
    <w:tmpl w:val="594E58E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80828">
    <w:abstractNumId w:val="8"/>
  </w:num>
  <w:num w:numId="2" w16cid:durableId="633952934">
    <w:abstractNumId w:val="6"/>
  </w:num>
  <w:num w:numId="3" w16cid:durableId="700597510">
    <w:abstractNumId w:val="5"/>
  </w:num>
  <w:num w:numId="4" w16cid:durableId="1573080922">
    <w:abstractNumId w:val="4"/>
  </w:num>
  <w:num w:numId="5" w16cid:durableId="451097194">
    <w:abstractNumId w:val="7"/>
  </w:num>
  <w:num w:numId="6" w16cid:durableId="1521819939">
    <w:abstractNumId w:val="3"/>
  </w:num>
  <w:num w:numId="7" w16cid:durableId="1863012684">
    <w:abstractNumId w:val="2"/>
  </w:num>
  <w:num w:numId="8" w16cid:durableId="1845973062">
    <w:abstractNumId w:val="1"/>
  </w:num>
  <w:num w:numId="9" w16cid:durableId="2137017092">
    <w:abstractNumId w:val="0"/>
  </w:num>
  <w:num w:numId="10" w16cid:durableId="1933969384">
    <w:abstractNumId w:val="9"/>
  </w:num>
  <w:num w:numId="11" w16cid:durableId="1116220836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DA9"/>
    <w:rsid w:val="0015074B"/>
    <w:rsid w:val="002952F4"/>
    <w:rsid w:val="0029639D"/>
    <w:rsid w:val="002D1EF5"/>
    <w:rsid w:val="00326F90"/>
    <w:rsid w:val="00385DB9"/>
    <w:rsid w:val="004C0A26"/>
    <w:rsid w:val="00546F60"/>
    <w:rsid w:val="00686961"/>
    <w:rsid w:val="006E72DB"/>
    <w:rsid w:val="007F3B3A"/>
    <w:rsid w:val="00971214"/>
    <w:rsid w:val="009F1507"/>
    <w:rsid w:val="00A73E71"/>
    <w:rsid w:val="00AA1D8D"/>
    <w:rsid w:val="00AB7311"/>
    <w:rsid w:val="00B47730"/>
    <w:rsid w:val="00BD5759"/>
    <w:rsid w:val="00C11264"/>
    <w:rsid w:val="00CB0664"/>
    <w:rsid w:val="00CF0919"/>
    <w:rsid w:val="00D42CFB"/>
    <w:rsid w:val="00D83A34"/>
    <w:rsid w:val="00DF3908"/>
    <w:rsid w:val="00E52931"/>
    <w:rsid w:val="00F72BDF"/>
    <w:rsid w:val="00FB1EBC"/>
    <w:rsid w:val="00FC693F"/>
    <w:rsid w:val="00FD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C6038FF-8F81-0A47-9A91-07D2A0404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D575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57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elia.enter.club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752</Words>
  <Characters>4213</Characters>
  <Application>Microsoft Office Word</Application>
  <DocSecurity>0</DocSecurity>
  <Lines>67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Moreno</cp:lastModifiedBy>
  <cp:revision>21</cp:revision>
  <dcterms:created xsi:type="dcterms:W3CDTF">2013-12-23T23:15:00Z</dcterms:created>
  <dcterms:modified xsi:type="dcterms:W3CDTF">2026-06-21T15:55:00Z</dcterms:modified>
  <cp:category/>
</cp:coreProperties>
</file>