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jc w:val="left"/>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1f4e79"/>
                <w:sz w:val="22"/>
                <w:szCs w:val="22"/>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spacing w:after="240" w:before="240" w:lineRule="auto"/>
              <w:ind w:left="0" w:right="0"/>
              <w:jc w:val="both"/>
              <w:rPr>
                <w:color w:val="1f4e79"/>
                <w:sz w:val="24"/>
                <w:szCs w:val="24"/>
              </w:rPr>
            </w:pPr>
            <w:r w:rsidDel="00000000" w:rsidR="00000000" w:rsidRPr="00000000">
              <w:rPr>
                <w:color w:val="1f4e79"/>
                <w:sz w:val="24"/>
                <w:szCs w:val="24"/>
                <w:rtl w:val="0"/>
              </w:rPr>
              <w:t xml:space="preserve">No he podido cumplir con todas las actividades dentro de los tiempos definidos, principalmente debido a la complejidad inesperada que surgió al modularizar la incorporación de Selenium en el proyecto QA Station. A pesar de tener una planificación clara y definida, la implementación modular de Selenium ha sido más desafiante de lo anticipado. La estructura que había pensado inicialmente no se ajustaba a las necesidades de flexibilidad y reutilización de código que el proyecto requiere. Además, el manejo de ciertas excepciones y la integración de las acciones de Selenium con la IA agregaron un nivel de complejidad que me tomó más tiempo de lo planificado.</w:t>
            </w:r>
          </w:p>
          <w:p w:rsidR="00000000" w:rsidDel="00000000" w:rsidP="00000000" w:rsidRDefault="00000000" w:rsidRPr="00000000" w14:paraId="0000000B">
            <w:pPr>
              <w:jc w:val="both"/>
              <w:rPr>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left"/>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ind w:left="0" w:firstLine="0"/>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8">
            <w:pPr>
              <w:ind w:left="0" w:firstLine="0"/>
              <w:jc w:val="both"/>
              <w:rPr>
                <w:b w:val="1"/>
                <w:color w:val="1f4e79"/>
              </w:rPr>
            </w:pPr>
            <w:r w:rsidDel="00000000" w:rsidR="00000000" w:rsidRPr="00000000">
              <w:rPr>
                <w:rtl w:val="0"/>
              </w:rPr>
            </w:r>
          </w:p>
          <w:p w:rsidR="00000000" w:rsidDel="00000000" w:rsidP="00000000" w:rsidRDefault="00000000" w:rsidRPr="00000000" w14:paraId="00000019">
            <w:pPr>
              <w:ind w:left="0" w:firstLine="0"/>
              <w:jc w:val="both"/>
              <w:rPr>
                <w:color w:val="1f4e79"/>
                <w:sz w:val="24"/>
                <w:szCs w:val="24"/>
              </w:rPr>
            </w:pPr>
            <w:r w:rsidDel="00000000" w:rsidR="00000000" w:rsidRPr="00000000">
              <w:rPr>
                <w:color w:val="1f4e79"/>
                <w:sz w:val="24"/>
                <w:szCs w:val="24"/>
                <w:rtl w:val="0"/>
              </w:rPr>
              <w:t xml:space="preserve">He enfrentado las dificultades en el desarrollo de mi proyecto QA Station, adoptando un enfoque iterativo y de resolución de problemas a medida que surgían. La complejidad principal ha sido la integración modular de Selenium, lo que ha requerido más tiempo del previsto para garantizar que las acciones de prueba puedan ser reutilizadas en diferentes escenarios.</w:t>
            </w:r>
          </w:p>
          <w:p w:rsidR="00000000" w:rsidDel="00000000" w:rsidP="00000000" w:rsidRDefault="00000000" w:rsidRPr="00000000" w14:paraId="0000001A">
            <w:pPr>
              <w:ind w:left="0" w:firstLine="0"/>
              <w:jc w:val="both"/>
              <w:rPr>
                <w:color w:val="1f4e79"/>
                <w:sz w:val="24"/>
                <w:szCs w:val="24"/>
              </w:rPr>
            </w:pPr>
            <w:r w:rsidDel="00000000" w:rsidR="00000000" w:rsidRPr="00000000">
              <w:rPr>
                <w:color w:val="1f4e79"/>
                <w:sz w:val="24"/>
                <w:szCs w:val="24"/>
                <w:rtl w:val="0"/>
              </w:rPr>
              <w:t xml:space="preserve">Para enfrentar las dificultades en el proyecto, planeo apoyarme en recursos externos como comunidades de desarrollo y consultar a colegas expertos en pruebas automatizadas para optimizar la integración de Selenium y resolver problemas más eficientemente. Además, dedicaré bloques de tiempo específicos para abordar problemas críticos sin afectar otras áreas del proyecto. También, mejorar el proceso de pruebas automatizadas, ampliando la cobertura de pruebas unitarias, lo que permitirá detectar e integrar soluciones más rápidamente y evitar la acumulación de errores.</w:t>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left"/>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color w:val="1f4e79"/>
                <w:sz w:val="22"/>
                <w:szCs w:val="22"/>
              </w:rPr>
            </w:pPr>
            <w:r w:rsidDel="00000000" w:rsidR="00000000" w:rsidRPr="00000000">
              <w:rPr>
                <w:rtl w:val="0"/>
              </w:rPr>
            </w:r>
          </w:p>
          <w:p w:rsidR="00000000" w:rsidDel="00000000" w:rsidP="00000000" w:rsidRDefault="00000000" w:rsidRPr="00000000" w14:paraId="00000021">
            <w:pPr>
              <w:ind w:left="0" w:firstLine="0"/>
              <w:jc w:val="both"/>
              <w:rPr>
                <w:color w:val="1f4e79"/>
                <w:sz w:val="24"/>
                <w:szCs w:val="24"/>
              </w:rPr>
            </w:pPr>
            <w:r w:rsidDel="00000000" w:rsidR="00000000" w:rsidRPr="00000000">
              <w:rPr>
                <w:color w:val="1f4e79"/>
                <w:sz w:val="24"/>
                <w:szCs w:val="24"/>
                <w:rtl w:val="0"/>
              </w:rPr>
              <w:t xml:space="preserve">Evalúo mi trabajo de manera positiva, ya que he podido avanzar significativamente en la implementación del proyecto QA Station a pesar de enfrentar desafíos técnicos importantes. He logrado aprender de cero Selenium y encontrar la manera de  modularizar parte del código y establecer una estructura sólida para las pruebas automatizadas, lo cual era uno de los objetivos clave. Mi capacidad para adaptarme a los cambios y mantener el enfoque en los resultados también ha sido un aspecto positivo, destacando el uso eficiente de metodologías ágiles como Scrum para ajustar el plan de trabajo a medida que se presentaban problemas.</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left"/>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ind w:firstLine="141.73228346456688"/>
              <w:jc w:val="both"/>
              <w:rPr>
                <w:color w:val="1f4e79"/>
                <w:sz w:val="24"/>
                <w:szCs w:val="24"/>
              </w:rPr>
            </w:pPr>
            <w:r w:rsidDel="00000000" w:rsidR="00000000" w:rsidRPr="00000000">
              <w:rPr>
                <w:color w:val="1f4e79"/>
                <w:sz w:val="24"/>
                <w:szCs w:val="24"/>
                <w:rtl w:val="0"/>
              </w:rPr>
              <w:t xml:space="preserve">Mi principal inquietud es sobre la viabilidad del MVP (Minimum Viable Product) del proyecto dentro de los plazos establecidos. Aunque he logrado avanzar en la modularización y en la implementación de las pruebas automatizadas con Selenium, todavía queda trabajo por hacer para garantizar que todas las funcionalidades esenciales estén completamente integradas y probadas antes de la entrega final. Mi preocupación es que algunos de los módulos más avanzados, como la generación automática de casos de prueba asistida por IA, pueden requerir más tiempo y ajustes de lo esperado.</w:t>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left"/>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ind w:left="141.73228346456688" w:firstLine="0"/>
              <w:jc w:val="both"/>
              <w:rPr>
                <w:color w:val="1e4d78"/>
                <w:sz w:val="24"/>
                <w:szCs w:val="24"/>
              </w:rPr>
            </w:pPr>
            <w:r w:rsidDel="00000000" w:rsidR="00000000" w:rsidRPr="00000000">
              <w:rPr>
                <w:color w:val="1e4d78"/>
                <w:sz w:val="24"/>
                <w:szCs w:val="24"/>
                <w:rtl w:val="0"/>
              </w:rPr>
              <w:t xml:space="preserve">Sí, considero que sería beneficioso redistribuir algunas de las actividades entre los miembros del grupo para optimizar el uso del tiempo y asegurar que todas las áreas del proyecto avancen de manera equilibrada. Hasta el momento, he asumido una gran parte de la implementación técnica, especialmente en lo que respecta a la integración de Selenium y la modularización del código. Sin embargo, con el objetivo de asegurar que el MVP del proyecto se complete a tiempo, creo que es importante reasignar algunas tareas clave.</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left"/>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0" w:right="0"/>
              <w:jc w:val="both"/>
              <w:rPr>
                <w:color w:val="1e4d78"/>
                <w:sz w:val="24"/>
                <w:szCs w:val="24"/>
              </w:rPr>
            </w:pPr>
            <w:r w:rsidDel="00000000" w:rsidR="00000000" w:rsidRPr="00000000">
              <w:rPr>
                <w:color w:val="1e4d78"/>
                <w:sz w:val="24"/>
                <w:szCs w:val="24"/>
                <w:rtl w:val="0"/>
              </w:rPr>
              <w:t xml:space="preserve">Aunque hemos tenido algunos logros importantes, reconozco que el trabajo en equipo podría mejorar significativamente. Si bien hemos avanzado en el proyecto QA Station, han surgido dificultades que podrían haberse evitado con una mejor coordinación y comunicación.</w:t>
            </w:r>
          </w:p>
          <w:p w:rsidR="00000000" w:rsidDel="00000000" w:rsidP="00000000" w:rsidRDefault="00000000" w:rsidRPr="00000000" w14:paraId="00000048">
            <w:pPr>
              <w:spacing w:after="240" w:before="240" w:lineRule="auto"/>
              <w:ind w:left="0" w:right="0"/>
              <w:jc w:val="both"/>
              <w:rPr>
                <w:color w:val="1e4d78"/>
                <w:sz w:val="24"/>
                <w:szCs w:val="24"/>
              </w:rPr>
            </w:pPr>
            <w:r w:rsidDel="00000000" w:rsidR="00000000" w:rsidRPr="00000000">
              <w:rPr>
                <w:color w:val="1e4d78"/>
                <w:sz w:val="24"/>
                <w:szCs w:val="24"/>
                <w:rtl w:val="0"/>
              </w:rPr>
              <w:t xml:space="preserve">El trabajo en equipo ha sido un área que definitivamente podría mejorar. En algunos momentos, hemos trabajado de manera muy individual, lo que ha generado una falta de cohesión y dificultades para coordinar nuestras tareas de manera efectiva.  La falta de coordinación y sincronización ha sido uno de los mayores retos. Hubo momentos en que las entregas o avances no estaban alineados, lo que provocó retrasos. Mejorar este aspecto sería clave para evitar obstáculos innecesarios.</w:t>
            </w:r>
          </w:p>
          <w:p w:rsidR="00000000" w:rsidDel="00000000" w:rsidP="00000000" w:rsidRDefault="00000000" w:rsidRPr="00000000" w14:paraId="00000049">
            <w:pPr>
              <w:spacing w:after="240" w:before="240" w:lineRule="auto"/>
              <w:ind w:left="0" w:right="0"/>
              <w:jc w:val="both"/>
              <w:rPr>
                <w:color w:val="1e4d78"/>
                <w:sz w:val="24"/>
                <w:szCs w:val="24"/>
              </w:rPr>
            </w:pPr>
            <w:r w:rsidDel="00000000" w:rsidR="00000000" w:rsidRPr="00000000">
              <w:rPr>
                <w:color w:val="1e4d78"/>
                <w:sz w:val="24"/>
                <w:szCs w:val="24"/>
                <w:rtl w:val="0"/>
              </w:rPr>
              <w:t xml:space="preserve">Además, la comunicación dentro del equipo no siempre ha sido clara o frecuente, lo que ha generado malentendidos sobre las responsabilidades de cada uno y los plazos de entrega. Es importante que trabajemos en ser más abiertos y comunicarnos de manera más efectiva para mejorar la dinámica del equipo.</w:t>
            </w:r>
          </w:p>
          <w:p w:rsidR="00000000" w:rsidDel="00000000" w:rsidP="00000000" w:rsidRDefault="00000000" w:rsidRPr="00000000" w14:paraId="0000004A">
            <w:pPr>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F+HSWbrrS/Q2W5f/gKPawqL7ww==">CgMxLjAyCGguZ2pkZ3hzOAByITFFVENIdHFsSnNuT3lva05UUVRSMnpENURPYmNadS1RMg==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