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0896A" w14:textId="77777777" w:rsidR="006A40C8" w:rsidRDefault="006A40C8" w:rsidP="006A40C8">
      <w:pPr>
        <w:pStyle w:val="paragraph"/>
        <w:spacing w:before="0" w:beforeAutospacing="0" w:after="0" w:afterAutospacing="0"/>
        <w:jc w:val="center"/>
        <w:textAlignment w:val="baseline"/>
        <w:rPr>
          <w:rStyle w:val="eop"/>
          <w:rFonts w:ascii="Segoe UI" w:hAnsi="Segoe UI" w:cs="Segoe UI"/>
          <w:sz w:val="56"/>
          <w:szCs w:val="56"/>
        </w:rPr>
      </w:pPr>
    </w:p>
    <w:p w14:paraId="1AD74768" w14:textId="77777777" w:rsidR="006A40C8" w:rsidRDefault="006A40C8" w:rsidP="006A40C8">
      <w:pPr>
        <w:pStyle w:val="paragraph"/>
        <w:spacing w:before="0" w:beforeAutospacing="0" w:after="0" w:afterAutospacing="0"/>
        <w:jc w:val="center"/>
        <w:textAlignment w:val="baseline"/>
        <w:rPr>
          <w:rStyle w:val="eop"/>
          <w:rFonts w:ascii="Segoe UI" w:hAnsi="Segoe UI" w:cs="Segoe UI"/>
          <w:sz w:val="56"/>
          <w:szCs w:val="56"/>
        </w:rPr>
      </w:pPr>
    </w:p>
    <w:p w14:paraId="1268E1F5" w14:textId="77777777" w:rsidR="006A40C8" w:rsidRDefault="006A40C8" w:rsidP="006A40C8">
      <w:pPr>
        <w:pStyle w:val="paragraph"/>
        <w:spacing w:before="0" w:beforeAutospacing="0" w:after="0" w:afterAutospacing="0"/>
        <w:jc w:val="center"/>
        <w:textAlignment w:val="baseline"/>
        <w:rPr>
          <w:rStyle w:val="eop"/>
          <w:rFonts w:ascii="Segoe UI" w:hAnsi="Segoe UI" w:cs="Segoe UI"/>
          <w:sz w:val="56"/>
          <w:szCs w:val="56"/>
        </w:rPr>
      </w:pPr>
    </w:p>
    <w:p w14:paraId="170A3FE8" w14:textId="77777777" w:rsidR="006A40C8" w:rsidRDefault="006A40C8" w:rsidP="006A40C8">
      <w:pPr>
        <w:pStyle w:val="paragraph"/>
        <w:spacing w:before="0" w:beforeAutospacing="0" w:after="0" w:afterAutospacing="0"/>
        <w:jc w:val="center"/>
        <w:textAlignment w:val="baseline"/>
        <w:rPr>
          <w:rStyle w:val="eop"/>
          <w:rFonts w:ascii="Segoe UI" w:hAnsi="Segoe UI" w:cs="Segoe UI"/>
          <w:sz w:val="56"/>
          <w:szCs w:val="56"/>
        </w:rPr>
      </w:pPr>
    </w:p>
    <w:p w14:paraId="38DE0713" w14:textId="600239F9" w:rsidR="006A40C8" w:rsidRDefault="00EB2D1F" w:rsidP="006A40C8">
      <w:pPr>
        <w:pStyle w:val="paragraph"/>
        <w:spacing w:before="0" w:beforeAutospacing="0" w:after="0" w:afterAutospacing="0"/>
        <w:jc w:val="center"/>
        <w:textAlignment w:val="baseline"/>
        <w:rPr>
          <w:rStyle w:val="eop"/>
          <w:rFonts w:ascii="Segoe UI" w:hAnsi="Segoe UI" w:cs="Segoe UI"/>
          <w:sz w:val="56"/>
          <w:szCs w:val="56"/>
        </w:rPr>
      </w:pPr>
      <w:r>
        <w:rPr>
          <w:rStyle w:val="eop"/>
          <w:rFonts w:ascii="Segoe UI" w:hAnsi="Segoe UI" w:cs="Segoe UI"/>
          <w:sz w:val="56"/>
          <w:szCs w:val="56"/>
        </w:rPr>
        <w:t>Data Mining – D209</w:t>
      </w:r>
    </w:p>
    <w:p w14:paraId="2DDF3A11" w14:textId="784A0468" w:rsidR="006A40C8" w:rsidRPr="00040AA9" w:rsidRDefault="006A40C8" w:rsidP="006A40C8">
      <w:pPr>
        <w:pStyle w:val="paragraph"/>
        <w:spacing w:before="0" w:beforeAutospacing="0" w:after="0" w:afterAutospacing="0"/>
        <w:jc w:val="center"/>
        <w:textAlignment w:val="baseline"/>
        <w:rPr>
          <w:rFonts w:ascii="Segoe UI" w:hAnsi="Segoe UI" w:cs="Segoe UI"/>
          <w:sz w:val="18"/>
          <w:szCs w:val="18"/>
        </w:rPr>
      </w:pPr>
      <w:r>
        <w:rPr>
          <w:rStyle w:val="eop"/>
          <w:rFonts w:ascii="Segoe UI" w:hAnsi="Segoe UI" w:cs="Segoe UI"/>
          <w:sz w:val="56"/>
          <w:szCs w:val="56"/>
        </w:rPr>
        <w:t>Task 1</w:t>
      </w:r>
      <w:r w:rsidR="00EB2D1F">
        <w:rPr>
          <w:rStyle w:val="eop"/>
          <w:rFonts w:ascii="Segoe UI" w:hAnsi="Segoe UI" w:cs="Segoe UI"/>
          <w:sz w:val="56"/>
          <w:szCs w:val="56"/>
        </w:rPr>
        <w:t>: Classification Analysis</w:t>
      </w:r>
    </w:p>
    <w:p w14:paraId="38C22FCE" w14:textId="77777777" w:rsidR="006A40C8" w:rsidRPr="00040AA9" w:rsidRDefault="006A40C8" w:rsidP="006A40C8">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Western Governor’s University</w:t>
      </w:r>
      <w:r w:rsidRPr="00040AA9">
        <w:rPr>
          <w:rStyle w:val="eop"/>
          <w:rFonts w:ascii="Segoe UI" w:hAnsi="Segoe UI" w:cs="Segoe UI"/>
          <w:sz w:val="56"/>
          <w:szCs w:val="56"/>
        </w:rPr>
        <w:t> </w:t>
      </w:r>
    </w:p>
    <w:p w14:paraId="0CB0CBC1" w14:textId="77777777" w:rsidR="006A40C8" w:rsidRPr="00040AA9" w:rsidRDefault="006A40C8" w:rsidP="006A40C8">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Performance Assessment</w:t>
      </w:r>
      <w:r w:rsidRPr="00040AA9">
        <w:rPr>
          <w:rStyle w:val="eop"/>
          <w:rFonts w:ascii="Segoe UI" w:hAnsi="Segoe UI" w:cs="Segoe UI"/>
          <w:sz w:val="56"/>
          <w:szCs w:val="56"/>
        </w:rPr>
        <w:t> </w:t>
      </w:r>
    </w:p>
    <w:p w14:paraId="75855D63" w14:textId="77777777" w:rsidR="006A40C8" w:rsidRPr="00040AA9" w:rsidRDefault="006A40C8" w:rsidP="006A40C8">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Matthew Morgan</w:t>
      </w:r>
      <w:r w:rsidRPr="00040AA9">
        <w:rPr>
          <w:rStyle w:val="eop"/>
          <w:rFonts w:ascii="Segoe UI" w:hAnsi="Segoe UI" w:cs="Segoe UI"/>
          <w:sz w:val="56"/>
          <w:szCs w:val="56"/>
        </w:rPr>
        <w:t> </w:t>
      </w:r>
    </w:p>
    <w:p w14:paraId="185C9A99" w14:textId="77777777" w:rsidR="006A40C8" w:rsidRPr="00040AA9" w:rsidRDefault="006A40C8" w:rsidP="006A40C8">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Student ID: 010471280</w:t>
      </w:r>
      <w:r w:rsidRPr="00040AA9">
        <w:rPr>
          <w:rStyle w:val="eop"/>
          <w:rFonts w:ascii="Segoe UI" w:hAnsi="Segoe UI" w:cs="Segoe UI"/>
          <w:sz w:val="56"/>
          <w:szCs w:val="56"/>
        </w:rPr>
        <w:t> </w:t>
      </w:r>
    </w:p>
    <w:p w14:paraId="33A3AE55" w14:textId="7B518551" w:rsidR="006A40C8" w:rsidRDefault="00EB2D1F" w:rsidP="006A40C8">
      <w:pPr>
        <w:pStyle w:val="paragraph"/>
        <w:spacing w:before="0" w:beforeAutospacing="0" w:after="0" w:afterAutospacing="0"/>
        <w:jc w:val="center"/>
        <w:textAlignment w:val="baseline"/>
        <w:rPr>
          <w:rStyle w:val="eop"/>
          <w:rFonts w:ascii="Segoe UI" w:hAnsi="Segoe UI" w:cs="Segoe UI"/>
          <w:sz w:val="56"/>
          <w:szCs w:val="56"/>
        </w:rPr>
      </w:pPr>
      <w:r>
        <w:rPr>
          <w:rStyle w:val="normaltextrun"/>
          <w:rFonts w:ascii="Segoe UI" w:hAnsi="Segoe UI" w:cs="Segoe UI"/>
          <w:sz w:val="56"/>
          <w:szCs w:val="56"/>
        </w:rPr>
        <w:t>12/04</w:t>
      </w:r>
      <w:r w:rsidR="006A40C8" w:rsidRPr="00040AA9">
        <w:rPr>
          <w:rStyle w:val="normaltextrun"/>
          <w:rFonts w:ascii="Segoe UI" w:hAnsi="Segoe UI" w:cs="Segoe UI"/>
          <w:sz w:val="56"/>
          <w:szCs w:val="56"/>
        </w:rPr>
        <w:t>/2022</w:t>
      </w:r>
      <w:r w:rsidR="006A40C8" w:rsidRPr="00040AA9">
        <w:rPr>
          <w:rStyle w:val="eop"/>
          <w:rFonts w:ascii="Segoe UI" w:hAnsi="Segoe UI" w:cs="Segoe UI"/>
          <w:sz w:val="56"/>
          <w:szCs w:val="56"/>
        </w:rPr>
        <w:t> </w:t>
      </w:r>
    </w:p>
    <w:p w14:paraId="1BA8CCD0" w14:textId="77777777" w:rsidR="006A40C8" w:rsidRDefault="006A40C8">
      <w:pPr>
        <w:rPr>
          <w:rStyle w:val="eop"/>
          <w:rFonts w:ascii="Segoe UI" w:eastAsia="Times New Roman" w:hAnsi="Segoe UI" w:cs="Segoe UI"/>
          <w:sz w:val="56"/>
          <w:szCs w:val="56"/>
        </w:rPr>
      </w:pPr>
      <w:r>
        <w:rPr>
          <w:rStyle w:val="eop"/>
          <w:rFonts w:ascii="Segoe UI" w:hAnsi="Segoe UI" w:cs="Segoe UI"/>
          <w:sz w:val="56"/>
          <w:szCs w:val="56"/>
        </w:rPr>
        <w:br w:type="page"/>
      </w:r>
    </w:p>
    <w:p w14:paraId="19DD3880" w14:textId="77777777" w:rsidR="006A40C8" w:rsidRPr="00040AA9" w:rsidRDefault="006A40C8" w:rsidP="006A40C8">
      <w:pPr>
        <w:pStyle w:val="paragraph"/>
        <w:spacing w:before="0" w:beforeAutospacing="0" w:after="0" w:afterAutospacing="0"/>
        <w:jc w:val="center"/>
        <w:textAlignment w:val="baseline"/>
        <w:rPr>
          <w:rStyle w:val="eop"/>
          <w:rFonts w:ascii="Segoe UI" w:hAnsi="Segoe UI" w:cs="Segoe UI"/>
          <w:sz w:val="56"/>
          <w:szCs w:val="56"/>
        </w:rPr>
      </w:pPr>
    </w:p>
    <w:p w14:paraId="5269F921" w14:textId="3AD19BAC" w:rsidR="00EB2D1F" w:rsidRDefault="00EB2D1F" w:rsidP="00EB2D1F">
      <w:pPr>
        <w:pStyle w:val="NormalWeb"/>
        <w:shd w:val="clear" w:color="auto" w:fill="FFFFFF"/>
        <w:spacing w:before="0" w:beforeAutospacing="0" w:after="0" w:afterAutospacing="0"/>
        <w:rPr>
          <w:rStyle w:val="Strong"/>
          <w:rFonts w:ascii="Lato" w:hAnsi="Lato" w:cs="Lato"/>
          <w:color w:val="333333"/>
          <w:sz w:val="21"/>
          <w:szCs w:val="21"/>
        </w:rPr>
      </w:pPr>
      <w:r>
        <w:rPr>
          <w:rStyle w:val="Strong"/>
          <w:rFonts w:ascii="Lato" w:hAnsi="Lato" w:cs="Lato"/>
          <w:color w:val="333333"/>
          <w:sz w:val="21"/>
          <w:szCs w:val="21"/>
        </w:rPr>
        <w:t>Part I: Research Question</w:t>
      </w:r>
    </w:p>
    <w:p w14:paraId="164DEDFA" w14:textId="6E41C410" w:rsidR="00901A70" w:rsidRDefault="00901A70" w:rsidP="00EB2D1F">
      <w:pPr>
        <w:pStyle w:val="NormalWeb"/>
        <w:shd w:val="clear" w:color="auto" w:fill="FFFFFF"/>
        <w:spacing w:before="0" w:beforeAutospacing="0" w:after="0" w:afterAutospacing="0"/>
        <w:rPr>
          <w:rStyle w:val="Strong"/>
          <w:rFonts w:ascii="Lato" w:hAnsi="Lato" w:cs="Lato"/>
          <w:color w:val="333333"/>
          <w:sz w:val="21"/>
          <w:szCs w:val="21"/>
        </w:rPr>
      </w:pPr>
      <w:r>
        <w:rPr>
          <w:rStyle w:val="Strong"/>
          <w:rFonts w:ascii="Lato" w:hAnsi="Lato" w:cs="Lato"/>
          <w:color w:val="333333"/>
          <w:sz w:val="21"/>
          <w:szCs w:val="21"/>
        </w:rPr>
        <w:t>A1. Research Question</w:t>
      </w:r>
    </w:p>
    <w:p w14:paraId="6C0B899A" w14:textId="7F55BB80" w:rsidR="00901A70" w:rsidRDefault="00901A70"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Can I predict which patients are at risk of re-admission</w:t>
      </w:r>
      <w:r w:rsidR="00220054">
        <w:rPr>
          <w:rStyle w:val="Strong"/>
          <w:rFonts w:ascii="Lato" w:hAnsi="Lato" w:cs="Lato"/>
          <w:b w:val="0"/>
          <w:bCs w:val="0"/>
          <w:color w:val="333333"/>
          <w:sz w:val="21"/>
          <w:szCs w:val="21"/>
        </w:rPr>
        <w:t xml:space="preserve"> using the k-nearest neighbor’s or Naïve Bayes method</w:t>
      </w:r>
      <w:r>
        <w:rPr>
          <w:rStyle w:val="Strong"/>
          <w:rFonts w:ascii="Lato" w:hAnsi="Lato" w:cs="Lato"/>
          <w:b w:val="0"/>
          <w:bCs w:val="0"/>
          <w:color w:val="333333"/>
          <w:sz w:val="21"/>
          <w:szCs w:val="21"/>
        </w:rPr>
        <w:t>, so the hospital can take appropriate steps to reduce re-admissions?</w:t>
      </w:r>
    </w:p>
    <w:p w14:paraId="6264D808" w14:textId="77777777" w:rsidR="00901A70" w:rsidRPr="00901A70" w:rsidRDefault="00901A70"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p>
    <w:p w14:paraId="243381CC" w14:textId="79B59193" w:rsidR="00901A70" w:rsidRDefault="00901A70" w:rsidP="00EB2D1F">
      <w:pPr>
        <w:pStyle w:val="NormalWeb"/>
        <w:shd w:val="clear" w:color="auto" w:fill="FFFFFF"/>
        <w:spacing w:before="0" w:beforeAutospacing="0" w:after="0" w:afterAutospacing="0"/>
        <w:rPr>
          <w:rStyle w:val="Strong"/>
          <w:rFonts w:ascii="Lato" w:hAnsi="Lato" w:cs="Lato"/>
          <w:color w:val="333333"/>
          <w:sz w:val="21"/>
          <w:szCs w:val="21"/>
        </w:rPr>
      </w:pPr>
      <w:r>
        <w:rPr>
          <w:rStyle w:val="Strong"/>
          <w:rFonts w:ascii="Lato" w:hAnsi="Lato" w:cs="Lato"/>
          <w:color w:val="333333"/>
          <w:sz w:val="21"/>
          <w:szCs w:val="21"/>
        </w:rPr>
        <w:t>A2. Goal of the Data Analysis</w:t>
      </w:r>
    </w:p>
    <w:p w14:paraId="459EA56F" w14:textId="034CD81C" w:rsidR="00220054" w:rsidRDefault="00220054"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The primary goal of this data analysis is to develop a machine learning model using KNN or NB to help the company identify customers who are at re-admission risk.</w:t>
      </w:r>
    </w:p>
    <w:p w14:paraId="360B4F1D" w14:textId="6AE6D411" w:rsidR="00220054" w:rsidRDefault="00220054"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p>
    <w:p w14:paraId="66092F6B" w14:textId="17B7F3C6" w:rsidR="00220054" w:rsidRDefault="00220054"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Based on EDA identify key contributors/features causing customer churn.</w:t>
      </w:r>
    </w:p>
    <w:p w14:paraId="070FB432" w14:textId="00809DA9" w:rsidR="00220054" w:rsidRDefault="00220054"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p>
    <w:p w14:paraId="612D1869" w14:textId="1396CC50" w:rsidR="00220054" w:rsidRDefault="00220054"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Based on the results and implications of the analysis, recommend a course of action.</w:t>
      </w:r>
    </w:p>
    <w:p w14:paraId="1B28D2E9" w14:textId="082FF0D1" w:rsidR="00220054" w:rsidRDefault="00220054"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p>
    <w:p w14:paraId="32362FEF" w14:textId="77777777" w:rsidR="00220054" w:rsidRPr="00220054" w:rsidRDefault="00220054" w:rsidP="00EB2D1F">
      <w:pPr>
        <w:pStyle w:val="NormalWeb"/>
        <w:shd w:val="clear" w:color="auto" w:fill="FFFFFF"/>
        <w:spacing w:before="0" w:beforeAutospacing="0" w:after="0" w:afterAutospacing="0"/>
        <w:rPr>
          <w:rFonts w:ascii="Lato" w:hAnsi="Lato" w:cs="Lato"/>
          <w:color w:val="333333"/>
          <w:sz w:val="21"/>
          <w:szCs w:val="21"/>
        </w:rPr>
      </w:pPr>
    </w:p>
    <w:p w14:paraId="46874699" w14:textId="77777777" w:rsidR="00EB2D1F" w:rsidRDefault="00EB2D1F" w:rsidP="00EB2D1F">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A.  Describe the purpose of this data mining report by doing the following:</w:t>
      </w:r>
    </w:p>
    <w:p w14:paraId="4EAC2CBB" w14:textId="77777777" w:rsidR="00EB2D1F" w:rsidRDefault="00EB2D1F" w:rsidP="00EB2D1F">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1.  Propose </w:t>
      </w:r>
      <w:r>
        <w:rPr>
          <w:rStyle w:val="Strong"/>
          <w:rFonts w:ascii="Lato" w:hAnsi="Lato" w:cs="Lato"/>
          <w:color w:val="333333"/>
          <w:sz w:val="21"/>
          <w:szCs w:val="21"/>
        </w:rPr>
        <w:t>one</w:t>
      </w:r>
      <w:r>
        <w:rPr>
          <w:rFonts w:ascii="Lato" w:hAnsi="Lato" w:cs="Lato"/>
          <w:color w:val="333333"/>
          <w:sz w:val="21"/>
          <w:szCs w:val="21"/>
        </w:rPr>
        <w:t> question relevant to a real-world organizational situation that you will answer using </w:t>
      </w:r>
      <w:r>
        <w:rPr>
          <w:rStyle w:val="Strong"/>
          <w:rFonts w:ascii="Lato" w:hAnsi="Lato" w:cs="Lato"/>
          <w:color w:val="333333"/>
          <w:sz w:val="21"/>
          <w:szCs w:val="21"/>
        </w:rPr>
        <w:t>one</w:t>
      </w:r>
      <w:r>
        <w:rPr>
          <w:rFonts w:ascii="Lato" w:hAnsi="Lato" w:cs="Lato"/>
          <w:color w:val="333333"/>
          <w:sz w:val="21"/>
          <w:szCs w:val="21"/>
        </w:rPr>
        <w:t> of the following classification methods:</w:t>
      </w:r>
    </w:p>
    <w:p w14:paraId="3E3CD0E9" w14:textId="77777777" w:rsidR="00EB2D1F" w:rsidRDefault="00EB2D1F" w:rsidP="00EB2D1F">
      <w:pPr>
        <w:pStyle w:val="NormalWeb"/>
        <w:shd w:val="clear" w:color="auto" w:fill="FFFFFF"/>
        <w:spacing w:before="0" w:beforeAutospacing="0" w:after="0" w:afterAutospacing="0"/>
        <w:ind w:left="1008" w:hanging="288"/>
        <w:rPr>
          <w:rFonts w:ascii="Lato" w:hAnsi="Lato" w:cs="Lato"/>
          <w:color w:val="333333"/>
          <w:sz w:val="21"/>
          <w:szCs w:val="21"/>
        </w:rPr>
      </w:pPr>
      <w:r>
        <w:rPr>
          <w:rFonts w:ascii="Lato" w:hAnsi="Lato" w:cs="Lato"/>
          <w:color w:val="333333"/>
          <w:sz w:val="21"/>
          <w:szCs w:val="21"/>
        </w:rPr>
        <w:t>•  </w:t>
      </w:r>
      <w:r>
        <w:rPr>
          <w:rStyle w:val="Emphasis"/>
          <w:rFonts w:ascii="Lato" w:hAnsi="Lato" w:cs="Lato"/>
          <w:color w:val="333333"/>
          <w:sz w:val="21"/>
          <w:szCs w:val="21"/>
        </w:rPr>
        <w:t>k</w:t>
      </w:r>
      <w:r>
        <w:rPr>
          <w:rFonts w:ascii="Lato" w:hAnsi="Lato" w:cs="Lato"/>
          <w:color w:val="333333"/>
          <w:sz w:val="21"/>
          <w:szCs w:val="21"/>
        </w:rPr>
        <w:t>-nearest neighbor (KNN)</w:t>
      </w:r>
    </w:p>
    <w:p w14:paraId="3E273F5B" w14:textId="77777777" w:rsidR="00EB2D1F" w:rsidRDefault="00EB2D1F" w:rsidP="00EB2D1F">
      <w:pPr>
        <w:pStyle w:val="NormalWeb"/>
        <w:shd w:val="clear" w:color="auto" w:fill="FFFFFF"/>
        <w:spacing w:before="0" w:beforeAutospacing="0" w:after="0" w:afterAutospacing="0"/>
        <w:ind w:left="1008" w:hanging="288"/>
        <w:rPr>
          <w:rFonts w:ascii="Lato" w:hAnsi="Lato" w:cs="Lato"/>
          <w:color w:val="333333"/>
          <w:sz w:val="21"/>
          <w:szCs w:val="21"/>
        </w:rPr>
      </w:pPr>
      <w:r>
        <w:rPr>
          <w:rFonts w:ascii="Lato" w:hAnsi="Lato" w:cs="Lato"/>
          <w:color w:val="333333"/>
          <w:sz w:val="21"/>
          <w:szCs w:val="21"/>
        </w:rPr>
        <w:t>•  Naive Bayes</w:t>
      </w:r>
    </w:p>
    <w:p w14:paraId="50433CFE" w14:textId="77777777" w:rsidR="00901A70" w:rsidRDefault="00EB2D1F" w:rsidP="00EB2D1F">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2.  Define </w:t>
      </w:r>
      <w:r>
        <w:rPr>
          <w:rStyle w:val="Strong"/>
          <w:rFonts w:ascii="Lato" w:hAnsi="Lato" w:cs="Lato"/>
          <w:color w:val="333333"/>
          <w:sz w:val="21"/>
          <w:szCs w:val="21"/>
        </w:rPr>
        <w:t>one</w:t>
      </w:r>
      <w:r>
        <w:rPr>
          <w:rFonts w:ascii="Lato" w:hAnsi="Lato" w:cs="Lato"/>
          <w:color w:val="333333"/>
          <w:sz w:val="21"/>
          <w:szCs w:val="21"/>
        </w:rPr>
        <w:t> goal of the data analysis. Ensure that your goal is reasonable within the scope of the scenario and is represented in the available data.</w:t>
      </w:r>
    </w:p>
    <w:p w14:paraId="6D688DD5" w14:textId="77777777" w:rsidR="00901A70" w:rsidRDefault="00901A70" w:rsidP="00901A70">
      <w:pPr>
        <w:pStyle w:val="NormalWeb"/>
        <w:shd w:val="clear" w:color="auto" w:fill="FFFFFF"/>
        <w:spacing w:before="0" w:beforeAutospacing="0" w:after="0" w:afterAutospacing="0"/>
        <w:rPr>
          <w:rFonts w:ascii="Lato" w:hAnsi="Lato" w:cs="Lato"/>
          <w:color w:val="333333"/>
          <w:sz w:val="21"/>
          <w:szCs w:val="21"/>
        </w:rPr>
      </w:pPr>
    </w:p>
    <w:p w14:paraId="02B64F31" w14:textId="2DC006CC" w:rsidR="00EB2D1F" w:rsidRDefault="00EB2D1F" w:rsidP="00901A70">
      <w:pPr>
        <w:pStyle w:val="NormalWeb"/>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br/>
        <w:t> </w:t>
      </w:r>
    </w:p>
    <w:p w14:paraId="2708C911" w14:textId="63D9AB87" w:rsidR="00EB2D1F" w:rsidRDefault="00EB2D1F" w:rsidP="00EB2D1F">
      <w:pPr>
        <w:pStyle w:val="NormalWeb"/>
        <w:shd w:val="clear" w:color="auto" w:fill="FFFFFF"/>
        <w:spacing w:before="0" w:beforeAutospacing="0" w:after="0" w:afterAutospacing="0"/>
        <w:rPr>
          <w:rStyle w:val="Strong"/>
          <w:rFonts w:ascii="Lato" w:hAnsi="Lato" w:cs="Lato"/>
          <w:color w:val="333333"/>
          <w:sz w:val="21"/>
          <w:szCs w:val="21"/>
        </w:rPr>
      </w:pPr>
      <w:r>
        <w:rPr>
          <w:rStyle w:val="Strong"/>
          <w:rFonts w:ascii="Lato" w:hAnsi="Lato" w:cs="Lato"/>
          <w:color w:val="333333"/>
          <w:sz w:val="21"/>
          <w:szCs w:val="21"/>
        </w:rPr>
        <w:t>Part II: Method Justification</w:t>
      </w:r>
    </w:p>
    <w:p w14:paraId="309653BA" w14:textId="34886832" w:rsidR="00220054" w:rsidRDefault="00220054"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color w:val="333333"/>
          <w:sz w:val="21"/>
          <w:szCs w:val="21"/>
        </w:rPr>
        <w:t>B1. Explain Method from Part A1</w:t>
      </w:r>
    </w:p>
    <w:p w14:paraId="2C1D0B69" w14:textId="4E2E1014" w:rsidR="00220054" w:rsidRDefault="00220054"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 xml:space="preserve">The basic idea of k-NN is to predict the label of any data point by looking at the ‘k’ closest labeled data point, for example, 5 closes labeled data points, and getting them to vote on what the unlabeled point should have. The new data point is then assigned the label of </w:t>
      </w:r>
      <w:proofErr w:type="gramStart"/>
      <w:r>
        <w:rPr>
          <w:rStyle w:val="Strong"/>
          <w:rFonts w:ascii="Lato" w:hAnsi="Lato" w:cs="Lato"/>
          <w:b w:val="0"/>
          <w:bCs w:val="0"/>
          <w:color w:val="333333"/>
          <w:sz w:val="21"/>
          <w:szCs w:val="21"/>
        </w:rPr>
        <w:t>the majority of</w:t>
      </w:r>
      <w:proofErr w:type="gramEnd"/>
      <w:r>
        <w:rPr>
          <w:rStyle w:val="Strong"/>
          <w:rFonts w:ascii="Lato" w:hAnsi="Lato" w:cs="Lato"/>
          <w:b w:val="0"/>
          <w:bCs w:val="0"/>
          <w:color w:val="333333"/>
          <w:sz w:val="21"/>
          <w:szCs w:val="21"/>
        </w:rPr>
        <w:t xml:space="preserve"> the ‘k’ closest points. k-NN uses distance, and the standard Euclidean distance is the most common and default choice. See the example below:</w:t>
      </w:r>
    </w:p>
    <w:p w14:paraId="2930681F" w14:textId="582BA848" w:rsidR="00220054" w:rsidRDefault="00220054"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p>
    <w:p w14:paraId="1DE3BAE9" w14:textId="117E27EF" w:rsidR="00220054" w:rsidRDefault="00220054"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color w:val="333333"/>
          <w:sz w:val="21"/>
          <w:szCs w:val="21"/>
        </w:rPr>
        <w:t>OR</w:t>
      </w:r>
    </w:p>
    <w:p w14:paraId="2FCEBD50" w14:textId="29417676" w:rsidR="00220054" w:rsidRDefault="00220054"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p>
    <w:p w14:paraId="4F6A62E2" w14:textId="186F3F20" w:rsidR="00220054" w:rsidRDefault="00220054"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 xml:space="preserve">Naïve Bayes classifier classification method is more suitable for a large dataset, and all the categorical parameters are independent. A dataset of 10,000 observations and 50 variables is large enough for NB. When the calibration sample sizes increase, Naïve Bayes classifiers will outperform other highly advanced classification methods in terms of classification </w:t>
      </w:r>
      <w:proofErr w:type="gramStart"/>
      <w:r>
        <w:rPr>
          <w:rStyle w:val="Strong"/>
          <w:rFonts w:ascii="Lato" w:hAnsi="Lato" w:cs="Lato"/>
          <w:b w:val="0"/>
          <w:bCs w:val="0"/>
          <w:color w:val="333333"/>
          <w:sz w:val="21"/>
          <w:szCs w:val="21"/>
        </w:rPr>
        <w:t>accuracy .</w:t>
      </w:r>
      <w:proofErr w:type="gramEnd"/>
      <w:r>
        <w:rPr>
          <w:rStyle w:val="Strong"/>
          <w:rFonts w:ascii="Lato" w:hAnsi="Lato" w:cs="Lato"/>
          <w:b w:val="0"/>
          <w:bCs w:val="0"/>
          <w:color w:val="333333"/>
          <w:sz w:val="21"/>
          <w:szCs w:val="21"/>
        </w:rPr>
        <w:t xml:space="preserve"> (Rudner, 2016: </w:t>
      </w:r>
      <w:proofErr w:type="spellStart"/>
      <w:r>
        <w:rPr>
          <w:rStyle w:val="Strong"/>
          <w:rFonts w:ascii="Lato" w:hAnsi="Lato" w:cs="Lato"/>
          <w:b w:val="0"/>
          <w:bCs w:val="0"/>
          <w:color w:val="333333"/>
          <w:sz w:val="21"/>
          <w:szCs w:val="21"/>
        </w:rPr>
        <w:t>Vomlel</w:t>
      </w:r>
      <w:proofErr w:type="spellEnd"/>
      <w:r>
        <w:rPr>
          <w:rStyle w:val="Strong"/>
          <w:rFonts w:ascii="Lato" w:hAnsi="Lato" w:cs="Lato"/>
          <w:b w:val="0"/>
          <w:bCs w:val="0"/>
          <w:color w:val="333333"/>
          <w:sz w:val="21"/>
          <w:szCs w:val="21"/>
        </w:rPr>
        <w:t>, 2004).</w:t>
      </w:r>
    </w:p>
    <w:p w14:paraId="7ED568FE" w14:textId="5C29C538" w:rsidR="00220054" w:rsidRDefault="00220054"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p>
    <w:p w14:paraId="497FD361" w14:textId="084198C4" w:rsidR="00220054" w:rsidRPr="00220054" w:rsidRDefault="00220054"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Naïve Bayes classification is based on Bayes Theorem which combines previous knowledge with new information obtained from observed data. Bayes Theorem can be used to identify which class (re-admission or no re-admission) is most likely for the provided predictor variables. (Larose, C. D., &amp; Larose, D. T. 2019)</w:t>
      </w:r>
    </w:p>
    <w:p w14:paraId="79D64DC7" w14:textId="20672B4C" w:rsidR="00220054" w:rsidRDefault="00220054" w:rsidP="00EB2D1F">
      <w:pPr>
        <w:pStyle w:val="NormalWeb"/>
        <w:shd w:val="clear" w:color="auto" w:fill="FFFFFF"/>
        <w:spacing w:before="0" w:beforeAutospacing="0" w:after="0" w:afterAutospacing="0"/>
        <w:rPr>
          <w:rStyle w:val="Strong"/>
          <w:rFonts w:ascii="Lato" w:hAnsi="Lato" w:cs="Lato"/>
          <w:color w:val="333333"/>
          <w:sz w:val="21"/>
          <w:szCs w:val="21"/>
        </w:rPr>
      </w:pPr>
      <w:r>
        <w:rPr>
          <w:rStyle w:val="Strong"/>
          <w:rFonts w:ascii="Lato" w:hAnsi="Lato" w:cs="Lato"/>
          <w:color w:val="333333"/>
          <w:sz w:val="21"/>
          <w:szCs w:val="21"/>
        </w:rPr>
        <w:t>B2.  Summarize one assumption of your chosen classification model.</w:t>
      </w:r>
    </w:p>
    <w:p w14:paraId="30F4D914" w14:textId="58E865E5" w:rsidR="00220054" w:rsidRDefault="00220054"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Assumption of KNN</w:t>
      </w:r>
    </w:p>
    <w:p w14:paraId="6699E7A4" w14:textId="0543291B" w:rsidR="00220054" w:rsidRDefault="00220054" w:rsidP="00220054">
      <w:pPr>
        <w:pStyle w:val="NormalWeb"/>
        <w:numPr>
          <w:ilvl w:val="0"/>
          <w:numId w:val="2"/>
        </w:numPr>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The k-NN classification method assumes that similar things exist in proximity to each other.</w:t>
      </w:r>
    </w:p>
    <w:p w14:paraId="7C8CB211" w14:textId="25F4404E" w:rsidR="00220054" w:rsidRDefault="00220054" w:rsidP="00220054">
      <w:pPr>
        <w:pStyle w:val="NormalWeb"/>
        <w:numPr>
          <w:ilvl w:val="0"/>
          <w:numId w:val="2"/>
        </w:numPr>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If a data point is far away from another group, it’s dissimilar to those data points.</w:t>
      </w:r>
    </w:p>
    <w:p w14:paraId="2653AA1C" w14:textId="73D9D408" w:rsidR="00220054" w:rsidRDefault="00220054" w:rsidP="00220054">
      <w:pPr>
        <w:pStyle w:val="NormalWeb"/>
        <w:numPr>
          <w:ilvl w:val="0"/>
          <w:numId w:val="2"/>
        </w:numPr>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The algorithm depends on this assumption being true enough for the algorithm to be useful.</w:t>
      </w:r>
    </w:p>
    <w:p w14:paraId="06A82E92" w14:textId="39128561" w:rsidR="00220054" w:rsidRDefault="00220054" w:rsidP="00220054">
      <w:pPr>
        <w:pStyle w:val="NormalWeb"/>
        <w:numPr>
          <w:ilvl w:val="0"/>
          <w:numId w:val="2"/>
        </w:numPr>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lastRenderedPageBreak/>
        <w:t>The algorithm classifies new data points based on how the neighbors are classified (Medium, 2019)</w:t>
      </w:r>
    </w:p>
    <w:p w14:paraId="1693ADC9" w14:textId="3A7EBFCD" w:rsidR="00220054" w:rsidRDefault="00220054" w:rsidP="00220054">
      <w:pPr>
        <w:pStyle w:val="NormalWeb"/>
        <w:shd w:val="clear" w:color="auto" w:fill="FFFFFF"/>
        <w:spacing w:before="0" w:beforeAutospacing="0" w:after="0" w:afterAutospacing="0"/>
        <w:rPr>
          <w:rStyle w:val="Strong"/>
          <w:rFonts w:ascii="Lato" w:hAnsi="Lato" w:cs="Lato"/>
          <w:b w:val="0"/>
          <w:bCs w:val="0"/>
          <w:color w:val="333333"/>
          <w:sz w:val="21"/>
          <w:szCs w:val="21"/>
        </w:rPr>
      </w:pPr>
    </w:p>
    <w:p w14:paraId="2B90F5C3" w14:textId="1DF97E4B" w:rsidR="00220054" w:rsidRDefault="00220054" w:rsidP="00220054">
      <w:pPr>
        <w:pStyle w:val="NormalWeb"/>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Assumption of NB</w:t>
      </w:r>
    </w:p>
    <w:p w14:paraId="076ECC3B" w14:textId="3282D0D0" w:rsidR="00220054" w:rsidRDefault="00220054" w:rsidP="00220054">
      <w:pPr>
        <w:pStyle w:val="NormalWeb"/>
        <w:numPr>
          <w:ilvl w:val="0"/>
          <w:numId w:val="2"/>
        </w:numPr>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Naïve Bayes classification assumes the variables are independent; in other words, a specific feature in a class is unconnected to the occurrence of other elements. (Draper &amp; Smith, 1998).</w:t>
      </w:r>
    </w:p>
    <w:p w14:paraId="5F918AAF" w14:textId="14EF7357" w:rsidR="00220054" w:rsidRPr="00220054" w:rsidRDefault="00220054" w:rsidP="00220054">
      <w:pPr>
        <w:pStyle w:val="NormalWeb"/>
        <w:numPr>
          <w:ilvl w:val="0"/>
          <w:numId w:val="2"/>
        </w:numPr>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Naïve Bayes model is assumed to be easy to build and particularly useful for enormous data sets and is known to surpass high advanced classification method. (</w:t>
      </w:r>
      <w:proofErr w:type="spellStart"/>
      <w:r>
        <w:rPr>
          <w:rStyle w:val="Strong"/>
          <w:rFonts w:ascii="Lato" w:hAnsi="Lato" w:cs="Lato"/>
          <w:b w:val="0"/>
          <w:bCs w:val="0"/>
          <w:color w:val="333333"/>
          <w:sz w:val="21"/>
          <w:szCs w:val="21"/>
        </w:rPr>
        <w:t>Vomlel</w:t>
      </w:r>
      <w:proofErr w:type="spellEnd"/>
      <w:r>
        <w:rPr>
          <w:rStyle w:val="Strong"/>
          <w:rFonts w:ascii="Lato" w:hAnsi="Lato" w:cs="Lato"/>
          <w:b w:val="0"/>
          <w:bCs w:val="0"/>
          <w:color w:val="333333"/>
          <w:sz w:val="21"/>
          <w:szCs w:val="21"/>
        </w:rPr>
        <w:t xml:space="preserve"> J, 2004).</w:t>
      </w:r>
    </w:p>
    <w:p w14:paraId="257D65D6" w14:textId="56B88919" w:rsidR="00220054" w:rsidRDefault="00220054" w:rsidP="00EB2D1F">
      <w:pPr>
        <w:pStyle w:val="NormalWeb"/>
        <w:shd w:val="clear" w:color="auto" w:fill="FFFFFF"/>
        <w:spacing w:before="0" w:beforeAutospacing="0" w:after="0" w:afterAutospacing="0"/>
        <w:rPr>
          <w:rStyle w:val="Strong"/>
          <w:rFonts w:ascii="Lato" w:hAnsi="Lato" w:cs="Lato"/>
          <w:color w:val="333333"/>
          <w:sz w:val="21"/>
          <w:szCs w:val="21"/>
        </w:rPr>
      </w:pPr>
    </w:p>
    <w:p w14:paraId="0070736E" w14:textId="15ECF4A8" w:rsidR="00220054" w:rsidRDefault="00220054"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color w:val="333333"/>
          <w:sz w:val="21"/>
          <w:szCs w:val="21"/>
        </w:rPr>
        <w:t xml:space="preserve">B3. </w:t>
      </w:r>
      <w:r w:rsidR="00F31831">
        <w:rPr>
          <w:rStyle w:val="Strong"/>
          <w:rFonts w:ascii="Lato" w:hAnsi="Lato" w:cs="Lato"/>
          <w:color w:val="333333"/>
          <w:sz w:val="21"/>
          <w:szCs w:val="21"/>
        </w:rPr>
        <w:t>List Packages or Libraries Chosen</w:t>
      </w:r>
    </w:p>
    <w:tbl>
      <w:tblPr>
        <w:tblStyle w:val="TableGrid"/>
        <w:tblW w:w="0" w:type="auto"/>
        <w:tblLook w:val="04A0" w:firstRow="1" w:lastRow="0" w:firstColumn="1" w:lastColumn="0" w:noHBand="0" w:noVBand="1"/>
      </w:tblPr>
      <w:tblGrid>
        <w:gridCol w:w="4675"/>
        <w:gridCol w:w="4675"/>
      </w:tblGrid>
      <w:tr w:rsidR="00F31831" w14:paraId="6380E6B0" w14:textId="77777777" w:rsidTr="00F31831">
        <w:tc>
          <w:tcPr>
            <w:tcW w:w="4675" w:type="dxa"/>
          </w:tcPr>
          <w:p w14:paraId="5DD239CF" w14:textId="2219323F" w:rsidR="00F31831" w:rsidRDefault="00F31831"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Packages</w:t>
            </w:r>
          </w:p>
        </w:tc>
        <w:tc>
          <w:tcPr>
            <w:tcW w:w="4675" w:type="dxa"/>
          </w:tcPr>
          <w:p w14:paraId="65009C81" w14:textId="5A44464F" w:rsidR="00F31831" w:rsidRDefault="00F31831"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Usage</w:t>
            </w:r>
          </w:p>
        </w:tc>
      </w:tr>
      <w:tr w:rsidR="00F31831" w14:paraId="349C418F" w14:textId="77777777" w:rsidTr="00F31831">
        <w:tc>
          <w:tcPr>
            <w:tcW w:w="4675" w:type="dxa"/>
          </w:tcPr>
          <w:p w14:paraId="631EE85E" w14:textId="77716920" w:rsidR="00F31831" w:rsidRDefault="00F31831"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Pandas</w:t>
            </w:r>
          </w:p>
        </w:tc>
        <w:tc>
          <w:tcPr>
            <w:tcW w:w="4675" w:type="dxa"/>
          </w:tcPr>
          <w:p w14:paraId="33C556B6" w14:textId="0BBA27F7" w:rsidR="00F31831" w:rsidRDefault="00F31831"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Importing data and data manipulation</w:t>
            </w:r>
          </w:p>
        </w:tc>
      </w:tr>
      <w:tr w:rsidR="00F31831" w14:paraId="1196BC8A" w14:textId="77777777" w:rsidTr="00F31831">
        <w:tc>
          <w:tcPr>
            <w:tcW w:w="4675" w:type="dxa"/>
          </w:tcPr>
          <w:p w14:paraId="698BE2B0" w14:textId="6EB8D079" w:rsidR="00F31831" w:rsidRDefault="00F31831" w:rsidP="00EB2D1F">
            <w:pPr>
              <w:pStyle w:val="NormalWeb"/>
              <w:spacing w:before="0" w:beforeAutospacing="0" w:after="0" w:afterAutospacing="0"/>
              <w:rPr>
                <w:rStyle w:val="Strong"/>
                <w:rFonts w:ascii="Lato" w:hAnsi="Lato" w:cs="Lato"/>
                <w:b w:val="0"/>
                <w:bCs w:val="0"/>
                <w:color w:val="333333"/>
                <w:sz w:val="21"/>
                <w:szCs w:val="21"/>
              </w:rPr>
            </w:pPr>
            <w:proofErr w:type="spellStart"/>
            <w:r>
              <w:rPr>
                <w:rStyle w:val="Strong"/>
                <w:rFonts w:ascii="Lato" w:hAnsi="Lato" w:cs="Lato"/>
                <w:b w:val="0"/>
                <w:bCs w:val="0"/>
                <w:color w:val="333333"/>
                <w:sz w:val="21"/>
                <w:szCs w:val="21"/>
              </w:rPr>
              <w:t>Numpy</w:t>
            </w:r>
            <w:proofErr w:type="spellEnd"/>
          </w:p>
        </w:tc>
        <w:tc>
          <w:tcPr>
            <w:tcW w:w="4675" w:type="dxa"/>
          </w:tcPr>
          <w:p w14:paraId="36846EAD" w14:textId="72B897A4" w:rsidR="00F31831" w:rsidRDefault="00F31831"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Provides array objects for calculations</w:t>
            </w:r>
          </w:p>
        </w:tc>
      </w:tr>
      <w:tr w:rsidR="00F31831" w14:paraId="2FFFCAA2" w14:textId="77777777" w:rsidTr="00F31831">
        <w:tc>
          <w:tcPr>
            <w:tcW w:w="4675" w:type="dxa"/>
          </w:tcPr>
          <w:p w14:paraId="5ECBBDDE" w14:textId="3516F9E1" w:rsidR="00F31831" w:rsidRDefault="00F31831"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Seaborn</w:t>
            </w:r>
          </w:p>
        </w:tc>
        <w:tc>
          <w:tcPr>
            <w:tcW w:w="4675" w:type="dxa"/>
          </w:tcPr>
          <w:p w14:paraId="493FCF48" w14:textId="64331AF5" w:rsidR="00F31831" w:rsidRDefault="00F31831"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For visualizations like correlation matrix</w:t>
            </w:r>
          </w:p>
        </w:tc>
      </w:tr>
      <w:tr w:rsidR="00F31831" w14:paraId="2E20F521" w14:textId="77777777" w:rsidTr="00F31831">
        <w:tc>
          <w:tcPr>
            <w:tcW w:w="4675" w:type="dxa"/>
          </w:tcPr>
          <w:p w14:paraId="030D7BA7" w14:textId="752D2A0A" w:rsidR="00F31831" w:rsidRDefault="00F31831" w:rsidP="00EB2D1F">
            <w:pPr>
              <w:pStyle w:val="NormalWeb"/>
              <w:spacing w:before="0" w:beforeAutospacing="0" w:after="0" w:afterAutospacing="0"/>
              <w:rPr>
                <w:rStyle w:val="Strong"/>
                <w:rFonts w:ascii="Lato" w:hAnsi="Lato" w:cs="Lato"/>
                <w:b w:val="0"/>
                <w:bCs w:val="0"/>
                <w:color w:val="333333"/>
                <w:sz w:val="21"/>
                <w:szCs w:val="21"/>
              </w:rPr>
            </w:pPr>
            <w:proofErr w:type="spellStart"/>
            <w:r>
              <w:rPr>
                <w:rStyle w:val="Strong"/>
                <w:rFonts w:ascii="Lato" w:hAnsi="Lato" w:cs="Lato"/>
                <w:b w:val="0"/>
                <w:bCs w:val="0"/>
                <w:color w:val="333333"/>
                <w:sz w:val="21"/>
                <w:szCs w:val="21"/>
              </w:rPr>
              <w:t>Matplotlib.pyplot</w:t>
            </w:r>
            <w:proofErr w:type="spellEnd"/>
          </w:p>
        </w:tc>
        <w:tc>
          <w:tcPr>
            <w:tcW w:w="4675" w:type="dxa"/>
          </w:tcPr>
          <w:p w14:paraId="374D5E21" w14:textId="0EC0A688" w:rsidR="00F31831" w:rsidRDefault="00F31831"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For visualizations like ROC curve</w:t>
            </w:r>
          </w:p>
        </w:tc>
      </w:tr>
      <w:tr w:rsidR="00F31831" w14:paraId="0B0A5A1A" w14:textId="77777777" w:rsidTr="00F31831">
        <w:tc>
          <w:tcPr>
            <w:tcW w:w="4675" w:type="dxa"/>
          </w:tcPr>
          <w:p w14:paraId="4168B500" w14:textId="3A8C9B3B" w:rsidR="00F31831" w:rsidRDefault="00F31831" w:rsidP="00EB2D1F">
            <w:pPr>
              <w:pStyle w:val="NormalWeb"/>
              <w:spacing w:before="0" w:beforeAutospacing="0" w:after="0" w:afterAutospacing="0"/>
              <w:rPr>
                <w:rStyle w:val="Strong"/>
                <w:rFonts w:ascii="Lato" w:hAnsi="Lato" w:cs="Lato"/>
                <w:b w:val="0"/>
                <w:bCs w:val="0"/>
                <w:color w:val="333333"/>
                <w:sz w:val="21"/>
                <w:szCs w:val="21"/>
              </w:rPr>
            </w:pPr>
            <w:proofErr w:type="spellStart"/>
            <w:proofErr w:type="gramStart"/>
            <w:r>
              <w:rPr>
                <w:rStyle w:val="Strong"/>
                <w:rFonts w:ascii="Lato" w:hAnsi="Lato" w:cs="Lato"/>
                <w:b w:val="0"/>
                <w:bCs w:val="0"/>
                <w:color w:val="333333"/>
                <w:sz w:val="21"/>
                <w:szCs w:val="21"/>
              </w:rPr>
              <w:t>Sklearn,preprocessing</w:t>
            </w:r>
            <w:proofErr w:type="spellEnd"/>
            <w:proofErr w:type="gramEnd"/>
          </w:p>
        </w:tc>
        <w:tc>
          <w:tcPr>
            <w:tcW w:w="4675" w:type="dxa"/>
          </w:tcPr>
          <w:p w14:paraId="68F49BD0" w14:textId="50932079" w:rsidR="00F31831" w:rsidRDefault="00F31831"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To scale features</w:t>
            </w:r>
          </w:p>
        </w:tc>
      </w:tr>
      <w:tr w:rsidR="00F31831" w14:paraId="7EDE2905" w14:textId="77777777" w:rsidTr="00F31831">
        <w:tc>
          <w:tcPr>
            <w:tcW w:w="4675" w:type="dxa"/>
          </w:tcPr>
          <w:p w14:paraId="272F3B43" w14:textId="3A68E7B2" w:rsidR="00F31831" w:rsidRDefault="00F31831" w:rsidP="00EB2D1F">
            <w:pPr>
              <w:pStyle w:val="NormalWeb"/>
              <w:spacing w:before="0" w:beforeAutospacing="0" w:after="0" w:afterAutospacing="0"/>
              <w:rPr>
                <w:rStyle w:val="Strong"/>
                <w:rFonts w:ascii="Lato" w:hAnsi="Lato" w:cs="Lato"/>
                <w:b w:val="0"/>
                <w:bCs w:val="0"/>
                <w:color w:val="333333"/>
                <w:sz w:val="21"/>
                <w:szCs w:val="21"/>
              </w:rPr>
            </w:pPr>
            <w:proofErr w:type="spellStart"/>
            <w:r>
              <w:rPr>
                <w:rStyle w:val="Strong"/>
                <w:rFonts w:ascii="Lato" w:hAnsi="Lato" w:cs="Lato"/>
                <w:b w:val="0"/>
                <w:bCs w:val="0"/>
                <w:color w:val="333333"/>
                <w:sz w:val="21"/>
                <w:szCs w:val="21"/>
              </w:rPr>
              <w:t>Skleanr.feature_selection</w:t>
            </w:r>
            <w:proofErr w:type="spellEnd"/>
          </w:p>
        </w:tc>
        <w:tc>
          <w:tcPr>
            <w:tcW w:w="4675" w:type="dxa"/>
          </w:tcPr>
          <w:p w14:paraId="5A014C6F" w14:textId="25C35BB7" w:rsidR="00F31831" w:rsidRDefault="00F31831"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For feature selection</w:t>
            </w:r>
          </w:p>
        </w:tc>
      </w:tr>
      <w:tr w:rsidR="00F31831" w14:paraId="15737209" w14:textId="77777777" w:rsidTr="00F31831">
        <w:tc>
          <w:tcPr>
            <w:tcW w:w="4675" w:type="dxa"/>
          </w:tcPr>
          <w:p w14:paraId="11BFDC71" w14:textId="02114BB2" w:rsidR="00F31831" w:rsidRDefault="00F31831" w:rsidP="00EB2D1F">
            <w:pPr>
              <w:pStyle w:val="NormalWeb"/>
              <w:spacing w:before="0" w:beforeAutospacing="0" w:after="0" w:afterAutospacing="0"/>
              <w:rPr>
                <w:rStyle w:val="Strong"/>
                <w:rFonts w:ascii="Lato" w:hAnsi="Lato" w:cs="Lato"/>
                <w:b w:val="0"/>
                <w:bCs w:val="0"/>
                <w:color w:val="333333"/>
                <w:sz w:val="21"/>
                <w:szCs w:val="21"/>
              </w:rPr>
            </w:pPr>
            <w:proofErr w:type="spellStart"/>
            <w:r>
              <w:rPr>
                <w:rStyle w:val="Strong"/>
                <w:rFonts w:ascii="Lato" w:hAnsi="Lato" w:cs="Lato"/>
                <w:b w:val="0"/>
                <w:bCs w:val="0"/>
                <w:color w:val="333333"/>
                <w:sz w:val="21"/>
                <w:szCs w:val="21"/>
              </w:rPr>
              <w:t>Sklearn.model_selection</w:t>
            </w:r>
            <w:proofErr w:type="spellEnd"/>
          </w:p>
        </w:tc>
        <w:tc>
          <w:tcPr>
            <w:tcW w:w="4675" w:type="dxa"/>
          </w:tcPr>
          <w:p w14:paraId="08789832" w14:textId="00953CBF" w:rsidR="00F31831" w:rsidRDefault="00F31831"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For splitting data into train and test sets</w:t>
            </w:r>
          </w:p>
        </w:tc>
      </w:tr>
      <w:tr w:rsidR="00F31831" w14:paraId="48DF2F06" w14:textId="77777777" w:rsidTr="00F31831">
        <w:tc>
          <w:tcPr>
            <w:tcW w:w="4675" w:type="dxa"/>
          </w:tcPr>
          <w:p w14:paraId="266AADDD" w14:textId="77BE9B75" w:rsidR="00F31831" w:rsidRDefault="00F31831" w:rsidP="00EB2D1F">
            <w:pPr>
              <w:pStyle w:val="NormalWeb"/>
              <w:spacing w:before="0" w:beforeAutospacing="0" w:after="0" w:afterAutospacing="0"/>
              <w:rPr>
                <w:rStyle w:val="Strong"/>
                <w:rFonts w:ascii="Lato" w:hAnsi="Lato" w:cs="Lato"/>
                <w:b w:val="0"/>
                <w:bCs w:val="0"/>
                <w:color w:val="333333"/>
                <w:sz w:val="21"/>
                <w:szCs w:val="21"/>
              </w:rPr>
            </w:pPr>
            <w:proofErr w:type="spellStart"/>
            <w:r>
              <w:rPr>
                <w:rStyle w:val="Strong"/>
                <w:rFonts w:ascii="Lato" w:hAnsi="Lato" w:cs="Lato"/>
                <w:b w:val="0"/>
                <w:bCs w:val="0"/>
                <w:color w:val="333333"/>
                <w:sz w:val="21"/>
                <w:szCs w:val="21"/>
              </w:rPr>
              <w:t>Sklearn.pipeline</w:t>
            </w:r>
            <w:proofErr w:type="spellEnd"/>
          </w:p>
        </w:tc>
        <w:tc>
          <w:tcPr>
            <w:tcW w:w="4675" w:type="dxa"/>
          </w:tcPr>
          <w:p w14:paraId="659CBBD8" w14:textId="5F3C3EB1" w:rsidR="00F31831" w:rsidRDefault="00F31831"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To assemble several steps that can be performed together while setting different parameters</w:t>
            </w:r>
          </w:p>
        </w:tc>
      </w:tr>
      <w:tr w:rsidR="00F31831" w14:paraId="34FD39E4" w14:textId="77777777" w:rsidTr="00F31831">
        <w:tc>
          <w:tcPr>
            <w:tcW w:w="4675" w:type="dxa"/>
          </w:tcPr>
          <w:p w14:paraId="6BBEF2FF" w14:textId="511E5757" w:rsidR="00F31831" w:rsidRDefault="00F31831" w:rsidP="00EB2D1F">
            <w:pPr>
              <w:pStyle w:val="NormalWeb"/>
              <w:spacing w:before="0" w:beforeAutospacing="0" w:after="0" w:afterAutospacing="0"/>
              <w:rPr>
                <w:rStyle w:val="Strong"/>
                <w:rFonts w:ascii="Lato" w:hAnsi="Lato" w:cs="Lato"/>
                <w:b w:val="0"/>
                <w:bCs w:val="0"/>
                <w:color w:val="333333"/>
                <w:sz w:val="21"/>
                <w:szCs w:val="21"/>
              </w:rPr>
            </w:pPr>
            <w:proofErr w:type="spellStart"/>
            <w:r>
              <w:rPr>
                <w:rStyle w:val="Strong"/>
                <w:rFonts w:ascii="Lato" w:hAnsi="Lato" w:cs="Lato"/>
                <w:b w:val="0"/>
                <w:bCs w:val="0"/>
                <w:color w:val="333333"/>
                <w:sz w:val="21"/>
                <w:szCs w:val="21"/>
              </w:rPr>
              <w:t>Scipy.stats</w:t>
            </w:r>
            <w:proofErr w:type="spellEnd"/>
          </w:p>
        </w:tc>
        <w:tc>
          <w:tcPr>
            <w:tcW w:w="4675" w:type="dxa"/>
          </w:tcPr>
          <w:p w14:paraId="177D178D" w14:textId="0F0D8D40" w:rsidR="00F31831" w:rsidRDefault="00F31831"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To run statistical calculations</w:t>
            </w:r>
          </w:p>
        </w:tc>
      </w:tr>
      <w:tr w:rsidR="00F31831" w14:paraId="4867360E" w14:textId="77777777" w:rsidTr="00F31831">
        <w:tc>
          <w:tcPr>
            <w:tcW w:w="4675" w:type="dxa"/>
          </w:tcPr>
          <w:p w14:paraId="78D998B2" w14:textId="768A86FA" w:rsidR="00F31831" w:rsidRDefault="00F31831" w:rsidP="00EB2D1F">
            <w:pPr>
              <w:pStyle w:val="NormalWeb"/>
              <w:spacing w:before="0" w:beforeAutospacing="0" w:after="0" w:afterAutospacing="0"/>
              <w:rPr>
                <w:rStyle w:val="Strong"/>
                <w:rFonts w:ascii="Lato" w:hAnsi="Lato" w:cs="Lato"/>
                <w:b w:val="0"/>
                <w:bCs w:val="0"/>
                <w:color w:val="333333"/>
                <w:sz w:val="21"/>
                <w:szCs w:val="21"/>
              </w:rPr>
            </w:pPr>
            <w:proofErr w:type="spellStart"/>
            <w:r>
              <w:rPr>
                <w:rStyle w:val="Strong"/>
                <w:rFonts w:ascii="Lato" w:hAnsi="Lato" w:cs="Lato"/>
                <w:b w:val="0"/>
                <w:bCs w:val="0"/>
                <w:color w:val="333333"/>
                <w:sz w:val="21"/>
                <w:szCs w:val="21"/>
              </w:rPr>
              <w:t>Statsmodels.formula.api</w:t>
            </w:r>
            <w:proofErr w:type="spellEnd"/>
            <w:r>
              <w:rPr>
                <w:rStyle w:val="Strong"/>
                <w:rFonts w:ascii="Lato" w:hAnsi="Lato" w:cs="Lato"/>
                <w:b w:val="0"/>
                <w:bCs w:val="0"/>
                <w:color w:val="333333"/>
                <w:sz w:val="21"/>
                <w:szCs w:val="21"/>
              </w:rPr>
              <w:t xml:space="preserve"> import </w:t>
            </w:r>
            <w:proofErr w:type="spellStart"/>
            <w:r>
              <w:rPr>
                <w:rStyle w:val="Strong"/>
                <w:rFonts w:ascii="Lato" w:hAnsi="Lato" w:cs="Lato"/>
                <w:b w:val="0"/>
                <w:bCs w:val="0"/>
                <w:color w:val="333333"/>
                <w:sz w:val="21"/>
                <w:szCs w:val="21"/>
              </w:rPr>
              <w:t>ols</w:t>
            </w:r>
            <w:proofErr w:type="spellEnd"/>
          </w:p>
        </w:tc>
        <w:tc>
          <w:tcPr>
            <w:tcW w:w="4675" w:type="dxa"/>
          </w:tcPr>
          <w:p w14:paraId="4EC3CB9D" w14:textId="213684CC" w:rsidR="00F31831" w:rsidRDefault="00F31831"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To calculate linear regression</w:t>
            </w:r>
          </w:p>
        </w:tc>
      </w:tr>
    </w:tbl>
    <w:p w14:paraId="3E727D9D" w14:textId="4949CCCC" w:rsidR="00F31831" w:rsidRPr="00F31831" w:rsidRDefault="00F31831"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p>
    <w:p w14:paraId="2F428301" w14:textId="25A88F7D" w:rsidR="00F31831" w:rsidRDefault="00F31831"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p>
    <w:p w14:paraId="171668D9" w14:textId="77777777" w:rsidR="00EB2D1F" w:rsidRDefault="00EB2D1F" w:rsidP="00EB2D1F">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B.  Explain the reasons for your chosen classification method from part A1 by doing the following:</w:t>
      </w:r>
    </w:p>
    <w:p w14:paraId="51C104E1" w14:textId="77777777" w:rsidR="00EB2D1F" w:rsidRDefault="00EB2D1F" w:rsidP="00EB2D1F">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1.  Explain how the classification method you chose analyzes the selected data set. Include expected outcomes.</w:t>
      </w:r>
    </w:p>
    <w:p w14:paraId="74E5007B" w14:textId="77777777" w:rsidR="00EB2D1F" w:rsidRDefault="00EB2D1F" w:rsidP="00EB2D1F">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2.  Summarize </w:t>
      </w:r>
      <w:r>
        <w:rPr>
          <w:rStyle w:val="Strong"/>
          <w:rFonts w:ascii="Lato" w:hAnsi="Lato" w:cs="Lato"/>
          <w:color w:val="333333"/>
          <w:sz w:val="21"/>
          <w:szCs w:val="21"/>
        </w:rPr>
        <w:t>one</w:t>
      </w:r>
      <w:r>
        <w:rPr>
          <w:rFonts w:ascii="Lato" w:hAnsi="Lato" w:cs="Lato"/>
          <w:color w:val="333333"/>
          <w:sz w:val="21"/>
          <w:szCs w:val="21"/>
        </w:rPr>
        <w:t> assumption of the chosen classification method.</w:t>
      </w:r>
    </w:p>
    <w:p w14:paraId="1050593C" w14:textId="77777777" w:rsidR="00EB2D1F" w:rsidRDefault="00EB2D1F" w:rsidP="00EB2D1F">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 xml:space="preserve">3.  List the packages or libraries you have chosen for Python or </w:t>
      </w:r>
      <w:proofErr w:type="gramStart"/>
      <w:r>
        <w:rPr>
          <w:rFonts w:ascii="Lato" w:hAnsi="Lato" w:cs="Lato"/>
          <w:color w:val="333333"/>
          <w:sz w:val="21"/>
          <w:szCs w:val="21"/>
        </w:rPr>
        <w:t>R, and</w:t>
      </w:r>
      <w:proofErr w:type="gramEnd"/>
      <w:r>
        <w:rPr>
          <w:rFonts w:ascii="Lato" w:hAnsi="Lato" w:cs="Lato"/>
          <w:color w:val="333333"/>
          <w:sz w:val="21"/>
          <w:szCs w:val="21"/>
        </w:rPr>
        <w:t xml:space="preserve"> justify how </w:t>
      </w:r>
      <w:r>
        <w:rPr>
          <w:rStyle w:val="Emphasis"/>
          <w:rFonts w:ascii="Lato" w:hAnsi="Lato" w:cs="Lato"/>
          <w:color w:val="333333"/>
          <w:sz w:val="21"/>
          <w:szCs w:val="21"/>
        </w:rPr>
        <w:t>each</w:t>
      </w:r>
      <w:r>
        <w:rPr>
          <w:rFonts w:ascii="Lato" w:hAnsi="Lato" w:cs="Lato"/>
          <w:color w:val="333333"/>
          <w:sz w:val="21"/>
          <w:szCs w:val="21"/>
        </w:rPr>
        <w:t> item on the list supports the analysis.</w:t>
      </w:r>
      <w:r>
        <w:rPr>
          <w:rFonts w:ascii="Lato" w:hAnsi="Lato" w:cs="Lato"/>
          <w:color w:val="333333"/>
          <w:sz w:val="21"/>
          <w:szCs w:val="21"/>
        </w:rPr>
        <w:br/>
        <w:t> </w:t>
      </w:r>
    </w:p>
    <w:p w14:paraId="757C11A9" w14:textId="4FA45936" w:rsidR="00EB2D1F" w:rsidRDefault="00EB2D1F"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color w:val="333333"/>
          <w:sz w:val="21"/>
          <w:szCs w:val="21"/>
        </w:rPr>
        <w:t>Part III: Data Preparation</w:t>
      </w:r>
    </w:p>
    <w:p w14:paraId="2CE274D8" w14:textId="77777777" w:rsidR="00160049" w:rsidRDefault="00F31831" w:rsidP="00160049">
      <w:pPr>
        <w:pStyle w:val="NormalWeb"/>
        <w:shd w:val="clear" w:color="auto" w:fill="FFFFFF"/>
        <w:spacing w:before="0" w:beforeAutospacing="0" w:after="0" w:afterAutospacing="0"/>
        <w:rPr>
          <w:rStyle w:val="Strong"/>
          <w:rFonts w:ascii="Lato" w:hAnsi="Lato" w:cs="Lato"/>
          <w:color w:val="333333"/>
          <w:sz w:val="21"/>
          <w:szCs w:val="21"/>
        </w:rPr>
      </w:pPr>
      <w:r>
        <w:rPr>
          <w:rStyle w:val="Strong"/>
          <w:rFonts w:ascii="Lato" w:hAnsi="Lato" w:cs="Lato"/>
          <w:color w:val="333333"/>
          <w:sz w:val="21"/>
          <w:szCs w:val="21"/>
        </w:rPr>
        <w:t>C1. One Data Preprocessing Goal from A1</w:t>
      </w:r>
    </w:p>
    <w:p w14:paraId="62A1B4B5" w14:textId="77777777" w:rsidR="00160049" w:rsidRDefault="00160049" w:rsidP="00160049">
      <w:pPr>
        <w:pStyle w:val="NormalWeb"/>
        <w:shd w:val="clear" w:color="auto" w:fill="FFFFFF"/>
        <w:spacing w:before="0" w:beforeAutospacing="0" w:after="0" w:afterAutospacing="0"/>
        <w:rPr>
          <w:rFonts w:ascii="Lato" w:hAnsi="Lato" w:cs="Lato"/>
          <w:color w:val="333333"/>
          <w:sz w:val="21"/>
          <w:szCs w:val="21"/>
        </w:rPr>
      </w:pPr>
      <w:r w:rsidRPr="00160049">
        <w:rPr>
          <w:rFonts w:ascii="Lato" w:hAnsi="Lato" w:cs="Lato"/>
          <w:color w:val="333333"/>
          <w:sz w:val="21"/>
          <w:szCs w:val="21"/>
        </w:rPr>
        <w:t xml:space="preserve">Data preprocessing covers a variety of operations used by data scientists to get the data in a form to be ready for analysis and including the following:  </w:t>
      </w:r>
    </w:p>
    <w:p w14:paraId="7A956F2B" w14:textId="0D3919DC" w:rsidR="00160049" w:rsidRPr="00160049" w:rsidRDefault="00160049" w:rsidP="00160049">
      <w:pPr>
        <w:pStyle w:val="NormalWeb"/>
        <w:numPr>
          <w:ilvl w:val="0"/>
          <w:numId w:val="4"/>
        </w:numPr>
        <w:shd w:val="clear" w:color="auto" w:fill="FFFFFF"/>
        <w:spacing w:before="0" w:beforeAutospacing="0" w:after="0" w:afterAutospacing="0"/>
        <w:rPr>
          <w:rFonts w:ascii="Lato" w:hAnsi="Lato" w:cs="Lato"/>
          <w:color w:val="333333"/>
          <w:sz w:val="21"/>
          <w:szCs w:val="21"/>
        </w:rPr>
      </w:pPr>
      <w:r w:rsidRPr="00160049">
        <w:rPr>
          <w:rFonts w:ascii="Lato" w:hAnsi="Lato" w:cs="Lato"/>
          <w:color w:val="333333"/>
          <w:sz w:val="21"/>
          <w:szCs w:val="21"/>
        </w:rPr>
        <w:t xml:space="preserve">For KNN and NB, removing white spaces, imputing missing data, binding, one-hot encoding, etc.  </w:t>
      </w:r>
    </w:p>
    <w:p w14:paraId="51D6B65D" w14:textId="37353D38" w:rsidR="00160049" w:rsidRPr="00160049" w:rsidRDefault="00160049" w:rsidP="00160049">
      <w:pPr>
        <w:pStyle w:val="NormalWeb"/>
        <w:numPr>
          <w:ilvl w:val="0"/>
          <w:numId w:val="4"/>
        </w:numPr>
        <w:shd w:val="clear" w:color="auto" w:fill="FFFFFF"/>
        <w:rPr>
          <w:rFonts w:ascii="Lato" w:hAnsi="Lato" w:cs="Lato"/>
          <w:color w:val="333333"/>
          <w:sz w:val="21"/>
          <w:szCs w:val="21"/>
        </w:rPr>
      </w:pPr>
      <w:r w:rsidRPr="00160049">
        <w:rPr>
          <w:rFonts w:ascii="Lato" w:hAnsi="Lato" w:cs="Lato"/>
          <w:color w:val="333333"/>
          <w:sz w:val="21"/>
          <w:szCs w:val="21"/>
        </w:rPr>
        <w:t xml:space="preserve">For k-NN, scaling and standardizing are preprocessing methods used to improve model accuracy. </w:t>
      </w:r>
      <w:r>
        <w:rPr>
          <w:rFonts w:ascii="Lato" w:hAnsi="Lato" w:cs="Lato"/>
          <w:color w:val="333333"/>
          <w:sz w:val="21"/>
          <w:szCs w:val="21"/>
        </w:rPr>
        <w:t>(Code example for scaling X=scale(X)</w:t>
      </w:r>
    </w:p>
    <w:p w14:paraId="351EDD6F" w14:textId="77777777" w:rsidR="00160049" w:rsidRPr="00160049" w:rsidRDefault="00160049" w:rsidP="00160049">
      <w:pPr>
        <w:pStyle w:val="NormalWeb"/>
        <w:numPr>
          <w:ilvl w:val="0"/>
          <w:numId w:val="4"/>
        </w:numPr>
        <w:shd w:val="clear" w:color="auto" w:fill="FFFFFF"/>
        <w:rPr>
          <w:rFonts w:ascii="Lato" w:hAnsi="Lato" w:cs="Lato"/>
          <w:color w:val="333333"/>
          <w:sz w:val="21"/>
          <w:szCs w:val="21"/>
        </w:rPr>
      </w:pPr>
      <w:r w:rsidRPr="00160049">
        <w:rPr>
          <w:rFonts w:ascii="Lato" w:hAnsi="Lato" w:cs="Lato"/>
          <w:color w:val="333333"/>
          <w:sz w:val="21"/>
          <w:szCs w:val="21"/>
        </w:rPr>
        <w:t xml:space="preserve">k-NN uses the distance between data points (Euclidean Distance) to label new data points accurately. </w:t>
      </w:r>
    </w:p>
    <w:p w14:paraId="7C21C862" w14:textId="77777777" w:rsidR="00160049" w:rsidRPr="00160049" w:rsidRDefault="00160049" w:rsidP="00160049">
      <w:pPr>
        <w:pStyle w:val="NormalWeb"/>
        <w:numPr>
          <w:ilvl w:val="0"/>
          <w:numId w:val="4"/>
        </w:numPr>
        <w:shd w:val="clear" w:color="auto" w:fill="FFFFFF"/>
        <w:rPr>
          <w:rFonts w:ascii="Lato" w:hAnsi="Lato" w:cs="Lato"/>
          <w:color w:val="333333"/>
          <w:sz w:val="21"/>
          <w:szCs w:val="21"/>
        </w:rPr>
      </w:pPr>
      <w:r w:rsidRPr="00160049">
        <w:rPr>
          <w:rFonts w:ascii="Lato" w:hAnsi="Lato" w:cs="Lato"/>
          <w:color w:val="333333"/>
          <w:sz w:val="21"/>
          <w:szCs w:val="21"/>
        </w:rPr>
        <w:t>k-NN finds a predefined number of training samples closest in the distance to the new point and predicts the label from these. If the feature variables have different scales, then the k-NN will be less accurate.</w:t>
      </w:r>
    </w:p>
    <w:p w14:paraId="3711485F" w14:textId="77777777" w:rsidR="00160049" w:rsidRPr="00160049" w:rsidRDefault="00160049" w:rsidP="00160049">
      <w:pPr>
        <w:pStyle w:val="NormalWeb"/>
        <w:numPr>
          <w:ilvl w:val="0"/>
          <w:numId w:val="4"/>
        </w:numPr>
        <w:shd w:val="clear" w:color="auto" w:fill="FFFFFF"/>
        <w:rPr>
          <w:rFonts w:ascii="Lato" w:hAnsi="Lato" w:cs="Lato"/>
          <w:color w:val="333333"/>
          <w:sz w:val="21"/>
          <w:szCs w:val="21"/>
        </w:rPr>
      </w:pPr>
      <w:r w:rsidRPr="00160049">
        <w:rPr>
          <w:rFonts w:ascii="Lato" w:hAnsi="Lato" w:cs="Lato"/>
          <w:color w:val="333333"/>
          <w:sz w:val="21"/>
          <w:szCs w:val="21"/>
        </w:rPr>
        <w:t xml:space="preserve">For NB, feature selection and the removal of data not utilized in the analysis. </w:t>
      </w:r>
    </w:p>
    <w:p w14:paraId="2D12263A" w14:textId="77777777" w:rsidR="00160049" w:rsidRPr="00160049" w:rsidRDefault="00160049" w:rsidP="00160049">
      <w:pPr>
        <w:pStyle w:val="NormalWeb"/>
        <w:numPr>
          <w:ilvl w:val="0"/>
          <w:numId w:val="4"/>
        </w:numPr>
        <w:shd w:val="clear" w:color="auto" w:fill="FFFFFF"/>
        <w:rPr>
          <w:rFonts w:ascii="Lato" w:hAnsi="Lato" w:cs="Lato"/>
          <w:color w:val="333333"/>
          <w:sz w:val="21"/>
          <w:szCs w:val="21"/>
        </w:rPr>
      </w:pPr>
      <w:r w:rsidRPr="00160049">
        <w:rPr>
          <w:rFonts w:ascii="Lato" w:hAnsi="Lato" w:cs="Lato"/>
          <w:color w:val="333333"/>
          <w:sz w:val="21"/>
          <w:szCs w:val="21"/>
        </w:rPr>
        <w:t xml:space="preserve">Converting character fields to factors. </w:t>
      </w:r>
    </w:p>
    <w:p w14:paraId="6F93746E" w14:textId="06E691A2" w:rsidR="00F31831" w:rsidRPr="00F31831" w:rsidRDefault="00F31831"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p>
    <w:p w14:paraId="566D9618" w14:textId="77777777" w:rsidR="00F31831" w:rsidRDefault="00F31831" w:rsidP="00EB2D1F">
      <w:pPr>
        <w:pStyle w:val="NormalWeb"/>
        <w:shd w:val="clear" w:color="auto" w:fill="FFFFFF"/>
        <w:spacing w:before="0" w:beforeAutospacing="0" w:after="0" w:afterAutospacing="0"/>
        <w:rPr>
          <w:rStyle w:val="Strong"/>
          <w:rFonts w:ascii="Lato" w:hAnsi="Lato" w:cs="Lato"/>
          <w:color w:val="333333"/>
          <w:sz w:val="21"/>
          <w:szCs w:val="21"/>
        </w:rPr>
      </w:pPr>
    </w:p>
    <w:p w14:paraId="6194B480" w14:textId="19CD0C03" w:rsidR="00F31831" w:rsidRDefault="00F31831" w:rsidP="00EB2D1F">
      <w:pPr>
        <w:pStyle w:val="NormalWeb"/>
        <w:shd w:val="clear" w:color="auto" w:fill="FFFFFF"/>
        <w:spacing w:before="0" w:beforeAutospacing="0" w:after="0" w:afterAutospacing="0"/>
        <w:rPr>
          <w:rStyle w:val="Strong"/>
          <w:rFonts w:ascii="Lato" w:hAnsi="Lato" w:cs="Lato"/>
          <w:color w:val="333333"/>
          <w:sz w:val="21"/>
          <w:szCs w:val="21"/>
        </w:rPr>
      </w:pPr>
      <w:r>
        <w:rPr>
          <w:rStyle w:val="Strong"/>
          <w:rFonts w:ascii="Lato" w:hAnsi="Lato" w:cs="Lato"/>
          <w:color w:val="333333"/>
          <w:sz w:val="21"/>
          <w:szCs w:val="21"/>
        </w:rPr>
        <w:t>C2. Identify Initial Data Set Variables Used for Analysis</w:t>
      </w:r>
    </w:p>
    <w:tbl>
      <w:tblPr>
        <w:tblStyle w:val="TableGrid"/>
        <w:tblW w:w="0" w:type="auto"/>
        <w:tblLook w:val="04A0" w:firstRow="1" w:lastRow="0" w:firstColumn="1" w:lastColumn="0" w:noHBand="0" w:noVBand="1"/>
      </w:tblPr>
      <w:tblGrid>
        <w:gridCol w:w="1345"/>
        <w:gridCol w:w="4079"/>
        <w:gridCol w:w="1946"/>
        <w:gridCol w:w="1980"/>
      </w:tblGrid>
      <w:tr w:rsidR="00160049" w14:paraId="5C25EE47" w14:textId="77777777" w:rsidTr="009A0C1E">
        <w:tc>
          <w:tcPr>
            <w:tcW w:w="1345" w:type="dxa"/>
          </w:tcPr>
          <w:p w14:paraId="1CF6617D" w14:textId="55D280EF" w:rsidR="00160049" w:rsidRPr="00160049" w:rsidRDefault="00160049" w:rsidP="00EB2D1F">
            <w:pPr>
              <w:pStyle w:val="NormalWeb"/>
              <w:spacing w:before="0" w:beforeAutospacing="0" w:after="0" w:afterAutospacing="0"/>
              <w:rPr>
                <w:rStyle w:val="Strong"/>
                <w:rFonts w:ascii="Lato" w:hAnsi="Lato" w:cs="Lato"/>
                <w:color w:val="333333"/>
                <w:sz w:val="21"/>
                <w:szCs w:val="21"/>
              </w:rPr>
            </w:pPr>
            <w:r>
              <w:rPr>
                <w:rStyle w:val="Strong"/>
                <w:rFonts w:ascii="Lato" w:hAnsi="Lato" w:cs="Lato"/>
                <w:color w:val="333333"/>
                <w:sz w:val="21"/>
                <w:szCs w:val="21"/>
              </w:rPr>
              <w:t>V</w:t>
            </w:r>
            <w:r>
              <w:rPr>
                <w:rStyle w:val="Strong"/>
              </w:rPr>
              <w:t>ariable #</w:t>
            </w:r>
          </w:p>
        </w:tc>
        <w:tc>
          <w:tcPr>
            <w:tcW w:w="4079" w:type="dxa"/>
          </w:tcPr>
          <w:p w14:paraId="3306BD58" w14:textId="0384D3FB" w:rsidR="00160049" w:rsidRPr="00160049" w:rsidRDefault="00160049" w:rsidP="00EB2D1F">
            <w:pPr>
              <w:pStyle w:val="NormalWeb"/>
              <w:spacing w:before="0" w:beforeAutospacing="0" w:after="0" w:afterAutospacing="0"/>
              <w:rPr>
                <w:rStyle w:val="Strong"/>
                <w:rFonts w:ascii="Lato" w:hAnsi="Lato" w:cs="Lato"/>
                <w:color w:val="333333"/>
                <w:sz w:val="21"/>
                <w:szCs w:val="21"/>
              </w:rPr>
            </w:pPr>
            <w:r>
              <w:rPr>
                <w:rStyle w:val="Strong"/>
                <w:rFonts w:ascii="Lato" w:hAnsi="Lato" w:cs="Lato"/>
                <w:color w:val="333333"/>
                <w:sz w:val="21"/>
                <w:szCs w:val="21"/>
              </w:rPr>
              <w:t>Independent Variable</w:t>
            </w:r>
          </w:p>
        </w:tc>
        <w:tc>
          <w:tcPr>
            <w:tcW w:w="1946" w:type="dxa"/>
          </w:tcPr>
          <w:p w14:paraId="249AB701" w14:textId="69AE2E22" w:rsidR="00160049" w:rsidRPr="00160049" w:rsidRDefault="00160049" w:rsidP="00EB2D1F">
            <w:pPr>
              <w:pStyle w:val="NormalWeb"/>
              <w:spacing w:before="0" w:beforeAutospacing="0" w:after="0" w:afterAutospacing="0"/>
              <w:rPr>
                <w:rStyle w:val="Strong"/>
                <w:rFonts w:ascii="Lato" w:hAnsi="Lato" w:cs="Lato"/>
                <w:color w:val="333333"/>
                <w:sz w:val="21"/>
                <w:szCs w:val="21"/>
              </w:rPr>
            </w:pPr>
            <w:r>
              <w:rPr>
                <w:rStyle w:val="Strong"/>
                <w:rFonts w:ascii="Lato" w:hAnsi="Lato" w:cs="Lato"/>
                <w:color w:val="333333"/>
                <w:sz w:val="21"/>
                <w:szCs w:val="21"/>
              </w:rPr>
              <w:t>Data Type</w:t>
            </w:r>
          </w:p>
        </w:tc>
        <w:tc>
          <w:tcPr>
            <w:tcW w:w="1980" w:type="dxa"/>
          </w:tcPr>
          <w:p w14:paraId="5E6B79A1" w14:textId="739A425A" w:rsidR="00160049" w:rsidRPr="00160049" w:rsidRDefault="00160049" w:rsidP="00EB2D1F">
            <w:pPr>
              <w:pStyle w:val="NormalWeb"/>
              <w:spacing w:before="0" w:beforeAutospacing="0" w:after="0" w:afterAutospacing="0"/>
              <w:rPr>
                <w:rStyle w:val="Strong"/>
                <w:rFonts w:ascii="Lato" w:hAnsi="Lato" w:cs="Lato"/>
                <w:color w:val="333333"/>
                <w:sz w:val="21"/>
                <w:szCs w:val="21"/>
              </w:rPr>
            </w:pPr>
            <w:r>
              <w:rPr>
                <w:rStyle w:val="Strong"/>
                <w:rFonts w:ascii="Lato" w:hAnsi="Lato" w:cs="Lato"/>
                <w:color w:val="333333"/>
                <w:sz w:val="21"/>
                <w:szCs w:val="21"/>
              </w:rPr>
              <w:t>Data Class</w:t>
            </w:r>
          </w:p>
        </w:tc>
      </w:tr>
      <w:tr w:rsidR="00160049" w14:paraId="11BC8D15" w14:textId="77777777" w:rsidTr="009A0C1E">
        <w:tc>
          <w:tcPr>
            <w:tcW w:w="1345" w:type="dxa"/>
          </w:tcPr>
          <w:p w14:paraId="3632FD00" w14:textId="7FF07971" w:rsidR="00160049" w:rsidRDefault="00160049"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1</w:t>
            </w:r>
          </w:p>
        </w:tc>
        <w:tc>
          <w:tcPr>
            <w:tcW w:w="4079" w:type="dxa"/>
          </w:tcPr>
          <w:p w14:paraId="5D20AF5B" w14:textId="786F68B5" w:rsidR="00160049" w:rsidRDefault="009A0C1E" w:rsidP="00EB2D1F">
            <w:pPr>
              <w:pStyle w:val="NormalWeb"/>
              <w:spacing w:before="0" w:beforeAutospacing="0" w:after="0" w:afterAutospacing="0"/>
              <w:rPr>
                <w:rStyle w:val="Strong"/>
                <w:rFonts w:ascii="Lato" w:hAnsi="Lato" w:cs="Lato"/>
                <w:b w:val="0"/>
                <w:bCs w:val="0"/>
                <w:color w:val="333333"/>
                <w:sz w:val="21"/>
                <w:szCs w:val="21"/>
              </w:rPr>
            </w:pPr>
            <w:proofErr w:type="spellStart"/>
            <w:r>
              <w:rPr>
                <w:rStyle w:val="Strong"/>
                <w:rFonts w:ascii="Lato" w:hAnsi="Lato" w:cs="Lato"/>
                <w:b w:val="0"/>
                <w:bCs w:val="0"/>
                <w:color w:val="333333"/>
                <w:sz w:val="21"/>
                <w:szCs w:val="21"/>
              </w:rPr>
              <w:t>Initial_days</w:t>
            </w:r>
            <w:proofErr w:type="spellEnd"/>
          </w:p>
        </w:tc>
        <w:tc>
          <w:tcPr>
            <w:tcW w:w="1946" w:type="dxa"/>
          </w:tcPr>
          <w:p w14:paraId="49F42567" w14:textId="2C94F35C" w:rsidR="00160049" w:rsidRDefault="009A0C1E"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Continuous</w:t>
            </w:r>
          </w:p>
        </w:tc>
        <w:tc>
          <w:tcPr>
            <w:tcW w:w="1980" w:type="dxa"/>
          </w:tcPr>
          <w:p w14:paraId="364BB71C" w14:textId="73F064DC" w:rsidR="00160049" w:rsidRDefault="009A0C1E"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Quantitative</w:t>
            </w:r>
          </w:p>
        </w:tc>
      </w:tr>
      <w:tr w:rsidR="00160049" w14:paraId="2B705235" w14:textId="77777777" w:rsidTr="009A0C1E">
        <w:tc>
          <w:tcPr>
            <w:tcW w:w="1345" w:type="dxa"/>
          </w:tcPr>
          <w:p w14:paraId="097D254A" w14:textId="476FE2E7" w:rsidR="00160049" w:rsidRDefault="00160049"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2</w:t>
            </w:r>
          </w:p>
        </w:tc>
        <w:tc>
          <w:tcPr>
            <w:tcW w:w="4079" w:type="dxa"/>
          </w:tcPr>
          <w:p w14:paraId="210C4660" w14:textId="41C5D178" w:rsidR="00160049" w:rsidRDefault="009A0C1E" w:rsidP="00EB2D1F">
            <w:pPr>
              <w:pStyle w:val="NormalWeb"/>
              <w:spacing w:before="0" w:beforeAutospacing="0" w:after="0" w:afterAutospacing="0"/>
              <w:rPr>
                <w:rStyle w:val="Strong"/>
                <w:rFonts w:ascii="Lato" w:hAnsi="Lato" w:cs="Lato"/>
                <w:b w:val="0"/>
                <w:bCs w:val="0"/>
                <w:color w:val="333333"/>
                <w:sz w:val="21"/>
                <w:szCs w:val="21"/>
              </w:rPr>
            </w:pPr>
            <w:proofErr w:type="spellStart"/>
            <w:r>
              <w:rPr>
                <w:rStyle w:val="Strong"/>
                <w:rFonts w:ascii="Lato" w:hAnsi="Lato" w:cs="Lato"/>
                <w:b w:val="0"/>
                <w:bCs w:val="0"/>
                <w:color w:val="333333"/>
                <w:sz w:val="21"/>
                <w:szCs w:val="21"/>
              </w:rPr>
              <w:t>Services_CT_Scan</w:t>
            </w:r>
            <w:proofErr w:type="spellEnd"/>
          </w:p>
        </w:tc>
        <w:tc>
          <w:tcPr>
            <w:tcW w:w="1946" w:type="dxa"/>
          </w:tcPr>
          <w:p w14:paraId="6EF49715" w14:textId="42198B42" w:rsidR="00160049" w:rsidRDefault="009A0C1E"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Categorical</w:t>
            </w:r>
          </w:p>
        </w:tc>
        <w:tc>
          <w:tcPr>
            <w:tcW w:w="1980" w:type="dxa"/>
          </w:tcPr>
          <w:p w14:paraId="3854E209" w14:textId="6C8FD792" w:rsidR="00160049" w:rsidRDefault="009A0C1E"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Qualitative</w:t>
            </w:r>
          </w:p>
        </w:tc>
      </w:tr>
      <w:tr w:rsidR="00160049" w14:paraId="4D25AD90" w14:textId="77777777" w:rsidTr="009A0C1E">
        <w:tc>
          <w:tcPr>
            <w:tcW w:w="1345" w:type="dxa"/>
          </w:tcPr>
          <w:p w14:paraId="0F0E740E" w14:textId="2A60A5B1" w:rsidR="00160049" w:rsidRDefault="00160049"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3</w:t>
            </w:r>
          </w:p>
        </w:tc>
        <w:tc>
          <w:tcPr>
            <w:tcW w:w="4079" w:type="dxa"/>
          </w:tcPr>
          <w:p w14:paraId="3886E46D" w14:textId="567C2359" w:rsidR="00160049" w:rsidRDefault="009A0C1E"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Children</w:t>
            </w:r>
          </w:p>
        </w:tc>
        <w:tc>
          <w:tcPr>
            <w:tcW w:w="1946" w:type="dxa"/>
          </w:tcPr>
          <w:p w14:paraId="29F5EAF0" w14:textId="08A4E086" w:rsidR="00160049" w:rsidRDefault="009A0C1E"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Continuous</w:t>
            </w:r>
          </w:p>
        </w:tc>
        <w:tc>
          <w:tcPr>
            <w:tcW w:w="1980" w:type="dxa"/>
          </w:tcPr>
          <w:p w14:paraId="5A42BBA6" w14:textId="5208C0A9" w:rsidR="00160049" w:rsidRDefault="009A0C1E"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Quantitative</w:t>
            </w:r>
          </w:p>
        </w:tc>
      </w:tr>
      <w:tr w:rsidR="00160049" w14:paraId="7D2823BC" w14:textId="77777777" w:rsidTr="009A0C1E">
        <w:tc>
          <w:tcPr>
            <w:tcW w:w="1345" w:type="dxa"/>
          </w:tcPr>
          <w:p w14:paraId="39805A7C" w14:textId="39B188D3" w:rsidR="00160049" w:rsidRDefault="00160049"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4</w:t>
            </w:r>
          </w:p>
        </w:tc>
        <w:tc>
          <w:tcPr>
            <w:tcW w:w="4079" w:type="dxa"/>
          </w:tcPr>
          <w:p w14:paraId="0C1C137A" w14:textId="141634A9" w:rsidR="00160049" w:rsidRDefault="009A0C1E" w:rsidP="00EB2D1F">
            <w:pPr>
              <w:pStyle w:val="NormalWeb"/>
              <w:spacing w:before="0" w:beforeAutospacing="0" w:after="0" w:afterAutospacing="0"/>
              <w:rPr>
                <w:rStyle w:val="Strong"/>
                <w:rFonts w:ascii="Lato" w:hAnsi="Lato" w:cs="Lato"/>
                <w:b w:val="0"/>
                <w:bCs w:val="0"/>
                <w:color w:val="333333"/>
                <w:sz w:val="21"/>
                <w:szCs w:val="21"/>
              </w:rPr>
            </w:pPr>
            <w:proofErr w:type="spellStart"/>
            <w:r>
              <w:rPr>
                <w:rStyle w:val="Strong"/>
                <w:rFonts w:ascii="Lato" w:hAnsi="Lato" w:cs="Lato"/>
                <w:b w:val="0"/>
                <w:bCs w:val="0"/>
                <w:color w:val="333333"/>
                <w:sz w:val="21"/>
                <w:szCs w:val="21"/>
              </w:rPr>
              <w:t>Services_Intravenous</w:t>
            </w:r>
            <w:proofErr w:type="spellEnd"/>
          </w:p>
        </w:tc>
        <w:tc>
          <w:tcPr>
            <w:tcW w:w="1946" w:type="dxa"/>
          </w:tcPr>
          <w:p w14:paraId="2C23ED4A" w14:textId="0CD7F93C" w:rsidR="00160049" w:rsidRDefault="009A0C1E"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Categorical</w:t>
            </w:r>
          </w:p>
        </w:tc>
        <w:tc>
          <w:tcPr>
            <w:tcW w:w="1980" w:type="dxa"/>
          </w:tcPr>
          <w:p w14:paraId="7952EBAC" w14:textId="0807D28B" w:rsidR="00160049" w:rsidRDefault="009A0C1E"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Qualitative</w:t>
            </w:r>
          </w:p>
        </w:tc>
      </w:tr>
      <w:tr w:rsidR="00160049" w14:paraId="345E74F3" w14:textId="77777777" w:rsidTr="009A0C1E">
        <w:tc>
          <w:tcPr>
            <w:tcW w:w="1345" w:type="dxa"/>
          </w:tcPr>
          <w:p w14:paraId="07EFE60D" w14:textId="6ADAC930" w:rsidR="00160049" w:rsidRDefault="00160049"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5</w:t>
            </w:r>
          </w:p>
        </w:tc>
        <w:tc>
          <w:tcPr>
            <w:tcW w:w="4079" w:type="dxa"/>
          </w:tcPr>
          <w:p w14:paraId="195932DA" w14:textId="1C4992E9" w:rsidR="00160049" w:rsidRDefault="009A0C1E"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Population</w:t>
            </w:r>
          </w:p>
        </w:tc>
        <w:tc>
          <w:tcPr>
            <w:tcW w:w="1946" w:type="dxa"/>
          </w:tcPr>
          <w:p w14:paraId="0E009C88" w14:textId="384635B8" w:rsidR="00160049" w:rsidRDefault="009A0C1E"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Continuous</w:t>
            </w:r>
          </w:p>
        </w:tc>
        <w:tc>
          <w:tcPr>
            <w:tcW w:w="1980" w:type="dxa"/>
          </w:tcPr>
          <w:p w14:paraId="4881BDE2" w14:textId="7A7412F8" w:rsidR="00160049" w:rsidRDefault="009A0C1E"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Quantitative</w:t>
            </w:r>
          </w:p>
        </w:tc>
      </w:tr>
      <w:tr w:rsidR="00160049" w14:paraId="3F627823" w14:textId="77777777" w:rsidTr="009A0C1E">
        <w:tc>
          <w:tcPr>
            <w:tcW w:w="1345" w:type="dxa"/>
          </w:tcPr>
          <w:p w14:paraId="26B94CB2" w14:textId="66651BAA" w:rsidR="00160049" w:rsidRDefault="00160049"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6</w:t>
            </w:r>
          </w:p>
        </w:tc>
        <w:tc>
          <w:tcPr>
            <w:tcW w:w="4079" w:type="dxa"/>
          </w:tcPr>
          <w:p w14:paraId="2DC007E8" w14:textId="07DA520D" w:rsidR="00160049" w:rsidRDefault="009A0C1E" w:rsidP="00EB2D1F">
            <w:pPr>
              <w:pStyle w:val="NormalWeb"/>
              <w:spacing w:before="0" w:beforeAutospacing="0" w:after="0" w:afterAutospacing="0"/>
              <w:rPr>
                <w:rStyle w:val="Strong"/>
                <w:rFonts w:ascii="Lato" w:hAnsi="Lato" w:cs="Lato"/>
                <w:b w:val="0"/>
                <w:bCs w:val="0"/>
                <w:color w:val="333333"/>
                <w:sz w:val="21"/>
                <w:szCs w:val="21"/>
              </w:rPr>
            </w:pPr>
            <w:proofErr w:type="spellStart"/>
            <w:r>
              <w:rPr>
                <w:rStyle w:val="Strong"/>
                <w:rFonts w:ascii="Lato" w:hAnsi="Lato" w:cs="Lato"/>
                <w:b w:val="0"/>
                <w:bCs w:val="0"/>
                <w:color w:val="333333"/>
                <w:sz w:val="21"/>
                <w:szCs w:val="21"/>
              </w:rPr>
              <w:t>Initial_Admin_Emergency_admission</w:t>
            </w:r>
            <w:proofErr w:type="spellEnd"/>
          </w:p>
        </w:tc>
        <w:tc>
          <w:tcPr>
            <w:tcW w:w="1946" w:type="dxa"/>
          </w:tcPr>
          <w:p w14:paraId="3AFC0E72" w14:textId="548134E2" w:rsidR="00160049" w:rsidRDefault="009A0C1E"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Categorical</w:t>
            </w:r>
          </w:p>
        </w:tc>
        <w:tc>
          <w:tcPr>
            <w:tcW w:w="1980" w:type="dxa"/>
          </w:tcPr>
          <w:p w14:paraId="72C309F9" w14:textId="2F24E4A1" w:rsidR="00160049" w:rsidRDefault="009A0C1E" w:rsidP="00EB2D1F">
            <w:pPr>
              <w:pStyle w:val="NormalWeb"/>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Qualitative</w:t>
            </w:r>
          </w:p>
        </w:tc>
      </w:tr>
    </w:tbl>
    <w:p w14:paraId="6A529898" w14:textId="7DB4E053" w:rsidR="00F31831" w:rsidRPr="00F31831" w:rsidRDefault="00F31831"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p>
    <w:p w14:paraId="1F0EB994" w14:textId="77777777" w:rsidR="00F31831" w:rsidRDefault="00F31831" w:rsidP="00EB2D1F">
      <w:pPr>
        <w:pStyle w:val="NormalWeb"/>
        <w:shd w:val="clear" w:color="auto" w:fill="FFFFFF"/>
        <w:spacing w:before="0" w:beforeAutospacing="0" w:after="0" w:afterAutospacing="0"/>
        <w:rPr>
          <w:rStyle w:val="Strong"/>
          <w:rFonts w:ascii="Lato" w:hAnsi="Lato" w:cs="Lato"/>
          <w:color w:val="333333"/>
          <w:sz w:val="21"/>
          <w:szCs w:val="21"/>
        </w:rPr>
      </w:pPr>
    </w:p>
    <w:p w14:paraId="601C5E52" w14:textId="32E2C081" w:rsidR="00F31831" w:rsidRDefault="00F31831" w:rsidP="00EB2D1F">
      <w:pPr>
        <w:pStyle w:val="NormalWeb"/>
        <w:shd w:val="clear" w:color="auto" w:fill="FFFFFF"/>
        <w:spacing w:before="0" w:beforeAutospacing="0" w:after="0" w:afterAutospacing="0"/>
        <w:rPr>
          <w:rStyle w:val="Strong"/>
          <w:rFonts w:ascii="Lato" w:hAnsi="Lato" w:cs="Lato"/>
          <w:color w:val="333333"/>
          <w:sz w:val="21"/>
          <w:szCs w:val="21"/>
        </w:rPr>
      </w:pPr>
      <w:r>
        <w:rPr>
          <w:rStyle w:val="Strong"/>
          <w:rFonts w:ascii="Lato" w:hAnsi="Lato" w:cs="Lato"/>
          <w:color w:val="333333"/>
          <w:sz w:val="21"/>
          <w:szCs w:val="21"/>
        </w:rPr>
        <w:t>C3. Explain Each of the Steps Used to Prepare the Data for Analysis</w:t>
      </w:r>
    </w:p>
    <w:p w14:paraId="3FFFECD4" w14:textId="166BC0AF" w:rsidR="009A0C1E" w:rsidRDefault="009A0C1E" w:rsidP="009A0C1E">
      <w:pPr>
        <w:pStyle w:val="NormalWeb"/>
        <w:numPr>
          <w:ilvl w:val="0"/>
          <w:numId w:val="5"/>
        </w:numPr>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 xml:space="preserve">Load data into </w:t>
      </w:r>
      <w:proofErr w:type="spellStart"/>
      <w:r>
        <w:rPr>
          <w:rStyle w:val="Strong"/>
          <w:rFonts w:ascii="Lato" w:hAnsi="Lato" w:cs="Lato"/>
          <w:b w:val="0"/>
          <w:bCs w:val="0"/>
          <w:color w:val="333333"/>
          <w:sz w:val="21"/>
          <w:szCs w:val="21"/>
        </w:rPr>
        <w:t>dataframe</w:t>
      </w:r>
      <w:proofErr w:type="spellEnd"/>
    </w:p>
    <w:p w14:paraId="3ECBAD93" w14:textId="169C2644" w:rsidR="009A0C1E" w:rsidRDefault="009A0C1E" w:rsidP="009A0C1E">
      <w:pPr>
        <w:pStyle w:val="NormalWeb"/>
        <w:numPr>
          <w:ilvl w:val="0"/>
          <w:numId w:val="5"/>
        </w:numPr>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 xml:space="preserve">View the </w:t>
      </w:r>
      <w:proofErr w:type="gramStart"/>
      <w:r>
        <w:rPr>
          <w:rStyle w:val="Strong"/>
          <w:rFonts w:ascii="Lato" w:hAnsi="Lato" w:cs="Lato"/>
          <w:b w:val="0"/>
          <w:bCs w:val="0"/>
          <w:color w:val="333333"/>
          <w:sz w:val="21"/>
          <w:szCs w:val="21"/>
        </w:rPr>
        <w:t>data</w:t>
      </w:r>
      <w:proofErr w:type="gramEnd"/>
    </w:p>
    <w:p w14:paraId="7F74ABA8" w14:textId="7FDFE82F" w:rsidR="009A0C1E" w:rsidRDefault="009A0C1E" w:rsidP="009A0C1E">
      <w:pPr>
        <w:pStyle w:val="NormalWeb"/>
        <w:numPr>
          <w:ilvl w:val="0"/>
          <w:numId w:val="5"/>
        </w:numPr>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 xml:space="preserve">Evaluate data structures and </w:t>
      </w:r>
      <w:proofErr w:type="gramStart"/>
      <w:r>
        <w:rPr>
          <w:rStyle w:val="Strong"/>
          <w:rFonts w:ascii="Lato" w:hAnsi="Lato" w:cs="Lato"/>
          <w:b w:val="0"/>
          <w:bCs w:val="0"/>
          <w:color w:val="333333"/>
          <w:sz w:val="21"/>
          <w:szCs w:val="21"/>
        </w:rPr>
        <w:t>types</w:t>
      </w:r>
      <w:proofErr w:type="gramEnd"/>
    </w:p>
    <w:p w14:paraId="4BDB5AEB" w14:textId="012AD88E" w:rsidR="009A0C1E" w:rsidRDefault="009A0C1E" w:rsidP="009A0C1E">
      <w:pPr>
        <w:pStyle w:val="NormalWeb"/>
        <w:numPr>
          <w:ilvl w:val="0"/>
          <w:numId w:val="5"/>
        </w:numPr>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 xml:space="preserve">Check for null values, missing data, and </w:t>
      </w:r>
      <w:proofErr w:type="gramStart"/>
      <w:r>
        <w:rPr>
          <w:rStyle w:val="Strong"/>
          <w:rFonts w:ascii="Lato" w:hAnsi="Lato" w:cs="Lato"/>
          <w:b w:val="0"/>
          <w:bCs w:val="0"/>
          <w:color w:val="333333"/>
          <w:sz w:val="21"/>
          <w:szCs w:val="21"/>
        </w:rPr>
        <w:t>outliers</w:t>
      </w:r>
      <w:proofErr w:type="gramEnd"/>
    </w:p>
    <w:p w14:paraId="63C2777B" w14:textId="6BFD59B6" w:rsidR="009A0C1E" w:rsidRDefault="009A0C1E" w:rsidP="009A0C1E">
      <w:pPr>
        <w:pStyle w:val="NormalWeb"/>
        <w:numPr>
          <w:ilvl w:val="0"/>
          <w:numId w:val="5"/>
        </w:numPr>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 xml:space="preserve">Convert all data to </w:t>
      </w:r>
      <w:proofErr w:type="gramStart"/>
      <w:r>
        <w:rPr>
          <w:rStyle w:val="Strong"/>
          <w:rFonts w:ascii="Lato" w:hAnsi="Lato" w:cs="Lato"/>
          <w:b w:val="0"/>
          <w:bCs w:val="0"/>
          <w:color w:val="333333"/>
          <w:sz w:val="21"/>
          <w:szCs w:val="21"/>
        </w:rPr>
        <w:t>quantitative</w:t>
      </w:r>
      <w:proofErr w:type="gramEnd"/>
    </w:p>
    <w:p w14:paraId="716797DF" w14:textId="7307738C" w:rsidR="009A0C1E" w:rsidRDefault="009A0C1E" w:rsidP="009A0C1E">
      <w:pPr>
        <w:pStyle w:val="NormalWeb"/>
        <w:numPr>
          <w:ilvl w:val="0"/>
          <w:numId w:val="5"/>
        </w:numPr>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 xml:space="preserve">Rename columns from </w:t>
      </w:r>
      <w:proofErr w:type="spellStart"/>
      <w:r>
        <w:rPr>
          <w:rStyle w:val="Strong"/>
          <w:rFonts w:ascii="Lato" w:hAnsi="Lato" w:cs="Lato"/>
          <w:b w:val="0"/>
          <w:bCs w:val="0"/>
          <w:color w:val="333333"/>
          <w:sz w:val="21"/>
          <w:szCs w:val="21"/>
        </w:rPr>
        <w:t>pd.get_</w:t>
      </w:r>
      <w:proofErr w:type="gramStart"/>
      <w:r>
        <w:rPr>
          <w:rStyle w:val="Strong"/>
          <w:rFonts w:ascii="Lato" w:hAnsi="Lato" w:cs="Lato"/>
          <w:b w:val="0"/>
          <w:bCs w:val="0"/>
          <w:color w:val="333333"/>
          <w:sz w:val="21"/>
          <w:szCs w:val="21"/>
        </w:rPr>
        <w:t>dummies</w:t>
      </w:r>
      <w:proofErr w:type="spellEnd"/>
      <w:proofErr w:type="gramEnd"/>
    </w:p>
    <w:p w14:paraId="7FE8C295" w14:textId="004DEBC4" w:rsidR="009A0C1E" w:rsidRDefault="009A0C1E" w:rsidP="009A0C1E">
      <w:pPr>
        <w:pStyle w:val="NormalWeb"/>
        <w:numPr>
          <w:ilvl w:val="0"/>
          <w:numId w:val="5"/>
        </w:numPr>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 xml:space="preserve">Select variables/features using </w:t>
      </w:r>
      <w:proofErr w:type="spellStart"/>
      <w:r>
        <w:rPr>
          <w:rStyle w:val="Strong"/>
          <w:rFonts w:ascii="Lato" w:hAnsi="Lato" w:cs="Lato"/>
          <w:b w:val="0"/>
          <w:bCs w:val="0"/>
          <w:color w:val="333333"/>
          <w:sz w:val="21"/>
          <w:szCs w:val="21"/>
        </w:rPr>
        <w:t>SelectKBest</w:t>
      </w:r>
      <w:proofErr w:type="spellEnd"/>
      <w:r>
        <w:rPr>
          <w:rStyle w:val="Strong"/>
          <w:rFonts w:ascii="Lato" w:hAnsi="Lato" w:cs="Lato"/>
          <w:b w:val="0"/>
          <w:bCs w:val="0"/>
          <w:color w:val="333333"/>
          <w:sz w:val="21"/>
          <w:szCs w:val="21"/>
        </w:rPr>
        <w:t xml:space="preserve"> from scikit-</w:t>
      </w:r>
      <w:proofErr w:type="gramStart"/>
      <w:r>
        <w:rPr>
          <w:rStyle w:val="Strong"/>
          <w:rFonts w:ascii="Lato" w:hAnsi="Lato" w:cs="Lato"/>
          <w:b w:val="0"/>
          <w:bCs w:val="0"/>
          <w:color w:val="333333"/>
          <w:sz w:val="21"/>
          <w:szCs w:val="21"/>
        </w:rPr>
        <w:t>learn</w:t>
      </w:r>
      <w:proofErr w:type="gramEnd"/>
    </w:p>
    <w:p w14:paraId="485A7B1F" w14:textId="5D42C77E" w:rsidR="009A0C1E" w:rsidRDefault="009A0C1E" w:rsidP="009A0C1E">
      <w:pPr>
        <w:pStyle w:val="NormalWeb"/>
        <w:numPr>
          <w:ilvl w:val="0"/>
          <w:numId w:val="5"/>
        </w:numPr>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Look for correlation in data. Correlated features will carry extra weight on the distance calculation than desired which could negatively impact the model.</w:t>
      </w:r>
    </w:p>
    <w:p w14:paraId="65EC18D1" w14:textId="5174DD20" w:rsidR="009A0C1E" w:rsidRDefault="009A0C1E" w:rsidP="009A0C1E">
      <w:pPr>
        <w:pStyle w:val="NormalWeb"/>
        <w:numPr>
          <w:ilvl w:val="0"/>
          <w:numId w:val="5"/>
        </w:numPr>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Convert categorical variables into dummy variables, and this also takes care of datatype change to int for all the object datatypes variables.</w:t>
      </w:r>
    </w:p>
    <w:p w14:paraId="0B53E849" w14:textId="38505398" w:rsidR="009A0C1E" w:rsidRPr="009A0C1E" w:rsidRDefault="009A0C1E" w:rsidP="009A0C1E">
      <w:pPr>
        <w:pStyle w:val="NormalWeb"/>
        <w:numPr>
          <w:ilvl w:val="0"/>
          <w:numId w:val="5"/>
        </w:numPr>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Scale the features, the k-NN algorithm relies on distance for classification, k-NN accuracy can severely degrade if feature scales are not consistent with their importance.</w:t>
      </w:r>
    </w:p>
    <w:p w14:paraId="695D4CAA" w14:textId="3B52FDFC" w:rsidR="00F31831" w:rsidRPr="00F31831" w:rsidRDefault="00F31831"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p>
    <w:p w14:paraId="79E6796C" w14:textId="77777777" w:rsidR="00F31831" w:rsidRDefault="00F31831" w:rsidP="00EB2D1F">
      <w:pPr>
        <w:pStyle w:val="NormalWeb"/>
        <w:shd w:val="clear" w:color="auto" w:fill="FFFFFF"/>
        <w:spacing w:before="0" w:beforeAutospacing="0" w:after="0" w:afterAutospacing="0"/>
        <w:rPr>
          <w:rStyle w:val="Strong"/>
          <w:rFonts w:ascii="Lato" w:hAnsi="Lato" w:cs="Lato"/>
          <w:color w:val="333333"/>
          <w:sz w:val="21"/>
          <w:szCs w:val="21"/>
        </w:rPr>
      </w:pPr>
    </w:p>
    <w:p w14:paraId="4ED48C9B" w14:textId="2F2898FE" w:rsidR="00F31831" w:rsidRDefault="00F31831" w:rsidP="00EB2D1F">
      <w:pPr>
        <w:pStyle w:val="NormalWeb"/>
        <w:shd w:val="clear" w:color="auto" w:fill="FFFFFF"/>
        <w:spacing w:before="0" w:beforeAutospacing="0" w:after="0" w:afterAutospacing="0"/>
        <w:rPr>
          <w:rStyle w:val="Strong"/>
          <w:rFonts w:ascii="Lato" w:hAnsi="Lato" w:cs="Lato"/>
          <w:color w:val="333333"/>
          <w:sz w:val="21"/>
          <w:szCs w:val="21"/>
        </w:rPr>
      </w:pPr>
      <w:r>
        <w:rPr>
          <w:rStyle w:val="Strong"/>
          <w:rFonts w:ascii="Lato" w:hAnsi="Lato" w:cs="Lato"/>
          <w:color w:val="333333"/>
          <w:sz w:val="21"/>
          <w:szCs w:val="21"/>
        </w:rPr>
        <w:t>C4. Provide a Copy of the Cleaned Data Set</w:t>
      </w:r>
    </w:p>
    <w:p w14:paraId="43821048" w14:textId="77777777" w:rsidR="00F31831" w:rsidRPr="00F31831" w:rsidRDefault="00F31831" w:rsidP="00EB2D1F">
      <w:pPr>
        <w:pStyle w:val="NormalWeb"/>
        <w:shd w:val="clear" w:color="auto" w:fill="FFFFFF"/>
        <w:spacing w:before="0" w:beforeAutospacing="0" w:after="0" w:afterAutospacing="0"/>
        <w:rPr>
          <w:rFonts w:ascii="Lato" w:hAnsi="Lato" w:cs="Lato"/>
          <w:color w:val="333333"/>
          <w:sz w:val="21"/>
          <w:szCs w:val="21"/>
        </w:rPr>
      </w:pPr>
    </w:p>
    <w:p w14:paraId="33BE6972" w14:textId="77777777" w:rsidR="00EB2D1F" w:rsidRDefault="00EB2D1F" w:rsidP="00EB2D1F">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C.  Perform data preparation for the chosen data set by doing the following:</w:t>
      </w:r>
    </w:p>
    <w:p w14:paraId="2AE0075E" w14:textId="77777777" w:rsidR="00EB2D1F" w:rsidRDefault="00EB2D1F" w:rsidP="00EB2D1F">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1.  Describe </w:t>
      </w:r>
      <w:r>
        <w:rPr>
          <w:rStyle w:val="Strong"/>
          <w:rFonts w:ascii="Lato" w:hAnsi="Lato" w:cs="Lato"/>
          <w:color w:val="333333"/>
          <w:sz w:val="21"/>
          <w:szCs w:val="21"/>
        </w:rPr>
        <w:t>one</w:t>
      </w:r>
      <w:r>
        <w:rPr>
          <w:rFonts w:ascii="Lato" w:hAnsi="Lato" w:cs="Lato"/>
          <w:color w:val="333333"/>
          <w:sz w:val="21"/>
          <w:szCs w:val="21"/>
        </w:rPr>
        <w:t> data preprocessing goal relevant to the classification method from part A1.</w:t>
      </w:r>
    </w:p>
    <w:p w14:paraId="6F876987" w14:textId="77777777" w:rsidR="00EB2D1F" w:rsidRDefault="00EB2D1F" w:rsidP="00EB2D1F">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 xml:space="preserve">2.  Identify the initial data set variables that you will use to perform the analysis for the classification question from part </w:t>
      </w:r>
      <w:proofErr w:type="gramStart"/>
      <w:r>
        <w:rPr>
          <w:rFonts w:ascii="Lato" w:hAnsi="Lato" w:cs="Lato"/>
          <w:color w:val="333333"/>
          <w:sz w:val="21"/>
          <w:szCs w:val="21"/>
        </w:rPr>
        <w:t>A1, and</w:t>
      </w:r>
      <w:proofErr w:type="gramEnd"/>
      <w:r>
        <w:rPr>
          <w:rFonts w:ascii="Lato" w:hAnsi="Lato" w:cs="Lato"/>
          <w:color w:val="333333"/>
          <w:sz w:val="21"/>
          <w:szCs w:val="21"/>
        </w:rPr>
        <w:t xml:space="preserve"> classify </w:t>
      </w:r>
      <w:r>
        <w:rPr>
          <w:rStyle w:val="Emphasis"/>
          <w:rFonts w:ascii="Lato" w:hAnsi="Lato" w:cs="Lato"/>
          <w:color w:val="333333"/>
          <w:sz w:val="21"/>
          <w:szCs w:val="21"/>
        </w:rPr>
        <w:t>each</w:t>
      </w:r>
      <w:r>
        <w:rPr>
          <w:rFonts w:ascii="Lato" w:hAnsi="Lato" w:cs="Lato"/>
          <w:color w:val="333333"/>
          <w:sz w:val="21"/>
          <w:szCs w:val="21"/>
        </w:rPr>
        <w:t> variable as continuous or categorical.</w:t>
      </w:r>
    </w:p>
    <w:p w14:paraId="38E84BB7" w14:textId="77777777" w:rsidR="00EB2D1F" w:rsidRDefault="00EB2D1F" w:rsidP="00EB2D1F">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3.  Explain </w:t>
      </w:r>
      <w:r>
        <w:rPr>
          <w:rStyle w:val="Emphasis"/>
          <w:rFonts w:ascii="Lato" w:hAnsi="Lato" w:cs="Lato"/>
          <w:color w:val="333333"/>
          <w:sz w:val="21"/>
          <w:szCs w:val="21"/>
        </w:rPr>
        <w:t>each</w:t>
      </w:r>
      <w:r>
        <w:rPr>
          <w:rFonts w:ascii="Lato" w:hAnsi="Lato" w:cs="Lato"/>
          <w:color w:val="333333"/>
          <w:sz w:val="21"/>
          <w:szCs w:val="21"/>
        </w:rPr>
        <w:t> of the steps used to prepare the data for the analysis. Identify the code segment for </w:t>
      </w:r>
      <w:r>
        <w:rPr>
          <w:rStyle w:val="Emphasis"/>
          <w:rFonts w:ascii="Lato" w:hAnsi="Lato" w:cs="Lato"/>
          <w:color w:val="333333"/>
          <w:sz w:val="21"/>
          <w:szCs w:val="21"/>
        </w:rPr>
        <w:t>each</w:t>
      </w:r>
      <w:r>
        <w:rPr>
          <w:rFonts w:ascii="Lato" w:hAnsi="Lato" w:cs="Lato"/>
          <w:color w:val="333333"/>
          <w:sz w:val="21"/>
          <w:szCs w:val="21"/>
        </w:rPr>
        <w:t> step.</w:t>
      </w:r>
    </w:p>
    <w:p w14:paraId="42AD8612" w14:textId="77777777" w:rsidR="00EB2D1F" w:rsidRDefault="00EB2D1F" w:rsidP="00EB2D1F">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4.  Provide a copy of the cleaned data set.</w:t>
      </w:r>
      <w:r>
        <w:rPr>
          <w:rFonts w:ascii="Lato" w:hAnsi="Lato" w:cs="Lato"/>
          <w:color w:val="333333"/>
          <w:sz w:val="21"/>
          <w:szCs w:val="21"/>
        </w:rPr>
        <w:br/>
        <w:t> </w:t>
      </w:r>
    </w:p>
    <w:p w14:paraId="15FD2B2C" w14:textId="7CA3CB93" w:rsidR="00EB2D1F" w:rsidRDefault="00EB2D1F" w:rsidP="00EB2D1F">
      <w:pPr>
        <w:pStyle w:val="NormalWeb"/>
        <w:shd w:val="clear" w:color="auto" w:fill="FFFFFF"/>
        <w:spacing w:before="0" w:beforeAutospacing="0" w:after="0" w:afterAutospacing="0"/>
        <w:rPr>
          <w:rStyle w:val="Strong"/>
          <w:rFonts w:ascii="Lato" w:hAnsi="Lato" w:cs="Lato"/>
          <w:color w:val="333333"/>
          <w:sz w:val="21"/>
          <w:szCs w:val="21"/>
        </w:rPr>
      </w:pPr>
      <w:r>
        <w:rPr>
          <w:rStyle w:val="Strong"/>
          <w:rFonts w:ascii="Lato" w:hAnsi="Lato" w:cs="Lato"/>
          <w:color w:val="333333"/>
          <w:sz w:val="21"/>
          <w:szCs w:val="21"/>
        </w:rPr>
        <w:t>Part IV: Analysis</w:t>
      </w:r>
    </w:p>
    <w:p w14:paraId="1B7CB01A" w14:textId="5DB3E855" w:rsidR="009A0C1E" w:rsidRDefault="009A0C1E" w:rsidP="00EB2D1F">
      <w:pPr>
        <w:pStyle w:val="NormalWeb"/>
        <w:shd w:val="clear" w:color="auto" w:fill="FFFFFF"/>
        <w:spacing w:before="0" w:beforeAutospacing="0" w:after="0" w:afterAutospacing="0"/>
        <w:rPr>
          <w:rStyle w:val="Strong"/>
          <w:rFonts w:ascii="Lato" w:hAnsi="Lato" w:cs="Lato"/>
          <w:color w:val="333333"/>
          <w:sz w:val="21"/>
          <w:szCs w:val="21"/>
        </w:rPr>
      </w:pPr>
      <w:r>
        <w:rPr>
          <w:rStyle w:val="Strong"/>
          <w:rFonts w:ascii="Lato" w:hAnsi="Lato" w:cs="Lato"/>
          <w:color w:val="333333"/>
          <w:sz w:val="21"/>
          <w:szCs w:val="21"/>
        </w:rPr>
        <w:t>D1. Split Data into Training and Test Data Sets and Provide the File(s)</w:t>
      </w:r>
    </w:p>
    <w:p w14:paraId="59E4DA5F" w14:textId="3B9A5204" w:rsidR="009A0C1E" w:rsidRPr="009A0C1E" w:rsidRDefault="009A0C1E"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p>
    <w:p w14:paraId="2A4945B0" w14:textId="23ACF91F" w:rsidR="009A0C1E" w:rsidRDefault="009A0C1E" w:rsidP="00EB2D1F">
      <w:pPr>
        <w:pStyle w:val="NormalWeb"/>
        <w:shd w:val="clear" w:color="auto" w:fill="FFFFFF"/>
        <w:spacing w:before="0" w:beforeAutospacing="0" w:after="0" w:afterAutospacing="0"/>
        <w:rPr>
          <w:rStyle w:val="Strong"/>
          <w:rFonts w:ascii="Lato" w:hAnsi="Lato" w:cs="Lato"/>
          <w:color w:val="333333"/>
          <w:sz w:val="21"/>
          <w:szCs w:val="21"/>
        </w:rPr>
      </w:pPr>
      <w:r>
        <w:rPr>
          <w:rStyle w:val="Strong"/>
          <w:rFonts w:ascii="Lato" w:hAnsi="Lato" w:cs="Lato"/>
          <w:color w:val="333333"/>
          <w:sz w:val="21"/>
          <w:szCs w:val="21"/>
        </w:rPr>
        <w:t>D2. Describe Analysis Technique Used</w:t>
      </w:r>
    </w:p>
    <w:p w14:paraId="3DDDDDC6" w14:textId="0BDE80E0" w:rsidR="009A0C1E" w:rsidRPr="009A0C1E" w:rsidRDefault="00445FA1" w:rsidP="00EB2D1F">
      <w:pPr>
        <w:pStyle w:val="NormalWeb"/>
        <w:shd w:val="clear" w:color="auto" w:fill="FFFFFF"/>
        <w:spacing w:before="0" w:beforeAutospacing="0" w:after="0" w:afterAutospacing="0"/>
        <w:rPr>
          <w:rStyle w:val="Strong"/>
          <w:rFonts w:ascii="Lato" w:hAnsi="Lato" w:cs="Lato"/>
          <w:b w:val="0"/>
          <w:bCs w:val="0"/>
          <w:color w:val="333333"/>
          <w:sz w:val="21"/>
          <w:szCs w:val="21"/>
        </w:rPr>
      </w:pPr>
      <w:r>
        <w:rPr>
          <w:rStyle w:val="Strong"/>
          <w:rFonts w:ascii="Lato" w:hAnsi="Lato" w:cs="Lato"/>
          <w:b w:val="0"/>
          <w:bCs w:val="0"/>
          <w:color w:val="333333"/>
          <w:sz w:val="21"/>
          <w:szCs w:val="21"/>
        </w:rPr>
        <w:t>**If you are using classification to predict readmission, you would provide some discussion of what the total number of neighbors would be.</w:t>
      </w:r>
    </w:p>
    <w:p w14:paraId="09BF23E0" w14:textId="11B7244F" w:rsidR="009A0C1E" w:rsidRPr="009A0C1E" w:rsidRDefault="009A0C1E" w:rsidP="00EB2D1F">
      <w:pPr>
        <w:pStyle w:val="NormalWeb"/>
        <w:shd w:val="clear" w:color="auto" w:fill="FFFFFF"/>
        <w:spacing w:before="0" w:beforeAutospacing="0" w:after="0" w:afterAutospacing="0"/>
        <w:rPr>
          <w:rStyle w:val="Strong"/>
          <w:rFonts w:ascii="Lato" w:hAnsi="Lato" w:cs="Lato"/>
          <w:color w:val="333333"/>
          <w:sz w:val="21"/>
          <w:szCs w:val="21"/>
        </w:rPr>
      </w:pPr>
      <w:r>
        <w:rPr>
          <w:rStyle w:val="Strong"/>
          <w:rFonts w:ascii="Lato" w:hAnsi="Lato" w:cs="Lato"/>
          <w:color w:val="333333"/>
          <w:sz w:val="21"/>
          <w:szCs w:val="21"/>
        </w:rPr>
        <w:t>D3. Provide the Code Used to Perform Classification Analysis from D2</w:t>
      </w:r>
    </w:p>
    <w:p w14:paraId="6D0E754B" w14:textId="5EB6A02D" w:rsidR="009A0C1E" w:rsidRDefault="009A0C1E" w:rsidP="00EB2D1F">
      <w:pPr>
        <w:pStyle w:val="NormalWeb"/>
        <w:shd w:val="clear" w:color="auto" w:fill="FFFFFF"/>
        <w:spacing w:before="0" w:beforeAutospacing="0" w:after="0" w:afterAutospacing="0"/>
        <w:rPr>
          <w:rStyle w:val="Strong"/>
          <w:rFonts w:ascii="Lato" w:hAnsi="Lato" w:cs="Lato"/>
          <w:color w:val="333333"/>
          <w:sz w:val="21"/>
          <w:szCs w:val="21"/>
        </w:rPr>
      </w:pPr>
    </w:p>
    <w:p w14:paraId="1F2BC7C6" w14:textId="77777777" w:rsidR="009A0C1E" w:rsidRDefault="009A0C1E" w:rsidP="00EB2D1F">
      <w:pPr>
        <w:pStyle w:val="NormalWeb"/>
        <w:shd w:val="clear" w:color="auto" w:fill="FFFFFF"/>
        <w:spacing w:before="0" w:beforeAutospacing="0" w:after="0" w:afterAutospacing="0"/>
        <w:rPr>
          <w:rFonts w:ascii="Lato" w:hAnsi="Lato" w:cs="Lato"/>
          <w:color w:val="333333"/>
          <w:sz w:val="21"/>
          <w:szCs w:val="21"/>
        </w:rPr>
      </w:pPr>
    </w:p>
    <w:p w14:paraId="2C6DE72A" w14:textId="77777777" w:rsidR="00EB2D1F" w:rsidRDefault="00EB2D1F" w:rsidP="00EB2D1F">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D.  Perform the data analysis and report on the results by doing the following:</w:t>
      </w:r>
    </w:p>
    <w:p w14:paraId="0F4A083C" w14:textId="77777777" w:rsidR="00EB2D1F" w:rsidRDefault="00EB2D1F" w:rsidP="00EB2D1F">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1.  Split the data into training and test data sets and provide the file(s).</w:t>
      </w:r>
    </w:p>
    <w:p w14:paraId="262A8E56" w14:textId="77777777" w:rsidR="00EB2D1F" w:rsidRDefault="00EB2D1F" w:rsidP="00EB2D1F">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2.  Describe the analysis technique you used to appropriately analyze the data. Include screenshots of the intermediate calculations you performed.</w:t>
      </w:r>
    </w:p>
    <w:p w14:paraId="49A336FC" w14:textId="77777777" w:rsidR="00EB2D1F" w:rsidRDefault="00EB2D1F" w:rsidP="00EB2D1F">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lastRenderedPageBreak/>
        <w:t>3.  Provide the code used to perform the classification analysis from part D2.</w:t>
      </w:r>
      <w:r>
        <w:rPr>
          <w:rFonts w:ascii="Lato" w:hAnsi="Lato" w:cs="Lato"/>
          <w:color w:val="333333"/>
          <w:sz w:val="21"/>
          <w:szCs w:val="21"/>
        </w:rPr>
        <w:br/>
        <w:t> </w:t>
      </w:r>
    </w:p>
    <w:p w14:paraId="15812ECD" w14:textId="77777777" w:rsidR="00EB2D1F" w:rsidRDefault="00EB2D1F" w:rsidP="00EB2D1F">
      <w:pPr>
        <w:pStyle w:val="NormalWeb"/>
        <w:shd w:val="clear" w:color="auto" w:fill="FFFFFF"/>
        <w:spacing w:before="0" w:beforeAutospacing="0" w:after="0" w:afterAutospacing="0"/>
        <w:rPr>
          <w:rFonts w:ascii="Lato" w:hAnsi="Lato" w:cs="Lato"/>
          <w:color w:val="333333"/>
          <w:sz w:val="21"/>
          <w:szCs w:val="21"/>
        </w:rPr>
      </w:pPr>
      <w:r>
        <w:rPr>
          <w:rStyle w:val="Strong"/>
          <w:rFonts w:ascii="Lato" w:hAnsi="Lato" w:cs="Lato"/>
          <w:color w:val="333333"/>
          <w:sz w:val="21"/>
          <w:szCs w:val="21"/>
        </w:rPr>
        <w:t>Part V: Data Summary and Implications</w:t>
      </w:r>
    </w:p>
    <w:p w14:paraId="17ED2C5E" w14:textId="77777777" w:rsidR="00EB2D1F" w:rsidRDefault="00EB2D1F" w:rsidP="00EB2D1F">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E.  Summarize your data analysis by doing the following:</w:t>
      </w:r>
    </w:p>
    <w:p w14:paraId="00CBC6FA" w14:textId="77777777" w:rsidR="00EB2D1F" w:rsidRDefault="00EB2D1F" w:rsidP="00EB2D1F">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1.  Explain the accuracy and the area under the curve (AUC) of your classification model.</w:t>
      </w:r>
    </w:p>
    <w:p w14:paraId="249D1A79" w14:textId="77777777" w:rsidR="00EB2D1F" w:rsidRDefault="00EB2D1F" w:rsidP="00EB2D1F">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2.  Discuss the results and implications of your classification analysis.</w:t>
      </w:r>
    </w:p>
    <w:p w14:paraId="3A0D4988" w14:textId="77777777" w:rsidR="00EB2D1F" w:rsidRDefault="00EB2D1F" w:rsidP="00EB2D1F">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3.  Discuss </w:t>
      </w:r>
      <w:r>
        <w:rPr>
          <w:rStyle w:val="Strong"/>
          <w:rFonts w:ascii="Lato" w:hAnsi="Lato" w:cs="Lato"/>
          <w:color w:val="333333"/>
          <w:sz w:val="21"/>
          <w:szCs w:val="21"/>
        </w:rPr>
        <w:t>one</w:t>
      </w:r>
      <w:r>
        <w:rPr>
          <w:rFonts w:ascii="Lato" w:hAnsi="Lato" w:cs="Lato"/>
          <w:color w:val="333333"/>
          <w:sz w:val="21"/>
          <w:szCs w:val="21"/>
        </w:rPr>
        <w:t> limitation of your data analysis.</w:t>
      </w:r>
    </w:p>
    <w:p w14:paraId="2ACAC6E1" w14:textId="77777777" w:rsidR="00EB2D1F" w:rsidRDefault="00EB2D1F" w:rsidP="00EB2D1F">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4.  Recommend a course of action for the real-world organizational situation from part A1 based on your results and implications discussed in part E2.</w:t>
      </w:r>
      <w:r>
        <w:rPr>
          <w:rFonts w:ascii="Lato" w:hAnsi="Lato" w:cs="Lato"/>
          <w:color w:val="333333"/>
          <w:sz w:val="21"/>
          <w:szCs w:val="21"/>
        </w:rPr>
        <w:br/>
        <w:t> </w:t>
      </w:r>
    </w:p>
    <w:p w14:paraId="403C6713" w14:textId="77777777" w:rsidR="00EB2D1F" w:rsidRDefault="00EB2D1F" w:rsidP="00EB2D1F">
      <w:pPr>
        <w:pStyle w:val="NormalWeb"/>
        <w:shd w:val="clear" w:color="auto" w:fill="FFFFFF"/>
        <w:spacing w:before="0" w:beforeAutospacing="0" w:after="0" w:afterAutospacing="0"/>
        <w:rPr>
          <w:rFonts w:ascii="Lato" w:hAnsi="Lato" w:cs="Lato"/>
          <w:color w:val="333333"/>
          <w:sz w:val="21"/>
          <w:szCs w:val="21"/>
        </w:rPr>
      </w:pPr>
      <w:r>
        <w:rPr>
          <w:rStyle w:val="Strong"/>
          <w:rFonts w:ascii="Lato" w:hAnsi="Lato" w:cs="Lato"/>
          <w:color w:val="333333"/>
          <w:sz w:val="21"/>
          <w:szCs w:val="21"/>
        </w:rPr>
        <w:t>Part VI: Demonstration</w:t>
      </w:r>
    </w:p>
    <w:p w14:paraId="684B2CBA" w14:textId="77777777" w:rsidR="00EB2D1F" w:rsidRDefault="00EB2D1F" w:rsidP="00EB2D1F">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F.  Provide a Panopto video recording that includes a demonstration of the functionality of the code used for the analysis and a summary of the programming environment.</w:t>
      </w:r>
      <w:r>
        <w:rPr>
          <w:rFonts w:ascii="Lato" w:hAnsi="Lato" w:cs="Lato"/>
          <w:color w:val="333333"/>
          <w:sz w:val="21"/>
          <w:szCs w:val="21"/>
        </w:rPr>
        <w:br/>
        <w:t> </w:t>
      </w:r>
    </w:p>
    <w:p w14:paraId="26FFB9D5" w14:textId="77777777" w:rsidR="00EB2D1F" w:rsidRDefault="00EB2D1F" w:rsidP="00EB2D1F">
      <w:pPr>
        <w:pStyle w:val="NormalWeb"/>
        <w:shd w:val="clear" w:color="auto" w:fill="FFFFFF"/>
        <w:spacing w:before="0" w:beforeAutospacing="0" w:after="0" w:afterAutospacing="0"/>
        <w:ind w:left="360"/>
        <w:rPr>
          <w:rFonts w:ascii="Lato" w:hAnsi="Lato" w:cs="Lato"/>
          <w:color w:val="333333"/>
          <w:sz w:val="21"/>
          <w:szCs w:val="21"/>
        </w:rPr>
      </w:pPr>
      <w:r>
        <w:rPr>
          <w:rStyle w:val="Emphasis"/>
          <w:rFonts w:ascii="Lato" w:hAnsi="Lato" w:cs="Lato"/>
          <w:color w:val="333333"/>
          <w:sz w:val="21"/>
          <w:szCs w:val="21"/>
        </w:rPr>
        <w:t>Note: The audiovisual recording should feature you visibly presenting the material (i.e., not in voiceover or embedded video) and should simultaneously capture both you and your multimedia presentation.</w:t>
      </w:r>
      <w:r>
        <w:rPr>
          <w:rFonts w:ascii="Lato" w:hAnsi="Lato" w:cs="Lato"/>
          <w:color w:val="333333"/>
          <w:sz w:val="21"/>
          <w:szCs w:val="21"/>
        </w:rPr>
        <w:br/>
        <w:t> </w:t>
      </w:r>
    </w:p>
    <w:p w14:paraId="3B88E730" w14:textId="77777777" w:rsidR="00EB2D1F" w:rsidRDefault="00EB2D1F" w:rsidP="00EB2D1F">
      <w:pPr>
        <w:pStyle w:val="NormalWeb"/>
        <w:shd w:val="clear" w:color="auto" w:fill="FFFFFF"/>
        <w:spacing w:before="0" w:beforeAutospacing="0" w:after="0" w:afterAutospacing="0"/>
        <w:ind w:left="360"/>
        <w:rPr>
          <w:rFonts w:ascii="Lato" w:hAnsi="Lato" w:cs="Lato"/>
          <w:color w:val="333333"/>
          <w:sz w:val="21"/>
          <w:szCs w:val="21"/>
        </w:rPr>
      </w:pPr>
      <w:r>
        <w:rPr>
          <w:rStyle w:val="Emphasis"/>
          <w:rFonts w:ascii="Lato" w:hAnsi="Lato" w:cs="Lato"/>
          <w:color w:val="333333"/>
          <w:sz w:val="21"/>
          <w:szCs w:val="21"/>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Pr>
          <w:rFonts w:ascii="Lato" w:hAnsi="Lato" w:cs="Lato"/>
          <w:color w:val="333333"/>
          <w:sz w:val="21"/>
          <w:szCs w:val="21"/>
        </w:rPr>
        <w:br/>
        <w:t> </w:t>
      </w:r>
    </w:p>
    <w:p w14:paraId="0E19E8DE" w14:textId="77777777" w:rsidR="00EB2D1F" w:rsidRDefault="00EB2D1F" w:rsidP="00EB2D1F">
      <w:pPr>
        <w:pStyle w:val="NormalWeb"/>
        <w:shd w:val="clear" w:color="auto" w:fill="FFFFFF"/>
        <w:spacing w:before="0" w:beforeAutospacing="0" w:after="0" w:afterAutospacing="0"/>
        <w:ind w:left="360"/>
        <w:rPr>
          <w:rFonts w:ascii="Lato" w:hAnsi="Lato" w:cs="Lato"/>
          <w:color w:val="333333"/>
          <w:sz w:val="21"/>
          <w:szCs w:val="21"/>
        </w:rPr>
      </w:pPr>
      <w:r>
        <w:rPr>
          <w:rStyle w:val="Emphasis"/>
          <w:rFonts w:ascii="Lato" w:hAnsi="Lato" w:cs="Lato"/>
          <w:color w:val="333333"/>
          <w:sz w:val="21"/>
          <w:szCs w:val="21"/>
        </w:rPr>
        <w:t>To submit your recording, upload it to the Panopto drop box titled “Data Mining I – NVM2.” Once the recording has been uploaded and processed in Panopto's system, retrieve the URL of the recording from Panopto and copy and paste it into the Links option. Upload the remaining task requirements using the Attachments option.</w:t>
      </w:r>
      <w:r>
        <w:rPr>
          <w:rFonts w:ascii="Lato" w:hAnsi="Lato" w:cs="Lato"/>
          <w:color w:val="333333"/>
          <w:sz w:val="21"/>
          <w:szCs w:val="21"/>
        </w:rPr>
        <w:br/>
        <w:t> </w:t>
      </w:r>
    </w:p>
    <w:p w14:paraId="13074A9E" w14:textId="77777777" w:rsidR="00EB2D1F" w:rsidRDefault="00EB2D1F" w:rsidP="00EB2D1F">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G.  Record the web sources used to acquire data or segments of third-party code to support the analysis. Ensure the web sources are reliable.</w:t>
      </w:r>
    </w:p>
    <w:p w14:paraId="19C64B32" w14:textId="77777777" w:rsidR="00EB2D1F" w:rsidRDefault="00EB2D1F" w:rsidP="00EB2D1F">
      <w:pPr>
        <w:pStyle w:val="NormalWeb"/>
        <w:shd w:val="clear" w:color="auto" w:fill="FFFFFF"/>
        <w:spacing w:before="0" w:beforeAutospacing="0" w:after="0" w:afterAutospacing="0"/>
        <w:ind w:left="360" w:hanging="360"/>
        <w:rPr>
          <w:rFonts w:ascii="Lato" w:hAnsi="Lato" w:cs="Lato"/>
          <w:color w:val="333333"/>
          <w:sz w:val="21"/>
          <w:szCs w:val="21"/>
        </w:rPr>
      </w:pPr>
    </w:p>
    <w:p w14:paraId="673F6EB1" w14:textId="77777777" w:rsidR="00EB2D1F" w:rsidRDefault="00EB2D1F" w:rsidP="00EB2D1F">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H.  Acknowledge sources, using in-text citations and references, for content that is quoted, paraphrased, or summarized.</w:t>
      </w:r>
    </w:p>
    <w:p w14:paraId="0786589E" w14:textId="77777777" w:rsidR="00EB2D1F" w:rsidRDefault="00EB2D1F" w:rsidP="00EB2D1F">
      <w:pPr>
        <w:pStyle w:val="NormalWeb"/>
        <w:shd w:val="clear" w:color="auto" w:fill="FFFFFF"/>
        <w:spacing w:before="0" w:beforeAutospacing="0" w:after="0" w:afterAutospacing="0"/>
        <w:ind w:left="360" w:hanging="360"/>
        <w:rPr>
          <w:rFonts w:ascii="Lato" w:hAnsi="Lato" w:cs="Lato"/>
          <w:color w:val="333333"/>
          <w:sz w:val="21"/>
          <w:szCs w:val="21"/>
        </w:rPr>
      </w:pPr>
    </w:p>
    <w:p w14:paraId="4802507B" w14:textId="77777777" w:rsidR="00EB2D1F" w:rsidRDefault="00EB2D1F" w:rsidP="00EB2D1F">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I.  Demonstrate professional communication in the content and presentation of your submission.</w:t>
      </w:r>
    </w:p>
    <w:p w14:paraId="25AF6109" w14:textId="3F58F2DE" w:rsidR="00D008C5" w:rsidRDefault="00D008C5" w:rsidP="00EB2D1F">
      <w:pPr>
        <w:pStyle w:val="NormalWeb"/>
        <w:shd w:val="clear" w:color="auto" w:fill="FFFFFF"/>
        <w:spacing w:before="0" w:beforeAutospacing="0" w:after="0" w:afterAutospacing="0"/>
        <w:rPr>
          <w:rFonts w:ascii="Lato" w:hAnsi="Lato" w:cs="Lato"/>
          <w:color w:val="333333"/>
          <w:sz w:val="21"/>
          <w:szCs w:val="21"/>
        </w:rPr>
      </w:pPr>
    </w:p>
    <w:sectPr w:rsidR="00D00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A531F"/>
    <w:multiLevelType w:val="hybridMultilevel"/>
    <w:tmpl w:val="E37A5E92"/>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B2052E"/>
    <w:multiLevelType w:val="hybridMultilevel"/>
    <w:tmpl w:val="C1487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A0130"/>
    <w:multiLevelType w:val="hybridMultilevel"/>
    <w:tmpl w:val="47C6C7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577DF2"/>
    <w:multiLevelType w:val="hybridMultilevel"/>
    <w:tmpl w:val="D71CDFF4"/>
    <w:lvl w:ilvl="0" w:tplc="7972672E">
      <w:start w:val="2"/>
      <w:numFmt w:val="bullet"/>
      <w:lvlText w:val="-"/>
      <w:lvlJc w:val="left"/>
      <w:pPr>
        <w:ind w:left="720" w:hanging="360"/>
      </w:pPr>
      <w:rPr>
        <w:rFonts w:ascii="Lato" w:eastAsia="Times New Roman" w:hAnsi="Lato"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272C88"/>
    <w:multiLevelType w:val="hybridMultilevel"/>
    <w:tmpl w:val="53D6C10C"/>
    <w:lvl w:ilvl="0" w:tplc="A2B69864">
      <w:start w:val="1"/>
      <w:numFmt w:val="bullet"/>
      <w:lvlText w:val="•"/>
      <w:lvlJc w:val="left"/>
      <w:pPr>
        <w:tabs>
          <w:tab w:val="num" w:pos="720"/>
        </w:tabs>
        <w:ind w:left="720" w:hanging="360"/>
      </w:pPr>
      <w:rPr>
        <w:rFonts w:ascii="Arial" w:hAnsi="Arial" w:hint="default"/>
      </w:rPr>
    </w:lvl>
    <w:lvl w:ilvl="1" w:tplc="9C8404A4" w:tentative="1">
      <w:start w:val="1"/>
      <w:numFmt w:val="bullet"/>
      <w:lvlText w:val="•"/>
      <w:lvlJc w:val="left"/>
      <w:pPr>
        <w:tabs>
          <w:tab w:val="num" w:pos="1440"/>
        </w:tabs>
        <w:ind w:left="1440" w:hanging="360"/>
      </w:pPr>
      <w:rPr>
        <w:rFonts w:ascii="Arial" w:hAnsi="Arial" w:hint="default"/>
      </w:rPr>
    </w:lvl>
    <w:lvl w:ilvl="2" w:tplc="4E7C6992" w:tentative="1">
      <w:start w:val="1"/>
      <w:numFmt w:val="bullet"/>
      <w:lvlText w:val="•"/>
      <w:lvlJc w:val="left"/>
      <w:pPr>
        <w:tabs>
          <w:tab w:val="num" w:pos="2160"/>
        </w:tabs>
        <w:ind w:left="2160" w:hanging="360"/>
      </w:pPr>
      <w:rPr>
        <w:rFonts w:ascii="Arial" w:hAnsi="Arial" w:hint="default"/>
      </w:rPr>
    </w:lvl>
    <w:lvl w:ilvl="3" w:tplc="91E21B22" w:tentative="1">
      <w:start w:val="1"/>
      <w:numFmt w:val="bullet"/>
      <w:lvlText w:val="•"/>
      <w:lvlJc w:val="left"/>
      <w:pPr>
        <w:tabs>
          <w:tab w:val="num" w:pos="2880"/>
        </w:tabs>
        <w:ind w:left="2880" w:hanging="360"/>
      </w:pPr>
      <w:rPr>
        <w:rFonts w:ascii="Arial" w:hAnsi="Arial" w:hint="default"/>
      </w:rPr>
    </w:lvl>
    <w:lvl w:ilvl="4" w:tplc="63BCC0F0" w:tentative="1">
      <w:start w:val="1"/>
      <w:numFmt w:val="bullet"/>
      <w:lvlText w:val="•"/>
      <w:lvlJc w:val="left"/>
      <w:pPr>
        <w:tabs>
          <w:tab w:val="num" w:pos="3600"/>
        </w:tabs>
        <w:ind w:left="3600" w:hanging="360"/>
      </w:pPr>
      <w:rPr>
        <w:rFonts w:ascii="Arial" w:hAnsi="Arial" w:hint="default"/>
      </w:rPr>
    </w:lvl>
    <w:lvl w:ilvl="5" w:tplc="420A0362" w:tentative="1">
      <w:start w:val="1"/>
      <w:numFmt w:val="bullet"/>
      <w:lvlText w:val="•"/>
      <w:lvlJc w:val="left"/>
      <w:pPr>
        <w:tabs>
          <w:tab w:val="num" w:pos="4320"/>
        </w:tabs>
        <w:ind w:left="4320" w:hanging="360"/>
      </w:pPr>
      <w:rPr>
        <w:rFonts w:ascii="Arial" w:hAnsi="Arial" w:hint="default"/>
      </w:rPr>
    </w:lvl>
    <w:lvl w:ilvl="6" w:tplc="36EC70D8" w:tentative="1">
      <w:start w:val="1"/>
      <w:numFmt w:val="bullet"/>
      <w:lvlText w:val="•"/>
      <w:lvlJc w:val="left"/>
      <w:pPr>
        <w:tabs>
          <w:tab w:val="num" w:pos="5040"/>
        </w:tabs>
        <w:ind w:left="5040" w:hanging="360"/>
      </w:pPr>
      <w:rPr>
        <w:rFonts w:ascii="Arial" w:hAnsi="Arial" w:hint="default"/>
      </w:rPr>
    </w:lvl>
    <w:lvl w:ilvl="7" w:tplc="6758325C" w:tentative="1">
      <w:start w:val="1"/>
      <w:numFmt w:val="bullet"/>
      <w:lvlText w:val="•"/>
      <w:lvlJc w:val="left"/>
      <w:pPr>
        <w:tabs>
          <w:tab w:val="num" w:pos="5760"/>
        </w:tabs>
        <w:ind w:left="5760" w:hanging="360"/>
      </w:pPr>
      <w:rPr>
        <w:rFonts w:ascii="Arial" w:hAnsi="Arial" w:hint="default"/>
      </w:rPr>
    </w:lvl>
    <w:lvl w:ilvl="8" w:tplc="6486DF4A" w:tentative="1">
      <w:start w:val="1"/>
      <w:numFmt w:val="bullet"/>
      <w:lvlText w:val="•"/>
      <w:lvlJc w:val="left"/>
      <w:pPr>
        <w:tabs>
          <w:tab w:val="num" w:pos="6480"/>
        </w:tabs>
        <w:ind w:left="6480" w:hanging="360"/>
      </w:pPr>
      <w:rPr>
        <w:rFonts w:ascii="Arial" w:hAnsi="Arial" w:hint="default"/>
      </w:rPr>
    </w:lvl>
  </w:abstractNum>
  <w:num w:numId="1" w16cid:durableId="1836530769">
    <w:abstractNumId w:val="2"/>
  </w:num>
  <w:num w:numId="2" w16cid:durableId="376858001">
    <w:abstractNumId w:val="3"/>
  </w:num>
  <w:num w:numId="3" w16cid:durableId="1756247111">
    <w:abstractNumId w:val="4"/>
  </w:num>
  <w:num w:numId="4" w16cid:durableId="309217557">
    <w:abstractNumId w:val="0"/>
  </w:num>
  <w:num w:numId="5" w16cid:durableId="1740860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78"/>
    <w:rsid w:val="00042D0B"/>
    <w:rsid w:val="00067637"/>
    <w:rsid w:val="0007156E"/>
    <w:rsid w:val="000F0C21"/>
    <w:rsid w:val="00133AB3"/>
    <w:rsid w:val="001476A1"/>
    <w:rsid w:val="00160049"/>
    <w:rsid w:val="001E556F"/>
    <w:rsid w:val="00220054"/>
    <w:rsid w:val="002B5209"/>
    <w:rsid w:val="002D10C6"/>
    <w:rsid w:val="002E12D0"/>
    <w:rsid w:val="002F3DF3"/>
    <w:rsid w:val="0036483D"/>
    <w:rsid w:val="00375EA1"/>
    <w:rsid w:val="003A2A96"/>
    <w:rsid w:val="003F6129"/>
    <w:rsid w:val="00417177"/>
    <w:rsid w:val="004342FE"/>
    <w:rsid w:val="00445FA1"/>
    <w:rsid w:val="004C792D"/>
    <w:rsid w:val="00501027"/>
    <w:rsid w:val="00514D5B"/>
    <w:rsid w:val="0053343F"/>
    <w:rsid w:val="005559D3"/>
    <w:rsid w:val="00625A64"/>
    <w:rsid w:val="00664CC0"/>
    <w:rsid w:val="00681115"/>
    <w:rsid w:val="006A40C8"/>
    <w:rsid w:val="00763F6F"/>
    <w:rsid w:val="00787D7A"/>
    <w:rsid w:val="007B42EF"/>
    <w:rsid w:val="007D0D08"/>
    <w:rsid w:val="00805AF6"/>
    <w:rsid w:val="00812922"/>
    <w:rsid w:val="0085562F"/>
    <w:rsid w:val="00901A70"/>
    <w:rsid w:val="00963432"/>
    <w:rsid w:val="009755E0"/>
    <w:rsid w:val="009A0C1E"/>
    <w:rsid w:val="00A47067"/>
    <w:rsid w:val="00C37076"/>
    <w:rsid w:val="00D008C5"/>
    <w:rsid w:val="00DB3923"/>
    <w:rsid w:val="00DC113A"/>
    <w:rsid w:val="00DC4A78"/>
    <w:rsid w:val="00E01403"/>
    <w:rsid w:val="00E05008"/>
    <w:rsid w:val="00EA476E"/>
    <w:rsid w:val="00EB2D1F"/>
    <w:rsid w:val="00EE6BB1"/>
    <w:rsid w:val="00F018B6"/>
    <w:rsid w:val="00F02216"/>
    <w:rsid w:val="00F31831"/>
    <w:rsid w:val="00FC1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138D"/>
  <w15:chartTrackingRefBased/>
  <w15:docId w15:val="{0343096A-1E7D-4B07-AB20-E73F7096E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A40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A40C8"/>
  </w:style>
  <w:style w:type="character" w:customStyle="1" w:styleId="eop">
    <w:name w:val="eop"/>
    <w:basedOn w:val="DefaultParagraphFont"/>
    <w:rsid w:val="006A40C8"/>
  </w:style>
  <w:style w:type="paragraph" w:styleId="NormalWeb">
    <w:name w:val="Normal (Web)"/>
    <w:basedOn w:val="Normal"/>
    <w:uiPriority w:val="99"/>
    <w:unhideWhenUsed/>
    <w:rsid w:val="006A40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40C8"/>
    <w:rPr>
      <w:b/>
      <w:bCs/>
    </w:rPr>
  </w:style>
  <w:style w:type="character" w:styleId="Emphasis">
    <w:name w:val="Emphasis"/>
    <w:basedOn w:val="DefaultParagraphFont"/>
    <w:uiPriority w:val="20"/>
    <w:qFormat/>
    <w:rsid w:val="006A40C8"/>
    <w:rPr>
      <w:i/>
      <w:iCs/>
    </w:rPr>
  </w:style>
  <w:style w:type="table" w:styleId="TableGrid">
    <w:name w:val="Table Grid"/>
    <w:basedOn w:val="TableNormal"/>
    <w:uiPriority w:val="39"/>
    <w:rsid w:val="003A2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3432"/>
    <w:rPr>
      <w:color w:val="0563C1" w:themeColor="hyperlink"/>
      <w:u w:val="single"/>
    </w:rPr>
  </w:style>
  <w:style w:type="character" w:styleId="UnresolvedMention">
    <w:name w:val="Unresolved Mention"/>
    <w:basedOn w:val="DefaultParagraphFont"/>
    <w:uiPriority w:val="99"/>
    <w:semiHidden/>
    <w:unhideWhenUsed/>
    <w:rsid w:val="00963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3459">
      <w:bodyDiv w:val="1"/>
      <w:marLeft w:val="0"/>
      <w:marRight w:val="0"/>
      <w:marTop w:val="0"/>
      <w:marBottom w:val="0"/>
      <w:divBdr>
        <w:top w:val="none" w:sz="0" w:space="0" w:color="auto"/>
        <w:left w:val="none" w:sz="0" w:space="0" w:color="auto"/>
        <w:bottom w:val="none" w:sz="0" w:space="0" w:color="auto"/>
        <w:right w:val="none" w:sz="0" w:space="0" w:color="auto"/>
      </w:divBdr>
      <w:divsChild>
        <w:div w:id="445387741">
          <w:marLeft w:val="446"/>
          <w:marRight w:val="0"/>
          <w:marTop w:val="0"/>
          <w:marBottom w:val="0"/>
          <w:divBdr>
            <w:top w:val="none" w:sz="0" w:space="0" w:color="auto"/>
            <w:left w:val="none" w:sz="0" w:space="0" w:color="auto"/>
            <w:bottom w:val="none" w:sz="0" w:space="0" w:color="auto"/>
            <w:right w:val="none" w:sz="0" w:space="0" w:color="auto"/>
          </w:divBdr>
        </w:div>
        <w:div w:id="1159492646">
          <w:marLeft w:val="446"/>
          <w:marRight w:val="0"/>
          <w:marTop w:val="0"/>
          <w:marBottom w:val="0"/>
          <w:divBdr>
            <w:top w:val="none" w:sz="0" w:space="0" w:color="auto"/>
            <w:left w:val="none" w:sz="0" w:space="0" w:color="auto"/>
            <w:bottom w:val="none" w:sz="0" w:space="0" w:color="auto"/>
            <w:right w:val="none" w:sz="0" w:space="0" w:color="auto"/>
          </w:divBdr>
        </w:div>
        <w:div w:id="76443565">
          <w:marLeft w:val="446"/>
          <w:marRight w:val="0"/>
          <w:marTop w:val="0"/>
          <w:marBottom w:val="0"/>
          <w:divBdr>
            <w:top w:val="none" w:sz="0" w:space="0" w:color="auto"/>
            <w:left w:val="none" w:sz="0" w:space="0" w:color="auto"/>
            <w:bottom w:val="none" w:sz="0" w:space="0" w:color="auto"/>
            <w:right w:val="none" w:sz="0" w:space="0" w:color="auto"/>
          </w:divBdr>
        </w:div>
        <w:div w:id="589658065">
          <w:marLeft w:val="446"/>
          <w:marRight w:val="0"/>
          <w:marTop w:val="0"/>
          <w:marBottom w:val="0"/>
          <w:divBdr>
            <w:top w:val="none" w:sz="0" w:space="0" w:color="auto"/>
            <w:left w:val="none" w:sz="0" w:space="0" w:color="auto"/>
            <w:bottom w:val="none" w:sz="0" w:space="0" w:color="auto"/>
            <w:right w:val="none" w:sz="0" w:space="0" w:color="auto"/>
          </w:divBdr>
        </w:div>
        <w:div w:id="63338601">
          <w:marLeft w:val="446"/>
          <w:marRight w:val="0"/>
          <w:marTop w:val="0"/>
          <w:marBottom w:val="0"/>
          <w:divBdr>
            <w:top w:val="none" w:sz="0" w:space="0" w:color="auto"/>
            <w:left w:val="none" w:sz="0" w:space="0" w:color="auto"/>
            <w:bottom w:val="none" w:sz="0" w:space="0" w:color="auto"/>
            <w:right w:val="none" w:sz="0" w:space="0" w:color="auto"/>
          </w:divBdr>
        </w:div>
        <w:div w:id="43916744">
          <w:marLeft w:val="446"/>
          <w:marRight w:val="0"/>
          <w:marTop w:val="0"/>
          <w:marBottom w:val="0"/>
          <w:divBdr>
            <w:top w:val="none" w:sz="0" w:space="0" w:color="auto"/>
            <w:left w:val="none" w:sz="0" w:space="0" w:color="auto"/>
            <w:bottom w:val="none" w:sz="0" w:space="0" w:color="auto"/>
            <w:right w:val="none" w:sz="0" w:space="0" w:color="auto"/>
          </w:divBdr>
        </w:div>
        <w:div w:id="668559451">
          <w:marLeft w:val="446"/>
          <w:marRight w:val="0"/>
          <w:marTop w:val="0"/>
          <w:marBottom w:val="0"/>
          <w:divBdr>
            <w:top w:val="none" w:sz="0" w:space="0" w:color="auto"/>
            <w:left w:val="none" w:sz="0" w:space="0" w:color="auto"/>
            <w:bottom w:val="none" w:sz="0" w:space="0" w:color="auto"/>
            <w:right w:val="none" w:sz="0" w:space="0" w:color="auto"/>
          </w:divBdr>
        </w:div>
      </w:divsChild>
    </w:div>
    <w:div w:id="327175522">
      <w:bodyDiv w:val="1"/>
      <w:marLeft w:val="0"/>
      <w:marRight w:val="0"/>
      <w:marTop w:val="0"/>
      <w:marBottom w:val="0"/>
      <w:divBdr>
        <w:top w:val="none" w:sz="0" w:space="0" w:color="auto"/>
        <w:left w:val="none" w:sz="0" w:space="0" w:color="auto"/>
        <w:bottom w:val="none" w:sz="0" w:space="0" w:color="auto"/>
        <w:right w:val="none" w:sz="0" w:space="0" w:color="auto"/>
      </w:divBdr>
    </w:div>
    <w:div w:id="75925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1730</TotalTime>
  <Pages>1</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Morgan</dc:creator>
  <cp:keywords/>
  <dc:description/>
  <cp:lastModifiedBy>Matthew Morgan</cp:lastModifiedBy>
  <cp:revision>27</cp:revision>
  <dcterms:created xsi:type="dcterms:W3CDTF">2022-09-30T00:29:00Z</dcterms:created>
  <dcterms:modified xsi:type="dcterms:W3CDTF">2023-02-20T03:34:00Z</dcterms:modified>
</cp:coreProperties>
</file>