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C389" w14:textId="77777777" w:rsidR="00A36BE0" w:rsidRPr="00514BC5" w:rsidRDefault="00A36BE0" w:rsidP="00A36BE0">
      <w:pPr>
        <w:pStyle w:val="SOLHeadtop"/>
        <w:jc w:val="center"/>
        <w:rPr>
          <w:i/>
          <w:iCs/>
        </w:rPr>
      </w:pPr>
      <w:r>
        <w:t xml:space="preserve">2023 Mathematics </w:t>
      </w:r>
      <w:r>
        <w:rPr>
          <w:i/>
          <w:iCs/>
        </w:rPr>
        <w:t>Standards of Learning</w:t>
      </w:r>
    </w:p>
    <w:p w14:paraId="1A6E1672" w14:textId="5D9E4BF6" w:rsidR="00A36BE0" w:rsidRDefault="00A36BE0" w:rsidP="00A36BE0">
      <w:pPr>
        <w:pStyle w:val="SOLHeadtop"/>
        <w:jc w:val="center"/>
      </w:pPr>
      <w:r>
        <w:t>Understanding the Standards – Mathematical Analysis</w:t>
      </w:r>
    </w:p>
    <w:p w14:paraId="2AE1785C" w14:textId="20CF303B" w:rsidR="00A3089A" w:rsidRDefault="00A3089A" w:rsidP="008012B6">
      <w:pPr>
        <w:spacing w:before="240"/>
      </w:pPr>
      <w:r w:rsidRPr="0003573F">
        <w:t xml:space="preserve">Students enrolled in Mathematical Analysis are assumed to have mastered </w:t>
      </w:r>
      <w:r w:rsidR="00B10DA1">
        <w:t xml:space="preserve">Algebra 1, </w:t>
      </w:r>
      <w:r w:rsidRPr="0003573F">
        <w:t>Geometry</w:t>
      </w:r>
      <w:r w:rsidR="00B10DA1">
        <w:t>,</w:t>
      </w:r>
      <w:r w:rsidRPr="0003573F">
        <w:t xml:space="preserve"> and Algebra 2 concepts. Mathematical Analysis develops students’ understanding of algebraic and transcendental functions, parametric and polar equations, sequences and series, and vectors. The content of this course serves as appropriate preparation for a calculus course.</w:t>
      </w:r>
    </w:p>
    <w:p w14:paraId="33671223" w14:textId="77777777" w:rsidR="0084096A" w:rsidRDefault="0084096A"/>
    <w:p w14:paraId="0DC84EDE" w14:textId="77777777" w:rsidR="0084096A" w:rsidRPr="006D379B" w:rsidRDefault="0084096A" w:rsidP="0084096A">
      <w:pPr>
        <w:pStyle w:val="SOLParagraph"/>
      </w:pPr>
      <w:r w:rsidRPr="006D379B">
        <w:t>Technology tools will be used to assist in teaching and learning. Graphing technologies facilitate visualizing, analyzing, and understanding algebraic and statistical behaviors and provide a powerful tool for solving and verifying solutions.</w:t>
      </w:r>
    </w:p>
    <w:p w14:paraId="0167FFAD" w14:textId="77777777" w:rsidR="0084096A" w:rsidRDefault="0084096A"/>
    <w:p w14:paraId="6FA8E2B0" w14:textId="77777777" w:rsidR="00A3089A" w:rsidRPr="00BB1440" w:rsidRDefault="00A3089A">
      <w:pPr>
        <w:pStyle w:val="SOLHead2"/>
      </w:pPr>
      <w:r w:rsidRPr="002E09B4">
        <w:t>Characteristics of Functions</w:t>
      </w:r>
    </w:p>
    <w:p w14:paraId="3D0D7B0A" w14:textId="79E0821C" w:rsidR="00A3089A" w:rsidRPr="00451F37" w:rsidRDefault="00A3089A" w:rsidP="00B8028E">
      <w:pPr>
        <w:pStyle w:val="SOLStandardhang75"/>
        <w:rPr>
          <w:bCs/>
        </w:rPr>
      </w:pPr>
      <w:r w:rsidRPr="00451F37">
        <w:t>MA.CF.1</w:t>
      </w:r>
      <w:r w:rsidR="005371FB">
        <w:rPr>
          <w:bCs/>
        </w:rPr>
        <w:t xml:space="preserve">  </w:t>
      </w:r>
      <w:r w:rsidRPr="00451F37">
        <w:t>The student will identify and analyze the properties of polynomial, rational, piecewise</w:t>
      </w:r>
      <w:r w:rsidR="008D1566">
        <w:t>-defined</w:t>
      </w:r>
      <w:r w:rsidRPr="00451F37">
        <w:t xml:space="preserve">, absolute value, radical, and step functions and sketch the graphs of the functions. </w:t>
      </w:r>
    </w:p>
    <w:p w14:paraId="49360746" w14:textId="77777777" w:rsidR="00A3089A" w:rsidRPr="00451F37" w:rsidRDefault="00A3089A">
      <w:pPr>
        <w:pStyle w:val="SOLTSWBAT"/>
        <w:rPr>
          <w:b/>
          <w:bCs/>
        </w:rPr>
      </w:pPr>
      <w:r>
        <w:t>Students will demonstrate the following Knowledge and Skills:</w:t>
      </w:r>
    </w:p>
    <w:p w14:paraId="38C1DDB3" w14:textId="6A73A681" w:rsidR="00A3089A" w:rsidRPr="004A2A99" w:rsidRDefault="00A3089A">
      <w:pPr>
        <w:pStyle w:val="NewLettering"/>
        <w:numPr>
          <w:ilvl w:val="0"/>
          <w:numId w:val="8"/>
        </w:numPr>
      </w:pPr>
      <w:r w:rsidRPr="004A2A99">
        <w:t xml:space="preserve">Use mathematical reasoning to </w:t>
      </w:r>
      <w:r>
        <w:t>identify</w:t>
      </w:r>
      <w:r w:rsidRPr="00D758F8">
        <w:t xml:space="preserve"> </w:t>
      </w:r>
      <w:r w:rsidRPr="004A2A99">
        <w:t>polynomial, rational, piecewise</w:t>
      </w:r>
      <w:r w:rsidR="008D1566">
        <w:t>-defined</w:t>
      </w:r>
      <w:r w:rsidRPr="004A2A99">
        <w:t>, absolute value, radical, and step function</w:t>
      </w:r>
      <w:r w:rsidR="008D1566">
        <w:t>s</w:t>
      </w:r>
      <w:r w:rsidRPr="004A2A99">
        <w:t>, given an equation or graph.</w:t>
      </w:r>
    </w:p>
    <w:p w14:paraId="0062EAA2" w14:textId="56F16679" w:rsidR="00A3089A" w:rsidRPr="004A2A99" w:rsidRDefault="00A3089A">
      <w:pPr>
        <w:pStyle w:val="NewLettering"/>
        <w:numPr>
          <w:ilvl w:val="0"/>
          <w:numId w:val="8"/>
        </w:numPr>
      </w:pPr>
      <w:r w:rsidRPr="004A2A99">
        <w:t>Given multiple representations of a polynomial, rational, piecewise</w:t>
      </w:r>
      <w:r w:rsidR="008D1566">
        <w:t>-defined</w:t>
      </w:r>
      <w:r w:rsidRPr="004A2A99">
        <w:t>, absolute value, radical, and step function, analyze:</w:t>
      </w:r>
    </w:p>
    <w:p w14:paraId="6DCFEAB7" w14:textId="77777777" w:rsidR="00A3089A" w:rsidRPr="004C1F38" w:rsidRDefault="00A3089A">
      <w:pPr>
        <w:pStyle w:val="NewLettering"/>
        <w:numPr>
          <w:ilvl w:val="1"/>
          <w:numId w:val="8"/>
        </w:numPr>
        <w:ind w:left="1260" w:hanging="540"/>
      </w:pPr>
      <w:r w:rsidRPr="004C1F38">
        <w:t xml:space="preserve">domain and </w:t>
      </w:r>
      <w:proofErr w:type="gramStart"/>
      <w:r w:rsidRPr="004C1F38">
        <w:t>range;</w:t>
      </w:r>
      <w:proofErr w:type="gramEnd"/>
    </w:p>
    <w:p w14:paraId="5C6C7294" w14:textId="77777777" w:rsidR="00A3089A" w:rsidRPr="004C1F38" w:rsidRDefault="00A3089A">
      <w:pPr>
        <w:pStyle w:val="NewLettering"/>
        <w:numPr>
          <w:ilvl w:val="1"/>
          <w:numId w:val="8"/>
        </w:numPr>
        <w:ind w:left="1260" w:hanging="540"/>
      </w:pPr>
      <w:r w:rsidRPr="004C1F38">
        <w:t>roots (including complex roots</w:t>
      </w:r>
      <w:proofErr w:type="gramStart"/>
      <w:r w:rsidRPr="004C1F38">
        <w:t>);</w:t>
      </w:r>
      <w:proofErr w:type="gramEnd"/>
    </w:p>
    <w:p w14:paraId="477488FB" w14:textId="77777777" w:rsidR="00A3089A" w:rsidRPr="004C1F38" w:rsidRDefault="00A3089A">
      <w:pPr>
        <w:pStyle w:val="NewLettering"/>
        <w:numPr>
          <w:ilvl w:val="1"/>
          <w:numId w:val="8"/>
        </w:numPr>
        <w:ind w:left="1260" w:hanging="540"/>
      </w:pPr>
      <w:proofErr w:type="gramStart"/>
      <w:r w:rsidRPr="004C1F38">
        <w:t>intercepts;</w:t>
      </w:r>
      <w:proofErr w:type="gramEnd"/>
    </w:p>
    <w:p w14:paraId="5CB7F0A1" w14:textId="77777777" w:rsidR="00A3089A" w:rsidRPr="004C1F38" w:rsidRDefault="00A3089A">
      <w:pPr>
        <w:pStyle w:val="NewLettering"/>
        <w:numPr>
          <w:ilvl w:val="1"/>
          <w:numId w:val="8"/>
        </w:numPr>
        <w:ind w:left="1260" w:hanging="540"/>
      </w:pPr>
      <w:r w:rsidRPr="004C1F38">
        <w:t>symmetry (including even and odd functions</w:t>
      </w:r>
      <w:proofErr w:type="gramStart"/>
      <w:r w:rsidRPr="004C1F38">
        <w:t>);</w:t>
      </w:r>
      <w:proofErr w:type="gramEnd"/>
    </w:p>
    <w:p w14:paraId="17973C76" w14:textId="1BEEFD96" w:rsidR="00A3089A" w:rsidRPr="004C1F38" w:rsidRDefault="00A3089A">
      <w:pPr>
        <w:pStyle w:val="NewLettering"/>
        <w:numPr>
          <w:ilvl w:val="1"/>
          <w:numId w:val="8"/>
        </w:numPr>
        <w:ind w:left="1260" w:hanging="540"/>
      </w:pPr>
      <w:r w:rsidRPr="004C1F38">
        <w:t>asymptotes (horizontal, vertical, and oblique/slant</w:t>
      </w:r>
      <w:proofErr w:type="gramStart"/>
      <w:r w:rsidR="00776752">
        <w:t>)</w:t>
      </w:r>
      <w:r w:rsidRPr="004C1F38">
        <w:t>;</w:t>
      </w:r>
      <w:proofErr w:type="gramEnd"/>
    </w:p>
    <w:p w14:paraId="1FF74AE5" w14:textId="77777777" w:rsidR="00A3089A" w:rsidRPr="004C1F38" w:rsidRDefault="00A3089A">
      <w:pPr>
        <w:pStyle w:val="NewLettering"/>
        <w:numPr>
          <w:ilvl w:val="1"/>
          <w:numId w:val="8"/>
        </w:numPr>
        <w:ind w:left="1260" w:hanging="540"/>
      </w:pPr>
      <w:r w:rsidRPr="004C1F38">
        <w:t xml:space="preserve">points of </w:t>
      </w:r>
      <w:proofErr w:type="gramStart"/>
      <w:r w:rsidRPr="004C1F38">
        <w:t>discontinuity;</w:t>
      </w:r>
      <w:proofErr w:type="gramEnd"/>
      <w:r w:rsidRPr="004C1F38">
        <w:t xml:space="preserve"> </w:t>
      </w:r>
    </w:p>
    <w:p w14:paraId="6A359E8B" w14:textId="77777777" w:rsidR="00A47064" w:rsidRDefault="00A3089A">
      <w:pPr>
        <w:pStyle w:val="NewLettering"/>
        <w:numPr>
          <w:ilvl w:val="1"/>
          <w:numId w:val="8"/>
        </w:numPr>
        <w:ind w:left="1260" w:hanging="540"/>
      </w:pPr>
      <w:r w:rsidRPr="004C1F38">
        <w:t xml:space="preserve">intervals for which the function is increasing, decreasing or </w:t>
      </w:r>
      <w:proofErr w:type="gramStart"/>
      <w:r w:rsidRPr="004C1F38">
        <w:t>constant;</w:t>
      </w:r>
      <w:proofErr w:type="gramEnd"/>
    </w:p>
    <w:p w14:paraId="6D2BA1C4" w14:textId="77777777" w:rsidR="00A47064" w:rsidRDefault="00A3089A">
      <w:pPr>
        <w:pStyle w:val="NewLettering"/>
        <w:numPr>
          <w:ilvl w:val="1"/>
          <w:numId w:val="8"/>
        </w:numPr>
        <w:ind w:left="1260" w:hanging="540"/>
      </w:pPr>
      <w:r w:rsidRPr="004C1F38">
        <w:t>end behavior; and</w:t>
      </w:r>
    </w:p>
    <w:p w14:paraId="4D5140B9" w14:textId="48FB5654" w:rsidR="00A3089A" w:rsidRPr="004C1F38" w:rsidRDefault="00A3089A">
      <w:pPr>
        <w:pStyle w:val="NewLettering"/>
        <w:numPr>
          <w:ilvl w:val="1"/>
          <w:numId w:val="8"/>
        </w:numPr>
        <w:ind w:left="1260" w:hanging="540"/>
      </w:pPr>
      <w:r w:rsidRPr="004C1F38">
        <w:t xml:space="preserve">relative and/or absolute maximum and minimum points. </w:t>
      </w:r>
    </w:p>
    <w:p w14:paraId="412CD3DF" w14:textId="0D91470C" w:rsidR="00A3089A" w:rsidRPr="004A2A99" w:rsidRDefault="00A3089A">
      <w:pPr>
        <w:pStyle w:val="NewLettering"/>
        <w:numPr>
          <w:ilvl w:val="0"/>
          <w:numId w:val="8"/>
        </w:numPr>
      </w:pPr>
      <w:r w:rsidRPr="004A2A99">
        <w:t>Sketch the graph of a polynomial, rational, piecewise</w:t>
      </w:r>
      <w:r w:rsidR="00417F1F">
        <w:t>-defined</w:t>
      </w:r>
      <w:r w:rsidRPr="004A2A99">
        <w:t>, absolute value, radical, and step function.</w:t>
      </w:r>
    </w:p>
    <w:p w14:paraId="6FC8E39B" w14:textId="77777777" w:rsidR="00A3089A" w:rsidRDefault="00A3089A"/>
    <w:tbl>
      <w:tblPr>
        <w:tblStyle w:val="TableGrid"/>
        <w:tblW w:w="0" w:type="auto"/>
        <w:jc w:val="center"/>
        <w:tblLook w:val="04A0" w:firstRow="1" w:lastRow="0" w:firstColumn="1" w:lastColumn="0" w:noHBand="0" w:noVBand="1"/>
      </w:tblPr>
      <w:tblGrid>
        <w:gridCol w:w="9787"/>
      </w:tblGrid>
      <w:tr w:rsidR="00D07E16" w14:paraId="52E6567C" w14:textId="77777777" w:rsidTr="008012B6">
        <w:trPr>
          <w:tblHeader/>
          <w:jc w:val="center"/>
        </w:trPr>
        <w:tc>
          <w:tcPr>
            <w:tcW w:w="9787" w:type="dxa"/>
            <w:shd w:val="clear" w:color="auto" w:fill="D9D9D9" w:themeFill="background1" w:themeFillShade="D9"/>
          </w:tcPr>
          <w:p w14:paraId="2C9E1C0C" w14:textId="77777777" w:rsidR="007811E0" w:rsidRPr="00451F37" w:rsidRDefault="007811E0" w:rsidP="007811E0">
            <w:pPr>
              <w:pStyle w:val="SOLStandardhang75"/>
              <w:rPr>
                <w:bCs/>
              </w:rPr>
            </w:pPr>
            <w:r w:rsidRPr="00451F37">
              <w:t>MA.CF.1</w:t>
            </w:r>
            <w:r>
              <w:rPr>
                <w:bCs/>
              </w:rPr>
              <w:t xml:space="preserve">  </w:t>
            </w:r>
            <w:r w:rsidRPr="00451F37">
              <w:t>The student will identify and analyze the properties of polynomial, rational, piecewise</w:t>
            </w:r>
            <w:r>
              <w:t>-defined</w:t>
            </w:r>
            <w:r w:rsidRPr="00451F37">
              <w:t xml:space="preserve">, absolute value, radical, and step functions and sketch the graphs of the functions. </w:t>
            </w:r>
          </w:p>
          <w:p w14:paraId="17E2ACCC" w14:textId="77777777" w:rsidR="00D07E16" w:rsidRPr="006F705B" w:rsidRDefault="00D07E16" w:rsidP="000A6DB3">
            <w:pPr>
              <w:pStyle w:val="SOLStandardhang95"/>
            </w:pPr>
          </w:p>
          <w:p w14:paraId="6E0BB9DD" w14:textId="77777777" w:rsidR="00D07E16" w:rsidRPr="00C54508" w:rsidRDefault="00D07E16" w:rsidP="000A6DB3">
            <w:pPr>
              <w:pStyle w:val="CFUSFormatting"/>
              <w:numPr>
                <w:ilvl w:val="0"/>
                <w:numId w:val="0"/>
              </w:numPr>
              <w:ind w:left="73" w:firstLine="17"/>
              <w:rPr>
                <w:i/>
                <w:iCs/>
              </w:rPr>
            </w:pPr>
            <w:r w:rsidRPr="00C54508">
              <w:rPr>
                <w:i/>
                <w:iCs/>
              </w:rPr>
              <w:t>Additional Content Background and Instructional Guidance:</w:t>
            </w:r>
          </w:p>
        </w:tc>
      </w:tr>
      <w:tr w:rsidR="00D07E16" w14:paraId="18F8E01F" w14:textId="77777777" w:rsidTr="008012B6">
        <w:trPr>
          <w:jc w:val="center"/>
        </w:trPr>
        <w:tc>
          <w:tcPr>
            <w:tcW w:w="9787" w:type="dxa"/>
          </w:tcPr>
          <w:p w14:paraId="6C91F3B8" w14:textId="6C34D5FF" w:rsidR="00A47064" w:rsidRPr="004614DF" w:rsidRDefault="00A47064">
            <w:pPr>
              <w:pStyle w:val="CFUSFormatting"/>
              <w:numPr>
                <w:ilvl w:val="0"/>
                <w:numId w:val="19"/>
              </w:numPr>
            </w:pPr>
            <w:r w:rsidRPr="004614DF">
              <w:t>A graph is one of several representations of a function</w:t>
            </w:r>
            <w:r w:rsidR="00A456C3">
              <w:t xml:space="preserve">. The analysis of a function includes </w:t>
            </w:r>
            <w:r w:rsidR="007E43FB">
              <w:t>characterizing</w:t>
            </w:r>
            <w:r w:rsidR="003A2BF6">
              <w:t xml:space="preserve"> various</w:t>
            </w:r>
            <w:r w:rsidR="007E43FB">
              <w:t xml:space="preserve"> </w:t>
            </w:r>
            <w:r w:rsidR="00D8511F">
              <w:t>properties</w:t>
            </w:r>
            <w:r w:rsidR="007E43FB">
              <w:t>.</w:t>
            </w:r>
          </w:p>
          <w:p w14:paraId="363FB8EE" w14:textId="69FFAC4D" w:rsidR="00A47064" w:rsidRPr="004614DF" w:rsidRDefault="00A47064">
            <w:pPr>
              <w:pStyle w:val="CFUSFormatting"/>
              <w:numPr>
                <w:ilvl w:val="0"/>
                <w:numId w:val="19"/>
              </w:numPr>
            </w:pPr>
            <w:r w:rsidRPr="004614DF">
              <w:t xml:space="preserve">A variety of notations </w:t>
            </w:r>
            <w:r w:rsidR="007462C8">
              <w:t>may</w:t>
            </w:r>
            <w:r w:rsidRPr="004614DF">
              <w:t xml:space="preserve"> be used</w:t>
            </w:r>
            <w:r w:rsidR="007462C8">
              <w:t xml:space="preserve"> to represent functions</w:t>
            </w:r>
            <w:r w:rsidR="001777F8">
              <w:t xml:space="preserve"> and </w:t>
            </w:r>
            <w:r w:rsidR="00A91250">
              <w:t xml:space="preserve">the </w:t>
            </w:r>
            <w:r w:rsidR="00BB4FDA">
              <w:t>characteristics</w:t>
            </w:r>
            <w:r w:rsidR="00A91250">
              <w:t xml:space="preserve"> of functions</w:t>
            </w:r>
            <w:r w:rsidRPr="004614DF">
              <w:t>, including set notation and interval notation.</w:t>
            </w:r>
          </w:p>
          <w:p w14:paraId="54CBAE74" w14:textId="140A26BC" w:rsidR="00B10DA1" w:rsidRDefault="00B10DA1">
            <w:pPr>
              <w:pStyle w:val="CFUSFormatting"/>
              <w:numPr>
                <w:ilvl w:val="0"/>
                <w:numId w:val="19"/>
              </w:numPr>
            </w:pPr>
            <w:r>
              <w:lastRenderedPageBreak/>
              <w:t xml:space="preserve">Concepts and skills related to </w:t>
            </w:r>
            <w:r w:rsidR="002300B7">
              <w:t xml:space="preserve">end behavior, </w:t>
            </w:r>
            <w:r>
              <w:t xml:space="preserve">domain, range, zeros, and intercepts should be reintroduced and applied to </w:t>
            </w:r>
            <w:r w:rsidRPr="004A2A99">
              <w:t>polynomial, rational, piecewise</w:t>
            </w:r>
            <w:r>
              <w:t>-defined</w:t>
            </w:r>
            <w:r w:rsidRPr="004A2A99">
              <w:t>, absolute value, radical, and step function</w:t>
            </w:r>
            <w:r>
              <w:t xml:space="preserve">s. </w:t>
            </w:r>
          </w:p>
          <w:p w14:paraId="5D032C30" w14:textId="48A1DF09" w:rsidR="00B10DA1" w:rsidRDefault="00B10DA1">
            <w:pPr>
              <w:pStyle w:val="CFUSFormatting"/>
              <w:numPr>
                <w:ilvl w:val="0"/>
                <w:numId w:val="19"/>
              </w:numPr>
            </w:pPr>
            <w:r>
              <w:t xml:space="preserve">Function continuity and discontinuity should be discussed when examining increasing, decreasing, or constant intervals; </w:t>
            </w:r>
            <w:r w:rsidR="00776752">
              <w:t xml:space="preserve">points; </w:t>
            </w:r>
            <w:r>
              <w:t xml:space="preserve">and </w:t>
            </w:r>
            <w:r w:rsidR="00776752">
              <w:t>horizontal, slant</w:t>
            </w:r>
            <w:r w:rsidR="008B0B3E">
              <w:t xml:space="preserve"> (</w:t>
            </w:r>
            <w:r w:rsidR="009124D7">
              <w:t>oblique</w:t>
            </w:r>
            <w:r w:rsidR="008B0B3E">
              <w:t>),</w:t>
            </w:r>
            <w:r w:rsidR="00776752">
              <w:t xml:space="preserve"> or vertical </w:t>
            </w:r>
            <w:r>
              <w:t>asymptotes.</w:t>
            </w:r>
          </w:p>
          <w:p w14:paraId="21E08B8A" w14:textId="1258A706" w:rsidR="002300B7" w:rsidRDefault="002300B7">
            <w:pPr>
              <w:pStyle w:val="CFUSFormatting"/>
              <w:numPr>
                <w:ilvl w:val="0"/>
                <w:numId w:val="19"/>
              </w:numPr>
            </w:pPr>
            <w:r>
              <w:t xml:space="preserve">The Fundamental Theorem of Algebra explains many aspects of polynomial functions to include degree, roots, and </w:t>
            </w:r>
            <w:r w:rsidR="0011718F">
              <w:t xml:space="preserve">their </w:t>
            </w:r>
            <w:r>
              <w:t xml:space="preserve">corresponding factors. </w:t>
            </w:r>
          </w:p>
          <w:p w14:paraId="45A64945" w14:textId="218F069D" w:rsidR="00A47064" w:rsidRPr="004614DF" w:rsidRDefault="00A47064">
            <w:pPr>
              <w:pStyle w:val="CFUSFormatting"/>
              <w:numPr>
                <w:ilvl w:val="0"/>
                <w:numId w:val="19"/>
              </w:numPr>
            </w:pPr>
            <w:r w:rsidRPr="004614DF">
              <w:t xml:space="preserve">Determining </w:t>
            </w:r>
            <w:r w:rsidR="002521E9">
              <w:t>the equation of the</w:t>
            </w:r>
            <w:r w:rsidRPr="004614DF">
              <w:t xml:space="preserve"> slant asymptote </w:t>
            </w:r>
            <w:r w:rsidR="002521E9">
              <w:t xml:space="preserve">of a function </w:t>
            </w:r>
            <w:r w:rsidRPr="004614DF">
              <w:t>involves dividing polynomial functions</w:t>
            </w:r>
            <w:r w:rsidR="002521E9">
              <w:t xml:space="preserve">. The use of </w:t>
            </w:r>
            <w:r w:rsidR="00B10DA1">
              <w:t xml:space="preserve">factoring, </w:t>
            </w:r>
            <w:r w:rsidRPr="004614DF">
              <w:t>long division of polynomial functions, synthetic division</w:t>
            </w:r>
            <w:r w:rsidR="00F420AC">
              <w:t xml:space="preserve"> of polynomial functions</w:t>
            </w:r>
            <w:r w:rsidRPr="004614DF">
              <w:t xml:space="preserve">, and the rational root theorem </w:t>
            </w:r>
            <w:r w:rsidR="00F420AC">
              <w:t>may be utilized</w:t>
            </w:r>
            <w:r>
              <w:t>.</w:t>
            </w:r>
          </w:p>
          <w:p w14:paraId="1755A87F" w14:textId="6E0C5DE7" w:rsidR="00A47064" w:rsidRDefault="00A47064">
            <w:pPr>
              <w:pStyle w:val="CFUSFormatting"/>
              <w:numPr>
                <w:ilvl w:val="0"/>
                <w:numId w:val="19"/>
              </w:numPr>
            </w:pPr>
            <w:r w:rsidRPr="004614DF">
              <w:t xml:space="preserve">Sketching a graph involves an understanding of the parent function and transformations. </w:t>
            </w:r>
            <w:r w:rsidR="00445DDE">
              <w:t>Sketching a graph differs from creating a more precise graph of a function, as it typically</w:t>
            </w:r>
            <w:r w:rsidRPr="004614DF">
              <w:t xml:space="preserve"> does not </w:t>
            </w:r>
            <w:r w:rsidR="000E30B0">
              <w:t>involve</w:t>
            </w:r>
            <w:r w:rsidRPr="004614DF">
              <w:t xml:space="preserve"> plotting points.</w:t>
            </w:r>
          </w:p>
          <w:p w14:paraId="6B7B671E" w14:textId="4F0612B3" w:rsidR="0011718F" w:rsidRPr="004614DF" w:rsidRDefault="0011718F">
            <w:pPr>
              <w:pStyle w:val="CFUSFormatting"/>
              <w:numPr>
                <w:ilvl w:val="0"/>
                <w:numId w:val="19"/>
              </w:numPr>
            </w:pPr>
            <w:r>
              <w:t xml:space="preserve">Critical points </w:t>
            </w:r>
            <w:r w:rsidR="008B0B3E">
              <w:t xml:space="preserve">(turning points) </w:t>
            </w:r>
            <w:r>
              <w:t xml:space="preserve">of a function are places where the rate of change is altered. </w:t>
            </w:r>
          </w:p>
          <w:p w14:paraId="35910EFD" w14:textId="66BC2A32" w:rsidR="00B10DA1" w:rsidRDefault="00A47064">
            <w:pPr>
              <w:pStyle w:val="CFUSFormatting"/>
              <w:numPr>
                <w:ilvl w:val="0"/>
                <w:numId w:val="19"/>
              </w:numPr>
            </w:pPr>
            <w:r w:rsidRPr="00525D90">
              <w:t xml:space="preserve">A graphing utility </w:t>
            </w:r>
            <w:r w:rsidR="00B10DA1">
              <w:t>should</w:t>
            </w:r>
            <w:r w:rsidRPr="00525D90">
              <w:t xml:space="preserve"> be used to verify characteristics of functions.</w:t>
            </w:r>
          </w:p>
        </w:tc>
      </w:tr>
    </w:tbl>
    <w:p w14:paraId="1D307618" w14:textId="77777777" w:rsidR="00D07E16" w:rsidRDefault="00D07E16"/>
    <w:p w14:paraId="431F12B7" w14:textId="77777777" w:rsidR="008012B6" w:rsidRDefault="008012B6">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8D0AA19" w14:textId="1C7156E3" w:rsidR="00A3089A" w:rsidRPr="00DA3F71" w:rsidRDefault="00A3089A" w:rsidP="00B8028E">
      <w:pPr>
        <w:pStyle w:val="SOLStandardhang75"/>
      </w:pPr>
      <w:r w:rsidRPr="00DA3F71">
        <w:lastRenderedPageBreak/>
        <w:t>MA.CF.2</w:t>
      </w:r>
      <w:r w:rsidR="005371FB">
        <w:t xml:space="preserve">  </w:t>
      </w:r>
      <w:r w:rsidRPr="00DA3F71">
        <w:t>The student will determine the limit of a function if it exists.</w:t>
      </w:r>
    </w:p>
    <w:p w14:paraId="481A2D11" w14:textId="77777777" w:rsidR="00A3089A" w:rsidRPr="00451F37" w:rsidRDefault="00A3089A">
      <w:pPr>
        <w:pStyle w:val="SOLTSWBAT"/>
        <w:rPr>
          <w:b/>
          <w:bCs/>
        </w:rPr>
      </w:pPr>
      <w:r>
        <w:t>Students will demonstrate the following Knowledge and Skills:</w:t>
      </w:r>
    </w:p>
    <w:p w14:paraId="2F3FB08E" w14:textId="77777777" w:rsidR="00A3089A" w:rsidRPr="004A2A99" w:rsidRDefault="00A3089A">
      <w:pPr>
        <w:pStyle w:val="NewLettering"/>
        <w:numPr>
          <w:ilvl w:val="0"/>
          <w:numId w:val="9"/>
        </w:numPr>
      </w:pPr>
      <w:r w:rsidRPr="004A2A99">
        <w:t>Verify estimates about the limit of a function using graphing technology.</w:t>
      </w:r>
    </w:p>
    <w:p w14:paraId="39650716" w14:textId="77777777" w:rsidR="00A3089A" w:rsidRPr="004A2A99" w:rsidRDefault="00A3089A">
      <w:pPr>
        <w:pStyle w:val="NewLettering"/>
        <w:numPr>
          <w:ilvl w:val="0"/>
          <w:numId w:val="9"/>
        </w:numPr>
      </w:pPr>
      <w:r w:rsidRPr="004A2A99">
        <w:t>Determine the limit of a function algebraically and verify with graphing technology.</w:t>
      </w:r>
    </w:p>
    <w:p w14:paraId="73CDA61D" w14:textId="77777777" w:rsidR="00A3089A" w:rsidRPr="004A2A99" w:rsidRDefault="00A3089A">
      <w:pPr>
        <w:pStyle w:val="NewLettering"/>
        <w:numPr>
          <w:ilvl w:val="0"/>
          <w:numId w:val="9"/>
        </w:numPr>
      </w:pPr>
      <w:r w:rsidRPr="004A2A99">
        <w:t>Determine the limit of a function numerically and verify with graphing technology.</w:t>
      </w:r>
    </w:p>
    <w:p w14:paraId="336A9F8C" w14:textId="6436A2BE" w:rsidR="00A3089A" w:rsidRPr="004A2A99" w:rsidRDefault="00A3089A">
      <w:pPr>
        <w:pStyle w:val="NewLettering"/>
        <w:numPr>
          <w:ilvl w:val="0"/>
          <w:numId w:val="9"/>
        </w:numPr>
      </w:pPr>
      <w:r w:rsidRPr="004A2A99">
        <w:t xml:space="preserve">Use </w:t>
      </w:r>
      <w:r w:rsidR="00417F1F">
        <w:t xml:space="preserve">proper </w:t>
      </w:r>
      <w:r w:rsidRPr="004A2A99">
        <w:t>limit notation</w:t>
      </w:r>
      <w:r w:rsidR="00417F1F">
        <w:t>, including</w:t>
      </w:r>
      <w:r w:rsidRPr="004A2A99">
        <w:t xml:space="preserve"> when describing </w:t>
      </w:r>
      <w:r w:rsidR="00417F1F">
        <w:t xml:space="preserve">the </w:t>
      </w:r>
      <w:r w:rsidRPr="004A2A99">
        <w:t>end behavior of a function.</w:t>
      </w:r>
    </w:p>
    <w:p w14:paraId="2F492AA3" w14:textId="77777777" w:rsidR="00A3089A" w:rsidRPr="004A2A99" w:rsidRDefault="00A3089A">
      <w:pPr>
        <w:pStyle w:val="NewLettering"/>
        <w:numPr>
          <w:ilvl w:val="0"/>
          <w:numId w:val="9"/>
        </w:numPr>
      </w:pPr>
      <w:r w:rsidRPr="004A2A99">
        <w:t>As the variable approaches a finite number,</w:t>
      </w:r>
    </w:p>
    <w:p w14:paraId="24F57BB8" w14:textId="77777777" w:rsidR="00A3089A" w:rsidRPr="004C1F38" w:rsidRDefault="00A3089A">
      <w:pPr>
        <w:pStyle w:val="NewLettering"/>
        <w:numPr>
          <w:ilvl w:val="1"/>
          <w:numId w:val="9"/>
        </w:numPr>
      </w:pPr>
      <w:r w:rsidRPr="004C1F38">
        <w:t xml:space="preserve">determine the limit of a function numerically by direct </w:t>
      </w:r>
      <w:proofErr w:type="gramStart"/>
      <w:r w:rsidRPr="004C1F38">
        <w:t>substitution;</w:t>
      </w:r>
      <w:proofErr w:type="gramEnd"/>
    </w:p>
    <w:p w14:paraId="789806C6" w14:textId="77777777" w:rsidR="00A3089A" w:rsidRPr="004C1F38" w:rsidRDefault="00A3089A">
      <w:pPr>
        <w:pStyle w:val="NewLettering"/>
        <w:numPr>
          <w:ilvl w:val="1"/>
          <w:numId w:val="9"/>
        </w:numPr>
      </w:pPr>
      <w:r w:rsidRPr="004C1F38">
        <w:t xml:space="preserve">determine the limit of a function using algebraic </w:t>
      </w:r>
      <w:proofErr w:type="gramStart"/>
      <w:r w:rsidRPr="004C1F38">
        <w:t>manipulation;</w:t>
      </w:r>
      <w:proofErr w:type="gramEnd"/>
    </w:p>
    <w:p w14:paraId="7B48DE53" w14:textId="77777777" w:rsidR="00A3089A" w:rsidRPr="004C1F38" w:rsidRDefault="00A3089A">
      <w:pPr>
        <w:pStyle w:val="NewLettering"/>
        <w:numPr>
          <w:ilvl w:val="1"/>
          <w:numId w:val="9"/>
        </w:numPr>
      </w:pPr>
      <w:r w:rsidRPr="004C1F38">
        <w:t>estimate the limit of a function using a table; and</w:t>
      </w:r>
    </w:p>
    <w:p w14:paraId="358614DB" w14:textId="77777777" w:rsidR="00A3089A" w:rsidRPr="004C1F38" w:rsidRDefault="00A3089A">
      <w:pPr>
        <w:pStyle w:val="NewLettering"/>
        <w:numPr>
          <w:ilvl w:val="1"/>
          <w:numId w:val="9"/>
        </w:numPr>
      </w:pPr>
      <w:r w:rsidRPr="004C1F38">
        <w:t>determine the limit of a function from a given graph.</w:t>
      </w:r>
    </w:p>
    <w:p w14:paraId="73DAF564" w14:textId="77777777" w:rsidR="00A3089A" w:rsidRPr="0003573F" w:rsidRDefault="00A3089A">
      <w:pPr>
        <w:pStyle w:val="NewLettering"/>
        <w:numPr>
          <w:ilvl w:val="0"/>
          <w:numId w:val="9"/>
        </w:numPr>
      </w:pPr>
      <w:r w:rsidRPr="0003573F">
        <w:t>As the variable approaches positive or negative infinity, analyze the limit of a function to describe the end behavior.</w:t>
      </w:r>
    </w:p>
    <w:p w14:paraId="3204E362" w14:textId="77777777" w:rsidR="00A3089A" w:rsidRDefault="00A3089A"/>
    <w:tbl>
      <w:tblPr>
        <w:tblStyle w:val="TableGrid"/>
        <w:tblW w:w="0" w:type="auto"/>
        <w:jc w:val="center"/>
        <w:tblLook w:val="04A0" w:firstRow="1" w:lastRow="0" w:firstColumn="1" w:lastColumn="0" w:noHBand="0" w:noVBand="1"/>
      </w:tblPr>
      <w:tblGrid>
        <w:gridCol w:w="9787"/>
      </w:tblGrid>
      <w:tr w:rsidR="00BB4FDA" w14:paraId="0C059600" w14:textId="77777777" w:rsidTr="008012B6">
        <w:trPr>
          <w:tblHeader/>
          <w:jc w:val="center"/>
        </w:trPr>
        <w:tc>
          <w:tcPr>
            <w:tcW w:w="9787" w:type="dxa"/>
            <w:shd w:val="clear" w:color="auto" w:fill="D9D9D9" w:themeFill="background1" w:themeFillShade="D9"/>
          </w:tcPr>
          <w:p w14:paraId="4E9D3780" w14:textId="77777777" w:rsidR="00BB4FDA" w:rsidRPr="00DA3F71" w:rsidRDefault="00BB4FDA" w:rsidP="00BB4FDA">
            <w:pPr>
              <w:pStyle w:val="SOLStandardhang75"/>
            </w:pPr>
            <w:r w:rsidRPr="00DA3F71">
              <w:t>MA.CF.2</w:t>
            </w:r>
            <w:r>
              <w:t xml:space="preserve">  </w:t>
            </w:r>
            <w:r w:rsidRPr="00DA3F71">
              <w:t>The student will determine the limit of a function if it exists.</w:t>
            </w:r>
          </w:p>
          <w:p w14:paraId="03F4322E" w14:textId="77777777" w:rsidR="00BB4FDA" w:rsidRPr="006F705B" w:rsidRDefault="00BB4FDA" w:rsidP="0081678E">
            <w:pPr>
              <w:pStyle w:val="SOLStandardhang95"/>
            </w:pPr>
          </w:p>
          <w:p w14:paraId="4A35C64F" w14:textId="77777777" w:rsidR="00BB4FDA" w:rsidRPr="00C54508" w:rsidRDefault="00BB4FDA" w:rsidP="0081678E">
            <w:pPr>
              <w:pStyle w:val="CFUSFormatting"/>
              <w:numPr>
                <w:ilvl w:val="0"/>
                <w:numId w:val="0"/>
              </w:numPr>
              <w:ind w:left="73" w:firstLine="17"/>
              <w:rPr>
                <w:i/>
                <w:iCs/>
              </w:rPr>
            </w:pPr>
            <w:r w:rsidRPr="00C54508">
              <w:rPr>
                <w:i/>
                <w:iCs/>
              </w:rPr>
              <w:t>Additional Content Background and Instructional Guidance:</w:t>
            </w:r>
          </w:p>
        </w:tc>
      </w:tr>
      <w:tr w:rsidR="00BB4FDA" w14:paraId="6FA4121D" w14:textId="77777777" w:rsidTr="008012B6">
        <w:trPr>
          <w:jc w:val="center"/>
        </w:trPr>
        <w:tc>
          <w:tcPr>
            <w:tcW w:w="9787" w:type="dxa"/>
          </w:tcPr>
          <w:p w14:paraId="61FB24CF" w14:textId="77777777" w:rsidR="00355964" w:rsidRDefault="00355964">
            <w:pPr>
              <w:pStyle w:val="CFUSFormatting"/>
              <w:numPr>
                <w:ilvl w:val="0"/>
                <w:numId w:val="19"/>
              </w:numPr>
            </w:pPr>
            <w:r w:rsidRPr="002414A9">
              <w:t xml:space="preserve">The limit of a function is the value approached by </w:t>
            </w:r>
            <w:r w:rsidRPr="00750509">
              <w:rPr>
                <w:i/>
                <w:iCs/>
              </w:rPr>
              <w:t>f</w:t>
            </w:r>
            <w:r w:rsidRPr="002414A9">
              <w:t>(</w:t>
            </w:r>
            <w:r w:rsidRPr="00750509">
              <w:rPr>
                <w:i/>
                <w:iCs/>
              </w:rPr>
              <w:t>x</w:t>
            </w:r>
            <w:r w:rsidRPr="002414A9">
              <w:t xml:space="preserve">) as </w:t>
            </w:r>
            <w:r w:rsidRPr="00750509">
              <w:rPr>
                <w:i/>
                <w:iCs/>
              </w:rPr>
              <w:t>x</w:t>
            </w:r>
            <w:r w:rsidRPr="002414A9">
              <w:t xml:space="preserve"> approaches a given value or infinity.</w:t>
            </w:r>
          </w:p>
          <w:p w14:paraId="1CBA7D70" w14:textId="613C1F4C" w:rsidR="00C3710B" w:rsidRPr="002414A9" w:rsidRDefault="00C3710B">
            <w:pPr>
              <w:pStyle w:val="CFUSFormatting"/>
              <w:numPr>
                <w:ilvl w:val="0"/>
                <w:numId w:val="19"/>
              </w:numPr>
            </w:pPr>
            <w:r>
              <w:t>The limit of a function at a point may exist</w:t>
            </w:r>
            <w:r w:rsidR="008E50F7">
              <w:t xml:space="preserve"> even though the function may not be defined at that point.</w:t>
            </w:r>
          </w:p>
          <w:p w14:paraId="7ABFF55C" w14:textId="3E6AC073" w:rsidR="00355964" w:rsidRDefault="00355964">
            <w:pPr>
              <w:pStyle w:val="CFUSFormatting"/>
              <w:numPr>
                <w:ilvl w:val="0"/>
                <w:numId w:val="19"/>
              </w:numPr>
            </w:pPr>
            <w:r w:rsidRPr="002414A9">
              <w:t xml:space="preserve">The limit of a function, </w:t>
            </w:r>
            <w:r w:rsidRPr="00F64A72">
              <w:rPr>
                <w:i/>
                <w:iCs/>
              </w:rPr>
              <w:t>f</w:t>
            </w:r>
            <w:r w:rsidRPr="002414A9">
              <w:t xml:space="preserve">, exists at a point </w:t>
            </w:r>
            <w:r w:rsidRPr="00F64A72">
              <w:rPr>
                <w:i/>
                <w:iCs/>
              </w:rPr>
              <w:t>c</w:t>
            </w:r>
            <w:r w:rsidRPr="002414A9">
              <w:t xml:space="preserve"> if and only if</w:t>
            </w:r>
            <w:r w:rsidR="00C3710B">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lim>
                  </m:limLow>
                </m:fName>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lim>
                      </m:limLow>
                    </m:fName>
                    <m:e>
                      <m:r>
                        <w:rPr>
                          <w:rFonts w:ascii="Cambria Math" w:hAnsi="Cambria Math"/>
                        </w:rPr>
                        <m:t>f</m:t>
                      </m:r>
                      <m:d>
                        <m:dPr>
                          <m:ctrlPr>
                            <w:rPr>
                              <w:rFonts w:ascii="Cambria Math" w:hAnsi="Cambria Math"/>
                            </w:rPr>
                          </m:ctrlPr>
                        </m:dPr>
                        <m:e>
                          <m:r>
                            <w:rPr>
                              <w:rFonts w:ascii="Cambria Math" w:hAnsi="Cambria Math"/>
                            </w:rPr>
                            <m:t>x</m:t>
                          </m:r>
                        </m:e>
                      </m:d>
                    </m:e>
                  </m:func>
                </m:e>
              </m:func>
            </m:oMath>
            <w:r w:rsidR="00F64A72">
              <w:t>.</w:t>
            </w:r>
          </w:p>
          <w:p w14:paraId="2065D3BF" w14:textId="5E66DF75" w:rsidR="000535D1" w:rsidRPr="000535D1" w:rsidRDefault="000535D1">
            <w:pPr>
              <w:pStyle w:val="CFUSFormatting"/>
              <w:numPr>
                <w:ilvl w:val="1"/>
                <w:numId w:val="19"/>
              </w:numPr>
            </w:pPr>
            <w:r>
              <w:t xml:space="preserve">The notation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lim>
                  </m:limLow>
                </m:fName>
                <m:e>
                  <m:r>
                    <w:rPr>
                      <w:rFonts w:ascii="Cambria Math" w:hAnsi="Cambria Math"/>
                    </w:rPr>
                    <m:t>f</m:t>
                  </m:r>
                  <m:d>
                    <m:dPr>
                      <m:ctrlPr>
                        <w:rPr>
                          <w:rFonts w:ascii="Cambria Math" w:hAnsi="Cambria Math"/>
                        </w:rPr>
                      </m:ctrlPr>
                    </m:dPr>
                    <m:e>
                      <m:r>
                        <w:rPr>
                          <w:rFonts w:ascii="Cambria Math" w:hAnsi="Cambria Math"/>
                        </w:rPr>
                        <m:t>x</m:t>
                      </m:r>
                    </m:e>
                  </m:d>
                </m:e>
              </m:func>
            </m:oMath>
            <w:r>
              <w:t xml:space="preserve"> reads: The limit of </w:t>
            </w:r>
            <m:oMath>
              <m:r>
                <w:rPr>
                  <w:rFonts w:ascii="Cambria Math" w:hAnsi="Cambria Math"/>
                </w:rPr>
                <m:t>f(x)</m:t>
              </m:r>
            </m:oMath>
            <w:r>
              <w:t xml:space="preserve">, as </w:t>
            </w:r>
            <w:r w:rsidRPr="000535D1">
              <w:rPr>
                <w:i/>
                <w:iCs/>
              </w:rPr>
              <w:t>x</w:t>
            </w:r>
            <w:r>
              <w:t xml:space="preserve"> approaches </w:t>
            </w:r>
            <w:r w:rsidRPr="000535D1">
              <w:rPr>
                <w:i/>
                <w:iCs/>
              </w:rPr>
              <w:t>c</w:t>
            </w:r>
            <w:r>
              <w:t xml:space="preserve"> from the right. </w:t>
            </w:r>
          </w:p>
          <w:p w14:paraId="2C7D3ECB" w14:textId="6207C350" w:rsidR="000535D1" w:rsidRPr="000535D1" w:rsidRDefault="000535D1">
            <w:pPr>
              <w:pStyle w:val="CFUSFormatting"/>
              <w:numPr>
                <w:ilvl w:val="1"/>
                <w:numId w:val="19"/>
              </w:numPr>
            </w:pPr>
            <w:r>
              <w:t xml:space="preserve">The notation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lim>
                  </m:limLow>
                </m:fName>
                <m:e>
                  <m:r>
                    <w:rPr>
                      <w:rFonts w:ascii="Cambria Math" w:hAnsi="Cambria Math"/>
                    </w:rPr>
                    <m:t>f</m:t>
                  </m:r>
                  <m:d>
                    <m:dPr>
                      <m:ctrlPr>
                        <w:rPr>
                          <w:rFonts w:ascii="Cambria Math" w:hAnsi="Cambria Math"/>
                        </w:rPr>
                      </m:ctrlPr>
                    </m:dPr>
                    <m:e>
                      <m:r>
                        <w:rPr>
                          <w:rFonts w:ascii="Cambria Math" w:hAnsi="Cambria Math"/>
                        </w:rPr>
                        <m:t>x</m:t>
                      </m:r>
                    </m:e>
                  </m:d>
                </m:e>
              </m:func>
            </m:oMath>
            <w:r>
              <w:t xml:space="preserve"> reads: The limit of </w:t>
            </w:r>
            <m:oMath>
              <m:r>
                <w:rPr>
                  <w:rFonts w:ascii="Cambria Math" w:hAnsi="Cambria Math"/>
                </w:rPr>
                <m:t>f(x)</m:t>
              </m:r>
            </m:oMath>
            <w:r>
              <w:t xml:space="preserve">, as </w:t>
            </w:r>
            <w:r w:rsidRPr="000535D1">
              <w:rPr>
                <w:i/>
                <w:iCs/>
              </w:rPr>
              <w:t>x</w:t>
            </w:r>
            <w:r>
              <w:t xml:space="preserve"> approaches </w:t>
            </w:r>
            <w:r w:rsidRPr="000535D1">
              <w:rPr>
                <w:i/>
                <w:iCs/>
              </w:rPr>
              <w:t>c</w:t>
            </w:r>
            <w:r>
              <w:t xml:space="preserve"> from the left. </w:t>
            </w:r>
          </w:p>
          <w:p w14:paraId="72261EE9" w14:textId="2A6A572B" w:rsidR="00D03008" w:rsidRPr="000535D1" w:rsidRDefault="004829FD">
            <w:pPr>
              <w:pStyle w:val="CFUSFormatting"/>
              <w:numPr>
                <w:ilvl w:val="0"/>
                <w:numId w:val="19"/>
              </w:numPr>
            </w:pPr>
            <w:r>
              <w:t>Using l</w:t>
            </w:r>
            <w:r w:rsidR="00D03008">
              <w:t>imit notation</w:t>
            </w:r>
            <w:r>
              <w:t xml:space="preserve">: The limit of </w:t>
            </w:r>
            <m:oMath>
              <m:r>
                <w:rPr>
                  <w:rFonts w:ascii="Cambria Math" w:hAnsi="Cambria Math"/>
                </w:rPr>
                <m:t>f(x)</m:t>
              </m:r>
            </m:oMath>
            <w:r>
              <w:t xml:space="preserve"> is </w:t>
            </w:r>
            <w:r w:rsidRPr="008B0B3E">
              <w:rPr>
                <w:i/>
                <w:iCs/>
              </w:rPr>
              <w:t>L</w:t>
            </w:r>
            <w:r w:rsidR="00D03008">
              <w:t xml:space="preserve"> as</w:t>
            </w:r>
            <m:oMath>
              <m:r>
                <w:rPr>
                  <w:rFonts w:ascii="Cambria Math" w:hAnsi="Cambria Math"/>
                </w:rPr>
                <m:t xml:space="preserve"> x</m:t>
              </m:r>
            </m:oMath>
            <w:r w:rsidR="00D03008">
              <w:t xml:space="preserve"> approaches </w:t>
            </w:r>
            <w:r w:rsidR="00D03008" w:rsidRPr="00F64A72">
              <w:rPr>
                <w:i/>
                <w:iCs/>
              </w:rPr>
              <w:t>c</w:t>
            </w:r>
            <w:r w:rsidR="00D03008">
              <w:t xml:space="preserve"> is</w:t>
            </w:r>
            <w:r>
              <w:t xml:space="preserve"> written as</w:t>
            </w:r>
            <w:r w:rsidR="00D03008">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x→c</m:t>
                      </m:r>
                    </m:lim>
                  </m:limLow>
                </m:fName>
                <m:e>
                  <m:r>
                    <w:rPr>
                      <w:rFonts w:ascii="Cambria Math" w:hAnsi="Cambria Math"/>
                    </w:rPr>
                    <m:t>f(x)</m:t>
                  </m:r>
                </m:e>
              </m:func>
              <m:r>
                <w:rPr>
                  <w:rFonts w:ascii="Cambria Math" w:hAnsi="Cambria Math"/>
                </w:rPr>
                <m:t>=L</m:t>
              </m:r>
            </m:oMath>
            <w:r w:rsidR="00D03008">
              <w:t>.</w:t>
            </w:r>
          </w:p>
          <w:p w14:paraId="53859CBD" w14:textId="370834B2" w:rsidR="00D03008" w:rsidRDefault="00D03008">
            <w:pPr>
              <w:pStyle w:val="CFUSFormatting"/>
              <w:numPr>
                <w:ilvl w:val="1"/>
                <w:numId w:val="19"/>
              </w:numPr>
            </w:pPr>
            <w:r>
              <w:t>Limit notation as</w:t>
            </w:r>
            <m:oMath>
              <m:r>
                <w:rPr>
                  <w:rFonts w:ascii="Cambria Math" w:hAnsi="Cambria Math"/>
                </w:rPr>
                <m:t xml:space="preserve"> x</m:t>
              </m:r>
            </m:oMath>
            <w:r>
              <w:t xml:space="preserve"> approaches positive </w:t>
            </w:r>
            <w:r w:rsidRPr="00D03008">
              <w:t>infinity or negative infinity</w:t>
            </w:r>
            <w:r>
              <w:rPr>
                <w:i/>
                <w:iCs/>
              </w:rPr>
              <w:t>,</w:t>
            </w:r>
            <w:r w:rsidRPr="002414A9">
              <w:t xml:space="preserve"> </w:t>
            </w:r>
            <w:r>
              <w:t>without reference to a specific function</w:t>
            </w:r>
            <w:r w:rsidR="008B0B3E">
              <w:t>,</w:t>
            </w:r>
            <w:r>
              <w:t xml:space="preserve"> which is denoted by</w:t>
            </w:r>
            <w:r w:rsidRPr="002414A9">
              <w:t xml:space="preserve"> </w:t>
            </w:r>
            <w:r w:rsidRPr="00F64A72">
              <w:rPr>
                <w:i/>
                <w:iCs/>
              </w:rPr>
              <w:t>f</w:t>
            </w:r>
            <w:r w:rsidRPr="002414A9">
              <w:t>,</w:t>
            </w:r>
            <w:r>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=L</m:t>
              </m:r>
            </m:oMath>
            <w:r>
              <w:t>.</w:t>
            </w:r>
          </w:p>
          <w:p w14:paraId="05EAFAD4" w14:textId="50DA5812" w:rsidR="004829FD" w:rsidRDefault="004829FD">
            <w:pPr>
              <w:pStyle w:val="CFUSFormatting"/>
              <w:numPr>
                <w:ilvl w:val="1"/>
                <w:numId w:val="19"/>
              </w:numPr>
            </w:pPr>
            <w:r>
              <w:t xml:space="preserve">An alternate notation is: </w:t>
            </w:r>
            <m:oMath>
              <m:r>
                <w:rPr>
                  <w:rFonts w:ascii="Cambria Math" w:hAnsi="Cambria Math"/>
                </w:rPr>
                <m:t>f(x)→L</m:t>
              </m:r>
            </m:oMath>
            <w:r>
              <w:t xml:space="preserve"> as </w:t>
            </w:r>
            <m:oMath>
              <m:r>
                <w:rPr>
                  <w:rFonts w:ascii="Cambria Math" w:hAnsi="Cambria Math"/>
                </w:rPr>
                <m:t>x→c</m:t>
              </m:r>
            </m:oMath>
            <w:r>
              <w:t>.</w:t>
            </w:r>
          </w:p>
          <w:p w14:paraId="47E88A8E" w14:textId="77B0B78E" w:rsidR="00F64A72" w:rsidRPr="00663CFE" w:rsidRDefault="00F64A72">
            <w:pPr>
              <w:pStyle w:val="CFUSFormatting"/>
              <w:numPr>
                <w:ilvl w:val="0"/>
                <w:numId w:val="19"/>
              </w:numPr>
            </w:pPr>
            <w:r>
              <w:t>The limit of a function may fail to exist</w:t>
            </w:r>
            <w:r w:rsidR="00B35AE8">
              <w:t xml:space="preserve"> </w:t>
            </w:r>
            <w:r w:rsidR="000F725F">
              <w:t xml:space="preserve">when the function is </w:t>
            </w:r>
            <w:r w:rsidR="008B0B3E">
              <w:t xml:space="preserve">either </w:t>
            </w:r>
            <w:r w:rsidR="000F725F">
              <w:t>a piecewise-defined function, a function with oscillating behavior, or a function with unbounded behavior.</w:t>
            </w:r>
          </w:p>
          <w:p w14:paraId="2D3F476E" w14:textId="3134B44C" w:rsidR="00BB4FDA" w:rsidRDefault="00355964">
            <w:pPr>
              <w:pStyle w:val="CFUSFormatting"/>
              <w:numPr>
                <w:ilvl w:val="0"/>
                <w:numId w:val="19"/>
              </w:numPr>
            </w:pPr>
            <w:r w:rsidRPr="002414A9">
              <w:t>A graphing utility can be used to verify limit estimates.</w:t>
            </w:r>
          </w:p>
        </w:tc>
      </w:tr>
    </w:tbl>
    <w:p w14:paraId="7CAA3773" w14:textId="77777777" w:rsidR="00BB4FDA" w:rsidRPr="0003573F" w:rsidRDefault="00BB4FDA"/>
    <w:p w14:paraId="4F84FDBC" w14:textId="77777777" w:rsidR="002B248D" w:rsidRDefault="002B248D">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93E95E" w14:textId="6FA607C5" w:rsidR="00A3089A" w:rsidRPr="00451F37" w:rsidRDefault="00A3089A" w:rsidP="00B8028E">
      <w:pPr>
        <w:pStyle w:val="SOLStandardhang75"/>
        <w:rPr>
          <w:bCs/>
        </w:rPr>
      </w:pPr>
      <w:r w:rsidRPr="00451F37">
        <w:lastRenderedPageBreak/>
        <w:t>MA.CF.3</w:t>
      </w:r>
      <w:r w:rsidR="005371FB">
        <w:rPr>
          <w:bCs/>
        </w:rPr>
        <w:t xml:space="preserve">  </w:t>
      </w:r>
      <w:r w:rsidRPr="00451F37">
        <w:t>The student will analyze and describe the continuity of functions.</w:t>
      </w:r>
    </w:p>
    <w:p w14:paraId="456C688E" w14:textId="77777777" w:rsidR="00A3089A" w:rsidRPr="00451F37" w:rsidRDefault="00A3089A">
      <w:pPr>
        <w:pStyle w:val="SOLTSWBAT"/>
        <w:rPr>
          <w:b/>
          <w:bCs/>
        </w:rPr>
      </w:pPr>
      <w:r>
        <w:t>Students will demonstrate the following Knowledge and Skills:</w:t>
      </w:r>
    </w:p>
    <w:p w14:paraId="6AF3EC45" w14:textId="77777777" w:rsidR="00A3089A" w:rsidRPr="0003573F" w:rsidRDefault="00A3089A">
      <w:pPr>
        <w:pStyle w:val="NewLettering"/>
        <w:numPr>
          <w:ilvl w:val="0"/>
          <w:numId w:val="10"/>
        </w:numPr>
      </w:pPr>
      <w:r w:rsidRPr="0003573F">
        <w:t>Describe continuity of a function.</w:t>
      </w:r>
    </w:p>
    <w:p w14:paraId="2ABC12D2" w14:textId="77777777" w:rsidR="00A3089A" w:rsidRPr="0003573F" w:rsidRDefault="00A3089A">
      <w:pPr>
        <w:pStyle w:val="NewLettering"/>
        <w:numPr>
          <w:ilvl w:val="0"/>
          <w:numId w:val="10"/>
        </w:numPr>
      </w:pPr>
      <w:r w:rsidRPr="0003573F">
        <w:t xml:space="preserve">Use mathematical notation to communicate and </w:t>
      </w:r>
      <w:r>
        <w:t>describe t</w:t>
      </w:r>
      <w:r w:rsidRPr="0003573F">
        <w:t>he continuity of functions including polynomial, rational, piecewise, absolute value, radical, and step function, using graphical and algebraic methods.</w:t>
      </w:r>
    </w:p>
    <w:p w14:paraId="0C2AD098" w14:textId="77777777" w:rsidR="00A3089A" w:rsidRPr="0003573F" w:rsidRDefault="00A3089A">
      <w:pPr>
        <w:pStyle w:val="NewLettering"/>
        <w:numPr>
          <w:ilvl w:val="0"/>
          <w:numId w:val="10"/>
        </w:numPr>
      </w:pPr>
      <w:r w:rsidRPr="0003573F">
        <w:t>Prove continuity at a point, using the definition.</w:t>
      </w:r>
    </w:p>
    <w:p w14:paraId="61910393" w14:textId="1F0E4358" w:rsidR="00A3089A" w:rsidRPr="0003573F" w:rsidRDefault="00A3089A">
      <w:pPr>
        <w:pStyle w:val="NewLettering"/>
        <w:numPr>
          <w:ilvl w:val="0"/>
          <w:numId w:val="10"/>
        </w:numPr>
      </w:pPr>
      <w:r w:rsidRPr="0003573F">
        <w:t>Classify types of discontinuity based on which condition of continuity is violated.</w:t>
      </w:r>
    </w:p>
    <w:p w14:paraId="13430CA0" w14:textId="77777777" w:rsidR="00A3089A" w:rsidRDefault="00A3089A" w:rsidP="00396DBE">
      <w:pPr>
        <w:pStyle w:val="SOLKSa"/>
        <w:numPr>
          <w:ilvl w:val="0"/>
          <w:numId w:val="0"/>
        </w:numPr>
        <w:ind w:left="720"/>
      </w:pPr>
    </w:p>
    <w:tbl>
      <w:tblPr>
        <w:tblStyle w:val="TableGrid"/>
        <w:tblW w:w="0" w:type="auto"/>
        <w:jc w:val="center"/>
        <w:tblLook w:val="04A0" w:firstRow="1" w:lastRow="0" w:firstColumn="1" w:lastColumn="0" w:noHBand="0" w:noVBand="1"/>
      </w:tblPr>
      <w:tblGrid>
        <w:gridCol w:w="9787"/>
      </w:tblGrid>
      <w:tr w:rsidR="00406744" w14:paraId="61123D4A" w14:textId="77777777" w:rsidTr="000425F8">
        <w:trPr>
          <w:tblHeader/>
          <w:jc w:val="center"/>
        </w:trPr>
        <w:tc>
          <w:tcPr>
            <w:tcW w:w="9787" w:type="dxa"/>
            <w:shd w:val="clear" w:color="auto" w:fill="D9D9D9" w:themeFill="background1" w:themeFillShade="D9"/>
          </w:tcPr>
          <w:p w14:paraId="59861D6B" w14:textId="77777777" w:rsidR="00FE5A4E" w:rsidRPr="00451F37" w:rsidRDefault="00FE5A4E" w:rsidP="00FE5A4E">
            <w:pPr>
              <w:pStyle w:val="SOLStandardhang75"/>
              <w:rPr>
                <w:bCs/>
              </w:rPr>
            </w:pPr>
            <w:r w:rsidRPr="00451F37">
              <w:t>MA.CF.3</w:t>
            </w:r>
            <w:r>
              <w:rPr>
                <w:bCs/>
              </w:rPr>
              <w:t xml:space="preserve">  </w:t>
            </w:r>
            <w:r w:rsidRPr="00451F37">
              <w:t>The student will analyze and describe the continuity of functions.</w:t>
            </w:r>
          </w:p>
          <w:p w14:paraId="3B6192B0" w14:textId="77777777" w:rsidR="00406744" w:rsidRPr="006F705B" w:rsidRDefault="00406744" w:rsidP="0081678E">
            <w:pPr>
              <w:pStyle w:val="SOLStandardhang95"/>
            </w:pPr>
          </w:p>
          <w:p w14:paraId="2945426E" w14:textId="77777777" w:rsidR="00406744" w:rsidRPr="00C54508" w:rsidRDefault="00406744" w:rsidP="0081678E">
            <w:pPr>
              <w:pStyle w:val="CFUSFormatting"/>
              <w:numPr>
                <w:ilvl w:val="0"/>
                <w:numId w:val="0"/>
              </w:numPr>
              <w:ind w:left="73" w:firstLine="17"/>
              <w:rPr>
                <w:i/>
                <w:iCs/>
              </w:rPr>
            </w:pPr>
            <w:r w:rsidRPr="00C54508">
              <w:rPr>
                <w:i/>
                <w:iCs/>
              </w:rPr>
              <w:t>Additional Content Background and Instructional Guidance:</w:t>
            </w:r>
          </w:p>
        </w:tc>
      </w:tr>
      <w:tr w:rsidR="00406744" w14:paraId="17EEFD31" w14:textId="77777777" w:rsidTr="000425F8">
        <w:trPr>
          <w:jc w:val="center"/>
        </w:trPr>
        <w:tc>
          <w:tcPr>
            <w:tcW w:w="9787" w:type="dxa"/>
          </w:tcPr>
          <w:p w14:paraId="3DDBE3B5" w14:textId="6ADF28C5" w:rsidR="00C71CE2" w:rsidRDefault="00C71CE2">
            <w:pPr>
              <w:pStyle w:val="CFUSFormatting"/>
              <w:numPr>
                <w:ilvl w:val="0"/>
                <w:numId w:val="19"/>
              </w:numPr>
            </w:pPr>
            <w:r>
              <w:t xml:space="preserve">Connections to the continuity of functions should be made to a function’s domain and intervals in which it increases, decreases, or remains constant. </w:t>
            </w:r>
          </w:p>
          <w:p w14:paraId="28CCC3AD" w14:textId="3199BC80" w:rsidR="004408CF" w:rsidRDefault="004408CF">
            <w:pPr>
              <w:pStyle w:val="CFUSFormatting"/>
              <w:numPr>
                <w:ilvl w:val="0"/>
                <w:numId w:val="19"/>
              </w:numPr>
            </w:pPr>
            <w:r w:rsidRPr="002414A9">
              <w:t>Continuous and discontinuous functions can be identified by their equations or graphs.</w:t>
            </w:r>
          </w:p>
          <w:p w14:paraId="71E13AC9" w14:textId="03512871" w:rsidR="00055806" w:rsidRDefault="00055806">
            <w:pPr>
              <w:pStyle w:val="CFUSFormatting"/>
              <w:numPr>
                <w:ilvl w:val="0"/>
                <w:numId w:val="19"/>
              </w:numPr>
            </w:pPr>
            <w:r>
              <w:t xml:space="preserve">Functions can be considered continuous across all real numbers or across an interval (range of values). </w:t>
            </w:r>
          </w:p>
          <w:p w14:paraId="5B8934B7" w14:textId="5BE0B261" w:rsidR="00055806" w:rsidRDefault="00055806">
            <w:pPr>
              <w:pStyle w:val="CFUSFormatting"/>
              <w:numPr>
                <w:ilvl w:val="1"/>
                <w:numId w:val="19"/>
              </w:numPr>
            </w:pPr>
            <w:r>
              <w:t>Commonly referenced functions which are continuous across the set of all real numbers include:</w:t>
            </w:r>
          </w:p>
          <w:p w14:paraId="6F250543" w14:textId="385B7C59" w:rsidR="00055806" w:rsidRDefault="00055806">
            <w:pPr>
              <w:pStyle w:val="CFUSFormatting"/>
              <w:numPr>
                <w:ilvl w:val="2"/>
                <w:numId w:val="19"/>
              </w:numPr>
            </w:pPr>
            <w:r>
              <w:t>Polynomial</w:t>
            </w:r>
          </w:p>
          <w:p w14:paraId="600CD3F8" w14:textId="16DCEE2B" w:rsidR="00055806" w:rsidRDefault="00055806">
            <w:pPr>
              <w:pStyle w:val="CFUSFormatting"/>
              <w:numPr>
                <w:ilvl w:val="2"/>
                <w:numId w:val="19"/>
              </w:numPr>
            </w:pPr>
            <w:r>
              <w:t>Exponential</w:t>
            </w:r>
          </w:p>
          <w:p w14:paraId="1EC1D018" w14:textId="5DCFD082" w:rsidR="009D3EEC" w:rsidRDefault="009D3EEC" w:rsidP="009D3EEC">
            <w:pPr>
              <w:pStyle w:val="CFUSFormatting"/>
              <w:numPr>
                <w:ilvl w:val="2"/>
                <w:numId w:val="19"/>
              </w:numPr>
            </w:pPr>
            <w:r>
              <w:t>Absolute Value</w:t>
            </w:r>
          </w:p>
          <w:p w14:paraId="34A99999" w14:textId="3FEC4D23" w:rsidR="00055806" w:rsidRDefault="009D3EEC">
            <w:pPr>
              <w:pStyle w:val="CFUSFormatting"/>
              <w:numPr>
                <w:ilvl w:val="2"/>
                <w:numId w:val="19"/>
              </w:numPr>
            </w:pPr>
            <w:r>
              <w:t>*</w:t>
            </w:r>
            <w:r w:rsidR="00055806">
              <w:t xml:space="preserve">Cube root </w:t>
            </w:r>
          </w:p>
          <w:p w14:paraId="4A13533D" w14:textId="1F30B321" w:rsidR="00055806" w:rsidRDefault="00055806">
            <w:pPr>
              <w:pStyle w:val="CFUSFormatting"/>
              <w:numPr>
                <w:ilvl w:val="1"/>
                <w:numId w:val="19"/>
              </w:numPr>
            </w:pPr>
            <w:r>
              <w:t xml:space="preserve">Common functions </w:t>
            </w:r>
            <w:r w:rsidR="001F5B6D">
              <w:t>that are continuous across their domain</w:t>
            </w:r>
            <w:r w:rsidR="009D3EEC">
              <w:t xml:space="preserve"> include</w:t>
            </w:r>
            <w:r>
              <w:t>:</w:t>
            </w:r>
          </w:p>
          <w:p w14:paraId="0F65FBB5" w14:textId="685B5400" w:rsidR="00055806" w:rsidRDefault="00055806">
            <w:pPr>
              <w:pStyle w:val="CFUSFormatting"/>
              <w:numPr>
                <w:ilvl w:val="2"/>
                <w:numId w:val="19"/>
              </w:numPr>
            </w:pPr>
            <w:r>
              <w:t>Rational</w:t>
            </w:r>
          </w:p>
          <w:p w14:paraId="12B26662" w14:textId="270699B4" w:rsidR="00055806" w:rsidRDefault="00EC0738">
            <w:pPr>
              <w:pStyle w:val="CFUSFormatting"/>
              <w:numPr>
                <w:ilvl w:val="2"/>
                <w:numId w:val="19"/>
              </w:numPr>
            </w:pPr>
            <w:r>
              <w:t>Piecewise</w:t>
            </w:r>
          </w:p>
          <w:p w14:paraId="27755B69" w14:textId="0E3DC722" w:rsidR="001F5B6D" w:rsidRDefault="001F5B6D">
            <w:pPr>
              <w:pStyle w:val="CFUSFormatting"/>
              <w:numPr>
                <w:ilvl w:val="2"/>
                <w:numId w:val="19"/>
              </w:numPr>
            </w:pPr>
            <w:r>
              <w:t>*Square root</w:t>
            </w:r>
          </w:p>
          <w:p w14:paraId="76307E5B" w14:textId="07F99E62" w:rsidR="001F5B6D" w:rsidRDefault="001F5B6D">
            <w:pPr>
              <w:pStyle w:val="CFUSFormatting"/>
              <w:numPr>
                <w:ilvl w:val="1"/>
                <w:numId w:val="19"/>
              </w:numPr>
            </w:pPr>
            <w:r>
              <w:t>*Regarding radical functions:</w:t>
            </w:r>
          </w:p>
          <w:p w14:paraId="61ACD31D" w14:textId="77777777" w:rsidR="001F5B6D" w:rsidRDefault="001F5B6D">
            <w:pPr>
              <w:pStyle w:val="CFUSFormatting"/>
              <w:numPr>
                <w:ilvl w:val="2"/>
                <w:numId w:val="19"/>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ad>
                <m:radPr>
                  <m:ctrlPr>
                    <w:rPr>
                      <w:rFonts w:ascii="Cambria Math" w:hAnsi="Cambria Math"/>
                      <w:i/>
                    </w:rPr>
                  </m:ctrlPr>
                </m:radPr>
                <m:deg>
                  <m:r>
                    <w:rPr>
                      <w:rFonts w:ascii="Cambria Math" w:hAnsi="Cambria Math"/>
                    </w:rPr>
                    <m:t>n</m:t>
                  </m:r>
                </m:deg>
                <m:e>
                  <m:r>
                    <w:rPr>
                      <w:rFonts w:ascii="Cambria Math" w:hAnsi="Cambria Math"/>
                    </w:rPr>
                    <m:t>x</m:t>
                  </m:r>
                </m:e>
              </m:rad>
            </m:oMath>
            <w:r>
              <w:t xml:space="preserve"> is continuous for all real numbers if </w:t>
            </w:r>
            <w:r w:rsidRPr="001F5B6D">
              <w:rPr>
                <w:i/>
                <w:iCs/>
              </w:rPr>
              <w:t>n</w:t>
            </w:r>
            <w:r>
              <w:t xml:space="preserve"> is odd.</w:t>
            </w:r>
          </w:p>
          <w:p w14:paraId="7F24AC3E" w14:textId="0626578E" w:rsidR="001F5B6D" w:rsidRPr="002414A9" w:rsidRDefault="001F5B6D">
            <w:pPr>
              <w:pStyle w:val="CFUSFormatting"/>
              <w:numPr>
                <w:ilvl w:val="2"/>
                <w:numId w:val="19"/>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ad>
                <m:radPr>
                  <m:ctrlPr>
                    <w:rPr>
                      <w:rFonts w:ascii="Cambria Math" w:hAnsi="Cambria Math"/>
                      <w:i/>
                    </w:rPr>
                  </m:ctrlPr>
                </m:radPr>
                <m:deg>
                  <m:r>
                    <w:rPr>
                      <w:rFonts w:ascii="Cambria Math" w:hAnsi="Cambria Math"/>
                    </w:rPr>
                    <m:t>n</m:t>
                  </m:r>
                </m:deg>
                <m:e>
                  <m:r>
                    <w:rPr>
                      <w:rFonts w:ascii="Cambria Math" w:hAnsi="Cambria Math"/>
                    </w:rPr>
                    <m:t>x</m:t>
                  </m:r>
                </m:e>
              </m:rad>
            </m:oMath>
            <w:r>
              <w:t xml:space="preserve"> is continuous for numbers that satisfy its domain if </w:t>
            </w:r>
            <w:r w:rsidRPr="001F5B6D">
              <w:rPr>
                <w:i/>
                <w:iCs/>
              </w:rPr>
              <w:t>n</w:t>
            </w:r>
            <w:r>
              <w:t xml:space="preserve"> is even. </w:t>
            </w:r>
          </w:p>
          <w:p w14:paraId="527B9A17" w14:textId="2A54AC3E" w:rsidR="004408CF" w:rsidRPr="002414A9" w:rsidRDefault="004408CF">
            <w:pPr>
              <w:pStyle w:val="CFUSFormatting"/>
              <w:numPr>
                <w:ilvl w:val="0"/>
                <w:numId w:val="19"/>
              </w:numPr>
            </w:pPr>
            <w:r w:rsidRPr="002414A9">
              <w:t>Discontinuity can be described as point (removable), jump</w:t>
            </w:r>
            <w:r w:rsidR="009D3EEC">
              <w:t>,</w:t>
            </w:r>
            <w:r w:rsidRPr="002414A9">
              <w:t xml:space="preserve"> or infinite (nonremovable).</w:t>
            </w:r>
          </w:p>
          <w:p w14:paraId="6AD340D1" w14:textId="6C1D102A" w:rsidR="004408CF" w:rsidRPr="002414A9" w:rsidRDefault="004408CF">
            <w:pPr>
              <w:pStyle w:val="CFUSFormatting"/>
              <w:numPr>
                <w:ilvl w:val="0"/>
                <w:numId w:val="19"/>
              </w:numPr>
            </w:pPr>
            <w:r w:rsidRPr="002414A9">
              <w:t>The definition of continuity at a point is:</w:t>
            </w:r>
            <w:r>
              <w:t xml:space="preserve"> </w:t>
            </w:r>
            <w:r w:rsidRPr="002414A9">
              <w:br/>
              <w:t xml:space="preserve">A function, </w:t>
            </w:r>
            <w:r w:rsidRPr="00663CFE">
              <w:rPr>
                <w:i/>
              </w:rPr>
              <w:t>f</w:t>
            </w:r>
            <w:r w:rsidRPr="002414A9">
              <w:t xml:space="preserve">, is continuous at a point </w:t>
            </w:r>
            <w:r w:rsidRPr="00663CFE">
              <w:rPr>
                <w:i/>
              </w:rPr>
              <w:t>c</w:t>
            </w:r>
            <w:r w:rsidRPr="002414A9">
              <w:t xml:space="preserve"> if and only if</w:t>
            </w:r>
          </w:p>
          <w:p w14:paraId="456A714F" w14:textId="77777777" w:rsidR="004408CF" w:rsidRPr="00DE016C" w:rsidRDefault="004408CF">
            <w:pPr>
              <w:pStyle w:val="CFUSSubFormatting"/>
              <w:numPr>
                <w:ilvl w:val="1"/>
                <w:numId w:val="19"/>
              </w:numPr>
            </w:pPr>
            <m:oMath>
              <m:r>
                <w:rPr>
                  <w:rFonts w:ascii="Cambria Math" w:hAnsi="Cambria Math"/>
                </w:rPr>
                <m:t>f</m:t>
              </m:r>
              <m:r>
                <m:rPr>
                  <m:sty m:val="p"/>
                </m:rPr>
                <w:rPr>
                  <w:rFonts w:ascii="Cambria Math" w:hAnsi="Cambria Math"/>
                </w:rPr>
                <m:t>(</m:t>
              </m:r>
              <m:r>
                <w:rPr>
                  <w:rFonts w:ascii="Cambria Math" w:hAnsi="Cambria Math"/>
                </w:rPr>
                <m:t>c</m:t>
              </m:r>
              <m:r>
                <m:rPr>
                  <m:sty m:val="p"/>
                </m:rPr>
                <w:rPr>
                  <w:rFonts w:ascii="Cambria Math" w:hAnsi="Cambria Math"/>
                </w:rPr>
                <m:t>)</m:t>
              </m:r>
            </m:oMath>
            <w:r w:rsidRPr="00DE016C">
              <w:t xml:space="preserve">  exists</w:t>
            </w:r>
          </w:p>
          <w:p w14:paraId="3FE32421" w14:textId="77777777" w:rsidR="009D3EEC" w:rsidRDefault="009D0A95" w:rsidP="009D3EEC">
            <w:pPr>
              <w:pStyle w:val="CFUSSubFormatting"/>
              <w:numPr>
                <w:ilvl w:val="1"/>
                <w:numId w:val="19"/>
              </w:num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r>
                        <w:rPr>
                          <w:rFonts w:ascii="Cambria Math" w:hAnsi="Cambria Math"/>
                        </w:rPr>
                        <m:t>c</m:t>
                      </m:r>
                    </m:lim>
                  </m:limLow>
                </m:fName>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 xml:space="preserve"> </m:t>
              </m:r>
            </m:oMath>
            <w:r w:rsidR="004408CF" w:rsidRPr="00DE016C">
              <w:t>exist</w:t>
            </w:r>
            <w:r w:rsidR="009D3EEC">
              <w:t>s</w:t>
            </w:r>
          </w:p>
          <w:p w14:paraId="779DE5F6" w14:textId="52EBECAA" w:rsidR="00406744" w:rsidRDefault="004408CF" w:rsidP="009D3EEC">
            <w:pPr>
              <w:pStyle w:val="CFUSSubFormatting"/>
              <w:numPr>
                <w:ilvl w:val="1"/>
                <w:numId w:val="19"/>
              </w:numPr>
            </w:pPr>
            <m:oMath>
              <m:r>
                <w:rPr>
                  <w:rFonts w:ascii="Cambria Math" w:hAnsi="Cambria Math"/>
                </w:rPr>
                <m:t>f</m:t>
              </m:r>
              <m:d>
                <m:dPr>
                  <m:ctrlPr>
                    <w:rPr>
                      <w:rFonts w:ascii="Cambria Math" w:hAnsi="Cambria Math"/>
                    </w:rPr>
                  </m:ctrlPr>
                </m:dPr>
                <m:e>
                  <m:r>
                    <w:rPr>
                      <w:rFonts w:ascii="Cambria Math" w:hAnsi="Cambria Math"/>
                    </w:rPr>
                    <m:t>c</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r>
                        <w:rPr>
                          <w:rFonts w:ascii="Cambria Math" w:hAnsi="Cambria Math"/>
                        </w:rPr>
                        <m:t>c</m:t>
                      </m:r>
                    </m:lim>
                  </m:limLow>
                </m:fName>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func>
            </m:oMath>
          </w:p>
          <w:p w14:paraId="1D95D3E7" w14:textId="2E0AC886" w:rsidR="00776752" w:rsidRDefault="00776752">
            <w:pPr>
              <w:pStyle w:val="CFUSFormatting"/>
              <w:numPr>
                <w:ilvl w:val="0"/>
                <w:numId w:val="19"/>
              </w:numPr>
            </w:pPr>
            <w:r w:rsidRPr="002414A9">
              <w:t xml:space="preserve">A graphing utility can be used to </w:t>
            </w:r>
            <w:r>
              <w:t>examine</w:t>
            </w:r>
            <w:r w:rsidRPr="002414A9">
              <w:t xml:space="preserve"> </w:t>
            </w:r>
            <w:r>
              <w:t>continuity of functions</w:t>
            </w:r>
            <w:r w:rsidRPr="002414A9">
              <w:t>.</w:t>
            </w:r>
          </w:p>
        </w:tc>
      </w:tr>
    </w:tbl>
    <w:p w14:paraId="556A3396" w14:textId="77777777" w:rsidR="00406744" w:rsidRPr="0003573F" w:rsidRDefault="00406744" w:rsidP="00396DBE">
      <w:pPr>
        <w:pStyle w:val="SOLKSa"/>
        <w:numPr>
          <w:ilvl w:val="0"/>
          <w:numId w:val="0"/>
        </w:numPr>
        <w:ind w:left="720"/>
      </w:pPr>
    </w:p>
    <w:p w14:paraId="1B16DC7B" w14:textId="77777777" w:rsidR="000425F8" w:rsidRDefault="000425F8">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0E481106" w14:textId="5D72E061" w:rsidR="00A3089A" w:rsidRPr="00BB1440" w:rsidRDefault="00A3089A">
      <w:pPr>
        <w:pStyle w:val="SOLHead2"/>
      </w:pPr>
      <w:r w:rsidRPr="00BB1440">
        <w:lastRenderedPageBreak/>
        <w:t>Functional Relationships</w:t>
      </w:r>
    </w:p>
    <w:p w14:paraId="7DC1BDCF" w14:textId="71D24172" w:rsidR="00A3089A" w:rsidRPr="00DA3F71" w:rsidRDefault="00A3089A" w:rsidP="00B8028E">
      <w:pPr>
        <w:pStyle w:val="SOLStandardhang75"/>
      </w:pPr>
      <w:r w:rsidRPr="00DA3F71">
        <w:t>MA.FR.1</w:t>
      </w:r>
      <w:r w:rsidR="005371FB">
        <w:t xml:space="preserve">  </w:t>
      </w:r>
      <w:r w:rsidRPr="00DA3F71">
        <w:t xml:space="preserve">The student will analyze compositions of functions to determine and verify inverses of functions. </w:t>
      </w:r>
    </w:p>
    <w:p w14:paraId="0C9BBBF8" w14:textId="77777777" w:rsidR="00A3089A" w:rsidRPr="00451F37" w:rsidRDefault="00A3089A">
      <w:pPr>
        <w:pStyle w:val="SOLTSWBAT"/>
        <w:rPr>
          <w:b/>
          <w:bCs/>
        </w:rPr>
      </w:pPr>
      <w:r>
        <w:t>Students will demonstrate the following Knowledge and Skills:</w:t>
      </w:r>
    </w:p>
    <w:p w14:paraId="4D86BFAE" w14:textId="77777777" w:rsidR="00A3089A" w:rsidRPr="00D41BD9" w:rsidRDefault="00A3089A">
      <w:pPr>
        <w:pStyle w:val="NewLettering"/>
        <w:numPr>
          <w:ilvl w:val="0"/>
          <w:numId w:val="11"/>
        </w:numPr>
      </w:pPr>
      <w:r w:rsidRPr="00D41BD9">
        <w:t>Construct the composition of functions algebraically and graphically.</w:t>
      </w:r>
    </w:p>
    <w:p w14:paraId="457464F4" w14:textId="77777777" w:rsidR="00A3089A" w:rsidRPr="00D41BD9" w:rsidRDefault="00A3089A">
      <w:pPr>
        <w:pStyle w:val="NewLettering"/>
        <w:numPr>
          <w:ilvl w:val="0"/>
          <w:numId w:val="11"/>
        </w:numPr>
      </w:pPr>
      <w:r w:rsidRPr="00D41BD9">
        <w:t>Determine the domain and range of composite functions algebraically and graphically.</w:t>
      </w:r>
    </w:p>
    <w:p w14:paraId="1D51D051" w14:textId="77777777" w:rsidR="00A3089A" w:rsidRPr="00D41BD9" w:rsidRDefault="00A3089A">
      <w:pPr>
        <w:pStyle w:val="NewLettering"/>
        <w:numPr>
          <w:ilvl w:val="0"/>
          <w:numId w:val="11"/>
        </w:numPr>
      </w:pPr>
      <w:r w:rsidRPr="00D41BD9">
        <w:t>Develop the inverse of a function algebraically and graphically.</w:t>
      </w:r>
    </w:p>
    <w:p w14:paraId="66B16793" w14:textId="77777777" w:rsidR="00A3089A" w:rsidRPr="00D41BD9" w:rsidRDefault="00A3089A">
      <w:pPr>
        <w:pStyle w:val="NewLettering"/>
        <w:numPr>
          <w:ilvl w:val="0"/>
          <w:numId w:val="11"/>
        </w:numPr>
      </w:pPr>
      <w:r w:rsidRPr="00D41BD9">
        <w:t>Compare the domain and range of the inverse of a function with the original function, both algebraically and graphically.</w:t>
      </w:r>
    </w:p>
    <w:p w14:paraId="3EDF5C6D" w14:textId="77777777" w:rsidR="00A3089A" w:rsidRDefault="00A3089A">
      <w:pPr>
        <w:pStyle w:val="NewLettering"/>
        <w:numPr>
          <w:ilvl w:val="0"/>
          <w:numId w:val="11"/>
        </w:numPr>
      </w:pPr>
      <w:r w:rsidRPr="00D41BD9">
        <w:t>Use mathematical reasoning to generalize and communicate the criteria for an inverse function to exist.</w:t>
      </w:r>
    </w:p>
    <w:p w14:paraId="10F4182D" w14:textId="77777777" w:rsidR="008C0C27" w:rsidRDefault="008C0C27" w:rsidP="008C0C27">
      <w:pPr>
        <w:pStyle w:val="NewLettering"/>
      </w:pPr>
    </w:p>
    <w:tbl>
      <w:tblPr>
        <w:tblStyle w:val="TableGrid"/>
        <w:tblW w:w="0" w:type="auto"/>
        <w:jc w:val="center"/>
        <w:tblLook w:val="04A0" w:firstRow="1" w:lastRow="0" w:firstColumn="1" w:lastColumn="0" w:noHBand="0" w:noVBand="1"/>
      </w:tblPr>
      <w:tblGrid>
        <w:gridCol w:w="9787"/>
      </w:tblGrid>
      <w:tr w:rsidR="008C0C27" w14:paraId="7E0EADF0" w14:textId="77777777" w:rsidTr="000425F8">
        <w:trPr>
          <w:tblHeader/>
          <w:jc w:val="center"/>
        </w:trPr>
        <w:tc>
          <w:tcPr>
            <w:tcW w:w="9787" w:type="dxa"/>
            <w:shd w:val="clear" w:color="auto" w:fill="D9D9D9" w:themeFill="background1" w:themeFillShade="D9"/>
          </w:tcPr>
          <w:p w14:paraId="04375200" w14:textId="77777777" w:rsidR="00C6426C" w:rsidRPr="00DA3F71" w:rsidRDefault="00C6426C" w:rsidP="00C6426C">
            <w:pPr>
              <w:pStyle w:val="SOLStandardhang75"/>
            </w:pPr>
            <w:r w:rsidRPr="00DA3F71">
              <w:t>MA.FR.1</w:t>
            </w:r>
            <w:r>
              <w:t xml:space="preserve">  </w:t>
            </w:r>
            <w:r w:rsidRPr="00DA3F71">
              <w:t xml:space="preserve">The student will analyze compositions of functions to determine and verify inverses of functions. </w:t>
            </w:r>
          </w:p>
          <w:p w14:paraId="33BD29EC" w14:textId="77777777" w:rsidR="008C0C27" w:rsidRPr="006F705B" w:rsidRDefault="008C0C27" w:rsidP="0081678E">
            <w:pPr>
              <w:pStyle w:val="SOLStandardhang95"/>
            </w:pPr>
          </w:p>
          <w:p w14:paraId="7AFE04E5" w14:textId="77777777" w:rsidR="008C0C27" w:rsidRPr="00C54508" w:rsidRDefault="008C0C27" w:rsidP="0081678E">
            <w:pPr>
              <w:pStyle w:val="CFUSFormatting"/>
              <w:numPr>
                <w:ilvl w:val="0"/>
                <w:numId w:val="0"/>
              </w:numPr>
              <w:ind w:left="73" w:firstLine="17"/>
              <w:rPr>
                <w:i/>
                <w:iCs/>
              </w:rPr>
            </w:pPr>
            <w:r w:rsidRPr="00C54508">
              <w:rPr>
                <w:i/>
                <w:iCs/>
              </w:rPr>
              <w:t>Additional Content Background and Instructional Guidance:</w:t>
            </w:r>
          </w:p>
        </w:tc>
      </w:tr>
      <w:tr w:rsidR="008C0C27" w14:paraId="17F5DFFA" w14:textId="77777777" w:rsidTr="000425F8">
        <w:trPr>
          <w:jc w:val="center"/>
        </w:trPr>
        <w:tc>
          <w:tcPr>
            <w:tcW w:w="9787" w:type="dxa"/>
          </w:tcPr>
          <w:p w14:paraId="170EC88B" w14:textId="01414082" w:rsidR="00485E4D" w:rsidRPr="002414A9" w:rsidRDefault="00485E4D">
            <w:pPr>
              <w:pStyle w:val="CFUSFormatting"/>
              <w:numPr>
                <w:ilvl w:val="0"/>
                <w:numId w:val="19"/>
              </w:numPr>
            </w:pPr>
            <w:r w:rsidRPr="002414A9">
              <w:t>In composition of functions,</w:t>
            </w:r>
            <m:oMath>
              <m:r>
                <w:rPr>
                  <w:rFonts w:ascii="Cambria Math" w:hAnsi="Cambria Math"/>
                </w:rPr>
                <m:t xml:space="preserve"> f(g(x))</m:t>
              </m:r>
            </m:oMath>
            <w:r w:rsidRPr="002414A9">
              <w:t xml:space="preserve">, a function </w:t>
            </w:r>
            <m:oMath>
              <m:r>
                <w:rPr>
                  <w:rFonts w:ascii="Cambria Math" w:hAnsi="Cambria Math"/>
                </w:rPr>
                <m:t>g(x)</m:t>
              </m:r>
            </m:oMath>
            <w:r w:rsidRPr="002414A9">
              <w:t xml:space="preserve"> serves as</w:t>
            </w:r>
            <w:r w:rsidR="00F43784">
              <w:t xml:space="preserve"> an</w:t>
            </w:r>
            <w:r w:rsidRPr="002414A9">
              <w:t xml:space="preserve"> input for a function</w:t>
            </w:r>
            <w:r w:rsidR="00F43784">
              <w:t>,</w:t>
            </w:r>
            <w:r w:rsidRPr="002414A9">
              <w:t xml:space="preserve"> </w:t>
            </w:r>
            <m:oMath>
              <m:r>
                <w:rPr>
                  <w:rFonts w:ascii="Cambria Math" w:hAnsi="Cambria Math"/>
                </w:rPr>
                <m:t>f(x)</m:t>
              </m:r>
            </m:oMath>
            <w:r w:rsidRPr="002414A9">
              <w:t>.</w:t>
            </w:r>
          </w:p>
          <w:p w14:paraId="2D303BAA" w14:textId="37AFEAC9" w:rsidR="00485E4D" w:rsidRPr="002414A9" w:rsidRDefault="00485E4D">
            <w:pPr>
              <w:pStyle w:val="CFUSFormatting"/>
              <w:numPr>
                <w:ilvl w:val="0"/>
                <w:numId w:val="19"/>
              </w:numPr>
            </w:pPr>
            <w:r w:rsidRPr="002414A9">
              <w:t xml:space="preserve">The composition of functions </w:t>
            </w:r>
            <m:oMath>
              <m:r>
                <w:rPr>
                  <w:rFonts w:ascii="Cambria Math" w:hAnsi="Cambria Math"/>
                </w:rPr>
                <m:t>f(x)</m:t>
              </m:r>
            </m:oMath>
            <w:r w:rsidRPr="002414A9">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Pr="002414A9">
              <w:t xml:space="preserve">can be determined using the graphs of </w:t>
            </w:r>
            <m:oMath>
              <m:r>
                <w:rPr>
                  <w:rFonts w:ascii="Cambria Math" w:hAnsi="Cambria Math"/>
                </w:rPr>
                <m:t>f(x)</m:t>
              </m:r>
            </m:oMath>
            <w:r w:rsidRPr="002414A9">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oMath>
          </w:p>
          <w:p w14:paraId="261B4266" w14:textId="77777777" w:rsidR="00001DD8" w:rsidRDefault="00001DD8">
            <w:pPr>
              <w:pStyle w:val="CFUSFormatting"/>
              <w:numPr>
                <w:ilvl w:val="0"/>
                <w:numId w:val="19"/>
              </w:numPr>
            </w:pPr>
            <w:r>
              <w:t xml:space="preserve">When determining the inverse of a function algebraically: </w:t>
            </w:r>
          </w:p>
          <w:p w14:paraId="3A65AF11" w14:textId="77777777" w:rsidR="00001DD8" w:rsidRDefault="00001DD8">
            <w:pPr>
              <w:pStyle w:val="CFUSFormatting"/>
              <w:numPr>
                <w:ilvl w:val="1"/>
                <w:numId w:val="19"/>
              </w:numPr>
            </w:pPr>
            <w:r>
              <w:t xml:space="preserve">Rewrite the equation in terms of </w:t>
            </w:r>
            <m:oMath>
              <m:r>
                <w:rPr>
                  <w:rFonts w:ascii="Cambria Math" w:hAnsi="Cambria Math"/>
                </w:rPr>
                <m:t>x</m:t>
              </m:r>
            </m:oMath>
            <w:r>
              <w:t xml:space="preserve"> and </w:t>
            </w:r>
            <m:oMath>
              <m:r>
                <w:rPr>
                  <w:rFonts w:ascii="Cambria Math" w:hAnsi="Cambria Math"/>
                </w:rPr>
                <m:t>y</m:t>
              </m:r>
            </m:oMath>
            <w:r>
              <w:t xml:space="preserve">. </w:t>
            </w:r>
          </w:p>
          <w:p w14:paraId="53F09115" w14:textId="77777777" w:rsidR="00001DD8" w:rsidRDefault="00001DD8">
            <w:pPr>
              <w:pStyle w:val="CFUSFormatting"/>
              <w:numPr>
                <w:ilvl w:val="1"/>
                <w:numId w:val="19"/>
              </w:numPr>
            </w:pPr>
            <w:r>
              <w:t xml:space="preserve">Interchange </w:t>
            </w:r>
            <m:oMath>
              <m:r>
                <w:rPr>
                  <w:rFonts w:ascii="Cambria Math" w:hAnsi="Cambria Math"/>
                </w:rPr>
                <m:t>x</m:t>
              </m:r>
            </m:oMath>
            <w:r>
              <w:t xml:space="preserve"> and </w:t>
            </w:r>
            <m:oMath>
              <m:r>
                <w:rPr>
                  <w:rFonts w:ascii="Cambria Math" w:hAnsi="Cambria Math"/>
                </w:rPr>
                <m:t>y</m:t>
              </m:r>
            </m:oMath>
            <w:r>
              <w:t xml:space="preserve">. </w:t>
            </w:r>
          </w:p>
          <w:p w14:paraId="7CEEEA2E" w14:textId="77777777" w:rsidR="00001DD8" w:rsidRDefault="00001DD8">
            <w:pPr>
              <w:pStyle w:val="CFUSFormatting"/>
              <w:numPr>
                <w:ilvl w:val="1"/>
                <w:numId w:val="19"/>
              </w:numPr>
            </w:pPr>
            <w:r>
              <w:t xml:space="preserve">Solve for </w:t>
            </w:r>
            <m:oMath>
              <m:r>
                <w:rPr>
                  <w:rFonts w:ascii="Cambria Math" w:hAnsi="Cambria Math"/>
                </w:rPr>
                <m:t>y</m:t>
              </m:r>
            </m:oMath>
            <w:r>
              <w:t xml:space="preserve"> by using inverse operations.</w:t>
            </w:r>
          </w:p>
          <w:p w14:paraId="35A2A50D" w14:textId="74973516" w:rsidR="00001DD8" w:rsidRDefault="00001DD8">
            <w:pPr>
              <w:pStyle w:val="CFUSFormatting"/>
              <w:numPr>
                <w:ilvl w:val="1"/>
                <w:numId w:val="19"/>
              </w:numPr>
            </w:pPr>
            <w:r>
              <w:t xml:space="preserve">Rewrite the equation in terms of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rPr>
                  </m:ctrlPr>
                </m:dPr>
                <m:e>
                  <m:r>
                    <w:rPr>
                      <w:rFonts w:ascii="Cambria Math" w:hAnsi="Cambria Math"/>
                    </w:rPr>
                    <m:t>x</m:t>
                  </m:r>
                </m:e>
              </m:d>
            </m:oMath>
            <w:r>
              <w:t xml:space="preserve"> and </w:t>
            </w:r>
            <m:oMath>
              <m:r>
                <w:rPr>
                  <w:rFonts w:ascii="Cambria Math" w:hAnsi="Cambria Math"/>
                </w:rPr>
                <m:t>x</m:t>
              </m:r>
            </m:oMath>
            <w:r>
              <w:t>.</w:t>
            </w:r>
          </w:p>
          <w:p w14:paraId="67DC7597" w14:textId="1ECB23EF" w:rsidR="00001DD8" w:rsidRPr="00C71CE2" w:rsidRDefault="00001DD8">
            <w:pPr>
              <w:pStyle w:val="CFUSFormatting"/>
              <w:numPr>
                <w:ilvl w:val="2"/>
                <w:numId w:val="19"/>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=2x+1</m:t>
              </m:r>
            </m:oMath>
          </w:p>
          <w:p w14:paraId="75186E73" w14:textId="7ADBD861" w:rsidR="00001DD8" w:rsidRPr="00C71CE2" w:rsidRDefault="00001DD8">
            <w:pPr>
              <w:pStyle w:val="CFUSFormatting"/>
              <w:numPr>
                <w:ilvl w:val="2"/>
                <w:numId w:val="19"/>
              </w:numPr>
            </w:pPr>
            <m:oMath>
              <m:r>
                <w:rPr>
                  <w:rFonts w:ascii="Cambria Math" w:hAnsi="Cambria Math"/>
                </w:rPr>
                <m:t>y=2x+1</m:t>
              </m:r>
            </m:oMath>
          </w:p>
          <w:p w14:paraId="7666CAEE" w14:textId="18CA52E7" w:rsidR="00001DD8" w:rsidRPr="00C71CE2" w:rsidRDefault="00001DD8">
            <w:pPr>
              <w:pStyle w:val="CFUSFormatting"/>
              <w:numPr>
                <w:ilvl w:val="2"/>
                <w:numId w:val="19"/>
              </w:numPr>
            </w:pPr>
            <m:oMath>
              <m:r>
                <w:rPr>
                  <w:rFonts w:ascii="Cambria Math" w:hAnsi="Cambria Math"/>
                </w:rPr>
                <m:t>x=2y+1</m:t>
              </m:r>
            </m:oMath>
          </w:p>
          <w:p w14:paraId="057A3A93" w14:textId="380A9166" w:rsidR="00001DD8" w:rsidRPr="00C71CE2" w:rsidRDefault="00001DD8">
            <w:pPr>
              <w:pStyle w:val="CFUSFormatting"/>
              <w:numPr>
                <w:ilvl w:val="2"/>
                <w:numId w:val="19"/>
              </w:numPr>
            </w:pPr>
            <m:oMath>
              <m:r>
                <w:rPr>
                  <w:rFonts w:ascii="Cambria Math" w:hAnsi="Cambria Math"/>
                </w:rPr>
                <m:t>x-1=2y</m:t>
              </m:r>
            </m:oMath>
          </w:p>
          <w:p w14:paraId="1E844D97" w14:textId="1A490092" w:rsidR="00001DD8" w:rsidRPr="00C71CE2" w:rsidRDefault="009D0A95">
            <w:pPr>
              <w:pStyle w:val="CFUSFormatting"/>
              <w:numPr>
                <w:ilvl w:val="2"/>
                <w:numId w:val="19"/>
              </w:numPr>
            </w:pPr>
            <m:oMath>
              <m:f>
                <m:fP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y</m:t>
              </m:r>
            </m:oMath>
          </w:p>
          <w:p w14:paraId="24DB207E" w14:textId="3612CCB2" w:rsidR="00001DD8" w:rsidRPr="00C71CE2" w:rsidRDefault="009D0A95">
            <w:pPr>
              <w:pStyle w:val="CFUSFormatting"/>
              <w:numPr>
                <w:ilvl w:val="2"/>
                <w:numId w:val="19"/>
              </w:numPr>
            </w:pPr>
            <m:oMath>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1</m:t>
                  </m:r>
                </m:num>
                <m:den>
                  <m:r>
                    <w:rPr>
                      <w:rFonts w:ascii="Cambria Math" w:hAnsi="Cambria Math"/>
                    </w:rPr>
                    <m:t>2</m:t>
                  </m:r>
                </m:den>
              </m:f>
            </m:oMath>
          </w:p>
          <w:p w14:paraId="2E6DA0F5" w14:textId="7394FC5E" w:rsidR="00485E4D" w:rsidRPr="00663CFE" w:rsidRDefault="00485E4D">
            <w:pPr>
              <w:pStyle w:val="CFUSFormatting"/>
              <w:numPr>
                <w:ilvl w:val="0"/>
                <w:numId w:val="19"/>
              </w:numPr>
            </w:pPr>
            <w:r w:rsidRPr="002414A9">
              <w:t xml:space="preserve">A graph of a function and its inverse are symmetric about the line </w:t>
            </w:r>
            <w:r w:rsidRPr="00663CFE">
              <w:rPr>
                <w:i/>
              </w:rPr>
              <w:t>y</w:t>
            </w:r>
            <w:r w:rsidRPr="002414A9">
              <w:t xml:space="preserve"> = </w:t>
            </w:r>
            <w:r w:rsidRPr="00663CFE">
              <w:rPr>
                <w:i/>
              </w:rPr>
              <w:t>x</w:t>
            </w:r>
            <w:r w:rsidRPr="002414A9">
              <w:t>.</w:t>
            </w:r>
          </w:p>
          <w:p w14:paraId="25396D2B" w14:textId="05CBC604" w:rsidR="007A211E" w:rsidRDefault="007A211E">
            <w:pPr>
              <w:pStyle w:val="CFUSFormatting"/>
              <w:numPr>
                <w:ilvl w:val="0"/>
                <w:numId w:val="19"/>
              </w:numPr>
            </w:pPr>
            <w:r>
              <w:t xml:space="preserve">The composition of a function and its inverse should equal </w:t>
            </w:r>
            <m:oMath>
              <m:r>
                <w:rPr>
                  <w:rFonts w:ascii="Cambria Math" w:hAnsi="Cambria Math"/>
                </w:rPr>
                <m:t>x</m:t>
              </m:r>
            </m:oMath>
            <w:r w:rsidRPr="007A211E">
              <w:t>:</w:t>
            </w:r>
          </w:p>
          <w:p w14:paraId="44C6E521" w14:textId="3DF61968" w:rsidR="008C0C27" w:rsidRPr="00B440FC" w:rsidRDefault="009D0A95" w:rsidP="00B440FC">
            <w:pPr>
              <w:pStyle w:val="CFUSFormatting"/>
              <w:numPr>
                <w:ilvl w:val="0"/>
                <w:numId w:val="0"/>
              </w:numPr>
              <w:ind w:left="720"/>
            </w:pPr>
            <m:oMathPara>
              <m:oMathParaPr>
                <m:jc m:val="left"/>
              </m:oMathParaPr>
              <m:oMath>
                <m:d>
                  <m:dPr>
                    <m:ctrlPr>
                      <w:rPr>
                        <w:rFonts w:ascii="Cambria Math" w:hAnsi="Cambria Math"/>
                      </w:rPr>
                    </m:ctrlPr>
                  </m:dPr>
                  <m:e>
                    <m:r>
                      <w:rPr>
                        <w:rFonts w:ascii="Cambria Math" w:hAnsi="Cambria Math"/>
                      </w:rPr>
                      <m:t>f</m:t>
                    </m:r>
                    <m:r>
                      <m:rPr>
                        <m:sty m:val="p"/>
                      </m:rPr>
                      <w:rPr>
                        <w:rFonts w:ascii="Cambria Math" w:hAnsi="Cambria Math" w:cs="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r>
                          <m:rPr>
                            <m:sty m:val="p"/>
                          </m:rPr>
                          <w:rPr>
                            <w:rFonts w:ascii="Cambria Math" w:hAnsi="Cambria Math"/>
                          </w:rPr>
                          <m:t>1</m:t>
                        </m:r>
                      </m:sup>
                    </m:sSup>
                  </m:e>
                </m:d>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f</m:t>
                        </m:r>
                      </m:e>
                      <m:sup>
                        <m:r>
                          <m:rPr>
                            <m:sty m:val="p"/>
                          </m:rPr>
                          <w:rPr>
                            <w:rFonts w:ascii="Cambria Math" w:hAnsi="Cambria Math"/>
                          </w:rPr>
                          <m:t>-</m:t>
                        </m:r>
                        <m:r>
                          <m:rPr>
                            <m:sty m:val="p"/>
                          </m:rPr>
                          <w:rPr>
                            <w:rFonts w:ascii="Cambria Math" w:hAnsi="Cambria Math"/>
                          </w:rPr>
                          <m:t>1</m:t>
                        </m:r>
                      </m:sup>
                    </m:sSup>
                    <m:r>
                      <m:rPr>
                        <m:sty m:val="p"/>
                      </m:rPr>
                      <w:rPr>
                        <w:rFonts w:ascii="Cambria Math" w:hAnsi="Cambria Math" w:cs="Cambria Math"/>
                      </w:rPr>
                      <m:t>∘</m:t>
                    </m:r>
                    <m:r>
                      <w:rPr>
                        <w:rFonts w:ascii="Cambria Math" w:hAnsi="Cambria Math"/>
                      </w:rPr>
                      <m:t>f</m:t>
                    </m:r>
                  </m:e>
                </m:d>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oMath>
            </m:oMathPara>
          </w:p>
          <w:p w14:paraId="202DCBF3" w14:textId="425F9FC9" w:rsidR="00776752" w:rsidRDefault="00776752" w:rsidP="00F43784">
            <w:pPr>
              <w:pStyle w:val="CFUSFormatting"/>
              <w:numPr>
                <w:ilvl w:val="0"/>
                <w:numId w:val="19"/>
              </w:numPr>
            </w:pPr>
            <w:r>
              <w:t xml:space="preserve">Tables </w:t>
            </w:r>
            <w:r w:rsidR="00F43784">
              <w:t xml:space="preserve">or a graphing utility </w:t>
            </w:r>
            <w:r>
              <w:t>can be used to evaluate compositions of functions</w:t>
            </w:r>
            <w:r w:rsidR="00C71CE2">
              <w:t xml:space="preserve"> and determine the function’s inverse</w:t>
            </w:r>
            <w:r>
              <w:t>.</w:t>
            </w:r>
          </w:p>
        </w:tc>
      </w:tr>
    </w:tbl>
    <w:p w14:paraId="19E99C43" w14:textId="77777777" w:rsidR="00A3089A" w:rsidRPr="0003573F" w:rsidRDefault="00A3089A"/>
    <w:p w14:paraId="709706B5" w14:textId="77777777" w:rsidR="00C026A3" w:rsidRDefault="00C026A3">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321C87F0" w14:textId="7DE90CA5" w:rsidR="00A3089A" w:rsidRPr="00DA3F71" w:rsidRDefault="00A3089A" w:rsidP="00B8028E">
      <w:pPr>
        <w:pStyle w:val="SOLStandardhang75"/>
      </w:pPr>
      <w:r w:rsidRPr="00DA3F71">
        <w:lastRenderedPageBreak/>
        <w:t>MA.FR.2</w:t>
      </w:r>
      <w:r w:rsidR="005371FB">
        <w:t xml:space="preserve">  </w:t>
      </w:r>
      <w:r w:rsidRPr="00DA3F71">
        <w:t>The student will analyze the characteristics of exponential and logarithmic functions, and sketch the graphs of the functions.</w:t>
      </w:r>
    </w:p>
    <w:p w14:paraId="0B97D49D" w14:textId="77777777" w:rsidR="00A3089A" w:rsidRPr="008E4B3E" w:rsidRDefault="00A3089A">
      <w:pPr>
        <w:pStyle w:val="SOLTSWBAT"/>
        <w:rPr>
          <w:b/>
          <w:bCs/>
        </w:rPr>
      </w:pPr>
      <w:r>
        <w:t>Students will demonstrate the following Knowledge and Skills:</w:t>
      </w:r>
    </w:p>
    <w:p w14:paraId="5AC43704" w14:textId="77777777" w:rsidR="00A3089A" w:rsidRPr="0003573F" w:rsidRDefault="00A3089A">
      <w:pPr>
        <w:pStyle w:val="NewLettering"/>
        <w:numPr>
          <w:ilvl w:val="0"/>
          <w:numId w:val="12"/>
        </w:numPr>
      </w:pPr>
      <w:r w:rsidRPr="0003573F">
        <w:t>Generalize characteristics of exponential and logarithmic functions from an equation or a graph.</w:t>
      </w:r>
    </w:p>
    <w:p w14:paraId="347F8632" w14:textId="77777777" w:rsidR="00A3089A" w:rsidRPr="0003573F" w:rsidRDefault="00A3089A">
      <w:pPr>
        <w:pStyle w:val="NewLettering"/>
        <w:numPr>
          <w:ilvl w:val="0"/>
          <w:numId w:val="12"/>
        </w:numPr>
      </w:pPr>
      <w:r w:rsidRPr="0003573F">
        <w:t xml:space="preserve">Define </w:t>
      </w:r>
      <w:r w:rsidRPr="004A2A99">
        <w:rPr>
          <w:i/>
          <w:iCs/>
        </w:rPr>
        <w:t>e</w:t>
      </w:r>
      <w:r w:rsidRPr="0003573F">
        <w:t xml:space="preserve"> and estimate its value.</w:t>
      </w:r>
    </w:p>
    <w:p w14:paraId="1B4BFBAA" w14:textId="77777777" w:rsidR="00A3089A" w:rsidRPr="0003573F" w:rsidRDefault="00A3089A">
      <w:pPr>
        <w:pStyle w:val="NewLettering"/>
        <w:numPr>
          <w:ilvl w:val="0"/>
          <w:numId w:val="12"/>
        </w:numPr>
      </w:pPr>
      <w:r w:rsidRPr="0003573F">
        <w:t>Convert between equations written in logarithmic and exponential form.</w:t>
      </w:r>
    </w:p>
    <w:p w14:paraId="4D0277E2" w14:textId="77777777" w:rsidR="00A3089A" w:rsidRPr="0003573F" w:rsidRDefault="00A3089A">
      <w:pPr>
        <w:pStyle w:val="NewLettering"/>
        <w:numPr>
          <w:ilvl w:val="0"/>
          <w:numId w:val="12"/>
        </w:numPr>
      </w:pPr>
      <w:r w:rsidRPr="0003573F">
        <w:t>Use laws of exponents and properties of logarithms to solve equations and simplify expressions.</w:t>
      </w:r>
    </w:p>
    <w:p w14:paraId="72BDEBBF" w14:textId="77777777" w:rsidR="00A3089A" w:rsidRPr="0003573F" w:rsidRDefault="00A3089A">
      <w:pPr>
        <w:pStyle w:val="NewLettering"/>
        <w:numPr>
          <w:ilvl w:val="0"/>
          <w:numId w:val="12"/>
        </w:numPr>
      </w:pPr>
      <w:r>
        <w:t>Represent</w:t>
      </w:r>
      <w:r w:rsidRPr="0003573F">
        <w:t xml:space="preserve"> contextual problems, using exponential and logarithmic functions, to include common and natural logarithms. </w:t>
      </w:r>
    </w:p>
    <w:p w14:paraId="7B09E5A2" w14:textId="39263038" w:rsidR="00A3089A" w:rsidRDefault="00A3089A">
      <w:pPr>
        <w:pStyle w:val="NewLettering"/>
        <w:numPr>
          <w:ilvl w:val="0"/>
          <w:numId w:val="12"/>
        </w:numPr>
      </w:pPr>
      <w:r w:rsidRPr="0003573F">
        <w:t xml:space="preserve">Sketch the graph </w:t>
      </w:r>
      <w:r w:rsidR="00417F1F">
        <w:t xml:space="preserve">of </w:t>
      </w:r>
      <w:r w:rsidRPr="0003573F">
        <w:t>exponential and logarithmic functions and identify asymptotes, end behavior, intercepts, domain, and range.</w:t>
      </w:r>
      <w:r w:rsidRPr="0003573F">
        <w:tab/>
      </w:r>
    </w:p>
    <w:p w14:paraId="4AFC48D5" w14:textId="77777777" w:rsidR="00C75438" w:rsidRDefault="00C75438" w:rsidP="00C75438">
      <w:pPr>
        <w:pStyle w:val="NewLettering"/>
      </w:pPr>
    </w:p>
    <w:tbl>
      <w:tblPr>
        <w:tblStyle w:val="TableGrid"/>
        <w:tblW w:w="0" w:type="auto"/>
        <w:jc w:val="center"/>
        <w:tblLook w:val="04A0" w:firstRow="1" w:lastRow="0" w:firstColumn="1" w:lastColumn="0" w:noHBand="0" w:noVBand="1"/>
      </w:tblPr>
      <w:tblGrid>
        <w:gridCol w:w="9787"/>
      </w:tblGrid>
      <w:tr w:rsidR="00C75438" w14:paraId="2BC82D87" w14:textId="77777777" w:rsidTr="00C026A3">
        <w:trPr>
          <w:tblHeader/>
          <w:jc w:val="center"/>
        </w:trPr>
        <w:tc>
          <w:tcPr>
            <w:tcW w:w="9787" w:type="dxa"/>
            <w:shd w:val="clear" w:color="auto" w:fill="D9D9D9" w:themeFill="background1" w:themeFillShade="D9"/>
          </w:tcPr>
          <w:p w14:paraId="68286529" w14:textId="77777777" w:rsidR="00F06685" w:rsidRPr="00DA3F71" w:rsidRDefault="00F06685" w:rsidP="00F06685">
            <w:pPr>
              <w:pStyle w:val="SOLStandardhang75"/>
            </w:pPr>
            <w:r w:rsidRPr="00DA3F71">
              <w:t>MA.FR.2</w:t>
            </w:r>
            <w:r>
              <w:t xml:space="preserve">  </w:t>
            </w:r>
            <w:r w:rsidRPr="00DA3F71">
              <w:t>The student will analyze the characteristics of exponential and logarithmic functions, and sketch the graphs of the functions.</w:t>
            </w:r>
          </w:p>
          <w:p w14:paraId="1EA82439" w14:textId="77777777" w:rsidR="00C75438" w:rsidRPr="006F705B" w:rsidRDefault="00C75438" w:rsidP="0081678E">
            <w:pPr>
              <w:pStyle w:val="SOLStandardhang95"/>
            </w:pPr>
          </w:p>
          <w:p w14:paraId="338260CB" w14:textId="77777777" w:rsidR="00C75438" w:rsidRPr="00C54508" w:rsidRDefault="00C75438" w:rsidP="0081678E">
            <w:pPr>
              <w:pStyle w:val="CFUSFormatting"/>
              <w:numPr>
                <w:ilvl w:val="0"/>
                <w:numId w:val="0"/>
              </w:numPr>
              <w:ind w:left="73" w:firstLine="17"/>
              <w:rPr>
                <w:i/>
                <w:iCs/>
              </w:rPr>
            </w:pPr>
            <w:r w:rsidRPr="00C54508">
              <w:rPr>
                <w:i/>
                <w:iCs/>
              </w:rPr>
              <w:t>Additional Content Background and Instructional Guidance:</w:t>
            </w:r>
          </w:p>
        </w:tc>
      </w:tr>
      <w:tr w:rsidR="00C75438" w14:paraId="7D8C9D07" w14:textId="77777777" w:rsidTr="00C026A3">
        <w:trPr>
          <w:jc w:val="center"/>
        </w:trPr>
        <w:tc>
          <w:tcPr>
            <w:tcW w:w="9787" w:type="dxa"/>
          </w:tcPr>
          <w:p w14:paraId="7E93EB65" w14:textId="77777777" w:rsidR="00415A5C" w:rsidRDefault="00415A5C">
            <w:pPr>
              <w:pStyle w:val="CFUSFormatting"/>
              <w:numPr>
                <w:ilvl w:val="0"/>
                <w:numId w:val="19"/>
              </w:numPr>
            </w:pPr>
            <w:r w:rsidRPr="002414A9">
              <w:t>Exponential and logarithmic functions are inverse functions.</w:t>
            </w:r>
          </w:p>
          <w:p w14:paraId="081AE3F3" w14:textId="77777777" w:rsidR="00415A5C" w:rsidRDefault="00415A5C">
            <w:pPr>
              <w:pStyle w:val="CFUSFormatting"/>
              <w:numPr>
                <w:ilvl w:val="0"/>
                <w:numId w:val="19"/>
              </w:numPr>
            </w:pPr>
            <w:r>
              <w:t xml:space="preserve">Any positive number can serve as the base for an exponential function. </w:t>
            </w:r>
          </w:p>
          <w:p w14:paraId="0AA79C1A" w14:textId="28897CDE" w:rsidR="00415A5C" w:rsidRDefault="00415A5C">
            <w:pPr>
              <w:pStyle w:val="CFUSFormatting"/>
              <w:numPr>
                <w:ilvl w:val="0"/>
                <w:numId w:val="19"/>
              </w:numPr>
            </w:pPr>
            <w:r>
              <w:t xml:space="preserve">Exponential functions can be easily identified by </w:t>
            </w:r>
            <m:oMath>
              <m:r>
                <w:rPr>
                  <w:rFonts w:ascii="Cambria Math" w:hAnsi="Cambria Math"/>
                </w:rPr>
                <m:t>x</m:t>
              </m:r>
            </m:oMath>
            <w:r>
              <w:t xml:space="preserve"> or the independent variable used to describe the function represented as the power or exponent in the function equation.</w:t>
            </w:r>
          </w:p>
          <w:p w14:paraId="18D38ADE" w14:textId="77777777" w:rsidR="00415A5C" w:rsidRDefault="00415A5C">
            <w:pPr>
              <w:pStyle w:val="CFUSFormatting"/>
              <w:numPr>
                <w:ilvl w:val="0"/>
                <w:numId w:val="19"/>
              </w:numPr>
            </w:pPr>
            <w:r>
              <w:t>Exponential functions have horizontal asymptotes.</w:t>
            </w:r>
          </w:p>
          <w:p w14:paraId="29D0C3EF" w14:textId="77777777" w:rsidR="00415A5C" w:rsidRDefault="00415A5C">
            <w:pPr>
              <w:pStyle w:val="CFUSFormatting"/>
              <w:numPr>
                <w:ilvl w:val="0"/>
                <w:numId w:val="19"/>
              </w:numPr>
            </w:pPr>
            <w:r>
              <w:t>Logarithmic functions have vertical asymptotes.</w:t>
            </w:r>
          </w:p>
          <w:p w14:paraId="5DA3FDCF" w14:textId="088C3247" w:rsidR="006A4874" w:rsidRDefault="00EC0738">
            <w:pPr>
              <w:pStyle w:val="CFUSFormatting"/>
              <w:numPr>
                <w:ilvl w:val="0"/>
                <w:numId w:val="19"/>
              </w:numPr>
            </w:pPr>
            <w:r>
              <w:t xml:space="preserve">Converting between </w:t>
            </w:r>
            <w:r w:rsidR="006A4874">
              <w:t xml:space="preserve">exponential </w:t>
            </w:r>
            <w:r>
              <w:t>and</w:t>
            </w:r>
            <w:r w:rsidR="006A4874">
              <w:t xml:space="preserve"> logarithmic </w:t>
            </w:r>
            <w:r>
              <w:t xml:space="preserve">forms of </w:t>
            </w:r>
            <w:r w:rsidR="006A4874">
              <w:t xml:space="preserve">functions may assist with determining </w:t>
            </w:r>
            <w:r w:rsidR="00C56F29">
              <w:t>a</w:t>
            </w:r>
            <w:r w:rsidR="006A4874">
              <w:t xml:space="preserve"> function’s inverse</w:t>
            </w:r>
            <w:r w:rsidR="00C56F29">
              <w:t xml:space="preserve"> or analyzing its characteristics.</w:t>
            </w:r>
          </w:p>
          <w:p w14:paraId="7356D873" w14:textId="5A9A4B39" w:rsidR="00C56F29" w:rsidRDefault="00C56F29">
            <w:pPr>
              <w:pStyle w:val="CFUSFormatting"/>
              <w:numPr>
                <w:ilvl w:val="1"/>
                <w:numId w:val="19"/>
              </w:numPr>
            </w:pPr>
            <w:r>
              <w:t xml:space="preserve">Given </w:t>
            </w:r>
            <m:oMath>
              <m:func>
                <m:funcPr>
                  <m:ctrlPr>
                    <w:rPr>
                      <w:rFonts w:ascii="Cambria Math" w:hAnsi="Cambria Math"/>
                      <w:i/>
                    </w:rPr>
                  </m:ctrlPr>
                </m:funcPr>
                <m:fName>
                  <m:sSub>
                    <m:sSubPr>
                      <m:ctrlPr>
                        <w:rPr>
                          <w:rFonts w:ascii="Cambria Math" w:hAnsi="Cambria Math"/>
                          <w:i/>
                        </w:rPr>
                      </m:ctrlPr>
                    </m:sSubPr>
                    <m:e>
                      <m:r>
                        <w:rPr>
                          <w:rFonts w:ascii="Cambria Math" w:hAnsi="Cambria Math"/>
                        </w:rPr>
                        <m:t>f</m:t>
                      </m:r>
                      <m:d>
                        <m:dPr>
                          <m:ctrlPr>
                            <w:rPr>
                              <w:rFonts w:ascii="Cambria Math" w:hAnsi="Cambria Math"/>
                              <w:i/>
                              <w:iCs/>
                            </w:rPr>
                          </m:ctrlPr>
                        </m:dPr>
                        <m:e>
                          <m:r>
                            <w:rPr>
                              <w:rFonts w:ascii="Cambria Math" w:hAnsi="Cambria Math"/>
                            </w:rPr>
                            <m:t>x</m:t>
                          </m:r>
                        </m:e>
                      </m:d>
                      <m:r>
                        <m:rPr>
                          <m:sty m:val="p"/>
                        </m:rPr>
                        <w:rPr>
                          <w:rFonts w:ascii="Cambria Math" w:hAnsi="Cambria Math"/>
                        </w:rPr>
                        <m:t>=log</m:t>
                      </m:r>
                    </m:e>
                    <m:sub>
                      <m:r>
                        <w:rPr>
                          <w:rFonts w:ascii="Cambria Math" w:hAnsi="Cambria Math"/>
                        </w:rPr>
                        <m:t>6</m:t>
                      </m:r>
                    </m:sub>
                  </m:sSub>
                </m:fName>
                <m:e>
                  <m:r>
                    <w:rPr>
                      <w:rFonts w:ascii="Cambria Math" w:hAnsi="Cambria Math"/>
                    </w:rPr>
                    <m:t>x</m:t>
                  </m:r>
                </m:e>
              </m:func>
            </m:oMath>
            <w:r>
              <w:t xml:space="preserve">. </w:t>
            </w:r>
          </w:p>
          <w:p w14:paraId="636FDDFC" w14:textId="3BD7056C" w:rsidR="00C56F29" w:rsidRDefault="00C56F29">
            <w:pPr>
              <w:pStyle w:val="CFUSFormatting"/>
              <w:numPr>
                <w:ilvl w:val="1"/>
                <w:numId w:val="19"/>
              </w:numPr>
            </w:pPr>
            <w:r>
              <w:t xml:space="preserve">If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6</m:t>
                      </m:r>
                    </m:sub>
                  </m:sSub>
                </m:fName>
                <m:e>
                  <m:r>
                    <w:rPr>
                      <w:rFonts w:ascii="Cambria Math" w:hAnsi="Cambria Math"/>
                    </w:rPr>
                    <m:t>x</m:t>
                  </m:r>
                </m:e>
              </m:func>
              <m:r>
                <w:rPr>
                  <w:rFonts w:ascii="Cambria Math" w:hAnsi="Cambria Math"/>
                </w:rPr>
                <m:t>=y</m:t>
              </m:r>
            </m:oMath>
            <w:r>
              <w:t>, then</w:t>
            </w:r>
            <w:r w:rsidR="00EC0738">
              <w:t xml:space="preserve"> the conversion is</w:t>
            </w:r>
            <w:r>
              <w:t xml:space="preserve"> </w:t>
            </w:r>
            <m:oMath>
              <m:sSup>
                <m:sSupPr>
                  <m:ctrlPr>
                    <w:rPr>
                      <w:rFonts w:ascii="Cambria Math" w:hAnsi="Cambria Math"/>
                      <w:i/>
                    </w:rPr>
                  </m:ctrlPr>
                </m:sSupPr>
                <m:e>
                  <m:r>
                    <w:rPr>
                      <w:rFonts w:ascii="Cambria Math" w:hAnsi="Cambria Math"/>
                    </w:rPr>
                    <m:t>6</m:t>
                  </m:r>
                </m:e>
                <m:sup>
                  <m:r>
                    <w:rPr>
                      <w:rFonts w:ascii="Cambria Math" w:hAnsi="Cambria Math"/>
                    </w:rPr>
                    <m:t>y</m:t>
                  </m:r>
                </m:sup>
              </m:sSup>
              <m:r>
                <w:rPr>
                  <w:rFonts w:ascii="Cambria Math" w:hAnsi="Cambria Math"/>
                </w:rPr>
                <m:t>=x</m:t>
              </m:r>
            </m:oMath>
            <w:r>
              <w:t>.</w:t>
            </w:r>
          </w:p>
          <w:p w14:paraId="505C86BF" w14:textId="051696FB" w:rsidR="00C56F29" w:rsidRDefault="00C56F29">
            <w:pPr>
              <w:pStyle w:val="CFUSFormatting"/>
              <w:numPr>
                <w:ilvl w:val="1"/>
                <w:numId w:val="19"/>
              </w:numPr>
            </w:pPr>
            <w:r>
              <w:t xml:space="preserve">Interchange </w:t>
            </w:r>
            <m:oMath>
              <m:r>
                <w:rPr>
                  <w:rFonts w:ascii="Cambria Math" w:hAnsi="Cambria Math"/>
                </w:rPr>
                <m:t>x</m:t>
              </m:r>
            </m:oMath>
            <w:r>
              <w:t xml:space="preserve"> and </w:t>
            </w:r>
            <m:oMath>
              <m:r>
                <w:rPr>
                  <w:rFonts w:ascii="Cambria Math" w:hAnsi="Cambria Math"/>
                </w:rPr>
                <m:t>y</m:t>
              </m:r>
            </m:oMath>
            <w:r>
              <w:t xml:space="preserve"> to determine the function’s inverse. </w:t>
            </w:r>
          </w:p>
          <w:p w14:paraId="0D94DF02" w14:textId="4EE6A3FC" w:rsidR="00C56F29" w:rsidRPr="00C56F29" w:rsidRDefault="00C56F29">
            <w:pPr>
              <w:pStyle w:val="CFUSFormatting"/>
              <w:numPr>
                <w:ilvl w:val="1"/>
                <w:numId w:val="19"/>
              </w:numPr>
            </w:pPr>
            <m:oMath>
              <m:r>
                <w:rPr>
                  <w:rFonts w:ascii="Cambria Math" w:hAnsi="Cambria Math"/>
                </w:rPr>
                <m:t>y=</m:t>
              </m:r>
              <m:sSup>
                <m:sSupPr>
                  <m:ctrlPr>
                    <w:rPr>
                      <w:rFonts w:ascii="Cambria Math" w:hAnsi="Cambria Math"/>
                      <w:i/>
                    </w:rPr>
                  </m:ctrlPr>
                </m:sSupPr>
                <m:e>
                  <m:r>
                    <w:rPr>
                      <w:rFonts w:ascii="Cambria Math" w:hAnsi="Cambria Math"/>
                    </w:rPr>
                    <m:t>6</m:t>
                  </m:r>
                </m:e>
                <m:sup>
                  <m:r>
                    <w:rPr>
                      <w:rFonts w:ascii="Cambria Math" w:hAnsi="Cambria Math"/>
                    </w:rPr>
                    <m:t>x</m:t>
                  </m:r>
                </m:sup>
              </m:sSup>
            </m:oMath>
          </w:p>
          <w:p w14:paraId="6B45867D" w14:textId="74277568" w:rsidR="00C56F29" w:rsidRDefault="00C56F29">
            <w:pPr>
              <w:pStyle w:val="CFUSFormatting"/>
              <w:numPr>
                <w:ilvl w:val="1"/>
                <w:numId w:val="19"/>
              </w:numPr>
            </w:pP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x</m:t>
                  </m:r>
                </m:sup>
              </m:sSup>
            </m:oMath>
            <w:r>
              <w:t xml:space="preserve"> </w:t>
            </w:r>
          </w:p>
          <w:p w14:paraId="219B3F76" w14:textId="1A97DB38" w:rsidR="00E34081" w:rsidRDefault="00D4644D">
            <w:pPr>
              <w:pStyle w:val="CFUSFormatting"/>
              <w:numPr>
                <w:ilvl w:val="0"/>
                <w:numId w:val="19"/>
              </w:numPr>
            </w:pPr>
            <w:r>
              <w:t xml:space="preserve">The </w:t>
            </w:r>
            <w:r w:rsidR="00345C7C">
              <w:t xml:space="preserve">irrational </w:t>
            </w:r>
            <w:r>
              <w:t xml:space="preserve">number, </w:t>
            </w:r>
            <w:r>
              <w:rPr>
                <w:i/>
                <w:iCs/>
              </w:rPr>
              <w:t>e</w:t>
            </w:r>
            <w:r>
              <w:t xml:space="preserve">, </w:t>
            </w:r>
            <w:r w:rsidR="006333D9">
              <w:t>is als</w:t>
            </w:r>
            <w:r w:rsidR="00202662">
              <w:t>o a commonly used base</w:t>
            </w:r>
            <w:r w:rsidR="00F6229C">
              <w:t xml:space="preserve"> and may be referred to </w:t>
            </w:r>
            <w:r w:rsidR="00ED25D2">
              <w:t xml:space="preserve">as the base of </w:t>
            </w:r>
            <w:r w:rsidR="00F6229C">
              <w:t>a natural logarithm.</w:t>
            </w:r>
            <w:r w:rsidR="00202662">
              <w:t xml:space="preserve"> </w:t>
            </w:r>
          </w:p>
          <w:p w14:paraId="00715C1E" w14:textId="56AFF7CD" w:rsidR="006A4874" w:rsidRDefault="009D0A95">
            <w:pPr>
              <w:pStyle w:val="CFUSFormatting"/>
              <w:numPr>
                <w:ilvl w:val="1"/>
                <w:numId w:val="19"/>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p>
          <w:p w14:paraId="37C26524" w14:textId="18350298" w:rsidR="006A4874" w:rsidRDefault="009D0A95">
            <w:pPr>
              <w:pStyle w:val="CFUSFormatting"/>
              <w:numPr>
                <w:ilvl w:val="1"/>
                <w:numId w:val="19"/>
              </w:numPr>
            </w:pPr>
            <m:oMath>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r>
                <w:rPr>
                  <w:rFonts w:ascii="Cambria Math" w:hAnsi="Cambria Math"/>
                </w:rPr>
                <m:t>=</m:t>
              </m:r>
              <m:r>
                <w:rPr>
                  <w:rFonts w:ascii="Cambria Math" w:hAnsi="Cambria Math"/>
                </w:rPr>
                <m:t>x</m:t>
              </m:r>
            </m:oMath>
          </w:p>
          <w:p w14:paraId="74F5F3D3" w14:textId="3BA6E71E" w:rsidR="004B5F88" w:rsidRDefault="00C71CE2">
            <w:pPr>
              <w:pStyle w:val="CFUSFormatting"/>
              <w:numPr>
                <w:ilvl w:val="0"/>
                <w:numId w:val="19"/>
              </w:numPr>
            </w:pPr>
            <w:r>
              <w:t xml:space="preserve">The irrational number </w:t>
            </w:r>
            <m:oMath>
              <m:r>
                <w:rPr>
                  <w:rFonts w:ascii="Cambria Math" w:hAnsi="Cambria Math"/>
                </w:rPr>
                <m:t>e</m:t>
              </m:r>
            </m:oMath>
            <w:r w:rsidR="004B5F88">
              <w:t xml:space="preserve"> is approximately equal to 2.718.</w:t>
            </w:r>
          </w:p>
          <w:p w14:paraId="24D4EEE6" w14:textId="4C81DA5B" w:rsidR="00C56F29" w:rsidRDefault="00C56F29">
            <w:pPr>
              <w:pStyle w:val="CFUSFormatting"/>
              <w:numPr>
                <w:ilvl w:val="0"/>
                <w:numId w:val="19"/>
              </w:numPr>
            </w:p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and </w:t>
            </w:r>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are inverse functions. </w:t>
            </w:r>
          </w:p>
          <w:p w14:paraId="32338546" w14:textId="0ED193D4" w:rsidR="00C75438" w:rsidRDefault="00626AA1" w:rsidP="008C480F">
            <w:pPr>
              <w:pStyle w:val="CFUSFormatting"/>
              <w:numPr>
                <w:ilvl w:val="0"/>
                <w:numId w:val="19"/>
              </w:numPr>
            </w:pPr>
            <w:r w:rsidRPr="002414A9">
              <w:t xml:space="preserve">Some examples of appropriate models or </w:t>
            </w:r>
            <w:r w:rsidR="00800780">
              <w:t>contextual</w:t>
            </w:r>
            <w:r w:rsidRPr="002414A9">
              <w:t xml:space="preserve"> problems for exponential and logarithmic functions are</w:t>
            </w:r>
            <w:r w:rsidR="008C480F">
              <w:t xml:space="preserve"> population growth, compound interest, depreciation or appreciation, Richter scale, and radioactive decay. </w:t>
            </w:r>
          </w:p>
        </w:tc>
      </w:tr>
    </w:tbl>
    <w:p w14:paraId="1CCEBA96" w14:textId="77777777" w:rsidR="008C480F" w:rsidRDefault="008C480F" w:rsidP="00B8028E">
      <w:pPr>
        <w:pStyle w:val="SOLStandardhang75"/>
      </w:pPr>
    </w:p>
    <w:p w14:paraId="35BC0293" w14:textId="77777777" w:rsidR="008C480F" w:rsidRDefault="008C480F" w:rsidP="00B8028E">
      <w:pPr>
        <w:pStyle w:val="SOLStandardhang75"/>
      </w:pPr>
    </w:p>
    <w:p w14:paraId="1DC707A6" w14:textId="77777777" w:rsidR="008C480F" w:rsidRDefault="008C480F" w:rsidP="00B8028E">
      <w:pPr>
        <w:pStyle w:val="SOLStandardhang75"/>
      </w:pPr>
    </w:p>
    <w:p w14:paraId="19A4C735" w14:textId="77777777" w:rsidR="008C480F" w:rsidRDefault="008C480F" w:rsidP="00B8028E">
      <w:pPr>
        <w:pStyle w:val="SOLStandardhang75"/>
      </w:pPr>
    </w:p>
    <w:p w14:paraId="45B9EEA8" w14:textId="777D369B" w:rsidR="00A3089A" w:rsidRPr="008E4B3E" w:rsidRDefault="00A3089A" w:rsidP="00B8028E">
      <w:pPr>
        <w:pStyle w:val="SOLStandardhang75"/>
        <w:rPr>
          <w:bCs/>
        </w:rPr>
      </w:pPr>
      <w:r w:rsidRPr="008E4B3E">
        <w:lastRenderedPageBreak/>
        <w:t>MA.FR.3</w:t>
      </w:r>
      <w:r w:rsidR="005371FB">
        <w:t xml:space="preserve">  </w:t>
      </w:r>
      <w:r w:rsidRPr="008E4B3E">
        <w:t xml:space="preserve">The student will analyze </w:t>
      </w:r>
      <w:r w:rsidR="00D67FF8">
        <w:t xml:space="preserve">sequences and finite </w:t>
      </w:r>
      <w:r w:rsidRPr="008E4B3E">
        <w:t>series</w:t>
      </w:r>
      <w:r w:rsidR="00D67FF8">
        <w:t>, and model and solve problems in context using sequences and series</w:t>
      </w:r>
      <w:r w:rsidRPr="008E4B3E">
        <w:t>.</w:t>
      </w:r>
    </w:p>
    <w:p w14:paraId="09058CAF" w14:textId="77777777" w:rsidR="00A3089A" w:rsidRPr="0003573F" w:rsidRDefault="00A3089A">
      <w:pPr>
        <w:pStyle w:val="SOLTSWBAT"/>
      </w:pPr>
      <w:r>
        <w:t>Students will demonstrate the following Knowledge and Skills:</w:t>
      </w:r>
    </w:p>
    <w:p w14:paraId="34F2CD66" w14:textId="77777777" w:rsidR="00A3089A" w:rsidRPr="0003573F" w:rsidRDefault="00A3089A">
      <w:pPr>
        <w:pStyle w:val="NewLettering"/>
        <w:numPr>
          <w:ilvl w:val="0"/>
          <w:numId w:val="13"/>
        </w:numPr>
      </w:pPr>
      <w:r w:rsidRPr="0003573F">
        <w:t xml:space="preserve">Use and interpret the notation: ∑, </w:t>
      </w:r>
      <w:r w:rsidRPr="00437644">
        <w:rPr>
          <w:i/>
          <w:iCs/>
        </w:rPr>
        <w:t>n</w:t>
      </w:r>
      <w:r w:rsidRPr="0003573F">
        <w:t xml:space="preserve">, </w:t>
      </w:r>
      <w:r w:rsidRPr="00437644">
        <w:rPr>
          <w:i/>
          <w:iCs/>
        </w:rPr>
        <w:t>n</w:t>
      </w:r>
      <w:r w:rsidRPr="00437644">
        <w:rPr>
          <w:i/>
          <w:iCs/>
          <w:vertAlign w:val="superscript"/>
        </w:rPr>
        <w:t>th</w:t>
      </w:r>
      <w:r w:rsidRPr="0003573F">
        <w:t xml:space="preserve">, and </w:t>
      </w:r>
      <w:r w:rsidRPr="00437644">
        <w:rPr>
          <w:i/>
          <w:iCs/>
        </w:rPr>
        <w:t>a</w:t>
      </w:r>
      <w:r w:rsidRPr="00437644">
        <w:rPr>
          <w:i/>
          <w:iCs/>
          <w:vertAlign w:val="subscript"/>
        </w:rPr>
        <w:t>n</w:t>
      </w:r>
      <w:r w:rsidRPr="0003573F">
        <w:t>.</w:t>
      </w:r>
    </w:p>
    <w:p w14:paraId="61BE81E4" w14:textId="77777777" w:rsidR="00A3089A" w:rsidRPr="0003573F" w:rsidRDefault="00A3089A">
      <w:pPr>
        <w:pStyle w:val="NewLettering"/>
        <w:numPr>
          <w:ilvl w:val="0"/>
          <w:numId w:val="13"/>
        </w:numPr>
      </w:pPr>
      <w:r w:rsidRPr="0003573F">
        <w:t>Derive the formulas associated with arithmetic and geometric sequences and series.</w:t>
      </w:r>
    </w:p>
    <w:p w14:paraId="6489FEBD" w14:textId="77777777" w:rsidR="00A3089A" w:rsidRPr="0003573F" w:rsidRDefault="00A3089A">
      <w:pPr>
        <w:pStyle w:val="NewLettering"/>
        <w:numPr>
          <w:ilvl w:val="0"/>
          <w:numId w:val="13"/>
        </w:numPr>
      </w:pPr>
      <w:r w:rsidRPr="0003573F">
        <w:t xml:space="preserve">Determine the nth term, </w:t>
      </w:r>
      <w:r w:rsidRPr="005F4B7F">
        <w:rPr>
          <w:i/>
          <w:iCs/>
        </w:rPr>
        <w:t>a</w:t>
      </w:r>
      <w:r w:rsidRPr="005F4B7F">
        <w:rPr>
          <w:i/>
          <w:iCs/>
          <w:vertAlign w:val="subscript"/>
        </w:rPr>
        <w:t>n</w:t>
      </w:r>
      <w:r w:rsidRPr="0003573F">
        <w:t>, for an arithmetic or geometric sequence.</w:t>
      </w:r>
    </w:p>
    <w:p w14:paraId="1CFE7C9E" w14:textId="77777777" w:rsidR="00A3089A" w:rsidRDefault="00A3089A">
      <w:pPr>
        <w:pStyle w:val="NewLettering"/>
        <w:numPr>
          <w:ilvl w:val="0"/>
          <w:numId w:val="13"/>
        </w:numPr>
      </w:pPr>
      <w:r w:rsidRPr="0003573F">
        <w:t xml:space="preserve">Determine the sum, </w:t>
      </w:r>
      <w:r w:rsidRPr="00437644">
        <w:rPr>
          <w:i/>
          <w:iCs/>
        </w:rPr>
        <w:t>S</w:t>
      </w:r>
      <w:r w:rsidRPr="00437644">
        <w:rPr>
          <w:i/>
          <w:iCs/>
          <w:vertAlign w:val="subscript"/>
        </w:rPr>
        <w:t>n</w:t>
      </w:r>
      <w:r w:rsidRPr="0003573F">
        <w:t>, if it exists, of an arithmetic or geometric series.</w:t>
      </w:r>
    </w:p>
    <w:p w14:paraId="69FF78B6" w14:textId="1197AF4C" w:rsidR="00A3089A" w:rsidRPr="008A54FC" w:rsidRDefault="00D67FF8">
      <w:pPr>
        <w:pStyle w:val="NewLettering"/>
        <w:numPr>
          <w:ilvl w:val="0"/>
          <w:numId w:val="13"/>
        </w:numPr>
      </w:pPr>
      <w:r>
        <w:t>Model</w:t>
      </w:r>
      <w:r w:rsidR="00A3089A" w:rsidRPr="0003573F">
        <w:t xml:space="preserve"> and solve problems in context, using sequences and series.</w:t>
      </w:r>
      <w:r w:rsidR="00A3089A" w:rsidRPr="008A54FC">
        <w:rPr>
          <w:highlight w:val="white"/>
        </w:rPr>
        <w:t xml:space="preserve"> </w:t>
      </w:r>
    </w:p>
    <w:p w14:paraId="08C6CA9E" w14:textId="77777777" w:rsidR="00A3089A" w:rsidRPr="008A54FC" w:rsidRDefault="00A3089A">
      <w:pPr>
        <w:pStyle w:val="NewLettering"/>
        <w:numPr>
          <w:ilvl w:val="0"/>
          <w:numId w:val="13"/>
        </w:numPr>
      </w:pPr>
      <w:r w:rsidRPr="008A54FC">
        <w:rPr>
          <w:highlight w:val="white"/>
        </w:rPr>
        <w:t>Distinguish between a convergent and divergent series.</w:t>
      </w:r>
    </w:p>
    <w:p w14:paraId="4D57C379" w14:textId="4CFCDFAB" w:rsidR="00A3089A" w:rsidRDefault="00A3089A">
      <w:pPr>
        <w:pStyle w:val="NewLettering"/>
        <w:numPr>
          <w:ilvl w:val="0"/>
          <w:numId w:val="13"/>
        </w:numPr>
      </w:pPr>
      <w:r w:rsidRPr="00F510E3">
        <w:rPr>
          <w:highlight w:val="white"/>
        </w:rPr>
        <w:t>D</w:t>
      </w:r>
      <w:r w:rsidR="00D67FF8">
        <w:rPr>
          <w:highlight w:val="white"/>
        </w:rPr>
        <w:t>escribe</w:t>
      </w:r>
      <w:r w:rsidRPr="00F510E3">
        <w:rPr>
          <w:highlight w:val="white"/>
        </w:rPr>
        <w:t xml:space="preserve"> convergent series in relation to the concept of a limit.</w:t>
      </w:r>
    </w:p>
    <w:p w14:paraId="3AF2DC03" w14:textId="77777777" w:rsidR="00A3089A" w:rsidRDefault="00A3089A" w:rsidP="00396DBE">
      <w:pPr>
        <w:pStyle w:val="SOLKSa"/>
        <w:numPr>
          <w:ilvl w:val="0"/>
          <w:numId w:val="0"/>
        </w:numPr>
        <w:ind w:left="720"/>
      </w:pPr>
    </w:p>
    <w:tbl>
      <w:tblPr>
        <w:tblStyle w:val="TableGrid"/>
        <w:tblW w:w="0" w:type="auto"/>
        <w:jc w:val="center"/>
        <w:tblLook w:val="04A0" w:firstRow="1" w:lastRow="0" w:firstColumn="1" w:lastColumn="0" w:noHBand="0" w:noVBand="1"/>
      </w:tblPr>
      <w:tblGrid>
        <w:gridCol w:w="9787"/>
      </w:tblGrid>
      <w:tr w:rsidR="00ED25D2" w14:paraId="5192D19E" w14:textId="77777777" w:rsidTr="00C026A3">
        <w:trPr>
          <w:tblHeader/>
          <w:jc w:val="center"/>
        </w:trPr>
        <w:tc>
          <w:tcPr>
            <w:tcW w:w="9787" w:type="dxa"/>
            <w:shd w:val="clear" w:color="auto" w:fill="D9D9D9" w:themeFill="background1" w:themeFillShade="D9"/>
          </w:tcPr>
          <w:p w14:paraId="5C26E143" w14:textId="77777777" w:rsidR="00ED25D2" w:rsidRPr="008E4B3E" w:rsidRDefault="00ED25D2" w:rsidP="00ED25D2">
            <w:pPr>
              <w:pStyle w:val="SOLStandardhang75"/>
              <w:rPr>
                <w:bCs/>
              </w:rPr>
            </w:pPr>
            <w:r w:rsidRPr="008E4B3E">
              <w:t>MA.FR.3</w:t>
            </w:r>
            <w:r>
              <w:t xml:space="preserve">  </w:t>
            </w:r>
            <w:r w:rsidRPr="008E4B3E">
              <w:t xml:space="preserve">The student will analyze </w:t>
            </w:r>
            <w:r>
              <w:t xml:space="preserve">sequences and finite </w:t>
            </w:r>
            <w:r w:rsidRPr="008E4B3E">
              <w:t>series</w:t>
            </w:r>
            <w:r>
              <w:t>, and model and solve problems in context using sequences and series</w:t>
            </w:r>
            <w:r w:rsidRPr="008E4B3E">
              <w:t>.</w:t>
            </w:r>
          </w:p>
          <w:p w14:paraId="517C1AB1" w14:textId="77777777" w:rsidR="00ED25D2" w:rsidRPr="006F705B" w:rsidRDefault="00ED25D2" w:rsidP="0081678E">
            <w:pPr>
              <w:pStyle w:val="SOLStandardhang95"/>
            </w:pPr>
          </w:p>
          <w:p w14:paraId="2118DAE9" w14:textId="77777777" w:rsidR="00ED25D2" w:rsidRPr="00C54508" w:rsidRDefault="00ED25D2" w:rsidP="0081678E">
            <w:pPr>
              <w:pStyle w:val="CFUSFormatting"/>
              <w:numPr>
                <w:ilvl w:val="0"/>
                <w:numId w:val="0"/>
              </w:numPr>
              <w:ind w:left="73" w:firstLine="17"/>
              <w:rPr>
                <w:i/>
                <w:iCs/>
              </w:rPr>
            </w:pPr>
            <w:r w:rsidRPr="00C54508">
              <w:rPr>
                <w:i/>
                <w:iCs/>
              </w:rPr>
              <w:t>Additional Content Background and Instructional Guidance:</w:t>
            </w:r>
          </w:p>
        </w:tc>
      </w:tr>
      <w:tr w:rsidR="00ED25D2" w14:paraId="6B215552" w14:textId="77777777" w:rsidTr="00C026A3">
        <w:trPr>
          <w:jc w:val="center"/>
        </w:trPr>
        <w:tc>
          <w:tcPr>
            <w:tcW w:w="9787" w:type="dxa"/>
          </w:tcPr>
          <w:p w14:paraId="1A5FF602" w14:textId="77777777" w:rsidR="00306506" w:rsidRPr="002414A9" w:rsidRDefault="00306506">
            <w:pPr>
              <w:pStyle w:val="CFUSFormatting"/>
              <w:numPr>
                <w:ilvl w:val="0"/>
                <w:numId w:val="19"/>
              </w:numPr>
            </w:pPr>
            <w:r w:rsidRPr="002414A9">
              <w:t>A finite series is the summation of a sequence.</w:t>
            </w:r>
          </w:p>
          <w:p w14:paraId="60B31CB7" w14:textId="77777777" w:rsidR="003A2CF9" w:rsidRDefault="00306506">
            <w:pPr>
              <w:pStyle w:val="CFUSFormatting"/>
              <w:numPr>
                <w:ilvl w:val="0"/>
                <w:numId w:val="19"/>
              </w:numPr>
            </w:pPr>
            <w:r w:rsidRPr="002414A9">
              <w:t>Arithmetic sequences have a common difference between any two consecutive terms.</w:t>
            </w:r>
          </w:p>
          <w:p w14:paraId="790BD683" w14:textId="42396F4C" w:rsidR="003A2CF9" w:rsidRDefault="003A2CF9">
            <w:pPr>
              <w:pStyle w:val="CFUSFormatting"/>
              <w:numPr>
                <w:ilvl w:val="0"/>
                <w:numId w:val="19"/>
              </w:numPr>
            </w:pPr>
            <w:r w:rsidRPr="003A2CF9">
              <w:rPr>
                <w:rFonts w:ascii="TimesNewRoman" w:eastAsia="Times New Roman" w:hAnsi="TimesNewRoman" w:cs="TimesNewRoman"/>
                <w:color w:val="auto"/>
              </w:rPr>
              <w:t xml:space="preserve">In </w:t>
            </w:r>
            <w:r w:rsidRPr="008C480F">
              <w:rPr>
                <w:rFonts w:ascii="TimesNewRoman" w:eastAsia="Times New Roman" w:hAnsi="TimesNewRoman" w:cs="TimesNewRoman"/>
                <w:color w:val="auto"/>
              </w:rPr>
              <w:t xml:space="preserve">an </w:t>
            </w:r>
            <w:r w:rsidRPr="008C480F">
              <w:rPr>
                <w:rFonts w:ascii="TimesNewRoman,Italic" w:eastAsia="Times New Roman" w:hAnsi="TimesNewRoman,Italic" w:cs="TimesNewRoman,Italic"/>
                <w:color w:val="auto"/>
              </w:rPr>
              <w:t>arithmetic sequence</w:t>
            </w:r>
            <w:r w:rsidRPr="008C480F">
              <w:rPr>
                <w:rFonts w:ascii="TimesNewRoman" w:eastAsia="Times New Roman" w:hAnsi="TimesNewRoman" w:cs="TimesNewRoman"/>
                <w:color w:val="auto"/>
              </w:rPr>
              <w:t xml:space="preserve">, </w:t>
            </w:r>
            <w:r w:rsidRPr="003A2CF9">
              <w:rPr>
                <w:rFonts w:ascii="TimesNewRoman" w:eastAsia="Times New Roman" w:hAnsi="TimesNewRoman" w:cs="TimesNewRoman"/>
                <w:color w:val="auto"/>
              </w:rPr>
              <w:t>the difference between any two successive numbers is the same.</w:t>
            </w:r>
          </w:p>
          <w:p w14:paraId="07DB0E6B" w14:textId="77777777" w:rsidR="00ED25D2" w:rsidRDefault="00306506">
            <w:pPr>
              <w:pStyle w:val="CFUSFormatting"/>
              <w:numPr>
                <w:ilvl w:val="0"/>
                <w:numId w:val="19"/>
              </w:numPr>
            </w:pPr>
            <w:r w:rsidRPr="002414A9">
              <w:t>Geometric sequences have a common ratio between any two consecutive terms.</w:t>
            </w:r>
          </w:p>
          <w:p w14:paraId="434EB5FC" w14:textId="75E868AD" w:rsidR="008C480F" w:rsidRDefault="00EC0738" w:rsidP="008C480F">
            <w:pPr>
              <w:pStyle w:val="CFUSFormatting"/>
              <w:numPr>
                <w:ilvl w:val="0"/>
                <w:numId w:val="19"/>
              </w:numPr>
            </w:pPr>
            <w:r>
              <w:t xml:space="preserve">The </w:t>
            </w:r>
            <w:r w:rsidRPr="0003573F">
              <w:t>∑</w:t>
            </w:r>
            <w:r>
              <w:t xml:space="preserve"> symbol is pronounced “sigma” and means summation. </w:t>
            </w:r>
            <w:r w:rsidR="007D3033">
              <w:t xml:space="preserve">Below </w:t>
            </w:r>
            <w:r w:rsidR="007D3033" w:rsidRPr="0003573F">
              <w:t>∑</w:t>
            </w:r>
            <w:r w:rsidR="007D3033">
              <w:t xml:space="preserve"> indicates the first term. Above </w:t>
            </w:r>
            <w:r w:rsidR="007D3033" w:rsidRPr="0003573F">
              <w:t>∑</w:t>
            </w:r>
            <w:r w:rsidR="007D3033">
              <w:t xml:space="preserve"> indicates the last term. </w:t>
            </w:r>
          </w:p>
          <w:p w14:paraId="0E656849" w14:textId="2B630CE8" w:rsidR="00415A5C" w:rsidRPr="00415A5C" w:rsidRDefault="007D3033">
            <w:pPr>
              <w:pStyle w:val="CFUSFormatting"/>
              <w:numPr>
                <w:ilvl w:val="0"/>
                <w:numId w:val="19"/>
              </w:numPr>
            </w:pPr>
            <m:oMath>
              <m:r>
                <w:rPr>
                  <w:rFonts w:ascii="Cambria Math" w:hAnsi="Cambria Math"/>
                </w:rPr>
                <m:t>n</m:t>
              </m:r>
            </m:oMath>
            <w:r>
              <w:t xml:space="preserve"> represents the number of terms in a sequence.</w:t>
            </w:r>
          </w:p>
          <w:p w14:paraId="1352A09E" w14:textId="285CEF28" w:rsidR="00415A5C" w:rsidRDefault="007D3033">
            <w:pPr>
              <w:pStyle w:val="CFUSFormatting"/>
              <w:numPr>
                <w:ilvl w:val="0"/>
                <w:numId w:val="19"/>
              </w:numPr>
            </w:pPr>
            <w:r w:rsidRPr="007D3033">
              <w:t xml:space="preserve">The </w:t>
            </w:r>
            <w:r w:rsidR="00415A5C" w:rsidRPr="00437644">
              <w:rPr>
                <w:i/>
                <w:iCs/>
              </w:rPr>
              <w:t>n</w:t>
            </w:r>
            <w:r w:rsidR="00415A5C" w:rsidRPr="00437644">
              <w:rPr>
                <w:i/>
                <w:iCs/>
                <w:vertAlign w:val="superscript"/>
              </w:rPr>
              <w:t>th</w:t>
            </w:r>
            <w:r w:rsidR="00415A5C" w:rsidRPr="0003573F">
              <w:t xml:space="preserve"> </w:t>
            </w:r>
            <w:r>
              <w:t>term of a sequence is a formula used to identify any term in a sequence.</w:t>
            </w:r>
          </w:p>
          <w:p w14:paraId="22D7DAFE" w14:textId="4A825621" w:rsidR="003A2CF9" w:rsidRDefault="003A2CF9">
            <w:pPr>
              <w:pStyle w:val="CFUSFormatting"/>
              <w:numPr>
                <w:ilvl w:val="0"/>
                <w:numId w:val="19"/>
              </w:numPr>
            </w:pPr>
            <w:r w:rsidRPr="003A2CF9">
              <w:rPr>
                <w:rFonts w:ascii="TimesNewRoman" w:eastAsia="Times New Roman" w:hAnsi="TimesNewRoman" w:cs="TimesNewRoman"/>
                <w:color w:val="auto"/>
              </w:rPr>
              <w:t xml:space="preserve">Each number in </w:t>
            </w:r>
            <w:r>
              <w:rPr>
                <w:rFonts w:ascii="TimesNewRoman" w:eastAsia="Times New Roman" w:hAnsi="TimesNewRoman" w:cs="TimesNewRoman"/>
                <w:color w:val="auto"/>
              </w:rPr>
              <w:t>a</w:t>
            </w:r>
            <w:r w:rsidRPr="003A2CF9">
              <w:rPr>
                <w:rFonts w:ascii="TimesNewRoman" w:eastAsia="Times New Roman" w:hAnsi="TimesNewRoman" w:cs="TimesNewRoman"/>
                <w:color w:val="auto"/>
              </w:rPr>
              <w:t xml:space="preserve"> sequence is </w:t>
            </w:r>
            <w:r w:rsidRPr="003A2CF9">
              <w:rPr>
                <w:rFonts w:ascii="TimesNewRoman,Italic" w:eastAsia="Times New Roman" w:hAnsi="TimesNewRoman,Italic" w:cs="TimesNewRoman,Italic"/>
                <w:i/>
                <w:iCs/>
                <w:color w:val="auto"/>
              </w:rPr>
              <w:t>a</w:t>
            </w:r>
            <w:r w:rsidRPr="003A2CF9">
              <w:rPr>
                <w:rFonts w:ascii="TimesNewRoman,Italic" w:eastAsia="Times New Roman" w:hAnsi="TimesNewRoman,Italic" w:cs="TimesNewRoman,Italic"/>
                <w:i/>
                <w:iCs/>
                <w:color w:val="auto"/>
                <w:sz w:val="16"/>
                <w:szCs w:val="16"/>
              </w:rPr>
              <w:t>n</w:t>
            </w:r>
            <w:r w:rsidRPr="003A2CF9">
              <w:rPr>
                <w:rFonts w:ascii="TimesNewRoman" w:eastAsia="Times New Roman" w:hAnsi="TimesNewRoman" w:cs="TimesNewRoman"/>
                <w:color w:val="auto"/>
              </w:rPr>
              <w:t xml:space="preserve">, with </w:t>
            </w:r>
            <w:r w:rsidRPr="003A2CF9">
              <w:rPr>
                <w:rFonts w:ascii="TimesNewRoman,Italic" w:eastAsia="Times New Roman" w:hAnsi="TimesNewRoman,Italic" w:cs="TimesNewRoman,Italic"/>
                <w:i/>
                <w:iCs/>
                <w:color w:val="auto"/>
              </w:rPr>
              <w:t xml:space="preserve">n </w:t>
            </w:r>
            <w:r w:rsidRPr="003A2CF9">
              <w:rPr>
                <w:rFonts w:ascii="TimesNewRoman" w:eastAsia="Times New Roman" w:hAnsi="TimesNewRoman" w:cs="TimesNewRoman"/>
                <w:color w:val="auto"/>
              </w:rPr>
              <w:t>representing the</w:t>
            </w:r>
            <w:r>
              <w:rPr>
                <w:rFonts w:ascii="TimesNewRoman" w:eastAsia="Times New Roman" w:hAnsi="TimesNewRoman" w:cs="TimesNewRoman"/>
                <w:color w:val="auto"/>
              </w:rPr>
              <w:t xml:space="preserve"> </w:t>
            </w:r>
            <w:r w:rsidRPr="003A2CF9">
              <w:rPr>
                <w:rFonts w:ascii="TimesNewRoman" w:eastAsia="Times New Roman" w:hAnsi="TimesNewRoman" w:cs="TimesNewRoman"/>
                <w:color w:val="auto"/>
              </w:rPr>
              <w:t>position in the sequence.</w:t>
            </w:r>
          </w:p>
          <w:p w14:paraId="1E02C3E1" w14:textId="22DE5A64" w:rsidR="007D3033" w:rsidRDefault="007D3033" w:rsidP="008C480F">
            <w:pPr>
              <w:pStyle w:val="CFUSFormatting"/>
              <w:numPr>
                <w:ilvl w:val="0"/>
                <w:numId w:val="0"/>
              </w:numPr>
              <w:ind w:left="1080" w:hanging="360"/>
              <w:jc w:val="center"/>
            </w:pPr>
            <w:r w:rsidRPr="007D3033">
              <w:rPr>
                <w:noProof/>
              </w:rPr>
              <w:drawing>
                <wp:inline distT="0" distB="0" distL="0" distR="0" wp14:anchorId="473E80D3" wp14:editId="03C74B91">
                  <wp:extent cx="3376613" cy="3459240"/>
                  <wp:effectExtent l="0" t="0" r="0" b="8255"/>
                  <wp:docPr id="1" name="Picture 1" descr="Image. This image shows formulas for arithmetic and geometric sequences and series. Sequence and series formulas appear at the top of the image. Arithmetic (at left) and geometric formulas (at right) are denot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This image shows formulas for arithmetic and geometric sequences and series. Sequence and series formulas appear at the top of the image. Arithmetic (at left) and geometric formulas (at right) are denoted below."/>
                          <pic:cNvPicPr/>
                        </pic:nvPicPr>
                        <pic:blipFill>
                          <a:blip r:embed="rId12"/>
                          <a:stretch>
                            <a:fillRect/>
                          </a:stretch>
                        </pic:blipFill>
                        <pic:spPr>
                          <a:xfrm>
                            <a:off x="0" y="0"/>
                            <a:ext cx="3407586" cy="3490971"/>
                          </a:xfrm>
                          <a:prstGeom prst="rect">
                            <a:avLst/>
                          </a:prstGeom>
                        </pic:spPr>
                      </pic:pic>
                    </a:graphicData>
                  </a:graphic>
                </wp:inline>
              </w:drawing>
            </w:r>
          </w:p>
        </w:tc>
      </w:tr>
    </w:tbl>
    <w:p w14:paraId="11EF3DE1" w14:textId="55CD5263" w:rsidR="00A3089A" w:rsidRPr="0003573F" w:rsidRDefault="00A3089A">
      <w:pPr>
        <w:pStyle w:val="SOLHead2"/>
      </w:pPr>
      <w:r w:rsidRPr="0003573F">
        <w:lastRenderedPageBreak/>
        <w:t>Analytic Geometry</w:t>
      </w:r>
    </w:p>
    <w:p w14:paraId="22258B99" w14:textId="5819A9A1" w:rsidR="00A3089A" w:rsidRPr="00194509" w:rsidRDefault="00A3089A" w:rsidP="00194509">
      <w:pPr>
        <w:pStyle w:val="SOLStandardhang77"/>
      </w:pPr>
      <w:r w:rsidRPr="00194509">
        <w:t>MA.AG.1</w:t>
      </w:r>
      <w:r w:rsidR="005371FB" w:rsidRPr="00194509">
        <w:t xml:space="preserve">  </w:t>
      </w:r>
      <w:r w:rsidRPr="00194509">
        <w:t>The student will identify and analyze the properties of conic sections and sketch a graph given an equation.</w:t>
      </w:r>
      <w:r w:rsidRPr="00194509">
        <w:tab/>
      </w:r>
    </w:p>
    <w:p w14:paraId="15694287" w14:textId="77777777" w:rsidR="00A3089A" w:rsidRPr="008E4B3E" w:rsidRDefault="00A3089A">
      <w:pPr>
        <w:pStyle w:val="SOLTSWBAT"/>
        <w:rPr>
          <w:b/>
          <w:bCs/>
        </w:rPr>
      </w:pPr>
      <w:r>
        <w:t>Students will demonstrate the following Knowledge and Skills:</w:t>
      </w:r>
    </w:p>
    <w:p w14:paraId="0229F5A3" w14:textId="77777777" w:rsidR="00A3089A" w:rsidRPr="0003573F" w:rsidRDefault="00A3089A">
      <w:pPr>
        <w:pStyle w:val="NewLettering"/>
        <w:numPr>
          <w:ilvl w:val="0"/>
          <w:numId w:val="14"/>
        </w:numPr>
      </w:pPr>
      <w:r w:rsidRPr="0003573F">
        <w:t>Given a translation or rotation matrix, determine an equation for the transformed function or conic section.</w:t>
      </w:r>
    </w:p>
    <w:p w14:paraId="1EC1115C" w14:textId="77777777" w:rsidR="00A3089A" w:rsidRPr="0003573F" w:rsidRDefault="00A3089A">
      <w:pPr>
        <w:pStyle w:val="NewLettering"/>
        <w:numPr>
          <w:ilvl w:val="0"/>
          <w:numId w:val="14"/>
        </w:numPr>
      </w:pPr>
      <w:r w:rsidRPr="0003573F">
        <w:t>Convert between standard and general forms of conic equations by completing the square.</w:t>
      </w:r>
    </w:p>
    <w:p w14:paraId="6FC3B12A" w14:textId="77777777" w:rsidR="00A3089A" w:rsidRPr="0003573F" w:rsidRDefault="00A3089A">
      <w:pPr>
        <w:pStyle w:val="NewLettering"/>
        <w:numPr>
          <w:ilvl w:val="0"/>
          <w:numId w:val="14"/>
        </w:numPr>
      </w:pPr>
      <w:r w:rsidRPr="0003573F">
        <w:t>Graph conic sections from equations written in general or standard form using transformations.</w:t>
      </w:r>
    </w:p>
    <w:p w14:paraId="417098AF" w14:textId="0B1C6688" w:rsidR="00A3089A" w:rsidRPr="0003573F" w:rsidRDefault="00A3089A">
      <w:pPr>
        <w:pStyle w:val="NewLettering"/>
        <w:numPr>
          <w:ilvl w:val="0"/>
          <w:numId w:val="14"/>
        </w:numPr>
      </w:pPr>
      <w:r w:rsidRPr="0003573F">
        <w:t>Identify characteristics of conic sections including center, vertices, axes, symmetry, foci, directrix, eccentricity, and asymptotes.</w:t>
      </w:r>
    </w:p>
    <w:p w14:paraId="179E584E" w14:textId="77777777" w:rsidR="00A3089A" w:rsidRPr="0003573F" w:rsidRDefault="00A3089A">
      <w:pPr>
        <w:pStyle w:val="NewLettering"/>
        <w:numPr>
          <w:ilvl w:val="0"/>
          <w:numId w:val="14"/>
        </w:numPr>
      </w:pPr>
      <w:r>
        <w:t>Represent</w:t>
      </w:r>
      <w:r w:rsidRPr="0003573F">
        <w:t xml:space="preserve"> applications of conic sections.</w:t>
      </w:r>
    </w:p>
    <w:p w14:paraId="30AE5CF0" w14:textId="77777777" w:rsidR="00A3089A" w:rsidRDefault="00A3089A"/>
    <w:tbl>
      <w:tblPr>
        <w:tblStyle w:val="TableGrid"/>
        <w:tblW w:w="0" w:type="auto"/>
        <w:jc w:val="center"/>
        <w:tblLook w:val="04A0" w:firstRow="1" w:lastRow="0" w:firstColumn="1" w:lastColumn="0" w:noHBand="0" w:noVBand="1"/>
      </w:tblPr>
      <w:tblGrid>
        <w:gridCol w:w="9787"/>
      </w:tblGrid>
      <w:tr w:rsidR="00EE24CE" w14:paraId="51CFE992" w14:textId="77777777" w:rsidTr="00062977">
        <w:trPr>
          <w:tblHeader/>
          <w:jc w:val="center"/>
        </w:trPr>
        <w:tc>
          <w:tcPr>
            <w:tcW w:w="9787" w:type="dxa"/>
            <w:shd w:val="clear" w:color="auto" w:fill="D9D9D9" w:themeFill="background1" w:themeFillShade="D9"/>
          </w:tcPr>
          <w:p w14:paraId="4C9DD327" w14:textId="135687D8" w:rsidR="00EE24CE" w:rsidRDefault="00EE24CE" w:rsidP="0081678E">
            <w:pPr>
              <w:pStyle w:val="SOLStandardhang95"/>
            </w:pPr>
            <w:r w:rsidRPr="00194509">
              <w:t>MA.AG.1  The student will identify and analyze the properties of conic sections and sketch a graph given an equation.</w:t>
            </w:r>
          </w:p>
          <w:p w14:paraId="0F381913" w14:textId="77777777" w:rsidR="003D7A06" w:rsidRPr="006F705B" w:rsidRDefault="003D7A06" w:rsidP="0081678E">
            <w:pPr>
              <w:pStyle w:val="SOLStandardhang95"/>
            </w:pPr>
          </w:p>
          <w:p w14:paraId="5DBA5EB3" w14:textId="77777777" w:rsidR="00EE24CE" w:rsidRPr="00C54508" w:rsidRDefault="00EE24CE" w:rsidP="0081678E">
            <w:pPr>
              <w:pStyle w:val="CFUSFormatting"/>
              <w:numPr>
                <w:ilvl w:val="0"/>
                <w:numId w:val="0"/>
              </w:numPr>
              <w:ind w:left="73" w:firstLine="17"/>
              <w:rPr>
                <w:i/>
                <w:iCs/>
              </w:rPr>
            </w:pPr>
            <w:r w:rsidRPr="00C54508">
              <w:rPr>
                <w:i/>
                <w:iCs/>
              </w:rPr>
              <w:t>Additional Content Background and Instructional Guidance:</w:t>
            </w:r>
          </w:p>
        </w:tc>
      </w:tr>
      <w:tr w:rsidR="00EE24CE" w14:paraId="7BF5B0BE" w14:textId="77777777" w:rsidTr="00062977">
        <w:trPr>
          <w:jc w:val="center"/>
        </w:trPr>
        <w:tc>
          <w:tcPr>
            <w:tcW w:w="9787" w:type="dxa"/>
          </w:tcPr>
          <w:p w14:paraId="583EE4F9" w14:textId="77777777" w:rsidR="00AF4994" w:rsidRPr="002414A9" w:rsidRDefault="00AF4994">
            <w:pPr>
              <w:pStyle w:val="CFUSFormatting"/>
              <w:numPr>
                <w:ilvl w:val="0"/>
                <w:numId w:val="19"/>
              </w:numPr>
            </w:pPr>
            <w:r w:rsidRPr="002414A9">
              <w:t>A conic section is a figure formed by the intersection of a plane with a right circular cone. Conic sections include the parabola, circle, ellipse, and hyperbola.</w:t>
            </w:r>
          </w:p>
          <w:p w14:paraId="7FE309D5" w14:textId="235DA957" w:rsidR="00AF4994" w:rsidRDefault="00AF4994">
            <w:pPr>
              <w:pStyle w:val="CFUSFormatting"/>
              <w:numPr>
                <w:ilvl w:val="0"/>
                <w:numId w:val="19"/>
              </w:numPr>
            </w:pPr>
            <w:r w:rsidRPr="002414A9">
              <w:t>Conics</w:t>
            </w:r>
            <w:r w:rsidR="00233003">
              <w:t xml:space="preserve"> can be</w:t>
            </w:r>
            <w:r w:rsidRPr="002414A9">
              <w:t xml:space="preserve"> defined using distance.</w:t>
            </w:r>
          </w:p>
          <w:p w14:paraId="1236BCCE" w14:textId="13A6CEBF" w:rsidR="00063B52" w:rsidRDefault="00063B52">
            <w:pPr>
              <w:pStyle w:val="CFUSFormatting"/>
              <w:numPr>
                <w:ilvl w:val="1"/>
                <w:numId w:val="19"/>
              </w:numPr>
            </w:pPr>
            <w:r>
              <w:t xml:space="preserve">A circle is </w:t>
            </w:r>
            <w:r w:rsidR="00694C7D">
              <w:t>the set of all points that are a fixed distance from a point.</w:t>
            </w:r>
          </w:p>
          <w:p w14:paraId="153DAF6D" w14:textId="05330AEC" w:rsidR="00335524" w:rsidRDefault="00A5306D">
            <w:pPr>
              <w:pStyle w:val="CFUSFormatting"/>
              <w:numPr>
                <w:ilvl w:val="1"/>
                <w:numId w:val="19"/>
              </w:numPr>
            </w:pPr>
            <w:r>
              <w:t>A parabola is the set of all points that are equidistant from both a line and a point.</w:t>
            </w:r>
          </w:p>
          <w:p w14:paraId="0DB234EF" w14:textId="7AB525C3" w:rsidR="00A5306D" w:rsidRDefault="00A5306D">
            <w:pPr>
              <w:pStyle w:val="CFUSFormatting"/>
              <w:numPr>
                <w:ilvl w:val="1"/>
                <w:numId w:val="19"/>
              </w:numPr>
            </w:pPr>
            <w:r>
              <w:t>An ellipse is the set of all points</w:t>
            </w:r>
            <w:r w:rsidR="001426B8">
              <w:t xml:space="preserve"> in the plane</w:t>
            </w:r>
            <w:r w:rsidR="000361DB">
              <w:t xml:space="preserve">, the sum of whose distances </w:t>
            </w:r>
            <w:r w:rsidR="001426B8">
              <w:t>from</w:t>
            </w:r>
            <w:r w:rsidR="000361DB">
              <w:t xml:space="preserve"> two fixed points </w:t>
            </w:r>
            <w:r w:rsidR="001426B8">
              <w:t xml:space="preserve">(the foci) </w:t>
            </w:r>
            <w:r w:rsidR="000361DB">
              <w:t xml:space="preserve">is </w:t>
            </w:r>
            <w:r w:rsidR="001426B8">
              <w:t xml:space="preserve">a </w:t>
            </w:r>
            <w:r w:rsidR="000361DB">
              <w:t>constant.</w:t>
            </w:r>
          </w:p>
          <w:p w14:paraId="16236489" w14:textId="38B6755B" w:rsidR="000361DB" w:rsidRPr="002414A9" w:rsidRDefault="000361DB">
            <w:pPr>
              <w:pStyle w:val="CFUSFormatting"/>
              <w:numPr>
                <w:ilvl w:val="1"/>
                <w:numId w:val="19"/>
              </w:numPr>
            </w:pPr>
            <w:r>
              <w:t>A hyperbo</w:t>
            </w:r>
            <w:r w:rsidR="00403431">
              <w:t>la is the set of all points</w:t>
            </w:r>
            <w:r w:rsidR="0025320C">
              <w:t xml:space="preserve"> in the plane</w:t>
            </w:r>
            <w:r w:rsidR="00403431">
              <w:t xml:space="preserve">, the difference of whose distances </w:t>
            </w:r>
            <w:r w:rsidR="0025320C">
              <w:t>from</w:t>
            </w:r>
            <w:r w:rsidR="00403431">
              <w:t xml:space="preserve"> two fixed points </w:t>
            </w:r>
            <w:r w:rsidR="0025320C">
              <w:t xml:space="preserve">(the foci) </w:t>
            </w:r>
            <w:r w:rsidR="00403431">
              <w:t>is a constant.</w:t>
            </w:r>
          </w:p>
          <w:p w14:paraId="6591D7FD" w14:textId="79C0497D" w:rsidR="0025320C" w:rsidRDefault="0025320C">
            <w:pPr>
              <w:pStyle w:val="CFUSFormatting"/>
              <w:numPr>
                <w:ilvl w:val="0"/>
                <w:numId w:val="19"/>
              </w:numPr>
            </w:pPr>
            <w:r w:rsidRPr="0025320C">
              <w:t>If a cone is cut by a plane parallel to its axis, the intersection is a hyperbola, the only conic section made of two branches</w:t>
            </w:r>
            <w:r>
              <w:t>.</w:t>
            </w:r>
          </w:p>
          <w:p w14:paraId="6EAD20D7" w14:textId="69A78B34" w:rsidR="0025320C" w:rsidRDefault="00233003">
            <w:pPr>
              <w:pStyle w:val="CFUSFormatting"/>
              <w:numPr>
                <w:ilvl w:val="0"/>
                <w:numId w:val="19"/>
              </w:numPr>
            </w:pPr>
            <w:r>
              <w:t xml:space="preserve">The branches of a hyperbola approach two straight lines (asymptotes) that intersect at its center. </w:t>
            </w:r>
          </w:p>
          <w:p w14:paraId="38C3C7DC" w14:textId="1276B06A" w:rsidR="0025320C" w:rsidRDefault="0025320C">
            <w:pPr>
              <w:pStyle w:val="CFUSFormatting"/>
              <w:numPr>
                <w:ilvl w:val="0"/>
                <w:numId w:val="19"/>
              </w:numPr>
            </w:pPr>
            <w:r w:rsidRPr="0025320C">
              <w:t>All conic sections have two axes of symmetry except a parabola which only has one.</w:t>
            </w:r>
          </w:p>
          <w:p w14:paraId="6E5A8EAC" w14:textId="3B3191BA" w:rsidR="001426B8" w:rsidRPr="0025320C" w:rsidRDefault="001426B8">
            <w:pPr>
              <w:pStyle w:val="CFUSFormatting"/>
              <w:numPr>
                <w:ilvl w:val="0"/>
                <w:numId w:val="19"/>
              </w:numPr>
            </w:pPr>
            <w:r w:rsidRPr="001426B8">
              <w:t>Central conics refer to conic sections whose centers or parabolas’ vertices are located at the origin.</w:t>
            </w:r>
          </w:p>
          <w:p w14:paraId="266D70F5" w14:textId="39E804B9" w:rsidR="00AF4994" w:rsidRPr="008D0906" w:rsidRDefault="00AF4994" w:rsidP="00754A7B">
            <w:pPr>
              <w:pStyle w:val="CFUSFormatting"/>
              <w:numPr>
                <w:ilvl w:val="0"/>
                <w:numId w:val="19"/>
              </w:numPr>
            </w:pPr>
            <w:r w:rsidRPr="002414A9">
              <w:t>Some examples of appropriate applications that can be modeled with conics include</w:t>
            </w:r>
            <w:r w:rsidR="00754A7B">
              <w:t xml:space="preserve"> </w:t>
            </w:r>
            <w:r w:rsidRPr="008D0906">
              <w:t>parabolic headlamp</w:t>
            </w:r>
            <w:r w:rsidR="00754A7B">
              <w:t>s</w:t>
            </w:r>
            <w:r w:rsidRPr="008D0906">
              <w:t xml:space="preserve"> and satellite dish</w:t>
            </w:r>
            <w:r w:rsidR="00754A7B">
              <w:t xml:space="preserve">es, </w:t>
            </w:r>
            <w:r w:rsidRPr="008D0906">
              <w:t>cables of a suspension bridge</w:t>
            </w:r>
            <w:r w:rsidR="00754A7B">
              <w:t xml:space="preserve">, </w:t>
            </w:r>
            <w:r w:rsidRPr="008D0906">
              <w:t>whispering gallery</w:t>
            </w:r>
            <w:r w:rsidR="00754A7B">
              <w:t xml:space="preserve">, </w:t>
            </w:r>
            <w:r>
              <w:t>and</w:t>
            </w:r>
            <w:r w:rsidR="00754A7B">
              <w:t xml:space="preserve"> </w:t>
            </w:r>
            <w:r w:rsidRPr="008D0906">
              <w:t>lenses</w:t>
            </w:r>
            <w:r>
              <w:t>.</w:t>
            </w:r>
          </w:p>
          <w:p w14:paraId="6846B75F" w14:textId="0C41D707" w:rsidR="00EE24CE" w:rsidRDefault="00AF4994">
            <w:pPr>
              <w:pStyle w:val="CFUSFormatting"/>
              <w:numPr>
                <w:ilvl w:val="0"/>
                <w:numId w:val="19"/>
              </w:numPr>
            </w:pPr>
            <w:r w:rsidRPr="002414A9">
              <w:t xml:space="preserve">A graphing utility </w:t>
            </w:r>
            <w:r w:rsidR="00D770DD">
              <w:t>should</w:t>
            </w:r>
            <w:r w:rsidRPr="002414A9">
              <w:t xml:space="preserve"> be used to explore and develop conceptual understanding of conic models.</w:t>
            </w:r>
          </w:p>
        </w:tc>
      </w:tr>
    </w:tbl>
    <w:p w14:paraId="07F65140" w14:textId="77777777" w:rsidR="00EE24CE" w:rsidRPr="0003573F" w:rsidRDefault="00EE24CE"/>
    <w:p w14:paraId="1A6BBD4A" w14:textId="77777777" w:rsidR="00062977" w:rsidRDefault="00062977">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2C302A4C" w14:textId="77628A97" w:rsidR="00A3089A" w:rsidRPr="008E4B3E" w:rsidRDefault="00A3089A" w:rsidP="00194509">
      <w:pPr>
        <w:pStyle w:val="SOLStandardhang77"/>
        <w:rPr>
          <w:bCs/>
        </w:rPr>
      </w:pPr>
      <w:r w:rsidRPr="008E4B3E">
        <w:lastRenderedPageBreak/>
        <w:t>MA.AG.2</w:t>
      </w:r>
      <w:r w:rsidR="005371FB">
        <w:t xml:space="preserve">  </w:t>
      </w:r>
      <w:r w:rsidRPr="008E4B3E">
        <w:t>The student will use parametric equations to model and solve problems in context.</w:t>
      </w:r>
    </w:p>
    <w:p w14:paraId="4ED3678C" w14:textId="77777777" w:rsidR="00A3089A" w:rsidRPr="008E4B3E" w:rsidRDefault="00A3089A">
      <w:pPr>
        <w:pStyle w:val="SOLTSWBAT"/>
        <w:rPr>
          <w:b/>
          <w:bCs/>
        </w:rPr>
      </w:pPr>
      <w:r>
        <w:t>Students will demonstrate the following Knowledge and Skills:</w:t>
      </w:r>
    </w:p>
    <w:p w14:paraId="1F3839B5" w14:textId="77777777" w:rsidR="00A3089A" w:rsidRPr="0003573F" w:rsidRDefault="00A3089A">
      <w:pPr>
        <w:pStyle w:val="NewLettering"/>
        <w:numPr>
          <w:ilvl w:val="0"/>
          <w:numId w:val="15"/>
        </w:numPr>
      </w:pPr>
      <w:r w:rsidRPr="0003573F">
        <w:t>Graph and analyze parametric equations and use the graph to determine solutions.</w:t>
      </w:r>
    </w:p>
    <w:p w14:paraId="4B0A920B" w14:textId="77777777" w:rsidR="00A3089A" w:rsidRPr="0003573F" w:rsidRDefault="00A3089A">
      <w:pPr>
        <w:pStyle w:val="NewLettering"/>
        <w:numPr>
          <w:ilvl w:val="0"/>
          <w:numId w:val="15"/>
        </w:numPr>
      </w:pPr>
      <w:r w:rsidRPr="0003573F">
        <w:t xml:space="preserve">Use parametric equations to model </w:t>
      </w:r>
      <w:r>
        <w:t>contextual</w:t>
      </w:r>
      <w:r w:rsidRPr="0003573F">
        <w:t xml:space="preserve"> problems, including motion over time.</w:t>
      </w:r>
    </w:p>
    <w:p w14:paraId="6F91A029" w14:textId="77777777" w:rsidR="00A3089A" w:rsidRDefault="00A3089A"/>
    <w:tbl>
      <w:tblPr>
        <w:tblStyle w:val="TableGrid"/>
        <w:tblW w:w="0" w:type="auto"/>
        <w:jc w:val="center"/>
        <w:tblLook w:val="04A0" w:firstRow="1" w:lastRow="0" w:firstColumn="1" w:lastColumn="0" w:noHBand="0" w:noVBand="1"/>
      </w:tblPr>
      <w:tblGrid>
        <w:gridCol w:w="9787"/>
      </w:tblGrid>
      <w:tr w:rsidR="003D7A06" w14:paraId="1F40C0D6" w14:textId="77777777" w:rsidTr="00062977">
        <w:trPr>
          <w:tblHeader/>
          <w:jc w:val="center"/>
        </w:trPr>
        <w:tc>
          <w:tcPr>
            <w:tcW w:w="9787" w:type="dxa"/>
            <w:shd w:val="clear" w:color="auto" w:fill="D9D9D9" w:themeFill="background1" w:themeFillShade="D9"/>
          </w:tcPr>
          <w:p w14:paraId="047AB14A" w14:textId="77777777" w:rsidR="003D7A06" w:rsidRDefault="003D7A06" w:rsidP="003D7A06">
            <w:pPr>
              <w:pStyle w:val="SOLStandardhang77"/>
            </w:pPr>
            <w:r w:rsidRPr="008E4B3E">
              <w:t>MA.AG.2</w:t>
            </w:r>
            <w:r>
              <w:t xml:space="preserve">  </w:t>
            </w:r>
            <w:r w:rsidRPr="008E4B3E">
              <w:t>The student will use parametric equations to model and solve problems in context.</w:t>
            </w:r>
          </w:p>
          <w:p w14:paraId="64420744" w14:textId="77777777" w:rsidR="003D7A06" w:rsidRPr="008E4B3E" w:rsidRDefault="003D7A06" w:rsidP="003D7A06">
            <w:pPr>
              <w:pStyle w:val="SOLStandardhang77"/>
              <w:rPr>
                <w:bCs/>
              </w:rPr>
            </w:pPr>
          </w:p>
          <w:p w14:paraId="7F133763" w14:textId="77777777" w:rsidR="003D7A06" w:rsidRPr="00C54508" w:rsidRDefault="003D7A06" w:rsidP="0081678E">
            <w:pPr>
              <w:pStyle w:val="CFUSFormatting"/>
              <w:numPr>
                <w:ilvl w:val="0"/>
                <w:numId w:val="0"/>
              </w:numPr>
              <w:ind w:left="73" w:firstLine="17"/>
              <w:rPr>
                <w:i/>
                <w:iCs/>
              </w:rPr>
            </w:pPr>
            <w:r w:rsidRPr="00C54508">
              <w:rPr>
                <w:i/>
                <w:iCs/>
              </w:rPr>
              <w:t>Additional Content Background and Instructional Guidance:</w:t>
            </w:r>
          </w:p>
        </w:tc>
      </w:tr>
      <w:tr w:rsidR="003D7A06" w14:paraId="6FF4BC8F" w14:textId="77777777" w:rsidTr="00062977">
        <w:trPr>
          <w:jc w:val="center"/>
        </w:trPr>
        <w:tc>
          <w:tcPr>
            <w:tcW w:w="9787" w:type="dxa"/>
          </w:tcPr>
          <w:p w14:paraId="52AF925D" w14:textId="67822F42" w:rsidR="008D33E7" w:rsidRDefault="008D33E7">
            <w:pPr>
              <w:pStyle w:val="CFUSFormatting"/>
              <w:numPr>
                <w:ilvl w:val="0"/>
                <w:numId w:val="19"/>
              </w:numPr>
            </w:pPr>
            <w:r w:rsidRPr="002414A9">
              <w:t>Parametric equations are used to express two dependent variables,</w:t>
            </w:r>
            <w:r w:rsidRPr="00663CFE">
              <w:rPr>
                <w:i/>
              </w:rPr>
              <w:t xml:space="preserve"> x</w:t>
            </w:r>
            <w:r w:rsidRPr="002414A9">
              <w:t xml:space="preserve"> and </w:t>
            </w:r>
            <w:r w:rsidRPr="00663CFE">
              <w:rPr>
                <w:i/>
              </w:rPr>
              <w:t>y</w:t>
            </w:r>
            <w:r w:rsidRPr="002414A9">
              <w:t xml:space="preserve">, in terms of an independent variable (parameter), </w:t>
            </w:r>
            <w:r w:rsidRPr="00663CFE">
              <w:rPr>
                <w:i/>
              </w:rPr>
              <w:t>t</w:t>
            </w:r>
            <w:r w:rsidRPr="002414A9">
              <w:t>.</w:t>
            </w:r>
          </w:p>
          <w:p w14:paraId="085BD338" w14:textId="021FF8FE" w:rsidR="00D770DD" w:rsidRPr="002414A9" w:rsidRDefault="00D770DD">
            <w:pPr>
              <w:pStyle w:val="CFUSFormatting"/>
              <w:numPr>
                <w:ilvl w:val="0"/>
                <w:numId w:val="19"/>
              </w:numPr>
            </w:pPr>
            <w:r>
              <w:t xml:space="preserve">When interpreting parametric equations, consider the variables. Variables </w:t>
            </w:r>
            <m:oMath>
              <m:r>
                <w:rPr>
                  <w:rFonts w:ascii="Cambria Math" w:hAnsi="Cambria Math"/>
                </w:rPr>
                <m:t>x</m:t>
              </m:r>
            </m:oMath>
            <w:r>
              <w:t xml:space="preserve"> and </w:t>
            </w:r>
            <m:oMath>
              <m:r>
                <w:rPr>
                  <w:rFonts w:ascii="Cambria Math" w:hAnsi="Cambria Math"/>
                </w:rPr>
                <m:t>y</m:t>
              </m:r>
            </m:oMath>
            <w:r>
              <w:t xml:space="preserve"> are not directly related to each other, but both variables are related to </w:t>
            </w:r>
            <w:r w:rsidR="00D14162">
              <w:t>a</w:t>
            </w:r>
            <w:r>
              <w:t xml:space="preserve"> third variable, </w:t>
            </w:r>
            <m:oMath>
              <m:r>
                <w:rPr>
                  <w:rFonts w:ascii="Cambria Math" w:hAnsi="Cambria Math"/>
                </w:rPr>
                <m:t>t</m:t>
              </m:r>
            </m:oMath>
            <w:r>
              <w:t>.</w:t>
            </w:r>
          </w:p>
          <w:p w14:paraId="348ECC22" w14:textId="553689F9" w:rsidR="008D33E7" w:rsidRDefault="008D33E7">
            <w:pPr>
              <w:pStyle w:val="CFUSFormatting"/>
              <w:numPr>
                <w:ilvl w:val="0"/>
                <w:numId w:val="19"/>
              </w:numPr>
            </w:pPr>
            <w:r w:rsidRPr="002414A9">
              <w:t>Some curves cannot be represented as a function,</w:t>
            </w:r>
            <w:r w:rsidRPr="00663CFE">
              <w:rPr>
                <w:i/>
              </w:rPr>
              <w:t xml:space="preserve"> f</w:t>
            </w:r>
            <w:r w:rsidRPr="002414A9">
              <w:t>(</w:t>
            </w:r>
            <w:r w:rsidRPr="00663CFE">
              <w:rPr>
                <w:i/>
              </w:rPr>
              <w:t>x</w:t>
            </w:r>
            <w:r w:rsidRPr="002414A9">
              <w:t>). Parametric graphing enables the representation of these curves in terms of functions.</w:t>
            </w:r>
          </w:p>
          <w:p w14:paraId="4C466498" w14:textId="77777777" w:rsidR="00D14162" w:rsidRPr="00D14162" w:rsidRDefault="00D14162">
            <w:pPr>
              <w:pStyle w:val="CFUSFormatting"/>
              <w:numPr>
                <w:ilvl w:val="0"/>
                <w:numId w:val="19"/>
              </w:numPr>
            </w:pPr>
            <w:r>
              <w:t xml:space="preserve">Parametric equations can be defined by: </w:t>
            </w:r>
          </w:p>
          <w:p w14:paraId="2857ED93" w14:textId="438DF37C" w:rsidR="00D14162" w:rsidRPr="00D738E0" w:rsidRDefault="00D14162">
            <w:pPr>
              <w:pStyle w:val="CFUSFormatting"/>
              <w:numPr>
                <w:ilvl w:val="1"/>
                <w:numId w:val="19"/>
              </w:numPr>
              <w:rPr>
                <w:rStyle w:val="mjx-char"/>
                <w:sz w:val="22"/>
                <w:szCs w:val="22"/>
              </w:rPr>
            </w:pPr>
            <m:oMath>
              <m:r>
                <w:rPr>
                  <w:rStyle w:val="mjx-char"/>
                  <w:rFonts w:ascii="Cambria Math" w:hAnsi="Cambria Math"/>
                  <w:shd w:val="clear" w:color="auto" w:fill="FFFFFF"/>
                </w:rPr>
                <m:t>x=f</m:t>
              </m:r>
              <m:d>
                <m:dPr>
                  <m:ctrlPr>
                    <w:rPr>
                      <w:rStyle w:val="mjx-char"/>
                      <w:rFonts w:ascii="Cambria Math" w:hAnsi="Cambria Math"/>
                      <w:i/>
                      <w:shd w:val="clear" w:color="auto" w:fill="FFFFFF"/>
                    </w:rPr>
                  </m:ctrlPr>
                </m:dPr>
                <m:e>
                  <m:r>
                    <w:rPr>
                      <w:rStyle w:val="mjx-char"/>
                      <w:rFonts w:ascii="Cambria Math" w:hAnsi="Cambria Math"/>
                      <w:shd w:val="clear" w:color="auto" w:fill="FFFFFF"/>
                    </w:rPr>
                    <m:t>t</m:t>
                  </m:r>
                </m:e>
              </m:d>
            </m:oMath>
            <w:r w:rsidRPr="00D738E0">
              <w:rPr>
                <w:rStyle w:val="mjx-char"/>
                <w:shd w:val="clear" w:color="auto" w:fill="FFFFFF"/>
              </w:rPr>
              <w:t xml:space="preserve">;   </w:t>
            </w:r>
            <m:oMath>
              <m:r>
                <w:rPr>
                  <w:rStyle w:val="mjx-char"/>
                  <w:rFonts w:ascii="Cambria Math" w:hAnsi="Cambria Math"/>
                  <w:shd w:val="clear" w:color="auto" w:fill="FFFFFF"/>
                </w:rPr>
                <m:t xml:space="preserve"> y=g(t)</m:t>
              </m:r>
            </m:oMath>
          </w:p>
          <w:p w14:paraId="37C2B4D6" w14:textId="5931938C" w:rsidR="00D14162" w:rsidRPr="00D738E0" w:rsidRDefault="00D738E0">
            <w:pPr>
              <w:pStyle w:val="CFUSFormatting"/>
              <w:numPr>
                <w:ilvl w:val="1"/>
                <w:numId w:val="19"/>
              </w:numPr>
              <w:rPr>
                <w:rStyle w:val="mjx-char"/>
              </w:rPr>
            </w:pPr>
            <w:r w:rsidRPr="00D738E0">
              <w:t xml:space="preserve">Values of </w:t>
            </w:r>
            <w:r w:rsidRPr="00D738E0">
              <w:rPr>
                <w:i/>
                <w:iCs/>
              </w:rPr>
              <w:t>t</w:t>
            </w:r>
            <w:r w:rsidRPr="00D738E0">
              <w:t xml:space="preserve"> can be plotted as a point </w:t>
            </w:r>
            <m:oMath>
              <m:r>
                <w:rPr>
                  <w:rFonts w:ascii="Cambria Math" w:hAnsi="Cambria Math"/>
                </w:rPr>
                <m:t xml:space="preserve">(x, y) = </m:t>
              </m:r>
              <m:r>
                <w:rPr>
                  <w:rStyle w:val="mjx-char"/>
                  <w:rFonts w:ascii="Cambria Math" w:hAnsi="Cambria Math"/>
                  <w:shd w:val="clear" w:color="auto" w:fill="FFFFFF"/>
                </w:rPr>
                <m:t>(f(t),g(t))</m:t>
              </m:r>
            </m:oMath>
            <w:r>
              <w:rPr>
                <w:rStyle w:val="mjx-char"/>
                <w:shd w:val="clear" w:color="auto" w:fill="FFFFFF"/>
              </w:rPr>
              <w:t>.</w:t>
            </w:r>
          </w:p>
          <w:p w14:paraId="5DF65A6B" w14:textId="2DD61E74" w:rsidR="00D738E0" w:rsidRPr="00D738E0" w:rsidRDefault="00D738E0">
            <w:pPr>
              <w:pStyle w:val="CFUSFormatting"/>
              <w:numPr>
                <w:ilvl w:val="1"/>
                <w:numId w:val="19"/>
              </w:numPr>
              <w:rPr>
                <w:rStyle w:val="mjx-char"/>
              </w:rPr>
            </w:pPr>
            <w:r>
              <w:rPr>
                <w:rStyle w:val="mjx-char"/>
                <w:shd w:val="clear" w:color="auto" w:fill="FFFFFF"/>
              </w:rPr>
              <w:t>Consider the example below:</w:t>
            </w:r>
          </w:p>
          <w:p w14:paraId="6F638CDB" w14:textId="64FEE436" w:rsidR="00D738E0" w:rsidRPr="00D738E0" w:rsidRDefault="00D738E0">
            <w:pPr>
              <w:pStyle w:val="CFUSFormatting"/>
              <w:numPr>
                <w:ilvl w:val="2"/>
                <w:numId w:val="19"/>
              </w:numPr>
              <w:rPr>
                <w:rStyle w:val="mjx-char"/>
                <w:sz w:val="22"/>
                <w:szCs w:val="22"/>
              </w:rPr>
            </w:pPr>
            <m:oMath>
              <m:r>
                <w:rPr>
                  <w:rStyle w:val="mjx-char"/>
                  <w:rFonts w:ascii="Cambria Math" w:hAnsi="Cambria Math"/>
                  <w:shd w:val="clear" w:color="auto" w:fill="FFFFFF"/>
                </w:rPr>
                <m:t>x=t+5</m:t>
              </m:r>
            </m:oMath>
            <w:r w:rsidRPr="00D738E0">
              <w:rPr>
                <w:rStyle w:val="mjx-char"/>
                <w:shd w:val="clear" w:color="auto" w:fill="FFFFFF"/>
              </w:rPr>
              <w:t xml:space="preserve">;   </w:t>
            </w:r>
            <m:oMath>
              <m:r>
                <w:rPr>
                  <w:rStyle w:val="mjx-char"/>
                  <w:rFonts w:ascii="Cambria Math" w:hAnsi="Cambria Math"/>
                  <w:shd w:val="clear" w:color="auto" w:fill="FFFFFF"/>
                </w:rPr>
                <m:t xml:space="preserve"> y=</m:t>
              </m:r>
              <m:sSup>
                <m:sSupPr>
                  <m:ctrlPr>
                    <w:rPr>
                      <w:rStyle w:val="mjx-char"/>
                      <w:rFonts w:ascii="Cambria Math" w:hAnsi="Cambria Math"/>
                      <w:i/>
                      <w:shd w:val="clear" w:color="auto" w:fill="FFFFFF"/>
                    </w:rPr>
                  </m:ctrlPr>
                </m:sSupPr>
                <m:e>
                  <m:r>
                    <w:rPr>
                      <w:rStyle w:val="mjx-char"/>
                      <w:rFonts w:ascii="Cambria Math" w:hAnsi="Cambria Math"/>
                      <w:shd w:val="clear" w:color="auto" w:fill="FFFFFF"/>
                    </w:rPr>
                    <m:t>t</m:t>
                  </m:r>
                </m:e>
                <m:sup>
                  <m:r>
                    <w:rPr>
                      <w:rStyle w:val="mjx-char"/>
                      <w:rFonts w:ascii="Cambria Math" w:hAnsi="Cambria Math"/>
                      <w:shd w:val="clear" w:color="auto" w:fill="FFFFFF"/>
                    </w:rPr>
                    <m:t>2</m:t>
                  </m:r>
                </m:sup>
              </m:sSup>
            </m:oMath>
          </w:p>
          <w:p w14:paraId="0A5B15EB" w14:textId="02C8A243" w:rsidR="00D738E0" w:rsidRDefault="00D738E0">
            <w:pPr>
              <w:pStyle w:val="CFUSFormatting"/>
              <w:numPr>
                <w:ilvl w:val="2"/>
                <w:numId w:val="19"/>
              </w:numPr>
            </w:pPr>
            <w:r>
              <w:t xml:space="preserve">Create a table of values using three columns, where </w:t>
            </w:r>
            <w:r w:rsidRPr="00DB2544">
              <w:rPr>
                <w:i/>
                <w:iCs/>
              </w:rPr>
              <w:t>t</w:t>
            </w:r>
            <w:r>
              <w:t xml:space="preserve"> is the independent variable and </w:t>
            </w:r>
            <w:proofErr w:type="gramStart"/>
            <w:r w:rsidRPr="00D738E0">
              <w:rPr>
                <w:i/>
                <w:iCs/>
              </w:rPr>
              <w:t>x</w:t>
            </w:r>
            <w:proofErr w:type="gramEnd"/>
            <w:r>
              <w:t xml:space="preserve"> and </w:t>
            </w:r>
            <w:r w:rsidRPr="00D738E0">
              <w:rPr>
                <w:i/>
                <w:iCs/>
              </w:rPr>
              <w:t>y</w:t>
            </w:r>
            <w:r>
              <w:t xml:space="preserve"> </w:t>
            </w:r>
            <w:r w:rsidR="00DB2544">
              <w:t xml:space="preserve">are </w:t>
            </w:r>
            <w:r>
              <w:t>depend</w:t>
            </w:r>
            <w:r w:rsidR="00DB2544">
              <w:t>ent</w:t>
            </w:r>
            <w:r>
              <w:t xml:space="preserve"> </w:t>
            </w:r>
            <w:r w:rsidR="00DB2544">
              <w:t>up</w:t>
            </w:r>
            <w:r>
              <w:t xml:space="preserve">on </w:t>
            </w:r>
            <w:r w:rsidRPr="00D738E0">
              <w:rPr>
                <w:i/>
                <w:iCs/>
              </w:rPr>
              <w:t>t</w:t>
            </w:r>
            <w:r>
              <w:t xml:space="preserve">. </w:t>
            </w:r>
          </w:p>
          <w:p w14:paraId="722587A1" w14:textId="6FE6C535" w:rsidR="00F73F14" w:rsidRPr="00F73F14" w:rsidRDefault="00DB2544" w:rsidP="00F73F14">
            <w:pPr>
              <w:pStyle w:val="CFUSFormatting"/>
              <w:numPr>
                <w:ilvl w:val="0"/>
                <w:numId w:val="0"/>
              </w:numPr>
              <w:ind w:left="2160"/>
              <w:rPr>
                <w:sz w:val="4"/>
                <w:szCs w:val="4"/>
              </w:rPr>
            </w:pPr>
            <w:r>
              <w:rPr>
                <w:noProof/>
              </w:rPr>
              <mc:AlternateContent>
                <mc:Choice Requires="wps">
                  <w:drawing>
                    <wp:anchor distT="45720" distB="45720" distL="114300" distR="114300" simplePos="0" relativeHeight="251659264" behindDoc="0" locked="0" layoutInCell="1" allowOverlap="1" wp14:anchorId="006F9403" wp14:editId="4297C60B">
                      <wp:simplePos x="0" y="0"/>
                      <wp:positionH relativeFrom="column">
                        <wp:posOffset>1614255</wp:posOffset>
                      </wp:positionH>
                      <wp:positionV relativeFrom="paragraph">
                        <wp:posOffset>50496</wp:posOffset>
                      </wp:positionV>
                      <wp:extent cx="36463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38" cy="1404620"/>
                              </a:xfrm>
                              <a:prstGeom prst="rect">
                                <a:avLst/>
                              </a:prstGeom>
                              <a:noFill/>
                              <a:ln w="9525">
                                <a:noFill/>
                                <a:miter lim="800000"/>
                                <a:headEnd/>
                                <a:tailEnd/>
                              </a:ln>
                            </wps:spPr>
                            <wps:txbx>
                              <w:txbxContent>
                                <w:p w14:paraId="7A77CD26" w14:textId="5FA48F9C" w:rsidR="00F73F14" w:rsidRPr="00F73F14" w:rsidRDefault="00F73F14">
                                  <w:pPr>
                                    <w:rPr>
                                      <w:sz w:val="16"/>
                                      <w:szCs w:val="16"/>
                                    </w:rPr>
                                  </w:pPr>
                                  <m:oMathPara>
                                    <m:oMath>
                                      <m:r>
                                        <w:rPr>
                                          <w:rFonts w:ascii="Cambria Math" w:hAnsi="Cambria Math"/>
                                          <w:sz w:val="16"/>
                                          <w:szCs w:val="16"/>
                                        </w:rPr>
                                        <m:t>x=</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6F9403" id="_x0000_t202" coordsize="21600,21600" o:spt="202" path="m,l,21600r21600,l21600,xe">
                      <v:stroke joinstyle="miter"/>
                      <v:path gradientshapeok="t" o:connecttype="rect"/>
                    </v:shapetype>
                    <v:shape id="Text Box 2" o:spid="_x0000_s1026" type="#_x0000_t202" style="position:absolute;left:0;text-align:left;margin-left:127.1pt;margin-top:4pt;width:28.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Q+gEAAM0DAAAOAAAAZHJzL2Uyb0RvYy54bWysU9uO2yAQfa/Uf0C8N7azTrp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" filled="f" stroked="f">
                      <v:textbox style="mso-fit-shape-to-text:t">
                        <w:txbxContent>
                          <w:p w14:paraId="7A77CD26" w14:textId="5FA48F9C" w:rsidR="00F73F14" w:rsidRPr="00F73F14" w:rsidRDefault="00F73F14">
                            <w:pPr>
                              <w:rPr>
                                <w:sz w:val="16"/>
                                <w:szCs w:val="16"/>
                              </w:rPr>
                            </w:pPr>
                            <m:oMathPara>
                              <m:oMath>
                                <m:r>
                                  <w:rPr>
                                    <w:rFonts w:ascii="Cambria Math" w:hAnsi="Cambria Math"/>
                                    <w:sz w:val="16"/>
                                    <w:szCs w:val="16"/>
                                  </w:rPr>
                                  <m:t>x=</m:t>
                                </m:r>
                              </m:oMath>
                            </m:oMathPara>
                          </w:p>
                        </w:txbxContent>
                      </v:textbox>
                    </v:shape>
                  </w:pict>
                </mc:Fallback>
              </mc:AlternateContent>
            </w:r>
          </w:p>
          <w:p w14:paraId="0B9964C0" w14:textId="515E7127" w:rsidR="00F73F14" w:rsidRDefault="00DB2544" w:rsidP="00F73F14">
            <w:pPr>
              <w:pStyle w:val="CFUSFormatting"/>
              <w:numPr>
                <w:ilvl w:val="0"/>
                <w:numId w:val="0"/>
              </w:numPr>
              <w:ind w:left="2160"/>
              <w:rPr>
                <w:noProof/>
              </w:rPr>
            </w:pPr>
            <w:r>
              <w:rPr>
                <w:noProof/>
              </w:rPr>
              <mc:AlternateContent>
                <mc:Choice Requires="wps">
                  <w:drawing>
                    <wp:anchor distT="45720" distB="45720" distL="114300" distR="114300" simplePos="0" relativeHeight="251661312" behindDoc="0" locked="0" layoutInCell="1" allowOverlap="1" wp14:anchorId="20AD871D" wp14:editId="486A9DFE">
                      <wp:simplePos x="0" y="0"/>
                      <wp:positionH relativeFrom="column">
                        <wp:posOffset>2116548</wp:posOffset>
                      </wp:positionH>
                      <wp:positionV relativeFrom="paragraph">
                        <wp:posOffset>18750</wp:posOffset>
                      </wp:positionV>
                      <wp:extent cx="364638"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38" cy="1404620"/>
                              </a:xfrm>
                              <a:prstGeom prst="rect">
                                <a:avLst/>
                              </a:prstGeom>
                              <a:noFill/>
                              <a:ln w="9525">
                                <a:noFill/>
                                <a:miter lim="800000"/>
                                <a:headEnd/>
                                <a:tailEnd/>
                              </a:ln>
                            </wps:spPr>
                            <wps:txbx>
                              <w:txbxContent>
                                <w:p w14:paraId="55CCD35A" w14:textId="65501C60" w:rsidR="00F73F14" w:rsidRPr="00F73F14" w:rsidRDefault="00F73F14" w:rsidP="00F73F14">
                                  <w:pPr>
                                    <w:rPr>
                                      <w:sz w:val="16"/>
                                      <w:szCs w:val="16"/>
                                    </w:rPr>
                                  </w:pPr>
                                  <m:oMathPara>
                                    <m:oMath>
                                      <m:r>
                                        <w:rPr>
                                          <w:rFonts w:ascii="Cambria Math" w:hAnsi="Cambria Math"/>
                                          <w:sz w:val="16"/>
                                          <w:szCs w:val="16"/>
                                        </w:rPr>
                                        <m:t>y=</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D871D" id="_x0000_s1027" type="#_x0000_t202" style="position:absolute;left:0;text-align:left;margin-left:166.65pt;margin-top:1.5pt;width:28.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" filled="f" stroked="f">
                      <v:textbox style="mso-fit-shape-to-text:t">
                        <w:txbxContent>
                          <w:p w14:paraId="55CCD35A" w14:textId="65501C60" w:rsidR="00F73F14" w:rsidRPr="00F73F14" w:rsidRDefault="00F73F14" w:rsidP="00F73F14">
                            <w:pPr>
                              <w:rPr>
                                <w:sz w:val="16"/>
                                <w:szCs w:val="16"/>
                              </w:rPr>
                            </w:pPr>
                            <m:oMathPara>
                              <m:oMath>
                                <m:r>
                                  <w:rPr>
                                    <w:rFonts w:ascii="Cambria Math" w:hAnsi="Cambria Math"/>
                                    <w:sz w:val="16"/>
                                    <w:szCs w:val="16"/>
                                  </w:rPr>
                                  <m:t>y=</m:t>
                                </m:r>
                              </m:oMath>
                            </m:oMathPara>
                          </w:p>
                        </w:txbxContent>
                      </v:textbox>
                    </v:shape>
                  </w:pict>
                </mc:Fallback>
              </mc:AlternateContent>
            </w:r>
            <w:r w:rsidR="00F73F14">
              <w:rPr>
                <w:noProof/>
              </w:rPr>
              <w:t xml:space="preserve"> </w:t>
            </w:r>
            <w:r w:rsidRPr="00DB2544">
              <w:rPr>
                <w:noProof/>
              </w:rPr>
              <w:drawing>
                <wp:inline distT="0" distB="0" distL="0" distR="0" wp14:anchorId="4C065493" wp14:editId="1BF21549">
                  <wp:extent cx="1112816" cy="2429050"/>
                  <wp:effectExtent l="0" t="0" r="0" b="0"/>
                  <wp:docPr id="6" name="Picture 6" descr="Table. This table reflects the parametric equations presented in the example provi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his table reflects the parametric equations presented in the example provided. "/>
                          <pic:cNvPicPr/>
                        </pic:nvPicPr>
                        <pic:blipFill>
                          <a:blip r:embed="rId13"/>
                          <a:stretch>
                            <a:fillRect/>
                          </a:stretch>
                        </pic:blipFill>
                        <pic:spPr>
                          <a:xfrm>
                            <a:off x="0" y="0"/>
                            <a:ext cx="1117117" cy="2438439"/>
                          </a:xfrm>
                          <a:prstGeom prst="rect">
                            <a:avLst/>
                          </a:prstGeom>
                        </pic:spPr>
                      </pic:pic>
                    </a:graphicData>
                  </a:graphic>
                </wp:inline>
              </w:drawing>
            </w:r>
          </w:p>
          <w:p w14:paraId="24756EC7" w14:textId="77777777" w:rsidR="00DB2544" w:rsidRDefault="00DB2544">
            <w:pPr>
              <w:pStyle w:val="CFUSFormatting"/>
              <w:numPr>
                <w:ilvl w:val="2"/>
                <w:numId w:val="19"/>
              </w:numPr>
            </w:pPr>
            <w:r>
              <w:t xml:space="preserve">Use the values derived for </w:t>
            </w:r>
            <m:oMath>
              <m:r>
                <w:rPr>
                  <w:rFonts w:ascii="Cambria Math" w:hAnsi="Cambria Math"/>
                </w:rPr>
                <m:t>x=f(t)</m:t>
              </m:r>
            </m:oMath>
            <w:r>
              <w:t xml:space="preserve"> and </w:t>
            </w:r>
            <m:oMath>
              <m:r>
                <w:rPr>
                  <w:rFonts w:ascii="Cambria Math" w:hAnsi="Cambria Math"/>
                </w:rPr>
                <m:t>y=g(t)</m:t>
              </m:r>
            </m:oMath>
            <w:r>
              <w:t xml:space="preserve"> to graph </w:t>
            </w:r>
            <m:oMath>
              <m:r>
                <w:rPr>
                  <w:rStyle w:val="mjx-char"/>
                  <w:rFonts w:ascii="Cambria Math" w:hAnsi="Cambria Math"/>
                  <w:shd w:val="clear" w:color="auto" w:fill="FFFFFF"/>
                </w:rPr>
                <m:t>(f(t),g(t))</m:t>
              </m:r>
            </m:oMath>
            <w:r>
              <w:t xml:space="preserve">. </w:t>
            </w:r>
          </w:p>
          <w:p w14:paraId="0F185044" w14:textId="6A53CD4C" w:rsidR="00DB2544" w:rsidRDefault="00440333" w:rsidP="00DB2544">
            <w:pPr>
              <w:pStyle w:val="CFUSFormatting"/>
              <w:numPr>
                <w:ilvl w:val="0"/>
                <w:numId w:val="0"/>
              </w:numPr>
              <w:ind w:left="2160"/>
            </w:pPr>
            <w:r>
              <w:rPr>
                <w:noProof/>
              </w:rPr>
              <w:lastRenderedPageBreak/>
              <mc:AlternateContent>
                <mc:Choice Requires="wps">
                  <w:drawing>
                    <wp:anchor distT="45720" distB="45720" distL="114300" distR="114300" simplePos="0" relativeHeight="251698176" behindDoc="0" locked="0" layoutInCell="1" allowOverlap="1" wp14:anchorId="05374D80" wp14:editId="151E30B0">
                      <wp:simplePos x="0" y="0"/>
                      <wp:positionH relativeFrom="column">
                        <wp:posOffset>3202570</wp:posOffset>
                      </wp:positionH>
                      <wp:positionV relativeFrom="paragraph">
                        <wp:posOffset>832999</wp:posOffset>
                      </wp:positionV>
                      <wp:extent cx="549762" cy="1404620"/>
                      <wp:effectExtent l="0" t="0" r="0" b="63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3740960B" w14:textId="6EDF043E" w:rsidR="00440333" w:rsidRPr="00440333" w:rsidRDefault="00440333" w:rsidP="00440333">
                                  <w:pPr>
                                    <w:rPr>
                                      <w:sz w:val="12"/>
                                      <w:szCs w:val="12"/>
                                    </w:rPr>
                                  </w:pPr>
                                  <m:oMathPara>
                                    <m:oMath>
                                      <m:r>
                                        <w:rPr>
                                          <w:rFonts w:ascii="Cambria Math" w:hAnsi="Cambria Math"/>
                                          <w:sz w:val="12"/>
                                          <w:szCs w:val="12"/>
                                        </w:rPr>
                                        <m:t>t= 4</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74D80" id="_x0000_s1028" type="#_x0000_t202" style="position:absolute;left:0;text-align:left;margin-left:252.15pt;margin-top:65.6pt;width:43.3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" filled="f" stroked="f">
                      <v:textbox style="mso-fit-shape-to-text:t">
                        <w:txbxContent>
                          <w:p w14:paraId="3740960B" w14:textId="6EDF043E" w:rsidR="00440333" w:rsidRPr="00440333" w:rsidRDefault="00440333" w:rsidP="00440333">
                            <w:pPr>
                              <w:rPr>
                                <w:sz w:val="12"/>
                                <w:szCs w:val="12"/>
                              </w:rPr>
                            </w:pPr>
                            <m:oMathPara>
                              <m:oMath>
                                <m:r>
                                  <w:rPr>
                                    <w:rFonts w:ascii="Cambria Math" w:hAnsi="Cambria Math"/>
                                    <w:sz w:val="12"/>
                                    <w:szCs w:val="12"/>
                                  </w:rPr>
                                  <m:t>t= 4</m:t>
                                </m:r>
                              </m:oMath>
                            </m:oMathPara>
                          </w:p>
                        </w:txbxContent>
                      </v:textbox>
                    </v:shape>
                  </w:pict>
                </mc:Fallback>
              </mc:AlternateContent>
            </w:r>
            <w:r>
              <w:rPr>
                <w:noProof/>
              </w:rPr>
              <mc:AlternateContent>
                <mc:Choice Requires="wps">
                  <w:drawing>
                    <wp:anchor distT="45720" distB="45720" distL="114300" distR="114300" simplePos="0" relativeHeight="251700224" behindDoc="0" locked="0" layoutInCell="1" allowOverlap="1" wp14:anchorId="1E48E324" wp14:editId="64B26183">
                      <wp:simplePos x="0" y="0"/>
                      <wp:positionH relativeFrom="column">
                        <wp:posOffset>3258453</wp:posOffset>
                      </wp:positionH>
                      <wp:positionV relativeFrom="paragraph">
                        <wp:posOffset>215363</wp:posOffset>
                      </wp:positionV>
                      <wp:extent cx="549762" cy="1404620"/>
                      <wp:effectExtent l="0" t="0" r="0" b="6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7CB2A9B4" w14:textId="06EF5024" w:rsidR="00440333" w:rsidRPr="00440333" w:rsidRDefault="00440333" w:rsidP="00440333">
                                  <w:pPr>
                                    <w:rPr>
                                      <w:sz w:val="12"/>
                                      <w:szCs w:val="12"/>
                                    </w:rPr>
                                  </w:pPr>
                                  <m:oMathPara>
                                    <m:oMath>
                                      <m:r>
                                        <w:rPr>
                                          <w:rFonts w:ascii="Cambria Math" w:hAnsi="Cambria Math"/>
                                          <w:sz w:val="12"/>
                                          <w:szCs w:val="12"/>
                                        </w:rPr>
                                        <m:t>t= 5</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48E324" id="_x0000_s1029" type="#_x0000_t202" style="position:absolute;left:0;text-align:left;margin-left:256.55pt;margin-top:16.95pt;width:43.3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dU/wEAANQDAAAOAAAAZHJzL2Uyb0RvYy54bWysU11v2yAUfZ+0/4B4X+xkTtp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" filled="f" stroked="f">
                      <v:textbox style="mso-fit-shape-to-text:t">
                        <w:txbxContent>
                          <w:p w14:paraId="7CB2A9B4" w14:textId="06EF5024" w:rsidR="00440333" w:rsidRPr="00440333" w:rsidRDefault="00440333" w:rsidP="00440333">
                            <w:pPr>
                              <w:rPr>
                                <w:sz w:val="12"/>
                                <w:szCs w:val="12"/>
                              </w:rPr>
                            </w:pPr>
                            <m:oMathPara>
                              <m:oMath>
                                <m:r>
                                  <w:rPr>
                                    <w:rFonts w:ascii="Cambria Math" w:hAnsi="Cambria Math"/>
                                    <w:sz w:val="12"/>
                                    <w:szCs w:val="12"/>
                                  </w:rPr>
                                  <m:t>t= 5</m:t>
                                </m:r>
                              </m:oMath>
                            </m:oMathPara>
                          </w:p>
                        </w:txbxContent>
                      </v:textbox>
                    </v:shape>
                  </w:pict>
                </mc:Fallback>
              </mc:AlternateContent>
            </w:r>
            <w:r>
              <w:rPr>
                <w:noProof/>
              </w:rPr>
              <mc:AlternateContent>
                <mc:Choice Requires="wps">
                  <w:drawing>
                    <wp:anchor distT="45720" distB="45720" distL="114300" distR="114300" simplePos="0" relativeHeight="251696128" behindDoc="0" locked="0" layoutInCell="1" allowOverlap="1" wp14:anchorId="37B6D346" wp14:editId="585C1FB7">
                      <wp:simplePos x="0" y="0"/>
                      <wp:positionH relativeFrom="column">
                        <wp:posOffset>1552847</wp:posOffset>
                      </wp:positionH>
                      <wp:positionV relativeFrom="paragraph">
                        <wp:posOffset>1354669</wp:posOffset>
                      </wp:positionV>
                      <wp:extent cx="549762" cy="1404620"/>
                      <wp:effectExtent l="0" t="0" r="0" b="6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2222416F" w14:textId="1B3C4292" w:rsidR="00440333" w:rsidRPr="00440333" w:rsidRDefault="00440333" w:rsidP="00440333">
                                  <w:pPr>
                                    <w:rPr>
                                      <w:sz w:val="12"/>
                                      <w:szCs w:val="12"/>
                                    </w:rPr>
                                  </w:pPr>
                                  <m:oMathPara>
                                    <m:oMath>
                                      <m:r>
                                        <w:rPr>
                                          <w:rFonts w:ascii="Cambria Math" w:hAnsi="Cambria Math"/>
                                          <w:sz w:val="12"/>
                                          <w:szCs w:val="12"/>
                                        </w:rPr>
                                        <m:t>t= -3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B6D346" id="_x0000_s1030" type="#_x0000_t202" style="position:absolute;left:0;text-align:left;margin-left:122.25pt;margin-top:106.65pt;width:43.3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" filled="f" stroked="f">
                      <v:textbox style="mso-fit-shape-to-text:t">
                        <w:txbxContent>
                          <w:p w14:paraId="2222416F" w14:textId="1B3C4292" w:rsidR="00440333" w:rsidRPr="00440333" w:rsidRDefault="00440333" w:rsidP="00440333">
                            <w:pPr>
                              <w:rPr>
                                <w:sz w:val="12"/>
                                <w:szCs w:val="12"/>
                              </w:rPr>
                            </w:pPr>
                            <m:oMathPara>
                              <m:oMath>
                                <m:r>
                                  <w:rPr>
                                    <w:rFonts w:ascii="Cambria Math" w:hAnsi="Cambria Math"/>
                                    <w:sz w:val="12"/>
                                    <w:szCs w:val="12"/>
                                  </w:rPr>
                                  <m:t>t= -3</m:t>
                                </m:r>
                              </m:oMath>
                            </m:oMathPara>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6772002E" wp14:editId="51920133">
                      <wp:simplePos x="0" y="0"/>
                      <wp:positionH relativeFrom="column">
                        <wp:posOffset>2905250</wp:posOffset>
                      </wp:positionH>
                      <wp:positionV relativeFrom="paragraph">
                        <wp:posOffset>1332272</wp:posOffset>
                      </wp:positionV>
                      <wp:extent cx="549762" cy="1404620"/>
                      <wp:effectExtent l="0" t="0" r="0" b="6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4BCEE192" w14:textId="07F9293D" w:rsidR="00440333" w:rsidRPr="00440333" w:rsidRDefault="00440333" w:rsidP="00440333">
                                  <w:pPr>
                                    <w:rPr>
                                      <w:sz w:val="12"/>
                                      <w:szCs w:val="12"/>
                                    </w:rPr>
                                  </w:pPr>
                                  <m:oMathPara>
                                    <m:oMath>
                                      <m:r>
                                        <w:rPr>
                                          <w:rFonts w:ascii="Cambria Math" w:hAnsi="Cambria Math"/>
                                          <w:sz w:val="12"/>
                                          <w:szCs w:val="12"/>
                                        </w:rPr>
                                        <m:t>t= 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2002E" id="_x0000_s1031" type="#_x0000_t202" style="position:absolute;left:0;text-align:left;margin-left:228.75pt;margin-top:104.9pt;width:43.3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" filled="f" stroked="f">
                      <v:textbox style="mso-fit-shape-to-text:t">
                        <w:txbxContent>
                          <w:p w14:paraId="4BCEE192" w14:textId="07F9293D" w:rsidR="00440333" w:rsidRPr="00440333" w:rsidRDefault="00440333" w:rsidP="00440333">
                            <w:pPr>
                              <w:rPr>
                                <w:sz w:val="12"/>
                                <w:szCs w:val="12"/>
                              </w:rPr>
                            </w:pPr>
                            <m:oMathPara>
                              <m:oMath>
                                <m:r>
                                  <w:rPr>
                                    <w:rFonts w:ascii="Cambria Math" w:hAnsi="Cambria Math"/>
                                    <w:sz w:val="12"/>
                                    <w:szCs w:val="12"/>
                                  </w:rPr>
                                  <m:t>t= 3</m:t>
                                </m:r>
                              </m:oMath>
                            </m:oMathPara>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43E6AF72" wp14:editId="3FBB7C21">
                      <wp:simplePos x="0" y="0"/>
                      <wp:positionH relativeFrom="column">
                        <wp:posOffset>2770614</wp:posOffset>
                      </wp:positionH>
                      <wp:positionV relativeFrom="paragraph">
                        <wp:posOffset>1696910</wp:posOffset>
                      </wp:positionV>
                      <wp:extent cx="549762" cy="1404620"/>
                      <wp:effectExtent l="0" t="0" r="0" b="6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1FBD6128" w14:textId="10019390" w:rsidR="00440333" w:rsidRPr="00440333" w:rsidRDefault="00440333" w:rsidP="00440333">
                                  <w:pPr>
                                    <w:rPr>
                                      <w:sz w:val="12"/>
                                      <w:szCs w:val="12"/>
                                    </w:rPr>
                                  </w:pPr>
                                  <m:oMathPara>
                                    <m:oMath>
                                      <m:r>
                                        <w:rPr>
                                          <w:rFonts w:ascii="Cambria Math" w:hAnsi="Cambria Math"/>
                                          <w:sz w:val="12"/>
                                          <w:szCs w:val="12"/>
                                        </w:rPr>
                                        <m:t>t= 2</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6AF72" id="_x0000_s1032" type="#_x0000_t202" style="position:absolute;left:0;text-align:left;margin-left:218.15pt;margin-top:133.6pt;width:43.3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" filled="f" stroked="f">
                      <v:textbox style="mso-fit-shape-to-text:t">
                        <w:txbxContent>
                          <w:p w14:paraId="1FBD6128" w14:textId="10019390" w:rsidR="00440333" w:rsidRPr="00440333" w:rsidRDefault="00440333" w:rsidP="00440333">
                            <w:pPr>
                              <w:rPr>
                                <w:sz w:val="12"/>
                                <w:szCs w:val="12"/>
                              </w:rPr>
                            </w:pPr>
                            <m:oMathPara>
                              <m:oMath>
                                <m:r>
                                  <w:rPr>
                                    <w:rFonts w:ascii="Cambria Math" w:hAnsi="Cambria Math"/>
                                    <w:sz w:val="12"/>
                                    <w:szCs w:val="12"/>
                                  </w:rPr>
                                  <m:t>t= 2</m:t>
                                </m:r>
                              </m:oMath>
                            </m:oMathPara>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2DE99FCA" wp14:editId="132C8FF0">
                      <wp:simplePos x="0" y="0"/>
                      <wp:positionH relativeFrom="column">
                        <wp:posOffset>2641588</wp:posOffset>
                      </wp:positionH>
                      <wp:positionV relativeFrom="paragraph">
                        <wp:posOffset>1915694</wp:posOffset>
                      </wp:positionV>
                      <wp:extent cx="549762" cy="1404620"/>
                      <wp:effectExtent l="0" t="0" r="0" b="6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2FBD15F2" w14:textId="10D10212" w:rsidR="00440333" w:rsidRPr="00440333" w:rsidRDefault="00440333" w:rsidP="00440333">
                                  <w:pPr>
                                    <w:rPr>
                                      <w:sz w:val="12"/>
                                      <w:szCs w:val="12"/>
                                    </w:rPr>
                                  </w:pPr>
                                  <m:oMathPara>
                                    <m:oMath>
                                      <m:r>
                                        <w:rPr>
                                          <w:rFonts w:ascii="Cambria Math" w:hAnsi="Cambria Math"/>
                                          <w:sz w:val="12"/>
                                          <w:szCs w:val="12"/>
                                        </w:rPr>
                                        <m:t>t= 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99FCA" id="_x0000_s1033" type="#_x0000_t202" style="position:absolute;left:0;text-align:left;margin-left:208pt;margin-top:150.85pt;width:43.3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" filled="f" stroked="f">
                      <v:textbox style="mso-fit-shape-to-text:t">
                        <w:txbxContent>
                          <w:p w14:paraId="2FBD15F2" w14:textId="10D10212" w:rsidR="00440333" w:rsidRPr="00440333" w:rsidRDefault="00440333" w:rsidP="00440333">
                            <w:pPr>
                              <w:rPr>
                                <w:sz w:val="12"/>
                                <w:szCs w:val="12"/>
                              </w:rPr>
                            </w:pPr>
                            <m:oMathPara>
                              <m:oMath>
                                <m:r>
                                  <w:rPr>
                                    <w:rFonts w:ascii="Cambria Math" w:hAnsi="Cambria Math"/>
                                    <w:sz w:val="12"/>
                                    <w:szCs w:val="12"/>
                                  </w:rPr>
                                  <m:t>t= 1</m:t>
                                </m:r>
                              </m:oMath>
                            </m:oMathPara>
                          </w:p>
                        </w:txbxContent>
                      </v:textbox>
                    </v:shape>
                  </w:pict>
                </mc:Fallback>
              </mc:AlternateContent>
            </w:r>
            <w:r>
              <w:rPr>
                <w:noProof/>
              </w:rPr>
              <mc:AlternateContent>
                <mc:Choice Requires="wps">
                  <w:drawing>
                    <wp:anchor distT="45720" distB="45720" distL="114300" distR="114300" simplePos="0" relativeHeight="251689984" behindDoc="0" locked="0" layoutInCell="1" allowOverlap="1" wp14:anchorId="57EDE94E" wp14:editId="2035146B">
                      <wp:simplePos x="0" y="0"/>
                      <wp:positionH relativeFrom="column">
                        <wp:posOffset>2209480</wp:posOffset>
                      </wp:positionH>
                      <wp:positionV relativeFrom="paragraph">
                        <wp:posOffset>2161548</wp:posOffset>
                      </wp:positionV>
                      <wp:extent cx="549762" cy="1404620"/>
                      <wp:effectExtent l="0" t="0" r="0" b="63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16DE6F3F" w14:textId="773CCCC8" w:rsidR="00440333" w:rsidRPr="00440333" w:rsidRDefault="00440333" w:rsidP="00440333">
                                  <w:pPr>
                                    <w:rPr>
                                      <w:sz w:val="12"/>
                                      <w:szCs w:val="12"/>
                                    </w:rPr>
                                  </w:pPr>
                                  <m:oMathPara>
                                    <m:oMath>
                                      <m:r>
                                        <w:rPr>
                                          <w:rFonts w:ascii="Cambria Math" w:hAnsi="Cambria Math"/>
                                          <w:sz w:val="12"/>
                                          <w:szCs w:val="12"/>
                                        </w:rPr>
                                        <m:t>t= 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EDE94E" id="_x0000_s1034" type="#_x0000_t202" style="position:absolute;left:0;text-align:left;margin-left:173.95pt;margin-top:170.2pt;width:4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" filled="f" stroked="f">
                      <v:textbox style="mso-fit-shape-to-text:t">
                        <w:txbxContent>
                          <w:p w14:paraId="16DE6F3F" w14:textId="773CCCC8" w:rsidR="00440333" w:rsidRPr="00440333" w:rsidRDefault="00440333" w:rsidP="00440333">
                            <w:pPr>
                              <w:rPr>
                                <w:sz w:val="12"/>
                                <w:szCs w:val="12"/>
                              </w:rPr>
                            </w:pPr>
                            <m:oMathPara>
                              <m:oMath>
                                <m:r>
                                  <w:rPr>
                                    <w:rFonts w:ascii="Cambria Math" w:hAnsi="Cambria Math"/>
                                    <w:sz w:val="12"/>
                                    <w:szCs w:val="12"/>
                                  </w:rPr>
                                  <m:t>t= 0</m:t>
                                </m:r>
                              </m:oMath>
                            </m:oMathPara>
                          </w:p>
                        </w:txbxContent>
                      </v:textbox>
                    </v:shape>
                  </w:pict>
                </mc:Fallback>
              </mc:AlternateContent>
            </w:r>
            <w:r>
              <w:rPr>
                <w:noProof/>
              </w:rPr>
              <mc:AlternateContent>
                <mc:Choice Requires="wps">
                  <w:drawing>
                    <wp:anchor distT="45720" distB="45720" distL="114300" distR="114300" simplePos="0" relativeHeight="251692032" behindDoc="0" locked="0" layoutInCell="1" allowOverlap="1" wp14:anchorId="3F004B4C" wp14:editId="1261E0EC">
                      <wp:simplePos x="0" y="0"/>
                      <wp:positionH relativeFrom="column">
                        <wp:posOffset>1906702</wp:posOffset>
                      </wp:positionH>
                      <wp:positionV relativeFrom="paragraph">
                        <wp:posOffset>1904474</wp:posOffset>
                      </wp:positionV>
                      <wp:extent cx="549762" cy="1404620"/>
                      <wp:effectExtent l="0" t="0" r="0" b="6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6EC29FC2" w14:textId="61C915C1" w:rsidR="00440333" w:rsidRPr="00440333" w:rsidRDefault="00440333" w:rsidP="00440333">
                                  <w:pPr>
                                    <w:rPr>
                                      <w:sz w:val="12"/>
                                      <w:szCs w:val="12"/>
                                    </w:rPr>
                                  </w:pPr>
                                  <m:oMathPara>
                                    <m:oMath>
                                      <m:r>
                                        <w:rPr>
                                          <w:rFonts w:ascii="Cambria Math" w:hAnsi="Cambria Math"/>
                                          <w:sz w:val="12"/>
                                          <w:szCs w:val="12"/>
                                        </w:rPr>
                                        <m:t>t= -1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04B4C" id="_x0000_s1035" type="#_x0000_t202" style="position:absolute;left:0;text-align:left;margin-left:150.15pt;margin-top:149.95pt;width:43.3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" filled="f" stroked="f">
                      <v:textbox style="mso-fit-shape-to-text:t">
                        <w:txbxContent>
                          <w:p w14:paraId="6EC29FC2" w14:textId="61C915C1" w:rsidR="00440333" w:rsidRPr="00440333" w:rsidRDefault="00440333" w:rsidP="00440333">
                            <w:pPr>
                              <w:rPr>
                                <w:sz w:val="12"/>
                                <w:szCs w:val="12"/>
                              </w:rPr>
                            </w:pPr>
                            <m:oMathPara>
                              <m:oMath>
                                <m:r>
                                  <w:rPr>
                                    <w:rFonts w:ascii="Cambria Math" w:hAnsi="Cambria Math"/>
                                    <w:sz w:val="12"/>
                                    <w:szCs w:val="12"/>
                                  </w:rPr>
                                  <m:t>t= -1</m:t>
                                </m:r>
                              </m:oMath>
                            </m:oMathPara>
                          </w:p>
                        </w:txbxContent>
                      </v:textbox>
                    </v:shape>
                  </w:pict>
                </mc:Fallback>
              </mc:AlternateContent>
            </w:r>
            <w:r>
              <w:rPr>
                <w:noProof/>
              </w:rPr>
              <mc:AlternateContent>
                <mc:Choice Requires="wps">
                  <w:drawing>
                    <wp:anchor distT="45720" distB="45720" distL="114300" distR="114300" simplePos="0" relativeHeight="251694080" behindDoc="0" locked="0" layoutInCell="1" allowOverlap="1" wp14:anchorId="748170EB" wp14:editId="4D75549B">
                      <wp:simplePos x="0" y="0"/>
                      <wp:positionH relativeFrom="column">
                        <wp:posOffset>1687919</wp:posOffset>
                      </wp:positionH>
                      <wp:positionV relativeFrom="paragraph">
                        <wp:posOffset>1696911</wp:posOffset>
                      </wp:positionV>
                      <wp:extent cx="549762" cy="1404620"/>
                      <wp:effectExtent l="0" t="0" r="0" b="6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158E329E" w14:textId="3F50F40B" w:rsidR="00440333" w:rsidRPr="00440333" w:rsidRDefault="00440333" w:rsidP="00440333">
                                  <w:pPr>
                                    <w:rPr>
                                      <w:sz w:val="12"/>
                                      <w:szCs w:val="12"/>
                                    </w:rPr>
                                  </w:pPr>
                                  <m:oMathPara>
                                    <m:oMath>
                                      <m:r>
                                        <w:rPr>
                                          <w:rFonts w:ascii="Cambria Math" w:hAnsi="Cambria Math"/>
                                          <w:sz w:val="12"/>
                                          <w:szCs w:val="12"/>
                                        </w:rPr>
                                        <m:t>t= -2</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170EB" id="_x0000_s1036" type="#_x0000_t202" style="position:absolute;left:0;text-align:left;margin-left:132.9pt;margin-top:133.6pt;width:43.3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" filled="f" stroked="f">
                      <v:textbox style="mso-fit-shape-to-text:t">
                        <w:txbxContent>
                          <w:p w14:paraId="158E329E" w14:textId="3F50F40B" w:rsidR="00440333" w:rsidRPr="00440333" w:rsidRDefault="00440333" w:rsidP="00440333">
                            <w:pPr>
                              <w:rPr>
                                <w:sz w:val="12"/>
                                <w:szCs w:val="12"/>
                              </w:rPr>
                            </w:pPr>
                            <m:oMathPara>
                              <m:oMath>
                                <m:r>
                                  <w:rPr>
                                    <w:rFonts w:ascii="Cambria Math" w:hAnsi="Cambria Math"/>
                                    <w:sz w:val="12"/>
                                    <w:szCs w:val="12"/>
                                  </w:rPr>
                                  <m:t>t= -2</m:t>
                                </m:r>
                              </m:oMath>
                            </m:oMathPara>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350732D5" wp14:editId="739D8E5E">
                      <wp:simplePos x="0" y="0"/>
                      <wp:positionH relativeFrom="column">
                        <wp:posOffset>1788452</wp:posOffset>
                      </wp:positionH>
                      <wp:positionV relativeFrom="paragraph">
                        <wp:posOffset>821211</wp:posOffset>
                      </wp:positionV>
                      <wp:extent cx="549762" cy="1404620"/>
                      <wp:effectExtent l="0" t="0" r="0" b="6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51ED33AC" w14:textId="7FBAB8BD" w:rsidR="00440333" w:rsidRPr="00440333" w:rsidRDefault="00440333" w:rsidP="00440333">
                                  <w:pPr>
                                    <w:rPr>
                                      <w:sz w:val="12"/>
                                      <w:szCs w:val="12"/>
                                    </w:rPr>
                                  </w:pPr>
                                  <m:oMathPara>
                                    <m:oMath>
                                      <m:r>
                                        <w:rPr>
                                          <w:rFonts w:ascii="Cambria Math" w:hAnsi="Cambria Math"/>
                                          <w:sz w:val="12"/>
                                          <w:szCs w:val="12"/>
                                        </w:rPr>
                                        <m:t>t= -4</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732D5" id="_x0000_s1037" type="#_x0000_t202" style="position:absolute;left:0;text-align:left;margin-left:140.8pt;margin-top:64.65pt;width:43.3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" filled="f" stroked="f">
                      <v:textbox style="mso-fit-shape-to-text:t">
                        <w:txbxContent>
                          <w:p w14:paraId="51ED33AC" w14:textId="7FBAB8BD" w:rsidR="00440333" w:rsidRPr="00440333" w:rsidRDefault="00440333" w:rsidP="00440333">
                            <w:pPr>
                              <w:rPr>
                                <w:sz w:val="12"/>
                                <w:szCs w:val="12"/>
                              </w:rPr>
                            </w:pPr>
                            <m:oMathPara>
                              <m:oMath>
                                <m:r>
                                  <w:rPr>
                                    <w:rFonts w:ascii="Cambria Math" w:hAnsi="Cambria Math"/>
                                    <w:sz w:val="12"/>
                                    <w:szCs w:val="12"/>
                                  </w:rPr>
                                  <m:t>t= -4</m:t>
                                </m:r>
                              </m:oMath>
                            </m:oMathPara>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5FDC7E5" wp14:editId="2A1C79B8">
                      <wp:simplePos x="0" y="0"/>
                      <wp:positionH relativeFrom="column">
                        <wp:posOffset>1671091</wp:posOffset>
                      </wp:positionH>
                      <wp:positionV relativeFrom="paragraph">
                        <wp:posOffset>207770</wp:posOffset>
                      </wp:positionV>
                      <wp:extent cx="549762" cy="1404620"/>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0F4F7C29" w14:textId="43068C6A" w:rsidR="00440333" w:rsidRPr="00440333" w:rsidRDefault="00440333" w:rsidP="00440333">
                                  <w:pPr>
                                    <w:rPr>
                                      <w:sz w:val="12"/>
                                      <w:szCs w:val="12"/>
                                    </w:rPr>
                                  </w:pPr>
                                  <m:oMathPara>
                                    <m:oMath>
                                      <m:r>
                                        <w:rPr>
                                          <w:rFonts w:ascii="Cambria Math" w:hAnsi="Cambria Math"/>
                                          <w:sz w:val="12"/>
                                          <w:szCs w:val="12"/>
                                        </w:rPr>
                                        <m:t>t= -5</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DC7E5" id="_x0000_s1038" type="#_x0000_t202" style="position:absolute;left:0;text-align:left;margin-left:131.6pt;margin-top:16.35pt;width:43.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" filled="f" stroked="f">
                      <v:textbox style="mso-fit-shape-to-text:t">
                        <w:txbxContent>
                          <w:p w14:paraId="0F4F7C29" w14:textId="43068C6A" w:rsidR="00440333" w:rsidRPr="00440333" w:rsidRDefault="00440333" w:rsidP="00440333">
                            <w:pPr>
                              <w:rPr>
                                <w:sz w:val="12"/>
                                <w:szCs w:val="12"/>
                              </w:rPr>
                            </w:pPr>
                            <m:oMathPara>
                              <m:oMath>
                                <m:r>
                                  <w:rPr>
                                    <w:rFonts w:ascii="Cambria Math" w:hAnsi="Cambria Math"/>
                                    <w:sz w:val="12"/>
                                    <w:szCs w:val="12"/>
                                  </w:rPr>
                                  <m:t>t= -5</m:t>
                                </m:r>
                              </m:oMath>
                            </m:oMathPara>
                          </w:p>
                        </w:txbxContent>
                      </v:textbox>
                    </v:shape>
                  </w:pict>
                </mc:Fallback>
              </mc:AlternateContent>
            </w:r>
            <w:r w:rsidR="00DB2544">
              <w:rPr>
                <w:noProof/>
              </w:rPr>
              <w:drawing>
                <wp:inline distT="0" distB="0" distL="0" distR="0" wp14:anchorId="2A148486" wp14:editId="4BBC941F">
                  <wp:extent cx="2271976" cy="2271976"/>
                  <wp:effectExtent l="0" t="0" r="0" b="0"/>
                  <wp:docPr id="7" name="Picture 7" descr="This graph reflects the plotted values derived for x=f(t) and y=g(t) resulting in (f(t),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his graph reflects the plotted values derived for x=f(t) and y=g(t) resulting in (f(t),g(t)). "/>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2311694" cy="2311694"/>
                          </a:xfrm>
                          <a:prstGeom prst="rect">
                            <a:avLst/>
                          </a:prstGeom>
                        </pic:spPr>
                      </pic:pic>
                    </a:graphicData>
                  </a:graphic>
                </wp:inline>
              </w:drawing>
            </w:r>
          </w:p>
          <w:p w14:paraId="48F1390A" w14:textId="74A8F222" w:rsidR="00364D4D" w:rsidRDefault="00364D4D">
            <w:pPr>
              <w:pStyle w:val="CFUSFormatting"/>
              <w:numPr>
                <w:ilvl w:val="2"/>
                <w:numId w:val="19"/>
              </w:numPr>
            </w:pPr>
            <w:r>
              <w:t>When there are no limits on the parameter, the graph will continue in both directions</w:t>
            </w:r>
            <w:r w:rsidR="00DB2544">
              <w:t>.</w:t>
            </w:r>
          </w:p>
          <w:p w14:paraId="105E0208" w14:textId="418C7F22" w:rsidR="00364D4D" w:rsidRDefault="00364D4D" w:rsidP="00754A7B">
            <w:pPr>
              <w:pStyle w:val="CFUSFormatting"/>
              <w:numPr>
                <w:ilvl w:val="0"/>
                <w:numId w:val="0"/>
              </w:numPr>
              <w:ind w:left="2160"/>
            </w:pPr>
            <w:r>
              <w:rPr>
                <w:noProof/>
              </w:rPr>
              <w:drawing>
                <wp:inline distT="0" distB="0" distL="0" distR="0" wp14:anchorId="45F606F5" wp14:editId="07F01796">
                  <wp:extent cx="2081241" cy="2081241"/>
                  <wp:effectExtent l="0" t="0" r="0" b="0"/>
                  <wp:docPr id="27" name="Picture 27" descr="The function is graphed overlapping the previously plotted points. The graph continues to approach positive infinity as x approaches negative and positive infi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he function is graphed overlapping the previously plotted points. The graph continues to approach positive infinity as x approaches negative and positive infinity. "/>
                          <pic:cNvPicPr/>
                        </pic:nvPicPr>
                        <pic:blipFill>
                          <a:blip r:embed="rId15" cstate="print">
                            <a:grayscl/>
                            <a:extLst>
                              <a:ext uri="{BEBA8EAE-BF5A-486C-A8C5-ECC9F3942E4B}">
                                <a14:imgProps xmlns:a14="http://schemas.microsoft.com/office/drawing/2010/main">
                                  <a14:imgLayer r:embed="rId16">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108402" cy="2108402"/>
                          </a:xfrm>
                          <a:prstGeom prst="rect">
                            <a:avLst/>
                          </a:prstGeom>
                        </pic:spPr>
                      </pic:pic>
                    </a:graphicData>
                  </a:graphic>
                </wp:inline>
              </w:drawing>
            </w:r>
          </w:p>
          <w:p w14:paraId="695A3277" w14:textId="4BAE2F60" w:rsidR="00DB2544" w:rsidRDefault="00364D4D">
            <w:pPr>
              <w:pStyle w:val="CFUSFormatting"/>
              <w:numPr>
                <w:ilvl w:val="1"/>
                <w:numId w:val="19"/>
              </w:numPr>
            </w:pPr>
            <w:r>
              <w:t>Consider the same example with limits on the parameter</w:t>
            </w:r>
            <w:r w:rsidR="00754A7B">
              <w:t>:</w:t>
            </w:r>
            <w:r w:rsidR="00DB2544">
              <w:t xml:space="preserve"> </w:t>
            </w:r>
          </w:p>
          <w:p w14:paraId="54BC7B72" w14:textId="31D6A1AC" w:rsidR="00364D4D" w:rsidRPr="00D738E0" w:rsidRDefault="00364D4D">
            <w:pPr>
              <w:pStyle w:val="CFUSFormatting"/>
              <w:numPr>
                <w:ilvl w:val="2"/>
                <w:numId w:val="19"/>
              </w:numPr>
              <w:rPr>
                <w:rStyle w:val="mjx-char"/>
                <w:sz w:val="22"/>
                <w:szCs w:val="22"/>
              </w:rPr>
            </w:pPr>
            <m:oMath>
              <m:r>
                <w:rPr>
                  <w:rStyle w:val="mjx-char"/>
                  <w:rFonts w:ascii="Cambria Math" w:hAnsi="Cambria Math"/>
                  <w:shd w:val="clear" w:color="auto" w:fill="FFFFFF"/>
                </w:rPr>
                <m:t>x=t+5</m:t>
              </m:r>
            </m:oMath>
            <w:r w:rsidRPr="00D738E0">
              <w:rPr>
                <w:rStyle w:val="mjx-char"/>
                <w:shd w:val="clear" w:color="auto" w:fill="FFFFFF"/>
              </w:rPr>
              <w:t xml:space="preserve">;   </w:t>
            </w:r>
            <m:oMath>
              <m:r>
                <w:rPr>
                  <w:rStyle w:val="mjx-char"/>
                  <w:rFonts w:ascii="Cambria Math" w:hAnsi="Cambria Math"/>
                  <w:shd w:val="clear" w:color="auto" w:fill="FFFFFF"/>
                </w:rPr>
                <m:t xml:space="preserve"> y=</m:t>
              </m:r>
              <m:sSup>
                <m:sSupPr>
                  <m:ctrlPr>
                    <w:rPr>
                      <w:rStyle w:val="mjx-char"/>
                      <w:rFonts w:ascii="Cambria Math" w:hAnsi="Cambria Math"/>
                      <w:i/>
                      <w:shd w:val="clear" w:color="auto" w:fill="FFFFFF"/>
                    </w:rPr>
                  </m:ctrlPr>
                </m:sSupPr>
                <m:e>
                  <m:r>
                    <w:rPr>
                      <w:rStyle w:val="mjx-char"/>
                      <w:rFonts w:ascii="Cambria Math" w:hAnsi="Cambria Math"/>
                      <w:shd w:val="clear" w:color="auto" w:fill="FFFFFF"/>
                    </w:rPr>
                    <m:t>t</m:t>
                  </m:r>
                </m:e>
                <m:sup>
                  <m:r>
                    <w:rPr>
                      <w:rStyle w:val="mjx-char"/>
                      <w:rFonts w:ascii="Cambria Math" w:hAnsi="Cambria Math"/>
                      <w:shd w:val="clear" w:color="auto" w:fill="FFFFFF"/>
                    </w:rPr>
                    <m:t>2</m:t>
                  </m:r>
                </m:sup>
              </m:sSup>
            </m:oMath>
            <w:r>
              <w:rPr>
                <w:rStyle w:val="mjx-char"/>
                <w:shd w:val="clear" w:color="auto" w:fill="FFFFFF"/>
              </w:rPr>
              <w:t xml:space="preserve">;     </w:t>
            </w:r>
            <m:oMath>
              <m:r>
                <w:rPr>
                  <w:rStyle w:val="mjx-char"/>
                  <w:rFonts w:ascii="Cambria Math" w:hAnsi="Cambria Math"/>
                  <w:shd w:val="clear" w:color="auto" w:fill="FFFFFF"/>
                </w:rPr>
                <m:t>-1≤t≤4</m:t>
              </m:r>
            </m:oMath>
          </w:p>
          <w:p w14:paraId="69C20EBE" w14:textId="41E28759" w:rsidR="00364D4D" w:rsidRDefault="000A1686">
            <w:pPr>
              <w:pStyle w:val="CFUSFormatting"/>
              <w:numPr>
                <w:ilvl w:val="2"/>
                <w:numId w:val="19"/>
              </w:numPr>
            </w:pPr>
            <w:r>
              <w:t xml:space="preserve">Using the same steps previously outlined, only include the values of </w:t>
            </w:r>
            <w:r w:rsidRPr="000A1686">
              <w:rPr>
                <w:i/>
                <w:iCs/>
              </w:rPr>
              <w:t>t</w:t>
            </w:r>
            <w:r>
              <w:t xml:space="preserve"> that fall in within the given limits.</w:t>
            </w:r>
          </w:p>
          <w:p w14:paraId="2A6F2AFD" w14:textId="247CCE4D" w:rsidR="000A1686" w:rsidRDefault="00B440FC" w:rsidP="00B440FC">
            <w:pPr>
              <w:pStyle w:val="CFUSFormatting"/>
              <w:numPr>
                <w:ilvl w:val="0"/>
                <w:numId w:val="0"/>
              </w:numPr>
              <w:ind w:left="2160"/>
            </w:pPr>
            <w:r>
              <w:rPr>
                <w:noProof/>
              </w:rPr>
              <mc:AlternateContent>
                <mc:Choice Requires="wps">
                  <w:drawing>
                    <wp:anchor distT="45720" distB="45720" distL="114300" distR="114300" simplePos="0" relativeHeight="251704320" behindDoc="0" locked="0" layoutInCell="1" allowOverlap="1" wp14:anchorId="5378BC75" wp14:editId="3BE3E281">
                      <wp:simplePos x="0" y="0"/>
                      <wp:positionH relativeFrom="column">
                        <wp:posOffset>2686466</wp:posOffset>
                      </wp:positionH>
                      <wp:positionV relativeFrom="paragraph">
                        <wp:posOffset>714558</wp:posOffset>
                      </wp:positionV>
                      <wp:extent cx="549762" cy="1404620"/>
                      <wp:effectExtent l="0" t="0" r="0" b="63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7F9D73BF" w14:textId="096B34BD" w:rsidR="00B440FC" w:rsidRPr="00440333" w:rsidRDefault="00B440FC" w:rsidP="00B440FC">
                                  <w:pPr>
                                    <w:rPr>
                                      <w:sz w:val="12"/>
                                      <w:szCs w:val="12"/>
                                    </w:rPr>
                                  </w:pPr>
                                  <m:oMathPara>
                                    <m:oMath>
                                      <m:r>
                                        <w:rPr>
                                          <w:rFonts w:ascii="Cambria Math" w:hAnsi="Cambria Math"/>
                                          <w:sz w:val="12"/>
                                          <w:szCs w:val="12"/>
                                        </w:rPr>
                                        <m:t>t= 4</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8BC75" id="_x0000_s1039" type="#_x0000_t202" style="position:absolute;left:0;text-align:left;margin-left:211.55pt;margin-top:56.25pt;width:43.3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l/wEAANUDAAAOAAAAZHJzL2Uyb0RvYy54bWysU8tu2zAQvBfoPxC813pUdmL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" filled="f" stroked="f">
                      <v:textbox style="mso-fit-shape-to-text:t">
                        <w:txbxContent>
                          <w:p w14:paraId="7F9D73BF" w14:textId="096B34BD" w:rsidR="00B440FC" w:rsidRPr="00440333" w:rsidRDefault="00B440FC" w:rsidP="00B440FC">
                            <w:pPr>
                              <w:rPr>
                                <w:sz w:val="12"/>
                                <w:szCs w:val="12"/>
                              </w:rPr>
                            </w:pPr>
                            <m:oMathPara>
                              <m:oMath>
                                <m:r>
                                  <w:rPr>
                                    <w:rFonts w:ascii="Cambria Math" w:hAnsi="Cambria Math"/>
                                    <w:sz w:val="12"/>
                                    <w:szCs w:val="12"/>
                                  </w:rPr>
                                  <m:t>t= 4</m:t>
                                </m:r>
                              </m:oMath>
                            </m:oMathPara>
                          </w:p>
                        </w:txbxContent>
                      </v:textbox>
                    </v:shape>
                  </w:pict>
                </mc:Fallback>
              </mc:AlternateContent>
            </w:r>
            <w:r>
              <w:rPr>
                <w:noProof/>
              </w:rPr>
              <mc:AlternateContent>
                <mc:Choice Requires="wps">
                  <w:drawing>
                    <wp:anchor distT="45720" distB="45720" distL="114300" distR="114300" simplePos="0" relativeHeight="251702272" behindDoc="0" locked="0" layoutInCell="1" allowOverlap="1" wp14:anchorId="5C8A8025" wp14:editId="2B7A7BA2">
                      <wp:simplePos x="0" y="0"/>
                      <wp:positionH relativeFrom="column">
                        <wp:posOffset>1766457</wp:posOffset>
                      </wp:positionH>
                      <wp:positionV relativeFrom="paragraph">
                        <wp:posOffset>1471883</wp:posOffset>
                      </wp:positionV>
                      <wp:extent cx="549762" cy="1404620"/>
                      <wp:effectExtent l="0" t="0" r="0" b="63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62" cy="1404620"/>
                              </a:xfrm>
                              <a:prstGeom prst="rect">
                                <a:avLst/>
                              </a:prstGeom>
                              <a:noFill/>
                              <a:ln w="9525">
                                <a:noFill/>
                                <a:miter lim="800000"/>
                                <a:headEnd/>
                                <a:tailEnd/>
                              </a:ln>
                            </wps:spPr>
                            <wps:txbx>
                              <w:txbxContent>
                                <w:p w14:paraId="4EB9EFF0" w14:textId="77777777" w:rsidR="00B440FC" w:rsidRPr="00440333" w:rsidRDefault="00B440FC" w:rsidP="00B440FC">
                                  <w:pPr>
                                    <w:rPr>
                                      <w:sz w:val="12"/>
                                      <w:szCs w:val="12"/>
                                    </w:rPr>
                                  </w:pPr>
                                  <m:oMathPara>
                                    <m:oMath>
                                      <m:r>
                                        <w:rPr>
                                          <w:rFonts w:ascii="Cambria Math" w:hAnsi="Cambria Math"/>
                                          <w:sz w:val="12"/>
                                          <w:szCs w:val="12"/>
                                        </w:rPr>
                                        <m:t>t= -1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A8025" id="_x0000_s1040" type="#_x0000_t202" style="position:absolute;left:0;text-align:left;margin-left:139.1pt;margin-top:115.9pt;width:43.3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" filled="f" stroked="f">
                      <v:textbox style="mso-fit-shape-to-text:t">
                        <w:txbxContent>
                          <w:p w14:paraId="4EB9EFF0" w14:textId="77777777" w:rsidR="00B440FC" w:rsidRPr="00440333" w:rsidRDefault="00B440FC" w:rsidP="00B440FC">
                            <w:pPr>
                              <w:rPr>
                                <w:sz w:val="12"/>
                                <w:szCs w:val="12"/>
                              </w:rPr>
                            </w:pPr>
                            <m:oMathPara>
                              <m:oMath>
                                <m:r>
                                  <w:rPr>
                                    <w:rFonts w:ascii="Cambria Math" w:hAnsi="Cambria Math"/>
                                    <w:sz w:val="12"/>
                                    <w:szCs w:val="12"/>
                                  </w:rPr>
                                  <m:t>t= -1</m:t>
                                </m:r>
                              </m:oMath>
                            </m:oMathPara>
                          </w:p>
                        </w:txbxContent>
                      </v:textbox>
                    </v:shape>
                  </w:pict>
                </mc:Fallback>
              </mc:AlternateContent>
            </w:r>
            <w:r>
              <w:rPr>
                <w:noProof/>
              </w:rPr>
              <w:drawing>
                <wp:inline distT="0" distB="0" distL="0" distR="0" wp14:anchorId="3B9A2C6D" wp14:editId="48045BD9">
                  <wp:extent cx="2255146" cy="2255146"/>
                  <wp:effectExtent l="0" t="0" r="0" b="0"/>
                  <wp:docPr id="28" name="Picture 28" descr="The graph is limited to the interval for all values of t between -1 and 4 including -1 and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he graph is limited to the interval for all values of t between -1 and 4 including -1 and 4. "/>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75637" cy="2275637"/>
                          </a:xfrm>
                          <a:prstGeom prst="rect">
                            <a:avLst/>
                          </a:prstGeom>
                        </pic:spPr>
                      </pic:pic>
                    </a:graphicData>
                  </a:graphic>
                </wp:inline>
              </w:drawing>
            </w:r>
          </w:p>
          <w:p w14:paraId="0462AD76" w14:textId="7A3570A1" w:rsidR="00874AF3" w:rsidRDefault="00874AF3">
            <w:pPr>
              <w:pStyle w:val="CFUSFormatting"/>
              <w:numPr>
                <w:ilvl w:val="0"/>
                <w:numId w:val="19"/>
              </w:numPr>
            </w:pPr>
            <w:r>
              <w:lastRenderedPageBreak/>
              <w:t xml:space="preserve">It is important to note that rectangular equations </w:t>
            </w:r>
            <w:r w:rsidR="002265A9">
              <w:t>refer</w:t>
            </w:r>
            <w:r>
              <w:t xml:space="preserve"> to two-variable equations that typically consists of </w:t>
            </w:r>
            <m:oMath>
              <m:r>
                <w:rPr>
                  <w:rFonts w:ascii="Cambria Math" w:hAnsi="Cambria Math"/>
                </w:rPr>
                <m:t>x</m:t>
              </m:r>
            </m:oMath>
            <w:r w:rsidR="002265A9">
              <w:t xml:space="preserve"> and </w:t>
            </w:r>
            <m:oMath>
              <m:r>
                <w:rPr>
                  <w:rFonts w:ascii="Cambria Math" w:hAnsi="Cambria Math"/>
                </w:rPr>
                <m:t>y</m:t>
              </m:r>
            </m:oMath>
            <w:r>
              <w:t xml:space="preserve">. </w:t>
            </w:r>
          </w:p>
          <w:p w14:paraId="3CB7BDAF" w14:textId="0EDE6202" w:rsidR="003D7A06" w:rsidRDefault="008D33E7">
            <w:pPr>
              <w:pStyle w:val="CFUSFormatting"/>
              <w:numPr>
                <w:ilvl w:val="0"/>
                <w:numId w:val="19"/>
              </w:numPr>
            </w:pPr>
            <w:r w:rsidRPr="002414A9">
              <w:t xml:space="preserve">A graphing utility </w:t>
            </w:r>
            <w:r w:rsidR="00D770DD">
              <w:t>should</w:t>
            </w:r>
            <w:r w:rsidRPr="002414A9">
              <w:t xml:space="preserve"> be used to analyze parametric equations.</w:t>
            </w:r>
          </w:p>
        </w:tc>
      </w:tr>
    </w:tbl>
    <w:p w14:paraId="604946AE" w14:textId="77777777" w:rsidR="003D7A06" w:rsidRPr="0003573F" w:rsidRDefault="003D7A06"/>
    <w:p w14:paraId="4B7BACD0" w14:textId="77777777" w:rsidR="00062977" w:rsidRDefault="00062977">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40BA41E0" w14:textId="3249923B" w:rsidR="00A3089A" w:rsidRPr="008E4B3E" w:rsidRDefault="00A3089A" w:rsidP="00194509">
      <w:pPr>
        <w:pStyle w:val="SOLStandardhang77"/>
        <w:rPr>
          <w:bCs/>
        </w:rPr>
      </w:pPr>
      <w:r w:rsidRPr="008E4B3E">
        <w:lastRenderedPageBreak/>
        <w:t>MA.AG.3</w:t>
      </w:r>
      <w:r w:rsidR="005371FB">
        <w:t xml:space="preserve">  </w:t>
      </w:r>
      <w:r w:rsidRPr="008E4B3E">
        <w:t>The student will perform operations with vectors in the coordinate plane.</w:t>
      </w:r>
    </w:p>
    <w:p w14:paraId="447E0751" w14:textId="77777777" w:rsidR="00A3089A" w:rsidRPr="008E4B3E" w:rsidRDefault="00A3089A">
      <w:pPr>
        <w:pStyle w:val="SOLTSWBAT"/>
        <w:rPr>
          <w:b/>
          <w:bCs/>
        </w:rPr>
      </w:pPr>
      <w:r>
        <w:t>Students will demonstrate the following Knowledge and Skills:</w:t>
      </w:r>
    </w:p>
    <w:p w14:paraId="31EB7935" w14:textId="77777777" w:rsidR="00A3089A" w:rsidRPr="0003573F" w:rsidRDefault="00A3089A">
      <w:pPr>
        <w:pStyle w:val="NewLettering"/>
        <w:numPr>
          <w:ilvl w:val="0"/>
          <w:numId w:val="16"/>
        </w:numPr>
      </w:pPr>
      <w:r w:rsidRPr="0003573F">
        <w:t>Use vector notation.</w:t>
      </w:r>
    </w:p>
    <w:p w14:paraId="3195A45F" w14:textId="635D2C39" w:rsidR="00A3089A" w:rsidRPr="0003573F" w:rsidRDefault="00A3089A">
      <w:pPr>
        <w:pStyle w:val="NewLettering"/>
        <w:numPr>
          <w:ilvl w:val="0"/>
          <w:numId w:val="16"/>
        </w:numPr>
      </w:pPr>
      <w:r w:rsidRPr="0003573F">
        <w:t xml:space="preserve">Perform the operations of addition, subtraction, </w:t>
      </w:r>
      <w:r w:rsidR="00A52005">
        <w:t xml:space="preserve">and </w:t>
      </w:r>
      <w:r w:rsidRPr="0003573F">
        <w:t>scalar multiplication, graphically and algebraically on vectors.</w:t>
      </w:r>
    </w:p>
    <w:p w14:paraId="54CF9A3D" w14:textId="77777777" w:rsidR="00A3089A" w:rsidRPr="0003573F" w:rsidRDefault="00A3089A">
      <w:pPr>
        <w:pStyle w:val="NewLettering"/>
        <w:numPr>
          <w:ilvl w:val="0"/>
          <w:numId w:val="16"/>
        </w:numPr>
      </w:pPr>
      <w:r w:rsidRPr="0003573F">
        <w:t>Find the dot (inner) product of two vectors and use it to determine the angle between two vectors.</w:t>
      </w:r>
    </w:p>
    <w:p w14:paraId="3B5D0C2C" w14:textId="77777777" w:rsidR="00A3089A" w:rsidRPr="0003573F" w:rsidRDefault="00A3089A">
      <w:pPr>
        <w:pStyle w:val="NewLettering"/>
        <w:numPr>
          <w:ilvl w:val="0"/>
          <w:numId w:val="16"/>
        </w:numPr>
      </w:pPr>
      <w:r w:rsidRPr="0003573F">
        <w:t>Deter</w:t>
      </w:r>
      <w:r>
        <w:t>m</w:t>
      </w:r>
      <w:r w:rsidRPr="0003573F">
        <w:t>ine if two vectors are orthogonal.</w:t>
      </w:r>
    </w:p>
    <w:p w14:paraId="7BA8D10B" w14:textId="77777777" w:rsidR="00A3089A" w:rsidRPr="0003573F" w:rsidRDefault="00A3089A">
      <w:pPr>
        <w:pStyle w:val="NewLettering"/>
        <w:numPr>
          <w:ilvl w:val="0"/>
          <w:numId w:val="16"/>
        </w:numPr>
      </w:pPr>
      <w:r w:rsidRPr="0003573F">
        <w:t>Express complex numbers in vector notation.</w:t>
      </w:r>
    </w:p>
    <w:p w14:paraId="166883C4" w14:textId="77777777" w:rsidR="00A3089A" w:rsidRPr="0003573F" w:rsidRDefault="00A3089A">
      <w:pPr>
        <w:pStyle w:val="NewLettering"/>
        <w:numPr>
          <w:ilvl w:val="0"/>
          <w:numId w:val="16"/>
        </w:numPr>
      </w:pPr>
      <w:r w:rsidRPr="0003573F">
        <w:t>Verify properties of the dot product.</w:t>
      </w:r>
    </w:p>
    <w:p w14:paraId="4293B7EA" w14:textId="77777777" w:rsidR="00A3089A" w:rsidRPr="0003573F" w:rsidRDefault="00A3089A">
      <w:pPr>
        <w:pStyle w:val="NewLettering"/>
        <w:numPr>
          <w:ilvl w:val="0"/>
          <w:numId w:val="16"/>
        </w:numPr>
      </w:pPr>
      <w:r w:rsidRPr="0003573F">
        <w:t>Determine the components of a vector.</w:t>
      </w:r>
    </w:p>
    <w:p w14:paraId="38037150" w14:textId="77777777" w:rsidR="00A3089A" w:rsidRPr="0003573F" w:rsidRDefault="00A3089A">
      <w:pPr>
        <w:pStyle w:val="NewLettering"/>
        <w:numPr>
          <w:ilvl w:val="0"/>
          <w:numId w:val="16"/>
        </w:numPr>
      </w:pPr>
      <w:r w:rsidRPr="0003573F">
        <w:t>Determine the norm (magnitude) of a vector.</w:t>
      </w:r>
    </w:p>
    <w:p w14:paraId="771ED3B7" w14:textId="77777777" w:rsidR="00A3089A" w:rsidRPr="0003573F" w:rsidRDefault="00A3089A">
      <w:pPr>
        <w:pStyle w:val="NewLettering"/>
        <w:numPr>
          <w:ilvl w:val="0"/>
          <w:numId w:val="16"/>
        </w:numPr>
      </w:pPr>
      <w:r w:rsidRPr="0003573F">
        <w:t>Find a unit vector in the same direction of a given vector.</w:t>
      </w:r>
    </w:p>
    <w:p w14:paraId="74AD0285" w14:textId="77777777" w:rsidR="00A3089A" w:rsidRPr="0003573F" w:rsidRDefault="00A3089A">
      <w:pPr>
        <w:pStyle w:val="NewLettering"/>
        <w:numPr>
          <w:ilvl w:val="0"/>
          <w:numId w:val="16"/>
        </w:numPr>
      </w:pPr>
      <w:r w:rsidRPr="0003573F">
        <w:t>Apply vectors to problems in context.</w:t>
      </w:r>
    </w:p>
    <w:p w14:paraId="2C46B003" w14:textId="77777777" w:rsidR="00A3089A" w:rsidRDefault="00A3089A"/>
    <w:tbl>
      <w:tblPr>
        <w:tblStyle w:val="TableGrid"/>
        <w:tblW w:w="0" w:type="auto"/>
        <w:jc w:val="center"/>
        <w:tblLook w:val="04A0" w:firstRow="1" w:lastRow="0" w:firstColumn="1" w:lastColumn="0" w:noHBand="0" w:noVBand="1"/>
      </w:tblPr>
      <w:tblGrid>
        <w:gridCol w:w="9787"/>
      </w:tblGrid>
      <w:tr w:rsidR="0083555D" w14:paraId="6DA79AE6" w14:textId="77777777" w:rsidTr="00062977">
        <w:trPr>
          <w:tblHeader/>
          <w:jc w:val="center"/>
        </w:trPr>
        <w:tc>
          <w:tcPr>
            <w:tcW w:w="9787" w:type="dxa"/>
            <w:shd w:val="clear" w:color="auto" w:fill="D9D9D9" w:themeFill="background1" w:themeFillShade="D9"/>
          </w:tcPr>
          <w:p w14:paraId="4A5DED22" w14:textId="77777777" w:rsidR="0083555D" w:rsidRPr="008E4B3E" w:rsidRDefault="0083555D" w:rsidP="0083555D">
            <w:pPr>
              <w:pStyle w:val="SOLStandardhang77"/>
              <w:rPr>
                <w:bCs/>
              </w:rPr>
            </w:pPr>
            <w:r w:rsidRPr="008E4B3E">
              <w:t>MA.AG.3</w:t>
            </w:r>
            <w:r>
              <w:t xml:space="preserve">  </w:t>
            </w:r>
            <w:r w:rsidRPr="008E4B3E">
              <w:t>The student will perform operations with vectors in the coordinate plane.</w:t>
            </w:r>
          </w:p>
          <w:p w14:paraId="551116A8" w14:textId="77777777" w:rsidR="0083555D" w:rsidRPr="008E4B3E" w:rsidRDefault="0083555D" w:rsidP="0081678E">
            <w:pPr>
              <w:pStyle w:val="SOLStandardhang77"/>
              <w:rPr>
                <w:bCs/>
              </w:rPr>
            </w:pPr>
          </w:p>
          <w:p w14:paraId="0B9EFEF4" w14:textId="77777777" w:rsidR="0083555D" w:rsidRPr="00C54508" w:rsidRDefault="0083555D" w:rsidP="0081678E">
            <w:pPr>
              <w:pStyle w:val="CFUSFormatting"/>
              <w:numPr>
                <w:ilvl w:val="0"/>
                <w:numId w:val="0"/>
              </w:numPr>
              <w:ind w:left="73" w:firstLine="17"/>
              <w:rPr>
                <w:i/>
                <w:iCs/>
              </w:rPr>
            </w:pPr>
            <w:r w:rsidRPr="00C54508">
              <w:rPr>
                <w:i/>
                <w:iCs/>
              </w:rPr>
              <w:t>Additional Content Background and Instructional Guidance:</w:t>
            </w:r>
          </w:p>
        </w:tc>
      </w:tr>
      <w:tr w:rsidR="0083555D" w14:paraId="5AB769A0" w14:textId="77777777" w:rsidTr="00062977">
        <w:trPr>
          <w:jc w:val="center"/>
        </w:trPr>
        <w:tc>
          <w:tcPr>
            <w:tcW w:w="9787" w:type="dxa"/>
          </w:tcPr>
          <w:p w14:paraId="49EC67C3" w14:textId="5A5DDE0E" w:rsidR="00366009" w:rsidRDefault="00366009">
            <w:pPr>
              <w:pStyle w:val="CFUSFormatting"/>
              <w:numPr>
                <w:ilvl w:val="0"/>
                <w:numId w:val="19"/>
              </w:numPr>
            </w:pPr>
            <w:r>
              <w:t xml:space="preserve">A vector is a line segment that has a starting and ending point. </w:t>
            </w:r>
          </w:p>
          <w:p w14:paraId="50F53FF0" w14:textId="5E1CA882" w:rsidR="001C7367" w:rsidRDefault="001C7367">
            <w:pPr>
              <w:pStyle w:val="CFUSFormatting"/>
              <w:numPr>
                <w:ilvl w:val="0"/>
                <w:numId w:val="19"/>
              </w:numPr>
            </w:pPr>
            <w:r w:rsidRPr="002414A9">
              <w:t>Every vector has an equal vector that has its initial point at the origin.</w:t>
            </w:r>
          </w:p>
          <w:p w14:paraId="0C7972E0" w14:textId="2262FC27" w:rsidR="00366009" w:rsidRPr="002414A9" w:rsidRDefault="00366009">
            <w:pPr>
              <w:pStyle w:val="CFUSFormatting"/>
              <w:numPr>
                <w:ilvl w:val="0"/>
                <w:numId w:val="19"/>
              </w:numPr>
            </w:pPr>
            <w:r>
              <w:t>A vector has direction</w:t>
            </w:r>
            <w:r w:rsidR="001243D1">
              <w:t xml:space="preserve"> (amplitude)</w:t>
            </w:r>
            <w:r>
              <w:t xml:space="preserve"> and length (magnitude).</w:t>
            </w:r>
          </w:p>
          <w:p w14:paraId="6BA2CC27" w14:textId="304C9F03" w:rsidR="001C7367" w:rsidRPr="002414A9" w:rsidRDefault="001C7367">
            <w:pPr>
              <w:pStyle w:val="CFUSFormatting"/>
              <w:numPr>
                <w:ilvl w:val="0"/>
                <w:numId w:val="19"/>
              </w:numPr>
            </w:pPr>
            <w:r w:rsidRPr="002414A9">
              <w:t xml:space="preserve">The magnitude and </w:t>
            </w:r>
            <w:r w:rsidR="00EC0738">
              <w:t>amplitude</w:t>
            </w:r>
            <w:r w:rsidRPr="002414A9">
              <w:t xml:space="preserve"> of a vector with the origin as the initial point are completely determined by the coordinates of its terminal point.</w:t>
            </w:r>
          </w:p>
          <w:p w14:paraId="09956C02" w14:textId="1D70B407" w:rsidR="0083555D" w:rsidRDefault="001C7367">
            <w:pPr>
              <w:pStyle w:val="CFUSFormatting"/>
              <w:numPr>
                <w:ilvl w:val="0"/>
                <w:numId w:val="19"/>
              </w:numPr>
            </w:pPr>
            <w:r w:rsidRPr="002414A9">
              <w:t>Every nonzero vector has a corresponding unit vector, which has the same direction as the vector but a magnitude of 1.</w:t>
            </w:r>
          </w:p>
          <w:p w14:paraId="74D80DF2" w14:textId="7A207324" w:rsidR="00442C84" w:rsidRDefault="00442C84">
            <w:pPr>
              <w:pStyle w:val="CFUSFormatting"/>
              <w:numPr>
                <w:ilvl w:val="0"/>
                <w:numId w:val="19"/>
              </w:numPr>
            </w:pPr>
            <w:r>
              <w:t xml:space="preserve">The dot product of two vectors is the product of the magnitude of the two vectors and the cosine of the angle between them. </w:t>
            </w:r>
            <w:r w:rsidR="00F73B78">
              <w:t>For example –</w:t>
            </w:r>
          </w:p>
          <w:p w14:paraId="1C9D6864" w14:textId="603ED53B" w:rsidR="00D3617E" w:rsidRDefault="00D3617E">
            <w:pPr>
              <w:pStyle w:val="CFUSFormatting"/>
              <w:numPr>
                <w:ilvl w:val="1"/>
                <w:numId w:val="19"/>
              </w:numPr>
            </w:pPr>
            <w:r>
              <w:t xml:space="preserve">Two vectors </w:t>
            </w:r>
            <m:oMath>
              <m:acc>
                <m:accPr>
                  <m:chr m:val="⃗"/>
                  <m:ctrlPr>
                    <w:rPr>
                      <w:rFonts w:ascii="Cambria Math" w:hAnsi="Cambria Math"/>
                      <w:i/>
                    </w:rPr>
                  </m:ctrlPr>
                </m:accPr>
                <m:e>
                  <m:r>
                    <w:rPr>
                      <w:rFonts w:ascii="Cambria Math" w:hAnsi="Cambria Math"/>
                    </w:rPr>
                    <m:t>m</m:t>
                  </m:r>
                </m:e>
              </m:acc>
              <m:r>
                <w:rPr>
                  <w:rFonts w:ascii="Cambria Math" w:hAnsi="Cambria Math"/>
                </w:rPr>
                <m:t xml:space="preserve"> </m:t>
              </m:r>
            </m:oMath>
            <w:r w:rsidRPr="00D3617E">
              <w:t>and</w:t>
            </w:r>
            <m:oMath>
              <m:r>
                <w:rPr>
                  <w:rFonts w:ascii="Cambria Math" w:hAnsi="Cambria Math"/>
                </w:rPr>
                <m:t xml:space="preserve"> </m:t>
              </m:r>
              <m:acc>
                <m:accPr>
                  <m:chr m:val="⃗"/>
                  <m:ctrlPr>
                    <w:rPr>
                      <w:rFonts w:ascii="Cambria Math" w:hAnsi="Cambria Math"/>
                      <w:i/>
                    </w:rPr>
                  </m:ctrlPr>
                </m:accPr>
                <m:e>
                  <m:r>
                    <w:rPr>
                      <w:rFonts w:ascii="Cambria Math" w:hAnsi="Cambria Math"/>
                    </w:rPr>
                    <m:t>n</m:t>
                  </m:r>
                </m:e>
              </m:acc>
            </m:oMath>
            <w:r w:rsidRPr="00D3617E">
              <w:t xml:space="preserve"> </w:t>
            </w:r>
            <w:r>
              <w:t>are shown below:</w:t>
            </w:r>
          </w:p>
          <w:p w14:paraId="14369E8B" w14:textId="5BEFA4DB" w:rsidR="00D3617E" w:rsidRDefault="00F73B78" w:rsidP="00F73B78">
            <w:pPr>
              <w:pStyle w:val="CFUSFormatting"/>
              <w:numPr>
                <w:ilvl w:val="0"/>
                <w:numId w:val="0"/>
              </w:numPr>
              <w:ind w:left="1440"/>
              <w:jc w:val="center"/>
            </w:pPr>
            <w:r w:rsidRPr="00F73B78">
              <w:rPr>
                <w:noProof/>
              </w:rPr>
              <w:drawing>
                <wp:inline distT="0" distB="0" distL="0" distR="0" wp14:anchorId="3D60ECA7" wp14:editId="0098964C">
                  <wp:extent cx="1009702" cy="647733"/>
                  <wp:effectExtent l="0" t="0" r="0" b="0"/>
                  <wp:docPr id="2043435899" name="Picture 1" descr="Image. Vectors m and n and the cosine of the angle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35899" name="Picture 1" descr="Image. Vectors m and n and the cosine of the angle between them."/>
                          <pic:cNvPicPr/>
                        </pic:nvPicPr>
                        <pic:blipFill>
                          <a:blip r:embed="rId18"/>
                          <a:stretch>
                            <a:fillRect/>
                          </a:stretch>
                        </pic:blipFill>
                        <pic:spPr>
                          <a:xfrm>
                            <a:off x="0" y="0"/>
                            <a:ext cx="1009702" cy="647733"/>
                          </a:xfrm>
                          <a:prstGeom prst="rect">
                            <a:avLst/>
                          </a:prstGeom>
                        </pic:spPr>
                      </pic:pic>
                    </a:graphicData>
                  </a:graphic>
                </wp:inline>
              </w:drawing>
            </w:r>
            <w:r w:rsidR="00D3617E">
              <w:rPr>
                <w:noProof/>
              </w:rPr>
              <mc:AlternateContent>
                <mc:Choice Requires="wps">
                  <w:drawing>
                    <wp:anchor distT="45720" distB="45720" distL="114300" distR="114300" simplePos="0" relativeHeight="251720704" behindDoc="0" locked="0" layoutInCell="1" allowOverlap="1" wp14:anchorId="37373913" wp14:editId="6EF2EC43">
                      <wp:simplePos x="0" y="0"/>
                      <wp:positionH relativeFrom="column">
                        <wp:posOffset>829618</wp:posOffset>
                      </wp:positionH>
                      <wp:positionV relativeFrom="paragraph">
                        <wp:posOffset>55880</wp:posOffset>
                      </wp:positionV>
                      <wp:extent cx="437484" cy="140462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84" cy="1404620"/>
                              </a:xfrm>
                              <a:prstGeom prst="rect">
                                <a:avLst/>
                              </a:prstGeom>
                              <a:noFill/>
                              <a:ln w="9525">
                                <a:noFill/>
                                <a:miter lim="800000"/>
                                <a:headEnd/>
                                <a:tailEnd/>
                              </a:ln>
                            </wps:spPr>
                            <wps:txbx>
                              <w:txbxContent>
                                <w:p w14:paraId="26496F66" w14:textId="18744E0C" w:rsidR="00D3617E" w:rsidRPr="005A4E38" w:rsidRDefault="00D3617E" w:rsidP="00D3617E">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73913" id="_x0000_s1041" type="#_x0000_t202" style="position:absolute;left:0;text-align:left;margin-left:65.3pt;margin-top:4.4pt;width:34.4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" filled="f" stroked="f">
                      <v:textbox style="mso-fit-shape-to-text:t">
                        <w:txbxContent>
                          <w:p w14:paraId="26496F66" w14:textId="18744E0C" w:rsidR="00D3617E" w:rsidRPr="005A4E38" w:rsidRDefault="00D3617E" w:rsidP="00D3617E">
                            <w:pPr>
                              <w:rPr>
                                <w:sz w:val="16"/>
                                <w:szCs w:val="16"/>
                              </w:rPr>
                            </w:pPr>
                          </w:p>
                        </w:txbxContent>
                      </v:textbox>
                    </v:shape>
                  </w:pict>
                </mc:Fallback>
              </mc:AlternateContent>
            </w:r>
          </w:p>
          <w:p w14:paraId="105D8BCB" w14:textId="2D0C0AD1" w:rsidR="00D3617E" w:rsidRDefault="00D3617E">
            <w:pPr>
              <w:pStyle w:val="CFUSFormatting"/>
              <w:numPr>
                <w:ilvl w:val="1"/>
                <w:numId w:val="19"/>
              </w:numPr>
            </w:pPr>
            <w:r>
              <w:t xml:space="preserve">The dot product of </w:t>
            </w:r>
            <m:oMath>
              <m:acc>
                <m:accPr>
                  <m:chr m:val="⃗"/>
                  <m:ctrlPr>
                    <w:rPr>
                      <w:rFonts w:ascii="Cambria Math" w:hAnsi="Cambria Math"/>
                      <w:i/>
                    </w:rPr>
                  </m:ctrlPr>
                </m:accPr>
                <m:e>
                  <m:r>
                    <w:rPr>
                      <w:rFonts w:ascii="Cambria Math" w:hAnsi="Cambria Math"/>
                    </w:rPr>
                    <m:t>m</m:t>
                  </m:r>
                </m:e>
              </m:acc>
              <m:r>
                <w:rPr>
                  <w:rFonts w:ascii="Cambria Math" w:hAnsi="Cambria Math"/>
                </w:rPr>
                <m:t xml:space="preserve"> </m:t>
              </m:r>
            </m:oMath>
            <w:r w:rsidRPr="00D3617E">
              <w:t>and</w:t>
            </w:r>
            <m:oMath>
              <m:r>
                <w:rPr>
                  <w:rFonts w:ascii="Cambria Math" w:hAnsi="Cambria Math"/>
                </w:rPr>
                <m:t xml:space="preserve"> </m:t>
              </m:r>
              <m:acc>
                <m:accPr>
                  <m:chr m:val="⃗"/>
                  <m:ctrlPr>
                    <w:rPr>
                      <w:rFonts w:ascii="Cambria Math" w:hAnsi="Cambria Math"/>
                      <w:i/>
                    </w:rPr>
                  </m:ctrlPr>
                </m:accPr>
                <m:e>
                  <m:r>
                    <w:rPr>
                      <w:rFonts w:ascii="Cambria Math" w:hAnsi="Cambria Math"/>
                    </w:rPr>
                    <m:t>n</m:t>
                  </m:r>
                </m:e>
              </m:acc>
            </m:oMath>
            <w:r w:rsidRPr="00D3617E">
              <w:t xml:space="preserve"> is defined as </w:t>
            </w:r>
            <m:oMath>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w:t>
            </w:r>
          </w:p>
          <w:p w14:paraId="07B7449E" w14:textId="75F65BED" w:rsidR="00AF0AEA" w:rsidRDefault="00AF0AEA">
            <w:pPr>
              <w:pStyle w:val="CFUSFormatting"/>
              <w:numPr>
                <w:ilvl w:val="0"/>
                <w:numId w:val="19"/>
              </w:numPr>
            </w:pPr>
            <w:r>
              <w:t xml:space="preserve">Two vectors are orthogonal if they are perpendicular to each other. </w:t>
            </w:r>
          </w:p>
          <w:p w14:paraId="3CFC86A3" w14:textId="4FAD9E50" w:rsidR="00143F7C" w:rsidRDefault="00143F7C">
            <w:pPr>
              <w:pStyle w:val="CFUSFormatting"/>
              <w:numPr>
                <w:ilvl w:val="0"/>
                <w:numId w:val="19"/>
              </w:numPr>
            </w:pPr>
            <w:r>
              <w:t>Orthogonal vectors have a dot product equal to zero.</w:t>
            </w:r>
          </w:p>
          <w:p w14:paraId="6D388E77" w14:textId="1CDD763F" w:rsidR="00143F7C" w:rsidRDefault="00143F7C">
            <w:pPr>
              <w:pStyle w:val="CFUSFormatting"/>
              <w:numPr>
                <w:ilvl w:val="0"/>
                <w:numId w:val="19"/>
              </w:numPr>
            </w:pPr>
            <w:r>
              <w:t xml:space="preserve">The angle between two orthogonal vectors is </w:t>
            </w:r>
            <m:oMath>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2</m:t>
                  </m:r>
                </m:den>
              </m:f>
            </m:oMath>
            <w:r>
              <w:t>.</w:t>
            </w:r>
          </w:p>
          <w:p w14:paraId="6593407B" w14:textId="42A27392" w:rsidR="001243D1" w:rsidRPr="00F73B78" w:rsidRDefault="001243D1">
            <w:pPr>
              <w:pStyle w:val="CFUSFormatting"/>
              <w:numPr>
                <w:ilvl w:val="0"/>
                <w:numId w:val="19"/>
              </w:numPr>
            </w:pPr>
            <w:r>
              <w:t xml:space="preserve">Vector direction has two components </w:t>
            </w:r>
            <w:proofErr w:type="spellStart"/>
            <w:r w:rsidRPr="00F73B78">
              <w:rPr>
                <w:b/>
                <w:bCs/>
                <w:i/>
                <w:iCs/>
              </w:rPr>
              <w:t>i</w:t>
            </w:r>
            <w:proofErr w:type="spellEnd"/>
            <w:r w:rsidRPr="00F73B78">
              <w:t xml:space="preserve"> and </w:t>
            </w:r>
            <w:r w:rsidRPr="00F73B78">
              <w:rPr>
                <w:b/>
                <w:bCs/>
                <w:i/>
                <w:iCs/>
              </w:rPr>
              <w:t>j</w:t>
            </w:r>
            <w:r w:rsidRPr="00F73B78">
              <w:rPr>
                <w:i/>
                <w:iCs/>
              </w:rPr>
              <w:t xml:space="preserve">, </w:t>
            </w:r>
            <w:r w:rsidRPr="00F73B78">
              <w:t xml:space="preserve">which can be positive or negative. </w:t>
            </w:r>
          </w:p>
          <w:p w14:paraId="6DC9F615" w14:textId="105F5687" w:rsidR="001243D1" w:rsidRPr="00F73B78" w:rsidRDefault="001243D1">
            <w:pPr>
              <w:pStyle w:val="CFUSFormatting"/>
              <w:numPr>
                <w:ilvl w:val="1"/>
                <w:numId w:val="19"/>
              </w:numPr>
            </w:pPr>
            <w:proofErr w:type="spellStart"/>
            <w:r w:rsidRPr="00F73B78">
              <w:rPr>
                <w:b/>
                <w:bCs/>
                <w:i/>
                <w:iCs/>
              </w:rPr>
              <w:t>i</w:t>
            </w:r>
            <w:proofErr w:type="spellEnd"/>
            <w:r w:rsidRPr="00F73B78">
              <w:t xml:space="preserve"> corresponds to the</w:t>
            </w:r>
            <w:r w:rsidR="005A4E38" w:rsidRPr="00F73B78">
              <w:t xml:space="preserve"> direction of the</w:t>
            </w:r>
            <w:r w:rsidRPr="00F73B78">
              <w:rPr>
                <w:i/>
                <w:iCs/>
              </w:rPr>
              <w:t xml:space="preserve"> x</w:t>
            </w:r>
            <w:r w:rsidRPr="00F73B78">
              <w:t>-axis</w:t>
            </w:r>
            <w:r w:rsidR="00F73B78">
              <w:t>.</w:t>
            </w:r>
          </w:p>
          <w:p w14:paraId="49678531" w14:textId="348725A0" w:rsidR="001243D1" w:rsidRPr="00F73B78" w:rsidRDefault="001243D1">
            <w:pPr>
              <w:pStyle w:val="CFUSFormatting"/>
              <w:numPr>
                <w:ilvl w:val="1"/>
                <w:numId w:val="19"/>
              </w:numPr>
            </w:pPr>
            <w:r w:rsidRPr="00F73B78">
              <w:rPr>
                <w:b/>
                <w:bCs/>
                <w:i/>
                <w:iCs/>
              </w:rPr>
              <w:t>j</w:t>
            </w:r>
            <w:r w:rsidRPr="00F73B78">
              <w:t xml:space="preserve"> corresponds to the </w:t>
            </w:r>
            <w:r w:rsidR="005A4E38" w:rsidRPr="00F73B78">
              <w:t>direction of the</w:t>
            </w:r>
            <w:r w:rsidR="005A4E38" w:rsidRPr="00F73B78">
              <w:rPr>
                <w:i/>
                <w:iCs/>
              </w:rPr>
              <w:t xml:space="preserve"> </w:t>
            </w:r>
            <w:r w:rsidRPr="00F73B78">
              <w:rPr>
                <w:i/>
                <w:iCs/>
              </w:rPr>
              <w:t>y</w:t>
            </w:r>
            <w:r w:rsidRPr="00F73B78">
              <w:t>-axis</w:t>
            </w:r>
            <w:r w:rsidR="00F73B78">
              <w:t>.</w:t>
            </w:r>
            <w:r w:rsidRPr="00F73B78">
              <w:t xml:space="preserve">  </w:t>
            </w:r>
          </w:p>
          <w:p w14:paraId="4DD8A8B8" w14:textId="77777777" w:rsidR="00366009" w:rsidRDefault="001243D1">
            <w:pPr>
              <w:pStyle w:val="CFUSFormatting"/>
              <w:numPr>
                <w:ilvl w:val="0"/>
                <w:numId w:val="19"/>
              </w:numPr>
            </w:pPr>
            <w:r>
              <w:t>Vector notation is denoted by the following:</w:t>
            </w:r>
          </w:p>
          <w:p w14:paraId="0A529FC8" w14:textId="3EA26E18" w:rsidR="001243D1" w:rsidRPr="00F73B78" w:rsidRDefault="009D0A95">
            <w:pPr>
              <w:pStyle w:val="CFUSFormatting"/>
              <w:numPr>
                <w:ilvl w:val="1"/>
                <w:numId w:val="19"/>
              </w:numPr>
              <w:rPr>
                <w:i/>
              </w:rPr>
            </w:pPr>
            <m:oMath>
              <m:acc>
                <m:accPr>
                  <m:chr m:val="⃗"/>
                  <m:ctrlPr>
                    <w:rPr>
                      <w:rFonts w:ascii="Cambria Math" w:hAnsi="Cambria Math"/>
                      <w:i/>
                    </w:rPr>
                  </m:ctrlPr>
                </m:accPr>
                <m:e>
                  <m:r>
                    <w:rPr>
                      <w:rFonts w:ascii="Cambria Math" w:hAnsi="Cambria Math"/>
                    </w:rPr>
                    <m:t>v</m:t>
                  </m:r>
                </m:e>
              </m:acc>
              <m:r>
                <w:rPr>
                  <w:rFonts w:ascii="Cambria Math" w:hAnsi="Cambria Math"/>
                </w:rPr>
                <m:t>=</m:t>
              </m:r>
              <m:r>
                <w:rPr>
                  <w:rFonts w:ascii="Cambria Math" w:hAnsi="Cambria Math"/>
                </w:rPr>
                <m:t>a</m:t>
              </m:r>
              <m:r>
                <m:rPr>
                  <m:sty m:val="bi"/>
                </m:rPr>
                <w:rPr>
                  <w:rFonts w:ascii="Cambria Math" w:hAnsi="Cambria Math"/>
                </w:rPr>
                <m:t>i</m:t>
              </m:r>
              <m:r>
                <w:rPr>
                  <w:rFonts w:ascii="Cambria Math" w:hAnsi="Cambria Math"/>
                </w:rPr>
                <m:t>+</m:t>
              </m:r>
              <m:r>
                <w:rPr>
                  <w:rFonts w:ascii="Cambria Math" w:hAnsi="Cambria Math"/>
                </w:rPr>
                <m:t>b</m:t>
              </m:r>
              <m:r>
                <m:rPr>
                  <m:sty m:val="b"/>
                </m:rPr>
                <w:rPr>
                  <w:rFonts w:ascii="Cambria Math" w:hAnsi="Cambria Math"/>
                </w:rPr>
                <m:t>j</m:t>
              </m:r>
            </m:oMath>
            <w:r w:rsidR="001243D1" w:rsidRPr="00F73B78">
              <w:rPr>
                <w:i/>
              </w:rPr>
              <w:t xml:space="preserve"> </w:t>
            </w:r>
          </w:p>
          <w:p w14:paraId="347D93D0" w14:textId="73B07485" w:rsidR="001243D1" w:rsidRPr="00F73B78" w:rsidRDefault="009D0A95">
            <w:pPr>
              <w:pStyle w:val="CFUSFormatting"/>
              <w:numPr>
                <w:ilvl w:val="1"/>
                <w:numId w:val="19"/>
              </w:numPr>
              <w:rPr>
                <w:i/>
              </w:rPr>
            </w:pPr>
            <m:oMath>
              <m:acc>
                <m:accPr>
                  <m:chr m:val="⃗"/>
                  <m:ctrlPr>
                    <w:rPr>
                      <w:rFonts w:ascii="Cambria Math" w:hAnsi="Cambria Math"/>
                      <w:i/>
                    </w:rPr>
                  </m:ctrlPr>
                </m:accPr>
                <m:e>
                  <m:r>
                    <w:rPr>
                      <w:rFonts w:ascii="Cambria Math" w:hAnsi="Cambria Math"/>
                    </w:rPr>
                    <m:t>v</m:t>
                  </m:r>
                </m:e>
              </m:acc>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a</m:t>
                      </m:r>
                    </m:num>
                    <m:den>
                      <m:r>
                        <w:rPr>
                          <w:rFonts w:ascii="Cambria Math" w:hAnsi="Cambria Math"/>
                        </w:rPr>
                        <m:t>b</m:t>
                      </m:r>
                    </m:den>
                  </m:f>
                </m:e>
              </m:d>
            </m:oMath>
          </w:p>
          <w:p w14:paraId="7237FC07" w14:textId="77777777" w:rsidR="00143F7C" w:rsidRDefault="00143F7C" w:rsidP="005A4E38">
            <w:pPr>
              <w:pStyle w:val="CFUSFormatting"/>
              <w:numPr>
                <w:ilvl w:val="0"/>
                <w:numId w:val="0"/>
              </w:numPr>
              <w:ind w:left="1080"/>
            </w:pPr>
          </w:p>
          <w:p w14:paraId="4D52B04E" w14:textId="770E1491" w:rsidR="005A4E38" w:rsidRDefault="005A4E38" w:rsidP="005A4E38">
            <w:pPr>
              <w:pStyle w:val="CFUSFormatting"/>
              <w:numPr>
                <w:ilvl w:val="0"/>
                <w:numId w:val="0"/>
              </w:numPr>
              <w:ind w:left="1080"/>
            </w:pPr>
            <w:r>
              <w:rPr>
                <w:noProof/>
              </w:rPr>
              <mc:AlternateContent>
                <mc:Choice Requires="wps">
                  <w:drawing>
                    <wp:anchor distT="0" distB="0" distL="114300" distR="114300" simplePos="0" relativeHeight="251712512" behindDoc="0" locked="0" layoutInCell="1" allowOverlap="1" wp14:anchorId="1FC6B78B" wp14:editId="65AD39E6">
                      <wp:simplePos x="0" y="0"/>
                      <wp:positionH relativeFrom="column">
                        <wp:posOffset>706829</wp:posOffset>
                      </wp:positionH>
                      <wp:positionV relativeFrom="paragraph">
                        <wp:posOffset>35318</wp:posOffset>
                      </wp:positionV>
                      <wp:extent cx="611400" cy="481965"/>
                      <wp:effectExtent l="0" t="0" r="74930" b="51435"/>
                      <wp:wrapNone/>
                      <wp:docPr id="35" name="Straight Arrow Connector 35" descr="This arrow is used to denote the vector."/>
                      <wp:cNvGraphicFramePr/>
                      <a:graphic xmlns:a="http://schemas.openxmlformats.org/drawingml/2006/main">
                        <a:graphicData uri="http://schemas.microsoft.com/office/word/2010/wordprocessingShape">
                          <wps:wsp>
                            <wps:cNvCnPr/>
                            <wps:spPr>
                              <a:xfrm>
                                <a:off x="0" y="0"/>
                                <a:ext cx="611400" cy="48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57FC8" id="Straight Arrow Connector 35" o:spid="_x0000_s1026" type="#_x0000_t32" alt="This arrow is used to denote the vector." style="position:absolute;margin-left:55.65pt;margin-top:2.8pt;width:48.15pt;height:37.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" strokecolor="black [3213]">
                      <v:stroke endarrow="block"/>
                    </v:shape>
                  </w:pict>
                </mc:Fallback>
              </mc:AlternateContent>
            </w:r>
            <w:r>
              <w:rPr>
                <w:noProof/>
              </w:rPr>
              <mc:AlternateContent>
                <mc:Choice Requires="wps">
                  <w:drawing>
                    <wp:anchor distT="45720" distB="45720" distL="114300" distR="114300" simplePos="0" relativeHeight="251711488" behindDoc="0" locked="0" layoutInCell="1" allowOverlap="1" wp14:anchorId="54EB18AA" wp14:editId="05A8A949">
                      <wp:simplePos x="0" y="0"/>
                      <wp:positionH relativeFrom="column">
                        <wp:posOffset>263026</wp:posOffset>
                      </wp:positionH>
                      <wp:positionV relativeFrom="paragraph">
                        <wp:posOffset>184353</wp:posOffset>
                      </wp:positionV>
                      <wp:extent cx="706837" cy="140462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837" cy="1404620"/>
                              </a:xfrm>
                              <a:prstGeom prst="rect">
                                <a:avLst/>
                              </a:prstGeom>
                              <a:noFill/>
                              <a:ln w="9525">
                                <a:noFill/>
                                <a:miter lim="800000"/>
                                <a:headEnd/>
                                <a:tailEnd/>
                              </a:ln>
                            </wps:spPr>
                            <wps:txbx>
                              <w:txbxContent>
                                <w:p w14:paraId="79E9E113" w14:textId="2C69E820" w:rsidR="005A4E38" w:rsidRPr="005A4E38" w:rsidRDefault="005A4E38" w:rsidP="005A4E38">
                                  <w:pPr>
                                    <w:rPr>
                                      <w:sz w:val="16"/>
                                      <w:szCs w:val="16"/>
                                    </w:rPr>
                                  </w:pPr>
                                  <m:oMathPara>
                                    <m:oMath>
                                      <m:r>
                                        <w:rPr>
                                          <w:rFonts w:ascii="Cambria Math" w:hAnsi="Cambria Math"/>
                                          <w:sz w:val="16"/>
                                          <w:szCs w:val="16"/>
                                        </w:rPr>
                                        <m:t>b</m:t>
                                      </m:r>
                                      <m:r>
                                        <m:rPr>
                                          <m:sty m:val="bi"/>
                                        </m:rPr>
                                        <w:rPr>
                                          <w:rFonts w:ascii="Cambria Math" w:hAnsi="Cambria Math"/>
                                          <w:sz w:val="16"/>
                                          <w:szCs w:val="16"/>
                                        </w:rPr>
                                        <m:t>j</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B18AA" id="_x0000_s1042" type="#_x0000_t202" style="position:absolute;left:0;text-align:left;margin-left:20.7pt;margin-top:14.5pt;width:55.6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" filled="f" stroked="f">
                      <v:textbox style="mso-fit-shape-to-text:t">
                        <w:txbxContent>
                          <w:p w14:paraId="79E9E113" w14:textId="2C69E820" w:rsidR="005A4E38" w:rsidRPr="005A4E38" w:rsidRDefault="005A4E38" w:rsidP="005A4E38">
                            <w:pPr>
                              <w:rPr>
                                <w:sz w:val="16"/>
                                <w:szCs w:val="16"/>
                              </w:rPr>
                            </w:pPr>
                            <m:oMathPara>
                              <m:oMath>
                                <m:r>
                                  <w:rPr>
                                    <w:rFonts w:ascii="Cambria Math" w:hAnsi="Cambria Math"/>
                                    <w:sz w:val="16"/>
                                    <w:szCs w:val="16"/>
                                  </w:rPr>
                                  <m:t>b</m:t>
                                </m:r>
                                <m:r>
                                  <m:rPr>
                                    <m:sty m:val="bi"/>
                                  </m:rPr>
                                  <w:rPr>
                                    <w:rFonts w:ascii="Cambria Math" w:hAnsi="Cambria Math"/>
                                    <w:sz w:val="16"/>
                                    <w:szCs w:val="16"/>
                                  </w:rPr>
                                  <m:t>j</m:t>
                                </m:r>
                              </m:oMath>
                            </m:oMathPara>
                          </w:p>
                        </w:txbxContent>
                      </v:textbox>
                    </v:shape>
                  </w:pict>
                </mc:Fallback>
              </mc:AlternateContent>
            </w:r>
            <w:r>
              <w:rPr>
                <w:noProof/>
              </w:rPr>
              <mc:AlternateContent>
                <mc:Choice Requires="wps">
                  <w:drawing>
                    <wp:anchor distT="45720" distB="45720" distL="114300" distR="114300" simplePos="0" relativeHeight="251707392" behindDoc="0" locked="0" layoutInCell="1" allowOverlap="1" wp14:anchorId="0DBC95F6" wp14:editId="1F10B031">
                      <wp:simplePos x="0" y="0"/>
                      <wp:positionH relativeFrom="column">
                        <wp:posOffset>863499</wp:posOffset>
                      </wp:positionH>
                      <wp:positionV relativeFrom="paragraph">
                        <wp:posOffset>125064</wp:posOffset>
                      </wp:positionV>
                      <wp:extent cx="706837" cy="140462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837" cy="1404620"/>
                              </a:xfrm>
                              <a:prstGeom prst="rect">
                                <a:avLst/>
                              </a:prstGeom>
                              <a:noFill/>
                              <a:ln w="9525">
                                <a:noFill/>
                                <a:miter lim="800000"/>
                                <a:headEnd/>
                                <a:tailEnd/>
                              </a:ln>
                            </wps:spPr>
                            <wps:txbx>
                              <w:txbxContent>
                                <w:p w14:paraId="51732ED4" w14:textId="4B0B19F2" w:rsidR="005A4E38" w:rsidRPr="005A4E38" w:rsidRDefault="005A4E38">
                                  <w:pPr>
                                    <w:rPr>
                                      <w:sz w:val="16"/>
                                      <w:szCs w:val="16"/>
                                    </w:rPr>
                                  </w:pPr>
                                  <m:oMathPara>
                                    <m:oMath>
                                      <m:r>
                                        <w:rPr>
                                          <w:rFonts w:ascii="Cambria Math" w:hAnsi="Cambria Math"/>
                                          <w:sz w:val="16"/>
                                          <w:szCs w:val="16"/>
                                        </w:rPr>
                                        <m:t>a</m:t>
                                      </m:r>
                                      <m:r>
                                        <m:rPr>
                                          <m:sty m:val="bi"/>
                                        </m:rPr>
                                        <w:rPr>
                                          <w:rFonts w:ascii="Cambria Math" w:hAnsi="Cambria Math"/>
                                          <w:sz w:val="16"/>
                                          <w:szCs w:val="16"/>
                                        </w:rPr>
                                        <m:t>i</m:t>
                                      </m:r>
                                      <m:r>
                                        <w:rPr>
                                          <w:rFonts w:ascii="Cambria Math" w:hAnsi="Cambria Math"/>
                                          <w:sz w:val="16"/>
                                          <w:szCs w:val="16"/>
                                        </w:rPr>
                                        <m:t>+b</m:t>
                                      </m:r>
                                      <m:r>
                                        <m:rPr>
                                          <m:sty m:val="bi"/>
                                        </m:rPr>
                                        <w:rPr>
                                          <w:rFonts w:ascii="Cambria Math" w:hAnsi="Cambria Math"/>
                                          <w:sz w:val="16"/>
                                          <w:szCs w:val="16"/>
                                        </w:rPr>
                                        <m:t>j</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C95F6" id="_x0000_s1043" type="#_x0000_t202" style="position:absolute;left:0;text-align:left;margin-left:68pt;margin-top:9.85pt;width:55.6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" filled="f" stroked="f">
                      <v:textbox style="mso-fit-shape-to-text:t">
                        <w:txbxContent>
                          <w:p w14:paraId="51732ED4" w14:textId="4B0B19F2" w:rsidR="005A4E38" w:rsidRPr="005A4E38" w:rsidRDefault="005A4E38">
                            <w:pPr>
                              <w:rPr>
                                <w:sz w:val="16"/>
                                <w:szCs w:val="16"/>
                              </w:rPr>
                            </w:pPr>
                            <m:oMathPara>
                              <m:oMath>
                                <m:r>
                                  <w:rPr>
                                    <w:rFonts w:ascii="Cambria Math" w:hAnsi="Cambria Math"/>
                                    <w:sz w:val="16"/>
                                    <w:szCs w:val="16"/>
                                  </w:rPr>
                                  <m:t>a</m:t>
                                </m:r>
                                <m:r>
                                  <m:rPr>
                                    <m:sty m:val="bi"/>
                                  </m:rPr>
                                  <w:rPr>
                                    <w:rFonts w:ascii="Cambria Math" w:hAnsi="Cambria Math"/>
                                    <w:sz w:val="16"/>
                                    <w:szCs w:val="16"/>
                                  </w:rPr>
                                  <m:t>i</m:t>
                                </m:r>
                                <m:r>
                                  <w:rPr>
                                    <w:rFonts w:ascii="Cambria Math" w:hAnsi="Cambria Math"/>
                                    <w:sz w:val="16"/>
                                    <w:szCs w:val="16"/>
                                  </w:rPr>
                                  <m:t>+b</m:t>
                                </m:r>
                                <m:r>
                                  <m:rPr>
                                    <m:sty m:val="bi"/>
                                  </m:rPr>
                                  <w:rPr>
                                    <w:rFonts w:ascii="Cambria Math" w:hAnsi="Cambria Math"/>
                                    <w:sz w:val="16"/>
                                    <w:szCs w:val="16"/>
                                  </w:rPr>
                                  <m:t>j</m:t>
                                </m:r>
                              </m:oMath>
                            </m:oMathPara>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BBA8693" wp14:editId="61A26BCD">
                      <wp:simplePos x="0" y="0"/>
                      <wp:positionH relativeFrom="column">
                        <wp:posOffset>712439</wp:posOffset>
                      </wp:positionH>
                      <wp:positionV relativeFrom="paragraph">
                        <wp:posOffset>35317</wp:posOffset>
                      </wp:positionV>
                      <wp:extent cx="605860" cy="482445"/>
                      <wp:effectExtent l="0" t="0" r="22860" b="13335"/>
                      <wp:wrapNone/>
                      <wp:docPr id="31" name="Right Triangle 31" descr="This right triangle reflects general vector properties. "/>
                      <wp:cNvGraphicFramePr/>
                      <a:graphic xmlns:a="http://schemas.openxmlformats.org/drawingml/2006/main">
                        <a:graphicData uri="http://schemas.microsoft.com/office/word/2010/wordprocessingShape">
                          <wps:wsp>
                            <wps:cNvSpPr/>
                            <wps:spPr>
                              <a:xfrm>
                                <a:off x="0" y="0"/>
                                <a:ext cx="605860" cy="482445"/>
                              </a:xfrm>
                              <a:prstGeom prst="r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8CF02" id="_x0000_t6" coordsize="21600,21600" o:spt="6" path="m,l,21600r21600,xe">
                      <v:stroke joinstyle="miter"/>
                      <v:path gradientshapeok="t" o:connecttype="custom" o:connectlocs="0,0;0,10800;0,21600;10800,21600;21600,21600;10800,10800" textboxrect="1800,12600,12600,19800"/>
                    </v:shapetype>
                    <v:shape id="Right Triangle 31" o:spid="_x0000_s1026" type="#_x0000_t6" alt="This right triangle reflects general vector properties. " style="position:absolute;margin-left:56.1pt;margin-top:2.8pt;width:47.7pt;height: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" filled="f" strokecolor="black [3213]"/>
                  </w:pict>
                </mc:Fallback>
              </mc:AlternateContent>
            </w:r>
          </w:p>
          <w:p w14:paraId="5D8FFCF4" w14:textId="065BC770" w:rsidR="005A4E38" w:rsidRDefault="005A4E38" w:rsidP="005A4E38">
            <w:pPr>
              <w:pStyle w:val="CFUSFormatting"/>
              <w:numPr>
                <w:ilvl w:val="0"/>
                <w:numId w:val="0"/>
              </w:numPr>
              <w:ind w:left="1080"/>
            </w:pPr>
            <w:r>
              <w:t xml:space="preserve"> </w:t>
            </w:r>
          </w:p>
          <w:p w14:paraId="508AF909" w14:textId="71D663DB" w:rsidR="005A4E38" w:rsidRDefault="005A4E38" w:rsidP="005A4E38">
            <w:pPr>
              <w:pStyle w:val="CFUSFormatting"/>
              <w:numPr>
                <w:ilvl w:val="0"/>
                <w:numId w:val="0"/>
              </w:numPr>
              <w:ind w:left="1080"/>
            </w:pPr>
            <w:r>
              <w:rPr>
                <w:noProof/>
              </w:rPr>
              <mc:AlternateContent>
                <mc:Choice Requires="wps">
                  <w:drawing>
                    <wp:anchor distT="45720" distB="45720" distL="114300" distR="114300" simplePos="0" relativeHeight="251709440" behindDoc="0" locked="0" layoutInCell="1" allowOverlap="1" wp14:anchorId="324D19E1" wp14:editId="630E9734">
                      <wp:simplePos x="0" y="0"/>
                      <wp:positionH relativeFrom="column">
                        <wp:posOffset>746001</wp:posOffset>
                      </wp:positionH>
                      <wp:positionV relativeFrom="paragraph">
                        <wp:posOffset>56940</wp:posOffset>
                      </wp:positionV>
                      <wp:extent cx="437484" cy="140462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84" cy="1404620"/>
                              </a:xfrm>
                              <a:prstGeom prst="rect">
                                <a:avLst/>
                              </a:prstGeom>
                              <a:noFill/>
                              <a:ln w="9525">
                                <a:noFill/>
                                <a:miter lim="800000"/>
                                <a:headEnd/>
                                <a:tailEnd/>
                              </a:ln>
                            </wps:spPr>
                            <wps:txbx>
                              <w:txbxContent>
                                <w:p w14:paraId="2D3B5929" w14:textId="255E1121" w:rsidR="005A4E38" w:rsidRPr="005A4E38" w:rsidRDefault="005A4E38" w:rsidP="005A4E38">
                                  <w:pPr>
                                    <w:rPr>
                                      <w:sz w:val="16"/>
                                      <w:szCs w:val="16"/>
                                    </w:rPr>
                                  </w:pPr>
                                  <m:oMathPara>
                                    <m:oMath>
                                      <m:r>
                                        <w:rPr>
                                          <w:rFonts w:ascii="Cambria Math" w:hAnsi="Cambria Math"/>
                                          <w:sz w:val="16"/>
                                          <w:szCs w:val="16"/>
                                        </w:rPr>
                                        <m:t>a</m:t>
                                      </m:r>
                                      <m:r>
                                        <m:rPr>
                                          <m:sty m:val="bi"/>
                                        </m:rPr>
                                        <w:rPr>
                                          <w:rFonts w:ascii="Cambria Math" w:hAnsi="Cambria Math"/>
                                          <w:sz w:val="16"/>
                                          <w:szCs w:val="16"/>
                                        </w:rPr>
                                        <m:t>i</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D19E1" id="_x0000_s1044" type="#_x0000_t202" style="position:absolute;left:0;text-align:left;margin-left:58.75pt;margin-top:4.5pt;width:34.4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" filled="f" stroked="f">
                      <v:textbox style="mso-fit-shape-to-text:t">
                        <w:txbxContent>
                          <w:p w14:paraId="2D3B5929" w14:textId="255E1121" w:rsidR="005A4E38" w:rsidRPr="005A4E38" w:rsidRDefault="005A4E38" w:rsidP="005A4E38">
                            <w:pPr>
                              <w:rPr>
                                <w:sz w:val="16"/>
                                <w:szCs w:val="16"/>
                              </w:rPr>
                            </w:pPr>
                            <m:oMathPara>
                              <m:oMath>
                                <m:r>
                                  <w:rPr>
                                    <w:rFonts w:ascii="Cambria Math" w:hAnsi="Cambria Math"/>
                                    <w:sz w:val="16"/>
                                    <w:szCs w:val="16"/>
                                  </w:rPr>
                                  <m:t>a</m:t>
                                </m:r>
                                <m:r>
                                  <m:rPr>
                                    <m:sty m:val="bi"/>
                                  </m:rPr>
                                  <w:rPr>
                                    <w:rFonts w:ascii="Cambria Math" w:hAnsi="Cambria Math"/>
                                    <w:sz w:val="16"/>
                                    <w:szCs w:val="16"/>
                                  </w:rPr>
                                  <m:t>i</m:t>
                                </m:r>
                              </m:oMath>
                            </m:oMathPara>
                          </w:p>
                        </w:txbxContent>
                      </v:textbox>
                    </v:shape>
                  </w:pict>
                </mc:Fallback>
              </mc:AlternateContent>
            </w:r>
          </w:p>
          <w:p w14:paraId="3D3B3C57" w14:textId="183D995C" w:rsidR="005A4E38" w:rsidRDefault="005A4E38" w:rsidP="005A4E38">
            <w:pPr>
              <w:pStyle w:val="CFUSFormatting"/>
              <w:numPr>
                <w:ilvl w:val="0"/>
                <w:numId w:val="0"/>
              </w:numPr>
              <w:ind w:left="1080"/>
            </w:pPr>
          </w:p>
          <w:p w14:paraId="38B1AC34" w14:textId="77777777" w:rsidR="00AF0AEA" w:rsidRPr="00AF0AEA" w:rsidRDefault="00AF0AEA">
            <w:pPr>
              <w:pStyle w:val="CFUSFormatting"/>
              <w:numPr>
                <w:ilvl w:val="0"/>
                <w:numId w:val="19"/>
              </w:numPr>
            </w:pPr>
            <w:r>
              <w:t xml:space="preserve">The magnitude of a vector is denoted by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 xml:space="preserve">or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oMath>
          </w:p>
          <w:p w14:paraId="7FE04B58" w14:textId="094AC435" w:rsidR="005A4E38" w:rsidRDefault="009D0A95">
            <w:pPr>
              <w:pStyle w:val="CFUSFormatting"/>
              <w:numPr>
                <w:ilvl w:val="0"/>
                <w:numId w:val="19"/>
              </w:numPr>
            </w:p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p>
        </w:tc>
      </w:tr>
    </w:tbl>
    <w:p w14:paraId="267F7EA2" w14:textId="77777777" w:rsidR="0083555D" w:rsidRPr="0003573F" w:rsidRDefault="0083555D"/>
    <w:p w14:paraId="048062C8" w14:textId="77777777" w:rsidR="00143F7C" w:rsidRDefault="00143F7C">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2EDB3B22" w14:textId="471179F4" w:rsidR="00A3089A" w:rsidRPr="008E4B3E" w:rsidRDefault="00A3089A" w:rsidP="00194509">
      <w:pPr>
        <w:pStyle w:val="SOLStandardhang77"/>
        <w:rPr>
          <w:bCs/>
        </w:rPr>
      </w:pPr>
      <w:r w:rsidRPr="008E4B3E">
        <w:lastRenderedPageBreak/>
        <w:t>MA.AG.4</w:t>
      </w:r>
      <w:r w:rsidR="005371FB">
        <w:t xml:space="preserve">  </w:t>
      </w:r>
      <w:r w:rsidRPr="008E4B3E">
        <w:t>The student will investigate and identify the characteristics of the graphs of polar equations.</w:t>
      </w:r>
    </w:p>
    <w:p w14:paraId="2B784B3D" w14:textId="77777777" w:rsidR="00A3089A" w:rsidRPr="008E4B3E" w:rsidRDefault="00A3089A">
      <w:pPr>
        <w:pStyle w:val="SOLTSWBAT"/>
        <w:rPr>
          <w:b/>
          <w:bCs/>
        </w:rPr>
      </w:pPr>
      <w:r>
        <w:t>Students will demonstrate the following Knowledge and Skills:</w:t>
      </w:r>
    </w:p>
    <w:p w14:paraId="40EB2C5E" w14:textId="65DCB37E" w:rsidR="00A3089A" w:rsidRPr="0003573F" w:rsidRDefault="00A3089A">
      <w:pPr>
        <w:pStyle w:val="NewLettering"/>
        <w:numPr>
          <w:ilvl w:val="0"/>
          <w:numId w:val="17"/>
        </w:numPr>
      </w:pPr>
      <w:r w:rsidRPr="0003573F">
        <w:t>Classify polar equations (rose, cardioid, limaçon</w:t>
      </w:r>
      <w:r w:rsidR="006609E2">
        <w:t xml:space="preserve">, </w:t>
      </w:r>
      <w:r w:rsidRPr="0003573F">
        <w:t>lemniscate, spiral, and circle), given the graph or the equation.</w:t>
      </w:r>
    </w:p>
    <w:p w14:paraId="1911D763" w14:textId="77777777" w:rsidR="00A3089A" w:rsidRPr="0003573F" w:rsidRDefault="00A3089A">
      <w:pPr>
        <w:pStyle w:val="NewLettering"/>
        <w:numPr>
          <w:ilvl w:val="0"/>
          <w:numId w:val="17"/>
        </w:numPr>
      </w:pPr>
      <w:r w:rsidRPr="0003573F">
        <w:t>Determine the effects of changes in the parameters of polar equations on the graph, using graphing technology.</w:t>
      </w:r>
    </w:p>
    <w:p w14:paraId="377024D0" w14:textId="77777777" w:rsidR="00644B6D" w:rsidRPr="0003573F" w:rsidRDefault="00644B6D">
      <w:pPr>
        <w:pStyle w:val="NewLettering"/>
        <w:numPr>
          <w:ilvl w:val="0"/>
          <w:numId w:val="17"/>
        </w:numPr>
      </w:pPr>
      <w:r w:rsidRPr="0003573F">
        <w:t>Convert between polar and rectangular forms of coordinates.</w:t>
      </w:r>
    </w:p>
    <w:p w14:paraId="5C809E25" w14:textId="77777777" w:rsidR="00A3089A" w:rsidRPr="0003573F" w:rsidRDefault="00A3089A">
      <w:pPr>
        <w:pStyle w:val="NewLettering"/>
        <w:numPr>
          <w:ilvl w:val="0"/>
          <w:numId w:val="17"/>
        </w:numPr>
      </w:pPr>
      <w:r w:rsidRPr="0003573F">
        <w:t>Convert between complex numbers written in rectangular form and polar form.</w:t>
      </w:r>
    </w:p>
    <w:p w14:paraId="267157C8" w14:textId="77777777" w:rsidR="00A3089A" w:rsidRPr="0003573F" w:rsidRDefault="00A3089A">
      <w:pPr>
        <w:pStyle w:val="NewLettering"/>
        <w:numPr>
          <w:ilvl w:val="0"/>
          <w:numId w:val="17"/>
        </w:numPr>
      </w:pPr>
      <w:r w:rsidRPr="0003573F">
        <w:t>Convert equations between polar and rectangular forms.</w:t>
      </w:r>
    </w:p>
    <w:p w14:paraId="654168C6" w14:textId="77777777" w:rsidR="00A3089A" w:rsidRPr="0003573F" w:rsidRDefault="00A3089A">
      <w:pPr>
        <w:pStyle w:val="NewLettering"/>
        <w:numPr>
          <w:ilvl w:val="0"/>
          <w:numId w:val="17"/>
        </w:numPr>
      </w:pPr>
      <w:r w:rsidRPr="0003573F">
        <w:t>Determine and verify the intersection of the graphs of two polar equations, using graphing technology. </w:t>
      </w:r>
    </w:p>
    <w:p w14:paraId="195D5AF5" w14:textId="77777777" w:rsidR="00A3089A" w:rsidRDefault="00A3089A"/>
    <w:tbl>
      <w:tblPr>
        <w:tblStyle w:val="TableGrid"/>
        <w:tblW w:w="0" w:type="auto"/>
        <w:jc w:val="center"/>
        <w:tblLook w:val="04A0" w:firstRow="1" w:lastRow="0" w:firstColumn="1" w:lastColumn="0" w:noHBand="0" w:noVBand="1"/>
      </w:tblPr>
      <w:tblGrid>
        <w:gridCol w:w="9787"/>
      </w:tblGrid>
      <w:tr w:rsidR="00C8647E" w14:paraId="745D6A57" w14:textId="77777777" w:rsidTr="004372D0">
        <w:trPr>
          <w:tblHeader/>
          <w:jc w:val="center"/>
        </w:trPr>
        <w:tc>
          <w:tcPr>
            <w:tcW w:w="9787" w:type="dxa"/>
            <w:shd w:val="clear" w:color="auto" w:fill="D9D9D9" w:themeFill="background1" w:themeFillShade="D9"/>
          </w:tcPr>
          <w:p w14:paraId="2A9A3A1F" w14:textId="77777777" w:rsidR="00345C8A" w:rsidRPr="008E4B3E" w:rsidRDefault="00345C8A" w:rsidP="00345C8A">
            <w:pPr>
              <w:pStyle w:val="SOLStandardhang77"/>
              <w:rPr>
                <w:bCs/>
              </w:rPr>
            </w:pPr>
            <w:r w:rsidRPr="008E4B3E">
              <w:t>MA.AG.4</w:t>
            </w:r>
            <w:r>
              <w:t xml:space="preserve">  </w:t>
            </w:r>
            <w:r w:rsidRPr="008E4B3E">
              <w:t>The student will investigate and identify the characteristics of the graphs of polar equations.</w:t>
            </w:r>
          </w:p>
          <w:p w14:paraId="404E2F64" w14:textId="76E0D6B8" w:rsidR="00C8647E" w:rsidRPr="008E4B3E" w:rsidRDefault="00C8647E" w:rsidP="0081678E">
            <w:pPr>
              <w:pStyle w:val="SOLStandardhang77"/>
              <w:rPr>
                <w:bCs/>
              </w:rPr>
            </w:pPr>
          </w:p>
          <w:p w14:paraId="59C84DCC" w14:textId="77777777" w:rsidR="00C8647E" w:rsidRPr="00C54508" w:rsidRDefault="00C8647E" w:rsidP="0081678E">
            <w:pPr>
              <w:pStyle w:val="CFUSFormatting"/>
              <w:numPr>
                <w:ilvl w:val="0"/>
                <w:numId w:val="0"/>
              </w:numPr>
              <w:ind w:left="73" w:firstLine="17"/>
              <w:rPr>
                <w:i/>
                <w:iCs/>
              </w:rPr>
            </w:pPr>
            <w:r w:rsidRPr="00C54508">
              <w:rPr>
                <w:i/>
                <w:iCs/>
              </w:rPr>
              <w:t>Additional Content Background and Instructional Guidance:</w:t>
            </w:r>
          </w:p>
        </w:tc>
      </w:tr>
      <w:tr w:rsidR="00C8647E" w14:paraId="4DDAE46F" w14:textId="77777777" w:rsidTr="004372D0">
        <w:trPr>
          <w:jc w:val="center"/>
        </w:trPr>
        <w:tc>
          <w:tcPr>
            <w:tcW w:w="9787" w:type="dxa"/>
          </w:tcPr>
          <w:p w14:paraId="28E6D191" w14:textId="034A8E17" w:rsidR="009D121A" w:rsidRPr="002414A9" w:rsidRDefault="009D121A">
            <w:pPr>
              <w:pStyle w:val="CFUSFormatting"/>
              <w:numPr>
                <w:ilvl w:val="0"/>
                <w:numId w:val="19"/>
              </w:numPr>
            </w:pPr>
            <w:r w:rsidRPr="002414A9">
              <w:t>By definition</w:t>
            </w:r>
            <w:r w:rsidR="00FD2B64">
              <w:t>,</w:t>
            </w:r>
            <w:r w:rsidRPr="002414A9">
              <w:t xml:space="preserve"> points in the polar coordinate system are in the form </w:t>
            </w:r>
            <m:oMath>
              <m:d>
                <m:dPr>
                  <m:ctrlPr>
                    <w:rPr>
                      <w:rFonts w:ascii="Cambria Math" w:hAnsi="Cambria Math"/>
                      <w:i/>
                    </w:rPr>
                  </m:ctrlPr>
                </m:dPr>
                <m:e>
                  <m:r>
                    <w:rPr>
                      <w:rFonts w:ascii="Cambria Math" w:hAnsi="Cambria Math"/>
                    </w:rPr>
                    <m:t>r,θ</m:t>
                  </m:r>
                </m:e>
              </m:d>
            </m:oMath>
            <w:r w:rsidRPr="002414A9">
              <w:t xml:space="preserve"> and there are an infinite number of polar coordinates for every unique cartesian coordinate </w:t>
            </w:r>
            <m:oMath>
              <m:d>
                <m:dPr>
                  <m:ctrlPr>
                    <w:rPr>
                      <w:rFonts w:ascii="Cambria Math" w:hAnsi="Cambria Math"/>
                      <w:i/>
                    </w:rPr>
                  </m:ctrlPr>
                </m:dPr>
                <m:e>
                  <m:r>
                    <w:rPr>
                      <w:rFonts w:ascii="Cambria Math" w:hAnsi="Cambria Math"/>
                    </w:rPr>
                    <m:t>x,y</m:t>
                  </m:r>
                </m:e>
              </m:d>
            </m:oMath>
            <w:r w:rsidRPr="002414A9">
              <w:t>.</w:t>
            </w:r>
          </w:p>
          <w:p w14:paraId="7E624B3C" w14:textId="5384B130" w:rsidR="00C8647E" w:rsidRDefault="009D121A">
            <w:pPr>
              <w:pStyle w:val="CFUSFormatting"/>
              <w:numPr>
                <w:ilvl w:val="0"/>
                <w:numId w:val="19"/>
              </w:numPr>
            </w:pPr>
            <w:r w:rsidRPr="002414A9">
              <w:t xml:space="preserve">The real number system is represented geometrically on the number line, and the complex number system is represented geometrically on the plane where </w:t>
            </w:r>
            <m:oMath>
              <m:r>
                <w:rPr>
                  <w:rFonts w:ascii="Cambria Math" w:hAnsi="Cambria Math"/>
                </w:rPr>
                <m:t>a + bi</m:t>
              </m:r>
            </m:oMath>
            <w:r w:rsidRPr="002414A9">
              <w:t xml:space="preserve"> corresponds to the point </w:t>
            </w:r>
            <m:oMath>
              <m:r>
                <w:rPr>
                  <w:rFonts w:ascii="Cambria Math" w:hAnsi="Cambria Math"/>
                </w:rPr>
                <m:t>(a, b)</m:t>
              </m:r>
            </m:oMath>
            <w:r w:rsidRPr="002414A9">
              <w:t xml:space="preserve"> in the plane.</w:t>
            </w:r>
          </w:p>
          <w:p w14:paraId="248E5CED" w14:textId="57649F23" w:rsidR="00C879AA" w:rsidRDefault="00C879AA">
            <w:pPr>
              <w:pStyle w:val="CFUSFormatting"/>
              <w:numPr>
                <w:ilvl w:val="0"/>
                <w:numId w:val="19"/>
              </w:numPr>
            </w:pPr>
            <w:r>
              <w:t xml:space="preserve">When converting between rectangular and polar coordinate forms, use substitution to replace </w:t>
            </w:r>
            <w:r w:rsidRPr="00C879AA">
              <w:rPr>
                <w:i/>
                <w:iCs/>
              </w:rPr>
              <w:t>x</w:t>
            </w:r>
            <w:r>
              <w:t xml:space="preserve"> with </w:t>
            </w: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 xml:space="preserve"> and </w:t>
            </w:r>
            <w:r w:rsidRPr="00C879AA">
              <w:rPr>
                <w:i/>
                <w:iCs/>
              </w:rPr>
              <w:t>y</w:t>
            </w:r>
            <w:r>
              <w:t xml:space="preserve"> with </w:t>
            </w:r>
            <m:oMath>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t>.</w:t>
            </w:r>
          </w:p>
          <w:p w14:paraId="423BB0D3" w14:textId="73F6DE06" w:rsidR="00C879AA" w:rsidRDefault="00C879AA">
            <w:pPr>
              <w:pStyle w:val="CFUSFormatting"/>
              <w:numPr>
                <w:ilvl w:val="1"/>
                <w:numId w:val="19"/>
              </w:numPr>
            </w:pPr>
            <w:r w:rsidRPr="00C879AA">
              <w:rPr>
                <w:i/>
                <w:iCs/>
              </w:rPr>
              <w:t>x</w:t>
            </w:r>
            <w:r>
              <w:t xml:space="preserve"> </w:t>
            </w: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 xml:space="preserve"> </w:t>
            </w:r>
          </w:p>
          <w:p w14:paraId="4A39D8DB" w14:textId="0E33CAC7" w:rsidR="00C879AA" w:rsidRDefault="00C879AA">
            <w:pPr>
              <w:pStyle w:val="CFUSFormatting"/>
              <w:numPr>
                <w:ilvl w:val="1"/>
                <w:numId w:val="19"/>
              </w:numPr>
            </w:pPr>
            <w:r w:rsidRPr="00C879AA">
              <w:rPr>
                <w:i/>
                <w:iCs/>
              </w:rPr>
              <w:t>y</w:t>
            </w:r>
            <w:r>
              <w:t xml:space="preserve"> </w:t>
            </w:r>
            <m:oMath>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p>
          <w:p w14:paraId="43C64FBF" w14:textId="2E760D5F" w:rsidR="00000794" w:rsidRDefault="00000794">
            <w:pPr>
              <w:pStyle w:val="CFUSFormatting"/>
              <w:numPr>
                <w:ilvl w:val="0"/>
                <w:numId w:val="19"/>
              </w:numPr>
            </w:pPr>
            <w:r>
              <w:t xml:space="preserve">A polar equation in the form </w:t>
            </w:r>
            <m:oMath>
              <m:r>
                <w:rPr>
                  <w:rFonts w:ascii="Cambria Math" w:hAnsi="Cambria Math"/>
                </w:rPr>
                <m:t xml:space="preserve">r = a </m:t>
              </m:r>
              <m:r>
                <m:rPr>
                  <m:sty m:val="p"/>
                </m:rPr>
                <w:rPr>
                  <w:rFonts w:ascii="Cambria Math" w:hAnsi="Cambria Math"/>
                </w:rPr>
                <m:t>sin</m:t>
              </m:r>
              <m:r>
                <w:rPr>
                  <w:rFonts w:ascii="Cambria Math" w:hAnsi="Cambria Math"/>
                </w:rPr>
                <m:t>(n</m:t>
              </m:r>
              <m:r>
                <w:rPr>
                  <w:rFonts w:ascii="Cambria Math" w:hAnsi="Cambria Math"/>
                  <w:i/>
                </w:rPr>
                <w:sym w:font="Symbol" w:char="F071"/>
              </m:r>
              <m:r>
                <w:rPr>
                  <w:rFonts w:ascii="Cambria Math" w:hAnsi="Cambria Math"/>
                </w:rPr>
                <m:t>)</m:t>
              </m:r>
            </m:oMath>
            <w:r>
              <w:t xml:space="preserve"> is called a rose curve. </w:t>
            </w:r>
          </w:p>
          <w:p w14:paraId="7DC80567" w14:textId="2703AA94" w:rsidR="007D6A78" w:rsidRDefault="007D6A78">
            <w:pPr>
              <w:pStyle w:val="CFUSFormatting"/>
              <w:numPr>
                <w:ilvl w:val="0"/>
                <w:numId w:val="19"/>
              </w:numPr>
            </w:pPr>
            <w:r>
              <w:t>Polar l</w:t>
            </w:r>
            <w:r w:rsidRPr="0003573F">
              <w:t>imaçon</w:t>
            </w:r>
            <w:r>
              <w:t xml:space="preserve"> equations have the form </w:t>
            </w:r>
            <m:oMath>
              <m:r>
                <w:rPr>
                  <w:rFonts w:ascii="Cambria Math" w:hAnsi="Cambria Math"/>
                </w:rPr>
                <m:t xml:space="preserve">r = a ± b </m:t>
              </m:r>
              <m:r>
                <m:rPr>
                  <m:sty m:val="p"/>
                </m:rPr>
                <w:rPr>
                  <w:rFonts w:ascii="Cambria Math" w:hAnsi="Cambria Math"/>
                </w:rPr>
                <m:t>sin</m:t>
              </m:r>
              <m:d>
                <m:dPr>
                  <m:ctrlPr>
                    <w:rPr>
                      <w:rFonts w:ascii="Cambria Math" w:hAnsi="Cambria Math"/>
                    </w:rPr>
                  </m:ctrlPr>
                </m:dPr>
                <m:e>
                  <m:r>
                    <m:rPr>
                      <m:sty m:val="p"/>
                    </m:rPr>
                    <w:rPr>
                      <w:rFonts w:ascii="Cambria Math" w:hAnsi="Cambria Math"/>
                    </w:rPr>
                    <w:sym w:font="Symbol" w:char="F071"/>
                  </m:r>
                </m:e>
              </m:d>
              <m:r>
                <m:rPr>
                  <m:sty m:val="p"/>
                </m:rPr>
                <w:rPr>
                  <w:rFonts w:ascii="Cambria Math" w:hAnsi="Cambria Math"/>
                </w:rPr>
                <m:t xml:space="preserve">or </m:t>
              </m:r>
              <m:r>
                <w:rPr>
                  <w:rFonts w:ascii="Cambria Math" w:hAnsi="Cambria Math"/>
                </w:rPr>
                <m:t>r = a ± b</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w:sym w:font="Symbol" w:char="F071"/>
                  </m:r>
                </m:e>
              </m:d>
              <m:r>
                <m:rPr>
                  <m:sty m:val="p"/>
                </m:rPr>
                <w:rPr>
                  <w:rFonts w:ascii="Cambria Math" w:hAnsi="Cambria Math"/>
                </w:rPr>
                <m:t>.</m:t>
              </m:r>
            </m:oMath>
          </w:p>
          <w:p w14:paraId="031D5B57" w14:textId="5AB31274" w:rsidR="007D6A78" w:rsidRDefault="007D6A78">
            <w:pPr>
              <w:pStyle w:val="CFUSFormatting"/>
              <w:numPr>
                <w:ilvl w:val="0"/>
                <w:numId w:val="19"/>
              </w:numPr>
            </w:pPr>
            <w:r>
              <w:t xml:space="preserve">There are four common types of </w:t>
            </w:r>
            <w:proofErr w:type="spellStart"/>
            <w:r w:rsidRPr="0003573F">
              <w:t>limaçon</w:t>
            </w:r>
            <w:r>
              <w:t>s</w:t>
            </w:r>
            <w:proofErr w:type="spellEnd"/>
            <w:r>
              <w:t xml:space="preserve">. Each have a relationship to the ratio </w:t>
            </w:r>
            <m:oMath>
              <m:f>
                <m:fPr>
                  <m:ctrlPr>
                    <w:rPr>
                      <w:rFonts w:ascii="Cambria Math" w:hAnsi="Cambria Math"/>
                      <w:i/>
                    </w:rPr>
                  </m:ctrlPr>
                </m:fPr>
                <m:num>
                  <m:r>
                    <w:rPr>
                      <w:rFonts w:ascii="Cambria Math" w:hAnsi="Cambria Math"/>
                    </w:rPr>
                    <m:t>a</m:t>
                  </m:r>
                </m:num>
                <m:den>
                  <m:r>
                    <w:rPr>
                      <w:rFonts w:ascii="Cambria Math" w:hAnsi="Cambria Math"/>
                    </w:rPr>
                    <m:t>b</m:t>
                  </m:r>
                </m:den>
              </m:f>
            </m:oMath>
            <w:r>
              <w:t>.</w:t>
            </w:r>
          </w:p>
          <w:p w14:paraId="7247CAE4" w14:textId="29BCEB85" w:rsidR="007D6A78" w:rsidRDefault="007D6A78">
            <w:pPr>
              <w:pStyle w:val="CFUSFormatting"/>
              <w:numPr>
                <w:ilvl w:val="1"/>
                <w:numId w:val="19"/>
              </w:numPr>
            </w:pPr>
            <w:r>
              <w:t xml:space="preserve">One contains an inner loop: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&lt;1</m:t>
              </m:r>
            </m:oMath>
          </w:p>
          <w:p w14:paraId="3BF4975E" w14:textId="73CE8532" w:rsidR="007D6A78" w:rsidRDefault="007D6A78">
            <w:pPr>
              <w:pStyle w:val="CFUSFormatting"/>
              <w:numPr>
                <w:ilvl w:val="1"/>
                <w:numId w:val="19"/>
              </w:numPr>
            </w:pPr>
            <w:r>
              <w:t xml:space="preserve">One is the cardioid (heart-shaped):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oMath>
          </w:p>
          <w:p w14:paraId="1D9227FD" w14:textId="03F45F17" w:rsidR="007D6A78" w:rsidRDefault="007D6A78">
            <w:pPr>
              <w:pStyle w:val="CFUSFormatting"/>
              <w:numPr>
                <w:ilvl w:val="1"/>
                <w:numId w:val="19"/>
              </w:numPr>
            </w:pPr>
            <w:r>
              <w:t>One is dimpled</w:t>
            </w:r>
            <w:r w:rsidR="00000794">
              <w:t xml:space="preserve">: </w:t>
            </w:r>
            <m:oMath>
              <m:r>
                <w:rPr>
                  <w:rFonts w:ascii="Cambria Math" w:hAnsi="Cambria Math"/>
                </w:rPr>
                <m:t>1&lt;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&lt;2</m:t>
              </m:r>
            </m:oMath>
          </w:p>
          <w:p w14:paraId="0D7464D2" w14:textId="77777777" w:rsidR="007D6A78" w:rsidRDefault="007D6A78">
            <w:pPr>
              <w:pStyle w:val="CFUSFormatting"/>
              <w:numPr>
                <w:ilvl w:val="1"/>
                <w:numId w:val="19"/>
              </w:numPr>
            </w:pPr>
            <w:r>
              <w:t>One in convex and looks like a circle</w:t>
            </w:r>
            <w:r w:rsidR="00000794">
              <w:t xml:space="preserve">: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≥2</m:t>
              </m:r>
            </m:oMath>
          </w:p>
          <w:p w14:paraId="2AF51C8A" w14:textId="6BB53E0C" w:rsidR="00000794" w:rsidRDefault="002D3A0C">
            <w:pPr>
              <w:pStyle w:val="CFUSFormatting"/>
              <w:numPr>
                <w:ilvl w:val="0"/>
                <w:numId w:val="19"/>
              </w:numPr>
            </w:pPr>
            <w:r>
              <w:t>L</w:t>
            </w:r>
            <w:r w:rsidRPr="0003573F">
              <w:t>emniscate</w:t>
            </w:r>
            <w:r>
              <w:t xml:space="preserve"> polar equations are written in the form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oMath>
            <w:r>
              <w:t xml:space="preserve"> or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oMath>
            <w:r>
              <w:t>.</w:t>
            </w:r>
          </w:p>
          <w:p w14:paraId="4C16A596" w14:textId="3ADBA174" w:rsidR="002D3A0C" w:rsidRDefault="002D3A0C">
            <w:pPr>
              <w:pStyle w:val="CFUSFormatting"/>
              <w:numPr>
                <w:ilvl w:val="0"/>
                <w:numId w:val="19"/>
              </w:numPr>
            </w:pPr>
            <w:r>
              <w:t>When graphed, l</w:t>
            </w:r>
            <w:r w:rsidRPr="0003573F">
              <w:t>emniscate</w:t>
            </w:r>
            <w:r>
              <w:t xml:space="preserve"> polar equations resemble a </w:t>
            </w:r>
            <w:proofErr w:type="gramStart"/>
            <w:r>
              <w:t>figure-8</w:t>
            </w:r>
            <w:proofErr w:type="gramEnd"/>
            <w:r>
              <w:t xml:space="preserve">. </w:t>
            </w:r>
          </w:p>
          <w:p w14:paraId="4246026C" w14:textId="330075FF" w:rsidR="003E1FEE" w:rsidRDefault="0022721C">
            <w:pPr>
              <w:pStyle w:val="CFUSFormatting"/>
              <w:numPr>
                <w:ilvl w:val="0"/>
                <w:numId w:val="19"/>
              </w:numPr>
            </w:pPr>
            <w:r>
              <w:t xml:space="preserve">When </w:t>
            </w:r>
            <w:r w:rsidRPr="0022721C">
              <w:rPr>
                <w:i/>
                <w:iCs/>
              </w:rPr>
              <w:t>a</w:t>
            </w:r>
            <w:r>
              <w:t xml:space="preserve"> and </w:t>
            </w:r>
            <w:r w:rsidRPr="0022721C">
              <w:rPr>
                <w:i/>
                <w:iCs/>
              </w:rPr>
              <w:t>b</w:t>
            </w:r>
            <w:r>
              <w:t xml:space="preserve"> are</w:t>
            </w:r>
            <w:r w:rsidR="00E06C5A">
              <w:t xml:space="preserve"> equal to</w:t>
            </w:r>
            <w:r>
              <w:t xml:space="preserve"> </w:t>
            </w:r>
            <m:oMath>
              <m:r>
                <w:rPr>
                  <w:rFonts w:ascii="Cambria Math" w:hAnsi="Cambria Math"/>
                </w:rPr>
                <m:t>±1</m:t>
              </m:r>
            </m:oMath>
            <w:r w:rsidRPr="0022721C">
              <w:t>, the equation</w:t>
            </w:r>
            <w:r>
              <w:t>,</w:t>
            </w:r>
            <w:r w:rsidR="00E06C5A">
              <w:t xml:space="preserve"> </w:t>
            </w:r>
            <m:oMath>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(x </m:t>
                      </m:r>
                      <m:r>
                        <w:rPr>
                          <w:rFonts w:ascii="Cambria Math" w:hAnsi="Cambria Math"/>
                          <w:i/>
                        </w:rPr>
                        <w:sym w:font="Symbol" w:char="F02D"/>
                      </m:r>
                      <m:r>
                        <w:rPr>
                          <w:rFonts w:ascii="Cambria Math" w:hAnsi="Cambria Math"/>
                        </w:rPr>
                        <m:t xml:space="preserve"> a) </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r>
                <w:rPr>
                  <w:rFonts w:ascii="Cambria Math" w:hAnsi="Cambria Math"/>
                  <w:i/>
                </w:rPr>
                <w:sym w:font="Symbol" w:char="F0D7"/>
              </m:r>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(x+ a) </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r>
                <w:rPr>
                  <w:rFonts w:ascii="Cambria Math" w:hAnsi="Cambria Math"/>
                  <w:i/>
                </w:rPr>
                <w:sym w:font="Symbol" w:char="F03D"/>
              </m:r>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oMath>
            <w:r w:rsidR="00E06C5A">
              <w:t xml:space="preserve"> </w:t>
            </w:r>
            <w:r>
              <w:t>resembles a lemniscate curve.</w:t>
            </w:r>
          </w:p>
          <w:p w14:paraId="4FA43B07" w14:textId="77777777" w:rsidR="00E06C5A" w:rsidRDefault="00E06C5A">
            <w:pPr>
              <w:pStyle w:val="CFUSFormatting"/>
              <w:numPr>
                <w:ilvl w:val="0"/>
                <w:numId w:val="19"/>
              </w:numPr>
            </w:pPr>
            <w:r>
              <w:t xml:space="preserve">Spiral polar equations are presented in the form </w:t>
            </w:r>
            <m:oMath>
              <m:r>
                <w:rPr>
                  <w:rFonts w:ascii="Cambria Math" w:hAnsi="Cambria Math"/>
                </w:rPr>
                <m:t>r=a+bθ</m:t>
              </m:r>
            </m:oMath>
            <w:r>
              <w:t>, where r represents the distance from the origin.</w:t>
            </w:r>
          </w:p>
          <w:p w14:paraId="18A35AB1" w14:textId="753FD7CC" w:rsidR="002F2AB9" w:rsidRDefault="002F2AB9">
            <w:pPr>
              <w:pStyle w:val="CFUSFormatting"/>
              <w:numPr>
                <w:ilvl w:val="0"/>
                <w:numId w:val="19"/>
              </w:numPr>
            </w:pPr>
            <w:r>
              <w:t xml:space="preserve">Circular polar equations have the form </w:t>
            </w:r>
            <m:oMath>
              <m:r>
                <w:rPr>
                  <w:rFonts w:ascii="Cambria Math" w:hAnsi="Cambria Math"/>
                </w:rPr>
                <m:t>r=±k</m:t>
              </m:r>
            </m:oMath>
            <w:r>
              <w:t xml:space="preserve">. </w:t>
            </w:r>
          </w:p>
        </w:tc>
      </w:tr>
    </w:tbl>
    <w:p w14:paraId="767D4F0A" w14:textId="77777777" w:rsidR="00C8647E" w:rsidRPr="0003573F" w:rsidRDefault="00C8647E"/>
    <w:p w14:paraId="2D77397A" w14:textId="668574BB" w:rsidR="00A3089A" w:rsidRPr="002876AF" w:rsidRDefault="00A3089A" w:rsidP="003E2616">
      <w:pPr>
        <w:pStyle w:val="SOLStandardhang77"/>
        <w:rPr>
          <w:bCs/>
        </w:rPr>
      </w:pPr>
      <w:r w:rsidRPr="002876AF">
        <w:t>MA.AG.5</w:t>
      </w:r>
      <w:r w:rsidR="005371FB">
        <w:t xml:space="preserve">  </w:t>
      </w:r>
      <w:r w:rsidRPr="002876AF">
        <w:t>The student will use matrices to organize data and will add and subtract matrices, multiply matrices, multiply matrices by a scalar, and use matrices to solve systems of equations.</w:t>
      </w:r>
    </w:p>
    <w:p w14:paraId="51E4DA4E" w14:textId="77777777" w:rsidR="00A3089A" w:rsidRPr="002876AF" w:rsidRDefault="00A3089A">
      <w:pPr>
        <w:pStyle w:val="SOLTSWBAT"/>
        <w:rPr>
          <w:b/>
          <w:bCs/>
        </w:rPr>
      </w:pPr>
      <w:r>
        <w:t>Students will demonstrate the following Knowledge and Skills:</w:t>
      </w:r>
    </w:p>
    <w:p w14:paraId="5397CC22" w14:textId="77777777" w:rsidR="00A3089A" w:rsidRPr="0003573F" w:rsidRDefault="00A3089A">
      <w:pPr>
        <w:pStyle w:val="NewLettering"/>
        <w:numPr>
          <w:ilvl w:val="0"/>
          <w:numId w:val="18"/>
        </w:numPr>
      </w:pPr>
      <w:r w:rsidRPr="0003573F">
        <w:t>Multiply matrices by a scalar.</w:t>
      </w:r>
    </w:p>
    <w:p w14:paraId="017F207A" w14:textId="77777777" w:rsidR="00A3089A" w:rsidRPr="0003573F" w:rsidRDefault="00A3089A">
      <w:pPr>
        <w:pStyle w:val="NewLettering"/>
        <w:numPr>
          <w:ilvl w:val="0"/>
          <w:numId w:val="18"/>
        </w:numPr>
      </w:pPr>
      <w:r w:rsidRPr="0003573F">
        <w:t>Add, subtract, and multiply matrices.</w:t>
      </w:r>
    </w:p>
    <w:p w14:paraId="050D9FEC" w14:textId="77777777" w:rsidR="00A3089A" w:rsidRPr="0003573F" w:rsidRDefault="00A3089A">
      <w:pPr>
        <w:pStyle w:val="NewLettering"/>
        <w:numPr>
          <w:ilvl w:val="0"/>
          <w:numId w:val="18"/>
        </w:numPr>
      </w:pPr>
      <w:r>
        <w:t>Represent</w:t>
      </w:r>
      <w:r w:rsidRPr="0003573F">
        <w:t xml:space="preserve"> problems with a system of no more than three linear equations.</w:t>
      </w:r>
    </w:p>
    <w:p w14:paraId="76BCCBAB" w14:textId="77777777" w:rsidR="00A3089A" w:rsidRPr="0003573F" w:rsidRDefault="00A3089A">
      <w:pPr>
        <w:pStyle w:val="NewLettering"/>
        <w:numPr>
          <w:ilvl w:val="0"/>
          <w:numId w:val="18"/>
        </w:numPr>
      </w:pPr>
      <w:r w:rsidRPr="0003573F">
        <w:t>Express a system of linear equations as a matrix equation.</w:t>
      </w:r>
    </w:p>
    <w:p w14:paraId="43DE4787" w14:textId="77777777" w:rsidR="00A3089A" w:rsidRPr="0003573F" w:rsidRDefault="00A3089A">
      <w:pPr>
        <w:pStyle w:val="NewLettering"/>
        <w:numPr>
          <w:ilvl w:val="0"/>
          <w:numId w:val="18"/>
        </w:numPr>
      </w:pPr>
      <w:r w:rsidRPr="0003573F">
        <w:t>Solve a system of equations using matrices.</w:t>
      </w:r>
    </w:p>
    <w:p w14:paraId="416AEFEB" w14:textId="77777777" w:rsidR="00A3089A" w:rsidRPr="0003573F" w:rsidRDefault="00A3089A">
      <w:pPr>
        <w:pStyle w:val="NewLettering"/>
        <w:numPr>
          <w:ilvl w:val="0"/>
          <w:numId w:val="18"/>
        </w:numPr>
      </w:pPr>
      <w:r w:rsidRPr="0003573F">
        <w:t>Determine the inverse of a two-by-two or three-by-three matrix using paper and pencil.</w:t>
      </w:r>
    </w:p>
    <w:p w14:paraId="3E82D719" w14:textId="77777777" w:rsidR="00A3089A" w:rsidRPr="0003573F" w:rsidRDefault="00A3089A">
      <w:pPr>
        <w:pStyle w:val="NewLettering"/>
        <w:numPr>
          <w:ilvl w:val="0"/>
          <w:numId w:val="18"/>
        </w:numPr>
      </w:pPr>
      <w:r w:rsidRPr="0003573F">
        <w:t>Verify two matrices are inverses using matrix multiplication.</w:t>
      </w:r>
    </w:p>
    <w:p w14:paraId="3C82B3EC" w14:textId="77777777" w:rsidR="00A3089A" w:rsidRPr="0003573F" w:rsidRDefault="00A3089A">
      <w:pPr>
        <w:pStyle w:val="NewLettering"/>
        <w:numPr>
          <w:ilvl w:val="0"/>
          <w:numId w:val="18"/>
        </w:numPr>
      </w:pPr>
      <w:r w:rsidRPr="0003573F">
        <w:t>Verify the commutative and associative properties for matrix addition and multiplication.</w:t>
      </w:r>
    </w:p>
    <w:p w14:paraId="610F7AB3" w14:textId="46A00E2F" w:rsidR="00224565" w:rsidRDefault="00224565" w:rsidP="00C6532D">
      <w:pPr>
        <w:pBdr>
          <w:top w:val="none" w:sz="0" w:space="0" w:color="auto"/>
          <w:left w:val="none" w:sz="0" w:space="0" w:color="auto"/>
          <w:bottom w:val="none" w:sz="0" w:space="0" w:color="auto"/>
          <w:right w:val="none" w:sz="0" w:space="0" w:color="auto"/>
          <w:between w:val="none" w:sz="0" w:space="0" w:color="auto"/>
        </w:pBdr>
        <w:rPr>
          <w:b/>
          <w:i/>
          <w:iCs/>
          <w:sz w:val="36"/>
          <w:szCs w:val="36"/>
        </w:rPr>
      </w:pPr>
    </w:p>
    <w:tbl>
      <w:tblPr>
        <w:tblStyle w:val="TableGrid"/>
        <w:tblW w:w="0" w:type="auto"/>
        <w:jc w:val="center"/>
        <w:tblLook w:val="04A0" w:firstRow="1" w:lastRow="0" w:firstColumn="1" w:lastColumn="0" w:noHBand="0" w:noVBand="1"/>
      </w:tblPr>
      <w:tblGrid>
        <w:gridCol w:w="9787"/>
      </w:tblGrid>
      <w:tr w:rsidR="001E79E9" w14:paraId="3EA2C433" w14:textId="77777777" w:rsidTr="004372D0">
        <w:trPr>
          <w:tblHeader/>
          <w:jc w:val="center"/>
        </w:trPr>
        <w:tc>
          <w:tcPr>
            <w:tcW w:w="9787" w:type="dxa"/>
            <w:shd w:val="clear" w:color="auto" w:fill="D9D9D9" w:themeFill="background1" w:themeFillShade="D9"/>
          </w:tcPr>
          <w:p w14:paraId="5D6008BB" w14:textId="77777777" w:rsidR="001E79E9" w:rsidRPr="002876AF" w:rsidRDefault="001E79E9" w:rsidP="001E79E9">
            <w:pPr>
              <w:pStyle w:val="SOLStandardhang77"/>
              <w:rPr>
                <w:bCs/>
              </w:rPr>
            </w:pPr>
            <w:r w:rsidRPr="002876AF">
              <w:t>MA.AG.5</w:t>
            </w:r>
            <w:r>
              <w:t xml:space="preserve">  </w:t>
            </w:r>
            <w:r w:rsidRPr="002876AF">
              <w:t>The student will use matrices to organize data and will add and subtract matrices, multiply matrices, multiply matrices by a scalar, and use matrices to solve systems of equations.</w:t>
            </w:r>
          </w:p>
          <w:p w14:paraId="3566BEC3" w14:textId="77777777" w:rsidR="001E79E9" w:rsidRPr="008E4B3E" w:rsidRDefault="001E79E9" w:rsidP="0081678E">
            <w:pPr>
              <w:pStyle w:val="SOLStandardhang77"/>
              <w:rPr>
                <w:bCs/>
              </w:rPr>
            </w:pPr>
          </w:p>
          <w:p w14:paraId="41B101E7" w14:textId="77777777" w:rsidR="001E79E9" w:rsidRPr="00C54508" w:rsidRDefault="001E79E9" w:rsidP="0081678E">
            <w:pPr>
              <w:pStyle w:val="CFUSFormatting"/>
              <w:numPr>
                <w:ilvl w:val="0"/>
                <w:numId w:val="0"/>
              </w:numPr>
              <w:ind w:left="73" w:firstLine="17"/>
              <w:rPr>
                <w:i/>
                <w:iCs/>
              </w:rPr>
            </w:pPr>
            <w:r w:rsidRPr="00C54508">
              <w:rPr>
                <w:i/>
                <w:iCs/>
              </w:rPr>
              <w:t>Additional Content Background and Instructional Guidance:</w:t>
            </w:r>
          </w:p>
        </w:tc>
      </w:tr>
      <w:tr w:rsidR="001E79E9" w14:paraId="6097B693" w14:textId="77777777" w:rsidTr="004372D0">
        <w:trPr>
          <w:jc w:val="center"/>
        </w:trPr>
        <w:tc>
          <w:tcPr>
            <w:tcW w:w="9787" w:type="dxa"/>
          </w:tcPr>
          <w:p w14:paraId="47BE7128" w14:textId="39C295CB" w:rsidR="00D841F4" w:rsidRDefault="00C879AA">
            <w:pPr>
              <w:pStyle w:val="CFUSFormatting"/>
              <w:numPr>
                <w:ilvl w:val="0"/>
                <w:numId w:val="19"/>
              </w:numPr>
            </w:pPr>
            <w:r>
              <w:t xml:space="preserve">When multiplying </w:t>
            </w:r>
            <w:r w:rsidR="00D841F4">
              <w:t xml:space="preserve">a </w:t>
            </w:r>
            <w:r>
              <w:t>mat</w:t>
            </w:r>
            <w:r w:rsidR="00D841F4">
              <w:t xml:space="preserve">rix by a scalar, </w:t>
            </w:r>
            <w:r w:rsidR="00EC0158">
              <w:t xml:space="preserve">multiply each element in the matrix by the scalar. </w:t>
            </w:r>
          </w:p>
          <w:p w14:paraId="7C0210A8" w14:textId="07163A69" w:rsidR="00EC0158" w:rsidRDefault="00EC0158">
            <w:pPr>
              <w:pStyle w:val="CFUSFormatting"/>
              <w:numPr>
                <w:ilvl w:val="0"/>
                <w:numId w:val="19"/>
              </w:numPr>
            </w:pPr>
            <w:r>
              <w:t xml:space="preserve">The dimension of a matrix is denoted by the number of rows and columns it contains. A matrix having </w:t>
            </w:r>
            <w:r w:rsidRPr="00EC0158">
              <w:rPr>
                <w:i/>
                <w:iCs/>
              </w:rPr>
              <w:t>m</w:t>
            </w:r>
            <w:r>
              <w:t xml:space="preserve"> rows and </w:t>
            </w:r>
            <w:r w:rsidRPr="00EC0158">
              <w:rPr>
                <w:i/>
                <w:iCs/>
              </w:rPr>
              <w:t>n</w:t>
            </w:r>
            <w:r>
              <w:t xml:space="preserve"> columns is said to be a </w:t>
            </w:r>
            <m:oMath>
              <m:r>
                <w:rPr>
                  <w:rFonts w:ascii="Cambria Math" w:hAnsi="Cambria Math"/>
                </w:rPr>
                <m:t>m×n</m:t>
              </m:r>
            </m:oMath>
            <w:r>
              <w:t xml:space="preserve"> matrix. </w:t>
            </w:r>
          </w:p>
          <w:p w14:paraId="118B498F" w14:textId="4B2FDC3F" w:rsidR="00EC0158" w:rsidRDefault="00EC0158">
            <w:pPr>
              <w:pStyle w:val="CFUSFormatting"/>
              <w:numPr>
                <w:ilvl w:val="0"/>
                <w:numId w:val="19"/>
              </w:numPr>
            </w:pPr>
            <w:r>
              <w:t xml:space="preserve">Matrices must have the same dimensions </w:t>
            </w:r>
            <w:r w:rsidR="00F73B78">
              <w:t>to</w:t>
            </w:r>
            <w:r>
              <w:t xml:space="preserve"> be added to or subtracted from one another. </w:t>
            </w:r>
          </w:p>
          <w:p w14:paraId="1C85ACEF" w14:textId="77777777" w:rsidR="000F13BC" w:rsidRDefault="000F13BC">
            <w:pPr>
              <w:pStyle w:val="CFUSFormatting"/>
              <w:numPr>
                <w:ilvl w:val="0"/>
                <w:numId w:val="19"/>
              </w:numPr>
            </w:pPr>
            <w:r>
              <w:t xml:space="preserve">When multiplying two matrices: </w:t>
            </w:r>
          </w:p>
          <w:p w14:paraId="5506569E" w14:textId="5BF2CC27" w:rsidR="00EC0158" w:rsidRDefault="000F13BC">
            <w:pPr>
              <w:pStyle w:val="CFUSFormatting"/>
              <w:numPr>
                <w:ilvl w:val="1"/>
                <w:numId w:val="19"/>
              </w:numPr>
            </w:pPr>
            <w:r>
              <w:t xml:space="preserve">The number of columns in the first matrix must be congruent to the number of rows in the second matrix. </w:t>
            </w:r>
          </w:p>
          <w:p w14:paraId="0C8EDD12" w14:textId="15D431E0" w:rsidR="000F13BC" w:rsidRDefault="000F13BC">
            <w:pPr>
              <w:pStyle w:val="CFUSFormatting"/>
              <w:numPr>
                <w:ilvl w:val="1"/>
                <w:numId w:val="19"/>
              </w:numPr>
            </w:pPr>
            <w:r>
              <w:t xml:space="preserve">The dimension of the product matrix will result in the number of rows in the first matrix and the number of columns in the second matrix. </w:t>
            </w:r>
          </w:p>
          <w:p w14:paraId="60913A20" w14:textId="2E46AE38" w:rsidR="000F13BC" w:rsidRDefault="001A59B6">
            <w:pPr>
              <w:pStyle w:val="CFUSFormatting"/>
              <w:numPr>
                <w:ilvl w:val="1"/>
                <w:numId w:val="19"/>
              </w:numPr>
            </w:pPr>
            <w:r>
              <w:rPr>
                <w:noProof/>
              </w:rPr>
              <mc:AlternateContent>
                <mc:Choice Requires="wps">
                  <w:drawing>
                    <wp:anchor distT="45720" distB="45720" distL="114300" distR="114300" simplePos="0" relativeHeight="251729920" behindDoc="0" locked="0" layoutInCell="1" allowOverlap="1" wp14:anchorId="4FD3CBCF" wp14:editId="6E55DC57">
                      <wp:simplePos x="0" y="0"/>
                      <wp:positionH relativeFrom="column">
                        <wp:posOffset>1168400</wp:posOffset>
                      </wp:positionH>
                      <wp:positionV relativeFrom="paragraph">
                        <wp:posOffset>115570</wp:posOffset>
                      </wp:positionV>
                      <wp:extent cx="706837" cy="140462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837" cy="1404620"/>
                              </a:xfrm>
                              <a:prstGeom prst="rect">
                                <a:avLst/>
                              </a:prstGeom>
                              <a:noFill/>
                              <a:ln w="9525">
                                <a:noFill/>
                                <a:miter lim="800000"/>
                                <a:headEnd/>
                                <a:tailEnd/>
                              </a:ln>
                            </wps:spPr>
                            <wps:txbx>
                              <w:txbxContent>
                                <w:p w14:paraId="01F597C9" w14:textId="23A6F5BC" w:rsidR="000F13BC" w:rsidRPr="005A4E38" w:rsidRDefault="000F13BC" w:rsidP="000F13BC">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3CBCF" id="_x0000_s1045" type="#_x0000_t202" style="position:absolute;left:0;text-align:left;margin-left:92pt;margin-top:9.1pt;width:55.65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" filled="f" stroked="f">
                      <v:textbox style="mso-fit-shape-to-text:t">
                        <w:txbxContent>
                          <w:p w14:paraId="01F597C9" w14:textId="23A6F5BC" w:rsidR="000F13BC" w:rsidRPr="005A4E38" w:rsidRDefault="000F13BC" w:rsidP="000F13BC">
                            <w:pPr>
                              <w:rPr>
                                <w:sz w:val="16"/>
                                <w:szCs w:val="16"/>
                              </w:rPr>
                            </w:pPr>
                          </w:p>
                        </w:txbxContent>
                      </v:textbox>
                    </v:shape>
                  </w:pict>
                </mc:Fallback>
              </mc:AlternateContent>
            </w:r>
            <w:r>
              <w:rPr>
                <w:noProof/>
              </w:rPr>
              <mc:AlternateContent>
                <mc:Choice Requires="wps">
                  <w:drawing>
                    <wp:anchor distT="45720" distB="45720" distL="114300" distR="114300" simplePos="0" relativeHeight="251727872" behindDoc="0" locked="0" layoutInCell="1" allowOverlap="1" wp14:anchorId="6B1E696C" wp14:editId="77D518B9">
                      <wp:simplePos x="0" y="0"/>
                      <wp:positionH relativeFrom="column">
                        <wp:posOffset>730250</wp:posOffset>
                      </wp:positionH>
                      <wp:positionV relativeFrom="paragraph">
                        <wp:posOffset>132080</wp:posOffset>
                      </wp:positionV>
                      <wp:extent cx="706837" cy="14046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837" cy="1404620"/>
                              </a:xfrm>
                              <a:prstGeom prst="rect">
                                <a:avLst/>
                              </a:prstGeom>
                              <a:noFill/>
                              <a:ln w="9525">
                                <a:noFill/>
                                <a:miter lim="800000"/>
                                <a:headEnd/>
                                <a:tailEnd/>
                              </a:ln>
                            </wps:spPr>
                            <wps:txbx>
                              <w:txbxContent>
                                <w:p w14:paraId="7884D0B0" w14:textId="52F8C590" w:rsidR="000F13BC" w:rsidRPr="00F73B78" w:rsidRDefault="000F13BC" w:rsidP="000F13BC">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1E696C" id="_x0000_s1046" type="#_x0000_t202" style="position:absolute;left:0;text-align:left;margin-left:57.5pt;margin-top:10.4pt;width:55.6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" filled="f" stroked="f">
                      <v:textbox style="mso-fit-shape-to-text:t">
                        <w:txbxContent>
                          <w:p w14:paraId="7884D0B0" w14:textId="52F8C590" w:rsidR="000F13BC" w:rsidRPr="00F73B78" w:rsidRDefault="000F13BC" w:rsidP="000F13BC">
                            <w:pPr>
                              <w:rPr>
                                <w:sz w:val="16"/>
                                <w:szCs w:val="16"/>
                              </w:rPr>
                            </w:pPr>
                          </w:p>
                        </w:txbxContent>
                      </v:textbox>
                    </v:shape>
                  </w:pict>
                </mc:Fallback>
              </mc:AlternateContent>
            </w:r>
            <w:r w:rsidR="000F13BC">
              <w:t xml:space="preserve">Refer to the example </w:t>
            </w:r>
            <w:r w:rsidR="001D3467">
              <w:t>that follows</w:t>
            </w:r>
            <w:r w:rsidR="000F13BC">
              <w:t xml:space="preserve">, </w:t>
            </w:r>
          </w:p>
          <w:p w14:paraId="4625CDBF" w14:textId="038FE223" w:rsidR="00F73B78" w:rsidRPr="00F73B78" w:rsidRDefault="00F73B78" w:rsidP="00F73B78">
            <w:pPr>
              <w:pStyle w:val="CFUSFormatting"/>
              <w:numPr>
                <w:ilvl w:val="0"/>
                <w:numId w:val="0"/>
              </w:numPr>
              <w:spacing w:after="0"/>
              <w:ind w:left="1440"/>
              <w:rPr>
                <w:i/>
                <w:iCs/>
              </w:rPr>
            </w:pPr>
            <w:r>
              <w:rPr>
                <w:i/>
                <w:iCs/>
              </w:rPr>
              <w:t xml:space="preserve">                                                            </w:t>
            </w:r>
            <w:r w:rsidRPr="00F73B78">
              <w:rPr>
                <w:i/>
                <w:iCs/>
              </w:rPr>
              <w:t>A</w:t>
            </w:r>
            <w:r>
              <w:rPr>
                <w:i/>
                <w:iCs/>
              </w:rPr>
              <w:t xml:space="preserve">        </w:t>
            </w:r>
            <w:r w:rsidRPr="00F73B78">
              <w:rPr>
                <w:i/>
                <w:iCs/>
              </w:rPr>
              <w:t>B</w:t>
            </w:r>
          </w:p>
          <w:p w14:paraId="55C1CAA2" w14:textId="49AB1808" w:rsidR="001D3467" w:rsidRDefault="001D3467" w:rsidP="00F73B78">
            <w:pPr>
              <w:pStyle w:val="CFUSFormatting"/>
              <w:numPr>
                <w:ilvl w:val="0"/>
                <w:numId w:val="0"/>
              </w:numPr>
              <w:ind w:left="1440"/>
              <w:jc w:val="center"/>
            </w:pPr>
            <w:r w:rsidRPr="000F13BC">
              <w:rPr>
                <w:noProof/>
              </w:rPr>
              <w:drawing>
                <wp:inline distT="0" distB="0" distL="0" distR="0" wp14:anchorId="43C5C006" wp14:editId="23E0CEBA">
                  <wp:extent cx="984250" cy="661545"/>
                  <wp:effectExtent l="0" t="0" r="6350" b="5715"/>
                  <wp:docPr id="43" name="Picture 43" descr="This reflects two matrices. Matrix A  and Matrix B will be examined to determine if a product exi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his reflects two matrices. Matrix A  and Matrix B will be examined to determine if a product exists. "/>
                          <pic:cNvPicPr/>
                        </pic:nvPicPr>
                        <pic:blipFill>
                          <a:blip r:embed="rId19"/>
                          <a:stretch>
                            <a:fillRect/>
                          </a:stretch>
                        </pic:blipFill>
                        <pic:spPr>
                          <a:xfrm>
                            <a:off x="0" y="0"/>
                            <a:ext cx="999256" cy="671631"/>
                          </a:xfrm>
                          <a:prstGeom prst="rect">
                            <a:avLst/>
                          </a:prstGeom>
                        </pic:spPr>
                      </pic:pic>
                    </a:graphicData>
                  </a:graphic>
                </wp:inline>
              </w:drawing>
            </w:r>
          </w:p>
          <w:p w14:paraId="088A2795" w14:textId="5CBADD1E" w:rsidR="000F13BC" w:rsidRDefault="000F13BC">
            <w:pPr>
              <w:pStyle w:val="CFUSFormatting"/>
              <w:numPr>
                <w:ilvl w:val="2"/>
                <w:numId w:val="19"/>
              </w:numPr>
            </w:pPr>
            <w:r>
              <w:t xml:space="preserve">Given matrix </w:t>
            </w:r>
            <m:oMath>
              <m:r>
                <w:rPr>
                  <w:rFonts w:ascii="Cambria Math" w:hAnsi="Cambria Math"/>
                </w:rPr>
                <m:t>A</m:t>
              </m:r>
            </m:oMath>
            <w:r>
              <w:t xml:space="preserve"> has three rows and one column, its dimensions </w:t>
            </w:r>
            <w:r w:rsidR="00F73B78">
              <w:t>are</w:t>
            </w:r>
            <w:r>
              <w:t xml:space="preserve"> </w:t>
            </w:r>
            <m:oMath>
              <m:r>
                <w:rPr>
                  <w:rFonts w:ascii="Cambria Math" w:hAnsi="Cambria Math"/>
                </w:rPr>
                <m:t>3×1</m:t>
              </m:r>
            </m:oMath>
            <w:r>
              <w:t xml:space="preserve">. This is written as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t>.</w:t>
            </w:r>
          </w:p>
          <w:p w14:paraId="69DE6949" w14:textId="2933E18B" w:rsidR="000F13BC" w:rsidRDefault="000F13BC">
            <w:pPr>
              <w:pStyle w:val="CFUSFormatting"/>
              <w:numPr>
                <w:ilvl w:val="2"/>
                <w:numId w:val="19"/>
              </w:numPr>
            </w:pPr>
            <w:r>
              <w:t xml:space="preserve">Given matrix </w:t>
            </w:r>
            <m:oMath>
              <m:r>
                <w:rPr>
                  <w:rFonts w:ascii="Cambria Math" w:hAnsi="Cambria Math"/>
                </w:rPr>
                <m:t>B</m:t>
              </m:r>
            </m:oMath>
            <w:r>
              <w:t xml:space="preserve"> has one row and three columns, its dimensions </w:t>
            </w:r>
            <w:r w:rsidR="00F73B78">
              <w:t xml:space="preserve">are </w:t>
            </w:r>
            <m:oMath>
              <m:r>
                <w:rPr>
                  <w:rFonts w:ascii="Cambria Math" w:hAnsi="Cambria Math"/>
                </w:rPr>
                <m:t>1×3</m:t>
              </m:r>
            </m:oMath>
            <w:r>
              <w:t xml:space="preserve">. This is written as </w:t>
            </w:r>
            <m:oMath>
              <m:sSub>
                <m:sSubPr>
                  <m:ctrlPr>
                    <w:rPr>
                      <w:rFonts w:ascii="Cambria Math" w:hAnsi="Cambria Math"/>
                      <w:i/>
                    </w:rPr>
                  </m:ctrlPr>
                </m:sSubPr>
                <m:e>
                  <m:r>
                    <w:rPr>
                      <w:rFonts w:ascii="Cambria Math" w:hAnsi="Cambria Math"/>
                    </w:rPr>
                    <m:t>B</m:t>
                  </m:r>
                </m:e>
                <m:sub>
                  <m:r>
                    <w:rPr>
                      <w:rFonts w:ascii="Cambria Math" w:hAnsi="Cambria Math"/>
                    </w:rPr>
                    <m:t>1×3</m:t>
                  </m:r>
                </m:sub>
              </m:sSub>
            </m:oMath>
            <w:r>
              <w:t>.</w:t>
            </w:r>
          </w:p>
          <w:p w14:paraId="59E70700" w14:textId="77777777" w:rsidR="001D3467" w:rsidRDefault="001D3467">
            <w:pPr>
              <w:pStyle w:val="CFUSFormatting"/>
              <w:numPr>
                <w:ilvl w:val="2"/>
                <w:numId w:val="19"/>
              </w:numPr>
            </w:pPr>
            <w:r>
              <w:t xml:space="preserve">The product of </w:t>
            </w:r>
            <m:oMath>
              <m:r>
                <w:rPr>
                  <w:rFonts w:ascii="Cambria Math" w:hAnsi="Cambria Math"/>
                </w:rPr>
                <m:t>A</m:t>
              </m:r>
            </m:oMath>
            <w:r>
              <w:t xml:space="preserve"> and </w:t>
            </w:r>
            <m:oMath>
              <m:r>
                <w:rPr>
                  <w:rFonts w:ascii="Cambria Math" w:hAnsi="Cambria Math"/>
                </w:rPr>
                <m:t>B</m:t>
              </m:r>
            </m:oMath>
            <w:r>
              <w:t xml:space="preserve"> exists because the number of columns in </w:t>
            </w:r>
            <m:oMath>
              <m:r>
                <w:rPr>
                  <w:rFonts w:ascii="Cambria Math" w:hAnsi="Cambria Math"/>
                </w:rPr>
                <m:t>A</m:t>
              </m:r>
            </m:oMath>
            <w:r>
              <w:t xml:space="preserve"> (1) matches the number of rows in </w:t>
            </w:r>
            <m:oMath>
              <m:r>
                <w:rPr>
                  <w:rFonts w:ascii="Cambria Math" w:hAnsi="Cambria Math"/>
                </w:rPr>
                <m:t>B</m:t>
              </m:r>
            </m:oMath>
            <w:r>
              <w:t xml:space="preserve"> (1).</w:t>
            </w:r>
          </w:p>
          <w:p w14:paraId="6E6514FD" w14:textId="10406DA7" w:rsidR="00F73B78" w:rsidRDefault="001D3467" w:rsidP="00F73B78">
            <w:pPr>
              <w:pStyle w:val="CFUSFormatting"/>
              <w:numPr>
                <w:ilvl w:val="2"/>
                <w:numId w:val="19"/>
              </w:numPr>
            </w:pPr>
            <w:r>
              <w:t xml:space="preserve">The product matrix will result in </w:t>
            </w:r>
            <w:r w:rsidR="00F167EA">
              <w:t>3</w:t>
            </w:r>
            <w:r>
              <w:t xml:space="preserve"> columns and 3 rows. Let </w:t>
            </w:r>
            <m:oMath>
              <m:r>
                <w:rPr>
                  <w:rFonts w:ascii="Cambria Math" w:hAnsi="Cambria Math"/>
                </w:rPr>
                <m:t>C</m:t>
              </m:r>
            </m:oMath>
            <w:r>
              <w:t xml:space="preserve"> represent the product matrix</w:t>
            </w:r>
            <w:r w:rsidR="00F73B78">
              <w:t>.</w:t>
            </w:r>
          </w:p>
          <w:p w14:paraId="5390822A" w14:textId="3DFB57D3" w:rsidR="000F13BC" w:rsidRDefault="00F73B78" w:rsidP="00F73B78">
            <w:pPr>
              <w:pStyle w:val="CFUSFormatting"/>
              <w:numPr>
                <w:ilvl w:val="2"/>
                <w:numId w:val="19"/>
              </w:numPr>
            </w:pPr>
            <w: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oMath>
            <w:r w:rsidR="001D3467">
              <w:t xml:space="preserve"> </w:t>
            </w:r>
          </w:p>
          <w:p w14:paraId="74CF2469" w14:textId="1278E4C7" w:rsidR="00D841F4" w:rsidRDefault="00D841F4">
            <w:pPr>
              <w:pStyle w:val="CFUSFormatting"/>
              <w:numPr>
                <w:ilvl w:val="0"/>
                <w:numId w:val="19"/>
              </w:numPr>
            </w:pPr>
            <w:r>
              <w:lastRenderedPageBreak/>
              <w:t>The identity matrix is denoted by (</w:t>
            </w:r>
            <m:oMath>
              <m:r>
                <w:rPr>
                  <w:rFonts w:ascii="Cambria Math" w:hAnsi="Cambria Math"/>
                </w:rPr>
                <m:t>I</m:t>
              </m:r>
            </m:oMath>
            <w:r>
              <w:t xml:space="preserve">). </w:t>
            </w:r>
          </w:p>
          <w:p w14:paraId="48C2D36D" w14:textId="48F5025B" w:rsidR="00D841F4" w:rsidRDefault="00C879AA">
            <w:pPr>
              <w:pStyle w:val="CFUSFormatting"/>
              <w:numPr>
                <w:ilvl w:val="0"/>
                <w:numId w:val="19"/>
              </w:numPr>
            </w:pPr>
            <w:r w:rsidRPr="00C879AA">
              <w:t>Matrices can model a variety of linear systems.</w:t>
            </w:r>
          </w:p>
          <w:p w14:paraId="681975D3" w14:textId="77777777" w:rsidR="001E79E9" w:rsidRDefault="00C879AA">
            <w:pPr>
              <w:pStyle w:val="CFUSFormatting"/>
              <w:numPr>
                <w:ilvl w:val="1"/>
                <w:numId w:val="19"/>
              </w:numPr>
            </w:pPr>
            <w:r w:rsidRPr="00C879AA">
              <w:t>Solutions of a linear system are values that satisfy every</w:t>
            </w:r>
            <w:r w:rsidR="00D841F4">
              <w:t xml:space="preserve"> </w:t>
            </w:r>
            <w:r w:rsidRPr="00C879AA">
              <w:t xml:space="preserve">equation in the system. </w:t>
            </w:r>
          </w:p>
          <w:p w14:paraId="33CA149E" w14:textId="77777777" w:rsidR="00D841F4" w:rsidRDefault="00D841F4">
            <w:pPr>
              <w:pStyle w:val="CFUSFormatting"/>
              <w:numPr>
                <w:ilvl w:val="1"/>
                <w:numId w:val="19"/>
              </w:numPr>
            </w:pPr>
            <w:r w:rsidRPr="00C879AA">
              <w:t>Matrices are a convenient shorthand for solving systems of</w:t>
            </w:r>
            <w:r>
              <w:t xml:space="preserve"> </w:t>
            </w:r>
            <w:r w:rsidRPr="00C879AA">
              <w:t>equations.</w:t>
            </w:r>
          </w:p>
          <w:p w14:paraId="02D4C7D3" w14:textId="77777777" w:rsidR="00D841F4" w:rsidRDefault="00D841F4">
            <w:pPr>
              <w:pStyle w:val="CFUSFormatting"/>
              <w:numPr>
                <w:ilvl w:val="1"/>
                <w:numId w:val="19"/>
              </w:numPr>
            </w:pPr>
            <w:r>
              <w:t xml:space="preserve">Inverse matrices are used to solve systems of equations, given a matrix equation. </w:t>
            </w:r>
          </w:p>
          <w:p w14:paraId="1394D522" w14:textId="77777777" w:rsidR="00D841F4" w:rsidRDefault="00D841F4">
            <w:pPr>
              <w:pStyle w:val="CFUSFormatting"/>
              <w:numPr>
                <w:ilvl w:val="0"/>
                <w:numId w:val="19"/>
              </w:numPr>
            </w:pPr>
            <w:r>
              <w:t xml:space="preserve">For a matrix </w:t>
            </w:r>
            <m:oMath>
              <m:r>
                <w:rPr>
                  <w:rFonts w:ascii="Cambria Math" w:hAnsi="Cambria Math"/>
                </w:rPr>
                <m:t>A</m:t>
              </m:r>
            </m:oMath>
            <w:r>
              <w:t xml:space="preserve">, find the inverse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 xml:space="preserve"> (if it exists) such that </w:t>
            </w:r>
            <m:oMath>
              <m:sSup>
                <m:sSupPr>
                  <m:ctrlPr>
                    <w:rPr>
                      <w:rFonts w:ascii="Cambria Math" w:hAnsi="Cambria Math"/>
                      <w:i/>
                    </w:rPr>
                  </m:ctrlPr>
                </m:sSupPr>
                <m:e>
                  <m:r>
                    <w:rPr>
                      <w:rFonts w:ascii="Cambria Math" w:hAnsi="Cambria Math"/>
                    </w:rPr>
                    <m:t>A·A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w:r>
              <w:t>.</w:t>
            </w:r>
          </w:p>
          <w:p w14:paraId="04D593F5" w14:textId="3B9C3431" w:rsidR="00EC0158" w:rsidRDefault="00EC0158">
            <w:pPr>
              <w:pStyle w:val="CFUSFormatting"/>
              <w:numPr>
                <w:ilvl w:val="1"/>
                <w:numId w:val="19"/>
              </w:numPr>
            </w:pPr>
            <w:r>
              <w:t xml:space="preserve">Matrix addition is commutative. </w:t>
            </w:r>
          </w:p>
          <w:p w14:paraId="728B01C8" w14:textId="69AAAE82" w:rsidR="000F13BC" w:rsidRDefault="000F13BC">
            <w:pPr>
              <w:pStyle w:val="CFUSFormatting"/>
              <w:numPr>
                <w:ilvl w:val="1"/>
                <w:numId w:val="19"/>
              </w:numPr>
            </w:pPr>
            <w:r>
              <w:t xml:space="preserve">The commutative property </w:t>
            </w:r>
            <w:r w:rsidR="0068407A">
              <w:t xml:space="preserve">with respect to multiplication </w:t>
            </w:r>
            <w:r>
              <w:t xml:space="preserve">does not hold for all matrices. </w:t>
            </w:r>
          </w:p>
          <w:p w14:paraId="331BE438" w14:textId="77777777" w:rsidR="00EC0158" w:rsidRDefault="00EC0158">
            <w:pPr>
              <w:pStyle w:val="CFUSFormatting"/>
              <w:numPr>
                <w:ilvl w:val="1"/>
                <w:numId w:val="19"/>
              </w:numPr>
            </w:pPr>
            <w:r>
              <w:t xml:space="preserve">The product of a matrix and its inverse results in the corresponding identity matrix. </w:t>
            </w:r>
          </w:p>
          <w:p w14:paraId="500F0D63" w14:textId="77777777" w:rsidR="00EC0158" w:rsidRDefault="00EC0158">
            <w:pPr>
              <w:pStyle w:val="CFUSFormatting"/>
              <w:numPr>
                <w:ilvl w:val="0"/>
                <w:numId w:val="19"/>
              </w:numPr>
            </w:pPr>
            <w:r>
              <w:t xml:space="preserve">Matrix equations contain three different matrices. </w:t>
            </w:r>
          </w:p>
          <w:p w14:paraId="6C816F05" w14:textId="77777777" w:rsidR="00EC0158" w:rsidRDefault="00EC0158">
            <w:pPr>
              <w:pStyle w:val="CFUSFormatting"/>
              <w:numPr>
                <w:ilvl w:val="1"/>
                <w:numId w:val="19"/>
              </w:numPr>
            </w:pPr>
            <w:r>
              <w:t xml:space="preserve">One matrix represents the coefficients of the variables defined in an equation. </w:t>
            </w:r>
          </w:p>
          <w:p w14:paraId="3C8D0DC6" w14:textId="2A201853" w:rsidR="00EC0158" w:rsidRDefault="00EC0158">
            <w:pPr>
              <w:pStyle w:val="CFUSFormatting"/>
              <w:numPr>
                <w:ilvl w:val="1"/>
                <w:numId w:val="19"/>
              </w:numPr>
            </w:pPr>
            <w:r>
              <w:t xml:space="preserve">One matrix reflects the variables defined in an equation. </w:t>
            </w:r>
          </w:p>
          <w:p w14:paraId="5BF0221F" w14:textId="0952B5EE" w:rsidR="00190C5E" w:rsidRDefault="00EC0158">
            <w:pPr>
              <w:pStyle w:val="CFUSFormatting"/>
              <w:numPr>
                <w:ilvl w:val="1"/>
                <w:numId w:val="19"/>
              </w:numPr>
            </w:pPr>
            <w:r>
              <w:t xml:space="preserve">One matrix contains the constant in the equation. </w:t>
            </w:r>
          </w:p>
          <w:p w14:paraId="1C017A9C" w14:textId="77777777" w:rsidR="00F73B78" w:rsidRDefault="00EC0158" w:rsidP="00F73B78">
            <w:pPr>
              <w:pStyle w:val="CFUSFormatting"/>
              <w:numPr>
                <w:ilvl w:val="0"/>
                <w:numId w:val="19"/>
              </w:numPr>
            </w:pPr>
            <w:r>
              <w:t xml:space="preserve">When using matrices to solve systems of equations, the product of the coefficient matrix and the variable matrix are set equal to a third matrix. The third matrix reflects the constants in the equations. </w:t>
            </w:r>
            <w:r w:rsidR="00F73B78">
              <w:t>For example –</w:t>
            </w:r>
          </w:p>
          <w:p w14:paraId="0074DE95" w14:textId="387C84DA" w:rsidR="0068407A" w:rsidRDefault="00F73B78" w:rsidP="00F73B78">
            <w:pPr>
              <w:pStyle w:val="CFUSFormatting"/>
              <w:numPr>
                <w:ilvl w:val="0"/>
                <w:numId w:val="0"/>
              </w:numPr>
              <w:ind w:left="720"/>
            </w:pPr>
            <w:r>
              <w:rPr>
                <w:noProof/>
              </w:rPr>
              <mc:AlternateContent>
                <mc:Choice Requires="wps">
                  <w:drawing>
                    <wp:anchor distT="45720" distB="45720" distL="114300" distR="114300" simplePos="0" relativeHeight="251734016" behindDoc="0" locked="0" layoutInCell="1" allowOverlap="1" wp14:anchorId="1E8BB793" wp14:editId="58AEB25F">
                      <wp:simplePos x="0" y="0"/>
                      <wp:positionH relativeFrom="column">
                        <wp:posOffset>3765550</wp:posOffset>
                      </wp:positionH>
                      <wp:positionV relativeFrom="paragraph">
                        <wp:posOffset>76200</wp:posOffset>
                      </wp:positionV>
                      <wp:extent cx="706755" cy="140462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1404620"/>
                              </a:xfrm>
                              <a:prstGeom prst="rect">
                                <a:avLst/>
                              </a:prstGeom>
                              <a:noFill/>
                              <a:ln w="9525">
                                <a:noFill/>
                                <a:miter lim="800000"/>
                                <a:headEnd/>
                                <a:tailEnd/>
                              </a:ln>
                            </wps:spPr>
                            <wps:txbx>
                              <w:txbxContent>
                                <w:p w14:paraId="0E17A99D" w14:textId="6DCD3E4F" w:rsidR="0068407A" w:rsidRPr="005A4E38" w:rsidRDefault="00C23177" w:rsidP="0068407A">
                                  <w:pPr>
                                    <w:rPr>
                                      <w:sz w:val="16"/>
                                      <w:szCs w:val="16"/>
                                    </w:rPr>
                                  </w:pPr>
                                  <m:oMathPara>
                                    <m:oMath>
                                      <m:r>
                                        <w:rPr>
                                          <w:rFonts w:ascii="Cambria Math" w:hAnsi="Cambria Math"/>
                                          <w:sz w:val="16"/>
                                          <w:szCs w:val="16"/>
                                        </w:rPr>
                                        <m:t xml:space="preserve">  Constants</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8BB793" id="_x0000_s1047" type="#_x0000_t202" style="position:absolute;left:0;text-align:left;margin-left:296.5pt;margin-top:6pt;width:55.6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" filled="f" stroked="f">
                      <v:textbox style="mso-fit-shape-to-text:t">
                        <w:txbxContent>
                          <w:p w14:paraId="0E17A99D" w14:textId="6DCD3E4F" w:rsidR="0068407A" w:rsidRPr="005A4E38" w:rsidRDefault="00C23177" w:rsidP="0068407A">
                            <w:pPr>
                              <w:rPr>
                                <w:sz w:val="16"/>
                                <w:szCs w:val="16"/>
                              </w:rPr>
                            </w:pPr>
                            <m:oMathPara>
                              <m:oMath>
                                <m:r>
                                  <w:rPr>
                                    <w:rFonts w:ascii="Cambria Math" w:hAnsi="Cambria Math"/>
                                    <w:sz w:val="16"/>
                                    <w:szCs w:val="16"/>
                                  </w:rPr>
                                  <m:t xml:space="preserve">  Constants</m:t>
                                </m:r>
                              </m:oMath>
                            </m:oMathPara>
                          </w:p>
                        </w:txbxContent>
                      </v:textbox>
                    </v:shape>
                  </w:pict>
                </mc:Fallback>
              </mc:AlternateContent>
            </w:r>
            <w:r>
              <w:rPr>
                <w:noProof/>
              </w:rPr>
              <mc:AlternateContent>
                <mc:Choice Requires="wps">
                  <w:drawing>
                    <wp:anchor distT="45720" distB="45720" distL="114300" distR="114300" simplePos="0" relativeHeight="251732992" behindDoc="0" locked="0" layoutInCell="1" allowOverlap="1" wp14:anchorId="48E55988" wp14:editId="4DB29FF1">
                      <wp:simplePos x="0" y="0"/>
                      <wp:positionH relativeFrom="column">
                        <wp:posOffset>3079750</wp:posOffset>
                      </wp:positionH>
                      <wp:positionV relativeFrom="paragraph">
                        <wp:posOffset>69850</wp:posOffset>
                      </wp:positionV>
                      <wp:extent cx="706755" cy="140462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1404620"/>
                              </a:xfrm>
                              <a:prstGeom prst="rect">
                                <a:avLst/>
                              </a:prstGeom>
                              <a:noFill/>
                              <a:ln w="9525">
                                <a:noFill/>
                                <a:miter lim="800000"/>
                                <a:headEnd/>
                                <a:tailEnd/>
                              </a:ln>
                            </wps:spPr>
                            <wps:txbx>
                              <w:txbxContent>
                                <w:p w14:paraId="3CD2989E" w14:textId="440E05B5" w:rsidR="0068407A" w:rsidRPr="005A4E38" w:rsidRDefault="00C23177" w:rsidP="0068407A">
                                  <w:pPr>
                                    <w:rPr>
                                      <w:sz w:val="16"/>
                                      <w:szCs w:val="16"/>
                                    </w:rPr>
                                  </w:pPr>
                                  <m:oMathPara>
                                    <m:oMath>
                                      <m:r>
                                        <w:rPr>
                                          <w:rFonts w:ascii="Cambria Math" w:hAnsi="Cambria Math"/>
                                          <w:sz w:val="16"/>
                                          <w:szCs w:val="16"/>
                                        </w:rPr>
                                        <m:t xml:space="preserve">   Variables</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55988" id="_x0000_s1048" type="#_x0000_t202" style="position:absolute;left:0;text-align:left;margin-left:242.5pt;margin-top:5.5pt;width:55.6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" filled="f" stroked="f">
                      <v:textbox style="mso-fit-shape-to-text:t">
                        <w:txbxContent>
                          <w:p w14:paraId="3CD2989E" w14:textId="440E05B5" w:rsidR="0068407A" w:rsidRPr="005A4E38" w:rsidRDefault="00C23177" w:rsidP="0068407A">
                            <w:pPr>
                              <w:rPr>
                                <w:sz w:val="16"/>
                                <w:szCs w:val="16"/>
                              </w:rPr>
                            </w:pPr>
                            <m:oMathPara>
                              <m:oMath>
                                <m:r>
                                  <w:rPr>
                                    <w:rFonts w:ascii="Cambria Math" w:hAnsi="Cambria Math"/>
                                    <w:sz w:val="16"/>
                                    <w:szCs w:val="16"/>
                                  </w:rPr>
                                  <m:t xml:space="preserve">   Variables</m:t>
                                </m:r>
                              </m:oMath>
                            </m:oMathPara>
                          </w:p>
                        </w:txbxContent>
                      </v:textbox>
                    </v:shape>
                  </w:pict>
                </mc:Fallback>
              </mc:AlternateContent>
            </w:r>
            <w:r>
              <w:rPr>
                <w:noProof/>
              </w:rPr>
              <mc:AlternateContent>
                <mc:Choice Requires="wps">
                  <w:drawing>
                    <wp:anchor distT="45720" distB="45720" distL="114300" distR="114300" simplePos="0" relativeHeight="251731968" behindDoc="0" locked="0" layoutInCell="1" allowOverlap="1" wp14:anchorId="5CE03978" wp14:editId="54AFCFD7">
                      <wp:simplePos x="0" y="0"/>
                      <wp:positionH relativeFrom="column">
                        <wp:posOffset>2349500</wp:posOffset>
                      </wp:positionH>
                      <wp:positionV relativeFrom="paragraph">
                        <wp:posOffset>72390</wp:posOffset>
                      </wp:positionV>
                      <wp:extent cx="706755" cy="140462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1404620"/>
                              </a:xfrm>
                              <a:prstGeom prst="rect">
                                <a:avLst/>
                              </a:prstGeom>
                              <a:noFill/>
                              <a:ln w="9525">
                                <a:noFill/>
                                <a:miter lim="800000"/>
                                <a:headEnd/>
                                <a:tailEnd/>
                              </a:ln>
                            </wps:spPr>
                            <wps:txbx>
                              <w:txbxContent>
                                <w:p w14:paraId="7635C228" w14:textId="77777777" w:rsidR="0068407A" w:rsidRPr="005A4E38" w:rsidRDefault="0068407A" w:rsidP="0068407A">
                                  <w:pPr>
                                    <w:rPr>
                                      <w:sz w:val="16"/>
                                      <w:szCs w:val="16"/>
                                    </w:rPr>
                                  </w:pPr>
                                  <m:oMathPara>
                                    <m:oMath>
                                      <m:r>
                                        <w:rPr>
                                          <w:rFonts w:ascii="Cambria Math" w:hAnsi="Cambria Math"/>
                                          <w:sz w:val="16"/>
                                          <w:szCs w:val="16"/>
                                        </w:rPr>
                                        <m:t>Coefficients</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03978" id="_x0000_s1049" type="#_x0000_t202" style="position:absolute;left:0;text-align:left;margin-left:185pt;margin-top:5.7pt;width:55.6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" filled="f" stroked="f">
                      <v:textbox style="mso-fit-shape-to-text:t">
                        <w:txbxContent>
                          <w:p w14:paraId="7635C228" w14:textId="77777777" w:rsidR="0068407A" w:rsidRPr="005A4E38" w:rsidRDefault="0068407A" w:rsidP="0068407A">
                            <w:pPr>
                              <w:rPr>
                                <w:sz w:val="16"/>
                                <w:szCs w:val="16"/>
                              </w:rPr>
                            </w:pPr>
                            <m:oMathPara>
                              <m:oMath>
                                <m:r>
                                  <w:rPr>
                                    <w:rFonts w:ascii="Cambria Math" w:hAnsi="Cambria Math"/>
                                    <w:sz w:val="16"/>
                                    <w:szCs w:val="16"/>
                                  </w:rPr>
                                  <m:t>Coefficients</m:t>
                                </m:r>
                              </m:oMath>
                            </m:oMathPara>
                          </w:p>
                        </w:txbxContent>
                      </v:textbox>
                    </v:shape>
                  </w:pict>
                </mc:Fallback>
              </mc:AlternateContent>
            </w:r>
          </w:p>
          <w:p w14:paraId="0EB5695C" w14:textId="451A1126" w:rsidR="0068407A" w:rsidRDefault="0068407A" w:rsidP="00F73B78">
            <w:pPr>
              <w:pStyle w:val="CFUSFormatting"/>
              <w:numPr>
                <w:ilvl w:val="0"/>
                <w:numId w:val="0"/>
              </w:numPr>
              <w:ind w:left="1080"/>
              <w:jc w:val="center"/>
            </w:pPr>
            <w:r w:rsidRPr="00190C5E">
              <w:rPr>
                <w:noProof/>
              </w:rPr>
              <w:drawing>
                <wp:inline distT="0" distB="0" distL="0" distR="0" wp14:anchorId="1410C6A9" wp14:editId="62A1EB6D">
                  <wp:extent cx="2082907" cy="768389"/>
                  <wp:effectExtent l="0" t="0" r="0" b="0"/>
                  <wp:docPr id="46" name="Picture 46" descr="This image reflects an example of a matrix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his image reflects an example of a matrix equation."/>
                          <pic:cNvPicPr/>
                        </pic:nvPicPr>
                        <pic:blipFill>
                          <a:blip r:embed="rId20"/>
                          <a:stretch>
                            <a:fillRect/>
                          </a:stretch>
                        </pic:blipFill>
                        <pic:spPr>
                          <a:xfrm>
                            <a:off x="0" y="0"/>
                            <a:ext cx="2082907" cy="768389"/>
                          </a:xfrm>
                          <a:prstGeom prst="rect">
                            <a:avLst/>
                          </a:prstGeom>
                        </pic:spPr>
                      </pic:pic>
                    </a:graphicData>
                  </a:graphic>
                </wp:inline>
              </w:drawing>
            </w:r>
          </w:p>
        </w:tc>
      </w:tr>
    </w:tbl>
    <w:p w14:paraId="4633827A" w14:textId="77777777" w:rsidR="001E79E9" w:rsidRPr="00C6532D" w:rsidRDefault="001E79E9" w:rsidP="00C6532D">
      <w:pPr>
        <w:pBdr>
          <w:top w:val="none" w:sz="0" w:space="0" w:color="auto"/>
          <w:left w:val="none" w:sz="0" w:space="0" w:color="auto"/>
          <w:bottom w:val="none" w:sz="0" w:space="0" w:color="auto"/>
          <w:right w:val="none" w:sz="0" w:space="0" w:color="auto"/>
          <w:between w:val="none" w:sz="0" w:space="0" w:color="auto"/>
        </w:pBdr>
        <w:rPr>
          <w:b/>
          <w:i/>
          <w:iCs/>
          <w:sz w:val="36"/>
          <w:szCs w:val="36"/>
        </w:rPr>
      </w:pPr>
    </w:p>
    <w:sectPr w:rsidR="001E79E9" w:rsidRPr="00C6532D" w:rsidSect="009F06FB">
      <w:headerReference w:type="even" r:id="rId21"/>
      <w:headerReference w:type="default" r:id="rId22"/>
      <w:footerReference w:type="default" r:id="rId23"/>
      <w:headerReference w:type="first" r:id="rId24"/>
      <w:pgSz w:w="12240" w:h="15840"/>
      <w:pgMar w:top="1008" w:right="1008" w:bottom="1008" w:left="1008"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38817" w14:textId="77777777" w:rsidR="009F06FB" w:rsidRDefault="009F06FB" w:rsidP="00436C6F">
      <w:r>
        <w:separator/>
      </w:r>
    </w:p>
  </w:endnote>
  <w:endnote w:type="continuationSeparator" w:id="0">
    <w:p w14:paraId="4CA4F0FE" w14:textId="77777777" w:rsidR="009F06FB" w:rsidRDefault="009F06FB" w:rsidP="00436C6F">
      <w:r>
        <w:continuationSeparator/>
      </w:r>
    </w:p>
  </w:endnote>
  <w:endnote w:type="continuationNotice" w:id="1">
    <w:p w14:paraId="0BD4B50B" w14:textId="77777777" w:rsidR="009F06FB" w:rsidRDefault="009F06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p w14:paraId="22BA0AE6" w14:textId="60EAEC6F" w:rsidR="009C1A43" w:rsidRDefault="00AB5287" w:rsidP="00AB5287">
    <w:pPr>
      <w:pStyle w:val="Footer"/>
    </w:pPr>
    <w:r>
      <w:t>Virginia Department of Education ©2024</w:t>
    </w:r>
    <w:r>
      <w:tab/>
    </w:r>
    <w:r>
      <w:tab/>
    </w:r>
    <w:sdt>
      <w:sdtPr>
        <w:id w:val="12065319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5999F" w14:textId="77777777" w:rsidR="009F06FB" w:rsidRDefault="009F06FB" w:rsidP="00436C6F">
      <w:r>
        <w:separator/>
      </w:r>
    </w:p>
  </w:footnote>
  <w:footnote w:type="continuationSeparator" w:id="0">
    <w:p w14:paraId="7F800822" w14:textId="77777777" w:rsidR="009F06FB" w:rsidRDefault="009F06FB" w:rsidP="00436C6F">
      <w:r>
        <w:continuationSeparator/>
      </w:r>
    </w:p>
  </w:footnote>
  <w:footnote w:type="continuationNotice" w:id="1">
    <w:p w14:paraId="39263FBF" w14:textId="77777777" w:rsidR="009F06FB" w:rsidRDefault="009F06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50"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234A" w14:textId="77777777" w:rsidR="00622785" w:rsidRDefault="00622785">
    <w:pPr>
      <w:pStyle w:val="Header"/>
    </w:pPr>
  </w:p>
  <w:p w14:paraId="0DE5F729" w14:textId="03F016CA" w:rsidR="00493420" w:rsidRDefault="00622785">
    <w:pPr>
      <w:pStyle w:val="Header"/>
    </w:pPr>
    <w:r>
      <w:t>Understanding the Standards – Mathematical Analysis</w: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51"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1"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3"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5"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8"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9"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5238644D"/>
    <w:multiLevelType w:val="hybridMultilevel"/>
    <w:tmpl w:val="5A063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018000276">
    <w:abstractNumId w:val="8"/>
  </w:num>
  <w:num w:numId="2" w16cid:durableId="1076055601">
    <w:abstractNumId w:val="10"/>
  </w:num>
  <w:num w:numId="3" w16cid:durableId="1908882203">
    <w:abstractNumId w:val="2"/>
  </w:num>
  <w:num w:numId="4" w16cid:durableId="1433088381">
    <w:abstractNumId w:val="4"/>
  </w:num>
  <w:num w:numId="5" w16cid:durableId="985747364">
    <w:abstractNumId w:val="7"/>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6" w16cid:durableId="960649552">
    <w:abstractNumId w:val="5"/>
  </w:num>
  <w:num w:numId="7" w16cid:durableId="924873671">
    <w:abstractNumId w:val="9"/>
  </w:num>
  <w:num w:numId="8" w16cid:durableId="74018295">
    <w:abstractNumId w:val="15"/>
  </w:num>
  <w:num w:numId="9" w16cid:durableId="799299185">
    <w:abstractNumId w:val="19"/>
  </w:num>
  <w:num w:numId="10" w16cid:durableId="958491990">
    <w:abstractNumId w:val="11"/>
  </w:num>
  <w:num w:numId="11" w16cid:durableId="1134442809">
    <w:abstractNumId w:val="17"/>
  </w:num>
  <w:num w:numId="12" w16cid:durableId="1520698584">
    <w:abstractNumId w:val="3"/>
  </w:num>
  <w:num w:numId="13" w16cid:durableId="90008422">
    <w:abstractNumId w:val="1"/>
  </w:num>
  <w:num w:numId="14" w16cid:durableId="1624456345">
    <w:abstractNumId w:val="18"/>
  </w:num>
  <w:num w:numId="15" w16cid:durableId="810557297">
    <w:abstractNumId w:val="14"/>
  </w:num>
  <w:num w:numId="16" w16cid:durableId="355275627">
    <w:abstractNumId w:val="6"/>
  </w:num>
  <w:num w:numId="17" w16cid:durableId="357702229">
    <w:abstractNumId w:val="16"/>
  </w:num>
  <w:num w:numId="18" w16cid:durableId="1079325040">
    <w:abstractNumId w:val="13"/>
  </w:num>
  <w:num w:numId="19" w16cid:durableId="50451640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794"/>
    <w:rsid w:val="0000084C"/>
    <w:rsid w:val="00001940"/>
    <w:rsid w:val="00001DD8"/>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6D3"/>
    <w:rsid w:val="00027831"/>
    <w:rsid w:val="0003079A"/>
    <w:rsid w:val="000311B8"/>
    <w:rsid w:val="00031D90"/>
    <w:rsid w:val="00033664"/>
    <w:rsid w:val="0003481E"/>
    <w:rsid w:val="000348FB"/>
    <w:rsid w:val="000359FA"/>
    <w:rsid w:val="000361DB"/>
    <w:rsid w:val="000368CB"/>
    <w:rsid w:val="00036AB1"/>
    <w:rsid w:val="000374DC"/>
    <w:rsid w:val="0003AE92"/>
    <w:rsid w:val="000416AB"/>
    <w:rsid w:val="00041F3A"/>
    <w:rsid w:val="00042096"/>
    <w:rsid w:val="0004229D"/>
    <w:rsid w:val="000425F8"/>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1"/>
    <w:rsid w:val="000535D8"/>
    <w:rsid w:val="0005373A"/>
    <w:rsid w:val="00053CA3"/>
    <w:rsid w:val="00054B40"/>
    <w:rsid w:val="00054EA2"/>
    <w:rsid w:val="00055330"/>
    <w:rsid w:val="000557EB"/>
    <w:rsid w:val="00055806"/>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2977"/>
    <w:rsid w:val="00063897"/>
    <w:rsid w:val="00063B52"/>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2B"/>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86"/>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5E"/>
    <w:rsid w:val="000E27B2"/>
    <w:rsid w:val="000E2A58"/>
    <w:rsid w:val="000E30B0"/>
    <w:rsid w:val="000E37B4"/>
    <w:rsid w:val="000E3DF2"/>
    <w:rsid w:val="000E4DC6"/>
    <w:rsid w:val="000E50D6"/>
    <w:rsid w:val="000E5622"/>
    <w:rsid w:val="000E5C9F"/>
    <w:rsid w:val="000E66F5"/>
    <w:rsid w:val="000E6E03"/>
    <w:rsid w:val="000E76C5"/>
    <w:rsid w:val="000E779F"/>
    <w:rsid w:val="000F1092"/>
    <w:rsid w:val="000F1399"/>
    <w:rsid w:val="000F13BC"/>
    <w:rsid w:val="000F1A38"/>
    <w:rsid w:val="000F3EC6"/>
    <w:rsid w:val="000F44EF"/>
    <w:rsid w:val="000F46E7"/>
    <w:rsid w:val="000F4C3B"/>
    <w:rsid w:val="000F548F"/>
    <w:rsid w:val="000F68B1"/>
    <w:rsid w:val="000F6A2C"/>
    <w:rsid w:val="000F6D60"/>
    <w:rsid w:val="000F725F"/>
    <w:rsid w:val="000F78AC"/>
    <w:rsid w:val="00100EEF"/>
    <w:rsid w:val="00100F2A"/>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18F"/>
    <w:rsid w:val="00117B2C"/>
    <w:rsid w:val="00117C81"/>
    <w:rsid w:val="00121A23"/>
    <w:rsid w:val="00122627"/>
    <w:rsid w:val="00122D01"/>
    <w:rsid w:val="0012306B"/>
    <w:rsid w:val="00123AA8"/>
    <w:rsid w:val="00123B7A"/>
    <w:rsid w:val="001243D1"/>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26B8"/>
    <w:rsid w:val="0014313D"/>
    <w:rsid w:val="0014336A"/>
    <w:rsid w:val="00143F7C"/>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777F8"/>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C5E"/>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59B6"/>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367"/>
    <w:rsid w:val="001C7583"/>
    <w:rsid w:val="001C7E66"/>
    <w:rsid w:val="001D3344"/>
    <w:rsid w:val="001D3467"/>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E79E9"/>
    <w:rsid w:val="001F0320"/>
    <w:rsid w:val="001F0A19"/>
    <w:rsid w:val="001F166F"/>
    <w:rsid w:val="001F202A"/>
    <w:rsid w:val="001F2D92"/>
    <w:rsid w:val="001F3CE8"/>
    <w:rsid w:val="001F4725"/>
    <w:rsid w:val="001F5B6D"/>
    <w:rsid w:val="001F62C2"/>
    <w:rsid w:val="001F6AF5"/>
    <w:rsid w:val="001F6BB8"/>
    <w:rsid w:val="001F6CDF"/>
    <w:rsid w:val="001F73AA"/>
    <w:rsid w:val="001F7842"/>
    <w:rsid w:val="001F7D2C"/>
    <w:rsid w:val="001F7D53"/>
    <w:rsid w:val="00200202"/>
    <w:rsid w:val="002009F6"/>
    <w:rsid w:val="00200A3B"/>
    <w:rsid w:val="00200A5D"/>
    <w:rsid w:val="002021D1"/>
    <w:rsid w:val="00202662"/>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5A9"/>
    <w:rsid w:val="00226600"/>
    <w:rsid w:val="0022721C"/>
    <w:rsid w:val="0022942A"/>
    <w:rsid w:val="002300B7"/>
    <w:rsid w:val="0023026F"/>
    <w:rsid w:val="00230463"/>
    <w:rsid w:val="00231399"/>
    <w:rsid w:val="00231D0B"/>
    <w:rsid w:val="00231FE7"/>
    <w:rsid w:val="00232B9C"/>
    <w:rsid w:val="00233003"/>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1E9"/>
    <w:rsid w:val="0025274A"/>
    <w:rsid w:val="0025320C"/>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862"/>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48D"/>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A0C"/>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2AB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6506"/>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C42"/>
    <w:rsid w:val="00323E34"/>
    <w:rsid w:val="00323F10"/>
    <w:rsid w:val="00324196"/>
    <w:rsid w:val="0032461C"/>
    <w:rsid w:val="003247BF"/>
    <w:rsid w:val="00324D97"/>
    <w:rsid w:val="00325094"/>
    <w:rsid w:val="0032534C"/>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5524"/>
    <w:rsid w:val="0033695A"/>
    <w:rsid w:val="00336D17"/>
    <w:rsid w:val="003370F2"/>
    <w:rsid w:val="00337163"/>
    <w:rsid w:val="0033722D"/>
    <w:rsid w:val="003403D6"/>
    <w:rsid w:val="003408A3"/>
    <w:rsid w:val="00340CC0"/>
    <w:rsid w:val="00340E1F"/>
    <w:rsid w:val="00341A48"/>
    <w:rsid w:val="00341D1C"/>
    <w:rsid w:val="003422FC"/>
    <w:rsid w:val="00345C7C"/>
    <w:rsid w:val="00345C8A"/>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5964"/>
    <w:rsid w:val="0035648E"/>
    <w:rsid w:val="00356831"/>
    <w:rsid w:val="00360B58"/>
    <w:rsid w:val="00360D1D"/>
    <w:rsid w:val="00361870"/>
    <w:rsid w:val="003641B1"/>
    <w:rsid w:val="00364379"/>
    <w:rsid w:val="003648B2"/>
    <w:rsid w:val="00364C9D"/>
    <w:rsid w:val="00364D4D"/>
    <w:rsid w:val="00365DD9"/>
    <w:rsid w:val="0036600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60"/>
    <w:rsid w:val="003A2ABE"/>
    <w:rsid w:val="003A2BF6"/>
    <w:rsid w:val="003A2CF9"/>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D7A06"/>
    <w:rsid w:val="003E0FB4"/>
    <w:rsid w:val="003E1429"/>
    <w:rsid w:val="003E1FEE"/>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2C8C"/>
    <w:rsid w:val="00403431"/>
    <w:rsid w:val="004034EC"/>
    <w:rsid w:val="004053EC"/>
    <w:rsid w:val="00405F7A"/>
    <w:rsid w:val="004060C1"/>
    <w:rsid w:val="0040613F"/>
    <w:rsid w:val="00406744"/>
    <w:rsid w:val="00406991"/>
    <w:rsid w:val="00410ECB"/>
    <w:rsid w:val="00411003"/>
    <w:rsid w:val="00411345"/>
    <w:rsid w:val="00412175"/>
    <w:rsid w:val="00412846"/>
    <w:rsid w:val="004143DE"/>
    <w:rsid w:val="0041560D"/>
    <w:rsid w:val="00415652"/>
    <w:rsid w:val="00415A5C"/>
    <w:rsid w:val="00415CD3"/>
    <w:rsid w:val="00415DB1"/>
    <w:rsid w:val="00415F41"/>
    <w:rsid w:val="00416390"/>
    <w:rsid w:val="004168BF"/>
    <w:rsid w:val="00416BEE"/>
    <w:rsid w:val="004179C5"/>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372D0"/>
    <w:rsid w:val="00440333"/>
    <w:rsid w:val="004408CF"/>
    <w:rsid w:val="00442077"/>
    <w:rsid w:val="004425D4"/>
    <w:rsid w:val="00442C84"/>
    <w:rsid w:val="004433B0"/>
    <w:rsid w:val="004434F1"/>
    <w:rsid w:val="00444028"/>
    <w:rsid w:val="00444A20"/>
    <w:rsid w:val="00444BE6"/>
    <w:rsid w:val="00444DCB"/>
    <w:rsid w:val="00445249"/>
    <w:rsid w:val="004455A7"/>
    <w:rsid w:val="00445DDE"/>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9FD"/>
    <w:rsid w:val="00482F11"/>
    <w:rsid w:val="0048331B"/>
    <w:rsid w:val="004845C4"/>
    <w:rsid w:val="004847B1"/>
    <w:rsid w:val="00485698"/>
    <w:rsid w:val="00485A0C"/>
    <w:rsid w:val="00485E4D"/>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97F17"/>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5F88"/>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0B37"/>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6D0A"/>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4E38"/>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B38"/>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2785"/>
    <w:rsid w:val="0062375B"/>
    <w:rsid w:val="00624C10"/>
    <w:rsid w:val="00625154"/>
    <w:rsid w:val="0062549E"/>
    <w:rsid w:val="006268E3"/>
    <w:rsid w:val="00626AA1"/>
    <w:rsid w:val="00627291"/>
    <w:rsid w:val="00627439"/>
    <w:rsid w:val="0062771A"/>
    <w:rsid w:val="00627A7D"/>
    <w:rsid w:val="00627B9F"/>
    <w:rsid w:val="0063053D"/>
    <w:rsid w:val="006317F0"/>
    <w:rsid w:val="00631AE8"/>
    <w:rsid w:val="006333D9"/>
    <w:rsid w:val="00633602"/>
    <w:rsid w:val="00633B08"/>
    <w:rsid w:val="00633F01"/>
    <w:rsid w:val="0063483B"/>
    <w:rsid w:val="00634BF4"/>
    <w:rsid w:val="00635197"/>
    <w:rsid w:val="00635489"/>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9E2"/>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07A"/>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01D"/>
    <w:rsid w:val="006923A0"/>
    <w:rsid w:val="00692434"/>
    <w:rsid w:val="006929F1"/>
    <w:rsid w:val="006932E5"/>
    <w:rsid w:val="00693518"/>
    <w:rsid w:val="00693A69"/>
    <w:rsid w:val="00694534"/>
    <w:rsid w:val="0069462D"/>
    <w:rsid w:val="00694A3C"/>
    <w:rsid w:val="00694C7D"/>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4874"/>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C93"/>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2C8"/>
    <w:rsid w:val="00746671"/>
    <w:rsid w:val="007516E1"/>
    <w:rsid w:val="00751A5F"/>
    <w:rsid w:val="00752235"/>
    <w:rsid w:val="007527A2"/>
    <w:rsid w:val="00752CD7"/>
    <w:rsid w:val="00754A7B"/>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752"/>
    <w:rsid w:val="00776D1B"/>
    <w:rsid w:val="00777202"/>
    <w:rsid w:val="00777439"/>
    <w:rsid w:val="007774FD"/>
    <w:rsid w:val="007775C7"/>
    <w:rsid w:val="007776F4"/>
    <w:rsid w:val="00777C4F"/>
    <w:rsid w:val="00777E3B"/>
    <w:rsid w:val="007805A1"/>
    <w:rsid w:val="007811E0"/>
    <w:rsid w:val="0078205C"/>
    <w:rsid w:val="0078212C"/>
    <w:rsid w:val="007822A8"/>
    <w:rsid w:val="00782FB6"/>
    <w:rsid w:val="00784779"/>
    <w:rsid w:val="00785049"/>
    <w:rsid w:val="007870D4"/>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11E"/>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033"/>
    <w:rsid w:val="007D39CB"/>
    <w:rsid w:val="007D4F57"/>
    <w:rsid w:val="007D51D7"/>
    <w:rsid w:val="007D5A55"/>
    <w:rsid w:val="007D5A8D"/>
    <w:rsid w:val="007D6394"/>
    <w:rsid w:val="007D6A78"/>
    <w:rsid w:val="007D6C97"/>
    <w:rsid w:val="007D7F0C"/>
    <w:rsid w:val="007E0307"/>
    <w:rsid w:val="007E063F"/>
    <w:rsid w:val="007E1428"/>
    <w:rsid w:val="007E1459"/>
    <w:rsid w:val="007E14D4"/>
    <w:rsid w:val="007E1950"/>
    <w:rsid w:val="007E1994"/>
    <w:rsid w:val="007E2302"/>
    <w:rsid w:val="007E2926"/>
    <w:rsid w:val="007E366A"/>
    <w:rsid w:val="007E381E"/>
    <w:rsid w:val="007E43FB"/>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780"/>
    <w:rsid w:val="00800A07"/>
    <w:rsid w:val="008010EC"/>
    <w:rsid w:val="008012B6"/>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55D"/>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AF3"/>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5D99"/>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0B3E"/>
    <w:rsid w:val="008B55EF"/>
    <w:rsid w:val="008B5AAE"/>
    <w:rsid w:val="008B5DA6"/>
    <w:rsid w:val="008B650A"/>
    <w:rsid w:val="008B6869"/>
    <w:rsid w:val="008B70E2"/>
    <w:rsid w:val="008C04DE"/>
    <w:rsid w:val="008C0533"/>
    <w:rsid w:val="008C0C27"/>
    <w:rsid w:val="008C1CE2"/>
    <w:rsid w:val="008C230B"/>
    <w:rsid w:val="008C2B3C"/>
    <w:rsid w:val="008C2EA1"/>
    <w:rsid w:val="008C3A97"/>
    <w:rsid w:val="008C40D5"/>
    <w:rsid w:val="008C4335"/>
    <w:rsid w:val="008C480F"/>
    <w:rsid w:val="008C5E74"/>
    <w:rsid w:val="008C69B0"/>
    <w:rsid w:val="008C69EC"/>
    <w:rsid w:val="008C771E"/>
    <w:rsid w:val="008D0241"/>
    <w:rsid w:val="008D072F"/>
    <w:rsid w:val="008D0875"/>
    <w:rsid w:val="008D128C"/>
    <w:rsid w:val="008D1566"/>
    <w:rsid w:val="008D1AAA"/>
    <w:rsid w:val="008D1F7F"/>
    <w:rsid w:val="008D33E7"/>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0F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0EE8"/>
    <w:rsid w:val="0091115F"/>
    <w:rsid w:val="00911A31"/>
    <w:rsid w:val="00911E59"/>
    <w:rsid w:val="009124D7"/>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0A95"/>
    <w:rsid w:val="009D121A"/>
    <w:rsid w:val="009D163C"/>
    <w:rsid w:val="009D1682"/>
    <w:rsid w:val="009D3EEC"/>
    <w:rsid w:val="009D4328"/>
    <w:rsid w:val="009D4719"/>
    <w:rsid w:val="009D515B"/>
    <w:rsid w:val="009D55AC"/>
    <w:rsid w:val="009D62B9"/>
    <w:rsid w:val="009D65EB"/>
    <w:rsid w:val="009E188A"/>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6FB"/>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BE0"/>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56C3"/>
    <w:rsid w:val="00A46DF3"/>
    <w:rsid w:val="00A47064"/>
    <w:rsid w:val="00A5089F"/>
    <w:rsid w:val="00A50C67"/>
    <w:rsid w:val="00A51C21"/>
    <w:rsid w:val="00A51C91"/>
    <w:rsid w:val="00A52005"/>
    <w:rsid w:val="00A52522"/>
    <w:rsid w:val="00A525A4"/>
    <w:rsid w:val="00A5306D"/>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250"/>
    <w:rsid w:val="00A9159E"/>
    <w:rsid w:val="00A9263A"/>
    <w:rsid w:val="00A93223"/>
    <w:rsid w:val="00A93CBD"/>
    <w:rsid w:val="00A946EB"/>
    <w:rsid w:val="00A94A5B"/>
    <w:rsid w:val="00A94FE0"/>
    <w:rsid w:val="00A95002"/>
    <w:rsid w:val="00A952AD"/>
    <w:rsid w:val="00A95376"/>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5287"/>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4AA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AEA"/>
    <w:rsid w:val="00AF0B9E"/>
    <w:rsid w:val="00AF0E43"/>
    <w:rsid w:val="00AF108C"/>
    <w:rsid w:val="00AF123D"/>
    <w:rsid w:val="00AF318D"/>
    <w:rsid w:val="00AF4184"/>
    <w:rsid w:val="00AF499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DA1"/>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9EA"/>
    <w:rsid w:val="00B31FAD"/>
    <w:rsid w:val="00B32DBE"/>
    <w:rsid w:val="00B32E1A"/>
    <w:rsid w:val="00B335FA"/>
    <w:rsid w:val="00B34039"/>
    <w:rsid w:val="00B3455E"/>
    <w:rsid w:val="00B34670"/>
    <w:rsid w:val="00B347D7"/>
    <w:rsid w:val="00B35066"/>
    <w:rsid w:val="00B35250"/>
    <w:rsid w:val="00B3526B"/>
    <w:rsid w:val="00B35309"/>
    <w:rsid w:val="00B3568A"/>
    <w:rsid w:val="00B35AE8"/>
    <w:rsid w:val="00B35BAD"/>
    <w:rsid w:val="00B36FC5"/>
    <w:rsid w:val="00B403C7"/>
    <w:rsid w:val="00B410E3"/>
    <w:rsid w:val="00B41574"/>
    <w:rsid w:val="00B426F7"/>
    <w:rsid w:val="00B428F4"/>
    <w:rsid w:val="00B43331"/>
    <w:rsid w:val="00B434FB"/>
    <w:rsid w:val="00B440FC"/>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875C1"/>
    <w:rsid w:val="00B90E6B"/>
    <w:rsid w:val="00B911D7"/>
    <w:rsid w:val="00B9223A"/>
    <w:rsid w:val="00B94196"/>
    <w:rsid w:val="00B94B44"/>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4FDA"/>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6A3"/>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177"/>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0B"/>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6F29"/>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26C"/>
    <w:rsid w:val="00C64400"/>
    <w:rsid w:val="00C6521C"/>
    <w:rsid w:val="00C6532D"/>
    <w:rsid w:val="00C65521"/>
    <w:rsid w:val="00C6581C"/>
    <w:rsid w:val="00C65B06"/>
    <w:rsid w:val="00C668AC"/>
    <w:rsid w:val="00C6783A"/>
    <w:rsid w:val="00C70EE6"/>
    <w:rsid w:val="00C7168F"/>
    <w:rsid w:val="00C71871"/>
    <w:rsid w:val="00C71CE2"/>
    <w:rsid w:val="00C72636"/>
    <w:rsid w:val="00C72C47"/>
    <w:rsid w:val="00C741C2"/>
    <w:rsid w:val="00C7421C"/>
    <w:rsid w:val="00C7426A"/>
    <w:rsid w:val="00C7451A"/>
    <w:rsid w:val="00C74F84"/>
    <w:rsid w:val="00C75438"/>
    <w:rsid w:val="00C755DE"/>
    <w:rsid w:val="00C7643A"/>
    <w:rsid w:val="00C76818"/>
    <w:rsid w:val="00C76CF4"/>
    <w:rsid w:val="00C77175"/>
    <w:rsid w:val="00C77372"/>
    <w:rsid w:val="00C77B3E"/>
    <w:rsid w:val="00C801EB"/>
    <w:rsid w:val="00C81054"/>
    <w:rsid w:val="00C8246C"/>
    <w:rsid w:val="00C83A64"/>
    <w:rsid w:val="00C84F6F"/>
    <w:rsid w:val="00C8647E"/>
    <w:rsid w:val="00C86B61"/>
    <w:rsid w:val="00C8708C"/>
    <w:rsid w:val="00C879AA"/>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967"/>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93E"/>
    <w:rsid w:val="00CF7C6A"/>
    <w:rsid w:val="00CF7D86"/>
    <w:rsid w:val="00CF7E27"/>
    <w:rsid w:val="00D0013C"/>
    <w:rsid w:val="00D01A5F"/>
    <w:rsid w:val="00D01D0B"/>
    <w:rsid w:val="00D01FF7"/>
    <w:rsid w:val="00D02F9F"/>
    <w:rsid w:val="00D03008"/>
    <w:rsid w:val="00D034FB"/>
    <w:rsid w:val="00D03B59"/>
    <w:rsid w:val="00D03BBC"/>
    <w:rsid w:val="00D04C9A"/>
    <w:rsid w:val="00D05115"/>
    <w:rsid w:val="00D05BE5"/>
    <w:rsid w:val="00D07571"/>
    <w:rsid w:val="00D076BE"/>
    <w:rsid w:val="00D07E16"/>
    <w:rsid w:val="00D07F22"/>
    <w:rsid w:val="00D0A488"/>
    <w:rsid w:val="00D1073A"/>
    <w:rsid w:val="00D10B9D"/>
    <w:rsid w:val="00D11820"/>
    <w:rsid w:val="00D125A3"/>
    <w:rsid w:val="00D12743"/>
    <w:rsid w:val="00D128BC"/>
    <w:rsid w:val="00D140CF"/>
    <w:rsid w:val="00D14162"/>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17E"/>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44D"/>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8E0"/>
    <w:rsid w:val="00D73901"/>
    <w:rsid w:val="00D73A31"/>
    <w:rsid w:val="00D73D0A"/>
    <w:rsid w:val="00D73E48"/>
    <w:rsid w:val="00D75D22"/>
    <w:rsid w:val="00D76A77"/>
    <w:rsid w:val="00D76EBD"/>
    <w:rsid w:val="00D770DD"/>
    <w:rsid w:val="00D8025B"/>
    <w:rsid w:val="00D80364"/>
    <w:rsid w:val="00D8070A"/>
    <w:rsid w:val="00D8089B"/>
    <w:rsid w:val="00D8163D"/>
    <w:rsid w:val="00D81981"/>
    <w:rsid w:val="00D81BFA"/>
    <w:rsid w:val="00D830C1"/>
    <w:rsid w:val="00D840D2"/>
    <w:rsid w:val="00D84168"/>
    <w:rsid w:val="00D841F4"/>
    <w:rsid w:val="00D84F09"/>
    <w:rsid w:val="00D8511F"/>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544"/>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0FC"/>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6C5A"/>
    <w:rsid w:val="00E07214"/>
    <w:rsid w:val="00E073CD"/>
    <w:rsid w:val="00E078A2"/>
    <w:rsid w:val="00E07E42"/>
    <w:rsid w:val="00E10930"/>
    <w:rsid w:val="00E118E7"/>
    <w:rsid w:val="00E12A2C"/>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081"/>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42C"/>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158"/>
    <w:rsid w:val="00EC0326"/>
    <w:rsid w:val="00EC0738"/>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5D2"/>
    <w:rsid w:val="00ED2614"/>
    <w:rsid w:val="00ED2AF8"/>
    <w:rsid w:val="00ED6030"/>
    <w:rsid w:val="00ED6871"/>
    <w:rsid w:val="00ED6988"/>
    <w:rsid w:val="00ED69E3"/>
    <w:rsid w:val="00ED6FF0"/>
    <w:rsid w:val="00ED738C"/>
    <w:rsid w:val="00EE0E8B"/>
    <w:rsid w:val="00EE1682"/>
    <w:rsid w:val="00EE24CE"/>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685"/>
    <w:rsid w:val="00F06827"/>
    <w:rsid w:val="00F0B06D"/>
    <w:rsid w:val="00F10193"/>
    <w:rsid w:val="00F1045D"/>
    <w:rsid w:val="00F10757"/>
    <w:rsid w:val="00F118FA"/>
    <w:rsid w:val="00F11E29"/>
    <w:rsid w:val="00F126D8"/>
    <w:rsid w:val="00F12801"/>
    <w:rsid w:val="00F135EC"/>
    <w:rsid w:val="00F13CBD"/>
    <w:rsid w:val="00F14072"/>
    <w:rsid w:val="00F15F32"/>
    <w:rsid w:val="00F167EA"/>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AC"/>
    <w:rsid w:val="00F420B6"/>
    <w:rsid w:val="00F42D54"/>
    <w:rsid w:val="00F4378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9C"/>
    <w:rsid w:val="00F622C0"/>
    <w:rsid w:val="00F6251D"/>
    <w:rsid w:val="00F62815"/>
    <w:rsid w:val="00F629CA"/>
    <w:rsid w:val="00F62F15"/>
    <w:rsid w:val="00F6383D"/>
    <w:rsid w:val="00F64095"/>
    <w:rsid w:val="00F645AE"/>
    <w:rsid w:val="00F647C4"/>
    <w:rsid w:val="00F64A72"/>
    <w:rsid w:val="00F653A6"/>
    <w:rsid w:val="00F65679"/>
    <w:rsid w:val="00F66072"/>
    <w:rsid w:val="00F66D5E"/>
    <w:rsid w:val="00F679B2"/>
    <w:rsid w:val="00F67B8F"/>
    <w:rsid w:val="00F70114"/>
    <w:rsid w:val="00F70E1E"/>
    <w:rsid w:val="00F71507"/>
    <w:rsid w:val="00F724EE"/>
    <w:rsid w:val="00F728E7"/>
    <w:rsid w:val="00F72EE9"/>
    <w:rsid w:val="00F73534"/>
    <w:rsid w:val="00F73B78"/>
    <w:rsid w:val="00F73F1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B64"/>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8D"/>
    <w:rsid w:val="00FE49EB"/>
    <w:rsid w:val="00FE51F8"/>
    <w:rsid w:val="00FE54F3"/>
    <w:rsid w:val="00FE5A4E"/>
    <w:rsid w:val="00FE6C9D"/>
    <w:rsid w:val="00FE7E78"/>
    <w:rsid w:val="00FF0D20"/>
    <w:rsid w:val="00FF1B14"/>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E9"/>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7"/>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7"/>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7"/>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1"/>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2"/>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3"/>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4"/>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6"/>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5"/>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 w:type="character" w:styleId="HTMLDefinition">
    <w:name w:val="HTML Definition"/>
    <w:basedOn w:val="DefaultParagraphFont"/>
    <w:uiPriority w:val="99"/>
    <w:semiHidden/>
    <w:unhideWhenUsed/>
    <w:rsid w:val="0025320C"/>
    <w:rPr>
      <w:i/>
      <w:iCs/>
    </w:rPr>
  </w:style>
  <w:style w:type="character" w:customStyle="1" w:styleId="mjx-char">
    <w:name w:val="mjx-char"/>
    <w:basedOn w:val="DefaultParagraphFont"/>
    <w:rsid w:val="00D1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485BD042D884E863C765C3A4F498E" ma:contentTypeVersion="12" ma:contentTypeDescription="Create a new document." ma:contentTypeScope="" ma:versionID="9429dee9f4b1aed4158333b55e112981">
  <xsd:schema xmlns:xsd="http://www.w3.org/2001/XMLSchema" xmlns:xs="http://www.w3.org/2001/XMLSchema" xmlns:p="http://schemas.microsoft.com/office/2006/metadata/properties" xmlns:ns2="1017d1ed-0ec5-4ff0-a8fc-2a7a1ca6f828" xmlns:ns3="4f9db77b-4ab2-451b-a91c-3a3f0dfb15ad" targetNamespace="http://schemas.microsoft.com/office/2006/metadata/properties" ma:root="true" ma:fieldsID="493a71b5f3d62eecc3505d6f28768316" ns2:_="" ns3:_="">
    <xsd:import namespace="1017d1ed-0ec5-4ff0-a8fc-2a7a1ca6f828"/>
    <xsd:import namespace="4f9db77b-4ab2-451b-a91c-3a3f0dfb15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7d1ed-0ec5-4ff0-a8fc-2a7a1ca6f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9db77b-4ab2-451b-a91c-3a3f0dfb15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84134da-6d20-418d-a119-e29c67d098e6}" ma:internalName="TaxCatchAll" ma:showField="CatchAllData" ma:web="4f9db77b-4ab2-451b-a91c-3a3f0dfb15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SharedWithUsers xmlns="4f9db77b-4ab2-451b-a91c-3a3f0dfb15ad">
      <UserInfo>
        <DisplayName>Coons, Lisa (DOE)</DisplayName>
        <AccountId>226</AccountId>
        <AccountType/>
      </UserInfo>
    </SharedWithUsers>
    <lcf76f155ced4ddcb4097134ff3c332f xmlns="1017d1ed-0ec5-4ff0-a8fc-2a7a1ca6f828">
      <Terms xmlns="http://schemas.microsoft.com/office/infopath/2007/PartnerControls"/>
    </lcf76f155ced4ddcb4097134ff3c332f>
    <TaxCatchAll xmlns="4f9db77b-4ab2-451b-a91c-3a3f0dfb15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97E44-B090-4F8E-AB80-B1A9B334F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7d1ed-0ec5-4ff0-a8fc-2a7a1ca6f828"/>
    <ds:schemaRef ds:uri="4f9db77b-4ab2-451b-a91c-3a3f0dfb1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AA70130-3A50-4EA5-B80C-2AACE5AD1D19}">
  <ds:schemaRefs>
    <ds:schemaRef ds:uri="http://schemas.microsoft.com/office/2006/metadata/properties"/>
    <ds:schemaRef ds:uri="http://schemas.microsoft.com/office/infopath/2007/PartnerControls"/>
    <ds:schemaRef ds:uri="4f9db77b-4ab2-451b-a91c-3a3f0dfb15ad"/>
    <ds:schemaRef ds:uri="1017d1ed-0ec5-4ff0-a8fc-2a7a1ca6f828"/>
  </ds:schemaRefs>
</ds:datastoreItem>
</file>

<file path=customXml/itemProps4.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5.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3583</Words>
  <Characters>20425</Characters>
  <Application>Microsoft Office Word</Application>
  <DocSecurity>4</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2024-03-26T12:13:00Z</dcterms:created>
  <dcterms:modified xsi:type="dcterms:W3CDTF">2024-03-26T12:13:00Z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0x01010029C485BD042D884E863C765C3A4F498E</vt:lpwstr>
  </property>
  <property fmtid="{D5CDD505-2E9C-101B-9397-08002B2CF9AE}" pid="3" name="MediaServiceImageTags">
    <vt:lpwstr/>
  </property>
</Properties>
</file>