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6D6E" w14:textId="77777777" w:rsidR="001951A5" w:rsidRPr="001951A5" w:rsidRDefault="008A1063" w:rsidP="001951A5">
      <w:pPr>
        <w:pStyle w:val="SOLHeadtop"/>
      </w:pPr>
      <w:bookmarkStart w:id="0" w:name="_Toc135513094"/>
      <w:bookmarkStart w:id="1" w:name="_Toc135645206"/>
      <w:r w:rsidRPr="001951A5">
        <w:t>Mathematics</w:t>
      </w:r>
      <w:r w:rsidRPr="001951A5">
        <w:rPr>
          <w:i/>
          <w:iCs/>
        </w:rPr>
        <w:t xml:space="preserve"> Standards of Learning</w:t>
      </w:r>
      <w:r w:rsidRPr="001951A5">
        <w:t xml:space="preserve"> for Virginia Public Schools</w:t>
      </w:r>
      <w:r w:rsidR="00184870" w:rsidRPr="001951A5">
        <w:t xml:space="preserve"> </w:t>
      </w:r>
    </w:p>
    <w:p w14:paraId="4002F7A6" w14:textId="2FD73B72" w:rsidR="00A3089A" w:rsidRPr="001951A5" w:rsidRDefault="3451017D" w:rsidP="0A7E67A1">
      <w:pPr>
        <w:pStyle w:val="SOLHead1"/>
        <w:rPr>
          <w:strike/>
          <w:color w:val="C00000"/>
        </w:rPr>
      </w:pPr>
      <w:bookmarkStart w:id="2" w:name="_Toc143878647"/>
      <w:r>
        <w:t>2023 Grade 2</w:t>
      </w:r>
      <w:bookmarkEnd w:id="0"/>
      <w:bookmarkEnd w:id="1"/>
      <w:bookmarkEnd w:id="2"/>
    </w:p>
    <w:p w14:paraId="51C99FCA" w14:textId="77777777" w:rsidR="00184870" w:rsidRDefault="00184870">
      <w:pPr>
        <w:pStyle w:val="SOLParagraph"/>
      </w:pPr>
    </w:p>
    <w:p w14:paraId="4CE37B36" w14:textId="053D13C3" w:rsidR="00A3089A" w:rsidRPr="00A23AC4" w:rsidRDefault="00A3089A">
      <w:pPr>
        <w:pStyle w:val="SOLParagraph"/>
      </w:pPr>
      <w:r w:rsidRPr="00A23AC4">
        <w:t xml:space="preserve">The Grade 2 </w:t>
      </w:r>
      <w:r w:rsidRPr="00BA3D90">
        <w:rPr>
          <w:i/>
          <w:iCs/>
        </w:rPr>
        <w:t>Standards</w:t>
      </w:r>
      <w:r w:rsidRPr="00A23AC4">
        <w:t xml:space="preserve"> extend the study of number and spatial sense to include three-digit whole numbers and solid geometric figures. Students will </w:t>
      </w:r>
      <w:r w:rsidR="006F5AC1">
        <w:t>demonstrate fluency</w:t>
      </w:r>
      <w:r w:rsidRPr="00A23AC4">
        <w:t xml:space="preserve"> and recall with automaticity addition and subtraction facts within 20</w:t>
      </w:r>
      <w:r w:rsidR="005F40F6">
        <w:t xml:space="preserve">. Students will also </w:t>
      </w:r>
      <w:r>
        <w:t xml:space="preserve">solve </w:t>
      </w:r>
      <w:r w:rsidRPr="00A23AC4">
        <w:t>single-step and multistep problems, including those in context, involving addition or subtraction of whole numbers where addends or minuends do not exceed 100</w:t>
      </w:r>
      <w:r>
        <w:t xml:space="preserve">. </w:t>
      </w:r>
      <w:r w:rsidRPr="00A23AC4">
        <w:t>Students will begin to use U.S. Customary units to measure length, weight, and liquid volume</w:t>
      </w:r>
      <w:r>
        <w:t xml:space="preserve"> to the nearest whole unit</w:t>
      </w:r>
      <w:r w:rsidRPr="00A23AC4">
        <w:t>. Students will engage with the data cycle using pictographs and bar graphs. The data cycle includes formulating questions to be explored with data; collecting or acquiring data; organizing and representing data; and analyzing data and communicating results.</w:t>
      </w:r>
    </w:p>
    <w:p w14:paraId="4DFAB3A3" w14:textId="77777777" w:rsidR="00A3089A" w:rsidRPr="00A23AC4" w:rsidRDefault="00A3089A">
      <w:pPr>
        <w:pStyle w:val="SOLParagraph"/>
      </w:pPr>
    </w:p>
    <w:p w14:paraId="25CA5912" w14:textId="77777777" w:rsidR="00A3089A" w:rsidRPr="00A23AC4" w:rsidRDefault="00A3089A">
      <w:pPr>
        <w:pStyle w:val="SOLParagraph"/>
      </w:pPr>
      <w:r w:rsidRPr="00A23AC4">
        <w:t>The use of appropriate technology and the interpretation of the results from applying technology tools must be an integral part of teaching, learning, and assessment. While learning mathematics, students will be actively engaged, using concrete materials and appropriate technologies to facilitate problem solving. However, facility in the use of technology shall not be regarded as a substitute for a student’s understanding of quantitative and algebraic concepts or for proficiency in basic computations.</w:t>
      </w:r>
    </w:p>
    <w:p w14:paraId="5EC7CDBF" w14:textId="77777777" w:rsidR="00A3089A" w:rsidRPr="00A23AC4" w:rsidRDefault="00A3089A">
      <w:pPr>
        <w:pStyle w:val="SOLParagraph"/>
      </w:pPr>
    </w:p>
    <w:p w14:paraId="322CF9CB" w14:textId="77777777" w:rsidR="00A3089A" w:rsidRPr="00A23AC4" w:rsidRDefault="00A3089A">
      <w:pPr>
        <w:pStyle w:val="SOLParagraph"/>
      </w:pPr>
      <w:r w:rsidRPr="00A23AC4">
        <w:t>The acquisition of specialized mathematical vocabulary and language is crucial to a student’s understanding and appreciation of the subject and fosters confidence in mathematics communication and problem solving.</w:t>
      </w:r>
    </w:p>
    <w:p w14:paraId="0277BFAF" w14:textId="77777777" w:rsidR="00A3089A" w:rsidRPr="00A23AC4" w:rsidRDefault="00A3089A">
      <w:pPr>
        <w:pStyle w:val="SOLParagraph"/>
      </w:pPr>
    </w:p>
    <w:p w14:paraId="4701555F" w14:textId="4C95F601" w:rsidR="00A3089A" w:rsidRPr="00A23AC4" w:rsidRDefault="00A3089A">
      <w:pPr>
        <w:pStyle w:val="SOLParagraph"/>
      </w:pPr>
      <w:r>
        <w:t>Problem</w:t>
      </w:r>
      <w:r w:rsidR="0D824C4F">
        <w:t>-</w:t>
      </w:r>
      <w:r>
        <w:t>solving is integrated throughout the content strands. The development of problem-solving skills is a major goal of the mathematics program at every grade level. The development of skills and problem-solving strategies must be integrated early and continuously into each student’s mathematics education.</w:t>
      </w:r>
    </w:p>
    <w:p w14:paraId="1934EB38" w14:textId="77777777" w:rsidR="00A3089A" w:rsidRPr="00A23AC4" w:rsidRDefault="00A3089A">
      <w:pPr>
        <w:pStyle w:val="Normal0"/>
      </w:pPr>
    </w:p>
    <w:p w14:paraId="1E307553" w14:textId="77777777" w:rsidR="00A3089A" w:rsidRPr="001951A5" w:rsidRDefault="00A3089A" w:rsidP="001951A5">
      <w:pPr>
        <w:pStyle w:val="SOLHead2"/>
      </w:pPr>
      <w:r w:rsidRPr="001951A5">
        <w:t>Number and Number Sense</w:t>
      </w:r>
    </w:p>
    <w:p w14:paraId="4411AA8C" w14:textId="4EF139FF" w:rsidR="00A3089A" w:rsidRPr="008E7608" w:rsidRDefault="00A3089A" w:rsidP="00253B0D">
      <w:pPr>
        <w:pStyle w:val="SOLStandardhang57"/>
      </w:pPr>
      <w:r w:rsidRPr="008E7608">
        <w:t>2.NS.1</w:t>
      </w:r>
      <w:r w:rsidR="003E5AB1">
        <w:t xml:space="preserve">  </w:t>
      </w:r>
      <w:r w:rsidRPr="008E7608">
        <w:t>The student will utilize flexible counting strategies to determine and describe quantities up to 200.</w:t>
      </w:r>
    </w:p>
    <w:p w14:paraId="74C89BF1" w14:textId="77777777" w:rsidR="00A3089A" w:rsidRPr="008E7608" w:rsidRDefault="00A3089A" w:rsidP="00B6268C">
      <w:pPr>
        <w:pStyle w:val="SOLTSWBAT"/>
        <w:rPr>
          <w:b/>
          <w:bCs/>
        </w:rPr>
      </w:pPr>
      <w:r w:rsidRPr="008E7608">
        <w:t>Students will demonstrate the following Knowledge and Skills:</w:t>
      </w:r>
    </w:p>
    <w:p w14:paraId="2E33CA75" w14:textId="77777777" w:rsidR="005E56D9" w:rsidRPr="00A23AC4" w:rsidRDefault="005E56D9" w:rsidP="005E56D9">
      <w:pPr>
        <w:pStyle w:val="NewLettering"/>
        <w:numPr>
          <w:ilvl w:val="0"/>
          <w:numId w:val="30"/>
        </w:numPr>
      </w:pPr>
      <w:bookmarkStart w:id="3" w:name="_Hlk143157304"/>
      <w:r w:rsidRPr="00A23AC4">
        <w:t xml:space="preserve">Represent forward counting patterns when counting by groups of 2 up to at least 50, starting at various multiples of 2 and using a variety of tools </w:t>
      </w:r>
      <w:r w:rsidRPr="00FC790C">
        <w:t xml:space="preserve">(e.g., </w:t>
      </w:r>
      <w:r w:rsidRPr="00A23AC4">
        <w:t>objects, number lines, hundreds charts</w:t>
      </w:r>
      <w:r w:rsidRPr="00FC790C">
        <w:t>)</w:t>
      </w:r>
      <w:r w:rsidRPr="00A23AC4">
        <w:t>.</w:t>
      </w:r>
    </w:p>
    <w:bookmarkEnd w:id="3"/>
    <w:p w14:paraId="13EAA88C" w14:textId="77777777" w:rsidR="005E56D9" w:rsidRPr="00A23AC4" w:rsidRDefault="005E56D9" w:rsidP="005E56D9">
      <w:pPr>
        <w:pStyle w:val="NewLettering"/>
        <w:numPr>
          <w:ilvl w:val="0"/>
          <w:numId w:val="30"/>
        </w:numPr>
      </w:pPr>
      <w:r w:rsidRPr="00A23AC4">
        <w:t xml:space="preserve">Represent forward counting patterns created when counting by groups of 5s, 10s, and 25s starting at various multiples up to at least 200 using a variety of tools </w:t>
      </w:r>
      <w:r w:rsidRPr="00FC790C">
        <w:t xml:space="preserve">(e.g., </w:t>
      </w:r>
      <w:r>
        <w:t xml:space="preserve">objects, </w:t>
      </w:r>
      <w:r w:rsidRPr="00A23AC4">
        <w:t>number lines, hundreds charts</w:t>
      </w:r>
      <w:r w:rsidRPr="00FC790C">
        <w:t>)</w:t>
      </w:r>
      <w:r>
        <w:t>.</w:t>
      </w:r>
    </w:p>
    <w:p w14:paraId="2C50C59F" w14:textId="77777777" w:rsidR="005E56D9" w:rsidRPr="00A23AC4" w:rsidRDefault="005E56D9" w:rsidP="005E56D9">
      <w:pPr>
        <w:pStyle w:val="NewLettering"/>
        <w:numPr>
          <w:ilvl w:val="0"/>
          <w:numId w:val="30"/>
        </w:numPr>
      </w:pPr>
      <w:r>
        <w:t>D</w:t>
      </w:r>
      <w:r w:rsidRPr="001415EC">
        <w:t>escribe and use patterns in skip counting by multiples of 2 (to at least 50), and multiples of 5, 10, and 25 (to at least 200) to justify the next number in the counting sequence</w:t>
      </w:r>
      <w:r>
        <w:t>.</w:t>
      </w:r>
    </w:p>
    <w:p w14:paraId="31BA3888" w14:textId="77777777" w:rsidR="005E56D9" w:rsidRPr="00A23AC4" w:rsidRDefault="005E56D9" w:rsidP="005E56D9">
      <w:pPr>
        <w:pStyle w:val="NewLettering"/>
        <w:numPr>
          <w:ilvl w:val="0"/>
          <w:numId w:val="30"/>
        </w:numPr>
      </w:pPr>
      <w:r w:rsidRPr="00A23AC4">
        <w:t>Represent forward counting patterns when counting by groups of 100 up to at least 1,000 starting at 0 using a variety of tools (</w:t>
      </w:r>
      <w:r w:rsidRPr="00F157D6">
        <w:t>e.g</w:t>
      </w:r>
      <w:r w:rsidRPr="00A23AC4">
        <w:t>., objects, number lines, calculators, one thousand charts).</w:t>
      </w:r>
    </w:p>
    <w:p w14:paraId="765B382B" w14:textId="77777777" w:rsidR="00A3089A" w:rsidRPr="00A23AC4" w:rsidRDefault="00A3089A" w:rsidP="00E03267">
      <w:pPr>
        <w:pStyle w:val="NewLettering"/>
        <w:numPr>
          <w:ilvl w:val="0"/>
          <w:numId w:val="30"/>
        </w:numPr>
      </w:pPr>
      <w:r w:rsidRPr="00A23AC4">
        <w:t>Represent backward counting patterns when counting by groups of 10 from 200 or less using a variety of tools including objects, number lines, calculators, and hundreds charts.</w:t>
      </w:r>
    </w:p>
    <w:p w14:paraId="2486BA8A" w14:textId="77777777" w:rsidR="00A3089A" w:rsidRPr="00A23AC4" w:rsidRDefault="00A3089A" w:rsidP="00E03267">
      <w:pPr>
        <w:pStyle w:val="NewLettering"/>
        <w:numPr>
          <w:ilvl w:val="0"/>
          <w:numId w:val="30"/>
        </w:numPr>
      </w:pPr>
      <w:r w:rsidRPr="00A23AC4">
        <w:lastRenderedPageBreak/>
        <w:t>Describe and use patterns in skip counting backwards by 10s (from at least 200) to justify the next number in the counting sequence.</w:t>
      </w:r>
    </w:p>
    <w:p w14:paraId="5FAF0FC8" w14:textId="77777777" w:rsidR="00A3089A" w:rsidRPr="00A23AC4" w:rsidRDefault="00A3089A" w:rsidP="00E03267">
      <w:pPr>
        <w:pStyle w:val="NewLettering"/>
        <w:numPr>
          <w:ilvl w:val="0"/>
          <w:numId w:val="30"/>
        </w:numPr>
      </w:pPr>
      <w:r w:rsidRPr="00A23AC4">
        <w:t>Choose a reasonable estimate up to 1,000 when given a contextual problem (e.g., What would be the best estimate for the number of students in our school – 5, 50, or 500?).</w:t>
      </w:r>
    </w:p>
    <w:p w14:paraId="59FD48B7" w14:textId="77777777" w:rsidR="00A3089A" w:rsidRPr="00A23AC4" w:rsidRDefault="00A3089A" w:rsidP="00E03267">
      <w:pPr>
        <w:pStyle w:val="NewLettering"/>
        <w:numPr>
          <w:ilvl w:val="0"/>
          <w:numId w:val="30"/>
        </w:numPr>
      </w:pPr>
      <w:r w:rsidRPr="00A23AC4">
        <w:t>Represent even numbers (up to 50) with concrete objects, using two equal groups or two equal addends.</w:t>
      </w:r>
    </w:p>
    <w:p w14:paraId="64DB853F" w14:textId="77777777" w:rsidR="00A3089A" w:rsidRPr="00A23AC4" w:rsidRDefault="00A3089A" w:rsidP="00E03267">
      <w:pPr>
        <w:pStyle w:val="NewLettering"/>
        <w:numPr>
          <w:ilvl w:val="0"/>
          <w:numId w:val="30"/>
        </w:numPr>
      </w:pPr>
      <w:r w:rsidRPr="00A23AC4">
        <w:t>Represent odd numbers (up to 50) with concrete objects, using two equal groups with one leftover or two equal addends plus 1.</w:t>
      </w:r>
    </w:p>
    <w:p w14:paraId="5493A9E3" w14:textId="52ADDF3E" w:rsidR="00A3089A" w:rsidRPr="00A23AC4" w:rsidRDefault="00A3089A" w:rsidP="00E03267">
      <w:pPr>
        <w:pStyle w:val="NewLettering"/>
        <w:numPr>
          <w:ilvl w:val="0"/>
          <w:numId w:val="30"/>
        </w:numPr>
      </w:pPr>
      <w:r w:rsidRPr="00A23AC4">
        <w:t>Determine whether a number (up to 50) is even or odd using concrete objects and justify reasoning (e.g., dividing collections of objects into two equal groups</w:t>
      </w:r>
      <w:r w:rsidR="004A2B40">
        <w:t xml:space="preserve">, </w:t>
      </w:r>
      <w:r w:rsidRPr="00A23AC4">
        <w:t>pairing objects).</w:t>
      </w:r>
    </w:p>
    <w:p w14:paraId="3FE947CD" w14:textId="77777777" w:rsidR="00A3089A" w:rsidRPr="00A23AC4" w:rsidRDefault="00A3089A">
      <w:pPr>
        <w:pStyle w:val="Normal0"/>
        <w:pBdr>
          <w:top w:val="nil"/>
          <w:left w:val="nil"/>
          <w:bottom w:val="nil"/>
          <w:right w:val="nil"/>
          <w:between w:val="nil"/>
        </w:pBdr>
        <w:rPr>
          <w:color w:val="202020"/>
          <w:sz w:val="24"/>
          <w:szCs w:val="24"/>
        </w:rPr>
      </w:pPr>
    </w:p>
    <w:p w14:paraId="7374513F" w14:textId="44B74772" w:rsidR="00A3089A" w:rsidRPr="00841E44" w:rsidRDefault="00A3089A" w:rsidP="00253B0D">
      <w:pPr>
        <w:pStyle w:val="SOLStandardhang55"/>
      </w:pPr>
      <w:r w:rsidRPr="00841E44">
        <w:t>2.NS.2</w:t>
      </w:r>
      <w:r w:rsidR="003E5AB1">
        <w:t xml:space="preserve">  </w:t>
      </w:r>
      <w:r w:rsidRPr="00841E44">
        <w:t>The student will demonstrate an understanding of the ten-to-one relationships of the base 10 number system to represent, compare, and order whole numbers up to 999.</w:t>
      </w:r>
    </w:p>
    <w:p w14:paraId="505DCC8E" w14:textId="77777777" w:rsidR="00A3089A" w:rsidRPr="00841E44" w:rsidRDefault="00A3089A" w:rsidP="00B6268C">
      <w:pPr>
        <w:pStyle w:val="SOLTSWBAT"/>
        <w:rPr>
          <w:b/>
          <w:bCs/>
        </w:rPr>
      </w:pPr>
      <w:r w:rsidRPr="00841E44">
        <w:t>Students will demonstrate the following Knowledge and Skills:</w:t>
      </w:r>
    </w:p>
    <w:p w14:paraId="774FA5C6" w14:textId="53013E6B" w:rsidR="00F7738D" w:rsidRDefault="00F7738D" w:rsidP="3ED3B6E2">
      <w:pPr>
        <w:pStyle w:val="NewLettering"/>
        <w:numPr>
          <w:ilvl w:val="0"/>
          <w:numId w:val="31"/>
        </w:numPr>
      </w:pPr>
      <w:r>
        <w:t>Write the three-digit whole number represented by a given model (</w:t>
      </w:r>
      <w:r w:rsidR="7B852596">
        <w:t>e.g</w:t>
      </w:r>
      <w:r>
        <w:t>., concrete objects, pictures of base 10 blocks).</w:t>
      </w:r>
    </w:p>
    <w:p w14:paraId="2FB63369" w14:textId="49D8E289" w:rsidR="00A3089A" w:rsidRDefault="00A3089A" w:rsidP="3ED3B6E2">
      <w:pPr>
        <w:pStyle w:val="NewLettering"/>
        <w:numPr>
          <w:ilvl w:val="0"/>
          <w:numId w:val="31"/>
        </w:numPr>
        <w:rPr>
          <w:u w:val="single"/>
        </w:rPr>
      </w:pPr>
      <w:r>
        <w:t>Re</w:t>
      </w:r>
      <w:r w:rsidRPr="3ED3B6E2">
        <w:t>ad</w:t>
      </w:r>
      <w:r w:rsidR="00F7738D" w:rsidRPr="3ED3B6E2">
        <w:t>, write, and represent</w:t>
      </w:r>
      <w:r w:rsidRPr="3ED3B6E2">
        <w:t xml:space="preserve"> three-digit numbers </w:t>
      </w:r>
      <w:r w:rsidR="00F7738D" w:rsidRPr="3ED3B6E2">
        <w:t xml:space="preserve">in standard form, expanded form, </w:t>
      </w:r>
      <w:r w:rsidR="00E67B24">
        <w:t xml:space="preserve">and </w:t>
      </w:r>
      <w:r w:rsidR="00F7738D" w:rsidRPr="3ED3B6E2">
        <w:t>word form</w:t>
      </w:r>
      <w:r w:rsidR="009E5C01">
        <w:t>,</w:t>
      </w:r>
      <w:r w:rsidR="4A41D95F" w:rsidRPr="3ED3B6E2">
        <w:t xml:space="preserve"> </w:t>
      </w:r>
      <w:r w:rsidR="00F7738D" w:rsidRPr="3ED3B6E2">
        <w:t xml:space="preserve">using </w:t>
      </w:r>
      <w:r w:rsidRPr="3ED3B6E2">
        <w:t>concrete or pictorial representation</w:t>
      </w:r>
      <w:r w:rsidR="00F44456" w:rsidRPr="3ED3B6E2">
        <w:t>s.</w:t>
      </w:r>
    </w:p>
    <w:p w14:paraId="0EE83867" w14:textId="60124553" w:rsidR="00A751CA" w:rsidRDefault="00A3089A" w:rsidP="00E03267">
      <w:pPr>
        <w:pStyle w:val="NewLettering"/>
        <w:numPr>
          <w:ilvl w:val="0"/>
          <w:numId w:val="31"/>
        </w:numPr>
      </w:pPr>
      <w:r>
        <w:t>Apply patterns within the base 10 system to determine and communicate, orally and in written form, the place (ones, tens, hundreds) and value of each digit in a three-digit whole number (e.g., in 352, the 5 represents 5 tens and its value is 50).</w:t>
      </w:r>
      <w:r w:rsidR="00A751CA">
        <w:t xml:space="preserve"> </w:t>
      </w:r>
    </w:p>
    <w:p w14:paraId="73E42B14" w14:textId="77777777" w:rsidR="00CC46BF" w:rsidRDefault="00A3089A" w:rsidP="00E03267">
      <w:pPr>
        <w:pStyle w:val="NewLettering"/>
        <w:numPr>
          <w:ilvl w:val="0"/>
          <w:numId w:val="31"/>
        </w:numPr>
      </w:pPr>
      <w:r>
        <w:t>Investigate and explain the ten-to-one relationships among ones, tens, and hundreds, using models.</w:t>
      </w:r>
      <w:r w:rsidR="00A751CA">
        <w:t xml:space="preserve"> </w:t>
      </w:r>
    </w:p>
    <w:p w14:paraId="164B6FB6" w14:textId="08552547" w:rsidR="00A751CA" w:rsidRPr="00CC46BF" w:rsidRDefault="00A3089A" w:rsidP="00E03267">
      <w:pPr>
        <w:pStyle w:val="NewLettering"/>
        <w:numPr>
          <w:ilvl w:val="0"/>
          <w:numId w:val="31"/>
        </w:numPr>
      </w:pPr>
      <w:r>
        <w:t>Compose and decompose whole numbers up to 200 by making connections between a variety of models (</w:t>
      </w:r>
      <w:r w:rsidR="364B6C69">
        <w:t>e.g</w:t>
      </w:r>
      <w:r>
        <w:t xml:space="preserve">., base 10 blocks, place value cards, presented orally, in expanded or standard form) and counting strategies (e.g., 156 can be 1 hundred, 5 tens, 6 ones; 1 hundred, 4 tens, 16 ones; 15 </w:t>
      </w:r>
      <w:r w:rsidR="00A751CA">
        <w:t>t</w:t>
      </w:r>
      <w:r>
        <w:t>ens, 6 ones).</w:t>
      </w:r>
      <w:r w:rsidR="00A751CA">
        <w:t xml:space="preserve"> </w:t>
      </w:r>
    </w:p>
    <w:p w14:paraId="1A0AD38A" w14:textId="77777777" w:rsidR="00A751CA" w:rsidRDefault="00A3089A" w:rsidP="00E03267">
      <w:pPr>
        <w:pStyle w:val="NewLettering"/>
        <w:numPr>
          <w:ilvl w:val="0"/>
          <w:numId w:val="31"/>
        </w:numPr>
      </w:pPr>
      <w:r>
        <w:t>Plot and justify the position of a given number up to 100 on a number line with pre-marked benchmarks of 1s, 2s, 5s, 10s, or 25s.</w:t>
      </w:r>
      <w:r w:rsidR="00A751CA">
        <w:t xml:space="preserve"> </w:t>
      </w:r>
    </w:p>
    <w:p w14:paraId="260DFC9D" w14:textId="77777777" w:rsidR="00A751CA" w:rsidRDefault="00A3089A" w:rsidP="00E03267">
      <w:pPr>
        <w:pStyle w:val="NewLettering"/>
        <w:numPr>
          <w:ilvl w:val="0"/>
          <w:numId w:val="31"/>
        </w:numPr>
      </w:pPr>
      <w:r>
        <w:t>Compare two whole numbers, each 999 or less, represented concretely, pictorially, or symbolically, using words (greater than, less than, or equal to) and symbols (&gt;, &lt;, or =). Justify reasoning orally, in writing, or with a model.</w:t>
      </w:r>
      <w:r w:rsidR="00A751CA">
        <w:t xml:space="preserve"> </w:t>
      </w:r>
    </w:p>
    <w:p w14:paraId="1FE1E303" w14:textId="670781DE" w:rsidR="00A3089A" w:rsidRPr="00A23AC4" w:rsidRDefault="00A3089A" w:rsidP="00E03267">
      <w:pPr>
        <w:pStyle w:val="NewLettering"/>
        <w:numPr>
          <w:ilvl w:val="0"/>
          <w:numId w:val="31"/>
        </w:numPr>
      </w:pPr>
      <w:r>
        <w:t>Order up to three whole numbers, each 999 or less, represented concretely, pictorially, or symbolically from least to greatest and greatest to least.</w:t>
      </w:r>
    </w:p>
    <w:p w14:paraId="37CEBCAA" w14:textId="77777777" w:rsidR="00A3089A" w:rsidRPr="00A23AC4" w:rsidRDefault="00A3089A">
      <w:pPr>
        <w:pStyle w:val="Normal0"/>
        <w:pBdr>
          <w:top w:val="nil"/>
          <w:left w:val="nil"/>
          <w:bottom w:val="nil"/>
          <w:right w:val="nil"/>
          <w:between w:val="nil"/>
        </w:pBdr>
        <w:rPr>
          <w:color w:val="000000"/>
          <w:sz w:val="24"/>
          <w:szCs w:val="24"/>
        </w:rPr>
      </w:pPr>
    </w:p>
    <w:p w14:paraId="112896AF" w14:textId="33F1C73D" w:rsidR="00A3089A" w:rsidRPr="0002773A" w:rsidRDefault="00A3089A" w:rsidP="00253B0D">
      <w:pPr>
        <w:pStyle w:val="SOLStandardhang55"/>
      </w:pPr>
      <w:r w:rsidRPr="0002773A">
        <w:t>2.NS.3</w:t>
      </w:r>
      <w:r w:rsidR="003E5AB1">
        <w:t xml:space="preserve">  </w:t>
      </w:r>
      <w:r w:rsidRPr="0002773A">
        <w:t>The student will use mathematical reasoning and justification to solve contextual problems that involve partitioning models into equal-sized parts (halves, fourths, eighths, thirds, and sixths).</w:t>
      </w:r>
    </w:p>
    <w:p w14:paraId="5D2971A4" w14:textId="77777777" w:rsidR="00A3089A" w:rsidRPr="0002773A" w:rsidRDefault="00A3089A" w:rsidP="00B6268C">
      <w:pPr>
        <w:pStyle w:val="SOLTSWBAT"/>
        <w:rPr>
          <w:b/>
          <w:bCs/>
        </w:rPr>
      </w:pPr>
      <w:r w:rsidRPr="0002773A">
        <w:t>Students will demonstrate the following Knowledge and Skills:</w:t>
      </w:r>
    </w:p>
    <w:p w14:paraId="7E339B65" w14:textId="77777777" w:rsidR="00A751CA" w:rsidRPr="00A23AC4" w:rsidRDefault="00A751CA" w:rsidP="00E03267">
      <w:pPr>
        <w:pStyle w:val="NewLettering"/>
        <w:numPr>
          <w:ilvl w:val="0"/>
          <w:numId w:val="32"/>
        </w:numPr>
      </w:pPr>
      <w:r w:rsidRPr="00A23AC4">
        <w:t>Model and describe fractions as representing equal-size parts of a whole.</w:t>
      </w:r>
    </w:p>
    <w:p w14:paraId="1CDD6CF3" w14:textId="6DC70588" w:rsidR="00A751CA" w:rsidRPr="00A23AC4" w:rsidRDefault="00A751CA" w:rsidP="00E03267">
      <w:pPr>
        <w:pStyle w:val="NewLettering"/>
        <w:numPr>
          <w:ilvl w:val="0"/>
          <w:numId w:val="32"/>
        </w:numPr>
      </w:pPr>
      <w:r>
        <w:t>Describe the relationship between the number of fractional parts needed to make a whole and the size of the parts (</w:t>
      </w:r>
      <w:r w:rsidR="000B5359">
        <w:t>i</w:t>
      </w:r>
      <w:r w:rsidR="781538BD">
        <w:t>.</w:t>
      </w:r>
      <w:r w:rsidR="000B5359">
        <w:t>e</w:t>
      </w:r>
      <w:r>
        <w:t>., as the whole is divided into more parts, each part becomes smaller).</w:t>
      </w:r>
    </w:p>
    <w:p w14:paraId="7D910CB2" w14:textId="77777777" w:rsidR="00A3089A" w:rsidRPr="00A23AC4" w:rsidRDefault="00A3089A" w:rsidP="00E03267">
      <w:pPr>
        <w:pStyle w:val="NewLettering"/>
        <w:numPr>
          <w:ilvl w:val="0"/>
          <w:numId w:val="32"/>
        </w:numPr>
      </w:pPr>
      <w:r w:rsidRPr="00A23AC4">
        <w:lastRenderedPageBreak/>
        <w:t xml:space="preserve">Compose the whole for a given fractional part and its value (in context) for halves, fourths, eighths, thirds, and sixths (e.g., when given </w:t>
      </w:r>
      <m:oMath>
        <m:f>
          <m:fPr>
            <m:ctrlPr>
              <w:rPr>
                <w:rFonts w:ascii="Cambria Math" w:hAnsi="Cambria Math"/>
              </w:rPr>
            </m:ctrlPr>
          </m:fPr>
          <m:num>
            <m:r>
              <w:rPr>
                <w:rFonts w:ascii="Cambria Math" w:hAnsi="Cambria Math"/>
              </w:rPr>
              <m:t>1</m:t>
            </m:r>
          </m:num>
          <m:den>
            <m:r>
              <w:rPr>
                <w:rFonts w:ascii="Cambria Math" w:hAnsi="Cambria Math"/>
              </w:rPr>
              <m:t>4</m:t>
            </m:r>
          </m:den>
        </m:f>
      </m:oMath>
      <w:r w:rsidRPr="00A23AC4">
        <w:t xml:space="preserve">, determine how many pieces would be needed to make </w:t>
      </w:r>
      <m:oMath>
        <m:f>
          <m:fPr>
            <m:ctrlPr>
              <w:rPr>
                <w:rFonts w:ascii="Cambria Math" w:hAnsi="Cambria Math"/>
              </w:rPr>
            </m:ctrlPr>
          </m:fPr>
          <m:num>
            <m:r>
              <w:rPr>
                <w:rFonts w:ascii="Cambria Math" w:hAnsi="Cambria Math"/>
              </w:rPr>
              <m:t>4</m:t>
            </m:r>
          </m:num>
          <m:den>
            <m:r>
              <w:rPr>
                <w:rFonts w:ascii="Cambria Math" w:hAnsi="Cambria Math"/>
              </w:rPr>
              <m:t>4</m:t>
            </m:r>
          </m:den>
        </m:f>
      </m:oMath>
      <w:r w:rsidRPr="00A23AC4">
        <w:t>).</w:t>
      </w:r>
    </w:p>
    <w:p w14:paraId="40A0F7C8" w14:textId="5F97F300" w:rsidR="00A3089A" w:rsidRPr="00A23AC4" w:rsidRDefault="00A3089A" w:rsidP="00E03267">
      <w:pPr>
        <w:pStyle w:val="NewLettering"/>
        <w:numPr>
          <w:ilvl w:val="0"/>
          <w:numId w:val="32"/>
        </w:numPr>
      </w:pPr>
      <w:r w:rsidRPr="00A23AC4">
        <w:t>Using same-size fraction pieces, from a region/area model, count by unit fractions up to two wholes (e.g., zero one-fourths, one one-fourth, two one-fourths, three one-fourths, four one-fourths, five one-fourths; or zero-fourths, one-fourth, two-fourths, three-fourths, four-fourths, five-fourths</w:t>
      </w:r>
      <w:r>
        <w:t>).</w:t>
      </w:r>
    </w:p>
    <w:p w14:paraId="7A4E9BE1" w14:textId="77777777" w:rsidR="00A3089A" w:rsidRPr="00A23AC4" w:rsidRDefault="00A3089A" w:rsidP="00E03267">
      <w:pPr>
        <w:pStyle w:val="NewLettering"/>
        <w:numPr>
          <w:ilvl w:val="0"/>
          <w:numId w:val="32"/>
        </w:numPr>
      </w:pPr>
      <w:bookmarkStart w:id="4" w:name="_Hlk143157683"/>
      <w:r w:rsidRPr="00A23AC4">
        <w:t>Given a context, represent, name, and write fractional parts of a whole for halves, fourths, eighths, thirds, and sixths using:</w:t>
      </w:r>
    </w:p>
    <w:p w14:paraId="34BEF9FB" w14:textId="77777777" w:rsidR="00A3089A" w:rsidRPr="00A23AC4" w:rsidRDefault="00A3089A" w:rsidP="00E03267">
      <w:pPr>
        <w:pStyle w:val="NewLettering"/>
        <w:numPr>
          <w:ilvl w:val="1"/>
          <w:numId w:val="32"/>
        </w:numPr>
      </w:pPr>
      <w:r w:rsidRPr="00A23AC4">
        <w:t>region/area models (e.g., pie pieces, pattern blocks, geoboards);</w:t>
      </w:r>
    </w:p>
    <w:p w14:paraId="1D88D3C0" w14:textId="422A5EBE" w:rsidR="00A3089A" w:rsidRPr="00A23AC4" w:rsidRDefault="00A3089A" w:rsidP="00E03267">
      <w:pPr>
        <w:pStyle w:val="NewLettering"/>
        <w:numPr>
          <w:ilvl w:val="1"/>
          <w:numId w:val="32"/>
        </w:numPr>
      </w:pPr>
      <w:r>
        <w:t>length models (e.g., paper fraction strips, fraction bars, rods</w:t>
      </w:r>
      <w:r w:rsidR="00C72636">
        <w:t>,</w:t>
      </w:r>
      <w:r w:rsidR="00C72636" w:rsidRPr="3ED3B6E2">
        <w:t xml:space="preserve"> number lines</w:t>
      </w:r>
      <w:r>
        <w:t>); and</w:t>
      </w:r>
    </w:p>
    <w:p w14:paraId="25301DC1" w14:textId="77777777" w:rsidR="00A3089A" w:rsidRPr="00A23AC4" w:rsidRDefault="00A3089A" w:rsidP="00E03267">
      <w:pPr>
        <w:pStyle w:val="NewLettering"/>
        <w:numPr>
          <w:ilvl w:val="1"/>
          <w:numId w:val="32"/>
        </w:numPr>
      </w:pPr>
      <w:r w:rsidRPr="00A23AC4">
        <w:t>set models (e.g., chips, counters, cubes).</w:t>
      </w:r>
    </w:p>
    <w:bookmarkEnd w:id="4"/>
    <w:p w14:paraId="069B0606" w14:textId="7DFA884D" w:rsidR="00A3089A" w:rsidRPr="00A23AC4" w:rsidRDefault="00A3089A" w:rsidP="00E03267">
      <w:pPr>
        <w:pStyle w:val="NewLettering"/>
        <w:numPr>
          <w:ilvl w:val="0"/>
          <w:numId w:val="32"/>
        </w:numPr>
      </w:pPr>
      <w:r>
        <w:t xml:space="preserve">Compare unit fractions for halves, fourths, eighths, thirds, and sixths using words (greater than, less than or equal to) and symbols (&gt;, &lt;, =), with </w:t>
      </w:r>
      <w:r w:rsidR="00FA0B74" w:rsidRPr="3ED3B6E2">
        <w:t>region/area and length</w:t>
      </w:r>
      <w:r w:rsidR="00FA0B74" w:rsidRPr="3ED3B6E2">
        <w:rPr>
          <w:color w:val="7030A0"/>
        </w:rPr>
        <w:t xml:space="preserve"> </w:t>
      </w:r>
      <w:r>
        <w:t>models.</w:t>
      </w:r>
    </w:p>
    <w:p w14:paraId="20AE661A" w14:textId="77777777" w:rsidR="009F7B03" w:rsidRDefault="009F7B03" w:rsidP="00253B0D">
      <w:pPr>
        <w:pStyle w:val="SOLStandardhang57"/>
      </w:pPr>
    </w:p>
    <w:p w14:paraId="0442D60C" w14:textId="265823D0" w:rsidR="00A3089A" w:rsidRPr="00FA6C26" w:rsidRDefault="00A3089A" w:rsidP="00253B0D">
      <w:pPr>
        <w:pStyle w:val="SOLStandardhang57"/>
      </w:pPr>
      <w:r w:rsidRPr="00FA6C26">
        <w:t>2.NS.4</w:t>
      </w:r>
      <w:r w:rsidR="003E5AB1">
        <w:t xml:space="preserve">  </w:t>
      </w:r>
      <w:r w:rsidRPr="00FA6C26">
        <w:t>The student will solve problems that involve counting and representing money amounts up to $2.00.</w:t>
      </w:r>
    </w:p>
    <w:p w14:paraId="131A30E0" w14:textId="77777777" w:rsidR="00A3089A" w:rsidRPr="00FA6C26" w:rsidRDefault="00A3089A" w:rsidP="00B6268C">
      <w:pPr>
        <w:pStyle w:val="SOLTSWBAT"/>
        <w:rPr>
          <w:b/>
          <w:bCs/>
        </w:rPr>
      </w:pPr>
      <w:r w:rsidRPr="00FA6C26">
        <w:t>Students will demonstrate the following Knowledge and Skills:</w:t>
      </w:r>
    </w:p>
    <w:p w14:paraId="0F186234" w14:textId="77777777" w:rsidR="00A751CA" w:rsidRPr="00A23AC4" w:rsidRDefault="00A751CA" w:rsidP="00E03267">
      <w:pPr>
        <w:pStyle w:val="NewLettering"/>
        <w:numPr>
          <w:ilvl w:val="0"/>
          <w:numId w:val="33"/>
        </w:numPr>
      </w:pPr>
      <w:r w:rsidRPr="00A23AC4">
        <w:t>Identify a quarter and its value and determine multiple ways to represent the value of a quarter using pennies, nickels, and/or dimes.</w:t>
      </w:r>
    </w:p>
    <w:p w14:paraId="357C0C4E" w14:textId="77777777" w:rsidR="00A751CA" w:rsidRPr="00A23AC4" w:rsidRDefault="00A751CA" w:rsidP="00E03267">
      <w:pPr>
        <w:pStyle w:val="NewLettering"/>
        <w:numPr>
          <w:ilvl w:val="0"/>
          <w:numId w:val="33"/>
        </w:numPr>
      </w:pPr>
      <w:r>
        <w:t>Count by ones, fives, tens, and twenty-fives to determine the value of a collection of mixed coins and one-dollar bills whose total value is $2.00 or less.</w:t>
      </w:r>
    </w:p>
    <w:p w14:paraId="646E4E74" w14:textId="3431F2E6" w:rsidR="29D0563D" w:rsidRDefault="29D0563D" w:rsidP="3ED3B6E2">
      <w:pPr>
        <w:pStyle w:val="NewLettering"/>
        <w:numPr>
          <w:ilvl w:val="0"/>
          <w:numId w:val="33"/>
        </w:numPr>
      </w:pPr>
      <w:r>
        <w:t>Construct a set of coins and/or bills to total a given amount of money whose value is $2.00 or less.</w:t>
      </w:r>
    </w:p>
    <w:p w14:paraId="02B05994" w14:textId="77777777" w:rsidR="00A3089A" w:rsidRPr="00A23AC4" w:rsidRDefault="00A3089A" w:rsidP="00E03267">
      <w:pPr>
        <w:pStyle w:val="NewLettering"/>
        <w:numPr>
          <w:ilvl w:val="0"/>
          <w:numId w:val="33"/>
        </w:numPr>
      </w:pPr>
      <w:r>
        <w:t>Represent the value of a collection of coins and one-dollar bills (limited to $2.00 or less) using the cent (¢) and dollar ($) symbols and decimal point (.).</w:t>
      </w:r>
    </w:p>
    <w:p w14:paraId="426933B2" w14:textId="77777777" w:rsidR="00A3089A" w:rsidRPr="00A23AC4" w:rsidRDefault="00A3089A">
      <w:pPr>
        <w:pStyle w:val="Normal0"/>
        <w:pBdr>
          <w:top w:val="nil"/>
          <w:left w:val="nil"/>
          <w:bottom w:val="nil"/>
          <w:right w:val="nil"/>
          <w:between w:val="nil"/>
        </w:pBdr>
        <w:ind w:left="773"/>
        <w:rPr>
          <w:color w:val="000000"/>
          <w:sz w:val="24"/>
          <w:szCs w:val="24"/>
        </w:rPr>
      </w:pPr>
    </w:p>
    <w:p w14:paraId="58F0FE98" w14:textId="77777777" w:rsidR="00A3089A" w:rsidRPr="00A23AC4" w:rsidRDefault="00A3089A">
      <w:pPr>
        <w:pStyle w:val="SOLHead2"/>
      </w:pPr>
      <w:r w:rsidRPr="00A23AC4">
        <w:t>Computation and Estimation</w:t>
      </w:r>
    </w:p>
    <w:p w14:paraId="3063F046" w14:textId="368B1BD3" w:rsidR="00A3089A" w:rsidRPr="00A44875" w:rsidRDefault="00A3089A" w:rsidP="00253B0D">
      <w:pPr>
        <w:pStyle w:val="SOLStandardhang6"/>
      </w:pPr>
      <w:r w:rsidRPr="00A44875">
        <w:t>2.CE.1</w:t>
      </w:r>
      <w:r w:rsidR="003E5AB1" w:rsidRPr="00A44875">
        <w:t xml:space="preserve">  </w:t>
      </w:r>
      <w:r w:rsidRPr="00A44875">
        <w:t>The student will recall with automaticity addition and subtraction facts within 20 and estimate, represent, solve, and justify solutions to single-step and multistep problems, including those in context, using addition and subtraction with whole numbers where addends or minuends do not exceed 100.</w:t>
      </w:r>
    </w:p>
    <w:p w14:paraId="05058C38" w14:textId="77777777" w:rsidR="00A3089A" w:rsidRPr="00FA6C26" w:rsidRDefault="00A3089A" w:rsidP="00B6268C">
      <w:pPr>
        <w:pStyle w:val="SOLTSWBAT"/>
        <w:rPr>
          <w:b/>
          <w:bCs/>
        </w:rPr>
      </w:pPr>
      <w:r w:rsidRPr="00FA6C26">
        <w:t>Students will demonstrate the following Knowledge and Skills:</w:t>
      </w:r>
    </w:p>
    <w:p w14:paraId="2BAC9483" w14:textId="76EF087F" w:rsidR="00A751CA" w:rsidRPr="00A23AC4" w:rsidRDefault="00A751CA" w:rsidP="00E03267">
      <w:pPr>
        <w:pStyle w:val="NewLettering"/>
        <w:numPr>
          <w:ilvl w:val="0"/>
          <w:numId w:val="34"/>
        </w:numPr>
      </w:pPr>
      <w:r w:rsidRPr="00A23AC4">
        <w:t xml:space="preserve">Apply strategies </w:t>
      </w:r>
      <w:r w:rsidR="19C60212">
        <w:t xml:space="preserve">(e.g., </w:t>
      </w:r>
      <w:r w:rsidRPr="00A23AC4">
        <w:t>rounding to the nearest 10, compatible numbers</w:t>
      </w:r>
      <w:r w:rsidR="002A0CA9">
        <w:t>,</w:t>
      </w:r>
      <w:r w:rsidRPr="00A23AC4">
        <w:t xml:space="preserve"> other number relationships</w:t>
      </w:r>
      <w:r w:rsidR="2552B37F">
        <w:t>)</w:t>
      </w:r>
      <w:r w:rsidRPr="00A23AC4">
        <w:t xml:space="preserve"> to estimate a solution for single-step addition or subtraction problems, including those in context, where addends and minuends do not exceed 100. </w:t>
      </w:r>
    </w:p>
    <w:p w14:paraId="74D881FA" w14:textId="06041380" w:rsidR="00A751CA" w:rsidRDefault="00A751CA" w:rsidP="00E03267">
      <w:pPr>
        <w:pStyle w:val="NewLettering"/>
        <w:numPr>
          <w:ilvl w:val="0"/>
          <w:numId w:val="34"/>
        </w:numPr>
      </w:pPr>
      <w:r>
        <w:t xml:space="preserve">Apply strategies </w:t>
      </w:r>
      <w:r w:rsidR="2C69CEF3">
        <w:t xml:space="preserve">(e.g., </w:t>
      </w:r>
      <w:r>
        <w:t>the use of concrete and pictorial models</w:t>
      </w:r>
      <w:r w:rsidRPr="3ED3B6E2">
        <w:rPr>
          <w:color w:val="7030A0"/>
        </w:rPr>
        <w:t>,</w:t>
      </w:r>
      <w:r>
        <w:t xml:space="preserve"> place value, </w:t>
      </w:r>
      <w:r w:rsidRPr="3ED3B6E2">
        <w:t>properties of addition, the relationship between addition and subtraction</w:t>
      </w:r>
      <w:r w:rsidR="5CCF5178">
        <w:t>)</w:t>
      </w:r>
      <w:r w:rsidRPr="3ED3B6E2">
        <w:rPr>
          <w:color w:val="7030A0"/>
        </w:rPr>
        <w:t xml:space="preserve"> </w:t>
      </w:r>
      <w:r>
        <w:t>to determine the sum or difference of two whole numbers where addends or minuends do not exceed 100.</w:t>
      </w:r>
    </w:p>
    <w:p w14:paraId="54827554" w14:textId="03F39A17" w:rsidR="00A3089A" w:rsidRDefault="00A3089A" w:rsidP="00E03267">
      <w:pPr>
        <w:pStyle w:val="NewLettering"/>
        <w:numPr>
          <w:ilvl w:val="0"/>
          <w:numId w:val="34"/>
        </w:numPr>
      </w:pPr>
      <w:r w:rsidRPr="00A23AC4">
        <w:t xml:space="preserve">Represent, solve, and justify solutions to single-step and multistep </w:t>
      </w:r>
      <w:r>
        <w:t xml:space="preserve">contextual </w:t>
      </w:r>
      <w:r w:rsidRPr="00A23AC4">
        <w:t>problems (e.g., join, separat</w:t>
      </w:r>
      <w:r>
        <w:t>e</w:t>
      </w:r>
      <w:r w:rsidRPr="00A23AC4">
        <w:t>, part</w:t>
      </w:r>
      <w:r w:rsidR="00A9747B">
        <w:t>-part</w:t>
      </w:r>
      <w:r w:rsidRPr="00A23AC4">
        <w:t>-whole, comparison) involving addition or subtraction of whole numbers where addends or minuends do not exceed 100.</w:t>
      </w:r>
    </w:p>
    <w:p w14:paraId="2BDC0763" w14:textId="2D280771" w:rsidR="00A3089A" w:rsidRPr="00616305" w:rsidRDefault="00A3089A" w:rsidP="00E03267">
      <w:pPr>
        <w:pStyle w:val="NewLettering"/>
        <w:numPr>
          <w:ilvl w:val="0"/>
          <w:numId w:val="34"/>
        </w:numPr>
      </w:pPr>
      <w:r w:rsidRPr="00A23981">
        <w:t xml:space="preserve">Demonstrate fluency with addition and subtraction within 20 </w:t>
      </w:r>
      <w:r w:rsidRPr="00C01EDB">
        <w:t>by applying reasoning strategies (e.g., doubles, near doubles, make-a-ten, compensations, inverse relationships).</w:t>
      </w:r>
    </w:p>
    <w:p w14:paraId="33141BB6" w14:textId="77777777" w:rsidR="00A3089A" w:rsidRPr="00A23AC4" w:rsidRDefault="00A3089A" w:rsidP="00E03267">
      <w:pPr>
        <w:pStyle w:val="NewLettering"/>
        <w:numPr>
          <w:ilvl w:val="0"/>
          <w:numId w:val="34"/>
        </w:numPr>
      </w:pPr>
      <w:r w:rsidRPr="00C01EDB">
        <w:lastRenderedPageBreak/>
        <w:t>Recall with automaticity addition and subtraction facts within 20.</w:t>
      </w:r>
    </w:p>
    <w:p w14:paraId="2577D82E" w14:textId="51C33C33" w:rsidR="00A3089A" w:rsidRPr="00A23AC4" w:rsidRDefault="00A3089A" w:rsidP="00E03267">
      <w:pPr>
        <w:pStyle w:val="NewLettering"/>
        <w:numPr>
          <w:ilvl w:val="0"/>
          <w:numId w:val="34"/>
        </w:numPr>
      </w:pPr>
      <w:r w:rsidRPr="00A23AC4">
        <w:t>Use patterns, models, and strategies to make generalizations about the algebraic properties for fluency (e.g., 4 + 3 is equal to 3 + 4; 0 + 8 = 8</w:t>
      </w:r>
      <w:r>
        <w:t>).</w:t>
      </w:r>
    </w:p>
    <w:p w14:paraId="01AD25FF" w14:textId="77777777" w:rsidR="00A3089A" w:rsidRPr="00A23AC4" w:rsidRDefault="00A3089A" w:rsidP="00E03267">
      <w:pPr>
        <w:pStyle w:val="NewLettering"/>
        <w:numPr>
          <w:ilvl w:val="0"/>
          <w:numId w:val="34"/>
        </w:numPr>
      </w:pPr>
      <w:r w:rsidRPr="00A23AC4">
        <w:t xml:space="preserve">Determine the missing number in an equation (number sentence) through modeling and justification with addition and subtraction within 20 (e.g., 3 + </w:t>
      </w:r>
      <w:r w:rsidRPr="00A23AC4">
        <w:rPr>
          <w:u w:val="single"/>
        </w:rPr>
        <w:t xml:space="preserve">   </w:t>
      </w:r>
      <w:r w:rsidRPr="00A23AC4">
        <w:t xml:space="preserve"> = 5 or </w:t>
      </w:r>
      <w:r w:rsidRPr="00A23AC4">
        <w:rPr>
          <w:u w:val="single"/>
        </w:rPr>
        <w:t xml:space="preserve">   </w:t>
      </w:r>
      <w:r w:rsidRPr="00A23AC4">
        <w:t xml:space="preserve"> + 2 = 5; 5 – </w:t>
      </w:r>
      <w:r w:rsidRPr="00A23AC4">
        <w:rPr>
          <w:u w:val="single"/>
        </w:rPr>
        <w:t xml:space="preserve">   </w:t>
      </w:r>
      <w:r w:rsidRPr="00A23AC4">
        <w:t xml:space="preserve"> = 3 or 5 – 2 = </w:t>
      </w:r>
      <w:r w:rsidRPr="00A23AC4">
        <w:rPr>
          <w:u w:val="single"/>
        </w:rPr>
        <w:t xml:space="preserve">   </w:t>
      </w:r>
      <w:r w:rsidRPr="00A23AC4">
        <w:t>).</w:t>
      </w:r>
    </w:p>
    <w:p w14:paraId="6A974D79" w14:textId="3D413733" w:rsidR="00A3089A" w:rsidRPr="00A23AC4" w:rsidRDefault="3C2C78CD" w:rsidP="00E03267">
      <w:pPr>
        <w:pStyle w:val="NewLettering"/>
        <w:numPr>
          <w:ilvl w:val="0"/>
          <w:numId w:val="34"/>
        </w:numPr>
      </w:pPr>
      <w:r>
        <w:t>Use</w:t>
      </w:r>
      <w:r w:rsidR="00A3089A" w:rsidRPr="00A23AC4">
        <w:t xml:space="preserve"> inverse relationships </w:t>
      </w:r>
      <w:r w:rsidR="00A9747B">
        <w:t xml:space="preserve">to </w:t>
      </w:r>
      <w:r w:rsidR="00A3089A" w:rsidRPr="00A23AC4">
        <w:t>write all related facts connected to a given addition or subtraction fact model within 20 (e.g., given a model for 3 + 4 = 7, write 4 + 3 = 7, 7 – 4 = 3, and 7 – 3 = 4).</w:t>
      </w:r>
    </w:p>
    <w:p w14:paraId="498410BF" w14:textId="77777777" w:rsidR="00A3089A" w:rsidRPr="00A23AC4" w:rsidRDefault="00A3089A" w:rsidP="00E03267">
      <w:pPr>
        <w:pStyle w:val="NewLettering"/>
        <w:numPr>
          <w:ilvl w:val="0"/>
          <w:numId w:val="34"/>
        </w:numPr>
      </w:pPr>
      <w:r w:rsidRPr="00A23AC4">
        <w:t xml:space="preserve">Describe the not equal symbol (≠) as representing a relationship where expressions on either side of the not equal symbol represent different values and justify reasoning. </w:t>
      </w:r>
    </w:p>
    <w:p w14:paraId="6A834E8B" w14:textId="77777777" w:rsidR="00A3089A" w:rsidRPr="00A23AC4" w:rsidRDefault="00141A01" w:rsidP="00E03267">
      <w:pPr>
        <w:pStyle w:val="NewLettering"/>
        <w:numPr>
          <w:ilvl w:val="0"/>
          <w:numId w:val="34"/>
        </w:numPr>
      </w:pPr>
      <w:sdt>
        <w:sdtPr>
          <w:rPr>
            <w:color w:val="2B579A"/>
            <w:shd w:val="clear" w:color="auto" w:fill="E6E6E6"/>
          </w:rPr>
          <w:tag w:val="goog_rdk_0"/>
          <w:id w:val="1231319945"/>
          <w:placeholder>
            <w:docPart w:val="F17346B2385849CEA6E50435A5FFA2AB"/>
          </w:placeholder>
        </w:sdtPr>
        <w:sdtEndPr>
          <w:rPr>
            <w:color w:val="auto"/>
            <w:shd w:val="clear" w:color="auto" w:fill="auto"/>
          </w:rPr>
        </w:sdtEndPr>
        <w:sdtContent>
          <w:r w:rsidR="00A3089A" w:rsidRPr="00A23AC4">
            <w:t>Represent and justify the relationship between values and expressions as equal or not equal using appropriate models and/or symbols (e.g., 9 + 24 = 10 + 23; 45 - 9 = 46 - 10; 15 +16 ≠ 31 +15).</w:t>
          </w:r>
        </w:sdtContent>
      </w:sdt>
    </w:p>
    <w:p w14:paraId="4A691E8F" w14:textId="77777777" w:rsidR="00A3089A" w:rsidRPr="00A23AC4" w:rsidRDefault="00A3089A">
      <w:pPr>
        <w:pStyle w:val="Normal0"/>
        <w:rPr>
          <w:sz w:val="24"/>
          <w:szCs w:val="24"/>
        </w:rPr>
      </w:pPr>
    </w:p>
    <w:p w14:paraId="3DC63BA7" w14:textId="77777777" w:rsidR="00A3089A" w:rsidRPr="00A23AC4" w:rsidRDefault="00A3089A">
      <w:pPr>
        <w:pStyle w:val="SOLHead2"/>
      </w:pPr>
      <w:r w:rsidRPr="00A23AC4">
        <w:t>Measurement and Geometry</w:t>
      </w:r>
    </w:p>
    <w:p w14:paraId="78EB3820" w14:textId="5888F3DD" w:rsidR="00A3089A" w:rsidRPr="00665C5E" w:rsidRDefault="00A3089A" w:rsidP="00253B0D">
      <w:pPr>
        <w:pStyle w:val="SOLStandardhang6"/>
      </w:pPr>
      <w:r w:rsidRPr="00665C5E">
        <w:t>2.MG.1</w:t>
      </w:r>
      <w:r w:rsidR="003E5AB1">
        <w:t xml:space="preserve">  </w:t>
      </w:r>
      <w:r w:rsidRPr="00665C5E">
        <w:t>The student will reason mathematically using standard units (U.S. Customary) with appropriate tools to estimate, measure, and compare objects by length, weight, and liquid volume to the nearest whole unit.</w:t>
      </w:r>
    </w:p>
    <w:p w14:paraId="72D5283F" w14:textId="77777777" w:rsidR="00A3089A" w:rsidRPr="00665C5E" w:rsidRDefault="00A3089A" w:rsidP="00B6268C">
      <w:pPr>
        <w:pStyle w:val="SOLTSWBAT"/>
        <w:rPr>
          <w:b/>
          <w:bCs/>
        </w:rPr>
      </w:pPr>
      <w:r w:rsidRPr="00665C5E">
        <w:t>Students will demonstrate the following Knowledge and Skills:</w:t>
      </w:r>
    </w:p>
    <w:p w14:paraId="7675E634" w14:textId="77777777" w:rsidR="00A3089A" w:rsidRPr="00616305" w:rsidRDefault="00A3089A" w:rsidP="00E03267">
      <w:pPr>
        <w:pStyle w:val="NewLettering"/>
        <w:numPr>
          <w:ilvl w:val="0"/>
          <w:numId w:val="35"/>
        </w:numPr>
      </w:pPr>
      <w:r w:rsidRPr="00616305">
        <w:t>Explain the purpose of various measurement tools and how to use them appropriately by:</w:t>
      </w:r>
    </w:p>
    <w:p w14:paraId="240D59B2" w14:textId="77777777" w:rsidR="00A3089A" w:rsidRPr="00616305" w:rsidRDefault="00A3089A" w:rsidP="00E03267">
      <w:pPr>
        <w:pStyle w:val="NewLettering"/>
        <w:numPr>
          <w:ilvl w:val="1"/>
          <w:numId w:val="35"/>
        </w:numPr>
      </w:pPr>
      <w:r w:rsidRPr="00616305">
        <w:t>identifying a ruler as an instrument to measure length;</w:t>
      </w:r>
    </w:p>
    <w:p w14:paraId="2F36BE6F" w14:textId="77777777" w:rsidR="00A3089A" w:rsidRPr="00616305" w:rsidRDefault="00A3089A" w:rsidP="00E03267">
      <w:pPr>
        <w:pStyle w:val="NewLettering"/>
        <w:numPr>
          <w:ilvl w:val="1"/>
          <w:numId w:val="35"/>
        </w:numPr>
      </w:pPr>
      <w:r w:rsidRPr="00616305">
        <w:t>identifying different types of scales as instruments to measure weight; and</w:t>
      </w:r>
    </w:p>
    <w:p w14:paraId="623467B6" w14:textId="77777777" w:rsidR="00A3089A" w:rsidRPr="00616305" w:rsidRDefault="00A3089A" w:rsidP="00E03267">
      <w:pPr>
        <w:pStyle w:val="NewLettering"/>
        <w:numPr>
          <w:ilvl w:val="1"/>
          <w:numId w:val="35"/>
        </w:numPr>
      </w:pPr>
      <w:r w:rsidRPr="00616305">
        <w:t>identifying different types of measuring cups as instruments to measure liquid volume.</w:t>
      </w:r>
    </w:p>
    <w:p w14:paraId="0F7BA496" w14:textId="77777777" w:rsidR="00A3089A" w:rsidRPr="00616305" w:rsidRDefault="00A3089A" w:rsidP="00E03267">
      <w:pPr>
        <w:pStyle w:val="NewLettering"/>
        <w:numPr>
          <w:ilvl w:val="0"/>
          <w:numId w:val="35"/>
        </w:numPr>
      </w:pPr>
      <w:r w:rsidRPr="00616305">
        <w:t>Use U.S. Customary units to estimate, measure, and compare the two for reasonableness:</w:t>
      </w:r>
    </w:p>
    <w:p w14:paraId="1565BE73" w14:textId="77777777" w:rsidR="00A3089A" w:rsidRPr="00616305" w:rsidRDefault="00A3089A" w:rsidP="00E03267">
      <w:pPr>
        <w:pStyle w:val="NewLettering"/>
        <w:numPr>
          <w:ilvl w:val="1"/>
          <w:numId w:val="35"/>
        </w:numPr>
      </w:pPr>
      <w:r w:rsidRPr="00616305">
        <w:t>the length of an object to the nearest inch, using a ruler;</w:t>
      </w:r>
    </w:p>
    <w:p w14:paraId="7B47FED7" w14:textId="77777777" w:rsidR="00A3089A" w:rsidRPr="00616305" w:rsidRDefault="00A3089A" w:rsidP="00E03267">
      <w:pPr>
        <w:pStyle w:val="NewLettering"/>
        <w:numPr>
          <w:ilvl w:val="1"/>
          <w:numId w:val="35"/>
        </w:numPr>
      </w:pPr>
      <w:r w:rsidRPr="00616305">
        <w:t>the weight of an object to the nearest pound, using a scale; and</w:t>
      </w:r>
    </w:p>
    <w:p w14:paraId="14087FBC" w14:textId="77777777" w:rsidR="00A3089A" w:rsidRPr="00616305" w:rsidRDefault="00A3089A" w:rsidP="00E03267">
      <w:pPr>
        <w:pStyle w:val="NewLettering"/>
        <w:numPr>
          <w:ilvl w:val="1"/>
          <w:numId w:val="35"/>
        </w:numPr>
      </w:pPr>
      <w:r w:rsidRPr="00616305">
        <w:t>the liquid volume of a container to the nearest cup, using a measuring cup.</w:t>
      </w:r>
    </w:p>
    <w:p w14:paraId="25190C11" w14:textId="77777777" w:rsidR="00A3089A" w:rsidRPr="00A23AC4" w:rsidRDefault="00A3089A">
      <w:pPr>
        <w:pStyle w:val="Normal0"/>
        <w:pBdr>
          <w:top w:val="nil"/>
          <w:left w:val="nil"/>
          <w:bottom w:val="nil"/>
          <w:right w:val="nil"/>
          <w:between w:val="nil"/>
        </w:pBdr>
        <w:ind w:left="720" w:hanging="360"/>
        <w:rPr>
          <w:color w:val="000000"/>
          <w:sz w:val="24"/>
          <w:szCs w:val="24"/>
        </w:rPr>
      </w:pPr>
    </w:p>
    <w:p w14:paraId="4CF0A791" w14:textId="1137A7D1" w:rsidR="00A3089A" w:rsidRPr="00CF0A21" w:rsidRDefault="00A3089A" w:rsidP="00253B0D">
      <w:pPr>
        <w:pStyle w:val="SOLStandardhang62"/>
      </w:pPr>
      <w:r w:rsidRPr="00CF0A21">
        <w:t>2.MG.2</w:t>
      </w:r>
      <w:r w:rsidR="003E5AB1">
        <w:t xml:space="preserve">  </w:t>
      </w:r>
      <w:r w:rsidRPr="00CF0A21">
        <w:t>The student will demonstrate an understanding of the concept of time to the nearest five minutes, using analog and digital clocks.</w:t>
      </w:r>
    </w:p>
    <w:p w14:paraId="475932C7" w14:textId="77777777" w:rsidR="00A3089A" w:rsidRPr="00CF0A21" w:rsidRDefault="00A3089A" w:rsidP="00B6268C">
      <w:pPr>
        <w:pStyle w:val="SOLTSWBAT"/>
        <w:rPr>
          <w:b/>
          <w:bCs/>
        </w:rPr>
      </w:pPr>
      <w:r w:rsidRPr="00CF0A21">
        <w:t>Students will demonstrate the following Knowledge and Skills:</w:t>
      </w:r>
    </w:p>
    <w:p w14:paraId="2F3094D8" w14:textId="77777777" w:rsidR="00A751CA" w:rsidRPr="00A23AC4" w:rsidRDefault="00A751CA" w:rsidP="00E03267">
      <w:pPr>
        <w:pStyle w:val="NewLettering"/>
        <w:numPr>
          <w:ilvl w:val="0"/>
          <w:numId w:val="36"/>
        </w:numPr>
      </w:pPr>
      <w:r w:rsidRPr="00A23AC4">
        <w:t xml:space="preserve">Identify the number of minutes in an hour (60 minutes) and the number of hours in a day (24 hours). </w:t>
      </w:r>
    </w:p>
    <w:p w14:paraId="75CAFCFB" w14:textId="77777777" w:rsidR="00A751CA" w:rsidRPr="00A23AC4" w:rsidRDefault="00A751CA" w:rsidP="00E03267">
      <w:pPr>
        <w:pStyle w:val="NewLettering"/>
        <w:numPr>
          <w:ilvl w:val="0"/>
          <w:numId w:val="36"/>
        </w:numPr>
      </w:pPr>
      <w:r w:rsidRPr="00A23AC4">
        <w:t>Determine the unit of time (minutes, hours, days, or weeks) that is most appropriate when measuring a given activity or context and explain reasoning</w:t>
      </w:r>
      <w:r>
        <w:t xml:space="preserve"> </w:t>
      </w:r>
      <w:r w:rsidRPr="00396DBE">
        <w:rPr>
          <w:highlight w:val="white"/>
        </w:rPr>
        <w:t>(e.g., Would you measure the time it takes to brush your teeth in minutes or hours?)</w:t>
      </w:r>
      <w:r w:rsidRPr="00A23AC4">
        <w:t xml:space="preserve">. </w:t>
      </w:r>
    </w:p>
    <w:p w14:paraId="4DA956B5" w14:textId="77777777" w:rsidR="00A3089A" w:rsidRPr="00A23AC4" w:rsidRDefault="00A3089A" w:rsidP="00E03267">
      <w:pPr>
        <w:pStyle w:val="NewLettering"/>
        <w:numPr>
          <w:ilvl w:val="0"/>
          <w:numId w:val="36"/>
        </w:numPr>
      </w:pPr>
      <w:r w:rsidRPr="00A23AC4">
        <w:t xml:space="preserve">Show, tell, and write time to the nearest five minutes, using analog and digital clocks. </w:t>
      </w:r>
    </w:p>
    <w:p w14:paraId="747040E2" w14:textId="77777777" w:rsidR="00A3089A" w:rsidRPr="00A23AC4" w:rsidRDefault="00A3089A" w:rsidP="00E03267">
      <w:pPr>
        <w:pStyle w:val="NewLettering"/>
        <w:numPr>
          <w:ilvl w:val="0"/>
          <w:numId w:val="36"/>
        </w:numPr>
      </w:pPr>
      <w:r w:rsidRPr="00A23AC4">
        <w:t>Match a written time (e.g., 1:35, 6:20, 9:05) to the time shown on an analog clock to the nearest five minutes.</w:t>
      </w:r>
    </w:p>
    <w:p w14:paraId="117603DB" w14:textId="77777777" w:rsidR="00A3089A" w:rsidRPr="00A23AC4" w:rsidRDefault="00A3089A" w:rsidP="00157AF2">
      <w:pPr>
        <w:pStyle w:val="NewLettering"/>
        <w:rPr>
          <w:color w:val="000000"/>
        </w:rPr>
      </w:pPr>
    </w:p>
    <w:p w14:paraId="777EB5CE" w14:textId="61C8E4E0" w:rsidR="00A3089A" w:rsidRPr="00DD2C4E" w:rsidRDefault="00A3089A" w:rsidP="00253B0D">
      <w:pPr>
        <w:pStyle w:val="SOLStandardhang62"/>
      </w:pPr>
      <w:r w:rsidRPr="00DD2C4E">
        <w:lastRenderedPageBreak/>
        <w:t>2.MG.3</w:t>
      </w:r>
      <w:r w:rsidR="003E5AB1">
        <w:t xml:space="preserve">  </w:t>
      </w:r>
      <w:r w:rsidRPr="00DD2C4E">
        <w:t>The student will identify, describe, and create plane figures (including circles, triangles, squares, and rectangles) that have at least one line of symmetry and explain its relationship with congruency.</w:t>
      </w:r>
    </w:p>
    <w:p w14:paraId="5311AA74" w14:textId="77777777" w:rsidR="00A3089A" w:rsidRPr="00DD2C4E" w:rsidRDefault="00A3089A" w:rsidP="00B6268C">
      <w:pPr>
        <w:pStyle w:val="SOLTSWBAT"/>
        <w:rPr>
          <w:b/>
          <w:bCs/>
        </w:rPr>
      </w:pPr>
      <w:r w:rsidRPr="00DD2C4E">
        <w:t>Students will demonstrate the following Knowledge and Skills:</w:t>
      </w:r>
    </w:p>
    <w:p w14:paraId="06FBBDE4" w14:textId="461F765D" w:rsidR="00A751CA" w:rsidRPr="00A23AC4" w:rsidRDefault="00A751CA" w:rsidP="00E03267">
      <w:pPr>
        <w:pStyle w:val="NewLettering"/>
        <w:numPr>
          <w:ilvl w:val="0"/>
          <w:numId w:val="37"/>
        </w:numPr>
      </w:pPr>
      <w:r w:rsidRPr="00A23AC4">
        <w:t>Explore a figure using a variety of tools (e.g., paper folding, geoboards, drawings</w:t>
      </w:r>
      <w:r>
        <w:t>)</w:t>
      </w:r>
      <w:r w:rsidRPr="00A23AC4">
        <w:t xml:space="preserve"> to show and justify a line of symmetry, if one exists.</w:t>
      </w:r>
    </w:p>
    <w:p w14:paraId="02B08549" w14:textId="77777777" w:rsidR="00A751CA" w:rsidRPr="00A23AC4" w:rsidRDefault="00A751CA" w:rsidP="00E03267">
      <w:pPr>
        <w:pStyle w:val="NewLettering"/>
        <w:numPr>
          <w:ilvl w:val="0"/>
          <w:numId w:val="37"/>
        </w:numPr>
      </w:pPr>
      <w:r w:rsidRPr="00A23AC4">
        <w:t xml:space="preserve">Create figures with at least one line of symmetry using various concrete </w:t>
      </w:r>
      <w:r w:rsidRPr="00786FCD">
        <w:t>and pictorial representations</w:t>
      </w:r>
      <w:r w:rsidRPr="00A23AC4">
        <w:t>.</w:t>
      </w:r>
    </w:p>
    <w:p w14:paraId="41C78BC3" w14:textId="77777777" w:rsidR="00A3089A" w:rsidRPr="00A23AC4" w:rsidRDefault="00A3089A" w:rsidP="00E03267">
      <w:pPr>
        <w:pStyle w:val="NewLettering"/>
        <w:numPr>
          <w:ilvl w:val="0"/>
          <w:numId w:val="37"/>
        </w:numPr>
      </w:pPr>
      <w:r w:rsidRPr="00A23AC4">
        <w:t>Describe the two resulting figures formed by a line of symmetry as being congruent (having the same shape and size).</w:t>
      </w:r>
    </w:p>
    <w:p w14:paraId="1F498D8F" w14:textId="77777777" w:rsidR="00A3089A" w:rsidRPr="00A23AC4" w:rsidRDefault="00A3089A">
      <w:pPr>
        <w:pStyle w:val="Normal0"/>
        <w:pBdr>
          <w:top w:val="nil"/>
          <w:left w:val="nil"/>
          <w:bottom w:val="nil"/>
          <w:right w:val="nil"/>
          <w:between w:val="nil"/>
        </w:pBdr>
        <w:rPr>
          <w:color w:val="000000"/>
          <w:sz w:val="24"/>
          <w:szCs w:val="24"/>
        </w:rPr>
      </w:pPr>
    </w:p>
    <w:p w14:paraId="63C878FE" w14:textId="2FBFEE9B" w:rsidR="00A3089A" w:rsidRPr="00EF0B08" w:rsidRDefault="00A3089A" w:rsidP="00253B0D">
      <w:pPr>
        <w:pStyle w:val="SOLStandardhang62"/>
      </w:pPr>
      <w:r w:rsidRPr="00EF0B08">
        <w:t>2.MG.4</w:t>
      </w:r>
      <w:r w:rsidR="003E5AB1">
        <w:t xml:space="preserve">  </w:t>
      </w:r>
      <w:r w:rsidRPr="00EF0B08">
        <w:t>The student will describe, name, compare, and contrast plane and solid figures (circles/spheres, squares/cubes, and rectangles/rectangular prisms).</w:t>
      </w:r>
    </w:p>
    <w:p w14:paraId="1CD6A482" w14:textId="77777777" w:rsidR="00A3089A" w:rsidRPr="00A23AC4" w:rsidRDefault="00A3089A" w:rsidP="00B6268C">
      <w:pPr>
        <w:pStyle w:val="SOLTSWBAT"/>
      </w:pPr>
      <w:r w:rsidRPr="00A23AC4">
        <w:t>Students will demonstrate the following Knowledge and Skills:</w:t>
      </w:r>
    </w:p>
    <w:p w14:paraId="4D606A3A" w14:textId="77777777" w:rsidR="00A751CA" w:rsidRPr="00A23AC4" w:rsidRDefault="00A751CA" w:rsidP="00E03267">
      <w:pPr>
        <w:pStyle w:val="NewLettering"/>
        <w:numPr>
          <w:ilvl w:val="0"/>
          <w:numId w:val="38"/>
        </w:numPr>
      </w:pPr>
      <w:r w:rsidRPr="00A23AC4">
        <w:t>Trace faces of solid figures (cubes and rectangular prisms) to create the set of plane figures related to the solid figure.</w:t>
      </w:r>
    </w:p>
    <w:p w14:paraId="06D816EB" w14:textId="0751D98D" w:rsidR="00A751CA" w:rsidRPr="00A23AC4" w:rsidRDefault="00A751CA" w:rsidP="00E03267">
      <w:pPr>
        <w:pStyle w:val="NewLettering"/>
        <w:numPr>
          <w:ilvl w:val="0"/>
          <w:numId w:val="38"/>
        </w:numPr>
      </w:pPr>
      <w:r>
        <w:t>Compare and contrast models and nets (cutouts) of cubes and rectangular prisms (</w:t>
      </w:r>
      <w:r w:rsidR="315F165B">
        <w:t>e.g</w:t>
      </w:r>
      <w:r>
        <w:t>., number and shapes of faces, edges, vertices).</w:t>
      </w:r>
    </w:p>
    <w:p w14:paraId="7FBF3B3C" w14:textId="630CFCDB" w:rsidR="00A3089A" w:rsidRPr="00A23AC4" w:rsidRDefault="00A3089A" w:rsidP="00E03267">
      <w:pPr>
        <w:pStyle w:val="NewLettering"/>
        <w:numPr>
          <w:ilvl w:val="0"/>
          <w:numId w:val="38"/>
        </w:numPr>
      </w:pPr>
      <w:r>
        <w:t xml:space="preserve">Given a concrete </w:t>
      </w:r>
      <w:r w:rsidR="005D03ED">
        <w:t>or pictorial</w:t>
      </w:r>
      <w:r w:rsidR="005D03ED" w:rsidRPr="6ABA748E">
        <w:rPr>
          <w:color w:val="7030A0"/>
        </w:rPr>
        <w:t xml:space="preserve"> </w:t>
      </w:r>
      <w:r>
        <w:t>model, name and describe the solid figure (sphere, cube, and rectangular prism) by its characteristics (</w:t>
      </w:r>
      <w:r w:rsidR="315F165B">
        <w:t>e.g</w:t>
      </w:r>
      <w:r>
        <w:t>., number of edges, number of vertices, shapes of faces).</w:t>
      </w:r>
    </w:p>
    <w:p w14:paraId="665059BE" w14:textId="1772FDEA" w:rsidR="00A3089A" w:rsidRPr="00A23AC4" w:rsidRDefault="00A3089A" w:rsidP="00E03267">
      <w:pPr>
        <w:pStyle w:val="NewLettering"/>
        <w:numPr>
          <w:ilvl w:val="0"/>
          <w:numId w:val="38"/>
        </w:numPr>
      </w:pPr>
      <w:r>
        <w:t>Compare and contrast plane and solid figures (circles/spheres, squares/cubes, and rectangles/rectangular prisms) according to their characteristics (</w:t>
      </w:r>
      <w:r w:rsidR="1D027B05">
        <w:t>e.g</w:t>
      </w:r>
      <w:r>
        <w:t>., number and shapes of their faces, edges, vertices).</w:t>
      </w:r>
    </w:p>
    <w:p w14:paraId="338FAC0F" w14:textId="77777777" w:rsidR="00A3089A" w:rsidRPr="00A23AC4" w:rsidRDefault="00A3089A">
      <w:pPr>
        <w:pStyle w:val="Normal0"/>
        <w:pBdr>
          <w:top w:val="nil"/>
          <w:left w:val="nil"/>
          <w:bottom w:val="nil"/>
          <w:right w:val="nil"/>
          <w:between w:val="nil"/>
        </w:pBdr>
        <w:rPr>
          <w:color w:val="000000"/>
          <w:sz w:val="24"/>
          <w:szCs w:val="24"/>
        </w:rPr>
      </w:pPr>
    </w:p>
    <w:p w14:paraId="29C893B7" w14:textId="77777777" w:rsidR="00A3089A" w:rsidRPr="00A23AC4" w:rsidRDefault="00A3089A">
      <w:pPr>
        <w:pStyle w:val="Normal0"/>
        <w:keepNext/>
        <w:pBdr>
          <w:top w:val="nil"/>
          <w:left w:val="nil"/>
          <w:bottom w:val="nil"/>
          <w:right w:val="nil"/>
          <w:between w:val="nil"/>
        </w:pBdr>
        <w:spacing w:after="240"/>
        <w:rPr>
          <w:b/>
          <w:color w:val="000000"/>
          <w:sz w:val="28"/>
          <w:szCs w:val="28"/>
        </w:rPr>
      </w:pPr>
      <w:r w:rsidRPr="00A23AC4">
        <w:rPr>
          <w:b/>
          <w:color w:val="000000"/>
          <w:sz w:val="28"/>
          <w:szCs w:val="28"/>
        </w:rPr>
        <w:t>Probability and Statistics</w:t>
      </w:r>
    </w:p>
    <w:p w14:paraId="0ED7AC46" w14:textId="7A9A2809" w:rsidR="00A3089A" w:rsidRPr="00EF0B08" w:rsidRDefault="00A3089A" w:rsidP="00253B0D">
      <w:pPr>
        <w:pStyle w:val="SOLStandardhang55"/>
      </w:pPr>
      <w:r w:rsidRPr="00EF0B08">
        <w:t>2.PS.1</w:t>
      </w:r>
      <w:r w:rsidR="003E5AB1">
        <w:t xml:space="preserve">  </w:t>
      </w:r>
      <w:r w:rsidRPr="00EF0B08">
        <w:t xml:space="preserve">The student will apply the data cycle (pose questions; collect or acquire data; organize and represent data; and analyze data and communicate results) with a focus on pictographs and bar graphs. </w:t>
      </w:r>
    </w:p>
    <w:p w14:paraId="02F8B647" w14:textId="77777777" w:rsidR="00A3089A" w:rsidRPr="00EF0B08" w:rsidRDefault="00A3089A" w:rsidP="00B6268C">
      <w:pPr>
        <w:pStyle w:val="SOLTSWBAT"/>
        <w:rPr>
          <w:b/>
          <w:bCs/>
        </w:rPr>
      </w:pPr>
      <w:r w:rsidRPr="00EF0B08">
        <w:t>Students will demonstrate the following Knowledge and Skills:</w:t>
      </w:r>
    </w:p>
    <w:p w14:paraId="3D1F84A3" w14:textId="77777777" w:rsidR="00A751CA" w:rsidRPr="00A23AC4" w:rsidRDefault="00A751CA" w:rsidP="00E03267">
      <w:pPr>
        <w:pStyle w:val="NewLettering"/>
        <w:numPr>
          <w:ilvl w:val="0"/>
          <w:numId w:val="39"/>
        </w:numPr>
      </w:pPr>
      <w:r w:rsidRPr="00A23AC4">
        <w:t>Pose questions, given a predetermined context, that require the collection of data (limited to 25 or fewer data points for no more than six categories).</w:t>
      </w:r>
    </w:p>
    <w:p w14:paraId="7D302D43" w14:textId="798E6D30" w:rsidR="00A751CA" w:rsidRPr="00A23AC4" w:rsidRDefault="00A751CA" w:rsidP="00E03267">
      <w:pPr>
        <w:pStyle w:val="NewLettering"/>
        <w:numPr>
          <w:ilvl w:val="0"/>
          <w:numId w:val="39"/>
        </w:numPr>
      </w:pPr>
      <w:r w:rsidRPr="00A23AC4">
        <w:t xml:space="preserve">Determine the data needed to answer a posed question and collect the data using various methods </w:t>
      </w:r>
      <w:r w:rsidR="0B8EAAE4">
        <w:t xml:space="preserve">(e.g., </w:t>
      </w:r>
      <w:r w:rsidRPr="00A23AC4">
        <w:t>voting</w:t>
      </w:r>
      <w:r w:rsidR="00C64106">
        <w:t>;</w:t>
      </w:r>
      <w:r w:rsidRPr="00A23AC4">
        <w:t xml:space="preserve"> creating lists, tables, or charts</w:t>
      </w:r>
      <w:r w:rsidR="00C64106">
        <w:t>;</w:t>
      </w:r>
      <w:r w:rsidRPr="00A23AC4">
        <w:t xml:space="preserve"> tallying</w:t>
      </w:r>
      <w:r w:rsidR="73498060">
        <w:t>)</w:t>
      </w:r>
      <w:r w:rsidR="00952B2F">
        <w:t>.</w:t>
      </w:r>
    </w:p>
    <w:p w14:paraId="2B991C7B" w14:textId="226C991C" w:rsidR="00A3089A" w:rsidRPr="00A23AC4" w:rsidRDefault="00A3089A" w:rsidP="00E03267">
      <w:pPr>
        <w:pStyle w:val="NewLettering"/>
        <w:numPr>
          <w:ilvl w:val="0"/>
          <w:numId w:val="39"/>
        </w:numPr>
      </w:pPr>
      <w:r w:rsidRPr="00A23AC4">
        <w:t xml:space="preserve">Organize and represent a data set using </w:t>
      </w:r>
      <w:r w:rsidR="0A7B701A">
        <w:t xml:space="preserve">a </w:t>
      </w:r>
      <w:r>
        <w:t>pictograph</w:t>
      </w:r>
      <w:r w:rsidRPr="00A23AC4">
        <w:t xml:space="preserve"> where each symbol represents up to 2 data points. Determine and use a key to assist in the analysis of the data. </w:t>
      </w:r>
    </w:p>
    <w:p w14:paraId="2BE67187" w14:textId="08BA5CDF" w:rsidR="00A3089A" w:rsidRPr="00A23AC4" w:rsidRDefault="00A3089A" w:rsidP="00E03267">
      <w:pPr>
        <w:pStyle w:val="NewLettering"/>
        <w:numPr>
          <w:ilvl w:val="0"/>
          <w:numId w:val="39"/>
        </w:numPr>
      </w:pPr>
      <w:r w:rsidRPr="00A23AC4">
        <w:t xml:space="preserve">Organize and represent a data set using </w:t>
      </w:r>
      <w:r w:rsidR="454D46E5">
        <w:t xml:space="preserve">a </w:t>
      </w:r>
      <w:r w:rsidRPr="00A23AC4">
        <w:t xml:space="preserve">bar </w:t>
      </w:r>
      <w:r>
        <w:t>graph</w:t>
      </w:r>
      <w:r w:rsidRPr="00A23AC4">
        <w:t xml:space="preserve"> with a title and labeled axes (limited to 25 or fewer data points for up to six categories, and limit increments of scale to multiples of 1 or 2).</w:t>
      </w:r>
    </w:p>
    <w:p w14:paraId="429E0F86" w14:textId="77777777" w:rsidR="00A3089A" w:rsidRPr="00A23AC4" w:rsidRDefault="00A3089A" w:rsidP="00E03267">
      <w:pPr>
        <w:pStyle w:val="NewLettering"/>
        <w:numPr>
          <w:ilvl w:val="0"/>
          <w:numId w:val="39"/>
        </w:numPr>
      </w:pPr>
      <w:r w:rsidRPr="00A23AC4">
        <w:t>Analyze data represented in pictographs and bar graphs and communicate results:</w:t>
      </w:r>
    </w:p>
    <w:p w14:paraId="44C66C75" w14:textId="14A365A4" w:rsidR="00A3089A" w:rsidRPr="00A23AC4" w:rsidRDefault="00A3089A" w:rsidP="00E03267">
      <w:pPr>
        <w:pStyle w:val="NewLettering"/>
        <w:numPr>
          <w:ilvl w:val="1"/>
          <w:numId w:val="39"/>
        </w:numPr>
      </w:pPr>
      <w:r>
        <w:t>ask and answer questions about the data represented in pictographs and bar graphs (</w:t>
      </w:r>
      <w:r w:rsidR="7E4170D8">
        <w:t>e.g</w:t>
      </w:r>
      <w:r>
        <w:t xml:space="preserve">., total number of data points represented, how many in each category, how many more or less are in one category than another). Pictograph keys will be limited to symbols </w:t>
      </w:r>
      <w:r>
        <w:lastRenderedPageBreak/>
        <w:t>representing 1, 2, 5, or 10 pieces of data and bar graphs will be limited to scales with increments in multiples of 1, 2, 5, or 10; and</w:t>
      </w:r>
    </w:p>
    <w:p w14:paraId="0B3BAA1C" w14:textId="77777777" w:rsidR="00A3089A" w:rsidRPr="00A23AC4" w:rsidRDefault="00A3089A" w:rsidP="00E03267">
      <w:pPr>
        <w:pStyle w:val="NewLettering"/>
        <w:numPr>
          <w:ilvl w:val="1"/>
          <w:numId w:val="39"/>
        </w:numPr>
      </w:pPr>
      <w:r w:rsidRPr="00A23AC4">
        <w:t>draw conclusions about the data and make predictions based on the data.</w:t>
      </w:r>
    </w:p>
    <w:p w14:paraId="0AF9B357" w14:textId="77777777" w:rsidR="00A3089A" w:rsidRPr="00A23AC4" w:rsidRDefault="00A3089A">
      <w:pPr>
        <w:pStyle w:val="Normal0"/>
        <w:pBdr>
          <w:top w:val="nil"/>
          <w:left w:val="nil"/>
          <w:bottom w:val="nil"/>
          <w:right w:val="nil"/>
          <w:between w:val="nil"/>
        </w:pBdr>
        <w:rPr>
          <w:color w:val="000000"/>
          <w:sz w:val="24"/>
          <w:szCs w:val="24"/>
        </w:rPr>
      </w:pPr>
    </w:p>
    <w:p w14:paraId="2861C8CE" w14:textId="77777777" w:rsidR="00A3089A" w:rsidRPr="00A23AC4" w:rsidRDefault="00A3089A">
      <w:pPr>
        <w:pStyle w:val="SOLHead2"/>
      </w:pPr>
      <w:r w:rsidRPr="00A23AC4">
        <w:t>Patterns, Functions, and Algebra</w:t>
      </w:r>
    </w:p>
    <w:p w14:paraId="4A614327" w14:textId="3DF2B4E1" w:rsidR="00A3089A" w:rsidRPr="00341D83" w:rsidRDefault="00A3089A" w:rsidP="00253B0D">
      <w:pPr>
        <w:pStyle w:val="SOLStandardhang67"/>
      </w:pPr>
      <w:r>
        <w:t>2.PFA.</w:t>
      </w:r>
      <w:r w:rsidR="003E5AB1">
        <w:t xml:space="preserve">1  </w:t>
      </w:r>
      <w:r>
        <w:t>The student will describe, extend, create, and transfer</w:t>
      </w:r>
      <w:r w:rsidRPr="3ED3B6E2">
        <w:rPr>
          <w:color w:val="auto"/>
        </w:rPr>
        <w:t xml:space="preserve"> </w:t>
      </w:r>
      <w:r w:rsidR="006B48D8" w:rsidRPr="3ED3B6E2">
        <w:rPr>
          <w:color w:val="auto"/>
        </w:rPr>
        <w:t>repeating and</w:t>
      </w:r>
      <w:r w:rsidR="006B48D8" w:rsidRPr="3ED3B6E2">
        <w:rPr>
          <w:color w:val="7030A0"/>
        </w:rPr>
        <w:t xml:space="preserve"> </w:t>
      </w:r>
      <w:r>
        <w:t>increasing patterns</w:t>
      </w:r>
      <w:r w:rsidR="57C48DD2">
        <w:t xml:space="preserve"> </w:t>
      </w:r>
      <w:r w:rsidR="004F6E79" w:rsidRPr="3ED3B6E2">
        <w:rPr>
          <w:color w:val="auto"/>
        </w:rPr>
        <w:t>(limited to addition of whole numbers)</w:t>
      </w:r>
      <w:r w:rsidR="004F6E79" w:rsidRPr="006D7454">
        <w:rPr>
          <w:color w:val="auto"/>
        </w:rPr>
        <w:t xml:space="preserve"> </w:t>
      </w:r>
      <w:r>
        <w:t>using various representations.</w:t>
      </w:r>
    </w:p>
    <w:p w14:paraId="105A117A" w14:textId="77777777" w:rsidR="00A3089A" w:rsidRPr="00341D83" w:rsidRDefault="00A3089A" w:rsidP="00B6268C">
      <w:pPr>
        <w:pStyle w:val="SOLTSWBAT"/>
      </w:pPr>
      <w:r w:rsidRPr="00341D83">
        <w:t>Students will demonstrate the following Knowledge and Skills:</w:t>
      </w:r>
    </w:p>
    <w:p w14:paraId="1BAD98D8" w14:textId="4194A305" w:rsidR="00A751CA" w:rsidRPr="00A23AC4" w:rsidRDefault="00A751CA" w:rsidP="00E03267">
      <w:pPr>
        <w:pStyle w:val="NewLettering"/>
        <w:numPr>
          <w:ilvl w:val="0"/>
          <w:numId w:val="40"/>
        </w:numPr>
      </w:pPr>
      <w:r>
        <w:t>Identify and describ</w:t>
      </w:r>
      <w:r w:rsidRPr="3ED3B6E2">
        <w:t>e repeating and increasing p</w:t>
      </w:r>
      <w:r>
        <w:t>atterns.</w:t>
      </w:r>
    </w:p>
    <w:p w14:paraId="6DCD6704" w14:textId="2C48F9D0" w:rsidR="00A751CA" w:rsidRPr="00A23AC4" w:rsidRDefault="00A751CA" w:rsidP="00E03267">
      <w:pPr>
        <w:pStyle w:val="NewLettering"/>
        <w:numPr>
          <w:ilvl w:val="0"/>
          <w:numId w:val="40"/>
        </w:numPr>
      </w:pPr>
      <w:r>
        <w:t>Analyze a</w:t>
      </w:r>
      <w:r w:rsidRPr="3ED3B6E2">
        <w:t xml:space="preserve"> repeating or increasing </w:t>
      </w:r>
      <w:r>
        <w:t>pattern and generalize the change to extend the pattern using objects, pictures, and numbers.</w:t>
      </w:r>
    </w:p>
    <w:p w14:paraId="784E5F8C" w14:textId="55C85E91" w:rsidR="00A3089A" w:rsidRPr="00C26BA9" w:rsidRDefault="00A3089A" w:rsidP="00E03267">
      <w:pPr>
        <w:pStyle w:val="NewLettering"/>
        <w:numPr>
          <w:ilvl w:val="0"/>
          <w:numId w:val="40"/>
        </w:numPr>
      </w:pPr>
      <w:r>
        <w:t>Create a</w:t>
      </w:r>
      <w:r w:rsidRPr="3ED3B6E2">
        <w:t xml:space="preserve"> </w:t>
      </w:r>
      <w:r w:rsidR="00F969BB" w:rsidRPr="3ED3B6E2">
        <w:t>repeating or increasing</w:t>
      </w:r>
      <w:r>
        <w:t xml:space="preserve"> pattern using various representations (e.g., objects, pictures, numbers).</w:t>
      </w:r>
    </w:p>
    <w:p w14:paraId="71B48806" w14:textId="02E0B845" w:rsidR="00A3089A" w:rsidRPr="00A23AC4" w:rsidRDefault="00A3089A" w:rsidP="00E03267">
      <w:pPr>
        <w:pStyle w:val="NewLettering"/>
        <w:numPr>
          <w:ilvl w:val="0"/>
          <w:numId w:val="40"/>
        </w:numPr>
      </w:pPr>
      <w:r>
        <w:t xml:space="preserve">Transfer a given </w:t>
      </w:r>
      <w:r w:rsidR="00F969BB" w:rsidRPr="3ED3B6E2">
        <w:t>repeating or increasing</w:t>
      </w:r>
      <w:r>
        <w:t xml:space="preserve"> pattern from one form to another (e.g., objects, pictures, numbers) and explain the connection between the two patterns.</w:t>
      </w:r>
    </w:p>
    <w:sectPr w:rsidR="00A3089A" w:rsidRPr="00A23AC4" w:rsidSect="009B1C88">
      <w:headerReference w:type="even" r:id="rId12"/>
      <w:headerReference w:type="default" r:id="rId13"/>
      <w:footerReference w:type="default" r:id="rId14"/>
      <w:headerReference w:type="first" r:id="rId15"/>
      <w:pgSz w:w="12240" w:h="15840"/>
      <w:pgMar w:top="720" w:right="1008" w:bottom="720" w:left="144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A138" w14:textId="77777777" w:rsidR="00D840D2" w:rsidRDefault="00D840D2" w:rsidP="00436C6F">
      <w:r>
        <w:separator/>
      </w:r>
    </w:p>
  </w:endnote>
  <w:endnote w:type="continuationSeparator" w:id="0">
    <w:p w14:paraId="52785170" w14:textId="77777777" w:rsidR="00D840D2" w:rsidRDefault="00D840D2" w:rsidP="00436C6F">
      <w:r>
        <w:continuationSeparator/>
      </w:r>
    </w:p>
  </w:endnote>
  <w:endnote w:type="continuationNotice" w:id="1">
    <w:p w14:paraId="5C979256" w14:textId="77777777" w:rsidR="00D840D2" w:rsidRDefault="00D84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10D3" w14:textId="77777777" w:rsidR="00AD2527" w:rsidRPr="00433E54" w:rsidRDefault="00AD2527" w:rsidP="00436C6F"/>
  <w:tbl>
    <w:tblPr>
      <w:tblStyle w:val="TableGrid"/>
      <w:tblW w:w="51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3"/>
      <w:gridCol w:w="1451"/>
    </w:tblGrid>
    <w:tr w:rsidR="00AD2527" w:rsidRPr="00370A96" w14:paraId="68E9CFA2" w14:textId="77777777" w:rsidTr="3ED3B6E2">
      <w:trPr>
        <w:trHeight w:val="54"/>
      </w:trPr>
      <w:tc>
        <w:tcPr>
          <w:tcW w:w="4286" w:type="pct"/>
        </w:tcPr>
        <w:p w14:paraId="44E62FF3" w14:textId="66B19E49" w:rsidR="00AD2527" w:rsidRPr="00B74229" w:rsidRDefault="3ED3B6E2" w:rsidP="00433E54">
          <w:pPr>
            <w:pStyle w:val="SOLFooter"/>
            <w:spacing w:line="276" w:lineRule="auto"/>
          </w:pPr>
          <w:bookmarkStart w:id="5" w:name="_Hlk130467356"/>
          <w:r>
            <w:t>Virginia Department of Education</w:t>
          </w:r>
          <w:r w:rsidR="00830A05">
            <w:t xml:space="preserve"> (VDOE)</w:t>
          </w:r>
          <w:r>
            <w:t xml:space="preserve"> – Mathematics</w:t>
          </w:r>
          <w:r w:rsidRPr="3ED3B6E2">
            <w:rPr>
              <w:i/>
              <w:iCs/>
            </w:rPr>
            <w:t xml:space="preserve"> Standards of Learning</w:t>
          </w:r>
          <w:r>
            <w:t xml:space="preserve"> – </w:t>
          </w:r>
          <w:r w:rsidRPr="3ED3B6E2">
            <w:rPr>
              <w:color w:val="auto"/>
            </w:rPr>
            <w:t xml:space="preserve">August </w:t>
          </w:r>
          <w:r>
            <w:t>2023</w:t>
          </w:r>
        </w:p>
      </w:tc>
      <w:tc>
        <w:tcPr>
          <w:tcW w:w="714" w:type="pct"/>
        </w:tcPr>
        <w:p w14:paraId="4DCA674D" w14:textId="77777777" w:rsidR="00AD2527" w:rsidRPr="00152F72" w:rsidRDefault="00AD2527" w:rsidP="00433E54">
          <w:pPr>
            <w:pStyle w:val="SOLpage"/>
            <w:spacing w:line="276" w:lineRule="auto"/>
          </w:pPr>
          <w:r w:rsidRPr="00152F72">
            <w:t xml:space="preserve">Page </w:t>
          </w:r>
          <w:r w:rsidRPr="0099505A">
            <w:rPr>
              <w:color w:val="000000" w:themeColor="text1"/>
              <w:shd w:val="clear" w:color="auto" w:fill="E6E6E6"/>
            </w:rPr>
            <w:fldChar w:fldCharType="begin"/>
          </w:r>
          <w:r w:rsidRPr="0099505A">
            <w:rPr>
              <w:color w:val="000000" w:themeColor="text1"/>
            </w:rPr>
            <w:instrText>PAGE</w:instrText>
          </w:r>
          <w:r w:rsidRPr="0099505A">
            <w:rPr>
              <w:color w:val="000000" w:themeColor="text1"/>
              <w:shd w:val="clear" w:color="auto" w:fill="E6E6E6"/>
            </w:rPr>
            <w:fldChar w:fldCharType="separate"/>
          </w:r>
          <w:r w:rsidRPr="0099505A">
            <w:rPr>
              <w:color w:val="000000" w:themeColor="text1"/>
            </w:rPr>
            <w:t>1</w:t>
          </w:r>
          <w:r w:rsidRPr="0099505A">
            <w:rPr>
              <w:color w:val="000000" w:themeColor="text1"/>
              <w:shd w:val="clear" w:color="auto" w:fill="E6E6E6"/>
            </w:rPr>
            <w:fldChar w:fldCharType="end"/>
          </w:r>
        </w:p>
      </w:tc>
    </w:tr>
    <w:bookmarkEnd w:id="5"/>
  </w:tbl>
  <w:p w14:paraId="22BA0AE6" w14:textId="77777777" w:rsidR="009C1A43" w:rsidRDefault="009C1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FADF" w14:textId="77777777" w:rsidR="00D840D2" w:rsidRDefault="00D840D2" w:rsidP="00436C6F">
      <w:r>
        <w:separator/>
      </w:r>
    </w:p>
  </w:footnote>
  <w:footnote w:type="continuationSeparator" w:id="0">
    <w:p w14:paraId="196A4A51" w14:textId="77777777" w:rsidR="00D840D2" w:rsidRDefault="00D840D2" w:rsidP="00436C6F">
      <w:r>
        <w:continuationSeparator/>
      </w:r>
    </w:p>
  </w:footnote>
  <w:footnote w:type="continuationNotice" w:id="1">
    <w:p w14:paraId="4A8D13DC" w14:textId="77777777" w:rsidR="00D840D2" w:rsidRDefault="00D84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F729" w14:textId="37D06CCE" w:rsidR="00493420" w:rsidRDefault="0030774D">
    <w:pPr>
      <w:pStyle w:val="Header"/>
    </w:pPr>
    <w:r>
      <w:rPr>
        <w:noProof/>
        <w:color w:val="2B579A"/>
        <w:shd w:val="clear" w:color="auto" w:fill="E6E6E6"/>
      </w:rPr>
      <mc:AlternateContent>
        <mc:Choice Requires="wps">
          <w:drawing>
            <wp:anchor distT="0" distB="0" distL="114300" distR="114300" simplePos="0" relativeHeight="251658245" behindDoc="1" locked="0" layoutInCell="0" allowOverlap="1" wp14:anchorId="69FEC178" wp14:editId="5159DB3D">
              <wp:simplePos x="0" y="0"/>
              <wp:positionH relativeFrom="margin">
                <wp:align>center</wp:align>
              </wp:positionH>
              <wp:positionV relativeFrom="margin">
                <wp:align>center</wp:align>
              </wp:positionV>
              <wp:extent cx="7332345" cy="1047115"/>
              <wp:effectExtent l="0" t="0" r="0" b="0"/>
              <wp:wrapNone/>
              <wp:docPr id="1683517645" name="Text Box 168351764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FEC178" id="_x0000_t202" coordsize="21600,21600" o:spt="202" path="m,l,21600r21600,l21600,xe">
              <v:stroke joinstyle="miter"/>
              <v:path gradientshapeok="t" o:connecttype="rect"/>
            </v:shapetype>
            <v:shape id="Text Box 1683517645" o:spid="_x0000_s1027" type="#_x0000_t202" style="position:absolute;margin-left:0;margin-top:0;width:577.35pt;height:82.4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v:textbox>
              <w10:wrap anchorx="margin" anchory="margin"/>
            </v:shape>
          </w:pict>
        </mc:Fallback>
      </mc:AlternateConten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oIA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A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611D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2D012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2DB3F8E"/>
    <w:multiLevelType w:val="hybridMultilevel"/>
    <w:tmpl w:val="D7F80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43B0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59C55C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0628500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6B449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E8124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851307C"/>
    <w:multiLevelType w:val="hybridMultilevel"/>
    <w:tmpl w:val="61D22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A527A"/>
    <w:multiLevelType w:val="hybridMultilevel"/>
    <w:tmpl w:val="9DF67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3D23FA"/>
    <w:multiLevelType w:val="hybridMultilevel"/>
    <w:tmpl w:val="A36E5CBA"/>
    <w:lvl w:ilvl="0" w:tplc="FFFFFFFF">
      <w:start w:val="1"/>
      <w:numFmt w:val="lowerLetter"/>
      <w:lvlText w:val="%1)"/>
      <w:lvlJc w:val="left"/>
      <w:pPr>
        <w:ind w:left="1080" w:hanging="360"/>
      </w:pPr>
    </w:lvl>
    <w:lvl w:ilvl="1" w:tplc="9354A70E">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4014E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9"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0A35502E"/>
    <w:multiLevelType w:val="hybridMultilevel"/>
    <w:tmpl w:val="58124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0A550C76"/>
    <w:multiLevelType w:val="hybridMultilevel"/>
    <w:tmpl w:val="1F4E7BF0"/>
    <w:lvl w:ilvl="0" w:tplc="27BCAB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575B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0C7062E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26" w15:restartNumberingAfterBreak="0">
    <w:nsid w:val="0CFD6CFC"/>
    <w:multiLevelType w:val="multilevel"/>
    <w:tmpl w:val="9BC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4E179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0E021E2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0E2B3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0E43460E"/>
    <w:multiLevelType w:val="hybridMultilevel"/>
    <w:tmpl w:val="7188F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725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4" w15:restartNumberingAfterBreak="0">
    <w:nsid w:val="11023DE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11257E2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11AC3010"/>
    <w:multiLevelType w:val="hybridMultilevel"/>
    <w:tmpl w:val="30E29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D376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12963D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15:restartNumberingAfterBreak="0">
    <w:nsid w:val="13902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14133F99"/>
    <w:multiLevelType w:val="hybridMultilevel"/>
    <w:tmpl w:val="3D0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9126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145377AB"/>
    <w:multiLevelType w:val="hybridMultilevel"/>
    <w:tmpl w:val="7352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A1043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161E33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16C37D6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17246F1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18BB051C"/>
    <w:multiLevelType w:val="hybridMultilevel"/>
    <w:tmpl w:val="81ECC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0E5B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19784B2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4" w15:restartNumberingAfterBreak="0">
    <w:nsid w:val="197F56AD"/>
    <w:multiLevelType w:val="hybridMultilevel"/>
    <w:tmpl w:val="CC321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377005"/>
    <w:multiLevelType w:val="hybridMultilevel"/>
    <w:tmpl w:val="9198E348"/>
    <w:lvl w:ilvl="0" w:tplc="15CCB7DA">
      <w:start w:val="1"/>
      <w:numFmt w:val="lowerRoman"/>
      <w:lvlText w:val="%1.)"/>
      <w:lvlJc w:val="left"/>
      <w:pPr>
        <w:ind w:left="1080" w:hanging="360"/>
      </w:pPr>
      <w:rPr>
        <w:rFonts w:hint="default"/>
      </w:rPr>
    </w:lvl>
    <w:lvl w:ilvl="1" w:tplc="FFFFFFFF">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A65508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1AAE4A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8"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1B3E46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1C46515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1"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2" w15:restartNumberingAfterBreak="0">
    <w:nsid w:val="1D5154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1D591A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1DFA42BE"/>
    <w:multiLevelType w:val="hybridMultilevel"/>
    <w:tmpl w:val="8B5E2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EED2B8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6" w15:restartNumberingAfterBreak="0">
    <w:nsid w:val="1F110AC7"/>
    <w:multiLevelType w:val="hybridMultilevel"/>
    <w:tmpl w:val="41608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F1F15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9"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0" w15:restartNumberingAfterBreak="0">
    <w:nsid w:val="200768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1" w15:restartNumberingAfterBreak="0">
    <w:nsid w:val="206D28A5"/>
    <w:multiLevelType w:val="hybridMultilevel"/>
    <w:tmpl w:val="A38A7E0A"/>
    <w:lvl w:ilvl="0" w:tplc="A220556E">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D534D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20DF32DA"/>
    <w:multiLevelType w:val="hybridMultilevel"/>
    <w:tmpl w:val="22AC7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5"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217119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7" w15:restartNumberingAfterBreak="0">
    <w:nsid w:val="221B0F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8" w15:restartNumberingAfterBreak="0">
    <w:nsid w:val="22FF3C7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9"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1" w15:restartNumberingAfterBreak="0">
    <w:nsid w:val="24B868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2"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3" w15:restartNumberingAfterBreak="0">
    <w:nsid w:val="259B5786"/>
    <w:multiLevelType w:val="hybridMultilevel"/>
    <w:tmpl w:val="9236BAF4"/>
    <w:lvl w:ilvl="0" w:tplc="FFFFFFFF">
      <w:start w:val="1"/>
      <w:numFmt w:val="lowerLetter"/>
      <w:lvlText w:val="%1)"/>
      <w:lvlJc w:val="left"/>
      <w:pPr>
        <w:ind w:left="720" w:hanging="360"/>
      </w:pPr>
    </w:lvl>
    <w:lvl w:ilvl="1" w:tplc="B770BE12">
      <w:start w:val="1"/>
      <w:numFmt w:val="lowerRoman"/>
      <w:lvlText w:val="%2)"/>
      <w:lvlJc w:val="left"/>
      <w:pPr>
        <w:ind w:left="1080" w:hanging="36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5" w15:restartNumberingAfterBreak="0">
    <w:nsid w:val="26D04438"/>
    <w:multiLevelType w:val="multilevel"/>
    <w:tmpl w:val="689485E2"/>
    <w:lvl w:ilvl="0">
      <w:start w:val="1"/>
      <w:numFmt w:val="lowerLetter"/>
      <w:lvlText w:val="%1)"/>
      <w:lvlJc w:val="left"/>
      <w:pPr>
        <w:ind w:left="720" w:hanging="360"/>
      </w:pPr>
      <w:rPr>
        <w:rFonts w:hint="default"/>
        <w:b w:val="0"/>
        <w:bCs w:val="0"/>
        <w:color w:val="000000" w:themeColor="text1"/>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7" w15:restartNumberingAfterBreak="0">
    <w:nsid w:val="280C16D3"/>
    <w:multiLevelType w:val="multilevel"/>
    <w:tmpl w:val="0CFA449C"/>
    <w:lvl w:ilvl="0">
      <w:start w:val="47"/>
      <w:numFmt w:val="none"/>
      <w:lvlText w:val=""/>
      <w:lvlJc w:val="left"/>
      <w:pPr>
        <w:ind w:left="360" w:hanging="360"/>
      </w:pPr>
      <w:rPr>
        <w:rFonts w:hint="default"/>
      </w:rPr>
    </w:lvl>
    <w:lvl w:ilvl="1">
      <w:start w:val="1"/>
      <w:numFmt w:val="lowerLetter"/>
      <w:lvlText w:val="%2)"/>
      <w:lvlJc w:val="left"/>
      <w:pPr>
        <w:ind w:left="720" w:hanging="360"/>
      </w:pPr>
      <w:rPr>
        <w:rFonts w:hint="default"/>
        <w:b w:val="0"/>
        <w:bCs/>
        <w:i w:val="0"/>
        <w:iCs w:val="0"/>
        <w:strike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8FE5F6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2ABF2F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2AD2748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2AE309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2" w15:restartNumberingAfterBreak="0">
    <w:nsid w:val="2AFE1A23"/>
    <w:multiLevelType w:val="hybridMultilevel"/>
    <w:tmpl w:val="CB621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7F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4" w15:restartNumberingAfterBreak="0">
    <w:nsid w:val="2C6C7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5" w15:restartNumberingAfterBreak="0">
    <w:nsid w:val="2C80655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6" w15:restartNumberingAfterBreak="0">
    <w:nsid w:val="2CA7484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7" w15:restartNumberingAfterBreak="0">
    <w:nsid w:val="2CF02F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8" w15:restartNumberingAfterBreak="0">
    <w:nsid w:val="2DC21ADB"/>
    <w:multiLevelType w:val="hybridMultilevel"/>
    <w:tmpl w:val="F7A6554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2755B3"/>
    <w:multiLevelType w:val="hybridMultilevel"/>
    <w:tmpl w:val="0E621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2758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1" w15:restartNumberingAfterBreak="0">
    <w:nsid w:val="2E745477"/>
    <w:multiLevelType w:val="hybridMultilevel"/>
    <w:tmpl w:val="3528A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3" w15:restartNumberingAfterBreak="0">
    <w:nsid w:val="2FA50053"/>
    <w:multiLevelType w:val="hybridMultilevel"/>
    <w:tmpl w:val="16C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AB6BF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6"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7" w15:restartNumberingAfterBreak="0">
    <w:nsid w:val="30486E5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15:restartNumberingAfterBreak="0">
    <w:nsid w:val="30DA4F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9" w15:restartNumberingAfterBreak="0">
    <w:nsid w:val="3177636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0" w15:restartNumberingAfterBreak="0">
    <w:nsid w:val="32EF3275"/>
    <w:multiLevelType w:val="hybridMultilevel"/>
    <w:tmpl w:val="D4F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E15E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2" w15:restartNumberingAfterBreak="0">
    <w:nsid w:val="3535740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3" w15:restartNumberingAfterBreak="0">
    <w:nsid w:val="35665002"/>
    <w:multiLevelType w:val="hybridMultilevel"/>
    <w:tmpl w:val="2EFE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872785"/>
    <w:multiLevelType w:val="hybridMultilevel"/>
    <w:tmpl w:val="B61E2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6"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7" w15:restartNumberingAfterBreak="0">
    <w:nsid w:val="36BA489E"/>
    <w:multiLevelType w:val="multilevel"/>
    <w:tmpl w:val="7D245D20"/>
    <w:lvl w:ilvl="0">
      <w:start w:val="1"/>
      <w:numFmt w:val="lowerLetter"/>
      <w:lvlText w:val="%1)"/>
      <w:lvlJc w:val="left"/>
      <w:pPr>
        <w:ind w:left="720" w:hanging="360"/>
      </w:pPr>
      <w:rPr>
        <w:rFonts w:hint="default"/>
        <w:b w:val="0"/>
        <w:bCs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8" w15:restartNumberingAfterBreak="0">
    <w:nsid w:val="37382C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9" w15:restartNumberingAfterBreak="0">
    <w:nsid w:val="3773037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0" w15:restartNumberingAfterBreak="0">
    <w:nsid w:val="37822943"/>
    <w:multiLevelType w:val="hybridMultilevel"/>
    <w:tmpl w:val="CA90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82A73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2"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3" w15:restartNumberingAfterBreak="0">
    <w:nsid w:val="39E55472"/>
    <w:multiLevelType w:val="hybridMultilevel"/>
    <w:tmpl w:val="0518A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A052200"/>
    <w:multiLevelType w:val="hybridMultilevel"/>
    <w:tmpl w:val="28B4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405A8A"/>
    <w:multiLevelType w:val="hybridMultilevel"/>
    <w:tmpl w:val="732CE89E"/>
    <w:lvl w:ilvl="0" w:tplc="9ECA49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7"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8" w15:restartNumberingAfterBreak="0">
    <w:nsid w:val="3AFB01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9" w15:restartNumberingAfterBreak="0">
    <w:nsid w:val="3B3B7C04"/>
    <w:multiLevelType w:val="hybridMultilevel"/>
    <w:tmpl w:val="77A2F334"/>
    <w:lvl w:ilvl="0" w:tplc="9E98A3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1" w15:restartNumberingAfterBreak="0">
    <w:nsid w:val="3B6017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2" w15:restartNumberingAfterBreak="0">
    <w:nsid w:val="3BF32AB8"/>
    <w:multiLevelType w:val="hybridMultilevel"/>
    <w:tmpl w:val="40B8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BFF538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4" w15:restartNumberingAfterBreak="0">
    <w:nsid w:val="3CE55921"/>
    <w:multiLevelType w:val="multilevel"/>
    <w:tmpl w:val="60ACFBCC"/>
    <w:lvl w:ilvl="0">
      <w:start w:val="1"/>
      <w:numFmt w:val="lowerLetter"/>
      <w:lvlText w:val="%1)"/>
      <w:lvlJc w:val="left"/>
      <w:pPr>
        <w:ind w:left="720" w:hanging="360"/>
      </w:pPr>
      <w:rPr>
        <w:rFonts w:hint="default"/>
        <w:b w:val="0"/>
        <w:bCs w:val="0"/>
        <w:strike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5" w15:restartNumberingAfterBreak="0">
    <w:nsid w:val="3D517A18"/>
    <w:multiLevelType w:val="hybridMultilevel"/>
    <w:tmpl w:val="FFFFFFFF"/>
    <w:lvl w:ilvl="0" w:tplc="01B01724">
      <w:start w:val="1"/>
      <w:numFmt w:val="bullet"/>
      <w:lvlText w:val="·"/>
      <w:lvlJc w:val="left"/>
      <w:pPr>
        <w:ind w:left="720" w:hanging="360"/>
      </w:pPr>
      <w:rPr>
        <w:rFonts w:ascii="Symbol" w:hAnsi="Symbol" w:hint="default"/>
      </w:rPr>
    </w:lvl>
    <w:lvl w:ilvl="1" w:tplc="22B84284">
      <w:start w:val="1"/>
      <w:numFmt w:val="bullet"/>
      <w:lvlText w:val="o"/>
      <w:lvlJc w:val="left"/>
      <w:pPr>
        <w:ind w:left="1440" w:hanging="360"/>
      </w:pPr>
      <w:rPr>
        <w:rFonts w:ascii="Courier New" w:hAnsi="Courier New" w:hint="default"/>
      </w:rPr>
    </w:lvl>
    <w:lvl w:ilvl="2" w:tplc="354AE82C">
      <w:start w:val="1"/>
      <w:numFmt w:val="bullet"/>
      <w:lvlText w:val=""/>
      <w:lvlJc w:val="left"/>
      <w:pPr>
        <w:ind w:left="2160" w:hanging="360"/>
      </w:pPr>
      <w:rPr>
        <w:rFonts w:ascii="Wingdings" w:hAnsi="Wingdings" w:hint="default"/>
      </w:rPr>
    </w:lvl>
    <w:lvl w:ilvl="3" w:tplc="9FCC0314">
      <w:start w:val="1"/>
      <w:numFmt w:val="bullet"/>
      <w:lvlText w:val=""/>
      <w:lvlJc w:val="left"/>
      <w:pPr>
        <w:ind w:left="2880" w:hanging="360"/>
      </w:pPr>
      <w:rPr>
        <w:rFonts w:ascii="Symbol" w:hAnsi="Symbol" w:hint="default"/>
      </w:rPr>
    </w:lvl>
    <w:lvl w:ilvl="4" w:tplc="7B26EC62">
      <w:start w:val="1"/>
      <w:numFmt w:val="bullet"/>
      <w:lvlText w:val="o"/>
      <w:lvlJc w:val="left"/>
      <w:pPr>
        <w:ind w:left="3600" w:hanging="360"/>
      </w:pPr>
      <w:rPr>
        <w:rFonts w:ascii="Courier New" w:hAnsi="Courier New" w:hint="default"/>
      </w:rPr>
    </w:lvl>
    <w:lvl w:ilvl="5" w:tplc="1900537A">
      <w:start w:val="1"/>
      <w:numFmt w:val="bullet"/>
      <w:lvlText w:val=""/>
      <w:lvlJc w:val="left"/>
      <w:pPr>
        <w:ind w:left="4320" w:hanging="360"/>
      </w:pPr>
      <w:rPr>
        <w:rFonts w:ascii="Wingdings" w:hAnsi="Wingdings" w:hint="default"/>
      </w:rPr>
    </w:lvl>
    <w:lvl w:ilvl="6" w:tplc="037E53AC">
      <w:start w:val="1"/>
      <w:numFmt w:val="bullet"/>
      <w:lvlText w:val=""/>
      <w:lvlJc w:val="left"/>
      <w:pPr>
        <w:ind w:left="5040" w:hanging="360"/>
      </w:pPr>
      <w:rPr>
        <w:rFonts w:ascii="Symbol" w:hAnsi="Symbol" w:hint="default"/>
      </w:rPr>
    </w:lvl>
    <w:lvl w:ilvl="7" w:tplc="6C80C99C">
      <w:start w:val="1"/>
      <w:numFmt w:val="bullet"/>
      <w:lvlText w:val="o"/>
      <w:lvlJc w:val="left"/>
      <w:pPr>
        <w:ind w:left="5760" w:hanging="360"/>
      </w:pPr>
      <w:rPr>
        <w:rFonts w:ascii="Courier New" w:hAnsi="Courier New" w:hint="default"/>
      </w:rPr>
    </w:lvl>
    <w:lvl w:ilvl="8" w:tplc="1D7EB972">
      <w:start w:val="1"/>
      <w:numFmt w:val="bullet"/>
      <w:lvlText w:val=""/>
      <w:lvlJc w:val="left"/>
      <w:pPr>
        <w:ind w:left="6480" w:hanging="360"/>
      </w:pPr>
      <w:rPr>
        <w:rFonts w:ascii="Wingdings" w:hAnsi="Wingdings" w:hint="default"/>
      </w:rPr>
    </w:lvl>
  </w:abstractNum>
  <w:abstractNum w:abstractNumId="136" w15:restartNumberingAfterBreak="0">
    <w:nsid w:val="3D64783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7" w15:restartNumberingAfterBreak="0">
    <w:nsid w:val="3E13113E"/>
    <w:multiLevelType w:val="hybridMultilevel"/>
    <w:tmpl w:val="0D804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EA465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9" w15:restartNumberingAfterBreak="0">
    <w:nsid w:val="3F6B3EA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0"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404679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2" w15:restartNumberingAfterBreak="0">
    <w:nsid w:val="404C5F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3" w15:restartNumberingAfterBreak="0">
    <w:nsid w:val="40F77E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4"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5"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6" w15:restartNumberingAfterBreak="0">
    <w:nsid w:val="41BD3D43"/>
    <w:multiLevelType w:val="hybridMultilevel"/>
    <w:tmpl w:val="C88E7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8" w15:restartNumberingAfterBreak="0">
    <w:nsid w:val="423A7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9" w15:restartNumberingAfterBreak="0">
    <w:nsid w:val="42D4125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0" w15:restartNumberingAfterBreak="0">
    <w:nsid w:val="42DD569F"/>
    <w:multiLevelType w:val="hybridMultilevel"/>
    <w:tmpl w:val="A65EF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2" w15:restartNumberingAfterBreak="0">
    <w:nsid w:val="44CF092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3" w15:restartNumberingAfterBreak="0">
    <w:nsid w:val="452A269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4" w15:restartNumberingAfterBreak="0">
    <w:nsid w:val="453F44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5"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6" w15:restartNumberingAfterBreak="0">
    <w:nsid w:val="45C42DB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7"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8"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9" w15:restartNumberingAfterBreak="0">
    <w:nsid w:val="46CA0543"/>
    <w:multiLevelType w:val="hybridMultilevel"/>
    <w:tmpl w:val="2332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71524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1" w15:restartNumberingAfterBreak="0">
    <w:nsid w:val="47194C00"/>
    <w:multiLevelType w:val="multilevel"/>
    <w:tmpl w:val="21B0CDF4"/>
    <w:lvl w:ilvl="0">
      <w:start w:val="1"/>
      <w:numFmt w:val="lowerLetter"/>
      <w:lvlText w:val="%1)"/>
      <w:lvlJc w:val="left"/>
      <w:pPr>
        <w:ind w:left="720" w:hanging="360"/>
      </w:pPr>
      <w:rPr>
        <w:rFonts w:hint="default"/>
        <w:b w:val="0"/>
        <w:bCs w:val="0"/>
        <w:strike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3" w15:restartNumberingAfterBreak="0">
    <w:nsid w:val="47AD6C19"/>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4" w15:restartNumberingAfterBreak="0">
    <w:nsid w:val="481B6F6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5" w15:restartNumberingAfterBreak="0">
    <w:nsid w:val="482756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6" w15:restartNumberingAfterBreak="0">
    <w:nsid w:val="484A140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7" w15:restartNumberingAfterBreak="0">
    <w:nsid w:val="486511B6"/>
    <w:multiLevelType w:val="hybridMultilevel"/>
    <w:tmpl w:val="61A21050"/>
    <w:lvl w:ilvl="0" w:tplc="FB8828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8B9243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9" w15:restartNumberingAfterBreak="0">
    <w:nsid w:val="490C04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0" w15:restartNumberingAfterBreak="0">
    <w:nsid w:val="49115E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1" w15:restartNumberingAfterBreak="0">
    <w:nsid w:val="49D364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2" w15:restartNumberingAfterBreak="0">
    <w:nsid w:val="49F15C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3" w15:restartNumberingAfterBreak="0">
    <w:nsid w:val="49F50BF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4"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5" w15:restartNumberingAfterBreak="0">
    <w:nsid w:val="4A3755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6" w15:restartNumberingAfterBreak="0">
    <w:nsid w:val="4AB538F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7" w15:restartNumberingAfterBreak="0">
    <w:nsid w:val="4AFE37C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8"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9"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0" w15:restartNumberingAfterBreak="0">
    <w:nsid w:val="4BD14C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1" w15:restartNumberingAfterBreak="0">
    <w:nsid w:val="4C21446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2" w15:restartNumberingAfterBreak="0">
    <w:nsid w:val="4C7578D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3" w15:restartNumberingAfterBreak="0">
    <w:nsid w:val="4C757A9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4"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5" w15:restartNumberingAfterBreak="0">
    <w:nsid w:val="4D253B3F"/>
    <w:multiLevelType w:val="hybridMultilevel"/>
    <w:tmpl w:val="8DC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0A21F5"/>
    <w:multiLevelType w:val="hybridMultilevel"/>
    <w:tmpl w:val="B9FEB7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16577D"/>
    <w:multiLevelType w:val="hybridMultilevel"/>
    <w:tmpl w:val="EA520296"/>
    <w:lvl w:ilvl="0" w:tplc="B7A482BE">
      <w:start w:val="4"/>
      <w:numFmt w:val="decimal"/>
      <w:lvlText w:val="%1."/>
      <w:lvlJc w:val="left"/>
      <w:pPr>
        <w:ind w:left="360" w:hanging="360"/>
      </w:pPr>
      <w:rPr>
        <w:rFonts w:hint="default"/>
        <w:strike w:val="0"/>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E2C3B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9" w15:restartNumberingAfterBreak="0">
    <w:nsid w:val="4E9625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0"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1" w15:restartNumberingAfterBreak="0">
    <w:nsid w:val="50576A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2" w15:restartNumberingAfterBreak="0">
    <w:nsid w:val="50AB6B0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3" w15:restartNumberingAfterBreak="0">
    <w:nsid w:val="510D1D9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4" w15:restartNumberingAfterBreak="0">
    <w:nsid w:val="512F2EC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5"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6" w15:restartNumberingAfterBreak="0">
    <w:nsid w:val="51CE1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8" w15:restartNumberingAfterBreak="0">
    <w:nsid w:val="5254393E"/>
    <w:multiLevelType w:val="hybridMultilevel"/>
    <w:tmpl w:val="FFFFFFFF"/>
    <w:lvl w:ilvl="0" w:tplc="4DB230C2">
      <w:start w:val="1"/>
      <w:numFmt w:val="upperLetter"/>
      <w:lvlText w:val="%1)"/>
      <w:lvlJc w:val="left"/>
      <w:pPr>
        <w:ind w:left="720" w:hanging="360"/>
      </w:pPr>
    </w:lvl>
    <w:lvl w:ilvl="1" w:tplc="0E88B35A">
      <w:start w:val="1"/>
      <w:numFmt w:val="lowerLetter"/>
      <w:lvlText w:val="%2."/>
      <w:lvlJc w:val="left"/>
      <w:pPr>
        <w:ind w:left="1440" w:hanging="360"/>
      </w:pPr>
    </w:lvl>
    <w:lvl w:ilvl="2" w:tplc="164E1D00">
      <w:start w:val="1"/>
      <w:numFmt w:val="lowerRoman"/>
      <w:lvlText w:val="%3."/>
      <w:lvlJc w:val="right"/>
      <w:pPr>
        <w:ind w:left="2160" w:hanging="180"/>
      </w:pPr>
    </w:lvl>
    <w:lvl w:ilvl="3" w:tplc="F52C2A68">
      <w:start w:val="1"/>
      <w:numFmt w:val="decimal"/>
      <w:lvlText w:val="%4."/>
      <w:lvlJc w:val="left"/>
      <w:pPr>
        <w:ind w:left="2880" w:hanging="360"/>
      </w:pPr>
    </w:lvl>
    <w:lvl w:ilvl="4" w:tplc="399A5CAA">
      <w:start w:val="1"/>
      <w:numFmt w:val="lowerLetter"/>
      <w:lvlText w:val="%5."/>
      <w:lvlJc w:val="left"/>
      <w:pPr>
        <w:ind w:left="3600" w:hanging="360"/>
      </w:pPr>
    </w:lvl>
    <w:lvl w:ilvl="5" w:tplc="6F406DD6">
      <w:start w:val="1"/>
      <w:numFmt w:val="lowerRoman"/>
      <w:lvlText w:val="%6."/>
      <w:lvlJc w:val="right"/>
      <w:pPr>
        <w:ind w:left="4320" w:hanging="180"/>
      </w:pPr>
    </w:lvl>
    <w:lvl w:ilvl="6" w:tplc="0E8C836C">
      <w:start w:val="1"/>
      <w:numFmt w:val="decimal"/>
      <w:lvlText w:val="%7."/>
      <w:lvlJc w:val="left"/>
      <w:pPr>
        <w:ind w:left="5040" w:hanging="360"/>
      </w:pPr>
    </w:lvl>
    <w:lvl w:ilvl="7" w:tplc="43B03276">
      <w:start w:val="1"/>
      <w:numFmt w:val="lowerLetter"/>
      <w:lvlText w:val="%8."/>
      <w:lvlJc w:val="left"/>
      <w:pPr>
        <w:ind w:left="5760" w:hanging="360"/>
      </w:pPr>
    </w:lvl>
    <w:lvl w:ilvl="8" w:tplc="5E705EC4">
      <w:start w:val="1"/>
      <w:numFmt w:val="lowerRoman"/>
      <w:lvlText w:val="%9."/>
      <w:lvlJc w:val="right"/>
      <w:pPr>
        <w:ind w:left="6480" w:hanging="180"/>
      </w:pPr>
    </w:lvl>
  </w:abstractNum>
  <w:abstractNum w:abstractNumId="199" w15:restartNumberingAfterBreak="0">
    <w:nsid w:val="525841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0" w15:restartNumberingAfterBreak="0">
    <w:nsid w:val="528174B9"/>
    <w:multiLevelType w:val="hybridMultilevel"/>
    <w:tmpl w:val="F24866E0"/>
    <w:lvl w:ilvl="0" w:tplc="1C50926E">
      <w:start w:val="1"/>
      <w:numFmt w:val="decimal"/>
      <w:lvlText w:val="%1."/>
      <w:lvlJc w:val="left"/>
      <w:pPr>
        <w:ind w:left="57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2A42996"/>
    <w:multiLevelType w:val="hybridMultilevel"/>
    <w:tmpl w:val="2F62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32447D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3" w15:restartNumberingAfterBreak="0">
    <w:nsid w:val="539843E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4" w15:restartNumberingAfterBreak="0">
    <w:nsid w:val="54574EF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5" w15:restartNumberingAfterBreak="0">
    <w:nsid w:val="54CF47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6"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7"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8" w15:restartNumberingAfterBreak="0">
    <w:nsid w:val="571460F8"/>
    <w:multiLevelType w:val="hybridMultilevel"/>
    <w:tmpl w:val="C958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6174EF"/>
    <w:multiLevelType w:val="hybridMultilevel"/>
    <w:tmpl w:val="A6825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6B5F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1" w15:restartNumberingAfterBreak="0">
    <w:nsid w:val="57A10407"/>
    <w:multiLevelType w:val="hybridMultilevel"/>
    <w:tmpl w:val="CF2A2F88"/>
    <w:lvl w:ilvl="0" w:tplc="DF265ED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3" w15:restartNumberingAfterBreak="0">
    <w:nsid w:val="58822B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4" w15:restartNumberingAfterBreak="0">
    <w:nsid w:val="593B7E6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5" w15:restartNumberingAfterBreak="0">
    <w:nsid w:val="59583D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6"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7" w15:restartNumberingAfterBreak="0">
    <w:nsid w:val="5B0400BE"/>
    <w:multiLevelType w:val="hybridMultilevel"/>
    <w:tmpl w:val="1F64AA38"/>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BB3261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9"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0"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1" w15:restartNumberingAfterBreak="0">
    <w:nsid w:val="5D316A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2" w15:restartNumberingAfterBreak="0">
    <w:nsid w:val="5DC214D4"/>
    <w:multiLevelType w:val="hybridMultilevel"/>
    <w:tmpl w:val="4CF823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885B02"/>
    <w:multiLevelType w:val="hybridMultilevel"/>
    <w:tmpl w:val="321E3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087B01"/>
    <w:multiLevelType w:val="hybridMultilevel"/>
    <w:tmpl w:val="6EE6C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6" w15:restartNumberingAfterBreak="0">
    <w:nsid w:val="60001DD1"/>
    <w:multiLevelType w:val="hybridMultilevel"/>
    <w:tmpl w:val="1040D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0167D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8" w15:restartNumberingAfterBreak="0">
    <w:nsid w:val="606F5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9" w15:restartNumberingAfterBreak="0">
    <w:nsid w:val="60B30526"/>
    <w:multiLevelType w:val="hybridMultilevel"/>
    <w:tmpl w:val="867499D6"/>
    <w:lvl w:ilvl="0" w:tplc="54EA0590">
      <w:start w:val="1"/>
      <w:numFmt w:val="decimal"/>
      <w:lvlText w:val="%1)"/>
      <w:lvlJc w:val="left"/>
      <w:pPr>
        <w:ind w:left="720" w:hanging="360"/>
      </w:pPr>
      <w:rPr>
        <w:rFonts w:ascii="Times New Roman" w:eastAsia="Calibr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147ED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1" w15:restartNumberingAfterBreak="0">
    <w:nsid w:val="612E7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2" w15:restartNumberingAfterBreak="0">
    <w:nsid w:val="61442C53"/>
    <w:multiLevelType w:val="hybridMultilevel"/>
    <w:tmpl w:val="A1000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1D62556"/>
    <w:multiLevelType w:val="hybridMultilevel"/>
    <w:tmpl w:val="A05C665E"/>
    <w:lvl w:ilvl="0" w:tplc="9F34FC76">
      <w:start w:val="7"/>
      <w:numFmt w:val="decimal"/>
      <w:lvlText w:val="%1."/>
      <w:lvlJc w:val="left"/>
      <w:pPr>
        <w:ind w:left="720" w:hanging="360"/>
      </w:pPr>
      <w:rPr>
        <w:rFonts w:hint="default"/>
        <w:strike w:val="0"/>
        <w:color w:val="7030A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E26B7D"/>
    <w:multiLevelType w:val="hybridMultilevel"/>
    <w:tmpl w:val="B4221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2CA338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6" w15:restartNumberingAfterBreak="0">
    <w:nsid w:val="632C5B35"/>
    <w:multiLevelType w:val="hybridMultilevel"/>
    <w:tmpl w:val="97F07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3112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8" w15:restartNumberingAfterBreak="0">
    <w:nsid w:val="635C08B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9" w15:restartNumberingAfterBreak="0">
    <w:nsid w:val="64D46580"/>
    <w:multiLevelType w:val="hybridMultilevel"/>
    <w:tmpl w:val="1890B7B0"/>
    <w:lvl w:ilvl="0" w:tplc="696CBF14">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1" w15:restartNumberingAfterBreak="0">
    <w:nsid w:val="65C62F5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2"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3" w15:restartNumberingAfterBreak="0">
    <w:nsid w:val="68A2497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4" w15:restartNumberingAfterBreak="0">
    <w:nsid w:val="68DC131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5" w15:restartNumberingAfterBreak="0">
    <w:nsid w:val="68DF0DA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6" w15:restartNumberingAfterBreak="0">
    <w:nsid w:val="68F417EF"/>
    <w:multiLevelType w:val="hybridMultilevel"/>
    <w:tmpl w:val="365827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7" w15:restartNumberingAfterBreak="0">
    <w:nsid w:val="6953520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8" w15:restartNumberingAfterBreak="0">
    <w:nsid w:val="6A725E8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9" w15:restartNumberingAfterBreak="0">
    <w:nsid w:val="6AC318D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0" w15:restartNumberingAfterBreak="0">
    <w:nsid w:val="6AE80E41"/>
    <w:multiLevelType w:val="hybridMultilevel"/>
    <w:tmpl w:val="E8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2" w15:restartNumberingAfterBreak="0">
    <w:nsid w:val="6CBC3C8E"/>
    <w:multiLevelType w:val="hybridMultilevel"/>
    <w:tmpl w:val="96E8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CD6298F"/>
    <w:multiLevelType w:val="hybridMultilevel"/>
    <w:tmpl w:val="3F40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FF40C8"/>
    <w:multiLevelType w:val="hybridMultilevel"/>
    <w:tmpl w:val="E72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D383B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6" w15:restartNumberingAfterBreak="0">
    <w:nsid w:val="6E1F72D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7" w15:restartNumberingAfterBreak="0">
    <w:nsid w:val="6E312F23"/>
    <w:multiLevelType w:val="hybridMultilevel"/>
    <w:tmpl w:val="3DBE1396"/>
    <w:lvl w:ilvl="0" w:tplc="6054E5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6F525F3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9" w15:restartNumberingAfterBreak="0">
    <w:nsid w:val="6F770A68"/>
    <w:multiLevelType w:val="multilevel"/>
    <w:tmpl w:val="0B62F524"/>
    <w:lvl w:ilvl="0">
      <w:start w:val="1"/>
      <w:numFmt w:val="lowerLetter"/>
      <w:lvlText w:val="%1)"/>
      <w:lvlJc w:val="left"/>
      <w:pPr>
        <w:ind w:left="720" w:hanging="360"/>
      </w:pPr>
      <w:rPr>
        <w:rFonts w:hint="default"/>
        <w:b w:val="0"/>
        <w:bCs w:val="0"/>
        <w:sz w:val="24"/>
        <w:szCs w:val="24"/>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0"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1"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2" w15:restartNumberingAfterBreak="0">
    <w:nsid w:val="7044320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3"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4" w15:restartNumberingAfterBreak="0">
    <w:nsid w:val="705D6AB9"/>
    <w:multiLevelType w:val="hybridMultilevel"/>
    <w:tmpl w:val="DC18400E"/>
    <w:lvl w:ilvl="0" w:tplc="D2FC9732">
      <w:start w:val="6"/>
      <w:numFmt w:val="decimal"/>
      <w:lvlText w:val="%1."/>
      <w:lvlJc w:val="left"/>
      <w:pPr>
        <w:ind w:left="360" w:hanging="360"/>
      </w:pPr>
      <w:rPr>
        <w:rFonts w:hint="default"/>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06644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6" w15:restartNumberingAfterBreak="0">
    <w:nsid w:val="71B458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7"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8" w15:restartNumberingAfterBreak="0">
    <w:nsid w:val="727421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9" w15:restartNumberingAfterBreak="0">
    <w:nsid w:val="734C7B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0" w15:restartNumberingAfterBreak="0">
    <w:nsid w:val="73D62B48"/>
    <w:multiLevelType w:val="hybridMultilevel"/>
    <w:tmpl w:val="4DA2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439ADC0"/>
    <w:multiLevelType w:val="hybridMultilevel"/>
    <w:tmpl w:val="FFFFFFFF"/>
    <w:lvl w:ilvl="0" w:tplc="8CD8DB6C">
      <w:start w:val="1"/>
      <w:numFmt w:val="bullet"/>
      <w:lvlText w:val=""/>
      <w:lvlJc w:val="left"/>
      <w:pPr>
        <w:ind w:left="720" w:hanging="360"/>
      </w:pPr>
      <w:rPr>
        <w:rFonts w:ascii="Symbol" w:hAnsi="Symbol" w:hint="default"/>
      </w:rPr>
    </w:lvl>
    <w:lvl w:ilvl="1" w:tplc="762019AA">
      <w:start w:val="1"/>
      <w:numFmt w:val="bullet"/>
      <w:lvlText w:val="o"/>
      <w:lvlJc w:val="left"/>
      <w:pPr>
        <w:ind w:left="1440" w:hanging="360"/>
      </w:pPr>
      <w:rPr>
        <w:rFonts w:ascii="Courier New" w:hAnsi="Courier New" w:hint="default"/>
      </w:rPr>
    </w:lvl>
    <w:lvl w:ilvl="2" w:tplc="E9483048">
      <w:start w:val="1"/>
      <w:numFmt w:val="bullet"/>
      <w:lvlText w:val=""/>
      <w:lvlJc w:val="left"/>
      <w:pPr>
        <w:ind w:left="2160" w:hanging="360"/>
      </w:pPr>
      <w:rPr>
        <w:rFonts w:ascii="Wingdings" w:hAnsi="Wingdings" w:hint="default"/>
      </w:rPr>
    </w:lvl>
    <w:lvl w:ilvl="3" w:tplc="982A2320">
      <w:start w:val="1"/>
      <w:numFmt w:val="bullet"/>
      <w:lvlText w:val=""/>
      <w:lvlJc w:val="left"/>
      <w:pPr>
        <w:ind w:left="2880" w:hanging="360"/>
      </w:pPr>
      <w:rPr>
        <w:rFonts w:ascii="Symbol" w:hAnsi="Symbol" w:hint="default"/>
      </w:rPr>
    </w:lvl>
    <w:lvl w:ilvl="4" w:tplc="0D14F366">
      <w:start w:val="1"/>
      <w:numFmt w:val="bullet"/>
      <w:lvlText w:val="o"/>
      <w:lvlJc w:val="left"/>
      <w:pPr>
        <w:ind w:left="3600" w:hanging="360"/>
      </w:pPr>
      <w:rPr>
        <w:rFonts w:ascii="Courier New" w:hAnsi="Courier New" w:hint="default"/>
      </w:rPr>
    </w:lvl>
    <w:lvl w:ilvl="5" w:tplc="5A1403B2">
      <w:start w:val="1"/>
      <w:numFmt w:val="bullet"/>
      <w:lvlText w:val=""/>
      <w:lvlJc w:val="left"/>
      <w:pPr>
        <w:ind w:left="4320" w:hanging="360"/>
      </w:pPr>
      <w:rPr>
        <w:rFonts w:ascii="Wingdings" w:hAnsi="Wingdings" w:hint="default"/>
      </w:rPr>
    </w:lvl>
    <w:lvl w:ilvl="6" w:tplc="31CE39A2">
      <w:start w:val="1"/>
      <w:numFmt w:val="bullet"/>
      <w:lvlText w:val=""/>
      <w:lvlJc w:val="left"/>
      <w:pPr>
        <w:ind w:left="5040" w:hanging="360"/>
      </w:pPr>
      <w:rPr>
        <w:rFonts w:ascii="Symbol" w:hAnsi="Symbol" w:hint="default"/>
      </w:rPr>
    </w:lvl>
    <w:lvl w:ilvl="7" w:tplc="7AE2A0DC">
      <w:start w:val="1"/>
      <w:numFmt w:val="bullet"/>
      <w:lvlText w:val="o"/>
      <w:lvlJc w:val="left"/>
      <w:pPr>
        <w:ind w:left="5760" w:hanging="360"/>
      </w:pPr>
      <w:rPr>
        <w:rFonts w:ascii="Courier New" w:hAnsi="Courier New" w:hint="default"/>
      </w:rPr>
    </w:lvl>
    <w:lvl w:ilvl="8" w:tplc="B7A844D4">
      <w:start w:val="1"/>
      <w:numFmt w:val="bullet"/>
      <w:lvlText w:val=""/>
      <w:lvlJc w:val="left"/>
      <w:pPr>
        <w:ind w:left="6480" w:hanging="360"/>
      </w:pPr>
      <w:rPr>
        <w:rFonts w:ascii="Wingdings" w:hAnsi="Wingdings" w:hint="default"/>
      </w:rPr>
    </w:lvl>
  </w:abstractNum>
  <w:abstractNum w:abstractNumId="272"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3" w15:restartNumberingAfterBreak="0">
    <w:nsid w:val="76AA28AB"/>
    <w:multiLevelType w:val="hybridMultilevel"/>
    <w:tmpl w:val="B734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7C879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5" w15:restartNumberingAfterBreak="0">
    <w:nsid w:val="78FC3C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6" w15:restartNumberingAfterBreak="0">
    <w:nsid w:val="795F07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7"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8" w15:restartNumberingAfterBreak="0">
    <w:nsid w:val="7A985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9"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0" w15:restartNumberingAfterBreak="0">
    <w:nsid w:val="7AB97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1" w15:restartNumberingAfterBreak="0">
    <w:nsid w:val="7AC93C6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2"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3"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4" w15:restartNumberingAfterBreak="0">
    <w:nsid w:val="7C1E4F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5" w15:restartNumberingAfterBreak="0">
    <w:nsid w:val="7C8126E4"/>
    <w:multiLevelType w:val="hybridMultilevel"/>
    <w:tmpl w:val="5A42FC52"/>
    <w:lvl w:ilvl="0" w:tplc="0409000F">
      <w:start w:val="1"/>
      <w:numFmt w:val="decimal"/>
      <w:lvlText w:val="%1."/>
      <w:lvlJc w:val="left"/>
      <w:pPr>
        <w:ind w:left="360" w:hanging="360"/>
      </w:pPr>
      <w:rPr>
        <w:rFonts w:hint="default"/>
        <w:strike w:val="0"/>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CAF1E0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7" w15:restartNumberingAfterBreak="0">
    <w:nsid w:val="7D847A96"/>
    <w:multiLevelType w:val="hybridMultilevel"/>
    <w:tmpl w:val="3CA01846"/>
    <w:lvl w:ilvl="0" w:tplc="B6C8C74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E2814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9" w15:restartNumberingAfterBreak="0">
    <w:nsid w:val="7F275A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0" w15:restartNumberingAfterBreak="0">
    <w:nsid w:val="7F8E315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1" w15:restartNumberingAfterBreak="0">
    <w:nsid w:val="7FA665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2" w15:restartNumberingAfterBreak="0">
    <w:nsid w:val="7FB3533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932125112">
    <w:abstractNumId w:val="271"/>
  </w:num>
  <w:num w:numId="2" w16cid:durableId="1185286314">
    <w:abstractNumId w:val="198"/>
  </w:num>
  <w:num w:numId="3" w16cid:durableId="1018000276">
    <w:abstractNumId w:val="115"/>
  </w:num>
  <w:num w:numId="4" w16cid:durableId="1076055601">
    <w:abstractNumId w:val="144"/>
  </w:num>
  <w:num w:numId="5" w16cid:durableId="1908882203">
    <w:abstractNumId w:val="18"/>
  </w:num>
  <w:num w:numId="6" w16cid:durableId="1433088381">
    <w:abstractNumId w:val="25"/>
  </w:num>
  <w:num w:numId="7" w16cid:durableId="985747364">
    <w:abstractNumId w:val="10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8" w16cid:durableId="811946278">
    <w:abstractNumId w:val="257"/>
  </w:num>
  <w:num w:numId="9" w16cid:durableId="960649552">
    <w:abstractNumId w:val="33"/>
  </w:num>
  <w:num w:numId="10" w16cid:durableId="1115295363">
    <w:abstractNumId w:val="87"/>
    <w:lvlOverride w:ilvl="0">
      <w:startOverride w:val="10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04856">
    <w:abstractNumId w:val="239"/>
  </w:num>
  <w:num w:numId="12" w16cid:durableId="924873671">
    <w:abstractNumId w:val="140"/>
  </w:num>
  <w:num w:numId="13" w16cid:durableId="933979998">
    <w:abstractNumId w:val="214"/>
  </w:num>
  <w:num w:numId="14" w16cid:durableId="1770813507">
    <w:abstractNumId w:val="274"/>
  </w:num>
  <w:num w:numId="15" w16cid:durableId="16198095">
    <w:abstractNumId w:val="76"/>
  </w:num>
  <w:num w:numId="16" w16cid:durableId="47532815">
    <w:abstractNumId w:val="107"/>
  </w:num>
  <w:num w:numId="17" w16cid:durableId="495418063">
    <w:abstractNumId w:val="70"/>
  </w:num>
  <w:num w:numId="18" w16cid:durableId="1084299972">
    <w:abstractNumId w:val="278"/>
  </w:num>
  <w:num w:numId="19" w16cid:durableId="131138007">
    <w:abstractNumId w:val="166"/>
  </w:num>
  <w:num w:numId="20" w16cid:durableId="1141001435">
    <w:abstractNumId w:val="109"/>
  </w:num>
  <w:num w:numId="21" w16cid:durableId="890117970">
    <w:abstractNumId w:val="163"/>
  </w:num>
  <w:num w:numId="22" w16cid:durableId="1332177983">
    <w:abstractNumId w:val="244"/>
  </w:num>
  <w:num w:numId="23" w16cid:durableId="122163064">
    <w:abstractNumId w:val="62"/>
  </w:num>
  <w:num w:numId="24" w16cid:durableId="1797407701">
    <w:abstractNumId w:val="16"/>
  </w:num>
  <w:num w:numId="25" w16cid:durableId="1924757602">
    <w:abstractNumId w:val="91"/>
  </w:num>
  <w:num w:numId="26" w16cid:durableId="176384579">
    <w:abstractNumId w:val="249"/>
  </w:num>
  <w:num w:numId="27" w16cid:durableId="932326443">
    <w:abstractNumId w:val="57"/>
  </w:num>
  <w:num w:numId="28" w16cid:durableId="1134830014">
    <w:abstractNumId w:val="65"/>
  </w:num>
  <w:num w:numId="29" w16cid:durableId="187649337">
    <w:abstractNumId w:val="154"/>
  </w:num>
  <w:num w:numId="30" w16cid:durableId="642975426">
    <w:abstractNumId w:val="228"/>
  </w:num>
  <w:num w:numId="31" w16cid:durableId="1848590691">
    <w:abstractNumId w:val="149"/>
  </w:num>
  <w:num w:numId="32" w16cid:durableId="2038575225">
    <w:abstractNumId w:val="192"/>
  </w:num>
  <w:num w:numId="33" w16cid:durableId="223104867">
    <w:abstractNumId w:val="210"/>
  </w:num>
  <w:num w:numId="34" w16cid:durableId="1402824353">
    <w:abstractNumId w:val="12"/>
  </w:num>
  <w:num w:numId="35" w16cid:durableId="831682353">
    <w:abstractNumId w:val="199"/>
  </w:num>
  <w:num w:numId="36" w16cid:durableId="64568484">
    <w:abstractNumId w:val="97"/>
  </w:num>
  <w:num w:numId="37" w16cid:durableId="1511214913">
    <w:abstractNumId w:val="168"/>
  </w:num>
  <w:num w:numId="38" w16cid:durableId="832254851">
    <w:abstractNumId w:val="265"/>
  </w:num>
  <w:num w:numId="39" w16cid:durableId="271717042">
    <w:abstractNumId w:val="218"/>
  </w:num>
  <w:num w:numId="40" w16cid:durableId="209461297">
    <w:abstractNumId w:val="133"/>
  </w:num>
  <w:num w:numId="41" w16cid:durableId="1024747574">
    <w:abstractNumId w:val="134"/>
  </w:num>
  <w:num w:numId="42" w16cid:durableId="131094949">
    <w:abstractNumId w:val="177"/>
  </w:num>
  <w:num w:numId="43" w16cid:durableId="1469321953">
    <w:abstractNumId w:val="247"/>
  </w:num>
  <w:num w:numId="44" w16cid:durableId="50082693">
    <w:abstractNumId w:val="119"/>
  </w:num>
  <w:num w:numId="45" w16cid:durableId="159780823">
    <w:abstractNumId w:val="205"/>
  </w:num>
  <w:num w:numId="46" w16cid:durableId="1328904405">
    <w:abstractNumId w:val="194"/>
  </w:num>
  <w:num w:numId="47" w16cid:durableId="385842033">
    <w:abstractNumId w:val="235"/>
  </w:num>
  <w:num w:numId="48" w16cid:durableId="1488085944">
    <w:abstractNumId w:val="230"/>
  </w:num>
  <w:num w:numId="49" w16cid:durableId="1608584167">
    <w:abstractNumId w:val="204"/>
  </w:num>
  <w:num w:numId="50" w16cid:durableId="105345153">
    <w:abstractNumId w:val="165"/>
  </w:num>
  <w:num w:numId="51" w16cid:durableId="1692300239">
    <w:abstractNumId w:val="38"/>
  </w:num>
  <w:num w:numId="52" w16cid:durableId="751121974">
    <w:abstractNumId w:val="275"/>
  </w:num>
  <w:num w:numId="53" w16cid:durableId="1168015146">
    <w:abstractNumId w:val="189"/>
  </w:num>
  <w:num w:numId="54" w16cid:durableId="27950637">
    <w:abstractNumId w:val="238"/>
  </w:num>
  <w:num w:numId="55" w16cid:durableId="870999175">
    <w:abstractNumId w:val="213"/>
  </w:num>
  <w:num w:numId="56" w16cid:durableId="1773894734">
    <w:abstractNumId w:val="288"/>
  </w:num>
  <w:num w:numId="57" w16cid:durableId="1967082935">
    <w:abstractNumId w:val="95"/>
  </w:num>
  <w:num w:numId="58" w16cid:durableId="1100957138">
    <w:abstractNumId w:val="136"/>
  </w:num>
  <w:num w:numId="59" w16cid:durableId="925841687">
    <w:abstractNumId w:val="259"/>
  </w:num>
  <w:num w:numId="60" w16cid:durableId="493224009">
    <w:abstractNumId w:val="89"/>
  </w:num>
  <w:num w:numId="61" w16cid:durableId="1683127605">
    <w:abstractNumId w:val="78"/>
  </w:num>
  <w:num w:numId="62" w16cid:durableId="1425107336">
    <w:abstractNumId w:val="153"/>
  </w:num>
  <w:num w:numId="63" w16cid:durableId="462504283">
    <w:abstractNumId w:val="35"/>
  </w:num>
  <w:num w:numId="64" w16cid:durableId="2130083581">
    <w:abstractNumId w:val="292"/>
  </w:num>
  <w:num w:numId="65" w16cid:durableId="2016032032">
    <w:abstractNumId w:val="191"/>
  </w:num>
  <w:num w:numId="66" w16cid:durableId="1715888452">
    <w:abstractNumId w:val="93"/>
  </w:num>
  <w:num w:numId="67" w16cid:durableId="950820989">
    <w:abstractNumId w:val="231"/>
  </w:num>
  <w:num w:numId="68" w16cid:durableId="1668090415">
    <w:abstractNumId w:val="188"/>
  </w:num>
  <w:num w:numId="69" w16cid:durableId="901522083">
    <w:abstractNumId w:val="286"/>
  </w:num>
  <w:num w:numId="70" w16cid:durableId="1144734562">
    <w:abstractNumId w:val="117"/>
  </w:num>
  <w:num w:numId="71" w16cid:durableId="1567036335">
    <w:abstractNumId w:val="169"/>
  </w:num>
  <w:num w:numId="72" w16cid:durableId="1045564747">
    <w:abstractNumId w:val="85"/>
  </w:num>
  <w:num w:numId="73" w16cid:durableId="1271426495">
    <w:abstractNumId w:val="31"/>
  </w:num>
  <w:num w:numId="74" w16cid:durableId="1464496226">
    <w:abstractNumId w:val="128"/>
  </w:num>
  <w:num w:numId="75" w16cid:durableId="750079751">
    <w:abstractNumId w:val="48"/>
  </w:num>
  <w:num w:numId="76" w16cid:durableId="978727273">
    <w:abstractNumId w:val="141"/>
  </w:num>
  <w:num w:numId="77" w16cid:durableId="956108885">
    <w:abstractNumId w:val="176"/>
  </w:num>
  <w:num w:numId="78" w16cid:durableId="355816351">
    <w:abstractNumId w:val="139"/>
  </w:num>
  <w:num w:numId="79" w16cid:durableId="2028826096">
    <w:abstractNumId w:val="221"/>
  </w:num>
  <w:num w:numId="80" w16cid:durableId="611130586">
    <w:abstractNumId w:val="24"/>
  </w:num>
  <w:num w:numId="81" w16cid:durableId="697513584">
    <w:abstractNumId w:val="81"/>
  </w:num>
  <w:num w:numId="82" w16cid:durableId="448547058">
    <w:abstractNumId w:val="67"/>
  </w:num>
  <w:num w:numId="83" w16cid:durableId="31348024">
    <w:abstractNumId w:val="52"/>
  </w:num>
  <w:num w:numId="84" w16cid:durableId="1949265538">
    <w:abstractNumId w:val="172"/>
  </w:num>
  <w:num w:numId="85" w16cid:durableId="1490052003">
    <w:abstractNumId w:val="138"/>
  </w:num>
  <w:num w:numId="86" w16cid:durableId="436222277">
    <w:abstractNumId w:val="148"/>
  </w:num>
  <w:num w:numId="87" w16cid:durableId="2088651317">
    <w:abstractNumId w:val="60"/>
  </w:num>
  <w:num w:numId="88" w16cid:durableId="1050376862">
    <w:abstractNumId w:val="181"/>
  </w:num>
  <w:num w:numId="89" w16cid:durableId="387076402">
    <w:abstractNumId w:val="77"/>
  </w:num>
  <w:num w:numId="90" w16cid:durableId="617416414">
    <w:abstractNumId w:val="53"/>
  </w:num>
  <w:num w:numId="91" w16cid:durableId="1936595294">
    <w:abstractNumId w:val="237"/>
  </w:num>
  <w:num w:numId="92" w16cid:durableId="340476826">
    <w:abstractNumId w:val="56"/>
  </w:num>
  <w:num w:numId="93" w16cid:durableId="809052885">
    <w:abstractNumId w:val="245"/>
  </w:num>
  <w:num w:numId="94" w16cid:durableId="1345471029">
    <w:abstractNumId w:val="72"/>
  </w:num>
  <w:num w:numId="95" w16cid:durableId="441649686">
    <w:abstractNumId w:val="49"/>
  </w:num>
  <w:num w:numId="96" w16cid:durableId="884490310">
    <w:abstractNumId w:val="269"/>
  </w:num>
  <w:num w:numId="97" w16cid:durableId="1502161899">
    <w:abstractNumId w:val="39"/>
  </w:num>
  <w:num w:numId="98" w16cid:durableId="1514303521">
    <w:abstractNumId w:val="276"/>
  </w:num>
  <w:num w:numId="99" w16cid:durableId="1115490407">
    <w:abstractNumId w:val="281"/>
  </w:num>
  <w:num w:numId="100" w16cid:durableId="52196662">
    <w:abstractNumId w:val="280"/>
  </w:num>
  <w:num w:numId="101" w16cid:durableId="1959067989">
    <w:abstractNumId w:val="196"/>
  </w:num>
  <w:num w:numId="102" w16cid:durableId="1622302555">
    <w:abstractNumId w:val="291"/>
  </w:num>
  <w:num w:numId="103" w16cid:durableId="1015381960">
    <w:abstractNumId w:val="255"/>
  </w:num>
  <w:num w:numId="104" w16cid:durableId="38555721">
    <w:abstractNumId w:val="215"/>
  </w:num>
  <w:num w:numId="105" w16cid:durableId="1609921047">
    <w:abstractNumId w:val="112"/>
  </w:num>
  <w:num w:numId="106" w16cid:durableId="677082111">
    <w:abstractNumId w:val="173"/>
  </w:num>
  <w:num w:numId="107" w16cid:durableId="1391657226">
    <w:abstractNumId w:val="45"/>
  </w:num>
  <w:num w:numId="108" w16cid:durableId="653293364">
    <w:abstractNumId w:val="164"/>
  </w:num>
  <w:num w:numId="109" w16cid:durableId="1251161832">
    <w:abstractNumId w:val="63"/>
  </w:num>
  <w:num w:numId="110" w16cid:durableId="1975483438">
    <w:abstractNumId w:val="143"/>
  </w:num>
  <w:num w:numId="111" w16cid:durableId="1572617132">
    <w:abstractNumId w:val="1"/>
  </w:num>
  <w:num w:numId="112" w16cid:durableId="7877997">
    <w:abstractNumId w:val="211"/>
  </w:num>
  <w:num w:numId="113" w16cid:durableId="1825702169">
    <w:abstractNumId w:val="132"/>
  </w:num>
  <w:num w:numId="114" w16cid:durableId="1415199578">
    <w:abstractNumId w:val="64"/>
  </w:num>
  <w:num w:numId="115" w16cid:durableId="1344209753">
    <w:abstractNumId w:val="99"/>
  </w:num>
  <w:num w:numId="116" w16cid:durableId="80032230">
    <w:abstractNumId w:val="43"/>
  </w:num>
  <w:num w:numId="117" w16cid:durableId="2020540642">
    <w:abstractNumId w:val="37"/>
  </w:num>
  <w:num w:numId="118" w16cid:durableId="2026134120">
    <w:abstractNumId w:val="14"/>
  </w:num>
  <w:num w:numId="119" w16cid:durableId="2140297606">
    <w:abstractNumId w:val="110"/>
  </w:num>
  <w:num w:numId="120" w16cid:durableId="815730656">
    <w:abstractNumId w:val="146"/>
  </w:num>
  <w:num w:numId="121" w16cid:durableId="470751157">
    <w:abstractNumId w:val="71"/>
  </w:num>
  <w:num w:numId="122" w16cid:durableId="216823243">
    <w:abstractNumId w:val="150"/>
  </w:num>
  <w:num w:numId="123" w16cid:durableId="125860341">
    <w:abstractNumId w:val="30"/>
  </w:num>
  <w:num w:numId="124" w16cid:durableId="2124811228">
    <w:abstractNumId w:val="51"/>
  </w:num>
  <w:num w:numId="125" w16cid:durableId="1647972561">
    <w:abstractNumId w:val="223"/>
  </w:num>
  <w:num w:numId="126" w16cid:durableId="112528617">
    <w:abstractNumId w:val="252"/>
  </w:num>
  <w:num w:numId="127" w16cid:durableId="702562591">
    <w:abstractNumId w:val="270"/>
  </w:num>
  <w:num w:numId="128" w16cid:durableId="2049795712">
    <w:abstractNumId w:val="273"/>
  </w:num>
  <w:num w:numId="129" w16cid:durableId="575283015">
    <w:abstractNumId w:val="54"/>
  </w:num>
  <w:num w:numId="130" w16cid:durableId="338434486">
    <w:abstractNumId w:val="13"/>
  </w:num>
  <w:num w:numId="131" w16cid:durableId="1480073190">
    <w:abstractNumId w:val="236"/>
  </w:num>
  <w:num w:numId="132" w16cid:durableId="1942758421">
    <w:abstractNumId w:val="3"/>
  </w:num>
  <w:num w:numId="133" w16cid:durableId="1849323454">
    <w:abstractNumId w:val="20"/>
  </w:num>
  <w:num w:numId="134" w16cid:durableId="850031601">
    <w:abstractNumId w:val="129"/>
  </w:num>
  <w:num w:numId="135" w16cid:durableId="1609460650">
    <w:abstractNumId w:val="101"/>
  </w:num>
  <w:num w:numId="136" w16cid:durableId="158354040">
    <w:abstractNumId w:val="73"/>
  </w:num>
  <w:num w:numId="137" w16cid:durableId="514808708">
    <w:abstractNumId w:val="92"/>
  </w:num>
  <w:num w:numId="138" w16cid:durableId="1226378292">
    <w:abstractNumId w:val="186"/>
  </w:num>
  <w:num w:numId="139" w16cid:durableId="607279365">
    <w:abstractNumId w:val="209"/>
  </w:num>
  <w:num w:numId="140" w16cid:durableId="1918855564">
    <w:abstractNumId w:val="226"/>
  </w:num>
  <w:num w:numId="141" w16cid:durableId="1168524758">
    <w:abstractNumId w:val="224"/>
  </w:num>
  <w:num w:numId="142" w16cid:durableId="1536432511">
    <w:abstractNumId w:val="180"/>
  </w:num>
  <w:num w:numId="143" w16cid:durableId="1336417377">
    <w:abstractNumId w:val="262"/>
  </w:num>
  <w:num w:numId="144" w16cid:durableId="1810635805">
    <w:abstractNumId w:val="121"/>
  </w:num>
  <w:num w:numId="145" w16cid:durableId="385568187">
    <w:abstractNumId w:val="111"/>
  </w:num>
  <w:num w:numId="146" w16cid:durableId="316308182">
    <w:abstractNumId w:val="94"/>
  </w:num>
  <w:num w:numId="147" w16cid:durableId="946737639">
    <w:abstractNumId w:val="23"/>
  </w:num>
  <w:num w:numId="148" w16cid:durableId="1769081411">
    <w:abstractNumId w:val="241"/>
  </w:num>
  <w:num w:numId="149" w16cid:durableId="152839562">
    <w:abstractNumId w:val="182"/>
  </w:num>
  <w:num w:numId="150" w16cid:durableId="1590197281">
    <w:abstractNumId w:val="203"/>
  </w:num>
  <w:num w:numId="151" w16cid:durableId="260572380">
    <w:abstractNumId w:val="59"/>
  </w:num>
  <w:num w:numId="152" w16cid:durableId="825587267">
    <w:abstractNumId w:val="161"/>
  </w:num>
  <w:num w:numId="153" w16cid:durableId="591938353">
    <w:abstractNumId w:val="261"/>
  </w:num>
  <w:num w:numId="154" w16cid:durableId="1520238943">
    <w:abstractNumId w:val="212"/>
  </w:num>
  <w:num w:numId="155" w16cid:durableId="1390811497">
    <w:abstractNumId w:val="19"/>
  </w:num>
  <w:num w:numId="156" w16cid:durableId="1241521465">
    <w:abstractNumId w:val="126"/>
  </w:num>
  <w:num w:numId="157" w16cid:durableId="282537496">
    <w:abstractNumId w:val="50"/>
  </w:num>
  <w:num w:numId="158" w16cid:durableId="89007803">
    <w:abstractNumId w:val="283"/>
  </w:num>
  <w:num w:numId="159" w16cid:durableId="650410433">
    <w:abstractNumId w:val="157"/>
  </w:num>
  <w:num w:numId="160" w16cid:durableId="310523435">
    <w:abstractNumId w:val="193"/>
  </w:num>
  <w:num w:numId="161" w16cid:durableId="479731976">
    <w:abstractNumId w:val="243"/>
  </w:num>
  <w:num w:numId="162" w16cid:durableId="817380611">
    <w:abstractNumId w:val="171"/>
  </w:num>
  <w:num w:numId="163" w16cid:durableId="653526403">
    <w:abstractNumId w:val="90"/>
  </w:num>
  <w:num w:numId="164" w16cid:durableId="1544514907">
    <w:abstractNumId w:val="0"/>
  </w:num>
  <w:num w:numId="165" w16cid:durableId="1516188463">
    <w:abstractNumId w:val="175"/>
  </w:num>
  <w:num w:numId="166" w16cid:durableId="900291773">
    <w:abstractNumId w:val="2"/>
  </w:num>
  <w:num w:numId="167" w16cid:durableId="181672838">
    <w:abstractNumId w:val="88"/>
  </w:num>
  <w:num w:numId="168" w16cid:durableId="1105419381">
    <w:abstractNumId w:val="108"/>
  </w:num>
  <w:num w:numId="169" w16cid:durableId="506947337">
    <w:abstractNumId w:val="27"/>
  </w:num>
  <w:num w:numId="170" w16cid:durableId="1913586726">
    <w:abstractNumId w:val="156"/>
  </w:num>
  <w:num w:numId="171" w16cid:durableId="1249005179">
    <w:abstractNumId w:val="42"/>
  </w:num>
  <w:num w:numId="172" w16cid:durableId="1418985894">
    <w:abstractNumId w:val="227"/>
  </w:num>
  <w:num w:numId="173" w16cid:durableId="2064600083">
    <w:abstractNumId w:val="100"/>
  </w:num>
  <w:num w:numId="174" w16cid:durableId="531503879">
    <w:abstractNumId w:val="79"/>
  </w:num>
  <w:num w:numId="175" w16cid:durableId="1743023671">
    <w:abstractNumId w:val="6"/>
  </w:num>
  <w:num w:numId="176" w16cid:durableId="1814129582">
    <w:abstractNumId w:val="178"/>
  </w:num>
  <w:num w:numId="177" w16cid:durableId="1182278022">
    <w:abstractNumId w:val="158"/>
  </w:num>
  <w:num w:numId="178" w16cid:durableId="1751737037">
    <w:abstractNumId w:val="58"/>
  </w:num>
  <w:num w:numId="179" w16cid:durableId="1739403141">
    <w:abstractNumId w:val="190"/>
  </w:num>
  <w:num w:numId="180" w16cid:durableId="961963730">
    <w:abstractNumId w:val="151"/>
  </w:num>
  <w:num w:numId="181" w16cid:durableId="1634944919">
    <w:abstractNumId w:val="61"/>
  </w:num>
  <w:num w:numId="182" w16cid:durableId="667246643">
    <w:abstractNumId w:val="220"/>
  </w:num>
  <w:num w:numId="183" w16cid:durableId="1638298272">
    <w:abstractNumId w:val="106"/>
  </w:num>
  <w:num w:numId="184" w16cid:durableId="1955096195">
    <w:abstractNumId w:val="279"/>
  </w:num>
  <w:num w:numId="185" w16cid:durableId="290676361">
    <w:abstractNumId w:val="242"/>
  </w:num>
  <w:num w:numId="186" w16cid:durableId="1190527232">
    <w:abstractNumId w:val="36"/>
  </w:num>
  <w:num w:numId="187" w16cid:durableId="509370193">
    <w:abstractNumId w:val="4"/>
  </w:num>
  <w:num w:numId="188" w16cid:durableId="1068187450">
    <w:abstractNumId w:val="206"/>
  </w:num>
  <w:num w:numId="189" w16cid:durableId="692807614">
    <w:abstractNumId w:val="105"/>
  </w:num>
  <w:num w:numId="190" w16cid:durableId="1260020322">
    <w:abstractNumId w:val="86"/>
  </w:num>
  <w:num w:numId="191" w16cid:durableId="1644970780">
    <w:abstractNumId w:val="207"/>
  </w:num>
  <w:num w:numId="192" w16cid:durableId="103382691">
    <w:abstractNumId w:val="11"/>
  </w:num>
  <w:num w:numId="193" w16cid:durableId="2138795867">
    <w:abstractNumId w:val="179"/>
  </w:num>
  <w:num w:numId="194" w16cid:durableId="825248086">
    <w:abstractNumId w:val="84"/>
  </w:num>
  <w:num w:numId="195" w16cid:durableId="2058779328">
    <w:abstractNumId w:val="263"/>
  </w:num>
  <w:num w:numId="196" w16cid:durableId="590823420">
    <w:abstractNumId w:val="260"/>
  </w:num>
  <w:num w:numId="197" w16cid:durableId="1273588504">
    <w:abstractNumId w:val="174"/>
  </w:num>
  <w:num w:numId="198" w16cid:durableId="727340088">
    <w:abstractNumId w:val="127"/>
  </w:num>
  <w:num w:numId="199" w16cid:durableId="217669970">
    <w:abstractNumId w:val="162"/>
  </w:num>
  <w:num w:numId="200" w16cid:durableId="1209490772">
    <w:abstractNumId w:val="68"/>
  </w:num>
  <w:num w:numId="201" w16cid:durableId="1059740734">
    <w:abstractNumId w:val="289"/>
  </w:num>
  <w:num w:numId="202" w16cid:durableId="1320504356">
    <w:abstractNumId w:val="142"/>
  </w:num>
  <w:num w:numId="203" w16cid:durableId="1215703041">
    <w:abstractNumId w:val="258"/>
  </w:num>
  <w:num w:numId="204" w16cid:durableId="656036813">
    <w:abstractNumId w:val="104"/>
  </w:num>
  <w:num w:numId="205" w16cid:durableId="1146125834">
    <w:abstractNumId w:val="44"/>
  </w:num>
  <w:num w:numId="206" w16cid:durableId="1701971801">
    <w:abstractNumId w:val="9"/>
  </w:num>
  <w:num w:numId="207" w16cid:durableId="745956020">
    <w:abstractNumId w:val="202"/>
  </w:num>
  <w:num w:numId="208" w16cid:durableId="366176283">
    <w:abstractNumId w:val="40"/>
  </w:num>
  <w:num w:numId="209" w16cid:durableId="59527096">
    <w:abstractNumId w:val="290"/>
  </w:num>
  <w:num w:numId="210" w16cid:durableId="1444302492">
    <w:abstractNumId w:val="29"/>
  </w:num>
  <w:num w:numId="211" w16cid:durableId="260143750">
    <w:abstractNumId w:val="131"/>
  </w:num>
  <w:num w:numId="212" w16cid:durableId="466777936">
    <w:abstractNumId w:val="28"/>
  </w:num>
  <w:num w:numId="213" w16cid:durableId="1305165028">
    <w:abstractNumId w:val="152"/>
  </w:num>
  <w:num w:numId="214" w16cid:durableId="1118374849">
    <w:abstractNumId w:val="96"/>
  </w:num>
  <w:num w:numId="215" w16cid:durableId="1056978277">
    <w:abstractNumId w:val="80"/>
  </w:num>
  <w:num w:numId="216" w16cid:durableId="2137529690">
    <w:abstractNumId w:val="147"/>
  </w:num>
  <w:num w:numId="217" w16cid:durableId="1406953480">
    <w:abstractNumId w:val="216"/>
  </w:num>
  <w:num w:numId="218" w16cid:durableId="448161336">
    <w:abstractNumId w:val="122"/>
  </w:num>
  <w:num w:numId="219" w16cid:durableId="1881086330">
    <w:abstractNumId w:val="32"/>
  </w:num>
  <w:num w:numId="220" w16cid:durableId="1477382722">
    <w:abstractNumId w:val="82"/>
  </w:num>
  <w:num w:numId="221" w16cid:durableId="1314945846">
    <w:abstractNumId w:val="69"/>
  </w:num>
  <w:num w:numId="222" w16cid:durableId="1338268399">
    <w:abstractNumId w:val="195"/>
  </w:num>
  <w:num w:numId="223" w16cid:durableId="538667210">
    <w:abstractNumId w:val="197"/>
  </w:num>
  <w:num w:numId="224" w16cid:durableId="656036420">
    <w:abstractNumId w:val="130"/>
  </w:num>
  <w:num w:numId="225" w16cid:durableId="209659564">
    <w:abstractNumId w:val="155"/>
  </w:num>
  <w:num w:numId="226" w16cid:durableId="386949961">
    <w:abstractNumId w:val="116"/>
  </w:num>
  <w:num w:numId="227" w16cid:durableId="45305538">
    <w:abstractNumId w:val="74"/>
  </w:num>
  <w:num w:numId="228" w16cid:durableId="1111703402">
    <w:abstractNumId w:val="47"/>
  </w:num>
  <w:num w:numId="229" w16cid:durableId="792986502">
    <w:abstractNumId w:val="184"/>
  </w:num>
  <w:num w:numId="230" w16cid:durableId="359824811">
    <w:abstractNumId w:val="240"/>
  </w:num>
  <w:num w:numId="231" w16cid:durableId="74018295">
    <w:abstractNumId w:val="251"/>
  </w:num>
  <w:num w:numId="232" w16cid:durableId="799299185">
    <w:abstractNumId w:val="282"/>
  </w:num>
  <w:num w:numId="233" w16cid:durableId="958491990">
    <w:abstractNumId w:val="145"/>
  </w:num>
  <w:num w:numId="234" w16cid:durableId="1134442809">
    <w:abstractNumId w:val="272"/>
  </w:num>
  <w:num w:numId="235" w16cid:durableId="1520698584">
    <w:abstractNumId w:val="21"/>
  </w:num>
  <w:num w:numId="236" w16cid:durableId="90008422">
    <w:abstractNumId w:val="17"/>
  </w:num>
  <w:num w:numId="237" w16cid:durableId="1624456345">
    <w:abstractNumId w:val="277"/>
  </w:num>
  <w:num w:numId="238" w16cid:durableId="810557297">
    <w:abstractNumId w:val="225"/>
  </w:num>
  <w:num w:numId="239" w16cid:durableId="355275627">
    <w:abstractNumId w:val="75"/>
  </w:num>
  <w:num w:numId="240" w16cid:durableId="357702229">
    <w:abstractNumId w:val="267"/>
  </w:num>
  <w:num w:numId="241" w16cid:durableId="1079325040">
    <w:abstractNumId w:val="219"/>
  </w:num>
  <w:num w:numId="242" w16cid:durableId="810055225">
    <w:abstractNumId w:val="118"/>
  </w:num>
  <w:num w:numId="243" w16cid:durableId="1542328472">
    <w:abstractNumId w:val="170"/>
  </w:num>
  <w:num w:numId="244" w16cid:durableId="530266400">
    <w:abstractNumId w:val="160"/>
  </w:num>
  <w:num w:numId="245" w16cid:durableId="771122768">
    <w:abstractNumId w:val="183"/>
  </w:num>
  <w:num w:numId="246" w16cid:durableId="2093698455">
    <w:abstractNumId w:val="268"/>
  </w:num>
  <w:num w:numId="247" w16cid:durableId="1297375435">
    <w:abstractNumId w:val="34"/>
  </w:num>
  <w:num w:numId="248" w16cid:durableId="1255014472">
    <w:abstractNumId w:val="7"/>
  </w:num>
  <w:num w:numId="249" w16cid:durableId="967735430">
    <w:abstractNumId w:val="8"/>
  </w:num>
  <w:num w:numId="250" w16cid:durableId="861939693">
    <w:abstractNumId w:val="284"/>
  </w:num>
  <w:num w:numId="251" w16cid:durableId="1019623553">
    <w:abstractNumId w:val="248"/>
  </w:num>
  <w:num w:numId="252" w16cid:durableId="1555965673">
    <w:abstractNumId w:val="256"/>
  </w:num>
  <w:num w:numId="253" w16cid:durableId="1016806599">
    <w:abstractNumId w:val="266"/>
  </w:num>
  <w:num w:numId="254" w16cid:durableId="2005157972">
    <w:abstractNumId w:val="10"/>
  </w:num>
  <w:num w:numId="255" w16cid:durableId="29696887">
    <w:abstractNumId w:val="114"/>
  </w:num>
  <w:num w:numId="256" w16cid:durableId="450560958">
    <w:abstractNumId w:val="159"/>
  </w:num>
  <w:num w:numId="257" w16cid:durableId="1639067650">
    <w:abstractNumId w:val="250"/>
  </w:num>
  <w:num w:numId="258" w16cid:durableId="1323973740">
    <w:abstractNumId w:val="22"/>
  </w:num>
  <w:num w:numId="259" w16cid:durableId="1149785145">
    <w:abstractNumId w:val="167"/>
  </w:num>
  <w:num w:numId="260" w16cid:durableId="308049253">
    <w:abstractNumId w:val="285"/>
  </w:num>
  <w:num w:numId="261" w16cid:durableId="730351248">
    <w:abstractNumId w:val="125"/>
  </w:num>
  <w:num w:numId="262" w16cid:durableId="1249192517">
    <w:abstractNumId w:val="187"/>
  </w:num>
  <w:num w:numId="263" w16cid:durableId="1545752156">
    <w:abstractNumId w:val="264"/>
  </w:num>
  <w:num w:numId="264" w16cid:durableId="421953317">
    <w:abstractNumId w:val="113"/>
  </w:num>
  <w:num w:numId="265" w16cid:durableId="187376747">
    <w:abstractNumId w:val="124"/>
  </w:num>
  <w:num w:numId="266" w16cid:durableId="1584529532">
    <w:abstractNumId w:val="200"/>
  </w:num>
  <w:num w:numId="267" w16cid:durableId="1082142616">
    <w:abstractNumId w:val="233"/>
  </w:num>
  <w:num w:numId="268" w16cid:durableId="754322815">
    <w:abstractNumId w:val="120"/>
  </w:num>
  <w:num w:numId="269" w16cid:durableId="1770736054">
    <w:abstractNumId w:val="137"/>
  </w:num>
  <w:num w:numId="270" w16cid:durableId="1048381471">
    <w:abstractNumId w:val="185"/>
  </w:num>
  <w:num w:numId="271" w16cid:durableId="740979019">
    <w:abstractNumId w:val="222"/>
  </w:num>
  <w:num w:numId="272" w16cid:durableId="2019650043">
    <w:abstractNumId w:val="201"/>
  </w:num>
  <w:num w:numId="273" w16cid:durableId="1607541334">
    <w:abstractNumId w:val="208"/>
  </w:num>
  <w:num w:numId="274" w16cid:durableId="1330598805">
    <w:abstractNumId w:val="103"/>
  </w:num>
  <w:num w:numId="275" w16cid:durableId="598215234">
    <w:abstractNumId w:val="229"/>
  </w:num>
  <w:num w:numId="276" w16cid:durableId="1877038126">
    <w:abstractNumId w:val="26"/>
  </w:num>
  <w:num w:numId="277" w16cid:durableId="1058282242">
    <w:abstractNumId w:val="253"/>
  </w:num>
  <w:num w:numId="278" w16cid:durableId="233660313">
    <w:abstractNumId w:val="98"/>
  </w:num>
  <w:num w:numId="279" w16cid:durableId="164134441">
    <w:abstractNumId w:val="41"/>
  </w:num>
  <w:num w:numId="280" w16cid:durableId="1420642455">
    <w:abstractNumId w:val="246"/>
  </w:num>
  <w:num w:numId="281" w16cid:durableId="1700204998">
    <w:abstractNumId w:val="123"/>
  </w:num>
  <w:num w:numId="282" w16cid:durableId="13774382">
    <w:abstractNumId w:val="232"/>
  </w:num>
  <w:num w:numId="283" w16cid:durableId="897011225">
    <w:abstractNumId w:val="254"/>
  </w:num>
  <w:num w:numId="284" w16cid:durableId="1523783561">
    <w:abstractNumId w:val="66"/>
  </w:num>
  <w:num w:numId="285" w16cid:durableId="1706754744">
    <w:abstractNumId w:val="15"/>
  </w:num>
  <w:num w:numId="286" w16cid:durableId="1371497671">
    <w:abstractNumId w:val="55"/>
  </w:num>
  <w:num w:numId="287" w16cid:durableId="244805767">
    <w:abstractNumId w:val="46"/>
  </w:num>
  <w:num w:numId="288" w16cid:durableId="616254507">
    <w:abstractNumId w:val="135"/>
  </w:num>
  <w:num w:numId="289" w16cid:durableId="1049719258">
    <w:abstractNumId w:val="287"/>
  </w:num>
  <w:num w:numId="290" w16cid:durableId="623266160">
    <w:abstractNumId w:val="83"/>
  </w:num>
  <w:num w:numId="291" w16cid:durableId="1683046193">
    <w:abstractNumId w:val="234"/>
  </w:num>
  <w:num w:numId="292" w16cid:durableId="842936139">
    <w:abstractNumId w:val="21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5954"/>
    <w:rsid w:val="000274C8"/>
    <w:rsid w:val="00027831"/>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1A01"/>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8F9"/>
    <w:rsid w:val="0021002B"/>
    <w:rsid w:val="00210974"/>
    <w:rsid w:val="00211F3B"/>
    <w:rsid w:val="002122FE"/>
    <w:rsid w:val="00212E28"/>
    <w:rsid w:val="00213DCF"/>
    <w:rsid w:val="00214F6E"/>
    <w:rsid w:val="0021521E"/>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375B"/>
    <w:rsid w:val="00624C10"/>
    <w:rsid w:val="00625154"/>
    <w:rsid w:val="0062549E"/>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2247"/>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EC"/>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12"/>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12"/>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12"/>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3"/>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4"/>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5"/>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6"/>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9"/>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7"/>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7346B2385849CEA6E50435A5FFA2AB"/>
        <w:category>
          <w:name w:val="General"/>
          <w:gallery w:val="placeholder"/>
        </w:category>
        <w:types>
          <w:type w:val="bbPlcHdr"/>
        </w:types>
        <w:behaviors>
          <w:behavior w:val="content"/>
        </w:behaviors>
        <w:guid w:val="{C6442E59-25E6-4036-ACF9-D911198828E9}"/>
      </w:docPartPr>
      <w:docPartBody>
        <w:p w:rsidR="007E19CD" w:rsidRDefault="007E19C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69"/>
    <w:rsid w:val="0001669F"/>
    <w:rsid w:val="000722E0"/>
    <w:rsid w:val="000A199D"/>
    <w:rsid w:val="000A5956"/>
    <w:rsid w:val="000B3E9E"/>
    <w:rsid w:val="000B45BD"/>
    <w:rsid w:val="000F07A6"/>
    <w:rsid w:val="00161D1D"/>
    <w:rsid w:val="0017154D"/>
    <w:rsid w:val="001A3145"/>
    <w:rsid w:val="001A4B9A"/>
    <w:rsid w:val="001B73E8"/>
    <w:rsid w:val="001F6441"/>
    <w:rsid w:val="002118DF"/>
    <w:rsid w:val="00267308"/>
    <w:rsid w:val="00297040"/>
    <w:rsid w:val="002F55CC"/>
    <w:rsid w:val="00315B25"/>
    <w:rsid w:val="0033690C"/>
    <w:rsid w:val="003411BF"/>
    <w:rsid w:val="00347B92"/>
    <w:rsid w:val="00350C20"/>
    <w:rsid w:val="003641A5"/>
    <w:rsid w:val="003939B7"/>
    <w:rsid w:val="003A01D0"/>
    <w:rsid w:val="00405565"/>
    <w:rsid w:val="004C119F"/>
    <w:rsid w:val="00501A05"/>
    <w:rsid w:val="005109D4"/>
    <w:rsid w:val="005128E0"/>
    <w:rsid w:val="00514661"/>
    <w:rsid w:val="00515AB2"/>
    <w:rsid w:val="0055160D"/>
    <w:rsid w:val="005620BC"/>
    <w:rsid w:val="005B7C69"/>
    <w:rsid w:val="00605E5A"/>
    <w:rsid w:val="006201E9"/>
    <w:rsid w:val="00680961"/>
    <w:rsid w:val="0068316C"/>
    <w:rsid w:val="007203C0"/>
    <w:rsid w:val="007844FA"/>
    <w:rsid w:val="007E19CD"/>
    <w:rsid w:val="007E7491"/>
    <w:rsid w:val="008C5EAC"/>
    <w:rsid w:val="008F20E9"/>
    <w:rsid w:val="00917D98"/>
    <w:rsid w:val="009933FF"/>
    <w:rsid w:val="0099648D"/>
    <w:rsid w:val="009A352D"/>
    <w:rsid w:val="009B3DD8"/>
    <w:rsid w:val="009C0296"/>
    <w:rsid w:val="009E2376"/>
    <w:rsid w:val="009E32D3"/>
    <w:rsid w:val="00A01459"/>
    <w:rsid w:val="00A62DE9"/>
    <w:rsid w:val="00A66572"/>
    <w:rsid w:val="00A85320"/>
    <w:rsid w:val="00B22AA3"/>
    <w:rsid w:val="00B31869"/>
    <w:rsid w:val="00B427E5"/>
    <w:rsid w:val="00B8295D"/>
    <w:rsid w:val="00B90AB7"/>
    <w:rsid w:val="00BE06AC"/>
    <w:rsid w:val="00C1631B"/>
    <w:rsid w:val="00C901B8"/>
    <w:rsid w:val="00CB1D84"/>
    <w:rsid w:val="00CF255D"/>
    <w:rsid w:val="00D028B1"/>
    <w:rsid w:val="00D13825"/>
    <w:rsid w:val="00D1389E"/>
    <w:rsid w:val="00D671E9"/>
    <w:rsid w:val="00DB59B8"/>
    <w:rsid w:val="00DB6317"/>
    <w:rsid w:val="00E140EF"/>
    <w:rsid w:val="00E559CE"/>
    <w:rsid w:val="00E9264B"/>
    <w:rsid w:val="00FA3700"/>
    <w:rsid w:val="00FC7A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2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Approval xmlns="4e0288d3-37a8-40e6-825f-eff74d783ff5" xsi:nil="true"/>
    <Notes xmlns="4e0288d3-37a8-40e6-825f-eff74d783ff5" xsi:nil="true"/>
    <SharedWithUsers xmlns="4c2c5aab-b472-4b8f-a7fa-721e1e86a722">
      <UserInfo>
        <DisplayName>Coons, Lisa (DOE)</DisplayName>
        <AccountId>226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C59B4571A6F77408AD4DF9E7CA746F9" ma:contentTypeVersion="7" ma:contentTypeDescription="Create a new document." ma:contentTypeScope="" ma:versionID="baca3175ef8b4ff1d8f168c08e7ac050">
  <xsd:schema xmlns:xsd="http://www.w3.org/2001/XMLSchema" xmlns:xs="http://www.w3.org/2001/XMLSchema" xmlns:p="http://schemas.microsoft.com/office/2006/metadata/properties" xmlns:ns2="4e0288d3-37a8-40e6-825f-eff74d783ff5" xmlns:ns3="4c2c5aab-b472-4b8f-a7fa-721e1e86a722" targetNamespace="http://schemas.microsoft.com/office/2006/metadata/properties" ma:root="true" ma:fieldsID="e30b9f2f62845678c292ddb452b4aea1" ns2:_="" ns3:_="">
    <xsd:import namespace="4e0288d3-37a8-40e6-825f-eff74d783ff5"/>
    <xsd:import namespace="4c2c5aab-b472-4b8f-a7fa-721e1e86a7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pproval"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288d3-37a8-40e6-825f-eff74d783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pproval" ma:index="12" nillable="true" ma:displayName="Approval" ma:format="Dropdown" ma:internalName="Approval">
      <xsd:simpleType>
        <xsd:restriction base="dms:Choice">
          <xsd:enumeration value="Approved by SOPI"/>
          <xsd:enumeration value="Revisions needed"/>
          <xsd:enumeration value="Return"/>
          <xsd:enumeration value="Needs SOPI Review"/>
          <xsd:enumeration value="Finalized - Copied to Board Book"/>
        </xsd:restriction>
      </xsd:simpleType>
    </xsd:element>
    <xsd:element name="Notes" ma:index="13" nillable="true" ma:displayName="Notes" ma:format="Dropdown" ma:internalName="Notes">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2c5aab-b472-4b8f-a7fa-721e1e86a7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A70130-3A50-4EA5-B80C-2AACE5AD1D19}">
  <ds:schemaRefs>
    <ds:schemaRef ds:uri="http://www.w3.org/XML/1998/namespace"/>
    <ds:schemaRef ds:uri="4c2c5aab-b472-4b8f-a7fa-721e1e86a722"/>
    <ds:schemaRef ds:uri="4e0288d3-37a8-40e6-825f-eff74d783ff5"/>
    <ds:schemaRef ds:uri="http://purl.org/dc/dcmitype/"/>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4.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5.xml><?xml version="1.0" encoding="utf-8"?>
<ds:datastoreItem xmlns:ds="http://schemas.openxmlformats.org/officeDocument/2006/customXml" ds:itemID="{CF9D9B99-DE96-4B70-A128-B537C1D68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288d3-37a8-40e6-825f-eff74d783ff5"/>
    <ds:schemaRef ds:uri="4c2c5aab-b472-4b8f-a7fa-721e1e86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2293</Words>
  <Characters>13072</Characters>
  <Application>Microsoft Office Word</Application>
  <DocSecurity>0</DocSecurity>
  <Lines>108</Lines>
  <Paragraphs>30</Paragraphs>
  <ScaleCrop>false</ScaleCrop>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2023-09-05T13:04:00Z</dcterms:created>
  <dcterms:modified xsi:type="dcterms:W3CDTF">2023-09-07T18:21:00Z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0x0101002C59B4571A6F77408AD4DF9E7CA746F9</vt:lpwstr>
  </property>
</Properties>
</file>