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48174D7" w:rsidP="27907722" w:rsidRDefault="648174D7" w14:paraId="40E42068" w14:textId="209344E7">
      <w:pPr>
        <w:pStyle w:val="Heading1"/>
        <w:spacing w:before="0" w:beforeAutospacing="off" w:after="0" w:afterAutospacing="off" w:line="240" w:lineRule="auto"/>
        <w:ind w:left="0" w:right="0"/>
        <w:jc w:val="left"/>
        <w:rPr>
          <w:rFonts w:ascii="Calibri" w:hAnsi="Calibri" w:eastAsia="Calibri" w:cs="Calibri"/>
          <w:noProof w:val="0"/>
          <w:sz w:val="22"/>
          <w:szCs w:val="22"/>
          <w:lang w:val="en-US"/>
        </w:rPr>
      </w:pPr>
      <w:r w:rsidRPr="27907722" w:rsidR="648174D7">
        <w:rPr>
          <w:rFonts w:ascii="Times New Roman" w:hAnsi="Times New Roman" w:eastAsia="Times New Roman" w:cs="Times New Roman"/>
          <w:b w:val="1"/>
          <w:bCs w:val="1"/>
          <w:i w:val="0"/>
          <w:iCs w:val="0"/>
          <w:caps w:val="0"/>
          <w:smallCaps w:val="0"/>
          <w:noProof w:val="0"/>
          <w:color w:val="003C71"/>
          <w:sz w:val="36"/>
          <w:szCs w:val="36"/>
          <w:lang w:val="en-US"/>
        </w:rPr>
        <w:t>Standards Side by Side:</w:t>
      </w:r>
      <w:r w:rsidRPr="27907722" w:rsidR="648174D7">
        <w:rPr>
          <w:rFonts w:ascii="Times New Roman" w:hAnsi="Times New Roman" w:eastAsia="Times New Roman" w:cs="Times New Roman"/>
          <w:b w:val="0"/>
          <w:bCs w:val="0"/>
          <w:i w:val="0"/>
          <w:iCs w:val="0"/>
          <w:caps w:val="0"/>
          <w:smallCaps w:val="0"/>
          <w:noProof w:val="0"/>
          <w:color w:val="003C71"/>
          <w:sz w:val="36"/>
          <w:szCs w:val="36"/>
          <w:lang w:val="en-US"/>
        </w:rPr>
        <w:t xml:space="preserve"> </w:t>
      </w:r>
      <w:r w:rsidRPr="27907722" w:rsidR="648174D7">
        <w:rPr>
          <w:rFonts w:ascii="Times New Roman" w:hAnsi="Times New Roman" w:eastAsia="Times New Roman" w:cs="Times New Roman"/>
          <w:b w:val="0"/>
          <w:bCs w:val="0"/>
          <w:i w:val="1"/>
          <w:iCs w:val="1"/>
          <w:caps w:val="0"/>
          <w:smallCaps w:val="0"/>
          <w:noProof w:val="0"/>
          <w:color w:val="003C71"/>
          <w:sz w:val="36"/>
          <w:szCs w:val="36"/>
          <w:lang w:val="en-US"/>
        </w:rPr>
        <w:t>Grade Four – Grade Six</w:t>
      </w:r>
    </w:p>
    <w:p w:rsidR="27907722" w:rsidP="27907722" w:rsidRDefault="27907722" w14:paraId="0BEE6B29" w14:textId="577F2B91">
      <w:pPr>
        <w:pStyle w:val="Normal"/>
      </w:pPr>
    </w:p>
    <w:p w:rsidR="00015ECC" w:rsidP="005D6D97" w:rsidRDefault="00C41263" w14:paraId="2C078E63" w14:textId="135A89F9">
      <w:pPr>
        <w:pStyle w:val="Heading2"/>
        <w:rPr>
          <w:b/>
          <w:bCs/>
          <w:color w:val="003C71"/>
        </w:rPr>
      </w:pPr>
      <w:r w:rsidRPr="27907722" w:rsidR="00C41263">
        <w:rPr>
          <w:b w:val="1"/>
          <w:bCs w:val="1"/>
          <w:color w:val="003C71"/>
        </w:rPr>
        <w:t xml:space="preserve">Foundations for Reading </w:t>
      </w:r>
    </w:p>
    <w:p w:rsidR="00737ED9" w:rsidP="00737ED9" w:rsidRDefault="00737ED9" w14:paraId="31337F69" w14:textId="5BC5C3D2">
      <w:pPr>
        <w:pStyle w:val="Heading3"/>
      </w:pPr>
      <w:r w:rsidRPr="002F54DC">
        <w:t>FFR.</w:t>
      </w:r>
      <w:r w:rsidR="0030067B">
        <w:t>3</w:t>
      </w:r>
      <w:r w:rsidRPr="002F54DC">
        <w:t>- Phon</w:t>
      </w:r>
      <w:r w:rsidR="0030067B">
        <w:t xml:space="preserve">ics and Word Analysis </w:t>
      </w:r>
    </w:p>
    <w:tbl>
      <w:tblPr>
        <w:tblStyle w:val="TableGrid"/>
        <w:tblW w:w="0" w:type="auto"/>
        <w:tblLook w:val="04A0" w:firstRow="1" w:lastRow="0" w:firstColumn="1" w:lastColumn="0" w:noHBand="0" w:noVBand="1"/>
      </w:tblPr>
      <w:tblGrid>
        <w:gridCol w:w="3116"/>
        <w:gridCol w:w="3117"/>
        <w:gridCol w:w="3117"/>
      </w:tblGrid>
      <w:tr w:rsidRPr="00E643AE" w:rsidR="00737ED9" w:rsidTr="27907722" w14:paraId="42B05F58" w14:textId="77777777">
        <w:tc>
          <w:tcPr>
            <w:tcW w:w="3116" w:type="dxa"/>
            <w:shd w:val="clear" w:color="auto" w:fill="003C71"/>
            <w:tcMar/>
          </w:tcPr>
          <w:p w:rsidR="4C9C2F21" w:rsidP="4C9C2F21" w:rsidRDefault="4C9C2F21" w14:paraId="432B80D9"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04C4E9A6"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65CA2C76"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737ED9" w:rsidTr="27907722" w14:paraId="4B19BF08" w14:textId="77777777">
        <w:tc>
          <w:tcPr>
            <w:tcW w:w="3116" w:type="dxa"/>
            <w:tcMar/>
          </w:tcPr>
          <w:p w:rsidRPr="00DF6474" w:rsidR="00737ED9" w:rsidP="27907722" w:rsidRDefault="00737ED9" w14:paraId="7008ED85" w14:textId="2009E019">
            <w:pPr>
              <w:pStyle w:val="ListParagraph"/>
              <w:numPr>
                <w:ilvl w:val="0"/>
                <w:numId w:val="3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B334784">
              <w:rPr>
                <w:rFonts w:ascii="Times New Roman" w:hAnsi="Times New Roman" w:eastAsia="Times New Roman" w:cs="Times New Roman"/>
                <w:noProof w:val="0"/>
                <w:color w:val="000000" w:themeColor="text1" w:themeTint="FF" w:themeShade="FF"/>
                <w:sz w:val="24"/>
                <w:szCs w:val="24"/>
                <w:lang w:val="en-US"/>
              </w:rPr>
              <w:t>Use knowledge of syllabication and syllable types to decode and encode words.</w:t>
            </w:r>
          </w:p>
          <w:p w:rsidRPr="00DF6474" w:rsidR="00737ED9" w:rsidP="27907722" w:rsidRDefault="00737ED9" w14:paraId="41A5E3BE" w14:textId="3B531F3D">
            <w:pPr>
              <w:pStyle w:val="ListParagraph"/>
              <w:numPr>
                <w:ilvl w:val="0"/>
                <w:numId w:val="3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B334784">
              <w:rPr>
                <w:rFonts w:ascii="Times New Roman" w:hAnsi="Times New Roman" w:eastAsia="Times New Roman" w:cs="Times New Roman"/>
                <w:noProof w:val="0"/>
                <w:color w:val="000000" w:themeColor="text1" w:themeTint="FF" w:themeShade="FF"/>
                <w:sz w:val="24"/>
                <w:szCs w:val="24"/>
                <w:lang w:val="en-US"/>
              </w:rPr>
              <w:t>Use knowledge of morphology (suffixes, prefixes, root/base) to decode words.</w:t>
            </w:r>
          </w:p>
          <w:p w:rsidRPr="00DF6474" w:rsidR="00737ED9" w:rsidP="27907722" w:rsidRDefault="00737ED9" w14:paraId="41D7526D" w14:textId="77DDAB62">
            <w:pPr>
              <w:pStyle w:val="ListParagraph"/>
              <w:numPr>
                <w:ilvl w:val="0"/>
                <w:numId w:val="3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B334784">
              <w:rPr>
                <w:rFonts w:ascii="Times New Roman" w:hAnsi="Times New Roman" w:eastAsia="Times New Roman" w:cs="Times New Roman"/>
                <w:noProof w:val="0"/>
                <w:color w:val="000000" w:themeColor="text1" w:themeTint="FF" w:themeShade="FF"/>
                <w:sz w:val="24"/>
                <w:szCs w:val="24"/>
                <w:lang w:val="en-US"/>
              </w:rPr>
              <w:t>Read grade-level high-frequency words, including decodable and irregular words, with automaticity and accuracy.</w:t>
            </w:r>
          </w:p>
        </w:tc>
        <w:tc>
          <w:tcPr>
            <w:tcW w:w="3117" w:type="dxa"/>
            <w:tcMar/>
          </w:tcPr>
          <w:p w:rsidRPr="00DF6474" w:rsidR="00737ED9" w:rsidP="27907722" w:rsidRDefault="00737ED9" w14:paraId="6EBF2C6A" w14:textId="7C29C867">
            <w:pPr>
              <w:pStyle w:val="ListParagraph"/>
              <w:numPr>
                <w:ilvl w:val="0"/>
                <w:numId w:val="12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F4F5B5B">
              <w:rPr>
                <w:rFonts w:ascii="Times New Roman" w:hAnsi="Times New Roman" w:eastAsia="Times New Roman" w:cs="Times New Roman"/>
                <w:noProof w:val="0"/>
                <w:color w:val="000000" w:themeColor="text1" w:themeTint="FF" w:themeShade="FF"/>
                <w:sz w:val="24"/>
                <w:szCs w:val="24"/>
                <w:lang w:val="en-US"/>
              </w:rPr>
              <w:t>Use knowledge of syllabication and syllable types to decode and encode words.</w:t>
            </w:r>
          </w:p>
          <w:p w:rsidRPr="00DF6474" w:rsidR="00737ED9" w:rsidP="27907722" w:rsidRDefault="00737ED9" w14:paraId="61D5A578" w14:textId="27DA5B42">
            <w:pPr>
              <w:pStyle w:val="ListParagraph"/>
              <w:numPr>
                <w:ilvl w:val="0"/>
                <w:numId w:val="12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F4F5B5B">
              <w:rPr>
                <w:rFonts w:ascii="Times New Roman" w:hAnsi="Times New Roman" w:eastAsia="Times New Roman" w:cs="Times New Roman"/>
                <w:noProof w:val="0"/>
                <w:color w:val="000000" w:themeColor="text1" w:themeTint="FF" w:themeShade="FF"/>
                <w:sz w:val="24"/>
                <w:szCs w:val="24"/>
                <w:lang w:val="en-US"/>
              </w:rPr>
              <w:t>Use knowledge of morphology (suffixes, prefixes, root/base) to decode words.</w:t>
            </w:r>
          </w:p>
          <w:p w:rsidRPr="00DF6474" w:rsidR="00737ED9" w:rsidP="27907722" w:rsidRDefault="00737ED9" w14:paraId="7C820114" w14:textId="4D395449">
            <w:pPr>
              <w:pStyle w:val="ListParagraph"/>
              <w:numPr>
                <w:ilvl w:val="0"/>
                <w:numId w:val="12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F4F5B5B">
              <w:rPr>
                <w:rFonts w:ascii="Times New Roman" w:hAnsi="Times New Roman" w:eastAsia="Times New Roman" w:cs="Times New Roman"/>
                <w:noProof w:val="0"/>
                <w:color w:val="000000" w:themeColor="text1" w:themeTint="FF" w:themeShade="FF"/>
                <w:sz w:val="24"/>
                <w:szCs w:val="24"/>
                <w:lang w:val="en-US"/>
              </w:rPr>
              <w:t>Read grade-level high-frequency words, including decodable and irregular words, with automaticity and accuracy.</w:t>
            </w:r>
          </w:p>
        </w:tc>
        <w:tc>
          <w:tcPr>
            <w:tcW w:w="3117" w:type="dxa"/>
            <w:tcMar/>
          </w:tcPr>
          <w:p w:rsidRPr="00DF6474" w:rsidR="00737ED9" w:rsidP="27907722" w:rsidRDefault="00737ED9" w14:paraId="16B368F9" w14:textId="361FB490">
            <w:pPr>
              <w:spacing w:before="0" w:beforeAutospacing="off" w:after="160" w:afterAutospacing="off"/>
              <w:jc w:val="left"/>
              <w:rPr>
                <w:rFonts w:ascii="Times New Roman" w:hAnsi="Times New Roman" w:eastAsia="Times New Roman" w:cs="Times New Roman"/>
                <w:b w:val="0"/>
                <w:bCs w:val="0"/>
                <w:noProof w:val="0"/>
                <w:color w:val="000000" w:themeColor="text1" w:themeTint="FF" w:themeShade="FF"/>
                <w:sz w:val="24"/>
                <w:szCs w:val="24"/>
                <w:lang w:val="en-US"/>
              </w:rPr>
            </w:pPr>
            <w:r w:rsidRPr="27907722" w:rsidR="4DBDC955">
              <w:rPr>
                <w:rFonts w:ascii="Times New Roman" w:hAnsi="Times New Roman" w:eastAsia="Times New Roman" w:cs="Times New Roman"/>
                <w:b w:val="0"/>
                <w:bCs w:val="0"/>
                <w:noProof w:val="0"/>
                <w:color w:val="000000" w:themeColor="text1" w:themeTint="FF" w:themeShade="FF"/>
                <w:sz w:val="24"/>
                <w:szCs w:val="24"/>
                <w:lang w:val="en-US"/>
              </w:rPr>
              <w:t>See Kindergarten through grade five for the Foundations for Reading standards.</w:t>
            </w:r>
          </w:p>
          <w:p w:rsidRPr="00DF6474" w:rsidR="00737ED9" w:rsidP="27907722" w:rsidRDefault="00737ED9" w14:paraId="2270592C" w14:textId="5298806C">
            <w:pPr>
              <w:pStyle w:val="Normal"/>
              <w:rPr>
                <w:rFonts w:ascii="Times New Roman" w:hAnsi="Times New Roman" w:cs="Times New Roman"/>
                <w:sz w:val="20"/>
                <w:szCs w:val="20"/>
              </w:rPr>
            </w:pPr>
          </w:p>
        </w:tc>
      </w:tr>
    </w:tbl>
    <w:p w:rsidR="002A1F60" w:rsidP="004B7D3B" w:rsidRDefault="002A1F60" w14:paraId="783FEF2D" w14:textId="51C71E7A">
      <w:pPr>
        <w:spacing w:after="0" w:line="240" w:lineRule="auto"/>
        <w:rPr>
          <w:rFonts w:ascii="Times New Roman" w:hAnsi="Times New Roman" w:cs="Times New Roman"/>
          <w:sz w:val="32"/>
          <w:szCs w:val="32"/>
        </w:rPr>
      </w:pPr>
    </w:p>
    <w:p w:rsidRPr="00271312" w:rsidR="00DF6474" w:rsidP="00271312" w:rsidRDefault="000F21E2" w14:paraId="5F4C9C6C" w14:textId="4BAF1B32">
      <w:pPr>
        <w:pStyle w:val="Heading2"/>
        <w:rPr>
          <w:b/>
          <w:bCs/>
          <w:color w:val="003C71"/>
        </w:rPr>
      </w:pPr>
      <w:r>
        <w:rPr>
          <w:b/>
          <w:bCs/>
          <w:color w:val="003C71"/>
        </w:rPr>
        <w:t xml:space="preserve">Developing Skilled Readers and Building Reading Stamina </w:t>
      </w:r>
    </w:p>
    <w:tbl>
      <w:tblPr>
        <w:tblStyle w:val="TableGrid"/>
        <w:tblW w:w="0" w:type="auto"/>
        <w:tblLook w:val="04A0" w:firstRow="1" w:lastRow="0" w:firstColumn="1" w:lastColumn="0" w:noHBand="0" w:noVBand="1"/>
      </w:tblPr>
      <w:tblGrid>
        <w:gridCol w:w="3116"/>
        <w:gridCol w:w="3117"/>
        <w:gridCol w:w="3117"/>
      </w:tblGrid>
      <w:tr w:rsidRPr="00E643AE" w:rsidR="00DF6474" w:rsidTr="27907722" w14:paraId="5DEB00B6" w14:textId="77777777">
        <w:tc>
          <w:tcPr>
            <w:tcW w:w="3116" w:type="dxa"/>
            <w:shd w:val="clear" w:color="auto" w:fill="003C71"/>
            <w:tcMar/>
          </w:tcPr>
          <w:p w:rsidR="4C9C2F21" w:rsidP="4C9C2F21" w:rsidRDefault="4C9C2F21" w14:paraId="51F3D3EA"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0A1844A0"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7491B057"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DF6474" w:rsidTr="27907722" w14:paraId="652E303D" w14:textId="77777777">
        <w:tc>
          <w:tcPr>
            <w:tcW w:w="3116" w:type="dxa"/>
            <w:tcMar/>
          </w:tcPr>
          <w:p w:rsidRPr="00230FDA" w:rsidR="00DF6474" w:rsidP="27907722" w:rsidRDefault="00DF6474" w14:paraId="4FCC3677" w14:textId="40575F24">
            <w:pPr>
              <w:pStyle w:val="ListParagraph"/>
              <w:numPr>
                <w:ilvl w:val="0"/>
                <w:numId w:val="3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1B5763D">
              <w:rPr>
                <w:rFonts w:ascii="Times New Roman" w:hAnsi="Times New Roman" w:eastAsia="Times New Roman" w:cs="Times New Roman"/>
                <w:noProof w:val="0"/>
                <w:color w:val="000000" w:themeColor="text1" w:themeTint="FF" w:themeShade="FF"/>
                <w:sz w:val="24"/>
                <w:szCs w:val="24"/>
                <w:lang w:val="en-US"/>
              </w:rPr>
              <w:t xml:space="preserve">Read a variety of grade-level complex texts with accuracy, automaticity, appropriate rate, and meaningful expression in successive readings to support comprehension. Monitor while reading to confirm or self-correct word recognition and understanding, as necessary </w:t>
            </w:r>
            <w:r w:rsidRPr="27907722" w:rsidR="31B5763D">
              <w:rPr>
                <w:rFonts w:ascii="Times New Roman" w:hAnsi="Times New Roman" w:eastAsia="Times New Roman" w:cs="Times New Roman"/>
                <w:b w:val="1"/>
                <w:bCs w:val="1"/>
                <w:noProof w:val="0"/>
                <w:color w:val="000000" w:themeColor="text1" w:themeTint="FF" w:themeShade="FF"/>
                <w:sz w:val="24"/>
                <w:szCs w:val="24"/>
                <w:lang w:val="en-US"/>
              </w:rPr>
              <w:t>(Reading Fluency, K-12)</w:t>
            </w:r>
            <w:r w:rsidRPr="27907722" w:rsidR="31B5763D">
              <w:rPr>
                <w:rFonts w:ascii="Times New Roman" w:hAnsi="Times New Roman" w:eastAsia="Times New Roman" w:cs="Times New Roman"/>
                <w:noProof w:val="0"/>
                <w:color w:val="000000" w:themeColor="text1" w:themeTint="FF" w:themeShade="FF"/>
                <w:sz w:val="24"/>
                <w:szCs w:val="24"/>
                <w:lang w:val="en-US"/>
              </w:rPr>
              <w:t>.</w:t>
            </w:r>
          </w:p>
          <w:p w:rsidRPr="00230FDA" w:rsidR="00DF6474" w:rsidP="27907722" w:rsidRDefault="00DF6474" w14:paraId="0B01365B" w14:textId="6BF1F0DE">
            <w:pPr>
              <w:pStyle w:val="ListParagraph"/>
              <w:numPr>
                <w:ilvl w:val="0"/>
                <w:numId w:val="3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1B5763D">
              <w:rPr>
                <w:rFonts w:ascii="Times New Roman" w:hAnsi="Times New Roman" w:eastAsia="Times New Roman" w:cs="Times New Roman"/>
                <w:noProof w:val="0"/>
                <w:color w:val="000000" w:themeColor="text1" w:themeTint="FF" w:themeShade="FF"/>
                <w:sz w:val="24"/>
                <w:szCs w:val="24"/>
                <w:lang w:val="en-US"/>
              </w:rPr>
              <w:t xml:space="preserve">Proficiently read and comprehend a variety of literary and informational texts that exhibit complexity at the lower range of the grades 4-5 band (See the Quantitative and Qualitative Analysis charts for determining complexity in the Appendix.) </w:t>
            </w:r>
            <w:r w:rsidRPr="27907722" w:rsidR="31B5763D">
              <w:rPr>
                <w:rFonts w:ascii="Times New Roman" w:hAnsi="Times New Roman" w:eastAsia="Times New Roman" w:cs="Times New Roman"/>
                <w:b w:val="1"/>
                <w:bCs w:val="1"/>
                <w:noProof w:val="0"/>
                <w:color w:val="000000" w:themeColor="text1" w:themeTint="FF" w:themeShade="FF"/>
                <w:sz w:val="24"/>
                <w:szCs w:val="24"/>
                <w:lang w:val="en-US"/>
              </w:rPr>
              <w:t>(Text Complexity, 2-12)</w:t>
            </w:r>
            <w:r w:rsidRPr="27907722" w:rsidR="31B5763D">
              <w:rPr>
                <w:rFonts w:ascii="Times New Roman" w:hAnsi="Times New Roman" w:eastAsia="Times New Roman" w:cs="Times New Roman"/>
                <w:noProof w:val="0"/>
                <w:color w:val="000000" w:themeColor="text1" w:themeTint="FF" w:themeShade="FF"/>
                <w:sz w:val="24"/>
                <w:szCs w:val="24"/>
                <w:lang w:val="en-US"/>
              </w:rPr>
              <w:t>.</w:t>
            </w:r>
          </w:p>
          <w:p w:rsidRPr="00230FDA" w:rsidR="00DF6474" w:rsidP="27907722" w:rsidRDefault="00DF6474" w14:paraId="1685721F" w14:textId="6249EBBF">
            <w:pPr>
              <w:pStyle w:val="ListParagraph"/>
              <w:numPr>
                <w:ilvl w:val="0"/>
                <w:numId w:val="3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1B5763D">
              <w:rPr>
                <w:rFonts w:ascii="Times New Roman" w:hAnsi="Times New Roman" w:eastAsia="Times New Roman" w:cs="Times New Roman"/>
                <w:noProof w:val="0"/>
                <w:color w:val="000000" w:themeColor="text1" w:themeTint="FF" w:themeShade="FF"/>
                <w:sz w:val="24"/>
                <w:szCs w:val="24"/>
                <w:lang w:val="en-US"/>
              </w:rPr>
              <w:t xml:space="preserve">When responding to texts through discussion and/or writing, draw several pieces of evidence from grade-level complex texts to support claims, conclusions, and inferences, including quoting or paraphrasing from texts accurately and tracing where relevant evidence is located </w:t>
            </w:r>
            <w:r w:rsidRPr="27907722" w:rsidR="31B5763D">
              <w:rPr>
                <w:rFonts w:ascii="Times New Roman" w:hAnsi="Times New Roman" w:eastAsia="Times New Roman" w:cs="Times New Roman"/>
                <w:b w:val="1"/>
                <w:bCs w:val="1"/>
                <w:noProof w:val="0"/>
                <w:color w:val="000000" w:themeColor="text1" w:themeTint="FF" w:themeShade="FF"/>
                <w:sz w:val="24"/>
                <w:szCs w:val="24"/>
                <w:lang w:val="en-US"/>
              </w:rPr>
              <w:t>(Textual Evidence, K-12)</w:t>
            </w:r>
            <w:r w:rsidRPr="27907722" w:rsidR="31B5763D">
              <w:rPr>
                <w:rFonts w:ascii="Times New Roman" w:hAnsi="Times New Roman" w:eastAsia="Times New Roman" w:cs="Times New Roman"/>
                <w:noProof w:val="0"/>
                <w:color w:val="000000" w:themeColor="text1" w:themeTint="FF" w:themeShade="FF"/>
                <w:sz w:val="24"/>
                <w:szCs w:val="24"/>
                <w:lang w:val="en-US"/>
              </w:rPr>
              <w:t>.</w:t>
            </w:r>
          </w:p>
          <w:p w:rsidRPr="00230FDA" w:rsidR="00DF6474" w:rsidP="27907722" w:rsidRDefault="00DF6474" w14:paraId="1A206033" w14:textId="66393912">
            <w:pPr>
              <w:pStyle w:val="ListParagraph"/>
              <w:numPr>
                <w:ilvl w:val="0"/>
                <w:numId w:val="38"/>
              </w:numPr>
              <w:spacing w:before="0" w:beforeAutospacing="off" w:after="0" w:afterAutospacing="off"/>
              <w:ind w:left="360" w:right="0" w:hanging="360"/>
              <w:rPr>
                <w:rFonts w:ascii="Times New Roman" w:hAnsi="Times New Roman" w:eastAsia="Times New Roman" w:cs="Times New Roman"/>
                <w:b w:val="1"/>
                <w:bCs w:val="1"/>
                <w:noProof w:val="0"/>
                <w:color w:val="000000" w:themeColor="text1" w:themeTint="FF" w:themeShade="FF"/>
                <w:sz w:val="24"/>
                <w:szCs w:val="24"/>
                <w:lang w:val="en-US"/>
              </w:rPr>
            </w:pPr>
            <w:r w:rsidRPr="27907722" w:rsidR="31B5763D">
              <w:rPr>
                <w:rFonts w:ascii="Times New Roman" w:hAnsi="Times New Roman" w:eastAsia="Times New Roman" w:cs="Times New Roman"/>
                <w:noProof w:val="0"/>
                <w:color w:val="000000" w:themeColor="text1" w:themeTint="FF" w:themeShade="FF"/>
                <w:sz w:val="24"/>
                <w:szCs w:val="24"/>
                <w:lang w:val="en-US"/>
              </w:rPr>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27907722" w:rsidR="31B5763D">
              <w:rPr>
                <w:rFonts w:ascii="Times New Roman" w:hAnsi="Times New Roman" w:eastAsia="Times New Roman" w:cs="Times New Roman"/>
                <w:b w:val="1"/>
                <w:bCs w:val="1"/>
                <w:noProof w:val="0"/>
                <w:color w:val="000000" w:themeColor="text1" w:themeTint="FF" w:themeShade="FF"/>
                <w:sz w:val="24"/>
                <w:szCs w:val="24"/>
                <w:lang w:val="en-US"/>
              </w:rPr>
              <w:t>(Deep Reading on Topics to Build Knowledge and Vocabulary K-12).</w:t>
            </w:r>
          </w:p>
          <w:p w:rsidRPr="00230FDA" w:rsidR="00DF6474" w:rsidP="27907722" w:rsidRDefault="00DF6474" w14:paraId="04B6DE36" w14:textId="58301A52">
            <w:pPr>
              <w:pStyle w:val="ListParagraph"/>
              <w:numPr>
                <w:ilvl w:val="0"/>
                <w:numId w:val="38"/>
              </w:numPr>
              <w:spacing w:before="0" w:beforeAutospacing="off" w:after="0" w:afterAutospacing="off"/>
              <w:ind w:left="360" w:right="0" w:hanging="360"/>
              <w:rPr>
                <w:rFonts w:ascii="Times New Roman" w:hAnsi="Times New Roman" w:eastAsia="Times New Roman" w:cs="Times New Roman"/>
                <w:b w:val="1"/>
                <w:bCs w:val="1"/>
                <w:noProof w:val="0"/>
                <w:color w:val="000000" w:themeColor="text1" w:themeTint="FF" w:themeShade="FF"/>
                <w:sz w:val="24"/>
                <w:szCs w:val="24"/>
                <w:lang w:val="en-US"/>
              </w:rPr>
            </w:pPr>
            <w:r w:rsidRPr="27907722" w:rsidR="31B5763D">
              <w:rPr>
                <w:rFonts w:ascii="Times New Roman" w:hAnsi="Times New Roman" w:eastAsia="Times New Roman" w:cs="Times New Roman"/>
                <w:noProof w:val="0"/>
                <w:color w:val="000000" w:themeColor="text1" w:themeTint="FF" w:themeShade="FF"/>
                <w:sz w:val="24"/>
                <w:szCs w:val="24"/>
                <w:lang w:val="en-US"/>
              </w:rPr>
              <w:t xml:space="preserve">Use reading strategies as needed to aid and monitor comprehension when encountering challenging sections of text. These sense-making strategies attend to common organizational text structures, summarizing, asking questions of the text, and others </w:t>
            </w:r>
            <w:r w:rsidRPr="27907722" w:rsidR="31B5763D">
              <w:rPr>
                <w:rFonts w:ascii="Times New Roman" w:hAnsi="Times New Roman" w:eastAsia="Times New Roman" w:cs="Times New Roman"/>
                <w:b w:val="1"/>
                <w:bCs w:val="1"/>
                <w:noProof w:val="0"/>
                <w:color w:val="000000" w:themeColor="text1" w:themeTint="FF" w:themeShade="FF"/>
                <w:sz w:val="24"/>
                <w:szCs w:val="24"/>
                <w:lang w:val="en-US"/>
              </w:rPr>
              <w:t>(Reading Strategies 3-12).</w:t>
            </w:r>
          </w:p>
        </w:tc>
        <w:tc>
          <w:tcPr>
            <w:tcW w:w="3117" w:type="dxa"/>
            <w:tcMar/>
          </w:tcPr>
          <w:p w:rsidRPr="00230FDA" w:rsidR="00DF6474" w:rsidP="27907722" w:rsidRDefault="00DF6474" w14:paraId="17BB7314" w14:textId="17ED2D30">
            <w:pPr>
              <w:pStyle w:val="ListParagraph"/>
              <w:numPr>
                <w:ilvl w:val="0"/>
                <w:numId w:val="12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1AA491B">
              <w:rPr>
                <w:rFonts w:ascii="Times New Roman" w:hAnsi="Times New Roman" w:eastAsia="Times New Roman" w:cs="Times New Roman"/>
                <w:noProof w:val="0"/>
                <w:color w:val="000000" w:themeColor="text1" w:themeTint="FF" w:themeShade="FF"/>
                <w:sz w:val="24"/>
                <w:szCs w:val="24"/>
                <w:lang w:val="en-US"/>
              </w:rPr>
              <w:t xml:space="preserve">Read a variety of grade-level complex texts with accuracy, automaticity, </w:t>
            </w:r>
            <w:r w:rsidRPr="27907722" w:rsidR="11AA491B">
              <w:rPr>
                <w:rFonts w:ascii="Times New Roman" w:hAnsi="Times New Roman" w:eastAsia="Times New Roman" w:cs="Times New Roman"/>
                <w:noProof w:val="0"/>
                <w:color w:val="000000" w:themeColor="text1" w:themeTint="FF" w:themeShade="FF"/>
                <w:sz w:val="24"/>
                <w:szCs w:val="24"/>
                <w:lang w:val="en-US"/>
              </w:rPr>
              <w:t>appropriate rate</w:t>
            </w:r>
            <w:r w:rsidRPr="27907722" w:rsidR="11AA491B">
              <w:rPr>
                <w:rFonts w:ascii="Times New Roman" w:hAnsi="Times New Roman" w:eastAsia="Times New Roman" w:cs="Times New Roman"/>
                <w:noProof w:val="0"/>
                <w:color w:val="000000" w:themeColor="text1" w:themeTint="FF" w:themeShade="FF"/>
                <w:sz w:val="24"/>
                <w:szCs w:val="24"/>
                <w:lang w:val="en-US"/>
              </w:rPr>
              <w:t>, and meaningful expression in successive readings to support comprehension</w:t>
            </w:r>
            <w:r w:rsidRPr="27907722" w:rsidR="11AA491B">
              <w:rPr>
                <w:rFonts w:ascii="Times New Roman" w:hAnsi="Times New Roman" w:eastAsia="Times New Roman" w:cs="Times New Roman"/>
                <w:noProof w:val="0"/>
                <w:color w:val="000000" w:themeColor="text1" w:themeTint="FF" w:themeShade="FF"/>
                <w:sz w:val="24"/>
                <w:szCs w:val="24"/>
                <w:lang w:val="en-US"/>
              </w:rPr>
              <w:t xml:space="preserve">.  </w:t>
            </w:r>
            <w:r w:rsidRPr="27907722" w:rsidR="11AA491B">
              <w:rPr>
                <w:rFonts w:ascii="Times New Roman" w:hAnsi="Times New Roman" w:eastAsia="Times New Roman" w:cs="Times New Roman"/>
                <w:noProof w:val="0"/>
                <w:color w:val="000000" w:themeColor="text1" w:themeTint="FF" w:themeShade="FF"/>
                <w:sz w:val="24"/>
                <w:szCs w:val="24"/>
                <w:lang w:val="en-US"/>
              </w:rPr>
              <w:t xml:space="preserve">Monitor while reading to confirm or self-correct word recognition and understanding, as necessary </w:t>
            </w:r>
            <w:r w:rsidRPr="27907722" w:rsidR="11AA491B">
              <w:rPr>
                <w:rFonts w:ascii="Times New Roman" w:hAnsi="Times New Roman" w:eastAsia="Times New Roman" w:cs="Times New Roman"/>
                <w:b w:val="1"/>
                <w:bCs w:val="1"/>
                <w:noProof w:val="0"/>
                <w:color w:val="000000" w:themeColor="text1" w:themeTint="FF" w:themeShade="FF"/>
                <w:sz w:val="24"/>
                <w:szCs w:val="24"/>
                <w:lang w:val="en-US"/>
              </w:rPr>
              <w:t>(Reading Fluency, K-12)</w:t>
            </w:r>
            <w:r w:rsidRPr="27907722" w:rsidR="11AA491B">
              <w:rPr>
                <w:rFonts w:ascii="Times New Roman" w:hAnsi="Times New Roman" w:eastAsia="Times New Roman" w:cs="Times New Roman"/>
                <w:noProof w:val="0"/>
                <w:color w:val="000000" w:themeColor="text1" w:themeTint="FF" w:themeShade="FF"/>
                <w:sz w:val="24"/>
                <w:szCs w:val="24"/>
                <w:lang w:val="en-US"/>
              </w:rPr>
              <w:t xml:space="preserve">. </w:t>
            </w:r>
          </w:p>
          <w:p w:rsidRPr="00230FDA" w:rsidR="00DF6474" w:rsidP="27907722" w:rsidRDefault="00DF6474" w14:paraId="3535C925" w14:textId="5AD68004">
            <w:pPr>
              <w:pStyle w:val="ListParagraph"/>
              <w:numPr>
                <w:ilvl w:val="0"/>
                <w:numId w:val="12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1AA491B">
              <w:rPr>
                <w:rFonts w:ascii="Times New Roman" w:hAnsi="Times New Roman" w:eastAsia="Times New Roman" w:cs="Times New Roman"/>
                <w:noProof w:val="0"/>
                <w:color w:val="000000" w:themeColor="text1" w:themeTint="FF" w:themeShade="FF"/>
                <w:sz w:val="24"/>
                <w:szCs w:val="24"/>
                <w:lang w:val="en-US"/>
              </w:rPr>
              <w:t xml:space="preserve">Proficiently read and </w:t>
            </w:r>
            <w:r w:rsidRPr="27907722" w:rsidR="11AA491B">
              <w:rPr>
                <w:rFonts w:ascii="Times New Roman" w:hAnsi="Times New Roman" w:eastAsia="Times New Roman" w:cs="Times New Roman"/>
                <w:noProof w:val="0"/>
                <w:color w:val="000000" w:themeColor="text1" w:themeTint="FF" w:themeShade="FF"/>
                <w:sz w:val="24"/>
                <w:szCs w:val="24"/>
                <w:lang w:val="en-US"/>
              </w:rPr>
              <w:t>comprehend</w:t>
            </w:r>
            <w:r w:rsidRPr="27907722" w:rsidR="11AA491B">
              <w:rPr>
                <w:rFonts w:ascii="Times New Roman" w:hAnsi="Times New Roman" w:eastAsia="Times New Roman" w:cs="Times New Roman"/>
                <w:noProof w:val="0"/>
                <w:color w:val="000000" w:themeColor="text1" w:themeTint="FF" w:themeShade="FF"/>
                <w:sz w:val="24"/>
                <w:szCs w:val="24"/>
                <w:lang w:val="en-US"/>
              </w:rPr>
              <w:t xml:space="preserve"> a variety of literary and informational texts that </w:t>
            </w:r>
            <w:r w:rsidRPr="27907722" w:rsidR="11AA491B">
              <w:rPr>
                <w:rFonts w:ascii="Times New Roman" w:hAnsi="Times New Roman" w:eastAsia="Times New Roman" w:cs="Times New Roman"/>
                <w:noProof w:val="0"/>
                <w:color w:val="000000" w:themeColor="text1" w:themeTint="FF" w:themeShade="FF"/>
                <w:sz w:val="24"/>
                <w:szCs w:val="24"/>
                <w:lang w:val="en-US"/>
              </w:rPr>
              <w:t>exhibit</w:t>
            </w:r>
            <w:r w:rsidRPr="27907722" w:rsidR="11AA491B">
              <w:rPr>
                <w:rFonts w:ascii="Times New Roman" w:hAnsi="Times New Roman" w:eastAsia="Times New Roman" w:cs="Times New Roman"/>
                <w:noProof w:val="0"/>
                <w:color w:val="000000" w:themeColor="text1" w:themeTint="FF" w:themeShade="FF"/>
                <w:sz w:val="24"/>
                <w:szCs w:val="24"/>
                <w:lang w:val="en-US"/>
              </w:rPr>
              <w:t xml:space="preserve"> complexity at the higher range of the grades 4-5 band (See the Quantitative and Qualitative Analysis charts for </w:t>
            </w:r>
            <w:r w:rsidRPr="27907722" w:rsidR="11AA491B">
              <w:rPr>
                <w:rFonts w:ascii="Times New Roman" w:hAnsi="Times New Roman" w:eastAsia="Times New Roman" w:cs="Times New Roman"/>
                <w:noProof w:val="0"/>
                <w:color w:val="000000" w:themeColor="text1" w:themeTint="FF" w:themeShade="FF"/>
                <w:sz w:val="24"/>
                <w:szCs w:val="24"/>
                <w:lang w:val="en-US"/>
              </w:rPr>
              <w:t>determining</w:t>
            </w:r>
            <w:r w:rsidRPr="27907722" w:rsidR="11AA491B">
              <w:rPr>
                <w:rFonts w:ascii="Times New Roman" w:hAnsi="Times New Roman" w:eastAsia="Times New Roman" w:cs="Times New Roman"/>
                <w:noProof w:val="0"/>
                <w:color w:val="000000" w:themeColor="text1" w:themeTint="FF" w:themeShade="FF"/>
                <w:sz w:val="24"/>
                <w:szCs w:val="24"/>
                <w:lang w:val="en-US"/>
              </w:rPr>
              <w:t xml:space="preserve"> complexity in the Appendix.) </w:t>
            </w:r>
            <w:r w:rsidRPr="27907722" w:rsidR="11AA491B">
              <w:rPr>
                <w:rFonts w:ascii="Times New Roman" w:hAnsi="Times New Roman" w:eastAsia="Times New Roman" w:cs="Times New Roman"/>
                <w:b w:val="1"/>
                <w:bCs w:val="1"/>
                <w:noProof w:val="0"/>
                <w:color w:val="000000" w:themeColor="text1" w:themeTint="FF" w:themeShade="FF"/>
                <w:sz w:val="24"/>
                <w:szCs w:val="24"/>
                <w:lang w:val="en-US"/>
              </w:rPr>
              <w:t>(Text Complexity, 2-12)</w:t>
            </w:r>
            <w:r w:rsidRPr="27907722" w:rsidR="11AA491B">
              <w:rPr>
                <w:rFonts w:ascii="Times New Roman" w:hAnsi="Times New Roman" w:eastAsia="Times New Roman" w:cs="Times New Roman"/>
                <w:noProof w:val="0"/>
                <w:color w:val="000000" w:themeColor="text1" w:themeTint="FF" w:themeShade="FF"/>
                <w:sz w:val="24"/>
                <w:szCs w:val="24"/>
                <w:lang w:val="en-US"/>
              </w:rPr>
              <w:t>.</w:t>
            </w:r>
          </w:p>
          <w:p w:rsidRPr="00230FDA" w:rsidR="00DF6474" w:rsidP="27907722" w:rsidRDefault="00DF6474" w14:paraId="7374ACC4" w14:textId="73FEB271">
            <w:pPr>
              <w:pStyle w:val="ListParagraph"/>
              <w:numPr>
                <w:ilvl w:val="0"/>
                <w:numId w:val="124"/>
              </w:numPr>
              <w:spacing w:before="0" w:beforeAutospacing="off" w:after="0" w:afterAutospacing="off"/>
              <w:ind w:left="360" w:right="0" w:hanging="360"/>
              <w:rPr>
                <w:rFonts w:ascii="Times New Roman" w:hAnsi="Times New Roman" w:eastAsia="Times New Roman" w:cs="Times New Roman"/>
                <w:b w:val="1"/>
                <w:bCs w:val="1"/>
                <w:noProof w:val="0"/>
                <w:color w:val="000000" w:themeColor="text1" w:themeTint="FF" w:themeShade="FF"/>
                <w:sz w:val="24"/>
                <w:szCs w:val="24"/>
                <w:lang w:val="en-US"/>
              </w:rPr>
            </w:pPr>
            <w:r w:rsidRPr="27907722" w:rsidR="11AA491B">
              <w:rPr>
                <w:rFonts w:ascii="Times New Roman" w:hAnsi="Times New Roman" w:eastAsia="Times New Roman" w:cs="Times New Roman"/>
                <w:noProof w:val="0"/>
                <w:color w:val="000000" w:themeColor="text1" w:themeTint="FF" w:themeShade="FF"/>
                <w:sz w:val="24"/>
                <w:szCs w:val="24"/>
                <w:lang w:val="en-US"/>
              </w:rPr>
              <w:t xml:space="preserve">When responding to text through discussions and/or writing, draw several pieces of evidence from grade-level complex texts to support claims, conclusions, and inferences from texts, including quoting or paraphrasing accurately and tracing where relevant evidence is </w:t>
            </w:r>
            <w:r w:rsidRPr="27907722" w:rsidR="11AA491B">
              <w:rPr>
                <w:rFonts w:ascii="Times New Roman" w:hAnsi="Times New Roman" w:eastAsia="Times New Roman" w:cs="Times New Roman"/>
                <w:noProof w:val="0"/>
                <w:color w:val="000000" w:themeColor="text1" w:themeTint="FF" w:themeShade="FF"/>
                <w:sz w:val="24"/>
                <w:szCs w:val="24"/>
                <w:lang w:val="en-US"/>
              </w:rPr>
              <w:t>located</w:t>
            </w:r>
            <w:r w:rsidRPr="27907722" w:rsidR="11AA491B">
              <w:rPr>
                <w:rFonts w:ascii="Times New Roman" w:hAnsi="Times New Roman" w:eastAsia="Times New Roman" w:cs="Times New Roman"/>
                <w:b w:val="1"/>
                <w:bCs w:val="1"/>
                <w:noProof w:val="0"/>
                <w:color w:val="000000" w:themeColor="text1" w:themeTint="FF" w:themeShade="FF"/>
                <w:sz w:val="24"/>
                <w:szCs w:val="24"/>
                <w:lang w:val="en-US"/>
              </w:rPr>
              <w:t xml:space="preserve"> (Textual Evidence, K-12).</w:t>
            </w:r>
          </w:p>
          <w:p w:rsidRPr="00230FDA" w:rsidR="00DF6474" w:rsidP="27907722" w:rsidRDefault="00DF6474" w14:paraId="7F69F2DD" w14:textId="34792B38">
            <w:pPr>
              <w:pStyle w:val="ListParagraph"/>
              <w:numPr>
                <w:ilvl w:val="0"/>
                <w:numId w:val="124"/>
              </w:numPr>
              <w:spacing w:before="0" w:beforeAutospacing="off" w:after="0" w:afterAutospacing="off"/>
              <w:ind w:left="360" w:right="0" w:hanging="360"/>
              <w:rPr>
                <w:rFonts w:ascii="Times New Roman" w:hAnsi="Times New Roman" w:eastAsia="Times New Roman" w:cs="Times New Roman"/>
                <w:b w:val="1"/>
                <w:bCs w:val="1"/>
                <w:noProof w:val="0"/>
                <w:color w:val="000000" w:themeColor="text1" w:themeTint="FF" w:themeShade="FF"/>
                <w:sz w:val="24"/>
                <w:szCs w:val="24"/>
                <w:lang w:val="en-US"/>
              </w:rPr>
            </w:pPr>
            <w:r w:rsidRPr="27907722" w:rsidR="11AA491B">
              <w:rPr>
                <w:rFonts w:ascii="Times New Roman" w:hAnsi="Times New Roman" w:eastAsia="Times New Roman" w:cs="Times New Roman"/>
                <w:noProof w:val="0"/>
                <w:color w:val="000000" w:themeColor="text1" w:themeTint="FF" w:themeShade="FF"/>
                <w:sz w:val="24"/>
                <w:szCs w:val="24"/>
                <w:lang w:val="en-US"/>
              </w:rPr>
              <w:t>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Pr="27907722" w:rsidR="11AA491B">
              <w:rPr>
                <w:rFonts w:ascii="Times New Roman" w:hAnsi="Times New Roman" w:eastAsia="Times New Roman" w:cs="Times New Roman"/>
                <w:b w:val="1"/>
                <w:bCs w:val="1"/>
                <w:noProof w:val="0"/>
                <w:color w:val="000000" w:themeColor="text1" w:themeTint="FF" w:themeShade="FF"/>
                <w:sz w:val="24"/>
                <w:szCs w:val="24"/>
                <w:lang w:val="en-US"/>
              </w:rPr>
              <w:t xml:space="preserve"> (Deep Reading on Topics to Build Knowledge and Vocabulary K-12).</w:t>
            </w:r>
          </w:p>
          <w:p w:rsidRPr="00230FDA" w:rsidR="00DF6474" w:rsidP="27907722" w:rsidRDefault="00DF6474" w14:paraId="3C665CE1" w14:textId="4EC742D7">
            <w:pPr>
              <w:pStyle w:val="ListParagraph"/>
              <w:numPr>
                <w:ilvl w:val="0"/>
                <w:numId w:val="124"/>
              </w:numPr>
              <w:spacing w:before="0" w:beforeAutospacing="off" w:after="0" w:afterAutospacing="off"/>
              <w:ind w:left="360" w:right="0" w:hanging="360"/>
              <w:rPr>
                <w:rFonts w:ascii="Times New Roman" w:hAnsi="Times New Roman" w:eastAsia="Times New Roman" w:cs="Times New Roman"/>
                <w:b w:val="1"/>
                <w:bCs w:val="1"/>
                <w:noProof w:val="0"/>
                <w:sz w:val="24"/>
                <w:szCs w:val="24"/>
                <w:lang w:val="en-US"/>
              </w:rPr>
            </w:pPr>
            <w:r w:rsidRPr="27907722" w:rsidR="11AA491B">
              <w:rPr>
                <w:rFonts w:ascii="Times New Roman" w:hAnsi="Times New Roman" w:eastAsia="Times New Roman" w:cs="Times New Roman"/>
                <w:noProof w:val="0"/>
                <w:color w:val="000000" w:themeColor="text1" w:themeTint="FF" w:themeShade="FF"/>
                <w:sz w:val="24"/>
                <w:szCs w:val="24"/>
                <w:lang w:val="en-US"/>
              </w:rPr>
              <w:t xml:space="preserve">Use reading strategies as needed to aid and </w:t>
            </w:r>
            <w:r w:rsidRPr="27907722" w:rsidR="11AA491B">
              <w:rPr>
                <w:rFonts w:ascii="Times New Roman" w:hAnsi="Times New Roman" w:eastAsia="Times New Roman" w:cs="Times New Roman"/>
                <w:noProof w:val="0"/>
                <w:color w:val="000000" w:themeColor="text1" w:themeTint="FF" w:themeShade="FF"/>
                <w:sz w:val="24"/>
                <w:szCs w:val="24"/>
                <w:lang w:val="en-US"/>
              </w:rPr>
              <w:t>monitor</w:t>
            </w:r>
            <w:r w:rsidRPr="27907722" w:rsidR="11AA491B">
              <w:rPr>
                <w:rFonts w:ascii="Times New Roman" w:hAnsi="Times New Roman" w:eastAsia="Times New Roman" w:cs="Times New Roman"/>
                <w:noProof w:val="0"/>
                <w:color w:val="000000" w:themeColor="text1" w:themeTint="FF" w:themeShade="FF"/>
                <w:sz w:val="24"/>
                <w:szCs w:val="24"/>
                <w:lang w:val="en-US"/>
              </w:rPr>
              <w:t xml:space="preserve"> comprehension when </w:t>
            </w:r>
            <w:r w:rsidRPr="27907722" w:rsidR="11AA491B">
              <w:rPr>
                <w:rFonts w:ascii="Times New Roman" w:hAnsi="Times New Roman" w:eastAsia="Times New Roman" w:cs="Times New Roman"/>
                <w:noProof w:val="0"/>
                <w:color w:val="000000" w:themeColor="text1" w:themeTint="FF" w:themeShade="FF"/>
                <w:sz w:val="24"/>
                <w:szCs w:val="24"/>
                <w:lang w:val="en-US"/>
              </w:rPr>
              <w:t>encountering</w:t>
            </w:r>
            <w:r w:rsidRPr="27907722" w:rsidR="11AA491B">
              <w:rPr>
                <w:rFonts w:ascii="Times New Roman" w:hAnsi="Times New Roman" w:eastAsia="Times New Roman" w:cs="Times New Roman"/>
                <w:noProof w:val="0"/>
                <w:color w:val="000000" w:themeColor="text1" w:themeTint="FF" w:themeShade="FF"/>
                <w:sz w:val="24"/>
                <w:szCs w:val="24"/>
                <w:lang w:val="en-US"/>
              </w:rPr>
              <w:t xml:space="preserve"> challenging sections of text. These sense-making strategies attend to common organizational text structures, summarizing, asking questions of the text, and others </w:t>
            </w:r>
            <w:r w:rsidRPr="27907722" w:rsidR="11AA491B">
              <w:rPr>
                <w:rFonts w:ascii="Times New Roman" w:hAnsi="Times New Roman" w:eastAsia="Times New Roman" w:cs="Times New Roman"/>
                <w:b w:val="1"/>
                <w:bCs w:val="1"/>
                <w:noProof w:val="0"/>
                <w:sz w:val="24"/>
                <w:szCs w:val="24"/>
                <w:lang w:val="en-US"/>
              </w:rPr>
              <w:t>(Reading Strategies 3-12).</w:t>
            </w:r>
          </w:p>
          <w:p w:rsidRPr="00230FDA" w:rsidR="00DF6474" w:rsidP="27907722" w:rsidRDefault="00DF6474" w14:paraId="767767E0" w14:textId="710CC0AE">
            <w:pPr>
              <w:pStyle w:val="Normal"/>
              <w:rPr>
                <w:rFonts w:ascii="Times New Roman" w:hAnsi="Times New Roman" w:cs="Times New Roman"/>
              </w:rPr>
            </w:pPr>
          </w:p>
        </w:tc>
        <w:tc>
          <w:tcPr>
            <w:tcW w:w="3117" w:type="dxa"/>
            <w:tcMar/>
          </w:tcPr>
          <w:p w:rsidRPr="00230FDA" w:rsidR="00DF6474" w:rsidP="27907722" w:rsidRDefault="00DF6474" w14:paraId="4BE5B9CC" w14:textId="69B596F5">
            <w:pPr>
              <w:pStyle w:val="ListParagraph"/>
              <w:numPr>
                <w:ilvl w:val="0"/>
                <w:numId w:val="20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2316DCE2">
              <w:rPr>
                <w:rFonts w:ascii="Times New Roman" w:hAnsi="Times New Roman" w:eastAsia="Times New Roman" w:cs="Times New Roman"/>
                <w:noProof w:val="0"/>
                <w:color w:val="000000" w:themeColor="text1" w:themeTint="FF" w:themeShade="FF"/>
                <w:sz w:val="24"/>
                <w:szCs w:val="24"/>
                <w:lang w:val="en-US"/>
              </w:rPr>
              <w:t xml:space="preserve">Read a variety of grade-level complex text with accuracy, automaticity, </w:t>
            </w:r>
            <w:r w:rsidRPr="27907722" w:rsidR="2316DCE2">
              <w:rPr>
                <w:rFonts w:ascii="Times New Roman" w:hAnsi="Times New Roman" w:eastAsia="Times New Roman" w:cs="Times New Roman"/>
                <w:noProof w:val="0"/>
                <w:color w:val="000000" w:themeColor="text1" w:themeTint="FF" w:themeShade="FF"/>
                <w:sz w:val="24"/>
                <w:szCs w:val="24"/>
                <w:lang w:val="en-US"/>
              </w:rPr>
              <w:t>appropriate rate</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and meaningful expression in successive readings to support comprehension. Monitor while reading to confirm or self-correct word recognition and understanding when necessary </w:t>
            </w:r>
            <w:r w:rsidRPr="27907722" w:rsidR="2316DCE2">
              <w:rPr>
                <w:rFonts w:ascii="Times New Roman" w:hAnsi="Times New Roman" w:eastAsia="Times New Roman" w:cs="Times New Roman"/>
                <w:b w:val="1"/>
                <w:bCs w:val="1"/>
                <w:noProof w:val="0"/>
                <w:color w:val="000000" w:themeColor="text1" w:themeTint="FF" w:themeShade="FF"/>
                <w:sz w:val="24"/>
                <w:szCs w:val="24"/>
                <w:lang w:val="en-US"/>
              </w:rPr>
              <w:t>(Reading Fluency, K-12)</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w:t>
            </w:r>
          </w:p>
          <w:p w:rsidRPr="00230FDA" w:rsidR="00DF6474" w:rsidP="27907722" w:rsidRDefault="00DF6474" w14:paraId="4DCDC4FF" w14:textId="1BA2A236">
            <w:pPr>
              <w:pStyle w:val="ListParagraph"/>
              <w:numPr>
                <w:ilvl w:val="0"/>
                <w:numId w:val="20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2316DCE2">
              <w:rPr>
                <w:rFonts w:ascii="Times New Roman" w:hAnsi="Times New Roman" w:eastAsia="Times New Roman" w:cs="Times New Roman"/>
                <w:noProof w:val="0"/>
                <w:color w:val="000000" w:themeColor="text1" w:themeTint="FF" w:themeShade="FF"/>
                <w:sz w:val="24"/>
                <w:szCs w:val="24"/>
                <w:lang w:val="en-US"/>
              </w:rPr>
              <w:t xml:space="preserve">Proficiently read and </w:t>
            </w:r>
            <w:r w:rsidRPr="27907722" w:rsidR="2316DCE2">
              <w:rPr>
                <w:rFonts w:ascii="Times New Roman" w:hAnsi="Times New Roman" w:eastAsia="Times New Roman" w:cs="Times New Roman"/>
                <w:noProof w:val="0"/>
                <w:color w:val="000000" w:themeColor="text1" w:themeTint="FF" w:themeShade="FF"/>
                <w:sz w:val="24"/>
                <w:szCs w:val="24"/>
                <w:lang w:val="en-US"/>
              </w:rPr>
              <w:t>comprehend</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a variety of literary and informational texts that </w:t>
            </w:r>
            <w:r w:rsidRPr="27907722" w:rsidR="2316DCE2">
              <w:rPr>
                <w:rFonts w:ascii="Times New Roman" w:hAnsi="Times New Roman" w:eastAsia="Times New Roman" w:cs="Times New Roman"/>
                <w:noProof w:val="0"/>
                <w:color w:val="000000" w:themeColor="text1" w:themeTint="FF" w:themeShade="FF"/>
                <w:sz w:val="24"/>
                <w:szCs w:val="24"/>
                <w:lang w:val="en-US"/>
              </w:rPr>
              <w:t>exhibit</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complexity at the lower range of the grade 6-8 band (See the Quantitative and Qualitative Analysis chart for </w:t>
            </w:r>
            <w:r w:rsidRPr="27907722" w:rsidR="2316DCE2">
              <w:rPr>
                <w:rFonts w:ascii="Times New Roman" w:hAnsi="Times New Roman" w:eastAsia="Times New Roman" w:cs="Times New Roman"/>
                <w:noProof w:val="0"/>
                <w:color w:val="000000" w:themeColor="text1" w:themeTint="FF" w:themeShade="FF"/>
                <w:sz w:val="24"/>
                <w:szCs w:val="24"/>
                <w:lang w:val="en-US"/>
              </w:rPr>
              <w:t>determining</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complexity in the Appendix.) </w:t>
            </w:r>
            <w:r w:rsidRPr="27907722" w:rsidR="2316DCE2">
              <w:rPr>
                <w:rFonts w:ascii="Times New Roman" w:hAnsi="Times New Roman" w:eastAsia="Times New Roman" w:cs="Times New Roman"/>
                <w:b w:val="1"/>
                <w:bCs w:val="1"/>
                <w:noProof w:val="0"/>
                <w:color w:val="000000" w:themeColor="text1" w:themeTint="FF" w:themeShade="FF"/>
                <w:sz w:val="24"/>
                <w:szCs w:val="24"/>
                <w:lang w:val="en-US"/>
              </w:rPr>
              <w:t>(Text Complexity, 2-12)</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w:t>
            </w:r>
          </w:p>
          <w:p w:rsidRPr="00230FDA" w:rsidR="00DF6474" w:rsidP="27907722" w:rsidRDefault="00DF6474" w14:paraId="14F5A9EE" w14:textId="7AC15AA5">
            <w:pPr>
              <w:pStyle w:val="ListParagraph"/>
              <w:numPr>
                <w:ilvl w:val="0"/>
                <w:numId w:val="20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2316DCE2">
              <w:rPr>
                <w:rFonts w:ascii="Times New Roman" w:hAnsi="Times New Roman" w:eastAsia="Times New Roman" w:cs="Times New Roman"/>
                <w:noProof w:val="0"/>
                <w:color w:val="000000" w:themeColor="text1" w:themeTint="FF" w:themeShade="FF"/>
                <w:sz w:val="24"/>
                <w:szCs w:val="24"/>
                <w:lang w:val="en-US"/>
              </w:rPr>
              <w:t xml:space="preserve">When responding to text through discussion and/or writing, draw several pieces of evidence from grade-level complex texts to support claims, conclusions, and inferences, including quoting or paraphrasing from texts accurately and tracing where relevant evidence is </w:t>
            </w:r>
            <w:r w:rsidRPr="27907722" w:rsidR="2316DCE2">
              <w:rPr>
                <w:rFonts w:ascii="Times New Roman" w:hAnsi="Times New Roman" w:eastAsia="Times New Roman" w:cs="Times New Roman"/>
                <w:noProof w:val="0"/>
                <w:color w:val="000000" w:themeColor="text1" w:themeTint="FF" w:themeShade="FF"/>
                <w:sz w:val="24"/>
                <w:szCs w:val="24"/>
                <w:lang w:val="en-US"/>
              </w:rPr>
              <w:t>located</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w:t>
            </w:r>
            <w:r w:rsidRPr="27907722" w:rsidR="2316DCE2">
              <w:rPr>
                <w:rFonts w:ascii="Times New Roman" w:hAnsi="Times New Roman" w:eastAsia="Times New Roman" w:cs="Times New Roman"/>
                <w:b w:val="1"/>
                <w:bCs w:val="1"/>
                <w:noProof w:val="0"/>
                <w:color w:val="000000" w:themeColor="text1" w:themeTint="FF" w:themeShade="FF"/>
                <w:sz w:val="24"/>
                <w:szCs w:val="24"/>
                <w:lang w:val="en-US"/>
              </w:rPr>
              <w:t>(Textual Evidence, K-12)</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w:t>
            </w:r>
          </w:p>
          <w:p w:rsidRPr="00230FDA" w:rsidR="00DF6474" w:rsidP="27907722" w:rsidRDefault="00DF6474" w14:paraId="5234F0AD" w14:textId="502EA197">
            <w:pPr>
              <w:pStyle w:val="ListParagraph"/>
              <w:numPr>
                <w:ilvl w:val="0"/>
                <w:numId w:val="20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2316DCE2">
              <w:rPr>
                <w:rFonts w:ascii="Times New Roman" w:hAnsi="Times New Roman" w:eastAsia="Times New Roman" w:cs="Times New Roman"/>
                <w:noProof w:val="0"/>
                <w:color w:val="000000" w:themeColor="text1" w:themeTint="FF" w:themeShade="FF"/>
                <w:sz w:val="24"/>
                <w:szCs w:val="24"/>
                <w:lang w:val="en-US"/>
              </w:rPr>
              <w:t xml:space="preserve">Regularly engage in reading a series of conceptually related texts organized around topics of study to build knowledge and vocabulary (These texts should be at a range of complexity level so students can read the texts independently, with peers, or with modest support.). Use this background knowledge as context for new learning </w:t>
            </w:r>
            <w:r w:rsidRPr="27907722" w:rsidR="2316DCE2">
              <w:rPr>
                <w:rFonts w:ascii="Times New Roman" w:hAnsi="Times New Roman" w:eastAsia="Times New Roman" w:cs="Times New Roman"/>
                <w:b w:val="1"/>
                <w:bCs w:val="1"/>
                <w:noProof w:val="0"/>
                <w:color w:val="000000" w:themeColor="text1" w:themeTint="FF" w:themeShade="FF"/>
                <w:sz w:val="24"/>
                <w:szCs w:val="24"/>
                <w:lang w:val="en-US"/>
              </w:rPr>
              <w:t>(Deep Reading on Topics to Build Knowledge and Vocabulary, K-12)</w:t>
            </w:r>
            <w:r w:rsidRPr="27907722" w:rsidR="2316DCE2">
              <w:rPr>
                <w:rFonts w:ascii="Times New Roman" w:hAnsi="Times New Roman" w:eastAsia="Times New Roman" w:cs="Times New Roman"/>
                <w:noProof w:val="0"/>
                <w:color w:val="000000" w:themeColor="text1" w:themeTint="FF" w:themeShade="FF"/>
                <w:sz w:val="24"/>
                <w:szCs w:val="24"/>
                <w:lang w:val="en-US"/>
              </w:rPr>
              <w:t>.</w:t>
            </w:r>
          </w:p>
          <w:p w:rsidRPr="00230FDA" w:rsidR="00DF6474" w:rsidP="27907722" w:rsidRDefault="00DF6474" w14:paraId="0F9CE617" w14:textId="5FBD8889">
            <w:pPr>
              <w:pStyle w:val="ListParagraph"/>
              <w:numPr>
                <w:ilvl w:val="0"/>
                <w:numId w:val="20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2316DCE2">
              <w:rPr>
                <w:rFonts w:ascii="Times New Roman" w:hAnsi="Times New Roman" w:eastAsia="Times New Roman" w:cs="Times New Roman"/>
                <w:noProof w:val="0"/>
                <w:color w:val="000000" w:themeColor="text1" w:themeTint="FF" w:themeShade="FF"/>
                <w:sz w:val="24"/>
                <w:szCs w:val="24"/>
                <w:lang w:val="en-US"/>
              </w:rPr>
              <w:t xml:space="preserve">Use reading strategies as needed to aid and </w:t>
            </w:r>
            <w:r w:rsidRPr="27907722" w:rsidR="2316DCE2">
              <w:rPr>
                <w:rFonts w:ascii="Times New Roman" w:hAnsi="Times New Roman" w:eastAsia="Times New Roman" w:cs="Times New Roman"/>
                <w:noProof w:val="0"/>
                <w:color w:val="000000" w:themeColor="text1" w:themeTint="FF" w:themeShade="FF"/>
                <w:sz w:val="24"/>
                <w:szCs w:val="24"/>
                <w:lang w:val="en-US"/>
              </w:rPr>
              <w:t>monitor</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comprehension when </w:t>
            </w:r>
            <w:r w:rsidRPr="27907722" w:rsidR="2316DCE2">
              <w:rPr>
                <w:rFonts w:ascii="Times New Roman" w:hAnsi="Times New Roman" w:eastAsia="Times New Roman" w:cs="Times New Roman"/>
                <w:noProof w:val="0"/>
                <w:color w:val="000000" w:themeColor="text1" w:themeTint="FF" w:themeShade="FF"/>
                <w:sz w:val="24"/>
                <w:szCs w:val="24"/>
                <w:lang w:val="en-US"/>
              </w:rPr>
              <w:t>encountering</w:t>
            </w:r>
            <w:r w:rsidRPr="27907722" w:rsidR="2316DCE2">
              <w:rPr>
                <w:rFonts w:ascii="Times New Roman" w:hAnsi="Times New Roman" w:eastAsia="Times New Roman" w:cs="Times New Roman"/>
                <w:noProof w:val="0"/>
                <w:color w:val="000000" w:themeColor="text1" w:themeTint="FF" w:themeShade="FF"/>
                <w:sz w:val="24"/>
                <w:szCs w:val="24"/>
                <w:lang w:val="en-US"/>
              </w:rPr>
              <w:t xml:space="preserve"> challenging sections of text. These sense-making strategies attend to text structure, common organizational structures, summarizing, asking questions of the text, and others </w:t>
            </w:r>
            <w:r w:rsidRPr="27907722" w:rsidR="2316DCE2">
              <w:rPr>
                <w:rFonts w:ascii="Times New Roman" w:hAnsi="Times New Roman" w:eastAsia="Times New Roman" w:cs="Times New Roman"/>
                <w:b w:val="1"/>
                <w:bCs w:val="1"/>
                <w:noProof w:val="0"/>
                <w:color w:val="000000" w:themeColor="text1" w:themeTint="FF" w:themeShade="FF"/>
                <w:sz w:val="24"/>
                <w:szCs w:val="24"/>
                <w:lang w:val="en-US"/>
              </w:rPr>
              <w:t>(Reading Strategies 3-12)</w:t>
            </w:r>
            <w:r w:rsidRPr="27907722" w:rsidR="2316DCE2">
              <w:rPr>
                <w:rFonts w:ascii="Times New Roman" w:hAnsi="Times New Roman" w:eastAsia="Times New Roman" w:cs="Times New Roman"/>
                <w:noProof w:val="0"/>
                <w:color w:val="000000" w:themeColor="text1" w:themeTint="FF" w:themeShade="FF"/>
                <w:sz w:val="24"/>
                <w:szCs w:val="24"/>
                <w:lang w:val="en-US"/>
              </w:rPr>
              <w:t>.</w:t>
            </w:r>
          </w:p>
          <w:p w:rsidRPr="00230FDA" w:rsidR="00DF6474" w:rsidP="27907722" w:rsidRDefault="00DF6474" w14:paraId="5DD8E74C" w14:textId="462B93C0">
            <w:pPr>
              <w:pStyle w:val="Normal"/>
              <w:rPr>
                <w:rFonts w:ascii="Times New Roman" w:hAnsi="Times New Roman" w:cs="Times New Roman"/>
              </w:rPr>
            </w:pPr>
          </w:p>
        </w:tc>
      </w:tr>
    </w:tbl>
    <w:p w:rsidR="002A1F60" w:rsidP="004B7D3B" w:rsidRDefault="002A1F60" w14:paraId="5A64C586" w14:textId="77777777">
      <w:pPr>
        <w:spacing w:after="0" w:line="240" w:lineRule="auto"/>
        <w:rPr>
          <w:rFonts w:ascii="Times New Roman" w:hAnsi="Times New Roman" w:cs="Times New Roman"/>
          <w:sz w:val="32"/>
          <w:szCs w:val="32"/>
        </w:rPr>
      </w:pPr>
    </w:p>
    <w:p w:rsidR="00E2076E" w:rsidP="00E2076E" w:rsidRDefault="00E2076E" w14:paraId="46797D95" w14:textId="3660232D">
      <w:pPr>
        <w:pStyle w:val="Heading2"/>
        <w:rPr>
          <w:b/>
          <w:bCs/>
          <w:color w:val="003C71"/>
        </w:rPr>
      </w:pPr>
      <w:r w:rsidRPr="00E46516">
        <w:rPr>
          <w:b/>
          <w:bCs/>
          <w:color w:val="003C71"/>
        </w:rPr>
        <w:t>Reading</w:t>
      </w:r>
      <w:r w:rsidR="003B13C8">
        <w:rPr>
          <w:b/>
          <w:bCs/>
          <w:color w:val="003C71"/>
        </w:rPr>
        <w:t xml:space="preserve"> and Vocabulary </w:t>
      </w:r>
      <w:r w:rsidRPr="00E46516">
        <w:rPr>
          <w:b/>
          <w:bCs/>
          <w:color w:val="003C71"/>
        </w:rPr>
        <w:t xml:space="preserve"> </w:t>
      </w:r>
    </w:p>
    <w:p w:rsidR="00E2076E" w:rsidP="7324071B" w:rsidRDefault="00E2076E" w14:paraId="3DD38E20" w14:textId="05DA6D33">
      <w:pPr>
        <w:pStyle w:val="Heading3"/>
        <w:rPr>
          <w:rFonts w:ascii="Times New Roman" w:hAnsi="Times New Roman" w:cs="Times New Roman"/>
          <w:b w:val="1"/>
          <w:bCs w:val="1"/>
          <w:sz w:val="28"/>
          <w:szCs w:val="28"/>
        </w:rPr>
      </w:pPr>
      <w:r w:rsidR="00E2076E">
        <w:rPr/>
        <w:t>R</w:t>
      </w:r>
      <w:r w:rsidR="003B13C8">
        <w:rPr/>
        <w:t>V</w:t>
      </w:r>
      <w:r w:rsidR="00E2076E">
        <w:rPr/>
        <w:t>.1-</w:t>
      </w:r>
      <w:r w:rsidR="00F30A71">
        <w:rPr/>
        <w:t xml:space="preserve">Vocabulary </w:t>
      </w:r>
      <w:r w:rsidR="00CE2EFC">
        <w:rPr/>
        <w:t xml:space="preserve">Development and Word </w:t>
      </w:r>
      <w:r w:rsidR="000448B1">
        <w:rPr/>
        <w:t xml:space="preserve">Analysis </w:t>
      </w:r>
    </w:p>
    <w:tbl>
      <w:tblPr>
        <w:tblStyle w:val="TableGrid"/>
        <w:tblW w:w="0" w:type="auto"/>
        <w:tblLook w:val="04A0" w:firstRow="1" w:lastRow="0" w:firstColumn="1" w:lastColumn="0" w:noHBand="0" w:noVBand="1"/>
      </w:tblPr>
      <w:tblGrid>
        <w:gridCol w:w="3116"/>
        <w:gridCol w:w="3117"/>
        <w:gridCol w:w="3117"/>
      </w:tblGrid>
      <w:tr w:rsidRPr="00E643AE" w:rsidR="00E2076E" w:rsidTr="27907722" w14:paraId="48AFF17F" w14:textId="77777777">
        <w:tc>
          <w:tcPr>
            <w:tcW w:w="3116" w:type="dxa"/>
            <w:shd w:val="clear" w:color="auto" w:fill="003C71"/>
            <w:tcMar/>
          </w:tcPr>
          <w:p w:rsidR="4C9C2F21" w:rsidP="4C9C2F21" w:rsidRDefault="4C9C2F21" w14:paraId="5539949F"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71B70636"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1E9249BD"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E2076E" w:rsidTr="27907722" w14:paraId="7FCCC7C1" w14:textId="77777777">
        <w:tc>
          <w:tcPr>
            <w:tcW w:w="3116" w:type="dxa"/>
            <w:tcMar/>
          </w:tcPr>
          <w:p w:rsidRPr="008B03B6" w:rsidR="00E2076E" w:rsidP="27907722" w:rsidRDefault="00E2076E" w14:paraId="3713FEB3" w14:textId="17F32E75">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 xml:space="preserve">Develop general academic language and content specific vocabulary by listening to, reading, and discussing a variety of texts relevant to a grade four topic or subject area. </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Discuss meanings of complex words and phrases </w:t>
            </w:r>
            <w:r w:rsidRPr="27907722" w:rsidR="57925628">
              <w:rPr>
                <w:rFonts w:ascii="Times New Roman" w:hAnsi="Times New Roman" w:eastAsia="Times New Roman" w:cs="Times New Roman"/>
                <w:noProof w:val="0"/>
                <w:color w:val="000000" w:themeColor="text1" w:themeTint="FF" w:themeShade="FF"/>
                <w:sz w:val="24"/>
                <w:szCs w:val="24"/>
                <w:lang w:val="en-US"/>
              </w:rPr>
              <w:t>acquired</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through conversation</w:t>
            </w:r>
            <w:r w:rsidRPr="27907722" w:rsidR="57925628">
              <w:rPr>
                <w:rFonts w:ascii="Times New Roman" w:hAnsi="Times New Roman" w:eastAsia="Times New Roman" w:cs="Times New Roman"/>
                <w:strike w:val="1"/>
                <w:noProof w:val="0"/>
                <w:color w:val="000000" w:themeColor="text1" w:themeTint="FF" w:themeShade="FF"/>
                <w:sz w:val="24"/>
                <w:szCs w:val="24"/>
                <w:lang w:val="en-US"/>
              </w:rPr>
              <w:t>s</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and literature. </w:t>
            </w:r>
          </w:p>
          <w:p w:rsidRPr="008B03B6" w:rsidR="00E2076E" w:rsidP="27907722" w:rsidRDefault="00E2076E" w14:paraId="07917316" w14:textId="2DAC63B4">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Determine</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the meaning of complex words using </w:t>
            </w:r>
            <w:r w:rsidRPr="27907722" w:rsidR="57925628">
              <w:rPr>
                <w:rFonts w:ascii="Times New Roman" w:hAnsi="Times New Roman" w:eastAsia="Times New Roman" w:cs="Times New Roman"/>
                <w:noProof w:val="0"/>
                <w:color w:val="000000" w:themeColor="text1" w:themeTint="FF" w:themeShade="FF"/>
                <w:sz w:val="24"/>
                <w:szCs w:val="24"/>
                <w:lang w:val="en-US"/>
              </w:rPr>
              <w:t>frequently</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occurring root words and inflectional affixes (e.g.</w:t>
            </w:r>
            <w:r w:rsidRPr="27907722" w:rsidR="57925628">
              <w:rPr>
                <w:rFonts w:ascii="Times New Roman" w:hAnsi="Times New Roman" w:eastAsia="Times New Roman" w:cs="Times New Roman"/>
                <w:i w:val="1"/>
                <w:iCs w:val="1"/>
                <w:noProof w:val="0"/>
                <w:color w:val="000000" w:themeColor="text1" w:themeTint="FF" w:themeShade="FF"/>
                <w:sz w:val="24"/>
                <w:szCs w:val="24"/>
                <w:lang w:val="en-US"/>
              </w:rPr>
              <w:t xml:space="preserve"> -s, -</w:t>
            </w:r>
            <w:r w:rsidRPr="27907722" w:rsidR="57925628">
              <w:rPr>
                <w:rFonts w:ascii="Times New Roman" w:hAnsi="Times New Roman" w:eastAsia="Times New Roman" w:cs="Times New Roman"/>
                <w:i w:val="1"/>
                <w:iCs w:val="1"/>
                <w:noProof w:val="0"/>
                <w:color w:val="000000" w:themeColor="text1" w:themeTint="FF" w:themeShade="FF"/>
                <w:sz w:val="24"/>
                <w:szCs w:val="24"/>
                <w:lang w:val="en-US"/>
              </w:rPr>
              <w:t>ing</w:t>
            </w:r>
            <w:r w:rsidRPr="27907722" w:rsidR="57925628">
              <w:rPr>
                <w:rFonts w:ascii="Times New Roman" w:hAnsi="Times New Roman" w:eastAsia="Times New Roman" w:cs="Times New Roman"/>
                <w:i w:val="1"/>
                <w:iCs w:val="1"/>
                <w:noProof w:val="0"/>
                <w:color w:val="000000" w:themeColor="text1" w:themeTint="FF" w:themeShade="FF"/>
                <w:sz w:val="24"/>
                <w:szCs w:val="24"/>
                <w:lang w:val="en-US"/>
              </w:rPr>
              <w:t>, -ed</w:t>
            </w:r>
            <w:r w:rsidRPr="27907722" w:rsidR="57925628">
              <w:rPr>
                <w:rFonts w:ascii="Times New Roman" w:hAnsi="Times New Roman" w:eastAsia="Times New Roman" w:cs="Times New Roman"/>
                <w:noProof w:val="0"/>
                <w:color w:val="000000" w:themeColor="text1" w:themeTint="FF" w:themeShade="FF"/>
                <w:sz w:val="24"/>
                <w:szCs w:val="24"/>
                <w:lang w:val="en-US"/>
              </w:rPr>
              <w:t>).</w:t>
            </w:r>
          </w:p>
          <w:p w:rsidRPr="008B03B6" w:rsidR="00E2076E" w:rsidP="27907722" w:rsidRDefault="00E2076E" w14:paraId="7DEFD4A0" w14:textId="2E7F5089">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Use the context of a sentence to apply knowledge of homophones</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w:t>
            </w:r>
          </w:p>
          <w:p w:rsidRPr="008B03B6" w:rsidR="00E2076E" w:rsidP="27907722" w:rsidRDefault="00E2076E" w14:paraId="38BC75D3" w14:textId="4BFEEFF8">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 xml:space="preserve">Apply knowledge of morphology, synonyms, and antonyms to </w:t>
            </w:r>
            <w:r w:rsidRPr="27907722" w:rsidR="57925628">
              <w:rPr>
                <w:rFonts w:ascii="Times New Roman" w:hAnsi="Times New Roman" w:eastAsia="Times New Roman" w:cs="Times New Roman"/>
                <w:noProof w:val="0"/>
                <w:color w:val="000000" w:themeColor="text1" w:themeTint="FF" w:themeShade="FF"/>
                <w:sz w:val="24"/>
                <w:szCs w:val="24"/>
                <w:lang w:val="en-US"/>
              </w:rPr>
              <w:t>determine</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the meaning of complex words.</w:t>
            </w:r>
          </w:p>
          <w:p w:rsidRPr="008B03B6" w:rsidR="00E2076E" w:rsidP="27907722" w:rsidRDefault="00E2076E" w14:paraId="3DAA718E" w14:textId="128FD027">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Develop breadth of vocabulary knowledge by listening to and reading high quality, complex text.</w:t>
            </w:r>
          </w:p>
          <w:p w:rsidRPr="008B03B6" w:rsidR="00E2076E" w:rsidP="27907722" w:rsidRDefault="00E2076E" w14:paraId="644365AA" w14:textId="50D3A16A">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Distinguish shades of meaning among verbs and adjectives</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w:t>
            </w:r>
          </w:p>
          <w:p w:rsidRPr="008B03B6" w:rsidR="00E2076E" w:rsidP="27907722" w:rsidRDefault="00E2076E" w14:paraId="787357EF" w14:textId="26620277">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Use strategies to infer word meanings.</w:t>
            </w:r>
          </w:p>
          <w:p w:rsidRPr="008B03B6" w:rsidR="00E2076E" w:rsidP="27907722" w:rsidRDefault="00E2076E" w14:paraId="5677D6FC" w14:textId="460445FA">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 xml:space="preserve">Use </w:t>
            </w:r>
            <w:r w:rsidRPr="27907722" w:rsidR="57925628">
              <w:rPr>
                <w:rFonts w:ascii="Times New Roman" w:hAnsi="Times New Roman" w:eastAsia="Times New Roman" w:cs="Times New Roman"/>
                <w:noProof w:val="0"/>
                <w:color w:val="000000" w:themeColor="text1" w:themeTint="FF" w:themeShade="FF"/>
                <w:sz w:val="24"/>
                <w:szCs w:val="24"/>
                <w:lang w:val="en-US"/>
              </w:rPr>
              <w:t>glossaries,</w:t>
            </w:r>
            <w:r w:rsidRPr="27907722" w:rsidR="79D12DA1">
              <w:rPr>
                <w:rFonts w:ascii="Times New Roman" w:hAnsi="Times New Roman" w:eastAsia="Times New Roman" w:cs="Times New Roman"/>
                <w:noProof w:val="0"/>
                <w:color w:val="000000" w:themeColor="text1" w:themeTint="FF" w:themeShade="FF"/>
                <w:sz w:val="24"/>
                <w:szCs w:val="24"/>
                <w:lang w:val="en-US"/>
              </w:rPr>
              <w:t xml:space="preserve"> </w:t>
            </w:r>
            <w:r w:rsidRPr="27907722" w:rsidR="57925628">
              <w:rPr>
                <w:rFonts w:ascii="Times New Roman" w:hAnsi="Times New Roman" w:eastAsia="Times New Roman" w:cs="Times New Roman"/>
                <w:noProof w:val="0"/>
                <w:color w:val="000000" w:themeColor="text1" w:themeTint="FF" w:themeShade="FF"/>
                <w:sz w:val="24"/>
                <w:szCs w:val="24"/>
                <w:lang w:val="en-US"/>
              </w:rPr>
              <w:t>beginning</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dictionaries, and thesauruses, both print and digital, to </w:t>
            </w:r>
            <w:r w:rsidRPr="27907722" w:rsidR="57925628">
              <w:rPr>
                <w:rFonts w:ascii="Times New Roman" w:hAnsi="Times New Roman" w:eastAsia="Times New Roman" w:cs="Times New Roman"/>
                <w:noProof w:val="0"/>
                <w:color w:val="000000" w:themeColor="text1" w:themeTint="FF" w:themeShade="FF"/>
                <w:sz w:val="24"/>
                <w:szCs w:val="24"/>
                <w:lang w:val="en-US"/>
              </w:rPr>
              <w:t>determine</w:t>
            </w:r>
            <w:r w:rsidRPr="27907722" w:rsidR="57925628">
              <w:rPr>
                <w:rFonts w:ascii="Times New Roman" w:hAnsi="Times New Roman" w:eastAsia="Times New Roman" w:cs="Times New Roman"/>
                <w:noProof w:val="0"/>
                <w:color w:val="000000" w:themeColor="text1" w:themeTint="FF" w:themeShade="FF"/>
                <w:sz w:val="24"/>
                <w:szCs w:val="24"/>
                <w:lang w:val="en-US"/>
              </w:rPr>
              <w:t xml:space="preserve"> or clarify the meaning of words and phrases. </w:t>
            </w:r>
          </w:p>
          <w:p w:rsidRPr="008B03B6" w:rsidR="00E2076E" w:rsidP="27907722" w:rsidRDefault="00E2076E" w14:paraId="0C2F936E" w14:textId="716AE3D4">
            <w:pPr>
              <w:pStyle w:val="ListParagraph"/>
              <w:numPr>
                <w:ilvl w:val="0"/>
                <w:numId w:val="43"/>
              </w:numPr>
              <w:spacing w:before="0" w:beforeAutospacing="off" w:after="0" w:afterAutospacing="off"/>
              <w:ind w:left="360" w:right="0" w:hanging="360"/>
              <w:rPr>
                <w:rFonts w:ascii="Times New Roman" w:hAnsi="Times New Roman" w:eastAsia="Times New Roman" w:cs="Times New Roman"/>
                <w:noProof w:val="0"/>
                <w:color w:val="881798"/>
                <w:sz w:val="24"/>
                <w:szCs w:val="24"/>
                <w:lang w:val="en-US"/>
              </w:rPr>
            </w:pPr>
            <w:r w:rsidRPr="27907722" w:rsidR="57925628">
              <w:rPr>
                <w:rFonts w:ascii="Times New Roman" w:hAnsi="Times New Roman" w:eastAsia="Times New Roman" w:cs="Times New Roman"/>
                <w:noProof w:val="0"/>
                <w:color w:val="000000" w:themeColor="text1" w:themeTint="FF" w:themeShade="FF"/>
                <w:sz w:val="24"/>
                <w:szCs w:val="24"/>
                <w:lang w:val="en-US"/>
              </w:rPr>
              <w:t>Use newly learned words and phrases in discussions and speaking activities</w:t>
            </w:r>
            <w:r w:rsidRPr="27907722" w:rsidR="57925628">
              <w:rPr>
                <w:rFonts w:ascii="Times New Roman" w:hAnsi="Times New Roman" w:eastAsia="Times New Roman" w:cs="Times New Roman"/>
                <w:noProof w:val="0"/>
                <w:color w:val="881798"/>
                <w:sz w:val="24"/>
                <w:szCs w:val="24"/>
                <w:lang w:val="en-US"/>
              </w:rPr>
              <w:t>.</w:t>
            </w:r>
          </w:p>
          <w:p w:rsidRPr="008B03B6" w:rsidR="00E2076E" w:rsidP="27907722" w:rsidRDefault="00E2076E" w14:paraId="694A4D3A" w14:textId="304E9311">
            <w:pPr>
              <w:pStyle w:val="Normal"/>
              <w:rPr>
                <w:rFonts w:ascii="Times New Roman" w:hAnsi="Times New Roman" w:cs="Times New Roman"/>
                <w:sz w:val="20"/>
                <w:szCs w:val="20"/>
              </w:rPr>
            </w:pPr>
          </w:p>
        </w:tc>
        <w:tc>
          <w:tcPr>
            <w:tcW w:w="3117" w:type="dxa"/>
            <w:tcMar/>
          </w:tcPr>
          <w:p w:rsidRPr="008B03B6" w:rsidR="00E2076E" w:rsidP="27907722" w:rsidRDefault="00CF7E3D" w14:paraId="48476FBE" w14:textId="2FBCC630">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 xml:space="preserve">Develop general academic language and content specific vocabulary by listening to, reading, and discussing a variety of grade-five texts and topics. </w:t>
            </w:r>
          </w:p>
          <w:p w:rsidRPr="008B03B6" w:rsidR="00E2076E" w:rsidP="27907722" w:rsidRDefault="00CF7E3D" w14:paraId="718681FA" w14:textId="2DA2BC61">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 xml:space="preserve">Discuss meanings of complex words and phrases </w:t>
            </w:r>
            <w:r w:rsidRPr="27907722" w:rsidR="524A2EF9">
              <w:rPr>
                <w:rFonts w:ascii="Times New Roman" w:hAnsi="Times New Roman" w:eastAsia="Times New Roman" w:cs="Times New Roman"/>
                <w:noProof w:val="0"/>
                <w:color w:val="000000" w:themeColor="text1" w:themeTint="FF" w:themeShade="FF"/>
                <w:sz w:val="24"/>
                <w:szCs w:val="24"/>
                <w:lang w:val="en-US"/>
              </w:rPr>
              <w:t>acquired</w:t>
            </w:r>
            <w:r w:rsidRPr="27907722" w:rsidR="524A2EF9">
              <w:rPr>
                <w:rFonts w:ascii="Times New Roman" w:hAnsi="Times New Roman" w:eastAsia="Times New Roman" w:cs="Times New Roman"/>
                <w:noProof w:val="0"/>
                <w:color w:val="000000" w:themeColor="text1" w:themeTint="FF" w:themeShade="FF"/>
                <w:sz w:val="24"/>
                <w:szCs w:val="24"/>
                <w:lang w:val="en-US"/>
              </w:rPr>
              <w:t xml:space="preserve"> through conversations and literature. </w:t>
            </w:r>
          </w:p>
          <w:p w:rsidRPr="008B03B6" w:rsidR="00E2076E" w:rsidP="27907722" w:rsidRDefault="00CF7E3D" w14:paraId="06A9CDBD" w14:textId="739DD4B6">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Determine</w:t>
            </w:r>
            <w:r w:rsidRPr="27907722" w:rsidR="524A2EF9">
              <w:rPr>
                <w:rFonts w:ascii="Times New Roman" w:hAnsi="Times New Roman" w:eastAsia="Times New Roman" w:cs="Times New Roman"/>
                <w:noProof w:val="0"/>
                <w:color w:val="000000" w:themeColor="text1" w:themeTint="FF" w:themeShade="FF"/>
                <w:sz w:val="24"/>
                <w:szCs w:val="24"/>
                <w:lang w:val="en-US"/>
              </w:rPr>
              <w:t xml:space="preserve"> the meaning of complex words using </w:t>
            </w:r>
            <w:r w:rsidRPr="27907722" w:rsidR="524A2EF9">
              <w:rPr>
                <w:rFonts w:ascii="Times New Roman" w:hAnsi="Times New Roman" w:eastAsia="Times New Roman" w:cs="Times New Roman"/>
                <w:noProof w:val="0"/>
                <w:color w:val="000000" w:themeColor="text1" w:themeTint="FF" w:themeShade="FF"/>
                <w:sz w:val="24"/>
                <w:szCs w:val="24"/>
                <w:lang w:val="en-US"/>
              </w:rPr>
              <w:t>frequently</w:t>
            </w:r>
            <w:r w:rsidRPr="27907722" w:rsidR="524A2EF9">
              <w:rPr>
                <w:rFonts w:ascii="Times New Roman" w:hAnsi="Times New Roman" w:eastAsia="Times New Roman" w:cs="Times New Roman"/>
                <w:noProof w:val="0"/>
                <w:color w:val="000000" w:themeColor="text1" w:themeTint="FF" w:themeShade="FF"/>
                <w:sz w:val="24"/>
                <w:szCs w:val="24"/>
                <w:lang w:val="en-US"/>
              </w:rPr>
              <w:t xml:space="preserve"> occurring root words and inflectional affixes (e.g., </w:t>
            </w:r>
            <w:r w:rsidRPr="27907722" w:rsidR="524A2EF9">
              <w:rPr>
                <w:rFonts w:ascii="Times New Roman" w:hAnsi="Times New Roman" w:eastAsia="Times New Roman" w:cs="Times New Roman"/>
                <w:i w:val="1"/>
                <w:iCs w:val="1"/>
                <w:noProof w:val="0"/>
                <w:color w:val="000000" w:themeColor="text1" w:themeTint="FF" w:themeShade="FF"/>
                <w:sz w:val="24"/>
                <w:szCs w:val="24"/>
                <w:lang w:val="en-US"/>
              </w:rPr>
              <w:t>-s, -</w:t>
            </w:r>
            <w:r w:rsidRPr="27907722" w:rsidR="524A2EF9">
              <w:rPr>
                <w:rFonts w:ascii="Times New Roman" w:hAnsi="Times New Roman" w:eastAsia="Times New Roman" w:cs="Times New Roman"/>
                <w:i w:val="1"/>
                <w:iCs w:val="1"/>
                <w:noProof w:val="0"/>
                <w:color w:val="000000" w:themeColor="text1" w:themeTint="FF" w:themeShade="FF"/>
                <w:sz w:val="24"/>
                <w:szCs w:val="24"/>
                <w:lang w:val="en-US"/>
              </w:rPr>
              <w:t>ing</w:t>
            </w:r>
            <w:r w:rsidRPr="27907722" w:rsidR="524A2EF9">
              <w:rPr>
                <w:rFonts w:ascii="Times New Roman" w:hAnsi="Times New Roman" w:eastAsia="Times New Roman" w:cs="Times New Roman"/>
                <w:i w:val="1"/>
                <w:iCs w:val="1"/>
                <w:noProof w:val="0"/>
                <w:color w:val="000000" w:themeColor="text1" w:themeTint="FF" w:themeShade="FF"/>
                <w:sz w:val="24"/>
                <w:szCs w:val="24"/>
                <w:lang w:val="en-US"/>
              </w:rPr>
              <w:t>,-ed</w:t>
            </w:r>
            <w:r w:rsidRPr="27907722" w:rsidR="524A2EF9">
              <w:rPr>
                <w:rFonts w:ascii="Times New Roman" w:hAnsi="Times New Roman" w:eastAsia="Times New Roman" w:cs="Times New Roman"/>
                <w:noProof w:val="0"/>
                <w:color w:val="000000" w:themeColor="text1" w:themeTint="FF" w:themeShade="FF"/>
                <w:sz w:val="24"/>
                <w:szCs w:val="24"/>
                <w:lang w:val="en-US"/>
              </w:rPr>
              <w:t>).</w:t>
            </w:r>
          </w:p>
          <w:p w:rsidRPr="008B03B6" w:rsidR="00E2076E" w:rsidP="27907722" w:rsidRDefault="00CF7E3D" w14:paraId="69D3F7A2" w14:textId="2A4773D8">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Use the context of a sentence to apply knowledge of homophones.</w:t>
            </w:r>
          </w:p>
          <w:p w:rsidRPr="008B03B6" w:rsidR="00E2076E" w:rsidP="27907722" w:rsidRDefault="00CF7E3D" w14:paraId="34C39597" w14:textId="7D2924D0">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 xml:space="preserve">Apply knowledge of grade-level </w:t>
            </w:r>
            <w:r w:rsidRPr="27907722" w:rsidR="524A2EF9">
              <w:rPr>
                <w:rFonts w:ascii="Times New Roman" w:hAnsi="Times New Roman" w:eastAsia="Times New Roman" w:cs="Times New Roman"/>
                <w:noProof w:val="0"/>
                <w:color w:val="000000" w:themeColor="text1" w:themeTint="FF" w:themeShade="FF"/>
                <w:sz w:val="24"/>
                <w:szCs w:val="24"/>
                <w:lang w:val="en-US"/>
              </w:rPr>
              <w:t>appropriate synonyms</w:t>
            </w:r>
            <w:r w:rsidRPr="27907722" w:rsidR="524A2EF9">
              <w:rPr>
                <w:rFonts w:ascii="Times New Roman" w:hAnsi="Times New Roman" w:eastAsia="Times New Roman" w:cs="Times New Roman"/>
                <w:noProof w:val="0"/>
                <w:color w:val="000000" w:themeColor="text1" w:themeTint="FF" w:themeShade="FF"/>
                <w:sz w:val="24"/>
                <w:szCs w:val="24"/>
                <w:lang w:val="en-US"/>
              </w:rPr>
              <w:t xml:space="preserve"> and antonyms to better understand each word.</w:t>
            </w:r>
          </w:p>
          <w:p w:rsidRPr="008B03B6" w:rsidR="00E2076E" w:rsidP="27907722" w:rsidRDefault="00CF7E3D" w14:paraId="618532C8" w14:textId="11A32901">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 xml:space="preserve">Analyze the morphological relationships between words, including how Greek and Latin affixes and roots </w:t>
            </w:r>
            <w:r w:rsidRPr="27907722" w:rsidR="524A2EF9">
              <w:rPr>
                <w:rFonts w:ascii="Times New Roman" w:hAnsi="Times New Roman" w:eastAsia="Times New Roman" w:cs="Times New Roman"/>
                <w:noProof w:val="0"/>
                <w:color w:val="000000" w:themeColor="text1" w:themeTint="FF" w:themeShade="FF"/>
                <w:sz w:val="24"/>
                <w:szCs w:val="24"/>
                <w:lang w:val="en-US"/>
              </w:rPr>
              <w:t>impact</w:t>
            </w:r>
            <w:r w:rsidRPr="27907722" w:rsidR="524A2EF9">
              <w:rPr>
                <w:rFonts w:ascii="Times New Roman" w:hAnsi="Times New Roman" w:eastAsia="Times New Roman" w:cs="Times New Roman"/>
                <w:noProof w:val="0"/>
                <w:color w:val="000000" w:themeColor="text1" w:themeTint="FF" w:themeShade="FF"/>
                <w:sz w:val="24"/>
                <w:szCs w:val="24"/>
                <w:lang w:val="en-US"/>
              </w:rPr>
              <w:t xml:space="preserve"> the meaning.</w:t>
            </w:r>
          </w:p>
          <w:p w:rsidRPr="008B03B6" w:rsidR="00E2076E" w:rsidP="27907722" w:rsidRDefault="00CF7E3D" w14:paraId="20AD5E68" w14:textId="44B074F7">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Develop breadth of vocabulary knowledge by listening to and reading high quality, complex text.</w:t>
            </w:r>
          </w:p>
          <w:p w:rsidRPr="008B03B6" w:rsidR="00E2076E" w:rsidP="27907722" w:rsidRDefault="00CF7E3D" w14:paraId="11B96A9B" w14:textId="21F7E759">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Distinguish shades of meaning among verbs and adjectives.</w:t>
            </w:r>
          </w:p>
          <w:p w:rsidRPr="008B03B6" w:rsidR="00E2076E" w:rsidP="27907722" w:rsidRDefault="00CF7E3D" w14:paraId="5E0EA6F3" w14:textId="39D2051E">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Use strategies to infer word meanings.</w:t>
            </w:r>
          </w:p>
          <w:p w:rsidRPr="008B03B6" w:rsidR="00E2076E" w:rsidP="27907722" w:rsidRDefault="00CF7E3D" w14:paraId="3772E877" w14:textId="4E642E5E">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 xml:space="preserve">Use glossaries, beginning dictionaries, and thesauruses, both print and digital, to </w:t>
            </w:r>
            <w:r w:rsidRPr="27907722" w:rsidR="524A2EF9">
              <w:rPr>
                <w:rFonts w:ascii="Times New Roman" w:hAnsi="Times New Roman" w:eastAsia="Times New Roman" w:cs="Times New Roman"/>
                <w:noProof w:val="0"/>
                <w:color w:val="000000" w:themeColor="text1" w:themeTint="FF" w:themeShade="FF"/>
                <w:sz w:val="24"/>
                <w:szCs w:val="24"/>
                <w:lang w:val="en-US"/>
              </w:rPr>
              <w:t>determine</w:t>
            </w:r>
            <w:r w:rsidRPr="27907722" w:rsidR="524A2EF9">
              <w:rPr>
                <w:rFonts w:ascii="Times New Roman" w:hAnsi="Times New Roman" w:eastAsia="Times New Roman" w:cs="Times New Roman"/>
                <w:noProof w:val="0"/>
                <w:color w:val="000000" w:themeColor="text1" w:themeTint="FF" w:themeShade="FF"/>
                <w:sz w:val="24"/>
                <w:szCs w:val="24"/>
                <w:lang w:val="en-US"/>
              </w:rPr>
              <w:t xml:space="preserve"> or clarify the meaning of words and phrases.</w:t>
            </w:r>
          </w:p>
          <w:p w:rsidRPr="008B03B6" w:rsidR="00E2076E" w:rsidP="27907722" w:rsidRDefault="00CF7E3D" w14:paraId="6281ABB2" w14:textId="332CEF20">
            <w:pPr>
              <w:pStyle w:val="ListParagraph"/>
              <w:numPr>
                <w:ilvl w:val="0"/>
                <w:numId w:val="12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24A2EF9">
              <w:rPr>
                <w:rFonts w:ascii="Times New Roman" w:hAnsi="Times New Roman" w:eastAsia="Times New Roman" w:cs="Times New Roman"/>
                <w:noProof w:val="0"/>
                <w:color w:val="000000" w:themeColor="text1" w:themeTint="FF" w:themeShade="FF"/>
                <w:sz w:val="24"/>
                <w:szCs w:val="24"/>
                <w:lang w:val="en-US"/>
              </w:rPr>
              <w:t>Use newly learned words and phrases in discussions and speaking activities.</w:t>
            </w:r>
          </w:p>
        </w:tc>
        <w:tc>
          <w:tcPr>
            <w:tcW w:w="3117" w:type="dxa"/>
            <w:tcMar/>
          </w:tcPr>
          <w:p w:rsidRPr="008B03B6" w:rsidR="00E2076E" w:rsidP="27907722" w:rsidRDefault="008B03B6" w14:paraId="063006E4" w14:textId="6F4CB42D">
            <w:pPr>
              <w:pStyle w:val="ListParagraph"/>
              <w:numPr>
                <w:ilvl w:val="0"/>
                <w:numId w:val="21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71EA339">
              <w:rPr>
                <w:rFonts w:ascii="Times New Roman" w:hAnsi="Times New Roman" w:eastAsia="Times New Roman" w:cs="Times New Roman"/>
                <w:noProof w:val="0"/>
                <w:color w:val="000000" w:themeColor="text1" w:themeTint="FF" w:themeShade="FF"/>
                <w:sz w:val="24"/>
                <w:szCs w:val="24"/>
                <w:lang w:val="en-US"/>
              </w:rPr>
              <w:t>Develop and accurately use general academic language and content-specific vocabulary by listening to, reading, and discussing a variety of grade-six texts and topics.</w:t>
            </w:r>
          </w:p>
          <w:p w:rsidRPr="008B03B6" w:rsidR="00E2076E" w:rsidP="27907722" w:rsidRDefault="008B03B6" w14:paraId="7EC416C3" w14:textId="4FF2F545">
            <w:pPr>
              <w:pStyle w:val="ListParagraph"/>
              <w:numPr>
                <w:ilvl w:val="0"/>
                <w:numId w:val="21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71EA339">
              <w:rPr>
                <w:rFonts w:ascii="Times New Roman" w:hAnsi="Times New Roman" w:eastAsia="Times New Roman" w:cs="Times New Roman"/>
                <w:noProof w:val="0"/>
                <w:color w:val="000000" w:themeColor="text1" w:themeTint="FF" w:themeShade="FF"/>
                <w:sz w:val="24"/>
                <w:szCs w:val="24"/>
                <w:lang w:val="en-US"/>
              </w:rPr>
              <w:t xml:space="preserve">Use context and sentence structure to </w:t>
            </w:r>
            <w:r w:rsidRPr="27907722" w:rsidR="071EA339">
              <w:rPr>
                <w:rFonts w:ascii="Times New Roman" w:hAnsi="Times New Roman" w:eastAsia="Times New Roman" w:cs="Times New Roman"/>
                <w:noProof w:val="0"/>
                <w:color w:val="000000" w:themeColor="text1" w:themeTint="FF" w:themeShade="FF"/>
                <w:sz w:val="24"/>
                <w:szCs w:val="24"/>
                <w:lang w:val="en-US"/>
              </w:rPr>
              <w:t>determine</w:t>
            </w:r>
            <w:r w:rsidRPr="27907722" w:rsidR="071EA339">
              <w:rPr>
                <w:rFonts w:ascii="Times New Roman" w:hAnsi="Times New Roman" w:eastAsia="Times New Roman" w:cs="Times New Roman"/>
                <w:noProof w:val="0"/>
                <w:color w:val="000000" w:themeColor="text1" w:themeTint="FF" w:themeShade="FF"/>
                <w:sz w:val="24"/>
                <w:szCs w:val="24"/>
                <w:lang w:val="en-US"/>
              </w:rPr>
              <w:t xml:space="preserve"> multiple meanings of words and clarify the meanings of unfamiliar words and phrases.</w:t>
            </w:r>
          </w:p>
          <w:p w:rsidRPr="008B03B6" w:rsidR="00E2076E" w:rsidP="27907722" w:rsidRDefault="008B03B6" w14:paraId="6FACF852" w14:textId="2E6E395C">
            <w:pPr>
              <w:pStyle w:val="ListParagraph"/>
              <w:numPr>
                <w:ilvl w:val="0"/>
                <w:numId w:val="21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71EA339">
              <w:rPr>
                <w:rFonts w:ascii="Times New Roman" w:hAnsi="Times New Roman" w:eastAsia="Times New Roman" w:cs="Times New Roman"/>
                <w:noProof w:val="0"/>
                <w:color w:val="000000" w:themeColor="text1" w:themeTint="FF" w:themeShade="FF"/>
                <w:sz w:val="24"/>
                <w:szCs w:val="24"/>
                <w:lang w:val="en-US"/>
              </w:rPr>
              <w:t>Apply knowledge of Greek and Latin roots and affixes to predict the meaning of unfamiliar words.</w:t>
            </w:r>
          </w:p>
          <w:p w:rsidRPr="008B03B6" w:rsidR="00E2076E" w:rsidP="27907722" w:rsidRDefault="008B03B6" w14:paraId="2298D574" w14:textId="2E98A41F">
            <w:pPr>
              <w:pStyle w:val="ListParagraph"/>
              <w:numPr>
                <w:ilvl w:val="0"/>
                <w:numId w:val="21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71EA339">
              <w:rPr>
                <w:rFonts w:ascii="Times New Roman" w:hAnsi="Times New Roman" w:eastAsia="Times New Roman" w:cs="Times New Roman"/>
                <w:noProof w:val="0"/>
                <w:color w:val="000000" w:themeColor="text1" w:themeTint="FF" w:themeShade="FF"/>
                <w:sz w:val="24"/>
                <w:szCs w:val="24"/>
                <w:lang w:val="en-US"/>
              </w:rPr>
              <w:t>Use the relationship between particular words, including synonyms and antonyms to better understand each word.</w:t>
            </w:r>
          </w:p>
          <w:p w:rsidRPr="008B03B6" w:rsidR="00E2076E" w:rsidP="27907722" w:rsidRDefault="008B03B6" w14:paraId="4829846F" w14:textId="35368D00">
            <w:pPr>
              <w:pStyle w:val="ListParagraph"/>
              <w:numPr>
                <w:ilvl w:val="0"/>
                <w:numId w:val="21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71EA339">
              <w:rPr>
                <w:rFonts w:ascii="Times New Roman" w:hAnsi="Times New Roman" w:eastAsia="Times New Roman" w:cs="Times New Roman"/>
                <w:noProof w:val="0"/>
                <w:color w:val="000000" w:themeColor="text1" w:themeTint="FF" w:themeShade="FF"/>
                <w:sz w:val="24"/>
                <w:szCs w:val="24"/>
                <w:lang w:val="en-US"/>
              </w:rPr>
              <w:t>Explain the construction and meaning of figurative language, including simile, hyperbole, metaphor, and personification.</w:t>
            </w:r>
          </w:p>
          <w:p w:rsidRPr="008B03B6" w:rsidR="00E2076E" w:rsidP="27907722" w:rsidRDefault="008B03B6" w14:paraId="428D3ADC" w14:textId="524B173A">
            <w:pPr>
              <w:pStyle w:val="ListParagraph"/>
              <w:numPr>
                <w:ilvl w:val="0"/>
                <w:numId w:val="21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71EA339">
              <w:rPr>
                <w:rFonts w:ascii="Times New Roman" w:hAnsi="Times New Roman" w:eastAsia="Times New Roman" w:cs="Times New Roman"/>
                <w:noProof w:val="0"/>
                <w:color w:val="000000" w:themeColor="text1" w:themeTint="FF" w:themeShade="FF"/>
                <w:sz w:val="24"/>
                <w:szCs w:val="24"/>
                <w:lang w:val="en-US"/>
              </w:rPr>
              <w:t>Clarify the meaning of an unknown word or select the applicable definition of a word from a text by using word reference materials.</w:t>
            </w:r>
          </w:p>
          <w:p w:rsidRPr="008B03B6" w:rsidR="00E2076E" w:rsidP="27907722" w:rsidRDefault="008B03B6" w14:paraId="65B4F6C9" w14:textId="1C2633DB">
            <w:pPr>
              <w:pStyle w:val="ListParagraph"/>
              <w:numPr>
                <w:ilvl w:val="0"/>
                <w:numId w:val="21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71EA339">
              <w:rPr>
                <w:rFonts w:ascii="Times New Roman" w:hAnsi="Times New Roman" w:eastAsia="Times New Roman" w:cs="Times New Roman"/>
                <w:noProof w:val="0"/>
                <w:color w:val="000000" w:themeColor="text1" w:themeTint="FF" w:themeShade="FF"/>
                <w:sz w:val="24"/>
                <w:szCs w:val="24"/>
                <w:lang w:val="en-US"/>
              </w:rPr>
              <w:t xml:space="preserve">Use general and specialized word-reference materials, print and digital, to </w:t>
            </w:r>
            <w:r w:rsidRPr="27907722" w:rsidR="071EA339">
              <w:rPr>
                <w:rFonts w:ascii="Times New Roman" w:hAnsi="Times New Roman" w:eastAsia="Times New Roman" w:cs="Times New Roman"/>
                <w:noProof w:val="0"/>
                <w:color w:val="000000" w:themeColor="text1" w:themeTint="FF" w:themeShade="FF"/>
                <w:sz w:val="24"/>
                <w:szCs w:val="24"/>
                <w:lang w:val="en-US"/>
              </w:rPr>
              <w:t>identify</w:t>
            </w:r>
            <w:r w:rsidRPr="27907722" w:rsidR="071EA339">
              <w:rPr>
                <w:rFonts w:ascii="Times New Roman" w:hAnsi="Times New Roman" w:eastAsia="Times New Roman" w:cs="Times New Roman"/>
                <w:noProof w:val="0"/>
                <w:color w:val="000000" w:themeColor="text1" w:themeTint="FF" w:themeShade="FF"/>
                <w:sz w:val="24"/>
                <w:szCs w:val="24"/>
                <w:lang w:val="en-US"/>
              </w:rPr>
              <w:t xml:space="preserve"> word origins, derivations, and pronunciations.</w:t>
            </w:r>
          </w:p>
          <w:p w:rsidRPr="008B03B6" w:rsidR="00E2076E" w:rsidP="27907722" w:rsidRDefault="008B03B6" w14:paraId="5347EEEE" w14:textId="24CC0AC2">
            <w:pPr>
              <w:pStyle w:val="ListParagraph"/>
              <w:numPr>
                <w:ilvl w:val="0"/>
                <w:numId w:val="21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71EA339">
              <w:rPr>
                <w:rFonts w:ascii="Times New Roman" w:hAnsi="Times New Roman" w:eastAsia="Times New Roman" w:cs="Times New Roman"/>
                <w:noProof w:val="0"/>
                <w:color w:val="000000" w:themeColor="text1" w:themeTint="FF" w:themeShade="FF"/>
                <w:sz w:val="24"/>
                <w:szCs w:val="24"/>
                <w:lang w:val="en-US"/>
              </w:rPr>
              <w:t>Use newly learned words and phrases in multiple contexts, including in students’ discussions and speaking and writing activities.</w:t>
            </w:r>
          </w:p>
          <w:p w:rsidRPr="008B03B6" w:rsidR="00E2076E" w:rsidP="7324071B" w:rsidRDefault="008B03B6" w14:paraId="23A4AEA5" w14:textId="4C39E040">
            <w:pPr>
              <w:pStyle w:val="Normal"/>
              <w:ind w:left="0"/>
              <w:rPr>
                <w:rFonts w:ascii="Times New Roman" w:hAnsi="Times New Roman" w:eastAsia="ＭＳ ゴシック" w:cs="Times New Roman" w:eastAsiaTheme="majorEastAsia"/>
              </w:rPr>
            </w:pPr>
          </w:p>
        </w:tc>
      </w:tr>
    </w:tbl>
    <w:p w:rsidR="002A1F60" w:rsidP="004B7D3B" w:rsidRDefault="002A1F60" w14:paraId="35BE032D" w14:textId="77777777">
      <w:pPr>
        <w:spacing w:after="0" w:line="240" w:lineRule="auto"/>
        <w:rPr>
          <w:rFonts w:ascii="Times New Roman" w:hAnsi="Times New Roman" w:cs="Times New Roman"/>
          <w:sz w:val="32"/>
          <w:szCs w:val="32"/>
        </w:rPr>
      </w:pPr>
    </w:p>
    <w:p w:rsidR="00EC0C96" w:rsidP="00EC0C96" w:rsidRDefault="00EC0C96" w14:paraId="66BE271D" w14:textId="21084559">
      <w:pPr>
        <w:pStyle w:val="Heading2"/>
        <w:rPr>
          <w:b/>
          <w:bCs/>
          <w:color w:val="003C71"/>
        </w:rPr>
      </w:pPr>
      <w:r w:rsidRPr="00E46516">
        <w:rPr>
          <w:b/>
          <w:bCs/>
          <w:color w:val="003C71"/>
        </w:rPr>
        <w:t>Reading</w:t>
      </w:r>
      <w:r>
        <w:rPr>
          <w:b/>
          <w:bCs/>
          <w:color w:val="003C71"/>
        </w:rPr>
        <w:t xml:space="preserve"> </w:t>
      </w:r>
      <w:r w:rsidR="00E5351E">
        <w:rPr>
          <w:b/>
          <w:bCs/>
          <w:color w:val="003C71"/>
        </w:rPr>
        <w:t>Literary Text</w:t>
      </w:r>
      <w:r>
        <w:rPr>
          <w:b/>
          <w:bCs/>
          <w:color w:val="003C71"/>
        </w:rPr>
        <w:t xml:space="preserve"> </w:t>
      </w:r>
      <w:r w:rsidRPr="00E46516">
        <w:rPr>
          <w:b/>
          <w:bCs/>
          <w:color w:val="003C71"/>
        </w:rPr>
        <w:t xml:space="preserve"> </w:t>
      </w:r>
    </w:p>
    <w:p w:rsidR="00EC0C96" w:rsidP="7324071B" w:rsidRDefault="00EC0C96" w14:paraId="27EF7773" w14:textId="590D1721">
      <w:pPr>
        <w:pStyle w:val="Heading3"/>
        <w:rPr>
          <w:rFonts w:ascii="Times New Roman" w:hAnsi="Times New Roman" w:cs="Times New Roman"/>
          <w:b w:val="1"/>
          <w:bCs w:val="1"/>
          <w:sz w:val="28"/>
          <w:szCs w:val="28"/>
        </w:rPr>
      </w:pPr>
      <w:r w:rsidR="00EC0C96">
        <w:rPr/>
        <w:t>R</w:t>
      </w:r>
      <w:r w:rsidR="004C2992">
        <w:rPr/>
        <w:t>L</w:t>
      </w:r>
      <w:r w:rsidR="00EC0C96">
        <w:rPr/>
        <w:t>.1-</w:t>
      </w:r>
      <w:r w:rsidR="004C2992">
        <w:rPr/>
        <w:t xml:space="preserve">Key Ideas and Plot Details </w:t>
      </w:r>
      <w:r w:rsidR="00EC0C96">
        <w:rPr/>
        <w:t xml:space="preserve"> </w:t>
      </w:r>
    </w:p>
    <w:tbl>
      <w:tblPr>
        <w:tblStyle w:val="TableGrid"/>
        <w:tblW w:w="0" w:type="auto"/>
        <w:tblLook w:val="04A0" w:firstRow="1" w:lastRow="0" w:firstColumn="1" w:lastColumn="0" w:noHBand="0" w:noVBand="1"/>
      </w:tblPr>
      <w:tblGrid>
        <w:gridCol w:w="3116"/>
        <w:gridCol w:w="3117"/>
        <w:gridCol w:w="3117"/>
      </w:tblGrid>
      <w:tr w:rsidRPr="00E643AE" w:rsidR="00EC0C96" w:rsidTr="27907722" w14:paraId="67F5EE7B" w14:textId="77777777">
        <w:tc>
          <w:tcPr>
            <w:tcW w:w="3116" w:type="dxa"/>
            <w:shd w:val="clear" w:color="auto" w:fill="003C71"/>
            <w:tcMar/>
          </w:tcPr>
          <w:p w:rsidR="4C9C2F21" w:rsidP="4C9C2F21" w:rsidRDefault="4C9C2F21" w14:paraId="694AA702"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6AB2A708"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0093354A"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EC0C96" w:rsidTr="27907722" w14:paraId="56935492" w14:textId="77777777">
        <w:tc>
          <w:tcPr>
            <w:tcW w:w="3116" w:type="dxa"/>
            <w:tcMar/>
          </w:tcPr>
          <w:p w:rsidRPr="00B16D94" w:rsidR="00EC0C96" w:rsidP="27907722" w:rsidRDefault="002845F7" w14:paraId="12056642" w14:textId="715E4567">
            <w:pPr>
              <w:pStyle w:val="ListParagraph"/>
              <w:numPr>
                <w:ilvl w:val="0"/>
                <w:numId w:val="53"/>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24C8432F">
              <w:rPr>
                <w:rFonts w:ascii="Times New Roman" w:hAnsi="Times New Roman" w:eastAsia="Times New Roman" w:cs="Times New Roman"/>
                <w:noProof w:val="0"/>
                <w:color w:val="000000" w:themeColor="text1" w:themeTint="FF" w:themeShade="FF"/>
                <w:sz w:val="24"/>
                <w:szCs w:val="24"/>
                <w:lang w:val="en-US"/>
              </w:rPr>
              <w:t>Summarize the theme of stories, dramas, or poetry, including the thematic topic (e.g., courage, loyalty, family) and how characters respond to challenges.</w:t>
            </w:r>
          </w:p>
          <w:p w:rsidRPr="00B16D94" w:rsidR="00EC0C96" w:rsidP="27907722" w:rsidRDefault="002845F7" w14:paraId="579EEB5B" w14:textId="5D0941B4">
            <w:pPr>
              <w:pStyle w:val="ListParagraph"/>
              <w:numPr>
                <w:ilvl w:val="0"/>
                <w:numId w:val="53"/>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24C8432F">
              <w:rPr>
                <w:rFonts w:ascii="Times New Roman" w:hAnsi="Times New Roman" w:eastAsia="Times New Roman" w:cs="Times New Roman"/>
                <w:noProof w:val="0"/>
                <w:color w:val="000000" w:themeColor="text1" w:themeTint="FF" w:themeShade="FF"/>
                <w:sz w:val="24"/>
                <w:szCs w:val="24"/>
                <w:lang w:val="en-US"/>
              </w:rPr>
              <w:t>Describe the central conflict and explain the resolution using an understanding of text structure and events from the plot as evidence.</w:t>
            </w:r>
          </w:p>
          <w:p w:rsidRPr="00B16D94" w:rsidR="00EC0C96" w:rsidP="27907722" w:rsidRDefault="002845F7" w14:paraId="52A6CA66" w14:textId="61AA3B8D">
            <w:pPr>
              <w:pStyle w:val="ListParagraph"/>
              <w:numPr>
                <w:ilvl w:val="0"/>
                <w:numId w:val="53"/>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24C8432F">
              <w:rPr>
                <w:rFonts w:ascii="Times New Roman" w:hAnsi="Times New Roman" w:eastAsia="Times New Roman" w:cs="Times New Roman"/>
                <w:noProof w:val="0"/>
                <w:color w:val="000000" w:themeColor="text1" w:themeTint="FF" w:themeShade="FF"/>
                <w:sz w:val="24"/>
                <w:szCs w:val="24"/>
                <w:lang w:val="en-US"/>
              </w:rPr>
              <w:t>Analyze characters in-depth, drawing on specific details from the text, including their words, actions, or a character’s thoughts.</w:t>
            </w:r>
          </w:p>
          <w:p w:rsidRPr="00B16D94" w:rsidR="00EC0C96" w:rsidP="7324071B" w:rsidRDefault="002845F7" w14:paraId="7D1CFCB5" w14:textId="3AFB96D2">
            <w:pPr>
              <w:pStyle w:val="paragraph"/>
              <w:spacing w:before="0" w:beforeAutospacing="off" w:after="0" w:afterAutospacing="off"/>
              <w:ind w:left="0"/>
              <w:textAlignment w:val="baseline"/>
              <w:rPr>
                <w:rStyle w:val="eop"/>
                <w:rFonts w:eastAsia="ＭＳ ゴシック" w:eastAsiaTheme="majorEastAsia"/>
                <w:sz w:val="20"/>
                <w:szCs w:val="20"/>
              </w:rPr>
            </w:pPr>
          </w:p>
        </w:tc>
        <w:tc>
          <w:tcPr>
            <w:tcW w:w="3117" w:type="dxa"/>
            <w:tcMar/>
          </w:tcPr>
          <w:p w:rsidRPr="00B16D94" w:rsidR="00EC0C96" w:rsidP="27907722" w:rsidRDefault="0098765E" w14:paraId="6B6A32DF" w14:textId="407578E2">
            <w:pPr>
              <w:pStyle w:val="ListParagraph"/>
              <w:numPr>
                <w:ilvl w:val="0"/>
                <w:numId w:val="14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5A76DEE">
              <w:rPr>
                <w:rFonts w:ascii="Times New Roman" w:hAnsi="Times New Roman" w:eastAsia="Times New Roman" w:cs="Times New Roman"/>
                <w:noProof w:val="0"/>
                <w:color w:val="000000" w:themeColor="text1" w:themeTint="FF" w:themeShade="FF"/>
                <w:sz w:val="24"/>
                <w:szCs w:val="24"/>
                <w:lang w:val="en-US"/>
              </w:rPr>
              <w:t xml:space="preserve">Summarize the story or play, including the overarching theme and lessons learned, and explain how they are developed or conveyed through specific details. </w:t>
            </w:r>
          </w:p>
          <w:p w:rsidRPr="00B16D94" w:rsidR="00EC0C96" w:rsidP="27907722" w:rsidRDefault="0098765E" w14:paraId="029FBDC8" w14:textId="126A6E53">
            <w:pPr>
              <w:pStyle w:val="ListParagraph"/>
              <w:numPr>
                <w:ilvl w:val="0"/>
                <w:numId w:val="14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5A76DEE">
              <w:rPr>
                <w:rFonts w:ascii="Times New Roman" w:hAnsi="Times New Roman" w:eastAsia="Times New Roman" w:cs="Times New Roman"/>
                <w:noProof w:val="0"/>
                <w:color w:val="000000" w:themeColor="text1" w:themeTint="FF" w:themeShade="FF"/>
                <w:sz w:val="24"/>
                <w:szCs w:val="24"/>
                <w:lang w:val="en-US"/>
              </w:rPr>
              <w:t xml:space="preserve">Describe plots in stories as a sequence of events that develops the central conflict and resolution, including initiating events, climax, and resolution. </w:t>
            </w:r>
          </w:p>
          <w:p w:rsidRPr="00B16D94" w:rsidR="00EC0C96" w:rsidP="27907722" w:rsidRDefault="0098765E" w14:paraId="748E29C1" w14:textId="63BC7ADC">
            <w:pPr>
              <w:pStyle w:val="ListParagraph"/>
              <w:numPr>
                <w:ilvl w:val="0"/>
                <w:numId w:val="14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5A76DEE">
              <w:rPr>
                <w:rFonts w:ascii="Times New Roman" w:hAnsi="Times New Roman" w:eastAsia="Times New Roman" w:cs="Times New Roman"/>
                <w:noProof w:val="0"/>
                <w:color w:val="000000" w:themeColor="text1" w:themeTint="FF" w:themeShade="FF"/>
                <w:sz w:val="24"/>
                <w:szCs w:val="24"/>
                <w:lang w:val="en-US"/>
              </w:rPr>
              <w:t xml:space="preserve">Explain how events from the plot cause the character(s) to change or evolve and how the development of character(s) or settings </w:t>
            </w:r>
            <w:r w:rsidRPr="27907722" w:rsidR="75A76DEE">
              <w:rPr>
                <w:rFonts w:ascii="Times New Roman" w:hAnsi="Times New Roman" w:eastAsia="Times New Roman" w:cs="Times New Roman"/>
                <w:noProof w:val="0"/>
                <w:color w:val="000000" w:themeColor="text1" w:themeTint="FF" w:themeShade="FF"/>
                <w:sz w:val="24"/>
                <w:szCs w:val="24"/>
                <w:lang w:val="en-US"/>
              </w:rPr>
              <w:t>impact</w:t>
            </w:r>
            <w:r w:rsidRPr="27907722" w:rsidR="75A76DEE">
              <w:rPr>
                <w:rFonts w:ascii="Times New Roman" w:hAnsi="Times New Roman" w:eastAsia="Times New Roman" w:cs="Times New Roman"/>
                <w:noProof w:val="0"/>
                <w:color w:val="000000" w:themeColor="text1" w:themeTint="FF" w:themeShade="FF"/>
                <w:sz w:val="24"/>
                <w:szCs w:val="24"/>
                <w:lang w:val="en-US"/>
              </w:rPr>
              <w:t xml:space="preserve"> the plot.</w:t>
            </w:r>
          </w:p>
          <w:p w:rsidRPr="00B16D94" w:rsidR="00EC0C96" w:rsidP="7324071B" w:rsidRDefault="0098765E" w14:paraId="108F3860" w14:textId="51DDC14B">
            <w:pPr>
              <w:pStyle w:val="Normal"/>
              <w:spacing w:after="200"/>
              <w:ind w:left="0"/>
              <w:rPr>
                <w:rStyle w:val="normaltextrun"/>
                <w:rFonts w:ascii="Times New Roman" w:hAnsi="Times New Roman" w:eastAsia="ＭＳ ゴシック" w:cs="Times New Roman" w:eastAsiaTheme="majorEastAsia"/>
                <w:sz w:val="20"/>
                <w:szCs w:val="20"/>
              </w:rPr>
            </w:pPr>
          </w:p>
        </w:tc>
        <w:tc>
          <w:tcPr>
            <w:tcW w:w="3117" w:type="dxa"/>
            <w:tcMar/>
          </w:tcPr>
          <w:p w:rsidRPr="0098765E" w:rsidR="00EC0C96" w:rsidP="27907722" w:rsidRDefault="00EC0C96" w14:paraId="6F6D6B8C" w14:textId="73DBD518">
            <w:pPr>
              <w:pStyle w:val="ListParagraph"/>
              <w:numPr>
                <w:ilvl w:val="0"/>
                <w:numId w:val="22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5DB5923">
              <w:rPr>
                <w:rFonts w:ascii="Times New Roman" w:hAnsi="Times New Roman" w:eastAsia="Times New Roman" w:cs="Times New Roman"/>
                <w:noProof w:val="0"/>
                <w:color w:val="000000" w:themeColor="text1" w:themeTint="FF" w:themeShade="FF"/>
                <w:sz w:val="24"/>
                <w:szCs w:val="24"/>
                <w:lang w:val="en-US"/>
              </w:rPr>
              <w:t xml:space="preserve">Summarize texts, including </w:t>
            </w:r>
            <w:r w:rsidRPr="27907722" w:rsidR="35DB5923">
              <w:rPr>
                <w:rFonts w:ascii="Times New Roman" w:hAnsi="Times New Roman" w:eastAsia="Times New Roman" w:cs="Times New Roman"/>
                <w:noProof w:val="0"/>
                <w:color w:val="000000" w:themeColor="text1" w:themeTint="FF" w:themeShade="FF"/>
                <w:sz w:val="24"/>
                <w:szCs w:val="24"/>
                <w:lang w:val="en-US"/>
              </w:rPr>
              <w:t>determining</w:t>
            </w:r>
            <w:r w:rsidRPr="27907722" w:rsidR="35DB5923">
              <w:rPr>
                <w:rFonts w:ascii="Times New Roman" w:hAnsi="Times New Roman" w:eastAsia="Times New Roman" w:cs="Times New Roman"/>
                <w:noProof w:val="0"/>
                <w:color w:val="000000" w:themeColor="text1" w:themeTint="FF" w:themeShade="FF"/>
                <w:sz w:val="24"/>
                <w:szCs w:val="24"/>
                <w:lang w:val="en-US"/>
              </w:rPr>
              <w:t xml:space="preserve"> the central theme of stories, plays, or poems, and how they are conveyed through specific details. </w:t>
            </w:r>
          </w:p>
          <w:p w:rsidRPr="0098765E" w:rsidR="00EC0C96" w:rsidP="27907722" w:rsidRDefault="00EC0C96" w14:paraId="4D8B3F89" w14:textId="6D7BBF23">
            <w:pPr>
              <w:pStyle w:val="ListParagraph"/>
              <w:numPr>
                <w:ilvl w:val="0"/>
                <w:numId w:val="22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5DB5923">
              <w:rPr>
                <w:rFonts w:ascii="Times New Roman" w:hAnsi="Times New Roman" w:eastAsia="Times New Roman" w:cs="Times New Roman"/>
                <w:noProof w:val="0"/>
                <w:color w:val="000000" w:themeColor="text1" w:themeTint="FF" w:themeShade="FF"/>
                <w:sz w:val="24"/>
                <w:szCs w:val="24"/>
                <w:lang w:val="en-US"/>
              </w:rPr>
              <w:t xml:space="preserve">Describe plot developments in stories and dramas by examining the exposition, </w:t>
            </w:r>
            <w:r w:rsidRPr="27907722" w:rsidR="35DB5923">
              <w:rPr>
                <w:rFonts w:ascii="Times New Roman" w:hAnsi="Times New Roman" w:eastAsia="Times New Roman" w:cs="Times New Roman"/>
                <w:noProof w:val="0"/>
                <w:color w:val="000000" w:themeColor="text1" w:themeTint="FF" w:themeShade="FF"/>
                <w:sz w:val="24"/>
                <w:szCs w:val="24"/>
                <w:lang w:val="en-US"/>
              </w:rPr>
              <w:t>initiating</w:t>
            </w:r>
            <w:r w:rsidRPr="27907722" w:rsidR="35DB5923">
              <w:rPr>
                <w:rFonts w:ascii="Times New Roman" w:hAnsi="Times New Roman" w:eastAsia="Times New Roman" w:cs="Times New Roman"/>
                <w:noProof w:val="0"/>
                <w:color w:val="000000" w:themeColor="text1" w:themeTint="FF" w:themeShade="FF"/>
                <w:sz w:val="24"/>
                <w:szCs w:val="24"/>
                <w:lang w:val="en-US"/>
              </w:rPr>
              <w:t xml:space="preserve"> event, central conflict, rising action, climax, falling action, and resolution.</w:t>
            </w:r>
          </w:p>
          <w:p w:rsidRPr="0098765E" w:rsidR="00EC0C96" w:rsidP="27907722" w:rsidRDefault="00EC0C96" w14:paraId="1B1C56C1" w14:textId="03BE3DE4">
            <w:pPr>
              <w:pStyle w:val="ListParagraph"/>
              <w:numPr>
                <w:ilvl w:val="0"/>
                <w:numId w:val="22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5DB5923">
              <w:rPr>
                <w:rFonts w:ascii="Times New Roman" w:hAnsi="Times New Roman" w:eastAsia="Times New Roman" w:cs="Times New Roman"/>
                <w:noProof w:val="0"/>
                <w:color w:val="000000" w:themeColor="text1" w:themeTint="FF" w:themeShade="FF"/>
                <w:sz w:val="24"/>
                <w:szCs w:val="24"/>
                <w:lang w:val="en-US"/>
              </w:rPr>
              <w:t xml:space="preserve">Differentiate between internal and external conflicts (e.g., individual vs. Individual, individual vs. Nature, individual vs. Society, individual vs. Technology, and individual vs. Self) and explain how they </w:t>
            </w:r>
            <w:r w:rsidRPr="27907722" w:rsidR="35DB5923">
              <w:rPr>
                <w:rFonts w:ascii="Times New Roman" w:hAnsi="Times New Roman" w:eastAsia="Times New Roman" w:cs="Times New Roman"/>
                <w:noProof w:val="0"/>
                <w:color w:val="000000" w:themeColor="text1" w:themeTint="FF" w:themeShade="FF"/>
                <w:sz w:val="24"/>
                <w:szCs w:val="24"/>
                <w:lang w:val="en-US"/>
              </w:rPr>
              <w:t>impact</w:t>
            </w:r>
            <w:r w:rsidRPr="27907722" w:rsidR="35DB5923">
              <w:rPr>
                <w:rFonts w:ascii="Times New Roman" w:hAnsi="Times New Roman" w:eastAsia="Times New Roman" w:cs="Times New Roman"/>
                <w:noProof w:val="0"/>
                <w:color w:val="000000" w:themeColor="text1" w:themeTint="FF" w:themeShade="FF"/>
                <w:sz w:val="24"/>
                <w:szCs w:val="24"/>
                <w:lang w:val="en-US"/>
              </w:rPr>
              <w:t xml:space="preserve"> character development and plot.</w:t>
            </w:r>
          </w:p>
          <w:p w:rsidRPr="0098765E" w:rsidR="00EC0C96" w:rsidP="27907722" w:rsidRDefault="00EC0C96" w14:paraId="28D2A2A2" w14:textId="32DF7625">
            <w:pPr>
              <w:pStyle w:val="ListParagraph"/>
              <w:numPr>
                <w:ilvl w:val="0"/>
                <w:numId w:val="22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5DB5923">
              <w:rPr>
                <w:rFonts w:ascii="Times New Roman" w:hAnsi="Times New Roman" w:eastAsia="Times New Roman" w:cs="Times New Roman"/>
                <w:noProof w:val="0"/>
                <w:color w:val="000000" w:themeColor="text1" w:themeTint="FF" w:themeShade="FF"/>
                <w:sz w:val="24"/>
                <w:szCs w:val="24"/>
                <w:lang w:val="en-US"/>
              </w:rPr>
              <w:t xml:space="preserve">Explain how static and dynamic characters </w:t>
            </w:r>
            <w:r w:rsidRPr="27907722" w:rsidR="35DB5923">
              <w:rPr>
                <w:rFonts w:ascii="Times New Roman" w:hAnsi="Times New Roman" w:eastAsia="Times New Roman" w:cs="Times New Roman"/>
                <w:noProof w:val="0"/>
                <w:color w:val="000000" w:themeColor="text1" w:themeTint="FF" w:themeShade="FF"/>
                <w:sz w:val="24"/>
                <w:szCs w:val="24"/>
                <w:lang w:val="en-US"/>
              </w:rPr>
              <w:t>impact</w:t>
            </w:r>
            <w:r w:rsidRPr="27907722" w:rsidR="35DB5923">
              <w:rPr>
                <w:rFonts w:ascii="Times New Roman" w:hAnsi="Times New Roman" w:eastAsia="Times New Roman" w:cs="Times New Roman"/>
                <w:noProof w:val="0"/>
                <w:color w:val="000000" w:themeColor="text1" w:themeTint="FF" w:themeShade="FF"/>
                <w:sz w:val="24"/>
                <w:szCs w:val="24"/>
                <w:lang w:val="en-US"/>
              </w:rPr>
              <w:t xml:space="preserve"> the plot</w:t>
            </w:r>
            <w:r w:rsidRPr="27907722" w:rsidR="35DB5923">
              <w:rPr>
                <w:rFonts w:ascii="Times New Roman" w:hAnsi="Times New Roman" w:eastAsia="Times New Roman" w:cs="Times New Roman"/>
                <w:noProof w:val="0"/>
                <w:color w:val="000000" w:themeColor="text1" w:themeTint="FF" w:themeShade="FF"/>
                <w:sz w:val="24"/>
                <w:szCs w:val="24"/>
                <w:lang w:val="en-US"/>
              </w:rPr>
              <w:t xml:space="preserve">.  </w:t>
            </w:r>
            <w:r w:rsidRPr="27907722" w:rsidR="35DB5923">
              <w:rPr>
                <w:rFonts w:ascii="Times New Roman" w:hAnsi="Times New Roman" w:eastAsia="Times New Roman" w:cs="Times New Roman"/>
                <w:noProof w:val="0"/>
                <w:color w:val="000000" w:themeColor="text1" w:themeTint="FF" w:themeShade="FF"/>
                <w:sz w:val="24"/>
                <w:szCs w:val="24"/>
                <w:lang w:val="en-US"/>
              </w:rPr>
              <w:t xml:space="preserve"> </w:t>
            </w:r>
          </w:p>
          <w:p w:rsidRPr="0098765E" w:rsidR="00EC0C96" w:rsidP="27907722" w:rsidRDefault="00EC0C96" w14:paraId="70004CE8" w14:textId="756889DA">
            <w:pPr>
              <w:pStyle w:val="ListParagraph"/>
              <w:numPr>
                <w:ilvl w:val="0"/>
                <w:numId w:val="22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5DB5923">
              <w:rPr>
                <w:rFonts w:ascii="Times New Roman" w:hAnsi="Times New Roman" w:eastAsia="Times New Roman" w:cs="Times New Roman"/>
                <w:noProof w:val="0"/>
                <w:color w:val="000000" w:themeColor="text1" w:themeTint="FF" w:themeShade="FF"/>
                <w:sz w:val="24"/>
                <w:szCs w:val="24"/>
                <w:lang w:val="en-US"/>
              </w:rPr>
              <w:t>Explain the role of the protagonist and antagonist on plot events.</w:t>
            </w:r>
          </w:p>
        </w:tc>
      </w:tr>
    </w:tbl>
    <w:p w:rsidR="00B16D94" w:rsidP="7324071B" w:rsidRDefault="00B16D94" w14:paraId="46DDEEC0" w14:textId="7D0D1EAE">
      <w:pPr>
        <w:pStyle w:val="Heading3"/>
        <w:rPr>
          <w:rFonts w:ascii="Times New Roman" w:hAnsi="Times New Roman" w:cs="Times New Roman"/>
          <w:b w:val="1"/>
          <w:bCs w:val="1"/>
          <w:sz w:val="28"/>
          <w:szCs w:val="28"/>
        </w:rPr>
      </w:pPr>
      <w:r w:rsidR="00B16D94">
        <w:rPr/>
        <w:t>R</w:t>
      </w:r>
      <w:r w:rsidR="00B16D94">
        <w:rPr/>
        <w:t>L</w:t>
      </w:r>
      <w:r w:rsidR="00B16D94">
        <w:rPr/>
        <w:t>.</w:t>
      </w:r>
      <w:r w:rsidR="00B16D94">
        <w:rPr/>
        <w:t>2</w:t>
      </w:r>
      <w:r w:rsidR="00B16D94">
        <w:rPr/>
        <w:t>-</w:t>
      </w:r>
      <w:r w:rsidR="00B16D94">
        <w:rPr/>
        <w:t>Craft and Style</w:t>
      </w:r>
    </w:p>
    <w:tbl>
      <w:tblPr>
        <w:tblStyle w:val="TableGrid"/>
        <w:tblW w:w="0" w:type="auto"/>
        <w:tblLook w:val="04A0" w:firstRow="1" w:lastRow="0" w:firstColumn="1" w:lastColumn="0" w:noHBand="0" w:noVBand="1"/>
      </w:tblPr>
      <w:tblGrid>
        <w:gridCol w:w="3116"/>
        <w:gridCol w:w="3117"/>
        <w:gridCol w:w="3117"/>
      </w:tblGrid>
      <w:tr w:rsidRPr="00E643AE" w:rsidR="00B16D94" w:rsidTr="27907722" w14:paraId="3FBE4CEF" w14:textId="77777777">
        <w:tc>
          <w:tcPr>
            <w:tcW w:w="3116" w:type="dxa"/>
            <w:shd w:val="clear" w:color="auto" w:fill="003C71"/>
            <w:tcMar/>
          </w:tcPr>
          <w:p w:rsidR="4C9C2F21" w:rsidP="4C9C2F21" w:rsidRDefault="4C9C2F21" w14:paraId="09F02D69"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0C838068"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4D28C53C"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B16D94" w:rsidTr="27907722" w14:paraId="544BC8C5" w14:textId="77777777">
        <w:tc>
          <w:tcPr>
            <w:tcW w:w="3116" w:type="dxa"/>
            <w:tcMar/>
          </w:tcPr>
          <w:p w:rsidRPr="00E15DB9" w:rsidR="00B16D94" w:rsidP="27907722" w:rsidRDefault="00B16D94" w14:paraId="61F406DC" w14:textId="0AD9069F">
            <w:pPr>
              <w:pStyle w:val="ListParagraph"/>
              <w:numPr>
                <w:ilvl w:val="0"/>
                <w:numId w:val="56"/>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10F91478">
              <w:rPr>
                <w:rFonts w:ascii="Times New Roman" w:hAnsi="Times New Roman" w:eastAsia="Times New Roman" w:cs="Times New Roman"/>
                <w:noProof w:val="0"/>
                <w:color w:val="000000" w:themeColor="text1" w:themeTint="FF" w:themeShade="FF"/>
                <w:sz w:val="24"/>
                <w:szCs w:val="24"/>
                <w:lang w:val="en-US"/>
              </w:rPr>
              <w:t>Determine</w:t>
            </w:r>
            <w:r w:rsidRPr="27907722" w:rsidR="10F91478">
              <w:rPr>
                <w:rFonts w:ascii="Times New Roman" w:hAnsi="Times New Roman" w:eastAsia="Times New Roman" w:cs="Times New Roman"/>
                <w:noProof w:val="0"/>
                <w:color w:val="000000" w:themeColor="text1" w:themeTint="FF" w:themeShade="FF"/>
                <w:sz w:val="24"/>
                <w:szCs w:val="24"/>
                <w:lang w:val="en-US"/>
              </w:rPr>
              <w:t xml:space="preserve"> how an author uses language (dialogue, sensory language, and dialect), characters, and settings to advance the plot.</w:t>
            </w:r>
          </w:p>
          <w:p w:rsidRPr="00E15DB9" w:rsidR="00B16D94" w:rsidP="27907722" w:rsidRDefault="00B16D94" w14:paraId="64213A2F" w14:textId="22E910D9">
            <w:pPr>
              <w:pStyle w:val="ListParagraph"/>
              <w:numPr>
                <w:ilvl w:val="0"/>
                <w:numId w:val="56"/>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10F91478">
              <w:rPr>
                <w:rFonts w:ascii="Times New Roman" w:hAnsi="Times New Roman" w:eastAsia="Times New Roman" w:cs="Times New Roman"/>
                <w:noProof w:val="0"/>
                <w:color w:val="000000" w:themeColor="text1" w:themeTint="FF" w:themeShade="FF"/>
                <w:sz w:val="24"/>
                <w:szCs w:val="24"/>
                <w:lang w:val="en-US"/>
              </w:rPr>
              <w:t>Identify</w:t>
            </w:r>
            <w:r w:rsidRPr="27907722" w:rsidR="10F91478">
              <w:rPr>
                <w:rFonts w:ascii="Times New Roman" w:hAnsi="Times New Roman" w:eastAsia="Times New Roman" w:cs="Times New Roman"/>
                <w:noProof w:val="0"/>
                <w:color w:val="000000" w:themeColor="text1" w:themeTint="FF" w:themeShade="FF"/>
                <w:sz w:val="24"/>
                <w:szCs w:val="24"/>
                <w:lang w:val="en-US"/>
              </w:rPr>
              <w:t xml:space="preserve"> the characteristics of different genres of literary texts (e.g., drama, poems, stories) and refer to the structural elements of each.</w:t>
            </w:r>
          </w:p>
          <w:p w:rsidRPr="00E15DB9" w:rsidR="00B16D94" w:rsidP="27907722" w:rsidRDefault="00B16D94" w14:paraId="3D742BEB" w14:textId="605F306A">
            <w:pPr>
              <w:pStyle w:val="ListParagraph"/>
              <w:numPr>
                <w:ilvl w:val="0"/>
                <w:numId w:val="56"/>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10F91478">
              <w:rPr>
                <w:rFonts w:ascii="Times New Roman" w:hAnsi="Times New Roman" w:eastAsia="Times New Roman" w:cs="Times New Roman"/>
                <w:noProof w:val="0"/>
                <w:color w:val="000000" w:themeColor="text1" w:themeTint="FF" w:themeShade="FF"/>
                <w:sz w:val="24"/>
                <w:szCs w:val="24"/>
                <w:lang w:val="en-US"/>
              </w:rPr>
              <w:t>Identify</w:t>
            </w:r>
            <w:r w:rsidRPr="27907722" w:rsidR="10F91478">
              <w:rPr>
                <w:rFonts w:ascii="Times New Roman" w:hAnsi="Times New Roman" w:eastAsia="Times New Roman" w:cs="Times New Roman"/>
                <w:noProof w:val="0"/>
                <w:color w:val="000000" w:themeColor="text1" w:themeTint="FF" w:themeShade="FF"/>
                <w:sz w:val="24"/>
                <w:szCs w:val="24"/>
                <w:lang w:val="en-US"/>
              </w:rPr>
              <w:t xml:space="preserve"> the narrator of a story and the speaker of a poem.</w:t>
            </w:r>
          </w:p>
          <w:p w:rsidRPr="00E15DB9" w:rsidR="00B16D94" w:rsidP="27907722" w:rsidRDefault="00B16D94" w14:paraId="540A76EB" w14:textId="7C55A34E">
            <w:pPr>
              <w:pStyle w:val="ListParagraph"/>
              <w:numPr>
                <w:ilvl w:val="0"/>
                <w:numId w:val="56"/>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10F91478">
              <w:rPr>
                <w:rFonts w:ascii="Times New Roman" w:hAnsi="Times New Roman" w:eastAsia="Times New Roman" w:cs="Times New Roman"/>
                <w:noProof w:val="0"/>
                <w:color w:val="000000" w:themeColor="text1" w:themeTint="FF" w:themeShade="FF"/>
                <w:sz w:val="24"/>
                <w:szCs w:val="24"/>
                <w:lang w:val="en-US"/>
              </w:rPr>
              <w:t>Differentiate between first-and third-person point of view.</w:t>
            </w:r>
          </w:p>
          <w:p w:rsidRPr="00E15DB9" w:rsidR="00B16D94" w:rsidP="27907722" w:rsidRDefault="00B16D94" w14:paraId="518737B8" w14:textId="400A8BA2">
            <w:pPr>
              <w:pStyle w:val="paragraph"/>
              <w:spacing w:before="0" w:beforeAutospacing="off" w:after="0" w:afterAutospacing="off"/>
              <w:textAlignment w:val="baseline"/>
              <w:rPr>
                <w:rFonts w:eastAsia="ＭＳ ゴシック" w:eastAsiaTheme="majorEastAsia"/>
                <w:sz w:val="20"/>
                <w:szCs w:val="20"/>
              </w:rPr>
            </w:pPr>
          </w:p>
        </w:tc>
        <w:tc>
          <w:tcPr>
            <w:tcW w:w="3117" w:type="dxa"/>
            <w:tcMar/>
          </w:tcPr>
          <w:p w:rsidRPr="00E15DB9" w:rsidR="00B16D94" w:rsidP="27907722" w:rsidRDefault="00CD4C09" w14:paraId="670F26E9" w14:textId="7B62E09E">
            <w:pPr>
              <w:pStyle w:val="ListParagraph"/>
              <w:numPr>
                <w:ilvl w:val="0"/>
                <w:numId w:val="1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C047E4C">
              <w:rPr>
                <w:rFonts w:ascii="Times New Roman" w:hAnsi="Times New Roman" w:eastAsia="Times New Roman" w:cs="Times New Roman"/>
                <w:noProof w:val="0"/>
                <w:color w:val="000000" w:themeColor="text1" w:themeTint="FF" w:themeShade="FF"/>
                <w:sz w:val="24"/>
                <w:szCs w:val="24"/>
                <w:lang w:val="en-US"/>
              </w:rPr>
              <w:t xml:space="preserve">Describe how an author develops a character through what characters say, think, do, and how other characters respond. </w:t>
            </w:r>
          </w:p>
          <w:p w:rsidRPr="00E15DB9" w:rsidR="00B16D94" w:rsidP="27907722" w:rsidRDefault="00CD4C09" w14:paraId="51287764" w14:textId="3C51BB3A">
            <w:pPr>
              <w:pStyle w:val="ListParagraph"/>
              <w:numPr>
                <w:ilvl w:val="0"/>
                <w:numId w:val="1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C047E4C">
              <w:rPr>
                <w:rFonts w:ascii="Times New Roman" w:hAnsi="Times New Roman" w:eastAsia="Times New Roman" w:cs="Times New Roman"/>
                <w:noProof w:val="0"/>
                <w:color w:val="000000" w:themeColor="text1" w:themeTint="FF" w:themeShade="FF"/>
                <w:sz w:val="24"/>
                <w:szCs w:val="24"/>
                <w:lang w:val="en-US"/>
              </w:rPr>
              <w:t>Analyze the author’s use of language (e.g., synonyms, figurative language, sensory words, dialogue, dialect) and their impact on understanding characters, setting, and plot events.</w:t>
            </w:r>
          </w:p>
          <w:p w:rsidRPr="00E15DB9" w:rsidR="00B16D94" w:rsidP="27907722" w:rsidRDefault="00CD4C09" w14:paraId="22CC43DE" w14:textId="4B5CDC7D">
            <w:pPr>
              <w:pStyle w:val="ListParagraph"/>
              <w:numPr>
                <w:ilvl w:val="0"/>
                <w:numId w:val="14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C047E4C">
              <w:rPr>
                <w:rFonts w:ascii="Times New Roman" w:hAnsi="Times New Roman" w:eastAsia="Times New Roman" w:cs="Times New Roman"/>
                <w:noProof w:val="0"/>
                <w:color w:val="000000" w:themeColor="text1" w:themeTint="FF" w:themeShade="FF"/>
                <w:sz w:val="24"/>
                <w:szCs w:val="24"/>
                <w:lang w:val="en-US"/>
              </w:rPr>
              <w:t>Analyze how the characteristics of a poem and the author’s use of patterns of sound (e.g., rhyme, rhythm, alliteration, consonance) impact meaning.</w:t>
            </w:r>
          </w:p>
          <w:p w:rsidRPr="00E15DB9" w:rsidR="00B16D94" w:rsidP="27907722" w:rsidRDefault="00CD4C09" w14:paraId="42EF7465" w14:textId="3E94FDFF">
            <w:pPr>
              <w:pStyle w:val="Normal"/>
              <w:rPr>
                <w:rFonts w:ascii="Times New Roman" w:hAnsi="Times New Roman" w:eastAsia="ＭＳ ゴシック" w:cs="Times New Roman" w:eastAsiaTheme="majorEastAsia"/>
                <w:color w:val="000000" w:themeColor="text1"/>
                <w:sz w:val="20"/>
                <w:szCs w:val="20"/>
              </w:rPr>
            </w:pPr>
          </w:p>
        </w:tc>
        <w:tc>
          <w:tcPr>
            <w:tcW w:w="3117" w:type="dxa"/>
            <w:tcMar/>
          </w:tcPr>
          <w:p w:rsidRPr="00E15DB9" w:rsidR="00B16D94" w:rsidP="27907722" w:rsidRDefault="00CD4C09" w14:paraId="01384C7B" w14:textId="1542B286">
            <w:pPr>
              <w:pStyle w:val="ListParagraph"/>
              <w:numPr>
                <w:ilvl w:val="0"/>
                <w:numId w:val="22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1276153">
              <w:rPr>
                <w:rFonts w:ascii="Times New Roman" w:hAnsi="Times New Roman" w:eastAsia="Times New Roman" w:cs="Times New Roman"/>
                <w:noProof w:val="0"/>
                <w:color w:val="000000" w:themeColor="text1" w:themeTint="FF" w:themeShade="FF"/>
                <w:sz w:val="24"/>
                <w:szCs w:val="24"/>
                <w:lang w:val="en-US"/>
              </w:rPr>
              <w:t xml:space="preserve">Describe the poetic elements in prose and poetry (e.g., rhyme, rhythm, repetition, alliteration, and onomatopoeia) and their intended impact on the reader. </w:t>
            </w:r>
          </w:p>
          <w:p w:rsidRPr="00E15DB9" w:rsidR="00B16D94" w:rsidP="27907722" w:rsidRDefault="00CD4C09" w14:paraId="49634BB7" w14:textId="4321B967">
            <w:pPr>
              <w:pStyle w:val="ListParagraph"/>
              <w:numPr>
                <w:ilvl w:val="0"/>
                <w:numId w:val="22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1276153">
              <w:rPr>
                <w:rFonts w:ascii="Times New Roman" w:hAnsi="Times New Roman" w:eastAsia="Times New Roman" w:cs="Times New Roman"/>
                <w:noProof w:val="0"/>
                <w:color w:val="000000" w:themeColor="text1" w:themeTint="FF" w:themeShade="FF"/>
                <w:sz w:val="24"/>
                <w:szCs w:val="24"/>
                <w:lang w:val="en-US"/>
              </w:rPr>
              <w:t xml:space="preserve">Explain elements of author’s style as purposeful choices (e.g., imagery, figurative language, and word choice) to develop tone. </w:t>
            </w:r>
          </w:p>
          <w:p w:rsidRPr="00E15DB9" w:rsidR="00B16D94" w:rsidP="27907722" w:rsidRDefault="00CD4C09" w14:paraId="1ECDB2A9" w14:textId="44CBECF7">
            <w:pPr>
              <w:pStyle w:val="ListParagraph"/>
              <w:numPr>
                <w:ilvl w:val="0"/>
                <w:numId w:val="225"/>
              </w:numPr>
              <w:spacing w:before="0" w:beforeAutospacing="off" w:after="0" w:afterAutospacing="off"/>
              <w:ind w:left="360" w:right="0" w:hanging="360"/>
              <w:rPr>
                <w:rFonts w:ascii="Times New Roman" w:hAnsi="Times New Roman" w:eastAsia="Times New Roman" w:cs="Times New Roman"/>
                <w:noProof w:val="0"/>
                <w:color w:val="000000" w:themeColor="text1"/>
                <w:sz w:val="24"/>
                <w:szCs w:val="24"/>
                <w:lang w:val="en-US"/>
              </w:rPr>
            </w:pPr>
            <w:r w:rsidRPr="27907722" w:rsidR="61276153">
              <w:rPr>
                <w:rFonts w:ascii="Times New Roman" w:hAnsi="Times New Roman" w:eastAsia="Times New Roman" w:cs="Times New Roman"/>
                <w:noProof w:val="0"/>
                <w:color w:val="000000" w:themeColor="text1" w:themeTint="FF" w:themeShade="FF"/>
                <w:sz w:val="24"/>
                <w:szCs w:val="24"/>
                <w:lang w:val="en-US"/>
              </w:rPr>
              <w:t>Explain how an author develops the point of view (e.g., first-person, third person limited, third-person omniscient) of the narrator or speaker in a text and influences how events are described in stories, plays, or poems.</w:t>
            </w:r>
          </w:p>
        </w:tc>
      </w:tr>
    </w:tbl>
    <w:p w:rsidR="008628B3" w:rsidP="7324071B" w:rsidRDefault="008628B3" w14:paraId="27EDCC99" w14:textId="309E2156">
      <w:pPr>
        <w:pStyle w:val="Heading3"/>
        <w:rPr>
          <w:rFonts w:ascii="Times New Roman" w:hAnsi="Times New Roman" w:cs="Times New Roman"/>
          <w:b w:val="1"/>
          <w:bCs w:val="1"/>
          <w:sz w:val="28"/>
          <w:szCs w:val="28"/>
        </w:rPr>
      </w:pPr>
      <w:r w:rsidR="008628B3">
        <w:rPr/>
        <w:t>R</w:t>
      </w:r>
      <w:r w:rsidR="008628B3">
        <w:rPr/>
        <w:t>L</w:t>
      </w:r>
      <w:r w:rsidR="008628B3">
        <w:rPr/>
        <w:t>.</w:t>
      </w:r>
      <w:r w:rsidR="008628B3">
        <w:rPr/>
        <w:t>3</w:t>
      </w:r>
      <w:r w:rsidR="008628B3">
        <w:rPr/>
        <w:t>-</w:t>
      </w:r>
      <w:r w:rsidR="00E03055">
        <w:rPr/>
        <w:t xml:space="preserve">Intergration of Concepts </w:t>
      </w:r>
    </w:p>
    <w:tbl>
      <w:tblPr>
        <w:tblStyle w:val="TableGrid"/>
        <w:tblW w:w="0" w:type="auto"/>
        <w:tblLook w:val="04A0" w:firstRow="1" w:lastRow="0" w:firstColumn="1" w:lastColumn="0" w:noHBand="0" w:noVBand="1"/>
      </w:tblPr>
      <w:tblGrid>
        <w:gridCol w:w="3116"/>
        <w:gridCol w:w="3117"/>
        <w:gridCol w:w="3117"/>
      </w:tblGrid>
      <w:tr w:rsidRPr="00E643AE" w:rsidR="008628B3" w:rsidTr="27907722" w14:paraId="328A3927" w14:textId="77777777">
        <w:tc>
          <w:tcPr>
            <w:tcW w:w="3116" w:type="dxa"/>
            <w:shd w:val="clear" w:color="auto" w:fill="003C71"/>
            <w:tcMar/>
          </w:tcPr>
          <w:p w:rsidR="4C9C2F21" w:rsidP="4C9C2F21" w:rsidRDefault="4C9C2F21" w14:paraId="149E3D31"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756EFD57"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6125DCC4"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8628B3" w:rsidTr="27907722" w14:paraId="40B37660" w14:textId="77777777">
        <w:tc>
          <w:tcPr>
            <w:tcW w:w="3116" w:type="dxa"/>
            <w:tcMar/>
          </w:tcPr>
          <w:p w:rsidRPr="00CB27C1" w:rsidR="008628B3" w:rsidP="27907722" w:rsidRDefault="008628B3" w14:paraId="09B4D8CA" w14:textId="1500CCC4">
            <w:pPr>
              <w:pStyle w:val="ListParagraph"/>
              <w:numPr>
                <w:ilvl w:val="0"/>
                <w:numId w:val="60"/>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5149FBE5">
              <w:rPr>
                <w:rFonts w:ascii="Times New Roman" w:hAnsi="Times New Roman" w:eastAsia="Times New Roman" w:cs="Times New Roman"/>
                <w:noProof w:val="0"/>
                <w:color w:val="000000" w:themeColor="text1" w:themeTint="FF" w:themeShade="FF"/>
                <w:sz w:val="24"/>
                <w:szCs w:val="24"/>
                <w:lang w:val="en-US"/>
              </w:rPr>
              <w:t>Set a purpose for reading by activating prior (experience) and background (content) knowledge.</w:t>
            </w:r>
          </w:p>
          <w:p w:rsidRPr="00CB27C1" w:rsidR="008628B3" w:rsidP="27907722" w:rsidRDefault="008628B3" w14:paraId="158C63C9" w14:textId="749CFA1B">
            <w:pPr>
              <w:pStyle w:val="ListParagraph"/>
              <w:numPr>
                <w:ilvl w:val="0"/>
                <w:numId w:val="60"/>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5149FBE5">
              <w:rPr>
                <w:rFonts w:ascii="Times New Roman" w:hAnsi="Times New Roman" w:eastAsia="Times New Roman" w:cs="Times New Roman"/>
                <w:noProof w:val="0"/>
                <w:color w:val="000000" w:themeColor="text1" w:themeTint="FF" w:themeShade="FF"/>
                <w:sz w:val="24"/>
                <w:szCs w:val="24"/>
                <w:lang w:val="en"/>
              </w:rPr>
              <w:t xml:space="preserve"> </w:t>
            </w:r>
            <w:r w:rsidRPr="27907722" w:rsidR="5149FBE5">
              <w:rPr>
                <w:rFonts w:ascii="Times New Roman" w:hAnsi="Times New Roman" w:eastAsia="Times New Roman" w:cs="Times New Roman"/>
                <w:noProof w:val="0"/>
                <w:color w:val="000000" w:themeColor="text1" w:themeTint="FF" w:themeShade="FF"/>
                <w:sz w:val="24"/>
                <w:szCs w:val="24"/>
                <w:lang w:val="en-US"/>
              </w:rPr>
              <w:t>Compare and contrast details in paired literary and informational nonfiction texts including their treatment of similar themes, topics, and patterns of events.</w:t>
            </w:r>
          </w:p>
          <w:p w:rsidRPr="00CB27C1" w:rsidR="008628B3" w:rsidP="27907722" w:rsidRDefault="008628B3" w14:paraId="5E4EB43A" w14:textId="24CB14FF">
            <w:pPr>
              <w:pStyle w:val="ListParagraph"/>
              <w:numPr>
                <w:ilvl w:val="0"/>
                <w:numId w:val="60"/>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5149FBE5">
              <w:rPr>
                <w:rFonts w:ascii="Times New Roman" w:hAnsi="Times New Roman" w:eastAsia="Times New Roman" w:cs="Times New Roman"/>
                <w:noProof w:val="0"/>
                <w:color w:val="000000" w:themeColor="text1" w:themeTint="FF" w:themeShade="FF"/>
                <w:sz w:val="24"/>
                <w:szCs w:val="24"/>
                <w:lang w:val="en-US"/>
              </w:rPr>
              <w:t>Explain the overall structure of stories, poems, and plays and how each successive part builds on earlier sections.</w:t>
            </w:r>
          </w:p>
          <w:p w:rsidRPr="00CB27C1" w:rsidR="008628B3" w:rsidP="27907722" w:rsidRDefault="008628B3" w14:paraId="772D7CEC" w14:textId="0610A84F">
            <w:pPr>
              <w:pStyle w:val="paragraph"/>
              <w:spacing w:before="0" w:beforeAutospacing="off" w:after="0" w:afterAutospacing="off"/>
              <w:textAlignment w:val="baseline"/>
              <w:rPr>
                <w:rFonts w:eastAsia="ＭＳ ゴシック" w:eastAsiaTheme="majorEastAsia"/>
                <w:sz w:val="20"/>
                <w:szCs w:val="20"/>
              </w:rPr>
            </w:pPr>
          </w:p>
        </w:tc>
        <w:tc>
          <w:tcPr>
            <w:tcW w:w="3117" w:type="dxa"/>
            <w:tcMar/>
          </w:tcPr>
          <w:p w:rsidRPr="00CB27C1" w:rsidR="008628B3" w:rsidP="27907722" w:rsidRDefault="008628B3" w14:paraId="303F6401" w14:textId="3FC8E7FD">
            <w:pPr>
              <w:pStyle w:val="ListParagraph"/>
              <w:numPr>
                <w:ilvl w:val="0"/>
                <w:numId w:val="146"/>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DE3017D">
              <w:rPr>
                <w:rFonts w:ascii="Times New Roman" w:hAnsi="Times New Roman" w:eastAsia="Times New Roman" w:cs="Times New Roman"/>
                <w:noProof w:val="0"/>
                <w:color w:val="000000" w:themeColor="text1" w:themeTint="FF" w:themeShade="FF"/>
                <w:sz w:val="24"/>
                <w:szCs w:val="24"/>
                <w:lang w:val="en-US"/>
              </w:rPr>
              <w:t>Set a purpose for reading by activating prior (experience) and background (content) knowledge.</w:t>
            </w:r>
          </w:p>
          <w:p w:rsidRPr="00CB27C1" w:rsidR="008628B3" w:rsidP="27907722" w:rsidRDefault="008628B3" w14:paraId="2FE3FB6F" w14:textId="453D2E82">
            <w:pPr>
              <w:pStyle w:val="ListParagraph"/>
              <w:numPr>
                <w:ilvl w:val="0"/>
                <w:numId w:val="146"/>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DE3017D">
              <w:rPr>
                <w:rFonts w:ascii="Times New Roman" w:hAnsi="Times New Roman" w:eastAsia="Times New Roman" w:cs="Times New Roman"/>
                <w:noProof w:val="0"/>
                <w:color w:val="000000" w:themeColor="text1" w:themeTint="FF" w:themeShade="FF"/>
                <w:sz w:val="24"/>
                <w:szCs w:val="24"/>
                <w:lang w:val="en-US"/>
              </w:rPr>
              <w:t xml:space="preserve">Compare and contrast the point of view from which different stories are narrated, including the difference between first-and third-person narratives. </w:t>
            </w:r>
          </w:p>
          <w:p w:rsidRPr="00CB27C1" w:rsidR="008628B3" w:rsidP="27907722" w:rsidRDefault="008628B3" w14:paraId="271E7208" w14:textId="3D1F704D">
            <w:pPr>
              <w:pStyle w:val="ListParagraph"/>
              <w:numPr>
                <w:ilvl w:val="0"/>
                <w:numId w:val="146"/>
              </w:numPr>
              <w:spacing w:before="0" w:beforeAutospacing="off" w:after="0" w:afterAutospacing="off"/>
              <w:ind w:left="360" w:right="0" w:hanging="360"/>
              <w:rPr>
                <w:rFonts w:ascii="Times New Roman" w:hAnsi="Times New Roman" w:eastAsia="Times New Roman" w:cs="Times New Roman"/>
                <w:noProof w:val="0"/>
                <w:color w:val="000000" w:themeColor="text1"/>
                <w:sz w:val="24"/>
                <w:szCs w:val="24"/>
                <w:lang w:val="en-US"/>
              </w:rPr>
            </w:pPr>
            <w:r w:rsidRPr="27907722" w:rsidR="5DE3017D">
              <w:rPr>
                <w:rFonts w:ascii="Times New Roman" w:hAnsi="Times New Roman" w:eastAsia="Times New Roman" w:cs="Times New Roman"/>
                <w:noProof w:val="0"/>
                <w:color w:val="000000" w:themeColor="text1" w:themeTint="FF" w:themeShade="FF"/>
                <w:sz w:val="24"/>
                <w:szCs w:val="24"/>
                <w:lang w:val="en-US"/>
              </w:rPr>
              <w:t xml:space="preserve"> Compare and contrast details in paired literary and informational nonfiction texts including their treatment of similar themes, topics, and patterns of events.</w:t>
            </w:r>
          </w:p>
        </w:tc>
        <w:tc>
          <w:tcPr>
            <w:tcW w:w="3117" w:type="dxa"/>
            <w:tcMar/>
          </w:tcPr>
          <w:p w:rsidRPr="00CB27C1" w:rsidR="008628B3" w:rsidP="27907722" w:rsidRDefault="008628B3" w14:paraId="4AA4DCE1" w14:textId="35D21ADE">
            <w:pPr>
              <w:pStyle w:val="ListParagraph"/>
              <w:numPr>
                <w:ilvl w:val="0"/>
                <w:numId w:val="22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07E0C9D">
              <w:rPr>
                <w:rFonts w:ascii="Times New Roman" w:hAnsi="Times New Roman" w:eastAsia="Times New Roman" w:cs="Times New Roman"/>
                <w:noProof w:val="0"/>
                <w:color w:val="000000" w:themeColor="text1" w:themeTint="FF" w:themeShade="FF"/>
                <w:sz w:val="24"/>
                <w:szCs w:val="24"/>
                <w:lang w:val="en-US"/>
              </w:rPr>
              <w:t xml:space="preserve">Describe how the interactions between individuals, settings, events, and ideas within a text influence one another. </w:t>
            </w:r>
          </w:p>
          <w:p w:rsidRPr="00CB27C1" w:rsidR="008628B3" w:rsidP="27907722" w:rsidRDefault="008628B3" w14:paraId="1729BC33" w14:textId="07095299">
            <w:pPr>
              <w:pStyle w:val="ListParagraph"/>
              <w:numPr>
                <w:ilvl w:val="0"/>
                <w:numId w:val="22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07E0C9D">
              <w:rPr>
                <w:rFonts w:ascii="Times New Roman" w:hAnsi="Times New Roman" w:eastAsia="Times New Roman" w:cs="Times New Roman"/>
                <w:noProof w:val="0"/>
                <w:color w:val="000000" w:themeColor="text1" w:themeTint="FF" w:themeShade="FF"/>
                <w:sz w:val="24"/>
                <w:szCs w:val="24"/>
                <w:lang w:val="en-US"/>
              </w:rPr>
              <w:t>Compare and contrast details in two or more paired literary fiction and nonfiction texts on the same topic or with similar themes, including how chapters, scenes, or stanzas work together to provide the overall structure of each text.</w:t>
            </w:r>
          </w:p>
          <w:p w:rsidRPr="00CB27C1" w:rsidR="008628B3" w:rsidP="27907722" w:rsidRDefault="008628B3" w14:paraId="56095FF7" w14:textId="07DEEED6">
            <w:pPr>
              <w:pStyle w:val="Normal"/>
              <w:rPr>
                <w:rFonts w:ascii="Times New Roman" w:hAnsi="Times New Roman" w:eastAsia="ＭＳ ゴシック" w:cs="Times New Roman" w:eastAsiaTheme="majorEastAsia"/>
                <w:color w:val="000000" w:themeColor="text1"/>
                <w:sz w:val="20"/>
                <w:szCs w:val="20"/>
              </w:rPr>
            </w:pPr>
          </w:p>
        </w:tc>
      </w:tr>
    </w:tbl>
    <w:p w:rsidR="00C41263" w:rsidP="004B7D3B" w:rsidRDefault="00C41263" w14:paraId="401270B8" w14:textId="77777777">
      <w:pPr>
        <w:spacing w:after="0" w:line="240" w:lineRule="auto"/>
        <w:rPr>
          <w:rFonts w:ascii="Times New Roman" w:hAnsi="Times New Roman" w:cs="Times New Roman"/>
          <w:sz w:val="32"/>
          <w:szCs w:val="32"/>
        </w:rPr>
      </w:pPr>
    </w:p>
    <w:p w:rsidR="00922BFA" w:rsidP="00922BFA" w:rsidRDefault="00922BFA" w14:paraId="785E14C2" w14:textId="3D8A1AE4">
      <w:pPr>
        <w:pStyle w:val="Heading2"/>
        <w:rPr>
          <w:b/>
          <w:bCs/>
          <w:color w:val="003C71"/>
        </w:rPr>
      </w:pPr>
      <w:r w:rsidRPr="00E46516">
        <w:rPr>
          <w:b/>
          <w:bCs/>
          <w:color w:val="003C71"/>
        </w:rPr>
        <w:t>Reading</w:t>
      </w:r>
      <w:r>
        <w:rPr>
          <w:b/>
          <w:bCs/>
          <w:color w:val="003C71"/>
        </w:rPr>
        <w:t xml:space="preserve"> Informational Text </w:t>
      </w:r>
      <w:r w:rsidRPr="00E46516">
        <w:rPr>
          <w:b/>
          <w:bCs/>
          <w:color w:val="003C71"/>
        </w:rPr>
        <w:t xml:space="preserve"> </w:t>
      </w:r>
    </w:p>
    <w:p w:rsidR="00922BFA" w:rsidP="7324071B" w:rsidRDefault="00922BFA" w14:paraId="4C4F3DF4" w14:textId="58702C15">
      <w:pPr>
        <w:pStyle w:val="Heading3"/>
        <w:rPr>
          <w:rFonts w:ascii="Times New Roman" w:hAnsi="Times New Roman" w:cs="Times New Roman"/>
          <w:b w:val="1"/>
          <w:bCs w:val="1"/>
          <w:sz w:val="28"/>
          <w:szCs w:val="28"/>
        </w:rPr>
      </w:pPr>
      <w:r w:rsidR="00922BFA">
        <w:rPr/>
        <w:t>R</w:t>
      </w:r>
      <w:r w:rsidR="4CEA7C97">
        <w:rPr/>
        <w:t>I</w:t>
      </w:r>
      <w:r w:rsidR="00922BFA">
        <w:rPr/>
        <w:t>.1-</w:t>
      </w:r>
      <w:r w:rsidR="00922BFA">
        <w:rPr/>
        <w:t xml:space="preserve">Key Ideas and </w:t>
      </w:r>
      <w:r w:rsidR="00C45077">
        <w:rPr/>
        <w:t xml:space="preserve">Confirming Details </w:t>
      </w:r>
    </w:p>
    <w:tbl>
      <w:tblPr>
        <w:tblStyle w:val="TableGrid"/>
        <w:tblW w:w="0" w:type="auto"/>
        <w:tblLook w:val="04A0" w:firstRow="1" w:lastRow="0" w:firstColumn="1" w:lastColumn="0" w:noHBand="0" w:noVBand="1"/>
      </w:tblPr>
      <w:tblGrid>
        <w:gridCol w:w="3116"/>
        <w:gridCol w:w="3117"/>
        <w:gridCol w:w="3117"/>
      </w:tblGrid>
      <w:tr w:rsidRPr="00E643AE" w:rsidR="00922BFA" w:rsidTr="27907722" w14:paraId="4DB0C530" w14:textId="77777777">
        <w:tc>
          <w:tcPr>
            <w:tcW w:w="3116" w:type="dxa"/>
            <w:shd w:val="clear" w:color="auto" w:fill="003C71"/>
            <w:tcMar/>
          </w:tcPr>
          <w:p w:rsidR="4C9C2F21" w:rsidP="4C9C2F21" w:rsidRDefault="4C9C2F21" w14:paraId="1D483DD0"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541978E6"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3D0A83AA"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922BFA" w:rsidTr="27907722" w14:paraId="0F9984E0" w14:textId="77777777">
        <w:tc>
          <w:tcPr>
            <w:tcW w:w="3116" w:type="dxa"/>
            <w:tcMar/>
          </w:tcPr>
          <w:p w:rsidRPr="00E15DB9" w:rsidR="00922BFA" w:rsidP="27907722" w:rsidRDefault="00922BFA" w14:paraId="63A1545F" w14:textId="0E33709A">
            <w:pPr>
              <w:pStyle w:val="ListParagraph"/>
              <w:numPr>
                <w:ilvl w:val="0"/>
                <w:numId w:val="6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634587E">
              <w:rPr>
                <w:rFonts w:ascii="Times New Roman" w:hAnsi="Times New Roman" w:eastAsia="Times New Roman" w:cs="Times New Roman"/>
                <w:noProof w:val="0"/>
                <w:color w:val="000000" w:themeColor="text1" w:themeTint="FF" w:themeShade="FF"/>
                <w:sz w:val="24"/>
                <w:szCs w:val="24"/>
                <w:lang w:val="en-US"/>
              </w:rPr>
              <w:t>Summarize the main idea of multi-paragraph texts and the specific paragraphs within them, explaining how key details support the main ideas.</w:t>
            </w:r>
          </w:p>
          <w:p w:rsidRPr="00E15DB9" w:rsidR="00922BFA" w:rsidP="27907722" w:rsidRDefault="00922BFA" w14:paraId="44555C77" w14:textId="4D372DFA">
            <w:pPr>
              <w:pStyle w:val="ListParagraph"/>
              <w:numPr>
                <w:ilvl w:val="0"/>
                <w:numId w:val="6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634587E">
              <w:rPr>
                <w:rFonts w:ascii="Times New Roman" w:hAnsi="Times New Roman" w:eastAsia="Times New Roman" w:cs="Times New Roman"/>
                <w:noProof w:val="0"/>
                <w:color w:val="000000" w:themeColor="text1" w:themeTint="FF" w:themeShade="FF"/>
                <w:sz w:val="24"/>
                <w:szCs w:val="24"/>
                <w:lang w:val="en-US"/>
              </w:rPr>
              <w:t>Summarize events, procedures, ideas, or concepts in historical, scientific, or technical texts, including what happened and why.</w:t>
            </w:r>
          </w:p>
          <w:p w:rsidRPr="00E15DB9" w:rsidR="00922BFA" w:rsidP="27907722" w:rsidRDefault="00922BFA" w14:paraId="74E08B7E" w14:textId="4A3063E7">
            <w:pPr>
              <w:pStyle w:val="ListParagraph"/>
              <w:numPr>
                <w:ilvl w:val="0"/>
                <w:numId w:val="6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634587E">
              <w:rPr>
                <w:rFonts w:ascii="Times New Roman" w:hAnsi="Times New Roman" w:eastAsia="Times New Roman" w:cs="Times New Roman"/>
                <w:noProof w:val="0"/>
                <w:color w:val="000000" w:themeColor="text1" w:themeTint="FF" w:themeShade="FF"/>
                <w:sz w:val="24"/>
                <w:szCs w:val="24"/>
                <w:lang w:val="en-US"/>
              </w:rPr>
              <w:t>Distinguish between fact and opinion and explain how an author uses reasons and evidence to support opinions within texts.</w:t>
            </w:r>
          </w:p>
        </w:tc>
        <w:tc>
          <w:tcPr>
            <w:tcW w:w="3117" w:type="dxa"/>
            <w:tcMar/>
          </w:tcPr>
          <w:p w:rsidRPr="00E15DB9" w:rsidR="00922BFA" w:rsidP="27907722" w:rsidRDefault="00510CC5" w14:paraId="208DF045" w14:textId="14B078BD">
            <w:pPr>
              <w:pStyle w:val="ListParagraph"/>
              <w:numPr>
                <w:ilvl w:val="0"/>
                <w:numId w:val="14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B649433">
              <w:rPr>
                <w:rFonts w:ascii="Times New Roman" w:hAnsi="Times New Roman" w:eastAsia="Times New Roman" w:cs="Times New Roman"/>
                <w:noProof w:val="0"/>
                <w:color w:val="000000" w:themeColor="text1" w:themeTint="FF" w:themeShade="FF"/>
                <w:sz w:val="24"/>
                <w:szCs w:val="24"/>
                <w:lang w:val="en-US"/>
              </w:rPr>
              <w:t>Summarize the main ideas of texts and specific paragraphs within them, including how they are developed through the details.</w:t>
            </w:r>
          </w:p>
          <w:p w:rsidRPr="00E15DB9" w:rsidR="00922BFA" w:rsidP="27907722" w:rsidRDefault="00510CC5" w14:paraId="50162261" w14:textId="2662E1A0">
            <w:pPr>
              <w:pStyle w:val="ListParagraph"/>
              <w:numPr>
                <w:ilvl w:val="0"/>
                <w:numId w:val="14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B649433">
              <w:rPr>
                <w:rFonts w:ascii="Times New Roman" w:hAnsi="Times New Roman" w:eastAsia="Times New Roman" w:cs="Times New Roman"/>
                <w:noProof w:val="0"/>
                <w:color w:val="000000" w:themeColor="text1" w:themeTint="FF" w:themeShade="FF"/>
                <w:sz w:val="24"/>
                <w:szCs w:val="24"/>
                <w:lang w:val="en-US"/>
              </w:rPr>
              <w:t>Summarize events, procedures, ideas, or concepts in historical, scientific, or technical texts, including what happened, how, and why.</w:t>
            </w:r>
          </w:p>
          <w:p w:rsidRPr="00E15DB9" w:rsidR="00922BFA" w:rsidP="27907722" w:rsidRDefault="00510CC5" w14:paraId="1DBCB846" w14:textId="1FC9881E">
            <w:pPr>
              <w:pStyle w:val="ListParagraph"/>
              <w:numPr>
                <w:ilvl w:val="0"/>
                <w:numId w:val="149"/>
              </w:numPr>
              <w:spacing w:before="0" w:beforeAutospacing="off" w:after="0" w:afterAutospacing="off"/>
              <w:ind w:left="360" w:right="0" w:hanging="360"/>
              <w:rPr>
                <w:rFonts w:ascii="Times New Roman" w:hAnsi="Times New Roman" w:eastAsia="Times New Roman" w:cs="Times New Roman"/>
                <w:noProof w:val="0"/>
                <w:color w:val="000000" w:themeColor="text1"/>
                <w:sz w:val="24"/>
                <w:szCs w:val="24"/>
                <w:lang w:val="en-US"/>
              </w:rPr>
            </w:pPr>
            <w:r w:rsidRPr="27907722" w:rsidR="3B649433">
              <w:rPr>
                <w:rFonts w:ascii="Times New Roman" w:hAnsi="Times New Roman" w:eastAsia="Times New Roman" w:cs="Times New Roman"/>
                <w:noProof w:val="0"/>
                <w:color w:val="000000" w:themeColor="text1" w:themeTint="FF" w:themeShade="FF"/>
                <w:sz w:val="24"/>
                <w:szCs w:val="24"/>
                <w:lang w:val="en-US"/>
              </w:rPr>
              <w:t xml:space="preserve">Describe how an author uses reasons, evidence, and opinions to support points in a text, by </w:t>
            </w:r>
            <w:r w:rsidRPr="27907722" w:rsidR="3B649433">
              <w:rPr>
                <w:rFonts w:ascii="Times New Roman" w:hAnsi="Times New Roman" w:eastAsia="Times New Roman" w:cs="Times New Roman"/>
                <w:noProof w:val="0"/>
                <w:color w:val="000000" w:themeColor="text1" w:themeTint="FF" w:themeShade="FF"/>
                <w:sz w:val="24"/>
                <w:szCs w:val="24"/>
                <w:lang w:val="en-US"/>
              </w:rPr>
              <w:t>identifying</w:t>
            </w:r>
            <w:r w:rsidRPr="27907722" w:rsidR="3B649433">
              <w:rPr>
                <w:rFonts w:ascii="Times New Roman" w:hAnsi="Times New Roman" w:eastAsia="Times New Roman" w:cs="Times New Roman"/>
                <w:noProof w:val="0"/>
                <w:color w:val="000000" w:themeColor="text1" w:themeTint="FF" w:themeShade="FF"/>
                <w:sz w:val="24"/>
                <w:szCs w:val="24"/>
                <w:lang w:val="en-US"/>
              </w:rPr>
              <w:t xml:space="preserve"> (and accurately quoting) which reasons and evidence support which point(s).</w:t>
            </w:r>
          </w:p>
        </w:tc>
        <w:tc>
          <w:tcPr>
            <w:tcW w:w="3117" w:type="dxa"/>
            <w:tcMar/>
          </w:tcPr>
          <w:p w:rsidRPr="00E15DB9" w:rsidR="00922BFA" w:rsidP="27907722" w:rsidRDefault="00922BFA" w14:paraId="1C0906D6" w14:textId="48EE2005">
            <w:pPr>
              <w:pStyle w:val="ListParagraph"/>
              <w:numPr>
                <w:ilvl w:val="0"/>
                <w:numId w:val="23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C62F58A">
              <w:rPr>
                <w:rFonts w:ascii="Times New Roman" w:hAnsi="Times New Roman" w:eastAsia="Times New Roman" w:cs="Times New Roman"/>
                <w:noProof w:val="0"/>
                <w:color w:val="000000" w:themeColor="text1" w:themeTint="FF" w:themeShade="FF"/>
                <w:sz w:val="24"/>
                <w:szCs w:val="24"/>
                <w:lang w:val="en-US"/>
              </w:rPr>
              <w:t>Summarize texts, including their main idea(s) and how they are developed with specific details.</w:t>
            </w:r>
          </w:p>
          <w:p w:rsidRPr="00E15DB9" w:rsidR="00922BFA" w:rsidP="27907722" w:rsidRDefault="00922BFA" w14:paraId="225E4B3F" w14:textId="2A6D9DE8">
            <w:pPr>
              <w:pStyle w:val="ListParagraph"/>
              <w:numPr>
                <w:ilvl w:val="0"/>
                <w:numId w:val="23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C62F58A">
              <w:rPr>
                <w:rFonts w:ascii="Times New Roman" w:hAnsi="Times New Roman" w:eastAsia="Times New Roman" w:cs="Times New Roman"/>
                <w:noProof w:val="0"/>
                <w:color w:val="000000" w:themeColor="text1" w:themeTint="FF" w:themeShade="FF"/>
                <w:sz w:val="24"/>
                <w:szCs w:val="24"/>
                <w:lang w:val="en-US"/>
              </w:rPr>
              <w:t>Describe how a key individual, event or idea is introduced, illustrated, and elaborated in historical, scientific, or technical texts (e.g., through examples or anecdotes).</w:t>
            </w:r>
          </w:p>
          <w:p w:rsidRPr="00E15DB9" w:rsidR="00922BFA" w:rsidP="27907722" w:rsidRDefault="00922BFA" w14:paraId="0361A252" w14:textId="0B9787F7">
            <w:pPr>
              <w:pStyle w:val="ListParagraph"/>
              <w:numPr>
                <w:ilvl w:val="0"/>
                <w:numId w:val="23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C62F58A">
              <w:rPr>
                <w:rFonts w:ascii="Times New Roman" w:hAnsi="Times New Roman" w:eastAsia="Times New Roman" w:cs="Times New Roman"/>
                <w:noProof w:val="0"/>
                <w:color w:val="000000" w:themeColor="text1" w:themeTint="FF" w:themeShade="FF"/>
                <w:sz w:val="24"/>
                <w:szCs w:val="24"/>
                <w:lang w:val="en-US"/>
              </w:rPr>
              <w:t>Trace the argument and specific claims in texts, distinguishing claims that are supported by evidence and reasons, from claims that are not.</w:t>
            </w:r>
          </w:p>
          <w:p w:rsidRPr="00E15DB9" w:rsidR="00922BFA" w:rsidP="27907722" w:rsidRDefault="00922BFA" w14:paraId="7EC967A1" w14:textId="275B4D66">
            <w:pPr>
              <w:pStyle w:val="Normal"/>
              <w:spacing w:after="200"/>
              <w:rPr>
                <w:rFonts w:ascii="Times New Roman" w:hAnsi="Times New Roman" w:eastAsia="ＭＳ ゴシック" w:cs="Times New Roman" w:eastAsiaTheme="majorEastAsia"/>
                <w:sz w:val="20"/>
                <w:szCs w:val="20"/>
              </w:rPr>
            </w:pPr>
          </w:p>
        </w:tc>
      </w:tr>
    </w:tbl>
    <w:p w:rsidR="00C8068B" w:rsidP="7324071B" w:rsidRDefault="00C8068B" w14:paraId="655EECC9" w14:textId="006EDAD0">
      <w:pPr>
        <w:pStyle w:val="Heading3"/>
      </w:pPr>
      <w:r w:rsidR="00C8068B">
        <w:rPr/>
        <w:t>R</w:t>
      </w:r>
      <w:r w:rsidR="0EA9575B">
        <w:rPr/>
        <w:t>I</w:t>
      </w:r>
      <w:r w:rsidR="00C8068B">
        <w:rPr/>
        <w:t>.</w:t>
      </w:r>
      <w:r w:rsidR="00C8068B">
        <w:rPr/>
        <w:t>2</w:t>
      </w:r>
      <w:r w:rsidR="00C8068B">
        <w:rPr/>
        <w:t>-</w:t>
      </w:r>
      <w:r w:rsidR="71FB1B80">
        <w:rPr/>
        <w:t>Craft and Style</w:t>
      </w:r>
    </w:p>
    <w:tbl>
      <w:tblPr>
        <w:tblStyle w:val="TableGrid"/>
        <w:tblW w:w="0" w:type="auto"/>
        <w:tblLook w:val="04A0" w:firstRow="1" w:lastRow="0" w:firstColumn="1" w:lastColumn="0" w:noHBand="0" w:noVBand="1"/>
      </w:tblPr>
      <w:tblGrid>
        <w:gridCol w:w="3116"/>
        <w:gridCol w:w="3117"/>
        <w:gridCol w:w="3117"/>
      </w:tblGrid>
      <w:tr w:rsidRPr="00E643AE" w:rsidR="00C8068B" w:rsidTr="27907722" w14:paraId="7F37CE12" w14:textId="77777777">
        <w:tc>
          <w:tcPr>
            <w:tcW w:w="3116" w:type="dxa"/>
            <w:shd w:val="clear" w:color="auto" w:fill="003C71"/>
            <w:tcMar/>
          </w:tcPr>
          <w:p w:rsidR="4C9C2F21" w:rsidP="4C9C2F21" w:rsidRDefault="4C9C2F21" w14:paraId="3CE3FF97"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3CFF1FEB"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4B8BF0B0"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C8068B" w:rsidTr="27907722" w14:paraId="11A339F3" w14:textId="77777777">
        <w:tc>
          <w:tcPr>
            <w:tcW w:w="3116" w:type="dxa"/>
            <w:tcMar/>
          </w:tcPr>
          <w:p w:rsidRPr="00E15DB9" w:rsidR="00C8068B" w:rsidP="27907722" w:rsidRDefault="00C8068B" w14:paraId="69BBC148" w14:textId="5A949D81">
            <w:pPr>
              <w:pStyle w:val="ListParagraph"/>
              <w:numPr>
                <w:ilvl w:val="0"/>
                <w:numId w:val="66"/>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22886D83">
              <w:rPr>
                <w:rFonts w:ascii="Times New Roman" w:hAnsi="Times New Roman" w:eastAsia="Times New Roman" w:cs="Times New Roman"/>
                <w:noProof w:val="0"/>
                <w:color w:val="000000" w:themeColor="text1" w:themeTint="FF" w:themeShade="FF"/>
                <w:sz w:val="24"/>
                <w:szCs w:val="24"/>
                <w:lang w:val="en-US"/>
              </w:rPr>
              <w:t>Explain how authors select an organizational pattern (e.g., cause/effect, comparison/contrast, problem/solution) using transitional words and phrases to support their purpose and a reader’s understanding of the text.</w:t>
            </w:r>
          </w:p>
          <w:p w:rsidRPr="00E15DB9" w:rsidR="00C8068B" w:rsidP="27907722" w:rsidRDefault="00C8068B" w14:paraId="14F8E010" w14:textId="29CC4596">
            <w:pPr>
              <w:pStyle w:val="ListParagraph"/>
              <w:numPr>
                <w:ilvl w:val="0"/>
                <w:numId w:val="66"/>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22886D83">
              <w:rPr>
                <w:rFonts w:ascii="Times New Roman" w:hAnsi="Times New Roman" w:eastAsia="Times New Roman" w:cs="Times New Roman"/>
                <w:noProof w:val="0"/>
                <w:color w:val="000000" w:themeColor="text1" w:themeTint="FF" w:themeShade="FF"/>
                <w:sz w:val="24"/>
                <w:szCs w:val="24"/>
                <w:lang w:val="en-US"/>
              </w:rPr>
              <w:t xml:space="preserve">Apply knowledge of text features and search tools in multiple print and digital sources to </w:t>
            </w:r>
            <w:r w:rsidRPr="27907722" w:rsidR="22886D83">
              <w:rPr>
                <w:rFonts w:ascii="Times New Roman" w:hAnsi="Times New Roman" w:eastAsia="Times New Roman" w:cs="Times New Roman"/>
                <w:noProof w:val="0"/>
                <w:color w:val="000000" w:themeColor="text1" w:themeTint="FF" w:themeShade="FF"/>
                <w:sz w:val="24"/>
                <w:szCs w:val="24"/>
                <w:lang w:val="en-US"/>
              </w:rPr>
              <w:t>locate</w:t>
            </w:r>
            <w:r w:rsidRPr="27907722" w:rsidR="22886D83">
              <w:rPr>
                <w:rFonts w:ascii="Times New Roman" w:hAnsi="Times New Roman" w:eastAsia="Times New Roman" w:cs="Times New Roman"/>
                <w:noProof w:val="0"/>
                <w:color w:val="000000" w:themeColor="text1" w:themeTint="FF" w:themeShade="FF"/>
                <w:sz w:val="24"/>
                <w:szCs w:val="24"/>
                <w:lang w:val="en-US"/>
              </w:rPr>
              <w:t xml:space="preserve"> and categorize information efficiently and gain meaning.</w:t>
            </w:r>
          </w:p>
          <w:p w:rsidRPr="00E15DB9" w:rsidR="00C8068B" w:rsidP="27907722" w:rsidRDefault="00C8068B" w14:paraId="4B3E612E" w14:textId="5FFE0D68">
            <w:pPr>
              <w:pStyle w:val="ListParagraph"/>
              <w:numPr>
                <w:ilvl w:val="0"/>
                <w:numId w:val="66"/>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22886D83">
              <w:rPr>
                <w:rFonts w:ascii="Times New Roman" w:hAnsi="Times New Roman" w:eastAsia="Times New Roman" w:cs="Times New Roman"/>
                <w:noProof w:val="0"/>
                <w:color w:val="000000" w:themeColor="text1" w:themeTint="FF" w:themeShade="FF"/>
                <w:sz w:val="24"/>
                <w:szCs w:val="24"/>
                <w:lang w:val="en-US"/>
              </w:rPr>
              <w:t xml:space="preserve">Explain the author’s purpose for writing, including what the author wants to answer, explain, or describe based on the connections between </w:t>
            </w:r>
            <w:r w:rsidRPr="27907722" w:rsidR="22886D83">
              <w:rPr>
                <w:rFonts w:ascii="Times New Roman" w:hAnsi="Times New Roman" w:eastAsia="Times New Roman" w:cs="Times New Roman"/>
                <w:noProof w:val="0"/>
                <w:color w:val="000000" w:themeColor="text1" w:themeTint="FF" w:themeShade="FF"/>
                <w:sz w:val="24"/>
                <w:szCs w:val="24"/>
                <w:lang w:val="en-US"/>
              </w:rPr>
              <w:t>particular sentences</w:t>
            </w:r>
            <w:r w:rsidRPr="27907722" w:rsidR="22886D83">
              <w:rPr>
                <w:rFonts w:ascii="Times New Roman" w:hAnsi="Times New Roman" w:eastAsia="Times New Roman" w:cs="Times New Roman"/>
                <w:noProof w:val="0"/>
                <w:color w:val="000000" w:themeColor="text1" w:themeTint="FF" w:themeShade="FF"/>
                <w:sz w:val="24"/>
                <w:szCs w:val="24"/>
                <w:lang w:val="en-US"/>
              </w:rPr>
              <w:t xml:space="preserve"> and paragraphs.</w:t>
            </w:r>
          </w:p>
          <w:p w:rsidRPr="00E15DB9" w:rsidR="00C8068B" w:rsidP="27907722" w:rsidRDefault="00C8068B" w14:paraId="740071BA" w14:textId="1739AEAD">
            <w:pPr>
              <w:pStyle w:val="paragraph"/>
              <w:spacing w:before="0" w:beforeAutospacing="off" w:after="0" w:afterAutospacing="off"/>
              <w:textAlignment w:val="baseline"/>
              <w:rPr>
                <w:rFonts w:eastAsia="ＭＳ ゴシック" w:eastAsiaTheme="majorEastAsia"/>
                <w:sz w:val="20"/>
                <w:szCs w:val="20"/>
              </w:rPr>
            </w:pPr>
          </w:p>
        </w:tc>
        <w:tc>
          <w:tcPr>
            <w:tcW w:w="3117" w:type="dxa"/>
            <w:tcMar/>
          </w:tcPr>
          <w:p w:rsidRPr="00E15DB9" w:rsidR="00C8068B" w:rsidP="27907722" w:rsidRDefault="00C8068B" w14:paraId="581190DB" w14:textId="69C69453">
            <w:pPr>
              <w:pStyle w:val="ListParagraph"/>
              <w:numPr>
                <w:ilvl w:val="0"/>
                <w:numId w:val="15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32385F1">
              <w:rPr>
                <w:rFonts w:ascii="Times New Roman" w:hAnsi="Times New Roman" w:eastAsia="Times New Roman" w:cs="Times New Roman"/>
                <w:noProof w:val="0"/>
                <w:color w:val="000000" w:themeColor="text1" w:themeTint="FF" w:themeShade="FF"/>
                <w:sz w:val="24"/>
                <w:szCs w:val="24"/>
                <w:lang w:val="en-US"/>
              </w:rPr>
              <w:t>Describe the overall organization patterns of texts (e.g., cause/effect, comparison/contrast, problem/solution, description, sequence, and chronological) and how each successive part builds on earlier sections, using available transitional words and phrases.</w:t>
            </w:r>
          </w:p>
          <w:p w:rsidRPr="00E15DB9" w:rsidR="00C8068B" w:rsidP="27907722" w:rsidRDefault="00C8068B" w14:paraId="5168D620" w14:textId="3EC746E2">
            <w:pPr>
              <w:pStyle w:val="ListParagraph"/>
              <w:numPr>
                <w:ilvl w:val="0"/>
                <w:numId w:val="15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32385F1">
              <w:rPr>
                <w:rFonts w:ascii="Times New Roman" w:hAnsi="Times New Roman" w:eastAsia="Times New Roman" w:cs="Times New Roman"/>
                <w:noProof w:val="0"/>
                <w:color w:val="000000" w:themeColor="text1" w:themeTint="FF" w:themeShade="FF"/>
                <w:sz w:val="24"/>
                <w:szCs w:val="24"/>
                <w:lang w:val="en-US"/>
              </w:rPr>
              <w:t>Examine text features and search tools in multiple print and digital sources to evaluate and gain meaning from the information found.</w:t>
            </w:r>
          </w:p>
          <w:p w:rsidRPr="00E15DB9" w:rsidR="00C8068B" w:rsidP="27907722" w:rsidRDefault="00C8068B" w14:paraId="3F7D1E39" w14:textId="569992C0">
            <w:pPr>
              <w:pStyle w:val="ListParagraph"/>
              <w:numPr>
                <w:ilvl w:val="0"/>
                <w:numId w:val="152"/>
              </w:numPr>
              <w:spacing w:before="0" w:beforeAutospacing="off" w:after="0" w:afterAutospacing="off"/>
              <w:ind w:left="360" w:right="0" w:hanging="360"/>
              <w:rPr>
                <w:rFonts w:ascii="Times New Roman" w:hAnsi="Times New Roman" w:eastAsia="Times New Roman" w:cs="Times New Roman"/>
                <w:noProof w:val="0"/>
                <w:color w:val="000000" w:themeColor="text1"/>
                <w:sz w:val="24"/>
                <w:szCs w:val="24"/>
                <w:lang w:val="en-US"/>
              </w:rPr>
            </w:pPr>
            <w:r w:rsidRPr="27907722" w:rsidR="432385F1">
              <w:rPr>
                <w:rFonts w:ascii="Times New Roman" w:hAnsi="Times New Roman" w:eastAsia="Times New Roman" w:cs="Times New Roman"/>
                <w:noProof w:val="0"/>
                <w:color w:val="000000" w:themeColor="text1" w:themeTint="FF" w:themeShade="FF"/>
                <w:sz w:val="24"/>
                <w:szCs w:val="24"/>
                <w:lang w:val="en-US"/>
              </w:rPr>
              <w:t>Determine</w:t>
            </w:r>
            <w:r w:rsidRPr="27907722" w:rsidR="432385F1">
              <w:rPr>
                <w:rFonts w:ascii="Times New Roman" w:hAnsi="Times New Roman" w:eastAsia="Times New Roman" w:cs="Times New Roman"/>
                <w:noProof w:val="0"/>
                <w:color w:val="000000" w:themeColor="text1" w:themeTint="FF" w:themeShade="FF"/>
                <w:sz w:val="24"/>
                <w:szCs w:val="24"/>
                <w:lang w:val="en-US"/>
              </w:rPr>
              <w:t xml:space="preserve"> the author’s purpose(s) and describe how the author’s perspective (e.g., beliefs, assumptions, biases) influences the meaning of the text.</w:t>
            </w:r>
          </w:p>
        </w:tc>
        <w:tc>
          <w:tcPr>
            <w:tcW w:w="3117" w:type="dxa"/>
            <w:tcMar/>
          </w:tcPr>
          <w:p w:rsidRPr="00E15DB9" w:rsidR="00C8068B" w:rsidP="27907722" w:rsidRDefault="00C8068B" w14:paraId="7BC0C9B2" w14:textId="0EF116F3">
            <w:pPr>
              <w:pStyle w:val="ListParagraph"/>
              <w:numPr>
                <w:ilvl w:val="0"/>
                <w:numId w:val="23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660CBB2">
              <w:rPr>
                <w:rFonts w:ascii="Times New Roman" w:hAnsi="Times New Roman" w:eastAsia="Times New Roman" w:cs="Times New Roman"/>
                <w:noProof w:val="0"/>
                <w:color w:val="000000" w:themeColor="text1" w:themeTint="FF" w:themeShade="FF"/>
                <w:sz w:val="24"/>
                <w:szCs w:val="24"/>
                <w:lang w:val="en-US"/>
              </w:rPr>
              <w:t>Determine</w:t>
            </w:r>
            <w:r w:rsidRPr="27907722" w:rsidR="0660CBB2">
              <w:rPr>
                <w:rFonts w:ascii="Times New Roman" w:hAnsi="Times New Roman" w:eastAsia="Times New Roman" w:cs="Times New Roman"/>
                <w:noProof w:val="0"/>
                <w:color w:val="000000" w:themeColor="text1" w:themeTint="FF" w:themeShade="FF"/>
                <w:sz w:val="24"/>
                <w:szCs w:val="24"/>
                <w:lang w:val="en-US"/>
              </w:rPr>
              <w:t xml:space="preserve"> the purpose of text features (e.g., boldface and italics type; type set in color; underlining; graphics and photographs; and headings and subheadings).</w:t>
            </w:r>
          </w:p>
          <w:p w:rsidRPr="00E15DB9" w:rsidR="00C8068B" w:rsidP="27907722" w:rsidRDefault="00C8068B" w14:paraId="469A11F7" w14:textId="676284B6">
            <w:pPr>
              <w:pStyle w:val="ListParagraph"/>
              <w:numPr>
                <w:ilvl w:val="0"/>
                <w:numId w:val="23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660CBB2">
              <w:rPr>
                <w:rFonts w:ascii="Times New Roman" w:hAnsi="Times New Roman" w:eastAsia="Times New Roman" w:cs="Times New Roman"/>
                <w:noProof w:val="0"/>
                <w:color w:val="000000" w:themeColor="text1" w:themeTint="FF" w:themeShade="FF"/>
                <w:sz w:val="24"/>
                <w:szCs w:val="24"/>
                <w:lang w:val="en-US"/>
              </w:rPr>
              <w:t>Explain how an author’s word choice, organizational pattern, and language structure convey the author’s purpose.</w:t>
            </w:r>
          </w:p>
          <w:p w:rsidRPr="00E15DB9" w:rsidR="00C8068B" w:rsidP="27907722" w:rsidRDefault="00C8068B" w14:paraId="6544E722" w14:textId="313DE6FA">
            <w:pPr>
              <w:pStyle w:val="ListParagraph"/>
              <w:numPr>
                <w:ilvl w:val="0"/>
                <w:numId w:val="23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660CBB2">
              <w:rPr>
                <w:rFonts w:ascii="Times New Roman" w:hAnsi="Times New Roman" w:eastAsia="Times New Roman" w:cs="Times New Roman"/>
                <w:noProof w:val="0"/>
                <w:color w:val="000000" w:themeColor="text1" w:themeTint="FF" w:themeShade="FF"/>
                <w:sz w:val="24"/>
                <w:szCs w:val="24"/>
                <w:lang w:val="en-US"/>
              </w:rPr>
              <w:t xml:space="preserve">Explain how an author </w:t>
            </w:r>
            <w:r w:rsidRPr="27907722" w:rsidR="0660CBB2">
              <w:rPr>
                <w:rFonts w:ascii="Times New Roman" w:hAnsi="Times New Roman" w:eastAsia="Times New Roman" w:cs="Times New Roman"/>
                <w:noProof w:val="0"/>
                <w:color w:val="000000" w:themeColor="text1" w:themeTint="FF" w:themeShade="FF"/>
                <w:sz w:val="24"/>
                <w:szCs w:val="24"/>
                <w:lang w:val="en-US"/>
              </w:rPr>
              <w:t>establishes</w:t>
            </w:r>
            <w:r w:rsidRPr="27907722" w:rsidR="0660CBB2">
              <w:rPr>
                <w:rFonts w:ascii="Times New Roman" w:hAnsi="Times New Roman" w:eastAsia="Times New Roman" w:cs="Times New Roman"/>
                <w:noProof w:val="0"/>
                <w:color w:val="000000" w:themeColor="text1" w:themeTint="FF" w:themeShade="FF"/>
                <w:sz w:val="24"/>
                <w:szCs w:val="24"/>
                <w:lang w:val="en-US"/>
              </w:rPr>
              <w:t xml:space="preserve"> and conveys a perspective or purpose in an informational text.</w:t>
            </w:r>
          </w:p>
          <w:p w:rsidRPr="00E15DB9" w:rsidR="00C8068B" w:rsidP="27907722" w:rsidRDefault="00C8068B" w14:paraId="0A2391F6" w14:textId="12168517">
            <w:pPr>
              <w:pStyle w:val="Normal"/>
              <w:rPr>
                <w:rFonts w:ascii="Times New Roman" w:hAnsi="Times New Roman" w:eastAsia="ＭＳ ゴシック" w:cs="Times New Roman" w:eastAsiaTheme="majorEastAsia"/>
                <w:sz w:val="20"/>
                <w:szCs w:val="20"/>
              </w:rPr>
            </w:pPr>
          </w:p>
        </w:tc>
      </w:tr>
    </w:tbl>
    <w:p w:rsidR="00B47248" w:rsidP="7324071B" w:rsidRDefault="00B47248" w14:paraId="009301AB" w14:textId="5FDA307B">
      <w:pPr>
        <w:pStyle w:val="Heading3"/>
        <w:rPr>
          <w:rFonts w:ascii="Times New Roman" w:hAnsi="Times New Roman" w:cs="Times New Roman"/>
          <w:b w:val="1"/>
          <w:bCs w:val="1"/>
          <w:sz w:val="28"/>
          <w:szCs w:val="28"/>
        </w:rPr>
      </w:pPr>
      <w:r w:rsidR="00B47248">
        <w:rPr/>
        <w:t>R</w:t>
      </w:r>
      <w:r w:rsidR="666C5C2D">
        <w:rPr/>
        <w:t>I</w:t>
      </w:r>
      <w:r w:rsidR="00B47248">
        <w:rPr/>
        <w:t>.</w:t>
      </w:r>
      <w:r w:rsidR="00B47248">
        <w:rPr/>
        <w:t>3</w:t>
      </w:r>
      <w:r w:rsidR="00B47248">
        <w:rPr/>
        <w:t>-</w:t>
      </w:r>
      <w:r w:rsidR="00EA2CA0">
        <w:rPr/>
        <w:t>Intergration of Concepts</w:t>
      </w:r>
      <w:r w:rsidR="00B47248">
        <w:rPr/>
        <w:t xml:space="preserve"> </w:t>
      </w:r>
    </w:p>
    <w:tbl>
      <w:tblPr>
        <w:tblStyle w:val="TableGrid"/>
        <w:tblW w:w="0" w:type="auto"/>
        <w:tblLook w:val="04A0" w:firstRow="1" w:lastRow="0" w:firstColumn="1" w:lastColumn="0" w:noHBand="0" w:noVBand="1"/>
      </w:tblPr>
      <w:tblGrid>
        <w:gridCol w:w="3116"/>
        <w:gridCol w:w="3117"/>
        <w:gridCol w:w="3117"/>
      </w:tblGrid>
      <w:tr w:rsidRPr="00E643AE" w:rsidR="00B47248" w:rsidTr="27907722" w14:paraId="4D9BF527" w14:textId="77777777">
        <w:tc>
          <w:tcPr>
            <w:tcW w:w="3116" w:type="dxa"/>
            <w:shd w:val="clear" w:color="auto" w:fill="003C71"/>
            <w:tcMar/>
          </w:tcPr>
          <w:p w:rsidR="4C9C2F21" w:rsidP="4C9C2F21" w:rsidRDefault="4C9C2F21" w14:paraId="1FE85380"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00307D41"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4A08D542"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B47248" w:rsidTr="27907722" w14:paraId="796CCBD0" w14:textId="77777777">
        <w:tc>
          <w:tcPr>
            <w:tcW w:w="3116" w:type="dxa"/>
            <w:tcMar/>
          </w:tcPr>
          <w:p w:rsidRPr="00E15DB9" w:rsidR="00B47248" w:rsidP="27907722" w:rsidRDefault="00B47248" w14:paraId="6389BF5F" w14:textId="1083C9A4">
            <w:pPr>
              <w:pStyle w:val="ListParagraph"/>
              <w:numPr>
                <w:ilvl w:val="0"/>
                <w:numId w:val="69"/>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396616F8">
              <w:rPr>
                <w:rFonts w:ascii="Times New Roman" w:hAnsi="Times New Roman" w:eastAsia="Times New Roman" w:cs="Times New Roman"/>
                <w:noProof w:val="0"/>
                <w:color w:val="000000" w:themeColor="text1" w:themeTint="FF" w:themeShade="FF"/>
                <w:sz w:val="24"/>
                <w:szCs w:val="24"/>
                <w:lang w:val="en-US"/>
              </w:rPr>
              <w:t>Use prior (experience) and background (content) knowledge as context for new learning.</w:t>
            </w:r>
          </w:p>
          <w:p w:rsidRPr="00E15DB9" w:rsidR="00B47248" w:rsidP="27907722" w:rsidRDefault="00B47248" w14:paraId="4CD71DE4" w14:textId="022A00CF">
            <w:pPr>
              <w:pStyle w:val="ListParagraph"/>
              <w:numPr>
                <w:ilvl w:val="0"/>
                <w:numId w:val="69"/>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396616F8">
              <w:rPr>
                <w:rFonts w:ascii="Times New Roman" w:hAnsi="Times New Roman" w:eastAsia="Times New Roman" w:cs="Times New Roman"/>
                <w:noProof w:val="0"/>
                <w:color w:val="000000" w:themeColor="text1" w:themeTint="FF" w:themeShade="FF"/>
                <w:sz w:val="24"/>
                <w:szCs w:val="24"/>
                <w:lang w:val="en-US"/>
              </w:rPr>
              <w:t>Compare and contrast multiple accounts of the same event or topic and describe the differences in focus and the information provided.</w:t>
            </w:r>
          </w:p>
          <w:p w:rsidRPr="00E15DB9" w:rsidR="00B47248" w:rsidP="27907722" w:rsidRDefault="00B47248" w14:paraId="13DD7951" w14:textId="033A784C">
            <w:pPr>
              <w:pStyle w:val="ListParagraph"/>
              <w:numPr>
                <w:ilvl w:val="0"/>
                <w:numId w:val="69"/>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396616F8">
              <w:rPr>
                <w:rFonts w:ascii="Times New Roman" w:hAnsi="Times New Roman" w:eastAsia="Times New Roman" w:cs="Times New Roman"/>
                <w:noProof w:val="0"/>
                <w:color w:val="000000" w:themeColor="text1" w:themeTint="FF" w:themeShade="FF"/>
                <w:sz w:val="24"/>
                <w:szCs w:val="24"/>
                <w:lang w:val="en-US"/>
              </w:rPr>
              <w:t>Describe the relationships between a series of historical events, scientific concepts, or steps in technical procedures using words that pertain to comparison, sequence, or cause and effect.</w:t>
            </w:r>
          </w:p>
        </w:tc>
        <w:tc>
          <w:tcPr>
            <w:tcW w:w="3117" w:type="dxa"/>
            <w:tcMar/>
          </w:tcPr>
          <w:p w:rsidRPr="00E15DB9" w:rsidR="00B47248" w:rsidP="27907722" w:rsidRDefault="00B47248" w14:paraId="769A8689" w14:textId="1F467B24">
            <w:pPr>
              <w:pStyle w:val="ListParagraph"/>
              <w:numPr>
                <w:ilvl w:val="0"/>
                <w:numId w:val="15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A613E42">
              <w:rPr>
                <w:rFonts w:ascii="Times New Roman" w:hAnsi="Times New Roman" w:eastAsia="Times New Roman" w:cs="Times New Roman"/>
                <w:noProof w:val="0"/>
                <w:color w:val="000000" w:themeColor="text1" w:themeTint="FF" w:themeShade="FF"/>
                <w:sz w:val="24"/>
                <w:szCs w:val="24"/>
                <w:lang w:val="en-US"/>
              </w:rPr>
              <w:t>Use prior (experience) and background (content) knowledge as context for new learning.</w:t>
            </w:r>
          </w:p>
          <w:p w:rsidRPr="00E15DB9" w:rsidR="00B47248" w:rsidP="27907722" w:rsidRDefault="00B47248" w14:paraId="1792677A" w14:textId="492E9900">
            <w:pPr>
              <w:pStyle w:val="ListParagraph"/>
              <w:numPr>
                <w:ilvl w:val="0"/>
                <w:numId w:val="15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A613E42">
              <w:rPr>
                <w:rFonts w:ascii="Times New Roman" w:hAnsi="Times New Roman" w:eastAsia="Times New Roman" w:cs="Times New Roman"/>
                <w:noProof w:val="0"/>
                <w:color w:val="000000" w:themeColor="text1" w:themeTint="FF" w:themeShade="FF"/>
                <w:sz w:val="24"/>
                <w:szCs w:val="24"/>
                <w:lang w:val="en-US"/>
              </w:rPr>
              <w:t xml:space="preserve">Analyze multiple accounts of the same event or topic, noting important similarities and differences in the point of view they </w:t>
            </w:r>
            <w:r w:rsidRPr="27907722" w:rsidR="4A613E42">
              <w:rPr>
                <w:rFonts w:ascii="Times New Roman" w:hAnsi="Times New Roman" w:eastAsia="Times New Roman" w:cs="Times New Roman"/>
                <w:noProof w:val="0"/>
                <w:color w:val="000000" w:themeColor="text1" w:themeTint="FF" w:themeShade="FF"/>
                <w:sz w:val="24"/>
                <w:szCs w:val="24"/>
                <w:lang w:val="en-US"/>
              </w:rPr>
              <w:t>represent</w:t>
            </w:r>
            <w:r w:rsidRPr="27907722" w:rsidR="4A613E42">
              <w:rPr>
                <w:rFonts w:ascii="Times New Roman" w:hAnsi="Times New Roman" w:eastAsia="Times New Roman" w:cs="Times New Roman"/>
                <w:noProof w:val="0"/>
                <w:color w:val="000000" w:themeColor="text1" w:themeTint="FF" w:themeShade="FF"/>
                <w:sz w:val="24"/>
                <w:szCs w:val="24"/>
                <w:lang w:val="en-US"/>
              </w:rPr>
              <w:t>.</w:t>
            </w:r>
          </w:p>
          <w:p w:rsidRPr="00E15DB9" w:rsidR="00B47248" w:rsidP="27907722" w:rsidRDefault="00B47248" w14:paraId="1C02B282" w14:textId="0E00BB57">
            <w:pPr>
              <w:pStyle w:val="ListParagraph"/>
              <w:numPr>
                <w:ilvl w:val="0"/>
                <w:numId w:val="155"/>
              </w:numPr>
              <w:spacing w:before="0" w:beforeAutospacing="off" w:after="0" w:afterAutospacing="off"/>
              <w:ind w:left="360" w:right="0" w:hanging="360"/>
              <w:rPr>
                <w:rFonts w:ascii="Times New Roman" w:hAnsi="Times New Roman" w:eastAsia="Times New Roman" w:cs="Times New Roman"/>
                <w:noProof w:val="0"/>
                <w:color w:val="000000" w:themeColor="text1"/>
                <w:sz w:val="24"/>
                <w:szCs w:val="24"/>
                <w:lang w:val="en-US"/>
              </w:rPr>
            </w:pPr>
            <w:r w:rsidRPr="27907722" w:rsidR="4A613E42">
              <w:rPr>
                <w:rFonts w:ascii="Times New Roman" w:hAnsi="Times New Roman" w:eastAsia="Times New Roman" w:cs="Times New Roman"/>
                <w:noProof w:val="0"/>
                <w:color w:val="000000" w:themeColor="text1" w:themeTint="FF" w:themeShade="FF"/>
                <w:sz w:val="24"/>
                <w:szCs w:val="24"/>
                <w:lang w:val="en-US"/>
              </w:rPr>
              <w:t>Explain the relationships or interactions between two or more individuals, events, procedures, ideas, or concepts in a historical, scientific, or technical texts, including what happened and why based on specific information in the text.</w:t>
            </w:r>
          </w:p>
        </w:tc>
        <w:tc>
          <w:tcPr>
            <w:tcW w:w="3117" w:type="dxa"/>
            <w:tcMar/>
          </w:tcPr>
          <w:p w:rsidRPr="00E15DB9" w:rsidR="00B47248" w:rsidP="27907722" w:rsidRDefault="00B47248" w14:paraId="25930F3F" w14:textId="39D8A71B">
            <w:pPr>
              <w:pStyle w:val="ListParagraph"/>
              <w:numPr>
                <w:ilvl w:val="0"/>
                <w:numId w:val="236"/>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2B869B9">
              <w:rPr>
                <w:rFonts w:ascii="Times New Roman" w:hAnsi="Times New Roman" w:eastAsia="Times New Roman" w:cs="Times New Roman"/>
                <w:noProof w:val="0"/>
                <w:color w:val="000000" w:themeColor="text1" w:themeTint="FF" w:themeShade="FF"/>
                <w:sz w:val="24"/>
                <w:szCs w:val="24"/>
                <w:lang w:val="en-US"/>
              </w:rPr>
              <w:t>Describe ideas within and between selections including how specific sentences, paragraphs, or sections contribute to the development of ideas.</w:t>
            </w:r>
          </w:p>
          <w:p w:rsidRPr="00E15DB9" w:rsidR="00B47248" w:rsidP="27907722" w:rsidRDefault="00B47248" w14:paraId="214AF3C1" w14:textId="061DA88B">
            <w:pPr>
              <w:pStyle w:val="ListParagraph"/>
              <w:numPr>
                <w:ilvl w:val="0"/>
                <w:numId w:val="236"/>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2B869B9">
              <w:rPr>
                <w:rFonts w:ascii="Times New Roman" w:hAnsi="Times New Roman" w:eastAsia="Times New Roman" w:cs="Times New Roman"/>
                <w:noProof w:val="0"/>
                <w:color w:val="000000" w:themeColor="text1" w:themeTint="FF" w:themeShade="FF"/>
                <w:sz w:val="24"/>
                <w:szCs w:val="24"/>
                <w:lang w:val="en-US"/>
              </w:rPr>
              <w:t xml:space="preserve">Compare and contrast one author’s presentation of ideas or events with </w:t>
            </w:r>
            <w:r w:rsidRPr="27907722" w:rsidR="32B869B9">
              <w:rPr>
                <w:rFonts w:ascii="Times New Roman" w:hAnsi="Times New Roman" w:eastAsia="Times New Roman" w:cs="Times New Roman"/>
                <w:noProof w:val="0"/>
                <w:color w:val="000000" w:themeColor="text1" w:themeTint="FF" w:themeShade="FF"/>
                <w:sz w:val="24"/>
                <w:szCs w:val="24"/>
                <w:lang w:val="en-US"/>
              </w:rPr>
              <w:t>another’s</w:t>
            </w:r>
            <w:r w:rsidRPr="27907722" w:rsidR="32B869B9">
              <w:rPr>
                <w:rFonts w:ascii="Times New Roman" w:hAnsi="Times New Roman" w:eastAsia="Times New Roman" w:cs="Times New Roman"/>
                <w:noProof w:val="0"/>
                <w:color w:val="000000" w:themeColor="text1" w:themeTint="FF" w:themeShade="FF"/>
                <w:sz w:val="24"/>
                <w:szCs w:val="24"/>
                <w:lang w:val="en-US"/>
              </w:rPr>
              <w:t xml:space="preserve">, </w:t>
            </w:r>
            <w:r w:rsidRPr="27907722" w:rsidR="32B869B9">
              <w:rPr>
                <w:rFonts w:ascii="Times New Roman" w:hAnsi="Times New Roman" w:eastAsia="Times New Roman" w:cs="Times New Roman"/>
                <w:noProof w:val="0"/>
                <w:color w:val="000000" w:themeColor="text1" w:themeTint="FF" w:themeShade="FF"/>
                <w:sz w:val="24"/>
                <w:szCs w:val="24"/>
                <w:lang w:val="en-US"/>
              </w:rPr>
              <w:t>identifying</w:t>
            </w:r>
            <w:r w:rsidRPr="27907722" w:rsidR="32B869B9">
              <w:rPr>
                <w:rFonts w:ascii="Times New Roman" w:hAnsi="Times New Roman" w:eastAsia="Times New Roman" w:cs="Times New Roman"/>
                <w:noProof w:val="0"/>
                <w:color w:val="000000" w:themeColor="text1" w:themeTint="FF" w:themeShade="FF"/>
                <w:sz w:val="24"/>
                <w:szCs w:val="24"/>
                <w:lang w:val="en-US"/>
              </w:rPr>
              <w:t xml:space="preserve"> where the texts agree or disagree.</w:t>
            </w:r>
          </w:p>
          <w:p w:rsidRPr="00E15DB9" w:rsidR="00B47248" w:rsidP="27907722" w:rsidRDefault="00B47248" w14:paraId="15C6746A" w14:textId="7A5E54B7">
            <w:pPr>
              <w:pStyle w:val="Normal"/>
              <w:rPr>
                <w:rFonts w:ascii="Times New Roman" w:hAnsi="Times New Roman" w:eastAsia="ＭＳ ゴシック" w:cs="Times New Roman" w:eastAsiaTheme="majorEastAsia"/>
                <w:sz w:val="20"/>
                <w:szCs w:val="20"/>
              </w:rPr>
            </w:pPr>
          </w:p>
        </w:tc>
      </w:tr>
    </w:tbl>
    <w:p w:rsidR="00B47248" w:rsidP="004B7D3B" w:rsidRDefault="00B47248" w14:paraId="5BFC7EA2" w14:textId="77777777">
      <w:pPr>
        <w:spacing w:after="0" w:line="240" w:lineRule="auto"/>
        <w:rPr>
          <w:rFonts w:ascii="Times New Roman" w:hAnsi="Times New Roman" w:cs="Times New Roman"/>
          <w:sz w:val="32"/>
          <w:szCs w:val="32"/>
        </w:rPr>
      </w:pPr>
    </w:p>
    <w:p w:rsidR="00932F15" w:rsidP="00932F15" w:rsidRDefault="00932F15" w14:paraId="0154D0E5" w14:textId="232804D2">
      <w:pPr>
        <w:pStyle w:val="Heading2"/>
        <w:rPr>
          <w:b/>
          <w:bCs/>
          <w:color w:val="003C71"/>
        </w:rPr>
      </w:pPr>
      <w:r>
        <w:rPr>
          <w:b/>
          <w:bCs/>
          <w:color w:val="003C71"/>
        </w:rPr>
        <w:t>Foundation</w:t>
      </w:r>
      <w:r w:rsidR="007075EF">
        <w:rPr>
          <w:b/>
          <w:bCs/>
          <w:color w:val="003C71"/>
        </w:rPr>
        <w:t>s</w:t>
      </w:r>
      <w:r>
        <w:rPr>
          <w:b/>
          <w:bCs/>
          <w:color w:val="003C71"/>
        </w:rPr>
        <w:t xml:space="preserve"> for Writing</w:t>
      </w:r>
    </w:p>
    <w:p w:rsidR="00932F15" w:rsidP="7324071B" w:rsidRDefault="007075EF" w14:paraId="2DDE927F" w14:textId="2DCD94C5">
      <w:pPr>
        <w:pStyle w:val="Heading3"/>
        <w:rPr>
          <w:rFonts w:ascii="Times New Roman" w:hAnsi="Times New Roman" w:cs="Times New Roman"/>
          <w:b w:val="1"/>
          <w:bCs w:val="1"/>
          <w:sz w:val="28"/>
          <w:szCs w:val="28"/>
        </w:rPr>
      </w:pPr>
      <w:r w:rsidR="007075EF">
        <w:rPr/>
        <w:t>FFW</w:t>
      </w:r>
      <w:r w:rsidR="00932F15">
        <w:rPr/>
        <w:t>.1-</w:t>
      </w:r>
      <w:r w:rsidR="007075EF">
        <w:rPr/>
        <w:t>Handwriting</w:t>
      </w:r>
      <w:r w:rsidR="00932F15">
        <w:rPr/>
        <w:t xml:space="preserve"> </w:t>
      </w:r>
    </w:p>
    <w:tbl>
      <w:tblPr>
        <w:tblStyle w:val="TableGrid"/>
        <w:tblW w:w="0" w:type="auto"/>
        <w:tblLook w:val="04A0" w:firstRow="1" w:lastRow="0" w:firstColumn="1" w:lastColumn="0" w:noHBand="0" w:noVBand="1"/>
      </w:tblPr>
      <w:tblGrid>
        <w:gridCol w:w="3116"/>
        <w:gridCol w:w="3117"/>
        <w:gridCol w:w="3117"/>
      </w:tblGrid>
      <w:tr w:rsidRPr="00E643AE" w:rsidR="00932F15" w:rsidTr="27907722" w14:paraId="72BB2408" w14:textId="77777777">
        <w:trPr>
          <w:trHeight w:val="300"/>
        </w:trPr>
        <w:tc>
          <w:tcPr>
            <w:tcW w:w="3116" w:type="dxa"/>
            <w:shd w:val="clear" w:color="auto" w:fill="003C71"/>
            <w:tcMar/>
          </w:tcPr>
          <w:p w:rsidR="4C9C2F21" w:rsidP="4C9C2F21" w:rsidRDefault="4C9C2F21" w14:paraId="01EA567E"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518CE0A4"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14E8B12D"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932F15" w:rsidTr="27907722" w14:paraId="6EAEE860" w14:textId="77777777">
        <w:tc>
          <w:tcPr>
            <w:tcW w:w="3116" w:type="dxa"/>
            <w:tcMar/>
          </w:tcPr>
          <w:p w:rsidRPr="00E15DB9" w:rsidR="00932F15" w:rsidP="27907722" w:rsidRDefault="00932F15" w14:paraId="748DB341" w14:textId="222CD13F">
            <w:pPr>
              <w:pStyle w:val="ListParagraph"/>
              <w:numPr>
                <w:ilvl w:val="0"/>
                <w:numId w:val="72"/>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16429E66">
              <w:rPr>
                <w:rFonts w:ascii="Times New Roman" w:hAnsi="Times New Roman" w:eastAsia="Times New Roman" w:cs="Times New Roman"/>
                <w:noProof w:val="0"/>
                <w:color w:val="000000" w:themeColor="text1" w:themeTint="FF" w:themeShade="FF"/>
                <w:sz w:val="24"/>
                <w:szCs w:val="24"/>
                <w:lang w:val="en-US"/>
              </w:rPr>
              <w:t>Maintain legible printing.</w:t>
            </w:r>
          </w:p>
          <w:p w:rsidRPr="00E15DB9" w:rsidR="00932F15" w:rsidP="27907722" w:rsidRDefault="00932F15" w14:paraId="25D9E090" w14:textId="2BB007FD">
            <w:pPr>
              <w:pStyle w:val="ListParagraph"/>
              <w:numPr>
                <w:ilvl w:val="0"/>
                <w:numId w:val="72"/>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16429E66">
              <w:rPr>
                <w:rFonts w:ascii="Times New Roman" w:hAnsi="Times New Roman" w:eastAsia="Times New Roman" w:cs="Times New Roman"/>
                <w:noProof w:val="0"/>
                <w:color w:val="000000" w:themeColor="text1" w:themeTint="FF" w:themeShade="FF"/>
                <w:sz w:val="24"/>
                <w:szCs w:val="24"/>
                <w:lang w:val="en-US"/>
              </w:rPr>
              <w:t>Maintain legible cursive.</w:t>
            </w:r>
          </w:p>
          <w:p w:rsidRPr="00E15DB9" w:rsidR="00932F15" w:rsidP="27907722" w:rsidRDefault="00932F15" w14:paraId="716BA043" w14:textId="7233358F">
            <w:pPr>
              <w:pStyle w:val="ListParagraph"/>
              <w:numPr>
                <w:ilvl w:val="0"/>
                <w:numId w:val="72"/>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16429E66">
              <w:rPr>
                <w:rFonts w:ascii="Times New Roman" w:hAnsi="Times New Roman" w:eastAsia="Times New Roman" w:cs="Times New Roman"/>
                <w:noProof w:val="0"/>
                <w:color w:val="000000" w:themeColor="text1" w:themeTint="FF" w:themeShade="FF"/>
                <w:sz w:val="24"/>
                <w:szCs w:val="24"/>
                <w:lang w:val="en-US"/>
              </w:rPr>
              <w:t>Sign his/her first and last name.</w:t>
            </w:r>
          </w:p>
        </w:tc>
        <w:tc>
          <w:tcPr>
            <w:tcW w:w="3117" w:type="dxa"/>
            <w:tcMar/>
          </w:tcPr>
          <w:p w:rsidRPr="00E15DB9" w:rsidR="00932F15" w:rsidP="27907722" w:rsidRDefault="00932F15" w14:paraId="0B293C4D" w14:textId="4DADF2B5">
            <w:pPr>
              <w:pStyle w:val="ListParagraph"/>
              <w:numPr>
                <w:ilvl w:val="0"/>
                <w:numId w:val="15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17A6DDE">
              <w:rPr>
                <w:rFonts w:ascii="Times New Roman" w:hAnsi="Times New Roman" w:eastAsia="Times New Roman" w:cs="Times New Roman"/>
                <w:noProof w:val="0"/>
                <w:color w:val="000000" w:themeColor="text1" w:themeTint="FF" w:themeShade="FF"/>
                <w:sz w:val="24"/>
                <w:szCs w:val="24"/>
                <w:lang w:val="en-US"/>
              </w:rPr>
              <w:t>Maintain legible printing.</w:t>
            </w:r>
          </w:p>
          <w:p w:rsidRPr="00E15DB9" w:rsidR="00932F15" w:rsidP="27907722" w:rsidRDefault="00932F15" w14:paraId="12B16F95" w14:textId="64BAE4D3">
            <w:pPr>
              <w:pStyle w:val="ListParagraph"/>
              <w:numPr>
                <w:ilvl w:val="0"/>
                <w:numId w:val="15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17A6DDE">
              <w:rPr>
                <w:rFonts w:ascii="Times New Roman" w:hAnsi="Times New Roman" w:eastAsia="Times New Roman" w:cs="Times New Roman"/>
                <w:noProof w:val="0"/>
                <w:color w:val="000000" w:themeColor="text1" w:themeTint="FF" w:themeShade="FF"/>
                <w:sz w:val="24"/>
                <w:szCs w:val="24"/>
                <w:lang w:val="en-US"/>
              </w:rPr>
              <w:t>Maintain legible cursive.</w:t>
            </w:r>
          </w:p>
          <w:p w:rsidRPr="00E15DB9" w:rsidR="00932F15" w:rsidP="27907722" w:rsidRDefault="00932F15" w14:paraId="0CF88052" w14:textId="21AFB5C3">
            <w:pPr>
              <w:pStyle w:val="ListParagraph"/>
              <w:numPr>
                <w:ilvl w:val="0"/>
                <w:numId w:val="15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17A6DDE">
              <w:rPr>
                <w:rFonts w:ascii="Times New Roman" w:hAnsi="Times New Roman" w:eastAsia="Times New Roman" w:cs="Times New Roman"/>
                <w:noProof w:val="0"/>
                <w:color w:val="000000" w:themeColor="text1" w:themeTint="FF" w:themeShade="FF"/>
                <w:sz w:val="24"/>
                <w:szCs w:val="24"/>
                <w:lang w:val="en-US"/>
              </w:rPr>
              <w:t>Sign first and last name.</w:t>
            </w:r>
          </w:p>
          <w:p w:rsidRPr="00E15DB9" w:rsidR="00932F15" w:rsidP="27907722" w:rsidRDefault="00932F15" w14:paraId="3F5D8338" w14:textId="74457703">
            <w:pPr>
              <w:pStyle w:val="Normal"/>
              <w:rPr>
                <w:rFonts w:ascii="Times New Roman" w:hAnsi="Times New Roman" w:eastAsia="ＭＳ ゴシック" w:cs="Times New Roman" w:eastAsiaTheme="majorEastAsia"/>
                <w:color w:val="000000" w:themeColor="text1"/>
                <w:sz w:val="20"/>
                <w:szCs w:val="20"/>
              </w:rPr>
            </w:pPr>
          </w:p>
        </w:tc>
        <w:tc>
          <w:tcPr>
            <w:tcW w:w="3117" w:type="dxa"/>
            <w:tcMar/>
          </w:tcPr>
          <w:p w:rsidRPr="00E15DB9" w:rsidR="00932F15" w:rsidP="27907722" w:rsidRDefault="00932F15" w14:paraId="68CC3CE9" w14:textId="0438A80B">
            <w:pPr>
              <w:spacing w:before="0" w:beforeAutospacing="off" w:after="200" w:afterAutospacing="off"/>
              <w:rPr>
                <w:rFonts w:ascii="Times New Roman" w:hAnsi="Times New Roman" w:eastAsia="Times New Roman" w:cs="Times New Roman"/>
                <w:b w:val="0"/>
                <w:bCs w:val="0"/>
                <w:i w:val="1"/>
                <w:iCs w:val="1"/>
                <w:noProof w:val="0"/>
                <w:color w:val="000000" w:themeColor="text1" w:themeTint="FF" w:themeShade="FF"/>
                <w:sz w:val="24"/>
                <w:szCs w:val="24"/>
                <w:lang w:val="en-US"/>
              </w:rPr>
            </w:pPr>
            <w:r w:rsidRPr="27907722" w:rsidR="385C57C5">
              <w:rPr>
                <w:rFonts w:ascii="Times New Roman" w:hAnsi="Times New Roman" w:eastAsia="Times New Roman" w:cs="Times New Roman"/>
                <w:b w:val="0"/>
                <w:bCs w:val="0"/>
                <w:i w:val="1"/>
                <w:iCs w:val="1"/>
                <w:noProof w:val="0"/>
                <w:color w:val="000000" w:themeColor="text1" w:themeTint="FF" w:themeShade="FF"/>
                <w:sz w:val="24"/>
                <w:szCs w:val="24"/>
                <w:lang w:val="en-US"/>
              </w:rPr>
              <w:t>See Kindergarten through grade five for Foundations for Writing standards.</w:t>
            </w:r>
          </w:p>
          <w:p w:rsidRPr="00E15DB9" w:rsidR="00932F15" w:rsidP="27907722" w:rsidRDefault="00932F15" w14:paraId="2761D180" w14:textId="2219B5A6">
            <w:pPr>
              <w:pStyle w:val="Normal"/>
              <w:rPr>
                <w:rFonts w:ascii="Times New Roman" w:hAnsi="Times New Roman" w:eastAsia="ＭＳ ゴシック" w:cs="Times New Roman" w:eastAsiaTheme="majorEastAsia"/>
                <w:sz w:val="20"/>
                <w:szCs w:val="20"/>
              </w:rPr>
            </w:pPr>
          </w:p>
        </w:tc>
      </w:tr>
    </w:tbl>
    <w:p w:rsidR="00E15DB9" w:rsidP="7324071B" w:rsidRDefault="00E15DB9" w14:paraId="0144B58C" w14:textId="6B8DAC61">
      <w:pPr>
        <w:pStyle w:val="Heading3"/>
        <w:rPr>
          <w:rFonts w:ascii="Times New Roman" w:hAnsi="Times New Roman" w:cs="Times New Roman"/>
          <w:b w:val="1"/>
          <w:bCs w:val="1"/>
          <w:sz w:val="28"/>
          <w:szCs w:val="28"/>
        </w:rPr>
      </w:pPr>
      <w:r w:rsidR="00E15DB9">
        <w:rPr/>
        <w:t>FFW</w:t>
      </w:r>
      <w:r w:rsidR="00E15DB9">
        <w:rPr/>
        <w:t>.</w:t>
      </w:r>
      <w:r w:rsidR="00E15DB9">
        <w:rPr/>
        <w:t>2</w:t>
      </w:r>
      <w:r w:rsidR="00E15DB9">
        <w:rPr/>
        <w:t>-</w:t>
      </w:r>
      <w:r w:rsidR="00E15DB9">
        <w:rPr/>
        <w:t>Spelling</w:t>
      </w:r>
    </w:p>
    <w:tbl>
      <w:tblPr>
        <w:tblStyle w:val="TableGrid"/>
        <w:tblW w:w="0" w:type="auto"/>
        <w:tblLook w:val="04A0" w:firstRow="1" w:lastRow="0" w:firstColumn="1" w:lastColumn="0" w:noHBand="0" w:noVBand="1"/>
      </w:tblPr>
      <w:tblGrid>
        <w:gridCol w:w="3116"/>
        <w:gridCol w:w="3117"/>
        <w:gridCol w:w="3117"/>
      </w:tblGrid>
      <w:tr w:rsidRPr="00E643AE" w:rsidR="00E15DB9" w:rsidTr="27907722" w14:paraId="2A279441" w14:textId="77777777">
        <w:tc>
          <w:tcPr>
            <w:tcW w:w="3116" w:type="dxa"/>
            <w:shd w:val="clear" w:color="auto" w:fill="003C71"/>
            <w:tcMar/>
          </w:tcPr>
          <w:p w:rsidR="4C9C2F21" w:rsidP="4C9C2F21" w:rsidRDefault="4C9C2F21" w14:paraId="77C0743F"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61AE5FE6"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47CC08EA"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Pr="003F7D40" w:rsidR="00E15DB9" w:rsidTr="27907722" w14:paraId="5207F42E" w14:textId="77777777">
        <w:tc>
          <w:tcPr>
            <w:tcW w:w="3116" w:type="dxa"/>
            <w:tcMar/>
          </w:tcPr>
          <w:p w:rsidRPr="00877301" w:rsidR="00E15DB9" w:rsidP="27907722" w:rsidRDefault="00E15DB9" w14:paraId="3C98EFC2" w14:textId="797151F6">
            <w:pPr>
              <w:pStyle w:val="ListParagraph"/>
              <w:numPr>
                <w:ilvl w:val="0"/>
                <w:numId w:val="75"/>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63464E49">
              <w:rPr>
                <w:rFonts w:ascii="Times New Roman" w:hAnsi="Times New Roman" w:eastAsia="Times New Roman" w:cs="Times New Roman"/>
                <w:noProof w:val="0"/>
                <w:color w:val="000000" w:themeColor="text1" w:themeTint="FF" w:themeShade="FF"/>
                <w:sz w:val="24"/>
                <w:szCs w:val="24"/>
                <w:lang w:val="en-US"/>
              </w:rPr>
              <w:t>Use combined knowledge of all letter-sound correspondences, syllabication patterns, and morphology (e.g., roots and affixes) to spell accurately.</w:t>
            </w:r>
          </w:p>
          <w:p w:rsidRPr="00877301" w:rsidR="00E15DB9" w:rsidP="27907722" w:rsidRDefault="00E15DB9" w14:paraId="1D1D1B51" w14:textId="318D727F">
            <w:pPr>
              <w:pStyle w:val="ListParagraph"/>
              <w:numPr>
                <w:ilvl w:val="0"/>
                <w:numId w:val="75"/>
              </w:numPr>
              <w:spacing w:before="0" w:beforeAutospacing="off" w:after="0" w:afterAutospacing="off"/>
              <w:ind w:left="360" w:right="0" w:hanging="360"/>
              <w:textAlignment w:val="baseline"/>
              <w:rPr>
                <w:rFonts w:ascii="Times New Roman" w:hAnsi="Times New Roman" w:eastAsia="Times New Roman" w:cs="Times New Roman"/>
                <w:noProof w:val="0"/>
                <w:color w:val="000000" w:themeColor="text1" w:themeTint="FF" w:themeShade="FF"/>
                <w:sz w:val="24"/>
                <w:szCs w:val="24"/>
                <w:lang w:val="en-US"/>
              </w:rPr>
            </w:pPr>
            <w:r w:rsidRPr="27907722" w:rsidR="63464E49">
              <w:rPr>
                <w:rFonts w:ascii="Times New Roman" w:hAnsi="Times New Roman" w:eastAsia="Times New Roman" w:cs="Times New Roman"/>
                <w:noProof w:val="0"/>
                <w:color w:val="000000" w:themeColor="text1" w:themeTint="FF" w:themeShade="FF"/>
                <w:sz w:val="24"/>
                <w:szCs w:val="24"/>
                <w:lang w:val="en-US"/>
              </w:rPr>
              <w:t>Use phoneme/grapheme (sound/symbol) correspondences to decode (read) and encode (spell) grade-level high-frequency words with automaticity and accuracy.</w:t>
            </w:r>
          </w:p>
        </w:tc>
        <w:tc>
          <w:tcPr>
            <w:tcW w:w="3117" w:type="dxa"/>
            <w:tcMar/>
          </w:tcPr>
          <w:p w:rsidRPr="00877301" w:rsidR="00E15DB9" w:rsidP="27907722" w:rsidRDefault="000401BD" w14:paraId="7BE7876B" w14:textId="3C1C2C8B">
            <w:pPr>
              <w:pStyle w:val="ListParagraph"/>
              <w:numPr>
                <w:ilvl w:val="0"/>
                <w:numId w:val="16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5AB110B">
              <w:rPr>
                <w:rFonts w:ascii="Times New Roman" w:hAnsi="Times New Roman" w:eastAsia="Times New Roman" w:cs="Times New Roman"/>
                <w:noProof w:val="0"/>
                <w:color w:val="000000" w:themeColor="text1" w:themeTint="FF" w:themeShade="FF"/>
                <w:sz w:val="24"/>
                <w:szCs w:val="24"/>
                <w:lang w:val="en-US"/>
              </w:rPr>
              <w:t>Use combined knowledge of all letter-sound correspondences, syllabication patterns, and morphology (e.g., roots and affixes) to spell accurately.</w:t>
            </w:r>
          </w:p>
          <w:p w:rsidRPr="00877301" w:rsidR="00E15DB9" w:rsidP="27907722" w:rsidRDefault="000401BD" w14:paraId="21C43D6D" w14:textId="3F41D422">
            <w:pPr>
              <w:pStyle w:val="ListParagraph"/>
              <w:numPr>
                <w:ilvl w:val="0"/>
                <w:numId w:val="161"/>
              </w:numPr>
              <w:spacing w:before="0" w:beforeAutospacing="off" w:after="0" w:afterAutospacing="off"/>
              <w:ind w:left="360" w:right="0" w:hanging="360"/>
              <w:rPr>
                <w:rFonts w:ascii="Times New Roman" w:hAnsi="Times New Roman" w:eastAsia="Times New Roman" w:cs="Times New Roman"/>
                <w:noProof w:val="0"/>
                <w:color w:val="000000" w:themeColor="text1"/>
                <w:sz w:val="24"/>
                <w:szCs w:val="24"/>
                <w:lang w:val="en-US"/>
              </w:rPr>
            </w:pPr>
            <w:r w:rsidRPr="27907722" w:rsidR="55AB110B">
              <w:rPr>
                <w:rFonts w:ascii="Times New Roman" w:hAnsi="Times New Roman" w:eastAsia="Times New Roman" w:cs="Times New Roman"/>
                <w:noProof w:val="0"/>
                <w:color w:val="000000" w:themeColor="text1" w:themeTint="FF" w:themeShade="FF"/>
                <w:sz w:val="24"/>
                <w:szCs w:val="24"/>
                <w:lang w:val="en-US"/>
              </w:rPr>
              <w:t>Use phoneme-grapheme (sound/symbol) correspondences to decode (read) and encode (spell) grade-level high-frequency words with automaticity and accuracy.</w:t>
            </w:r>
          </w:p>
        </w:tc>
        <w:tc>
          <w:tcPr>
            <w:tcW w:w="3117" w:type="dxa"/>
            <w:tcMar/>
          </w:tcPr>
          <w:p w:rsidRPr="00877301" w:rsidR="00E15DB9" w:rsidP="27907722" w:rsidRDefault="00E15DB9" w14:paraId="41513A27" w14:textId="7435289B">
            <w:pPr>
              <w:spacing w:before="0" w:beforeAutospacing="off" w:after="200" w:afterAutospacing="off"/>
              <w:rPr>
                <w:rFonts w:ascii="Times New Roman" w:hAnsi="Times New Roman" w:eastAsia="Times New Roman" w:cs="Times New Roman"/>
                <w:b w:val="0"/>
                <w:bCs w:val="0"/>
                <w:i w:val="1"/>
                <w:iCs w:val="1"/>
                <w:noProof w:val="0"/>
                <w:color w:val="000000" w:themeColor="text1" w:themeTint="FF" w:themeShade="FF"/>
                <w:sz w:val="24"/>
                <w:szCs w:val="24"/>
                <w:lang w:val="en-US"/>
              </w:rPr>
            </w:pPr>
            <w:r w:rsidRPr="27907722" w:rsidR="20708F6B">
              <w:rPr>
                <w:rFonts w:ascii="Times New Roman" w:hAnsi="Times New Roman" w:eastAsia="Times New Roman" w:cs="Times New Roman"/>
                <w:b w:val="0"/>
                <w:bCs w:val="0"/>
                <w:i w:val="1"/>
                <w:iCs w:val="1"/>
                <w:noProof w:val="0"/>
                <w:color w:val="000000" w:themeColor="text1" w:themeTint="FF" w:themeShade="FF"/>
                <w:sz w:val="24"/>
                <w:szCs w:val="24"/>
                <w:lang w:val="en-US"/>
              </w:rPr>
              <w:t>See Kindergarten through grade five for Foundations for Writing standards.</w:t>
            </w:r>
          </w:p>
          <w:p w:rsidRPr="00877301" w:rsidR="00E15DB9" w:rsidP="27907722" w:rsidRDefault="00E15DB9" w14:paraId="1690F4B1" w14:textId="1C89DF2F">
            <w:pPr>
              <w:pStyle w:val="Normal"/>
              <w:rPr>
                <w:rFonts w:ascii="Times New Roman" w:hAnsi="Times New Roman" w:eastAsia="ＭＳ ゴシック" w:cs="Times New Roman" w:eastAsiaTheme="majorEastAsia"/>
                <w:sz w:val="20"/>
                <w:szCs w:val="20"/>
              </w:rPr>
            </w:pPr>
          </w:p>
        </w:tc>
      </w:tr>
    </w:tbl>
    <w:p w:rsidRPr="00C41263" w:rsidR="00E15DB9" w:rsidP="004B7D3B" w:rsidRDefault="00E15DB9" w14:paraId="23229898" w14:textId="77777777">
      <w:pPr>
        <w:spacing w:after="0" w:line="240" w:lineRule="auto"/>
        <w:rPr>
          <w:rFonts w:ascii="Times New Roman" w:hAnsi="Times New Roman" w:cs="Times New Roman"/>
          <w:sz w:val="32"/>
          <w:szCs w:val="32"/>
        </w:rPr>
      </w:pPr>
    </w:p>
    <w:p w:rsidR="4B8BFA85" w:rsidP="7324071B" w:rsidRDefault="4B8BFA85" w14:paraId="750F8614" w14:textId="054E7094">
      <w:pPr>
        <w:pStyle w:val="Heading2"/>
        <w:rPr>
          <w:b w:val="1"/>
          <w:bCs w:val="1"/>
          <w:color w:val="003C71"/>
        </w:rPr>
      </w:pPr>
      <w:r w:rsidRPr="7324071B" w:rsidR="4B8BFA85">
        <w:rPr>
          <w:b w:val="1"/>
          <w:bCs w:val="1"/>
          <w:color w:val="003C71"/>
        </w:rPr>
        <w:t>Writing</w:t>
      </w:r>
    </w:p>
    <w:p w:rsidR="4B8BFA85" w:rsidP="7324071B" w:rsidRDefault="4B8BFA85" w14:paraId="11B79047" w14:textId="3392845F">
      <w:pPr>
        <w:pStyle w:val="Heading3"/>
        <w:rPr>
          <w:rFonts w:ascii="Times New Roman" w:hAnsi="Times New Roman" w:cs="Times New Roman"/>
          <w:b w:val="1"/>
          <w:bCs w:val="1"/>
          <w:sz w:val="28"/>
          <w:szCs w:val="28"/>
        </w:rPr>
      </w:pPr>
      <w:r w:rsidR="4B8BFA85">
        <w:rPr/>
        <w:t xml:space="preserve">W.1-Modes and Purposes for Writing </w:t>
      </w:r>
    </w:p>
    <w:tbl>
      <w:tblPr>
        <w:tblStyle w:val="TableGrid"/>
        <w:tblW w:w="0" w:type="auto"/>
        <w:tblLook w:val="04A0" w:firstRow="1" w:lastRow="0" w:firstColumn="1" w:lastColumn="0" w:noHBand="0" w:noVBand="1"/>
      </w:tblPr>
      <w:tblGrid>
        <w:gridCol w:w="3116"/>
        <w:gridCol w:w="3117"/>
        <w:gridCol w:w="3117"/>
      </w:tblGrid>
      <w:tr w:rsidR="7324071B" w:rsidTr="27907722" w14:paraId="5BEA60D4">
        <w:trPr>
          <w:trHeight w:val="315"/>
        </w:trPr>
        <w:tc>
          <w:tcPr>
            <w:tcW w:w="3116" w:type="dxa"/>
            <w:shd w:val="clear" w:color="auto" w:fill="003C71"/>
            <w:tcMar/>
          </w:tcPr>
          <w:p w:rsidR="4C9C2F21" w:rsidP="4C9C2F21" w:rsidRDefault="4C9C2F21" w14:paraId="3AD67285"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460F8DBF"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16ADDDFA"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7324071B" w:rsidTr="27907722" w14:paraId="1B7BDD91">
        <w:trPr>
          <w:trHeight w:val="300"/>
        </w:trPr>
        <w:tc>
          <w:tcPr>
            <w:tcW w:w="3116" w:type="dxa"/>
            <w:tcMar/>
          </w:tcPr>
          <w:p w:rsidR="7324071B" w:rsidP="27907722" w:rsidRDefault="7324071B" w14:paraId="519733E9" w14:textId="6178C6CE">
            <w:pPr>
              <w:pStyle w:val="ListParagraph"/>
              <w:numPr>
                <w:ilvl w:val="0"/>
                <w:numId w:val="7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B776F57">
              <w:rPr>
                <w:rFonts w:ascii="Times New Roman" w:hAnsi="Times New Roman" w:eastAsia="Times New Roman" w:cs="Times New Roman"/>
                <w:noProof w:val="0"/>
                <w:color w:val="000000" w:themeColor="text1" w:themeTint="FF" w:themeShade="FF"/>
                <w:sz w:val="24"/>
                <w:szCs w:val="24"/>
                <w:lang w:val="en-US"/>
              </w:rPr>
              <w:t>Recognize different forms of writing (narrative, expository, and persuasive) have distinctive patterns of organization to support their purpose.</w:t>
            </w:r>
          </w:p>
          <w:p w:rsidR="7324071B" w:rsidP="27907722" w:rsidRDefault="7324071B" w14:paraId="093477E4" w14:textId="2362E0A4">
            <w:pPr>
              <w:pStyle w:val="ListParagraph"/>
              <w:numPr>
                <w:ilvl w:val="0"/>
                <w:numId w:val="7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B776F57">
              <w:rPr>
                <w:rFonts w:ascii="Times New Roman" w:hAnsi="Times New Roman" w:eastAsia="Times New Roman" w:cs="Times New Roman"/>
                <w:noProof w:val="0"/>
                <w:color w:val="000000" w:themeColor="text1" w:themeTint="FF" w:themeShade="FF"/>
                <w:sz w:val="24"/>
                <w:szCs w:val="24"/>
                <w:lang w:val="en-US"/>
              </w:rPr>
              <w:t>Write personal or fictional narratives that are logically organized around a central problem or experience.</w:t>
            </w:r>
          </w:p>
          <w:p w:rsidR="7324071B" w:rsidP="27907722" w:rsidRDefault="7324071B" w14:paraId="017F2E48" w14:textId="3FAC295B">
            <w:pPr>
              <w:pStyle w:val="ListParagraph"/>
              <w:numPr>
                <w:ilvl w:val="0"/>
                <w:numId w:val="7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B776F57">
              <w:rPr>
                <w:rFonts w:ascii="Times New Roman" w:hAnsi="Times New Roman" w:eastAsia="Times New Roman" w:cs="Times New Roman"/>
                <w:noProof w:val="0"/>
                <w:color w:val="000000" w:themeColor="text1" w:themeTint="FF" w:themeShade="FF"/>
                <w:sz w:val="24"/>
                <w:szCs w:val="24"/>
                <w:lang w:val="en-US"/>
              </w:rPr>
              <w:t>Write expository texts to examine a topic that develops the focus with facts, details, or other information and uses linking words to connect ideas.</w:t>
            </w:r>
          </w:p>
          <w:p w:rsidR="7324071B" w:rsidP="27907722" w:rsidRDefault="7324071B" w14:paraId="677AA70C" w14:textId="1EF995F1">
            <w:pPr>
              <w:pStyle w:val="ListParagraph"/>
              <w:numPr>
                <w:ilvl w:val="0"/>
                <w:numId w:val="7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B776F57">
              <w:rPr>
                <w:rFonts w:ascii="Times New Roman" w:hAnsi="Times New Roman" w:eastAsia="Times New Roman" w:cs="Times New Roman"/>
                <w:noProof w:val="0"/>
                <w:color w:val="000000" w:themeColor="text1" w:themeTint="FF" w:themeShade="FF"/>
                <w:sz w:val="24"/>
                <w:szCs w:val="24"/>
                <w:lang w:val="en-US"/>
              </w:rPr>
              <w:t>Write persuasive pieces on topics or texts that express a clear opinion supported by facts, details, and reasons.</w:t>
            </w:r>
          </w:p>
          <w:p w:rsidR="7324071B" w:rsidP="27907722" w:rsidRDefault="7324071B" w14:paraId="37EB4993" w14:textId="3A25F3B3">
            <w:pPr>
              <w:pStyle w:val="ListParagraph"/>
              <w:numPr>
                <w:ilvl w:val="0"/>
                <w:numId w:val="7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B776F57">
              <w:rPr>
                <w:rFonts w:ascii="Times New Roman" w:hAnsi="Times New Roman" w:eastAsia="Times New Roman" w:cs="Times New Roman"/>
                <w:noProof w:val="0"/>
                <w:color w:val="000000" w:themeColor="text1" w:themeTint="FF" w:themeShade="FF"/>
                <w:sz w:val="24"/>
                <w:szCs w:val="24"/>
                <w:lang w:val="en-US"/>
              </w:rPr>
              <w:t xml:space="preserve">Write in response to text(s) read (including summaries, </w:t>
            </w:r>
            <w:r w:rsidRPr="27907722" w:rsidR="0B776F57">
              <w:rPr>
                <w:rFonts w:ascii="Times New Roman" w:hAnsi="Times New Roman" w:eastAsia="Times New Roman" w:cs="Times New Roman"/>
                <w:noProof w:val="0"/>
                <w:color w:val="000000" w:themeColor="text1" w:themeTint="FF" w:themeShade="FF"/>
                <w:sz w:val="24"/>
                <w:szCs w:val="24"/>
                <w:lang w:val="en-US"/>
              </w:rPr>
              <w:t>reflections</w:t>
            </w:r>
            <w:r w:rsidRPr="27907722" w:rsidR="0B776F57">
              <w:rPr>
                <w:rFonts w:ascii="Times New Roman" w:hAnsi="Times New Roman" w:eastAsia="Times New Roman" w:cs="Times New Roman"/>
                <w:noProof w:val="0"/>
                <w:color w:val="000000" w:themeColor="text1" w:themeTint="FF" w:themeShade="FF"/>
                <w:sz w:val="24"/>
                <w:szCs w:val="24"/>
                <w:lang w:val="en-US"/>
              </w:rPr>
              <w:t xml:space="preserve"> and descriptions) to </w:t>
            </w:r>
            <w:r w:rsidRPr="27907722" w:rsidR="0B776F57">
              <w:rPr>
                <w:rFonts w:ascii="Times New Roman" w:hAnsi="Times New Roman" w:eastAsia="Times New Roman" w:cs="Times New Roman"/>
                <w:noProof w:val="0"/>
                <w:color w:val="000000" w:themeColor="text1" w:themeTint="FF" w:themeShade="FF"/>
                <w:sz w:val="24"/>
                <w:szCs w:val="24"/>
                <w:lang w:val="en-US"/>
              </w:rPr>
              <w:t>demonstrate</w:t>
            </w:r>
            <w:r w:rsidRPr="27907722" w:rsidR="0B776F57">
              <w:rPr>
                <w:rFonts w:ascii="Times New Roman" w:hAnsi="Times New Roman" w:eastAsia="Times New Roman" w:cs="Times New Roman"/>
                <w:noProof w:val="0"/>
                <w:color w:val="000000" w:themeColor="text1" w:themeTint="FF" w:themeShade="FF"/>
                <w:sz w:val="24"/>
                <w:szCs w:val="24"/>
                <w:lang w:val="en-US"/>
              </w:rPr>
              <w:t xml:space="preserve"> thinking with details, examples, and other evidence from the text, using linking words to connect ideas.</w:t>
            </w:r>
          </w:p>
          <w:p w:rsidR="7324071B" w:rsidP="7324071B" w:rsidRDefault="7324071B" w14:paraId="0D7F2E1E" w14:textId="624BD5F1">
            <w:pPr>
              <w:pStyle w:val="paragraph"/>
              <w:spacing w:before="0" w:beforeAutospacing="off" w:after="0" w:afterAutospacing="off"/>
              <w:rPr>
                <w:rFonts w:eastAsia="ＭＳ ゴシック" w:eastAsiaTheme="majorEastAsia"/>
                <w:sz w:val="20"/>
                <w:szCs w:val="20"/>
              </w:rPr>
            </w:pPr>
          </w:p>
        </w:tc>
        <w:tc>
          <w:tcPr>
            <w:tcW w:w="3117" w:type="dxa"/>
            <w:tcMar/>
          </w:tcPr>
          <w:p w:rsidR="7324071B" w:rsidP="27907722" w:rsidRDefault="7324071B" w14:paraId="6A24F0A4" w14:textId="01FAB330">
            <w:pPr>
              <w:pStyle w:val="ListParagraph"/>
              <w:numPr>
                <w:ilvl w:val="0"/>
                <w:numId w:val="16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0C84CEB">
              <w:rPr>
                <w:rFonts w:ascii="Times New Roman" w:hAnsi="Times New Roman" w:eastAsia="Times New Roman" w:cs="Times New Roman"/>
                <w:noProof w:val="0"/>
                <w:color w:val="000000" w:themeColor="text1" w:themeTint="FF" w:themeShade="FF"/>
                <w:sz w:val="24"/>
                <w:szCs w:val="24"/>
                <w:lang w:val="en-US"/>
              </w:rPr>
              <w:t>Write personal or fictional narratives in prose or poetic form that organize the writing around a central problem, conflict, or experience using descriptions or dialogue to develop the experience(s).</w:t>
            </w:r>
          </w:p>
          <w:p w:rsidR="7324071B" w:rsidP="27907722" w:rsidRDefault="7324071B" w14:paraId="4818697B" w14:textId="7D0690AA">
            <w:pPr>
              <w:pStyle w:val="ListParagraph"/>
              <w:numPr>
                <w:ilvl w:val="0"/>
                <w:numId w:val="16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0C84CEB">
              <w:rPr>
                <w:rFonts w:ascii="Times New Roman" w:hAnsi="Times New Roman" w:eastAsia="Times New Roman" w:cs="Times New Roman"/>
                <w:noProof w:val="0"/>
                <w:color w:val="000000" w:themeColor="text1" w:themeTint="FF" w:themeShade="FF"/>
                <w:sz w:val="24"/>
                <w:szCs w:val="24"/>
                <w:lang w:val="en-US"/>
              </w:rPr>
              <w:t xml:space="preserve">Write expository texts to examine a topic and convey ideas that develop the focus with relevant facts, concrete details, and examples from multiple sources and are grouped logically. </w:t>
            </w:r>
          </w:p>
          <w:p w:rsidR="7324071B" w:rsidP="27907722" w:rsidRDefault="7324071B" w14:paraId="43000ACB" w14:textId="459C3A8F">
            <w:pPr>
              <w:pStyle w:val="ListParagraph"/>
              <w:numPr>
                <w:ilvl w:val="0"/>
                <w:numId w:val="16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0C84CEB">
              <w:rPr>
                <w:rFonts w:ascii="Times New Roman" w:hAnsi="Times New Roman" w:eastAsia="Times New Roman" w:cs="Times New Roman"/>
                <w:noProof w:val="0"/>
                <w:color w:val="000000" w:themeColor="text1" w:themeTint="FF" w:themeShade="FF"/>
                <w:sz w:val="24"/>
                <w:szCs w:val="24"/>
                <w:lang w:val="en-US"/>
              </w:rPr>
              <w:t>Write persuasive pieces on topics or texts, including media messages, supporting a clear perspective with adequate facts, reasons, and logically grouped information.</w:t>
            </w:r>
          </w:p>
          <w:p w:rsidR="7324071B" w:rsidP="27907722" w:rsidRDefault="7324071B" w14:paraId="01887C13" w14:textId="7B9D4A50">
            <w:pPr>
              <w:pStyle w:val="ListParagraph"/>
              <w:numPr>
                <w:ilvl w:val="0"/>
                <w:numId w:val="16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0C84CEB">
              <w:rPr>
                <w:rFonts w:ascii="Times New Roman" w:hAnsi="Times New Roman" w:eastAsia="Times New Roman" w:cs="Times New Roman"/>
                <w:noProof w:val="0"/>
                <w:color w:val="000000" w:themeColor="text1" w:themeTint="FF" w:themeShade="FF"/>
                <w:sz w:val="24"/>
                <w:szCs w:val="24"/>
                <w:lang w:val="en-US"/>
              </w:rPr>
              <w:t xml:space="preserve">Write in response to texts read (including summaries, reflections, and descriptions) in which students </w:t>
            </w:r>
            <w:r w:rsidRPr="27907722" w:rsidR="60C84CEB">
              <w:rPr>
                <w:rFonts w:ascii="Times New Roman" w:hAnsi="Times New Roman" w:eastAsia="Times New Roman" w:cs="Times New Roman"/>
                <w:noProof w:val="0"/>
                <w:color w:val="000000" w:themeColor="text1" w:themeTint="FF" w:themeShade="FF"/>
                <w:sz w:val="24"/>
                <w:szCs w:val="24"/>
                <w:lang w:val="en-US"/>
              </w:rPr>
              <w:t>demonstrate</w:t>
            </w:r>
            <w:r w:rsidRPr="27907722" w:rsidR="60C84CEB">
              <w:rPr>
                <w:rFonts w:ascii="Times New Roman" w:hAnsi="Times New Roman" w:eastAsia="Times New Roman" w:cs="Times New Roman"/>
                <w:noProof w:val="0"/>
                <w:color w:val="000000" w:themeColor="text1" w:themeTint="FF" w:themeShade="FF"/>
                <w:sz w:val="24"/>
                <w:szCs w:val="24"/>
                <w:lang w:val="en-US"/>
              </w:rPr>
              <w:t xml:space="preserve"> their thinking with details, examples, and other evidence from the text that are logically grouped.</w:t>
            </w:r>
          </w:p>
        </w:tc>
        <w:tc>
          <w:tcPr>
            <w:tcW w:w="3117" w:type="dxa"/>
            <w:tcMar/>
          </w:tcPr>
          <w:p w:rsidR="7324071B" w:rsidP="27907722" w:rsidRDefault="7324071B" w14:paraId="7DA96F0F" w14:textId="18807652">
            <w:pPr>
              <w:pStyle w:val="ListParagraph"/>
              <w:numPr>
                <w:ilvl w:val="0"/>
                <w:numId w:val="26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E3F1146">
              <w:rPr>
                <w:rFonts w:ascii="Times New Roman" w:hAnsi="Times New Roman" w:eastAsia="Times New Roman" w:cs="Times New Roman"/>
                <w:noProof w:val="0"/>
                <w:color w:val="000000" w:themeColor="text1" w:themeTint="FF" w:themeShade="FF"/>
                <w:sz w:val="24"/>
                <w:szCs w:val="24"/>
                <w:lang w:val="en-US"/>
              </w:rPr>
              <w:t>Write narratives to entertain, to share a personal experience, or to alter an existing story that uses narrative techniques to develop the characters, event(s), and experience(s).</w:t>
            </w:r>
          </w:p>
          <w:p w:rsidR="7324071B" w:rsidP="27907722" w:rsidRDefault="7324071B" w14:paraId="3A4DC715" w14:textId="42BBA977">
            <w:pPr>
              <w:pStyle w:val="ListParagraph"/>
              <w:numPr>
                <w:ilvl w:val="0"/>
                <w:numId w:val="26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E3F1146">
              <w:rPr>
                <w:rFonts w:ascii="Times New Roman" w:hAnsi="Times New Roman" w:eastAsia="Times New Roman" w:cs="Times New Roman"/>
                <w:noProof w:val="0"/>
                <w:color w:val="000000" w:themeColor="text1" w:themeTint="FF" w:themeShade="FF"/>
                <w:sz w:val="24"/>
                <w:szCs w:val="24"/>
                <w:lang w:val="en-US"/>
              </w:rPr>
              <w:t>Write expository texts to examine a topic or concept, logically conveying ideas and information using text structures such as description, comparison, or cause-effect to create cohesion.</w:t>
            </w:r>
          </w:p>
          <w:p w:rsidR="7324071B" w:rsidP="27907722" w:rsidRDefault="7324071B" w14:paraId="4C59F737" w14:textId="3B4F8DA3">
            <w:pPr>
              <w:pStyle w:val="ListParagraph"/>
              <w:numPr>
                <w:ilvl w:val="0"/>
                <w:numId w:val="26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E3F1146">
              <w:rPr>
                <w:rFonts w:ascii="Times New Roman" w:hAnsi="Times New Roman" w:eastAsia="Times New Roman" w:cs="Times New Roman"/>
                <w:noProof w:val="0"/>
                <w:color w:val="000000" w:themeColor="text1" w:themeTint="FF" w:themeShade="FF"/>
                <w:sz w:val="24"/>
                <w:szCs w:val="24"/>
                <w:lang w:val="en-US"/>
              </w:rPr>
              <w:t xml:space="preserve">Write persuasively about topics or texts, including media messages, supporting well-defined claims with </w:t>
            </w:r>
            <w:r w:rsidRPr="27907722" w:rsidR="1E3F1146">
              <w:rPr>
                <w:rFonts w:ascii="Times New Roman" w:hAnsi="Times New Roman" w:eastAsia="Times New Roman" w:cs="Times New Roman"/>
                <w:noProof w:val="0"/>
                <w:color w:val="000000" w:themeColor="text1" w:themeTint="FF" w:themeShade="FF"/>
                <w:sz w:val="24"/>
                <w:szCs w:val="24"/>
                <w:lang w:val="en-US"/>
              </w:rPr>
              <w:t>clear reasons</w:t>
            </w:r>
            <w:r w:rsidRPr="27907722" w:rsidR="1E3F1146">
              <w:rPr>
                <w:rFonts w:ascii="Times New Roman" w:hAnsi="Times New Roman" w:eastAsia="Times New Roman" w:cs="Times New Roman"/>
                <w:noProof w:val="0"/>
                <w:color w:val="000000" w:themeColor="text1" w:themeTint="FF" w:themeShade="FF"/>
                <w:sz w:val="24"/>
                <w:szCs w:val="24"/>
                <w:lang w:val="en-US"/>
              </w:rPr>
              <w:t xml:space="preserve"> and evidence that are logically grouped.</w:t>
            </w:r>
          </w:p>
          <w:p w:rsidR="7324071B" w:rsidP="27907722" w:rsidRDefault="7324071B" w14:paraId="1675F49A" w14:textId="75BD436C">
            <w:pPr>
              <w:pStyle w:val="ListParagraph"/>
              <w:numPr>
                <w:ilvl w:val="0"/>
                <w:numId w:val="26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E3F1146">
              <w:rPr>
                <w:rFonts w:ascii="Times New Roman" w:hAnsi="Times New Roman" w:eastAsia="Times New Roman" w:cs="Times New Roman"/>
                <w:noProof w:val="0"/>
                <w:color w:val="000000" w:themeColor="text1" w:themeTint="FF" w:themeShade="FF"/>
                <w:sz w:val="24"/>
                <w:szCs w:val="24"/>
                <w:lang w:val="en-US"/>
              </w:rPr>
              <w:t xml:space="preserve">Write reflectively in response to text(s) read to </w:t>
            </w:r>
            <w:r w:rsidRPr="27907722" w:rsidR="1E3F1146">
              <w:rPr>
                <w:rFonts w:ascii="Times New Roman" w:hAnsi="Times New Roman" w:eastAsia="Times New Roman" w:cs="Times New Roman"/>
                <w:noProof w:val="0"/>
                <w:color w:val="000000" w:themeColor="text1" w:themeTint="FF" w:themeShade="FF"/>
                <w:sz w:val="24"/>
                <w:szCs w:val="24"/>
                <w:lang w:val="en-US"/>
              </w:rPr>
              <w:t>demonstrate</w:t>
            </w:r>
            <w:r w:rsidRPr="27907722" w:rsidR="1E3F1146">
              <w:rPr>
                <w:rFonts w:ascii="Times New Roman" w:hAnsi="Times New Roman" w:eastAsia="Times New Roman" w:cs="Times New Roman"/>
                <w:noProof w:val="0"/>
                <w:color w:val="000000" w:themeColor="text1" w:themeTint="FF" w:themeShade="FF"/>
                <w:sz w:val="24"/>
                <w:szCs w:val="24"/>
                <w:lang w:val="en-US"/>
              </w:rPr>
              <w:t xml:space="preserve"> thinking with details, examples, and other evidence from the text(s).</w:t>
            </w:r>
          </w:p>
          <w:p w:rsidR="7324071B" w:rsidP="27907722" w:rsidRDefault="7324071B" w14:paraId="0B750028" w14:textId="1C719DF6">
            <w:pPr>
              <w:pStyle w:val="Normal"/>
              <w:rPr>
                <w:rFonts w:ascii="Times New Roman" w:hAnsi="Times New Roman" w:eastAsia="ＭＳ ゴシック" w:cs="Times New Roman" w:eastAsiaTheme="majorEastAsia"/>
                <w:sz w:val="20"/>
                <w:szCs w:val="20"/>
              </w:rPr>
            </w:pPr>
          </w:p>
        </w:tc>
      </w:tr>
    </w:tbl>
    <w:p w:rsidR="35F64E85" w:rsidP="7324071B" w:rsidRDefault="35F64E85" w14:paraId="51B027A4" w14:textId="357FB5E7">
      <w:pPr>
        <w:pStyle w:val="Heading3"/>
        <w:bidi w:val="0"/>
        <w:rPr>
          <w:rFonts w:ascii="Times New Roman" w:hAnsi="Times New Roman" w:cs="Times New Roman"/>
          <w:b w:val="1"/>
          <w:bCs w:val="1"/>
          <w:sz w:val="28"/>
          <w:szCs w:val="28"/>
        </w:rPr>
      </w:pPr>
      <w:r w:rsidR="35F64E85">
        <w:rPr/>
        <w:t xml:space="preserve">W.2- Organization and </w:t>
      </w:r>
      <w:r w:rsidR="03ED2294">
        <w:rPr/>
        <w:t>Composition</w:t>
      </w:r>
      <w:r w:rsidR="35F64E85">
        <w:rPr/>
        <w:t xml:space="preserve"> </w:t>
      </w:r>
    </w:p>
    <w:tbl>
      <w:tblPr>
        <w:tblStyle w:val="TableGrid"/>
        <w:tblW w:w="0" w:type="auto"/>
        <w:tblLook w:val="04A0" w:firstRow="1" w:lastRow="0" w:firstColumn="1" w:lastColumn="0" w:noHBand="0" w:noVBand="1"/>
      </w:tblPr>
      <w:tblGrid>
        <w:gridCol w:w="3116"/>
        <w:gridCol w:w="3117"/>
        <w:gridCol w:w="3117"/>
      </w:tblGrid>
      <w:tr w:rsidR="7324071B" w:rsidTr="27907722" w14:paraId="507B7B69">
        <w:trPr>
          <w:trHeight w:val="300"/>
        </w:trPr>
        <w:tc>
          <w:tcPr>
            <w:tcW w:w="3116" w:type="dxa"/>
            <w:shd w:val="clear" w:color="auto" w:fill="003C71"/>
            <w:tcMar/>
          </w:tcPr>
          <w:p w:rsidR="4C9C2F21" w:rsidP="4C9C2F21" w:rsidRDefault="4C9C2F21" w14:paraId="517D1753" w14:textId="38477D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4C9C2F21" w:rsidP="4C9C2F21" w:rsidRDefault="4C9C2F21" w14:paraId="030FA344" w14:textId="0F860FF7">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4C9C2F21" w:rsidP="4C9C2F21" w:rsidRDefault="4C9C2F21" w14:paraId="22770AF4" w14:textId="75F2C0AF">
            <w:pPr>
              <w:pStyle w:val="Normal"/>
              <w:suppressLineNumbers w:val="0"/>
              <w:bidi w:val="0"/>
              <w:spacing w:before="0" w:beforeAutospacing="off" w:after="0" w:afterAutospacing="off" w:line="259" w:lineRule="auto"/>
              <w:ind w:left="0" w:right="0"/>
              <w:jc w:val="center"/>
            </w:pPr>
            <w:r w:rsidRPr="4C9C2F21" w:rsidR="4C9C2F21">
              <w:rPr>
                <w:rFonts w:ascii="Times New Roman" w:hAnsi="Times New Roman" w:cs="Times New Roman"/>
                <w:b w:val="1"/>
                <w:bCs w:val="1"/>
                <w:color w:val="FFFFFF" w:themeColor="background1" w:themeTint="FF" w:themeShade="FF"/>
              </w:rPr>
              <w:t>Grade 6</w:t>
            </w:r>
          </w:p>
        </w:tc>
      </w:tr>
      <w:tr w:rsidR="7324071B" w:rsidTr="27907722" w14:paraId="1A0A8655">
        <w:trPr>
          <w:trHeight w:val="300"/>
        </w:trPr>
        <w:tc>
          <w:tcPr>
            <w:tcW w:w="3116" w:type="dxa"/>
            <w:tcMar/>
          </w:tcPr>
          <w:p w:rsidR="7324071B" w:rsidP="27907722" w:rsidRDefault="7324071B" w14:paraId="356F9C81" w14:textId="7EFCC8FA">
            <w:pPr>
              <w:pStyle w:val="ListParagraph"/>
              <w:numPr>
                <w:ilvl w:val="0"/>
                <w:numId w:val="82"/>
              </w:numPr>
              <w:spacing w:before="0" w:beforeAutospacing="off" w:after="0" w:afterAutospacing="off"/>
              <w:ind w:left="360" w:right="0" w:hanging="450"/>
              <w:rPr>
                <w:rFonts w:ascii="Times New Roman" w:hAnsi="Times New Roman" w:eastAsia="Times New Roman" w:cs="Times New Roman"/>
                <w:noProof w:val="0"/>
                <w:color w:val="000000" w:themeColor="text1" w:themeTint="FF" w:themeShade="FF"/>
                <w:sz w:val="24"/>
                <w:szCs w:val="24"/>
                <w:lang w:val="en-US"/>
              </w:rPr>
            </w:pPr>
            <w:r w:rsidRPr="27907722" w:rsidR="1701A2D7">
              <w:rPr>
                <w:rFonts w:ascii="Times New Roman" w:hAnsi="Times New Roman" w:eastAsia="Times New Roman" w:cs="Times New Roman"/>
                <w:noProof w:val="0"/>
                <w:color w:val="000000" w:themeColor="text1" w:themeTint="FF" w:themeShade="FF"/>
                <w:sz w:val="24"/>
                <w:szCs w:val="24"/>
                <w:lang w:val="en-US"/>
              </w:rPr>
              <w:t>Engage in writing as a process to compose well-developed paragraphs. This includes:</w:t>
            </w:r>
          </w:p>
          <w:p w:rsidR="7324071B" w:rsidP="27907722" w:rsidRDefault="7324071B" w14:paraId="1D200C44" w14:textId="567EFF70">
            <w:pPr>
              <w:pStyle w:val="ListParagraph"/>
              <w:numPr>
                <w:ilvl w:val="0"/>
                <w:numId w:val="83"/>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1701A2D7">
              <w:rPr>
                <w:rFonts w:ascii="Times New Roman" w:hAnsi="Times New Roman" w:eastAsia="Times New Roman" w:cs="Times New Roman"/>
                <w:noProof w:val="0"/>
                <w:color w:val="000000" w:themeColor="text1" w:themeTint="FF" w:themeShade="FF"/>
                <w:sz w:val="24"/>
                <w:szCs w:val="24"/>
                <w:lang w:val="en-US"/>
              </w:rPr>
              <w:t>Providing an introduction that includes a clear topic sentence that connects to the central idea.</w:t>
            </w:r>
          </w:p>
          <w:p w:rsidR="7324071B" w:rsidP="27907722" w:rsidRDefault="7324071B" w14:paraId="0E7B6CA1" w14:textId="0183A4B1">
            <w:pPr>
              <w:pStyle w:val="ListParagraph"/>
              <w:numPr>
                <w:ilvl w:val="0"/>
                <w:numId w:val="83"/>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1701A2D7">
              <w:rPr>
                <w:rFonts w:ascii="Times New Roman" w:hAnsi="Times New Roman" w:eastAsia="Times New Roman" w:cs="Times New Roman"/>
                <w:noProof w:val="0"/>
                <w:color w:val="000000" w:themeColor="text1" w:themeTint="FF" w:themeShade="FF"/>
                <w:sz w:val="24"/>
                <w:szCs w:val="24"/>
                <w:lang w:val="en-US"/>
              </w:rPr>
              <w:t>Developing, selecting, and organizing ideas relevant to the topic, purpose, and genre using precise language and topic-specific words and phrases, descriptive details, and sensory language.</w:t>
            </w:r>
          </w:p>
          <w:p w:rsidR="7324071B" w:rsidP="27907722" w:rsidRDefault="7324071B" w14:paraId="7FCF46BF" w14:textId="1F65D4A7">
            <w:pPr>
              <w:pStyle w:val="ListParagraph"/>
              <w:numPr>
                <w:ilvl w:val="0"/>
                <w:numId w:val="83"/>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1701A2D7">
              <w:rPr>
                <w:rFonts w:ascii="Times New Roman" w:hAnsi="Times New Roman" w:eastAsia="Times New Roman" w:cs="Times New Roman"/>
                <w:noProof w:val="0"/>
                <w:color w:val="000000" w:themeColor="text1" w:themeTint="FF" w:themeShade="FF"/>
                <w:sz w:val="24"/>
                <w:szCs w:val="24"/>
                <w:lang w:val="en-US"/>
              </w:rPr>
              <w:t>Using transition words and prepositional phrases to vary sentence structure and link sentences.</w:t>
            </w:r>
          </w:p>
          <w:p w:rsidR="7324071B" w:rsidP="27907722" w:rsidRDefault="7324071B" w14:paraId="28C559EA" w14:textId="0B79A3FC">
            <w:pPr>
              <w:pStyle w:val="ListParagraph"/>
              <w:numPr>
                <w:ilvl w:val="0"/>
                <w:numId w:val="83"/>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1701A2D7">
              <w:rPr>
                <w:rFonts w:ascii="Times New Roman" w:hAnsi="Times New Roman" w:eastAsia="Times New Roman" w:cs="Times New Roman"/>
                <w:noProof w:val="0"/>
                <w:color w:val="000000" w:themeColor="text1" w:themeTint="FF" w:themeShade="FF"/>
                <w:sz w:val="24"/>
                <w:szCs w:val="24"/>
                <w:lang w:val="en-US"/>
              </w:rPr>
              <w:t>Providing a concluding statement or section.</w:t>
            </w:r>
          </w:p>
          <w:p w:rsidR="7324071B" w:rsidP="7324071B" w:rsidRDefault="7324071B" w14:paraId="79D1B1C8" w14:textId="05F0EA7A">
            <w:pPr>
              <w:pStyle w:val="paragraph"/>
              <w:spacing w:before="0" w:beforeAutospacing="off" w:after="0" w:afterAutospacing="off"/>
              <w:rPr>
                <w:rFonts w:eastAsia="ＭＳ ゴシック" w:eastAsiaTheme="majorEastAsia"/>
                <w:sz w:val="20"/>
                <w:szCs w:val="20"/>
              </w:rPr>
            </w:pPr>
          </w:p>
        </w:tc>
        <w:tc>
          <w:tcPr>
            <w:tcW w:w="3117" w:type="dxa"/>
            <w:tcMar/>
          </w:tcPr>
          <w:p w:rsidR="7324071B" w:rsidP="27907722" w:rsidRDefault="7324071B" w14:paraId="4EA31A6A" w14:textId="35DBB3AC">
            <w:pPr>
              <w:pStyle w:val="ListParagraph"/>
              <w:numPr>
                <w:ilvl w:val="0"/>
                <w:numId w:val="16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A39E7C6">
              <w:rPr>
                <w:rFonts w:ascii="Times New Roman" w:hAnsi="Times New Roman" w:eastAsia="Times New Roman" w:cs="Times New Roman"/>
                <w:noProof w:val="0"/>
                <w:color w:val="000000" w:themeColor="text1" w:themeTint="FF" w:themeShade="FF"/>
                <w:sz w:val="24"/>
                <w:szCs w:val="24"/>
                <w:lang w:val="en-US"/>
              </w:rPr>
              <w:t>Engage in writing as a process to compose well-developed paragraphs. This includes:</w:t>
            </w:r>
          </w:p>
          <w:p w:rsidR="7324071B" w:rsidP="27907722" w:rsidRDefault="7324071B" w14:paraId="3728FDA0" w14:textId="215B7ED0">
            <w:pPr>
              <w:pStyle w:val="ListParagraph"/>
              <w:numPr>
                <w:ilvl w:val="0"/>
                <w:numId w:val="168"/>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3A39E7C6">
              <w:rPr>
                <w:rFonts w:ascii="Times New Roman" w:hAnsi="Times New Roman" w:eastAsia="Times New Roman" w:cs="Times New Roman"/>
                <w:noProof w:val="0"/>
                <w:color w:val="000000" w:themeColor="text1" w:themeTint="FF" w:themeShade="FF"/>
                <w:sz w:val="24"/>
                <w:szCs w:val="24"/>
                <w:lang w:val="en-US"/>
              </w:rPr>
              <w:t>Introducing a clear topic sentence and logically organizing ideas and factual evidence to support the position in persuasive writing.</w:t>
            </w:r>
          </w:p>
          <w:p w:rsidR="7324071B" w:rsidP="27907722" w:rsidRDefault="7324071B" w14:paraId="09264FBE" w14:textId="0096DCFC">
            <w:pPr>
              <w:pStyle w:val="ListParagraph"/>
              <w:numPr>
                <w:ilvl w:val="0"/>
                <w:numId w:val="168"/>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3A39E7C6">
              <w:rPr>
                <w:rFonts w:ascii="Times New Roman" w:hAnsi="Times New Roman" w:eastAsia="Times New Roman" w:cs="Times New Roman"/>
                <w:noProof w:val="0"/>
                <w:color w:val="000000" w:themeColor="text1" w:themeTint="FF" w:themeShade="FF"/>
                <w:sz w:val="24"/>
                <w:szCs w:val="24"/>
                <w:lang w:val="en-US"/>
              </w:rPr>
              <w:t>Developing, selecting, and organizing ideas relevant to topic, purpose, and genre, using precise and descriptive language and tone-specific vocabulary to enhance the central idea, tone, and voice.</w:t>
            </w:r>
          </w:p>
          <w:p w:rsidR="7324071B" w:rsidP="27907722" w:rsidRDefault="7324071B" w14:paraId="49C36549" w14:textId="6BC247F1">
            <w:pPr>
              <w:pStyle w:val="ListParagraph"/>
              <w:numPr>
                <w:ilvl w:val="0"/>
                <w:numId w:val="168"/>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3A39E7C6">
              <w:rPr>
                <w:rFonts w:ascii="Times New Roman" w:hAnsi="Times New Roman" w:eastAsia="Times New Roman" w:cs="Times New Roman"/>
                <w:noProof w:val="0"/>
                <w:color w:val="000000" w:themeColor="text1" w:themeTint="FF" w:themeShade="FF"/>
                <w:sz w:val="24"/>
                <w:szCs w:val="24"/>
                <w:lang w:val="en-US"/>
              </w:rPr>
              <w:t>Using transition words and prepositional phrases for sentence variety and link one sentence and paragraph to another.</w:t>
            </w:r>
          </w:p>
          <w:p w:rsidR="7324071B" w:rsidP="27907722" w:rsidRDefault="7324071B" w14:paraId="23F8FCAD" w14:textId="41757998">
            <w:pPr>
              <w:pStyle w:val="ListParagraph"/>
              <w:numPr>
                <w:ilvl w:val="0"/>
                <w:numId w:val="168"/>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3A39E7C6">
              <w:rPr>
                <w:rFonts w:ascii="Times New Roman" w:hAnsi="Times New Roman" w:eastAsia="Times New Roman" w:cs="Times New Roman"/>
                <w:noProof w:val="0"/>
                <w:color w:val="000000" w:themeColor="text1" w:themeTint="FF" w:themeShade="FF"/>
                <w:sz w:val="24"/>
                <w:szCs w:val="24"/>
                <w:lang w:val="en-US"/>
              </w:rPr>
              <w:t>Providing a concluding statement or section.</w:t>
            </w:r>
          </w:p>
          <w:p w:rsidR="7324071B" w:rsidP="7324071B" w:rsidRDefault="7324071B" w14:paraId="334C4A67" w14:textId="1AD5DCBF">
            <w:pPr>
              <w:pStyle w:val="Normal"/>
              <w:spacing w:after="160"/>
              <w:ind w:left="0"/>
              <w:rPr>
                <w:rFonts w:ascii="Times New Roman" w:hAnsi="Times New Roman" w:eastAsia="ＭＳ ゴシック" w:cs="Times New Roman" w:eastAsiaTheme="majorEastAsia"/>
                <w:color w:val="000000" w:themeColor="text1" w:themeTint="FF" w:themeShade="FF"/>
                <w:sz w:val="20"/>
                <w:szCs w:val="20"/>
              </w:rPr>
            </w:pPr>
          </w:p>
        </w:tc>
        <w:tc>
          <w:tcPr>
            <w:tcW w:w="3117" w:type="dxa"/>
            <w:tcMar/>
          </w:tcPr>
          <w:p w:rsidR="7324071B" w:rsidP="27907722" w:rsidRDefault="7324071B" w14:paraId="2FC00E33" w14:textId="5059BA3C">
            <w:pPr>
              <w:pStyle w:val="ListParagraph"/>
              <w:numPr>
                <w:ilvl w:val="0"/>
                <w:numId w:val="25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931E296">
              <w:rPr>
                <w:rFonts w:ascii="Times New Roman" w:hAnsi="Times New Roman" w:eastAsia="Times New Roman" w:cs="Times New Roman"/>
                <w:noProof w:val="0"/>
                <w:color w:val="000000" w:themeColor="text1" w:themeTint="FF" w:themeShade="FF"/>
                <w:sz w:val="24"/>
                <w:szCs w:val="24"/>
                <w:lang w:val="en-US"/>
              </w:rPr>
              <w:t xml:space="preserve">Generate and organize ideas using the writing process (planning, drafting, revising, editing) to develop multi-paragraph texts. This includes: </w:t>
            </w:r>
          </w:p>
          <w:p w:rsidR="7324071B" w:rsidP="27907722" w:rsidRDefault="7324071B" w14:paraId="2115FB8B" w14:textId="24DD8E26">
            <w:pPr>
              <w:pStyle w:val="ListParagraph"/>
              <w:numPr>
                <w:ilvl w:val="0"/>
                <w:numId w:val="253"/>
              </w:numPr>
              <w:spacing w:before="0" w:beforeAutospacing="off" w:after="0" w:afterAutospacing="off"/>
              <w:ind w:left="270" w:right="0" w:hanging="180"/>
              <w:rPr>
                <w:rFonts w:ascii="Times New Roman" w:hAnsi="Times New Roman" w:eastAsia="Times New Roman" w:cs="Times New Roman"/>
                <w:noProof w:val="0"/>
                <w:color w:val="000000" w:themeColor="text1" w:themeTint="FF" w:themeShade="FF"/>
                <w:sz w:val="24"/>
                <w:szCs w:val="24"/>
                <w:lang w:val="en-US"/>
              </w:rPr>
            </w:pPr>
            <w:r w:rsidRPr="27907722" w:rsidR="6931E296">
              <w:rPr>
                <w:rFonts w:ascii="Times New Roman" w:hAnsi="Times New Roman" w:eastAsia="Times New Roman" w:cs="Times New Roman"/>
                <w:noProof w:val="0"/>
                <w:color w:val="000000" w:themeColor="text1" w:themeTint="FF" w:themeShade="FF"/>
                <w:sz w:val="24"/>
                <w:szCs w:val="24"/>
                <w:lang w:val="en-US"/>
              </w:rPr>
              <w:t>Composing a thesis statement that focuses the topic and introduces the piece clearly.</w:t>
            </w:r>
          </w:p>
          <w:p w:rsidR="7324071B" w:rsidP="27907722" w:rsidRDefault="7324071B" w14:paraId="320182FA" w14:textId="5188BB1E">
            <w:pPr>
              <w:pStyle w:val="ListParagraph"/>
              <w:numPr>
                <w:ilvl w:val="0"/>
                <w:numId w:val="253"/>
              </w:numPr>
              <w:spacing w:before="0" w:beforeAutospacing="off" w:after="0" w:afterAutospacing="off"/>
              <w:ind w:left="270" w:right="0" w:hanging="180"/>
              <w:rPr>
                <w:rFonts w:ascii="Times New Roman" w:hAnsi="Times New Roman" w:eastAsia="Times New Roman" w:cs="Times New Roman"/>
                <w:noProof w:val="0"/>
                <w:color w:val="000000" w:themeColor="text1" w:themeTint="FF" w:themeShade="FF"/>
                <w:sz w:val="24"/>
                <w:szCs w:val="24"/>
                <w:lang w:val="en-US"/>
              </w:rPr>
            </w:pPr>
            <w:r w:rsidRPr="27907722" w:rsidR="6931E296">
              <w:rPr>
                <w:rFonts w:ascii="Times New Roman" w:hAnsi="Times New Roman" w:eastAsia="Times New Roman" w:cs="Times New Roman"/>
                <w:noProof w:val="0"/>
                <w:color w:val="000000" w:themeColor="text1" w:themeTint="FF" w:themeShade="FF"/>
                <w:sz w:val="24"/>
                <w:szCs w:val="24"/>
                <w:lang w:val="en-US"/>
              </w:rPr>
              <w:t xml:space="preserve">Establishing a central idea incorporating evidence and </w:t>
            </w:r>
            <w:r w:rsidRPr="27907722" w:rsidR="6931E296">
              <w:rPr>
                <w:rFonts w:ascii="Times New Roman" w:hAnsi="Times New Roman" w:eastAsia="Times New Roman" w:cs="Times New Roman"/>
                <w:noProof w:val="0"/>
                <w:color w:val="000000" w:themeColor="text1" w:themeTint="FF" w:themeShade="FF"/>
                <w:sz w:val="24"/>
                <w:szCs w:val="24"/>
                <w:lang w:val="en-US"/>
              </w:rPr>
              <w:t>maintaining</w:t>
            </w:r>
            <w:r w:rsidRPr="27907722" w:rsidR="6931E296">
              <w:rPr>
                <w:rFonts w:ascii="Times New Roman" w:hAnsi="Times New Roman" w:eastAsia="Times New Roman" w:cs="Times New Roman"/>
                <w:noProof w:val="0"/>
                <w:color w:val="000000" w:themeColor="text1" w:themeTint="FF" w:themeShade="FF"/>
                <w:sz w:val="24"/>
                <w:szCs w:val="24"/>
                <w:lang w:val="en-US"/>
              </w:rPr>
              <w:t xml:space="preserve"> an organized structure to fit the form and topic.</w:t>
            </w:r>
          </w:p>
          <w:p w:rsidR="7324071B" w:rsidP="27907722" w:rsidRDefault="7324071B" w14:paraId="2F820818" w14:textId="4E1A1817">
            <w:pPr>
              <w:pStyle w:val="ListParagraph"/>
              <w:numPr>
                <w:ilvl w:val="0"/>
                <w:numId w:val="253"/>
              </w:numPr>
              <w:spacing w:before="0" w:beforeAutospacing="off" w:after="0" w:afterAutospacing="off"/>
              <w:ind w:left="270" w:right="0" w:hanging="180"/>
              <w:rPr>
                <w:rFonts w:ascii="Times New Roman" w:hAnsi="Times New Roman" w:eastAsia="Times New Roman" w:cs="Times New Roman"/>
                <w:noProof w:val="0"/>
                <w:color w:val="000000" w:themeColor="text1" w:themeTint="FF" w:themeShade="FF"/>
                <w:sz w:val="24"/>
                <w:szCs w:val="24"/>
                <w:lang w:val="en-US"/>
              </w:rPr>
            </w:pPr>
            <w:r w:rsidRPr="27907722" w:rsidR="6931E296">
              <w:rPr>
                <w:rFonts w:ascii="Times New Roman" w:hAnsi="Times New Roman" w:eastAsia="Times New Roman" w:cs="Times New Roman"/>
                <w:noProof w:val="0"/>
                <w:color w:val="000000" w:themeColor="text1" w:themeTint="FF" w:themeShade="FF"/>
                <w:sz w:val="24"/>
                <w:szCs w:val="24"/>
                <w:lang w:val="en-US"/>
              </w:rPr>
              <w:t>Elaborating and supporting ideas, using relevant facts, definitions, details, quotations, and/or examples.</w:t>
            </w:r>
          </w:p>
          <w:p w:rsidR="7324071B" w:rsidP="27907722" w:rsidRDefault="7324071B" w14:paraId="7C97220C" w14:textId="561EEC8A">
            <w:pPr>
              <w:pStyle w:val="ListParagraph"/>
              <w:numPr>
                <w:ilvl w:val="0"/>
                <w:numId w:val="253"/>
              </w:numPr>
              <w:spacing w:before="0" w:beforeAutospacing="off" w:after="0" w:afterAutospacing="off"/>
              <w:ind w:left="270" w:right="0" w:hanging="180"/>
              <w:rPr>
                <w:rFonts w:ascii="Times New Roman" w:hAnsi="Times New Roman" w:eastAsia="Times New Roman" w:cs="Times New Roman"/>
                <w:noProof w:val="0"/>
                <w:color w:val="000000" w:themeColor="text1" w:themeTint="FF" w:themeShade="FF"/>
                <w:sz w:val="24"/>
                <w:szCs w:val="24"/>
                <w:lang w:val="en-US"/>
              </w:rPr>
            </w:pPr>
            <w:r w:rsidRPr="27907722" w:rsidR="6931E296">
              <w:rPr>
                <w:rFonts w:ascii="Times New Roman" w:hAnsi="Times New Roman" w:eastAsia="Times New Roman" w:cs="Times New Roman"/>
                <w:noProof w:val="0"/>
                <w:color w:val="000000" w:themeColor="text1" w:themeTint="FF" w:themeShade="FF"/>
                <w:sz w:val="24"/>
                <w:szCs w:val="24"/>
                <w:lang w:val="en-US"/>
              </w:rPr>
              <w:t>Using transitions to show relationships between ideas, signal a shift or change in the writer’s thoughts, and make sentences clearer.</w:t>
            </w:r>
          </w:p>
          <w:p w:rsidR="7324071B" w:rsidP="27907722" w:rsidRDefault="7324071B" w14:paraId="601DEA19" w14:textId="07EA9C9A">
            <w:pPr>
              <w:pStyle w:val="ListParagraph"/>
              <w:numPr>
                <w:ilvl w:val="0"/>
                <w:numId w:val="253"/>
              </w:numPr>
              <w:spacing w:before="0" w:beforeAutospacing="off" w:after="0" w:afterAutospacing="off"/>
              <w:ind w:left="270" w:right="0" w:hanging="180"/>
              <w:rPr>
                <w:rFonts w:ascii="Times New Roman" w:hAnsi="Times New Roman" w:eastAsia="Times New Roman" w:cs="Times New Roman"/>
                <w:noProof w:val="0"/>
                <w:color w:val="000000" w:themeColor="text1" w:themeTint="FF" w:themeShade="FF"/>
                <w:sz w:val="24"/>
                <w:szCs w:val="24"/>
                <w:lang w:val="en-US"/>
              </w:rPr>
            </w:pPr>
            <w:r w:rsidRPr="27907722" w:rsidR="6931E296">
              <w:rPr>
                <w:rFonts w:ascii="Times New Roman" w:hAnsi="Times New Roman" w:eastAsia="Times New Roman" w:cs="Times New Roman"/>
                <w:noProof w:val="0"/>
                <w:color w:val="000000" w:themeColor="text1" w:themeTint="FF" w:themeShade="FF"/>
                <w:sz w:val="24"/>
                <w:szCs w:val="24"/>
                <w:lang w:val="en-US"/>
              </w:rPr>
              <w:t>Selecting vocabulary and information to enhance the central idea, tone, and voice.</w:t>
            </w:r>
          </w:p>
          <w:p w:rsidR="7324071B" w:rsidP="27907722" w:rsidRDefault="7324071B" w14:paraId="2BB6520C" w14:textId="757DD030">
            <w:pPr>
              <w:pStyle w:val="ListParagraph"/>
              <w:numPr>
                <w:ilvl w:val="0"/>
                <w:numId w:val="253"/>
              </w:numPr>
              <w:spacing w:before="0" w:beforeAutospacing="off" w:after="0" w:afterAutospacing="off"/>
              <w:ind w:left="270" w:right="0" w:hanging="180"/>
              <w:rPr>
                <w:rFonts w:ascii="Times New Roman" w:hAnsi="Times New Roman" w:eastAsia="Times New Roman" w:cs="Times New Roman"/>
                <w:noProof w:val="0"/>
                <w:color w:val="000000" w:themeColor="text1" w:themeTint="FF" w:themeShade="FF"/>
                <w:sz w:val="24"/>
                <w:szCs w:val="24"/>
                <w:lang w:val="en-US"/>
              </w:rPr>
            </w:pPr>
            <w:r w:rsidRPr="27907722" w:rsidR="6931E296">
              <w:rPr>
                <w:rFonts w:ascii="Times New Roman" w:hAnsi="Times New Roman" w:eastAsia="Times New Roman" w:cs="Times New Roman"/>
                <w:noProof w:val="0"/>
                <w:color w:val="000000" w:themeColor="text1" w:themeTint="FF" w:themeShade="FF"/>
                <w:sz w:val="24"/>
                <w:szCs w:val="24"/>
                <w:lang w:val="en-US"/>
              </w:rPr>
              <w:t>Expanding and embedding ideas to create sentence variety.</w:t>
            </w:r>
          </w:p>
          <w:p w:rsidR="7324071B" w:rsidP="27907722" w:rsidRDefault="7324071B" w14:paraId="61F1CF7C" w14:textId="7BD5D51A">
            <w:pPr>
              <w:pStyle w:val="ListParagraph"/>
              <w:numPr>
                <w:ilvl w:val="0"/>
                <w:numId w:val="253"/>
              </w:numPr>
              <w:spacing w:before="0" w:beforeAutospacing="off" w:after="0" w:afterAutospacing="off"/>
              <w:ind w:left="270" w:right="0" w:hanging="180"/>
              <w:rPr>
                <w:rFonts w:ascii="Times New Roman" w:hAnsi="Times New Roman" w:eastAsia="Times New Roman" w:cs="Times New Roman"/>
                <w:noProof w:val="0"/>
                <w:color w:val="000000" w:themeColor="text1" w:themeTint="FF" w:themeShade="FF"/>
                <w:sz w:val="24"/>
                <w:szCs w:val="24"/>
                <w:lang w:val="en-US"/>
              </w:rPr>
            </w:pPr>
            <w:r w:rsidRPr="27907722" w:rsidR="6931E296">
              <w:rPr>
                <w:rFonts w:ascii="Times New Roman" w:hAnsi="Times New Roman" w:eastAsia="Times New Roman" w:cs="Times New Roman"/>
                <w:noProof w:val="0"/>
                <w:color w:val="000000" w:themeColor="text1" w:themeTint="FF" w:themeShade="FF"/>
                <w:sz w:val="24"/>
                <w:szCs w:val="24"/>
                <w:lang w:val="en-US"/>
              </w:rPr>
              <w:t>Providing a concluding statement or section.</w:t>
            </w:r>
          </w:p>
          <w:p w:rsidR="7324071B" w:rsidP="27907722" w:rsidRDefault="7324071B" w14:paraId="42788956" w14:textId="44DFFAE9">
            <w:pPr>
              <w:pStyle w:val="Normal"/>
              <w:rPr>
                <w:rFonts w:ascii="Times New Roman" w:hAnsi="Times New Roman" w:eastAsia="ＭＳ ゴシック" w:cs="Times New Roman" w:eastAsiaTheme="majorEastAsia"/>
                <w:sz w:val="20"/>
                <w:szCs w:val="20"/>
              </w:rPr>
            </w:pPr>
          </w:p>
        </w:tc>
      </w:tr>
    </w:tbl>
    <w:p w:rsidR="1DD7199D" w:rsidP="7324071B" w:rsidRDefault="1DD7199D" w14:paraId="541727DE" w14:textId="34D7111B">
      <w:pPr>
        <w:pStyle w:val="Heading3"/>
        <w:bidi w:val="0"/>
        <w:rPr>
          <w:rFonts w:ascii="Times New Roman" w:hAnsi="Times New Roman" w:cs="Times New Roman"/>
          <w:b w:val="1"/>
          <w:bCs w:val="1"/>
          <w:sz w:val="28"/>
          <w:szCs w:val="28"/>
        </w:rPr>
      </w:pPr>
      <w:r w:rsidR="1DD7199D">
        <w:rPr/>
        <w:t xml:space="preserve">W.3- </w:t>
      </w:r>
      <w:r w:rsidR="4AB51246">
        <w:rPr/>
        <w:t xml:space="preserve">Usage and Mechanics </w:t>
      </w:r>
    </w:p>
    <w:tbl>
      <w:tblPr>
        <w:tblStyle w:val="TableGrid"/>
        <w:tblW w:w="0" w:type="auto"/>
        <w:tblLook w:val="04A0" w:firstRow="1" w:lastRow="0" w:firstColumn="1" w:lastColumn="0" w:noHBand="0" w:noVBand="1"/>
      </w:tblPr>
      <w:tblGrid>
        <w:gridCol w:w="3116"/>
        <w:gridCol w:w="3117"/>
        <w:gridCol w:w="3117"/>
      </w:tblGrid>
      <w:tr w:rsidR="7324071B" w:rsidTr="27907722" w14:paraId="0CA6342C">
        <w:trPr>
          <w:trHeight w:val="300"/>
        </w:trPr>
        <w:tc>
          <w:tcPr>
            <w:tcW w:w="3116" w:type="dxa"/>
            <w:shd w:val="clear" w:color="auto" w:fill="003C71"/>
            <w:tcMar/>
          </w:tcPr>
          <w:p w:rsidR="27907722" w:rsidP="27907722" w:rsidRDefault="27907722" w14:paraId="63BA6352" w14:textId="38477D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27907722" w:rsidP="27907722" w:rsidRDefault="27907722" w14:paraId="348773DC" w14:textId="0F860F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27907722" w:rsidP="27907722" w:rsidRDefault="27907722" w14:paraId="49CB71F3" w14:textId="75F2C0AF">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6</w:t>
            </w:r>
          </w:p>
        </w:tc>
      </w:tr>
      <w:tr w:rsidR="7324071B" w:rsidTr="27907722" w14:paraId="3BA5DDC5">
        <w:trPr>
          <w:trHeight w:val="300"/>
        </w:trPr>
        <w:tc>
          <w:tcPr>
            <w:tcW w:w="3116" w:type="dxa"/>
            <w:tcMar/>
          </w:tcPr>
          <w:p w:rsidR="7324071B" w:rsidP="27907722" w:rsidRDefault="7324071B" w14:paraId="13320730" w14:textId="4FA83360">
            <w:pPr>
              <w:pStyle w:val="ListParagraph"/>
              <w:numPr>
                <w:ilvl w:val="0"/>
                <w:numId w:val="8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7FD6ED6">
              <w:rPr>
                <w:rFonts w:ascii="Times New Roman" w:hAnsi="Times New Roman" w:eastAsia="Times New Roman" w:cs="Times New Roman"/>
                <w:noProof w:val="0"/>
                <w:color w:val="000000" w:themeColor="text1" w:themeTint="FF" w:themeShade="FF"/>
                <w:sz w:val="24"/>
                <w:szCs w:val="24"/>
                <w:lang w:val="en-US"/>
              </w:rPr>
              <w:t>With guidance and support from peers and adults, develop and strengthen writing as needed by revising for quality of ideas, organization, sentence fluency, and word choice.</w:t>
            </w:r>
          </w:p>
          <w:p w:rsidR="7324071B" w:rsidP="27907722" w:rsidRDefault="7324071B" w14:paraId="7F891A20" w14:textId="00A22627">
            <w:pPr>
              <w:pStyle w:val="ListParagraph"/>
              <w:numPr>
                <w:ilvl w:val="0"/>
                <w:numId w:val="87"/>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7FD6ED6">
              <w:rPr>
                <w:rFonts w:ascii="Times New Roman" w:hAnsi="Times New Roman" w:eastAsia="Times New Roman" w:cs="Times New Roman"/>
                <w:noProof w:val="0"/>
                <w:color w:val="000000" w:themeColor="text1" w:themeTint="FF" w:themeShade="FF"/>
                <w:sz w:val="24"/>
                <w:szCs w:val="24"/>
                <w:lang w:val="en-US"/>
              </w:rPr>
              <w:t>Self-and peer-edit the writing for capitalization, spelling, punctuation, sentence structure, paragraphing, and Standard English (See Language Usage for grade level expectations).</w:t>
            </w:r>
          </w:p>
        </w:tc>
        <w:tc>
          <w:tcPr>
            <w:tcW w:w="3117" w:type="dxa"/>
            <w:tcMar/>
          </w:tcPr>
          <w:p w:rsidR="7324071B" w:rsidP="27907722" w:rsidRDefault="7324071B" w14:paraId="313F325D" w14:textId="014F9F12">
            <w:pPr>
              <w:pStyle w:val="ListParagraph"/>
              <w:numPr>
                <w:ilvl w:val="0"/>
                <w:numId w:val="17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1544289">
              <w:rPr>
                <w:rFonts w:ascii="Times New Roman" w:hAnsi="Times New Roman" w:eastAsia="Times New Roman" w:cs="Times New Roman"/>
                <w:noProof w:val="0"/>
                <w:color w:val="000000" w:themeColor="text1" w:themeTint="FF" w:themeShade="FF"/>
                <w:sz w:val="24"/>
                <w:szCs w:val="24"/>
                <w:lang w:val="en-US"/>
              </w:rPr>
              <w:t xml:space="preserve">With guidance and support from peers and adults, develop and strengthen writing as needed by revising for quality of ideas, organization, sentence fluency, and precise word choice. </w:t>
            </w:r>
          </w:p>
          <w:p w:rsidR="7324071B" w:rsidP="27907722" w:rsidRDefault="7324071B" w14:paraId="127CB3C9" w14:textId="37EE5888">
            <w:pPr>
              <w:pStyle w:val="ListParagraph"/>
              <w:numPr>
                <w:ilvl w:val="0"/>
                <w:numId w:val="172"/>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1544289">
              <w:rPr>
                <w:rFonts w:ascii="Times New Roman" w:hAnsi="Times New Roman" w:eastAsia="Times New Roman" w:cs="Times New Roman"/>
                <w:noProof w:val="0"/>
                <w:color w:val="000000" w:themeColor="text1" w:themeTint="FF" w:themeShade="FF"/>
                <w:sz w:val="24"/>
                <w:szCs w:val="24"/>
                <w:lang w:val="en-US"/>
              </w:rPr>
              <w:t>Self-and peer-edit the writing for capitalization, spelling, punctuation, sentence structures, paragraphing, and Standard English (See Language Usage for grade level expectations).</w:t>
            </w:r>
          </w:p>
        </w:tc>
        <w:tc>
          <w:tcPr>
            <w:tcW w:w="3117" w:type="dxa"/>
            <w:tcMar/>
          </w:tcPr>
          <w:p w:rsidR="7324071B" w:rsidP="27907722" w:rsidRDefault="7324071B" w14:paraId="1B2A52A4" w14:textId="7F83968F">
            <w:pPr>
              <w:pStyle w:val="ListParagraph"/>
              <w:numPr>
                <w:ilvl w:val="0"/>
                <w:numId w:val="25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6BA69E6">
              <w:rPr>
                <w:rFonts w:ascii="Times New Roman" w:hAnsi="Times New Roman" w:eastAsia="Times New Roman" w:cs="Times New Roman"/>
                <w:noProof w:val="0"/>
                <w:color w:val="000000" w:themeColor="text1" w:themeTint="FF" w:themeShade="FF"/>
                <w:sz w:val="24"/>
                <w:szCs w:val="24"/>
                <w:lang w:val="en-US"/>
              </w:rPr>
              <w:t>Revise writing for clarity of content, word choice, sentence variety, and transition among paragraphs.</w:t>
            </w:r>
          </w:p>
          <w:p w:rsidR="7324071B" w:rsidP="27907722" w:rsidRDefault="7324071B" w14:paraId="529C637C" w14:textId="45B4A12C">
            <w:pPr>
              <w:pStyle w:val="ListParagraph"/>
              <w:numPr>
                <w:ilvl w:val="0"/>
                <w:numId w:val="25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16BA69E6">
              <w:rPr>
                <w:rFonts w:ascii="Times New Roman" w:hAnsi="Times New Roman" w:eastAsia="Times New Roman" w:cs="Times New Roman"/>
                <w:noProof w:val="0"/>
                <w:color w:val="000000" w:themeColor="text1" w:themeTint="FF" w:themeShade="FF"/>
                <w:sz w:val="24"/>
                <w:szCs w:val="24"/>
                <w:lang w:val="en-US"/>
              </w:rPr>
              <w:t>Self-and peer-edit for capitalization, spelling, punctuation, sentence structure, paragraphing, and Standard English (See Language Usage for grade level expectations).</w:t>
            </w:r>
          </w:p>
          <w:p w:rsidR="7324071B" w:rsidP="27907722" w:rsidRDefault="7324071B" w14:paraId="3EFBF00A" w14:textId="791C0B0C">
            <w:pPr>
              <w:pStyle w:val="Normal"/>
              <w:rPr>
                <w:rFonts w:ascii="Times New Roman" w:hAnsi="Times New Roman" w:eastAsia="ＭＳ ゴシック" w:cs="Times New Roman" w:eastAsiaTheme="majorEastAsia"/>
                <w:sz w:val="20"/>
                <w:szCs w:val="20"/>
              </w:rPr>
            </w:pPr>
          </w:p>
        </w:tc>
      </w:tr>
    </w:tbl>
    <w:p w:rsidR="7324071B" w:rsidP="7324071B" w:rsidRDefault="7324071B" w14:paraId="687A6E15" w14:textId="1B561C8F">
      <w:pPr>
        <w:pStyle w:val="Heading2"/>
        <w:rPr>
          <w:b w:val="1"/>
          <w:bCs w:val="1"/>
          <w:color w:val="003C71"/>
        </w:rPr>
      </w:pPr>
    </w:p>
    <w:p w:rsidR="287C68A8" w:rsidP="7324071B" w:rsidRDefault="287C68A8" w14:paraId="10F83BC0" w14:textId="02AF0E87">
      <w:pPr>
        <w:pStyle w:val="Heading2"/>
        <w:suppressLineNumbers w:val="0"/>
        <w:bidi w:val="0"/>
        <w:spacing w:before="0" w:beforeAutospacing="off" w:after="0" w:afterAutospacing="off" w:line="240" w:lineRule="auto"/>
        <w:ind w:left="0" w:right="0"/>
        <w:jc w:val="left"/>
      </w:pPr>
      <w:r w:rsidRPr="7324071B" w:rsidR="287C68A8">
        <w:rPr>
          <w:b w:val="1"/>
          <w:bCs w:val="1"/>
          <w:color w:val="003C71"/>
        </w:rPr>
        <w:t>La</w:t>
      </w:r>
      <w:r w:rsidRPr="7324071B" w:rsidR="287C68A8">
        <w:rPr>
          <w:b w:val="1"/>
          <w:bCs w:val="1"/>
          <w:color w:val="003C71"/>
        </w:rPr>
        <w:t>nguage</w:t>
      </w:r>
      <w:r w:rsidRPr="7324071B" w:rsidR="287C68A8">
        <w:rPr>
          <w:b w:val="1"/>
          <w:bCs w:val="1"/>
          <w:color w:val="003C71"/>
        </w:rPr>
        <w:t xml:space="preserve"> U</w:t>
      </w:r>
      <w:r w:rsidRPr="7324071B" w:rsidR="287C68A8">
        <w:rPr>
          <w:b w:val="1"/>
          <w:bCs w:val="1"/>
          <w:color w:val="003C71"/>
        </w:rPr>
        <w:t>sage</w:t>
      </w:r>
    </w:p>
    <w:p w:rsidR="287C68A8" w:rsidP="7324071B" w:rsidRDefault="287C68A8" w14:paraId="1A5558EC" w14:textId="609F5340">
      <w:pPr>
        <w:pStyle w:val="Heading3"/>
        <w:rPr>
          <w:rFonts w:ascii="Times New Roman" w:hAnsi="Times New Roman" w:cs="Times New Roman"/>
          <w:b w:val="1"/>
          <w:bCs w:val="1"/>
          <w:sz w:val="28"/>
          <w:szCs w:val="28"/>
        </w:rPr>
      </w:pPr>
      <w:r w:rsidR="287C68A8">
        <w:rPr/>
        <w:t>LU.1-Grammar</w:t>
      </w:r>
    </w:p>
    <w:tbl>
      <w:tblPr>
        <w:tblStyle w:val="TableGrid"/>
        <w:tblW w:w="0" w:type="auto"/>
        <w:tblLook w:val="04A0" w:firstRow="1" w:lastRow="0" w:firstColumn="1" w:lastColumn="0" w:noHBand="0" w:noVBand="1"/>
      </w:tblPr>
      <w:tblGrid>
        <w:gridCol w:w="3116"/>
        <w:gridCol w:w="3117"/>
        <w:gridCol w:w="3117"/>
      </w:tblGrid>
      <w:tr w:rsidR="7324071B" w:rsidTr="27907722" w14:paraId="5AAA9FFE">
        <w:trPr>
          <w:trHeight w:val="315"/>
        </w:trPr>
        <w:tc>
          <w:tcPr>
            <w:tcW w:w="3116" w:type="dxa"/>
            <w:shd w:val="clear" w:color="auto" w:fill="003C71"/>
            <w:tcMar/>
          </w:tcPr>
          <w:p w:rsidR="27907722" w:rsidP="27907722" w:rsidRDefault="27907722" w14:paraId="60B654B8" w14:textId="38477D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27907722" w:rsidP="27907722" w:rsidRDefault="27907722" w14:paraId="23A3A566" w14:textId="0F860F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27907722" w:rsidP="27907722" w:rsidRDefault="27907722" w14:paraId="6E773480" w14:textId="75F2C0AF">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6</w:t>
            </w:r>
          </w:p>
        </w:tc>
      </w:tr>
      <w:tr w:rsidR="7324071B" w:rsidTr="27907722" w14:paraId="0B8BB884">
        <w:trPr>
          <w:trHeight w:val="300"/>
        </w:trPr>
        <w:tc>
          <w:tcPr>
            <w:tcW w:w="3116" w:type="dxa"/>
            <w:tcMar/>
          </w:tcPr>
          <w:p w:rsidR="7324071B" w:rsidP="27907722" w:rsidRDefault="7324071B" w14:paraId="6D14C5DA" w14:textId="394482D8">
            <w:pPr>
              <w:pStyle w:val="ListParagraph"/>
              <w:numPr>
                <w:ilvl w:val="0"/>
                <w:numId w:val="8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6FF60D1">
              <w:rPr>
                <w:rFonts w:ascii="Times New Roman" w:hAnsi="Times New Roman" w:eastAsia="Times New Roman" w:cs="Times New Roman"/>
                <w:noProof w:val="0"/>
                <w:color w:val="000000" w:themeColor="text1" w:themeTint="FF" w:themeShade="FF"/>
                <w:sz w:val="24"/>
                <w:szCs w:val="24"/>
                <w:lang w:val="en-US"/>
              </w:rPr>
              <w:t>Produce, expand, and rearrange simple and compound sentences, including prepositional phrases, when speaking and writing.</w:t>
            </w:r>
          </w:p>
          <w:p w:rsidR="7324071B" w:rsidP="27907722" w:rsidRDefault="7324071B" w14:paraId="3DF9D498" w14:textId="57F6682D">
            <w:pPr>
              <w:pStyle w:val="ListParagraph"/>
              <w:numPr>
                <w:ilvl w:val="0"/>
                <w:numId w:val="8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6FF60D1">
              <w:rPr>
                <w:rFonts w:ascii="Times New Roman" w:hAnsi="Times New Roman" w:eastAsia="Times New Roman" w:cs="Times New Roman"/>
                <w:noProof w:val="0"/>
                <w:color w:val="000000" w:themeColor="text1" w:themeTint="FF" w:themeShade="FF"/>
                <w:sz w:val="24"/>
                <w:szCs w:val="24"/>
                <w:lang w:val="en-US"/>
              </w:rPr>
              <w:t xml:space="preserve">Use coordinating (e.g., </w:t>
            </w:r>
            <w:r w:rsidRPr="27907722" w:rsidR="36FF60D1">
              <w:rPr>
                <w:rFonts w:ascii="Times New Roman" w:hAnsi="Times New Roman" w:eastAsia="Times New Roman" w:cs="Times New Roman"/>
                <w:i w:val="1"/>
                <w:iCs w:val="1"/>
                <w:noProof w:val="0"/>
                <w:color w:val="000000" w:themeColor="text1" w:themeTint="FF" w:themeShade="FF"/>
                <w:sz w:val="24"/>
                <w:szCs w:val="24"/>
                <w:lang w:val="en-US"/>
              </w:rPr>
              <w:t>and, but</w:t>
            </w:r>
            <w:r w:rsidRPr="27907722" w:rsidR="36FF60D1">
              <w:rPr>
                <w:rFonts w:ascii="Times New Roman" w:hAnsi="Times New Roman" w:eastAsia="Times New Roman" w:cs="Times New Roman"/>
                <w:noProof w:val="0"/>
                <w:color w:val="000000" w:themeColor="text1" w:themeTint="FF" w:themeShade="FF"/>
                <w:sz w:val="24"/>
                <w:szCs w:val="24"/>
                <w:lang w:val="en-US"/>
              </w:rPr>
              <w:t xml:space="preserve">), subordinating (e.g., </w:t>
            </w:r>
            <w:r w:rsidRPr="27907722" w:rsidR="36FF60D1">
              <w:rPr>
                <w:rFonts w:ascii="Times New Roman" w:hAnsi="Times New Roman" w:eastAsia="Times New Roman" w:cs="Times New Roman"/>
                <w:i w:val="1"/>
                <w:iCs w:val="1"/>
                <w:noProof w:val="0"/>
                <w:color w:val="000000" w:themeColor="text1" w:themeTint="FF" w:themeShade="FF"/>
                <w:sz w:val="24"/>
                <w:szCs w:val="24"/>
                <w:lang w:val="en-US"/>
              </w:rPr>
              <w:t>although, because)</w:t>
            </w:r>
            <w:r w:rsidRPr="27907722" w:rsidR="36FF60D1">
              <w:rPr>
                <w:rFonts w:ascii="Times New Roman" w:hAnsi="Times New Roman" w:eastAsia="Times New Roman" w:cs="Times New Roman"/>
                <w:noProof w:val="0"/>
                <w:color w:val="000000" w:themeColor="text1" w:themeTint="FF" w:themeShade="FF"/>
                <w:sz w:val="24"/>
                <w:szCs w:val="24"/>
                <w:lang w:val="en-US"/>
              </w:rPr>
              <w:t xml:space="preserve"> conjunctions to join words and phrases in a sentence.</w:t>
            </w:r>
          </w:p>
          <w:p w:rsidR="7324071B" w:rsidP="27907722" w:rsidRDefault="7324071B" w14:paraId="73D9EA59" w14:textId="4EE7D17D">
            <w:pPr>
              <w:pStyle w:val="ListParagraph"/>
              <w:numPr>
                <w:ilvl w:val="0"/>
                <w:numId w:val="8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6FF60D1">
              <w:rPr>
                <w:rFonts w:ascii="Times New Roman" w:hAnsi="Times New Roman" w:eastAsia="Times New Roman" w:cs="Times New Roman"/>
                <w:noProof w:val="0"/>
                <w:color w:val="000000" w:themeColor="text1" w:themeTint="FF" w:themeShade="FF"/>
                <w:sz w:val="24"/>
                <w:szCs w:val="24"/>
                <w:lang w:val="en-US"/>
              </w:rPr>
              <w:t>Use adjectives to compare and describe noun or noun phrases with specificity when speaking and writing.</w:t>
            </w:r>
          </w:p>
          <w:p w:rsidR="7324071B" w:rsidP="27907722" w:rsidRDefault="7324071B" w14:paraId="1442D9F4" w14:textId="2DC920A7">
            <w:pPr>
              <w:pStyle w:val="ListParagraph"/>
              <w:numPr>
                <w:ilvl w:val="0"/>
                <w:numId w:val="8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6FF60D1">
              <w:rPr>
                <w:rFonts w:ascii="Times New Roman" w:hAnsi="Times New Roman" w:eastAsia="Times New Roman" w:cs="Times New Roman"/>
                <w:noProof w:val="0"/>
                <w:color w:val="000000" w:themeColor="text1" w:themeTint="FF" w:themeShade="FF"/>
                <w:sz w:val="24"/>
                <w:szCs w:val="24"/>
                <w:lang w:val="en-US"/>
              </w:rPr>
              <w:t xml:space="preserve">Use modal words (e.g., </w:t>
            </w:r>
            <w:r w:rsidRPr="27907722" w:rsidR="36FF60D1">
              <w:rPr>
                <w:rFonts w:ascii="Times New Roman" w:hAnsi="Times New Roman" w:eastAsia="Times New Roman" w:cs="Times New Roman"/>
                <w:i w:val="1"/>
                <w:iCs w:val="1"/>
                <w:noProof w:val="0"/>
                <w:color w:val="000000" w:themeColor="text1" w:themeTint="FF" w:themeShade="FF"/>
                <w:sz w:val="24"/>
                <w:szCs w:val="24"/>
                <w:lang w:val="en-US"/>
              </w:rPr>
              <w:t>can, may, must</w:t>
            </w:r>
            <w:r w:rsidRPr="27907722" w:rsidR="36FF60D1">
              <w:rPr>
                <w:rFonts w:ascii="Times New Roman" w:hAnsi="Times New Roman" w:eastAsia="Times New Roman" w:cs="Times New Roman"/>
                <w:noProof w:val="0"/>
                <w:color w:val="000000" w:themeColor="text1" w:themeTint="FF" w:themeShade="FF"/>
                <w:sz w:val="24"/>
                <w:szCs w:val="24"/>
                <w:lang w:val="en-US"/>
              </w:rPr>
              <w:t>) to convey various conditions when speaking and writing.</w:t>
            </w:r>
          </w:p>
          <w:p w:rsidR="7324071B" w:rsidP="27907722" w:rsidRDefault="7324071B" w14:paraId="21256C9C" w14:textId="332B752C">
            <w:pPr>
              <w:pStyle w:val="ListParagraph"/>
              <w:numPr>
                <w:ilvl w:val="0"/>
                <w:numId w:val="8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6FF60D1">
              <w:rPr>
                <w:rFonts w:ascii="Times New Roman" w:hAnsi="Times New Roman" w:eastAsia="Times New Roman" w:cs="Times New Roman"/>
                <w:noProof w:val="0"/>
                <w:color w:val="000000" w:themeColor="text1" w:themeTint="FF" w:themeShade="FF"/>
                <w:sz w:val="24"/>
                <w:szCs w:val="24"/>
                <w:lang w:val="en-US"/>
              </w:rPr>
              <w:t>Use standard subject-verb agreement when speaking and writing.</w:t>
            </w:r>
          </w:p>
          <w:p w:rsidR="7324071B" w:rsidP="27907722" w:rsidRDefault="7324071B" w14:paraId="2789FCC9" w14:textId="649EAAFA">
            <w:pPr>
              <w:pStyle w:val="ListParagraph"/>
              <w:numPr>
                <w:ilvl w:val="0"/>
                <w:numId w:val="8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6FF60D1">
              <w:rPr>
                <w:rFonts w:ascii="Times New Roman" w:hAnsi="Times New Roman" w:eastAsia="Times New Roman" w:cs="Times New Roman"/>
                <w:noProof w:val="0"/>
                <w:color w:val="000000" w:themeColor="text1" w:themeTint="FF" w:themeShade="FF"/>
                <w:sz w:val="24"/>
                <w:szCs w:val="24"/>
                <w:lang w:val="en-US"/>
              </w:rPr>
              <w:t>Use standard noun-pronoun agreement when speaking and writing.</w:t>
            </w:r>
          </w:p>
        </w:tc>
        <w:tc>
          <w:tcPr>
            <w:tcW w:w="3117" w:type="dxa"/>
            <w:tcMar/>
          </w:tcPr>
          <w:p w:rsidR="7324071B" w:rsidP="27907722" w:rsidRDefault="7324071B" w14:paraId="3890101F" w14:textId="4FD9EAAE">
            <w:pPr>
              <w:pStyle w:val="ListParagraph"/>
              <w:numPr>
                <w:ilvl w:val="0"/>
                <w:numId w:val="17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3C93D8A">
              <w:rPr>
                <w:rFonts w:ascii="Times New Roman" w:hAnsi="Times New Roman" w:eastAsia="Times New Roman" w:cs="Times New Roman"/>
                <w:noProof w:val="0"/>
                <w:color w:val="000000" w:themeColor="text1" w:themeTint="FF" w:themeShade="FF"/>
                <w:sz w:val="24"/>
                <w:szCs w:val="24"/>
                <w:lang w:val="en-US"/>
              </w:rPr>
              <w:t xml:space="preserve">Expand, combine, and reduce sentences for meaning, reader/listener interest, and style. </w:t>
            </w:r>
          </w:p>
          <w:p w:rsidR="7324071B" w:rsidP="27907722" w:rsidRDefault="7324071B" w14:paraId="4CD29A7F" w14:textId="1B27E57A">
            <w:pPr>
              <w:pStyle w:val="ListParagraph"/>
              <w:numPr>
                <w:ilvl w:val="0"/>
                <w:numId w:val="17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3C93D8A">
              <w:rPr>
                <w:rFonts w:ascii="Times New Roman" w:hAnsi="Times New Roman" w:eastAsia="Times New Roman" w:cs="Times New Roman"/>
                <w:noProof w:val="0"/>
                <w:color w:val="000000" w:themeColor="text1" w:themeTint="FF" w:themeShade="FF"/>
                <w:sz w:val="24"/>
                <w:szCs w:val="24"/>
                <w:lang w:val="en-US"/>
              </w:rPr>
              <w:t>Use adverbs to express time, frequency, degree, and level of certainty when speaking and writing.</w:t>
            </w:r>
          </w:p>
          <w:p w:rsidR="7324071B" w:rsidP="27907722" w:rsidRDefault="7324071B" w14:paraId="074A38E9" w14:textId="6B6CC509">
            <w:pPr>
              <w:pStyle w:val="ListParagraph"/>
              <w:numPr>
                <w:ilvl w:val="0"/>
                <w:numId w:val="17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3C93D8A">
              <w:rPr>
                <w:rFonts w:ascii="Times New Roman" w:hAnsi="Times New Roman" w:eastAsia="Times New Roman" w:cs="Times New Roman"/>
                <w:noProof w:val="0"/>
                <w:color w:val="000000" w:themeColor="text1" w:themeTint="FF" w:themeShade="FF"/>
                <w:sz w:val="24"/>
                <w:szCs w:val="24"/>
                <w:lang w:val="en-US"/>
              </w:rPr>
              <w:t>Use interjections, prepositional phrases, and coordinating and subordinating conjunctions in writing to join words and phrases in a sentence.</w:t>
            </w:r>
          </w:p>
          <w:p w:rsidR="7324071B" w:rsidP="27907722" w:rsidRDefault="7324071B" w14:paraId="441C4080" w14:textId="4E634E9F">
            <w:pPr>
              <w:pStyle w:val="ListParagraph"/>
              <w:numPr>
                <w:ilvl w:val="0"/>
                <w:numId w:val="17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3C93D8A">
              <w:rPr>
                <w:rFonts w:ascii="Times New Roman" w:hAnsi="Times New Roman" w:eastAsia="Times New Roman" w:cs="Times New Roman"/>
                <w:noProof w:val="0"/>
                <w:color w:val="000000" w:themeColor="text1" w:themeTint="FF" w:themeShade="FF"/>
                <w:sz w:val="24"/>
                <w:szCs w:val="24"/>
                <w:lang w:val="en-US"/>
              </w:rPr>
              <w:t>Recognize and correct inappropriate shifts in verb tense and number in writing.</w:t>
            </w:r>
          </w:p>
          <w:p w:rsidR="7324071B" w:rsidP="27907722" w:rsidRDefault="7324071B" w14:paraId="452DEBE1" w14:textId="6A18E257">
            <w:pPr>
              <w:pStyle w:val="ListParagraph"/>
              <w:numPr>
                <w:ilvl w:val="0"/>
                <w:numId w:val="17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3C93D8A">
              <w:rPr>
                <w:rFonts w:ascii="Times New Roman" w:hAnsi="Times New Roman" w:eastAsia="Times New Roman" w:cs="Times New Roman"/>
                <w:noProof w:val="0"/>
                <w:color w:val="000000" w:themeColor="text1" w:themeTint="FF" w:themeShade="FF"/>
                <w:sz w:val="24"/>
                <w:szCs w:val="24"/>
                <w:lang w:val="en-US"/>
              </w:rPr>
              <w:t>Use standard subject-verb agreement when speaking and writing.</w:t>
            </w:r>
          </w:p>
          <w:p w:rsidR="7324071B" w:rsidP="27907722" w:rsidRDefault="7324071B" w14:paraId="414241B4" w14:textId="564694CF">
            <w:pPr>
              <w:pStyle w:val="Normal"/>
              <w:rPr>
                <w:rFonts w:ascii="Times New Roman" w:hAnsi="Times New Roman" w:eastAsia="ＭＳ ゴシック" w:cs="Times New Roman" w:eastAsiaTheme="majorEastAsia"/>
                <w:color w:val="000000" w:themeColor="text1" w:themeTint="FF" w:themeShade="FF"/>
                <w:sz w:val="20"/>
                <w:szCs w:val="20"/>
              </w:rPr>
            </w:pPr>
          </w:p>
        </w:tc>
        <w:tc>
          <w:tcPr>
            <w:tcW w:w="3117" w:type="dxa"/>
            <w:tcMar/>
          </w:tcPr>
          <w:p w:rsidR="7324071B" w:rsidP="27907722" w:rsidRDefault="7324071B" w14:paraId="23F65F63" w14:textId="11003BE3">
            <w:pPr>
              <w:pStyle w:val="ListParagraph"/>
              <w:numPr>
                <w:ilvl w:val="0"/>
                <w:numId w:val="26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9EEDDDA">
              <w:rPr>
                <w:rFonts w:ascii="Times New Roman" w:hAnsi="Times New Roman" w:eastAsia="Times New Roman" w:cs="Times New Roman"/>
                <w:noProof w:val="0"/>
                <w:color w:val="000000" w:themeColor="text1" w:themeTint="FF" w:themeShade="FF"/>
                <w:sz w:val="24"/>
                <w:szCs w:val="24"/>
                <w:lang w:val="en-US"/>
              </w:rPr>
              <w:t xml:space="preserve">Construct simple, compound, and complex sentences to communicate ideas clearly and add variety to writing. </w:t>
            </w:r>
          </w:p>
          <w:p w:rsidR="7324071B" w:rsidP="27907722" w:rsidRDefault="7324071B" w14:paraId="2DC8C3AB" w14:textId="5570F3F7">
            <w:pPr>
              <w:pStyle w:val="ListParagraph"/>
              <w:numPr>
                <w:ilvl w:val="0"/>
                <w:numId w:val="26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9EEDDDA">
              <w:rPr>
                <w:rFonts w:ascii="Times New Roman" w:hAnsi="Times New Roman" w:eastAsia="Times New Roman" w:cs="Times New Roman"/>
                <w:noProof w:val="0"/>
                <w:color w:val="000000" w:themeColor="text1" w:themeTint="FF" w:themeShade="FF"/>
                <w:sz w:val="24"/>
                <w:szCs w:val="24"/>
                <w:lang w:val="en-US"/>
              </w:rPr>
              <w:t xml:space="preserve">Use pronoun-antecedent agreement, including indefinite and reflexive pronouns when speaking and writing. </w:t>
            </w:r>
          </w:p>
          <w:p w:rsidR="7324071B" w:rsidP="27907722" w:rsidRDefault="7324071B" w14:paraId="799B50F5" w14:textId="1D1649E7">
            <w:pPr>
              <w:pStyle w:val="ListParagraph"/>
              <w:numPr>
                <w:ilvl w:val="0"/>
                <w:numId w:val="26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9EEDDDA">
              <w:rPr>
                <w:rFonts w:ascii="Times New Roman" w:hAnsi="Times New Roman" w:eastAsia="Times New Roman" w:cs="Times New Roman"/>
                <w:noProof w:val="0"/>
                <w:color w:val="000000" w:themeColor="text1" w:themeTint="FF" w:themeShade="FF"/>
                <w:sz w:val="24"/>
                <w:szCs w:val="24"/>
                <w:lang w:val="en-US"/>
              </w:rPr>
              <w:t xml:space="preserve">Use adverbs to </w:t>
            </w:r>
            <w:r w:rsidRPr="27907722" w:rsidR="59EEDDDA">
              <w:rPr>
                <w:rFonts w:ascii="Times New Roman" w:hAnsi="Times New Roman" w:eastAsia="Times New Roman" w:cs="Times New Roman"/>
                <w:noProof w:val="0"/>
                <w:color w:val="000000" w:themeColor="text1" w:themeTint="FF" w:themeShade="FF"/>
                <w:sz w:val="24"/>
                <w:szCs w:val="24"/>
                <w:lang w:val="en-US"/>
              </w:rPr>
              <w:t>modify</w:t>
            </w:r>
            <w:r w:rsidRPr="27907722" w:rsidR="59EEDDDA">
              <w:rPr>
                <w:rFonts w:ascii="Times New Roman" w:hAnsi="Times New Roman" w:eastAsia="Times New Roman" w:cs="Times New Roman"/>
                <w:noProof w:val="0"/>
                <w:color w:val="000000" w:themeColor="text1" w:themeTint="FF" w:themeShade="FF"/>
                <w:sz w:val="24"/>
                <w:szCs w:val="24"/>
                <w:lang w:val="en-US"/>
              </w:rPr>
              <w:t xml:space="preserve"> verbs, adjectives, and other adverbs to express manner, place, time, frequency, degree, and level of certainty precisely when speaking and writing.</w:t>
            </w:r>
          </w:p>
          <w:p w:rsidR="7324071B" w:rsidP="27907722" w:rsidRDefault="7324071B" w14:paraId="3B7151FA" w14:textId="23B349A6">
            <w:pPr>
              <w:pStyle w:val="ListParagraph"/>
              <w:numPr>
                <w:ilvl w:val="0"/>
                <w:numId w:val="26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9EEDDDA">
              <w:rPr>
                <w:rFonts w:ascii="Times New Roman" w:hAnsi="Times New Roman" w:eastAsia="Times New Roman" w:cs="Times New Roman"/>
                <w:noProof w:val="0"/>
                <w:color w:val="000000" w:themeColor="text1" w:themeTint="FF" w:themeShade="FF"/>
                <w:sz w:val="24"/>
                <w:szCs w:val="24"/>
                <w:lang w:val="en-US"/>
              </w:rPr>
              <w:t xml:space="preserve">Use phrases and clauses within a sentence and apply </w:t>
            </w:r>
            <w:r w:rsidRPr="27907722" w:rsidR="59EEDDDA">
              <w:rPr>
                <w:rFonts w:ascii="Times New Roman" w:hAnsi="Times New Roman" w:eastAsia="Times New Roman" w:cs="Times New Roman"/>
                <w:noProof w:val="0"/>
                <w:color w:val="000000" w:themeColor="text1" w:themeTint="FF" w:themeShade="FF"/>
                <w:sz w:val="24"/>
                <w:szCs w:val="24"/>
                <w:lang w:val="en-US"/>
              </w:rPr>
              <w:t>appropriate subject-verb</w:t>
            </w:r>
            <w:r w:rsidRPr="27907722" w:rsidR="59EEDDDA">
              <w:rPr>
                <w:rFonts w:ascii="Times New Roman" w:hAnsi="Times New Roman" w:eastAsia="Times New Roman" w:cs="Times New Roman"/>
                <w:noProof w:val="0"/>
                <w:color w:val="000000" w:themeColor="text1" w:themeTint="FF" w:themeShade="FF"/>
                <w:sz w:val="24"/>
                <w:szCs w:val="24"/>
                <w:lang w:val="en-US"/>
              </w:rPr>
              <w:t xml:space="preserve"> agreement when speaking and writing.</w:t>
            </w:r>
          </w:p>
          <w:p w:rsidR="7324071B" w:rsidP="27907722" w:rsidRDefault="7324071B" w14:paraId="6CB20529" w14:textId="0FBF1EAC">
            <w:pPr>
              <w:pStyle w:val="ListParagraph"/>
              <w:numPr>
                <w:ilvl w:val="0"/>
                <w:numId w:val="264"/>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9EEDDDA">
              <w:rPr>
                <w:rFonts w:ascii="Times New Roman" w:hAnsi="Times New Roman" w:eastAsia="Times New Roman" w:cs="Times New Roman"/>
                <w:noProof w:val="0"/>
                <w:color w:val="000000" w:themeColor="text1" w:themeTint="FF" w:themeShade="FF"/>
                <w:sz w:val="24"/>
                <w:szCs w:val="24"/>
                <w:lang w:val="en-US"/>
              </w:rPr>
              <w:t>Form and use often confusing verbs (e.g., lie/lay, sit/set, rise/raise) correctly in sentences.</w:t>
            </w:r>
          </w:p>
          <w:p w:rsidR="7324071B" w:rsidP="27907722" w:rsidRDefault="7324071B" w14:paraId="60FA9124" w14:textId="2CE8A4BD">
            <w:pPr>
              <w:pStyle w:val="Normal"/>
              <w:rPr>
                <w:rFonts w:ascii="Times New Roman" w:hAnsi="Times New Roman" w:eastAsia="ＭＳ ゴシック" w:cs="Times New Roman" w:eastAsiaTheme="majorEastAsia"/>
                <w:sz w:val="20"/>
                <w:szCs w:val="20"/>
              </w:rPr>
            </w:pPr>
          </w:p>
        </w:tc>
      </w:tr>
    </w:tbl>
    <w:p w:rsidR="287C68A8" w:rsidP="7324071B" w:rsidRDefault="287C68A8" w14:paraId="793E0936" w14:textId="68AD800D">
      <w:pPr>
        <w:pStyle w:val="Heading3"/>
        <w:bidi w:val="0"/>
        <w:rPr>
          <w:rFonts w:ascii="Times New Roman" w:hAnsi="Times New Roman" w:cs="Times New Roman"/>
          <w:b w:val="1"/>
          <w:bCs w:val="1"/>
          <w:sz w:val="28"/>
          <w:szCs w:val="28"/>
        </w:rPr>
      </w:pPr>
      <w:r w:rsidR="287C68A8">
        <w:rPr/>
        <w:t xml:space="preserve">LU.2- Mechanics </w:t>
      </w:r>
    </w:p>
    <w:tbl>
      <w:tblPr>
        <w:tblStyle w:val="TableGrid"/>
        <w:tblW w:w="0" w:type="auto"/>
        <w:tblLook w:val="04A0" w:firstRow="1" w:lastRow="0" w:firstColumn="1" w:lastColumn="0" w:noHBand="0" w:noVBand="1"/>
      </w:tblPr>
      <w:tblGrid>
        <w:gridCol w:w="3116"/>
        <w:gridCol w:w="3117"/>
        <w:gridCol w:w="3117"/>
      </w:tblGrid>
      <w:tr w:rsidR="7324071B" w:rsidTr="27907722" w14:paraId="64DB8C27">
        <w:trPr>
          <w:trHeight w:val="300"/>
        </w:trPr>
        <w:tc>
          <w:tcPr>
            <w:tcW w:w="3116" w:type="dxa"/>
            <w:shd w:val="clear" w:color="auto" w:fill="003C71"/>
            <w:tcMar/>
          </w:tcPr>
          <w:p w:rsidR="27907722" w:rsidP="27907722" w:rsidRDefault="27907722" w14:paraId="7AE39EA6" w14:textId="38477D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27907722" w:rsidP="27907722" w:rsidRDefault="27907722" w14:paraId="2BE3FC51" w14:textId="0F860F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27907722" w:rsidP="27907722" w:rsidRDefault="27907722" w14:paraId="415AC670" w14:textId="75F2C0AF">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6</w:t>
            </w:r>
          </w:p>
        </w:tc>
      </w:tr>
      <w:tr w:rsidR="7324071B" w:rsidTr="27907722" w14:paraId="1670C33C">
        <w:trPr>
          <w:trHeight w:val="300"/>
        </w:trPr>
        <w:tc>
          <w:tcPr>
            <w:tcW w:w="3116" w:type="dxa"/>
            <w:tcMar/>
          </w:tcPr>
          <w:p w:rsidR="7324071B" w:rsidP="27907722" w:rsidRDefault="7324071B" w14:paraId="42338477" w14:textId="4874E591">
            <w:pPr>
              <w:pStyle w:val="ListParagraph"/>
              <w:numPr>
                <w:ilvl w:val="0"/>
                <w:numId w:val="9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AC88E29">
              <w:rPr>
                <w:rFonts w:ascii="Times New Roman" w:hAnsi="Times New Roman" w:eastAsia="Times New Roman" w:cs="Times New Roman"/>
                <w:noProof w:val="0"/>
                <w:color w:val="000000" w:themeColor="text1" w:themeTint="FF" w:themeShade="FF"/>
                <w:sz w:val="24"/>
                <w:szCs w:val="24"/>
                <w:lang w:val="en-US"/>
              </w:rPr>
              <w:t xml:space="preserve">Use commas in series, dates, addresses, and letters in writing. </w:t>
            </w:r>
          </w:p>
          <w:p w:rsidR="7324071B" w:rsidP="27907722" w:rsidRDefault="7324071B" w14:paraId="75FF09B8" w14:textId="52190034">
            <w:pPr>
              <w:pStyle w:val="ListParagraph"/>
              <w:numPr>
                <w:ilvl w:val="0"/>
                <w:numId w:val="9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AC88E29">
              <w:rPr>
                <w:rFonts w:ascii="Times New Roman" w:hAnsi="Times New Roman" w:eastAsia="Times New Roman" w:cs="Times New Roman"/>
                <w:noProof w:val="0"/>
                <w:color w:val="000000" w:themeColor="text1" w:themeTint="FF" w:themeShade="FF"/>
                <w:sz w:val="24"/>
                <w:szCs w:val="24"/>
                <w:lang w:val="en-US"/>
              </w:rPr>
              <w:t xml:space="preserve">Use commas and quotation marks to </w:t>
            </w:r>
            <w:r w:rsidRPr="27907722" w:rsidR="0AC88E29">
              <w:rPr>
                <w:rFonts w:ascii="Times New Roman" w:hAnsi="Times New Roman" w:eastAsia="Times New Roman" w:cs="Times New Roman"/>
                <w:noProof w:val="0"/>
                <w:color w:val="000000" w:themeColor="text1" w:themeTint="FF" w:themeShade="FF"/>
                <w:sz w:val="24"/>
                <w:szCs w:val="24"/>
                <w:lang w:val="en-US"/>
              </w:rPr>
              <w:t>indicate</w:t>
            </w:r>
            <w:r w:rsidRPr="27907722" w:rsidR="0AC88E29">
              <w:rPr>
                <w:rFonts w:ascii="Times New Roman" w:hAnsi="Times New Roman" w:eastAsia="Times New Roman" w:cs="Times New Roman"/>
                <w:noProof w:val="0"/>
                <w:color w:val="000000" w:themeColor="text1" w:themeTint="FF" w:themeShade="FF"/>
                <w:sz w:val="24"/>
                <w:szCs w:val="24"/>
                <w:lang w:val="en-US"/>
              </w:rPr>
              <w:t xml:space="preserve"> dialogue in writing.</w:t>
            </w:r>
          </w:p>
          <w:p w:rsidR="7324071B" w:rsidP="27907722" w:rsidRDefault="7324071B" w14:paraId="72CC4BC9" w14:textId="29C7CD56">
            <w:pPr>
              <w:pStyle w:val="ListParagraph"/>
              <w:numPr>
                <w:ilvl w:val="0"/>
                <w:numId w:val="9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AC88E29">
              <w:rPr>
                <w:rFonts w:ascii="Times New Roman" w:hAnsi="Times New Roman" w:eastAsia="Times New Roman" w:cs="Times New Roman"/>
                <w:noProof w:val="0"/>
                <w:color w:val="000000" w:themeColor="text1" w:themeTint="FF" w:themeShade="FF"/>
                <w:sz w:val="24"/>
                <w:szCs w:val="24"/>
                <w:lang w:val="en-US"/>
              </w:rPr>
              <w:t>Use apostrophes to form contractions and to show possession in writing.</w:t>
            </w:r>
          </w:p>
          <w:p w:rsidR="7324071B" w:rsidP="27907722" w:rsidRDefault="7324071B" w14:paraId="4F383355" w14:textId="206DA468">
            <w:pPr>
              <w:pStyle w:val="ListParagraph"/>
              <w:numPr>
                <w:ilvl w:val="0"/>
                <w:numId w:val="9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AC88E29">
              <w:rPr>
                <w:rFonts w:ascii="Times New Roman" w:hAnsi="Times New Roman" w:eastAsia="Times New Roman" w:cs="Times New Roman"/>
                <w:noProof w:val="0"/>
                <w:color w:val="000000" w:themeColor="text1" w:themeTint="FF" w:themeShade="FF"/>
                <w:sz w:val="24"/>
                <w:szCs w:val="24"/>
                <w:lang w:val="en-US"/>
              </w:rPr>
              <w:t xml:space="preserve">Use conventional spelling for high-frequency and other studied words and grade level word analysis knowledge. </w:t>
            </w:r>
          </w:p>
          <w:p w:rsidR="7324071B" w:rsidP="27907722" w:rsidRDefault="7324071B" w14:paraId="3E327E45" w14:textId="6AEE12FD">
            <w:pPr>
              <w:pStyle w:val="ListParagraph"/>
              <w:numPr>
                <w:ilvl w:val="0"/>
                <w:numId w:val="9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AC88E29">
              <w:rPr>
                <w:rFonts w:ascii="Times New Roman" w:hAnsi="Times New Roman" w:eastAsia="Times New Roman" w:cs="Times New Roman"/>
                <w:noProof w:val="0"/>
                <w:color w:val="000000" w:themeColor="text1" w:themeTint="FF" w:themeShade="FF"/>
                <w:sz w:val="24"/>
                <w:szCs w:val="24"/>
                <w:lang w:val="en-US"/>
              </w:rPr>
              <w:t>Consult reference materials to check and correct spelling.</w:t>
            </w:r>
          </w:p>
        </w:tc>
        <w:tc>
          <w:tcPr>
            <w:tcW w:w="3117" w:type="dxa"/>
            <w:tcMar/>
          </w:tcPr>
          <w:p w:rsidR="7324071B" w:rsidP="27907722" w:rsidRDefault="7324071B" w14:paraId="63D8A477" w14:textId="562D7104">
            <w:pPr>
              <w:pStyle w:val="ListParagraph"/>
              <w:numPr>
                <w:ilvl w:val="0"/>
                <w:numId w:val="17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9B44D4B">
              <w:rPr>
                <w:rFonts w:ascii="Times New Roman" w:hAnsi="Times New Roman" w:eastAsia="Times New Roman" w:cs="Times New Roman"/>
                <w:noProof w:val="0"/>
                <w:color w:val="000000" w:themeColor="text1" w:themeTint="FF" w:themeShade="FF"/>
                <w:sz w:val="24"/>
                <w:szCs w:val="24"/>
                <w:lang w:val="en-US"/>
              </w:rPr>
              <w:t xml:space="preserve">Use commas correctly in compound sentences. </w:t>
            </w:r>
          </w:p>
          <w:p w:rsidR="7324071B" w:rsidP="27907722" w:rsidRDefault="7324071B" w14:paraId="5BB7EAF0" w14:textId="285B6FE3">
            <w:pPr>
              <w:pStyle w:val="ListParagraph"/>
              <w:numPr>
                <w:ilvl w:val="0"/>
                <w:numId w:val="17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9B44D4B">
              <w:rPr>
                <w:rFonts w:ascii="Times New Roman" w:hAnsi="Times New Roman" w:eastAsia="Times New Roman" w:cs="Times New Roman"/>
                <w:noProof w:val="0"/>
                <w:color w:val="000000" w:themeColor="text1" w:themeTint="FF" w:themeShade="FF"/>
                <w:sz w:val="24"/>
                <w:szCs w:val="24"/>
                <w:lang w:val="en-US"/>
              </w:rPr>
              <w:t>Use colons to separate hours and minutes and to introduce a list.</w:t>
            </w:r>
          </w:p>
          <w:p w:rsidR="7324071B" w:rsidP="27907722" w:rsidRDefault="7324071B" w14:paraId="581FC341" w14:textId="248692AA">
            <w:pPr>
              <w:pStyle w:val="ListParagraph"/>
              <w:numPr>
                <w:ilvl w:val="0"/>
                <w:numId w:val="17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9B44D4B">
              <w:rPr>
                <w:rFonts w:ascii="Times New Roman" w:hAnsi="Times New Roman" w:eastAsia="Times New Roman" w:cs="Times New Roman"/>
                <w:noProof w:val="0"/>
                <w:color w:val="000000" w:themeColor="text1" w:themeTint="FF" w:themeShade="FF"/>
                <w:sz w:val="24"/>
                <w:szCs w:val="24"/>
                <w:lang w:val="en-US"/>
              </w:rPr>
              <w:t>Use a hyphen to divide words at the end of a line in writing.</w:t>
            </w:r>
          </w:p>
          <w:p w:rsidR="7324071B" w:rsidP="27907722" w:rsidRDefault="7324071B" w14:paraId="33EE0620" w14:textId="1EEFF886">
            <w:pPr>
              <w:pStyle w:val="ListParagraph"/>
              <w:numPr>
                <w:ilvl w:val="0"/>
                <w:numId w:val="17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9B44D4B">
              <w:rPr>
                <w:rFonts w:ascii="Times New Roman" w:hAnsi="Times New Roman" w:eastAsia="Times New Roman" w:cs="Times New Roman"/>
                <w:noProof w:val="0"/>
                <w:color w:val="000000" w:themeColor="text1" w:themeTint="FF" w:themeShade="FF"/>
                <w:sz w:val="24"/>
                <w:szCs w:val="24"/>
                <w:lang w:val="en-US"/>
              </w:rPr>
              <w:t>Use spelling patterns and generalizations (e.g., word families, syllable patterns, ending rules) when pronouncing and writing words.</w:t>
            </w:r>
          </w:p>
          <w:p w:rsidR="7324071B" w:rsidP="27907722" w:rsidRDefault="7324071B" w14:paraId="7D37DD13" w14:textId="0108E5CB">
            <w:pPr>
              <w:pStyle w:val="ListParagraph"/>
              <w:numPr>
                <w:ilvl w:val="0"/>
                <w:numId w:val="17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9B44D4B">
              <w:rPr>
                <w:rFonts w:ascii="Times New Roman" w:hAnsi="Times New Roman" w:eastAsia="Times New Roman" w:cs="Times New Roman"/>
                <w:noProof w:val="0"/>
                <w:color w:val="000000" w:themeColor="text1" w:themeTint="FF" w:themeShade="FF"/>
                <w:sz w:val="24"/>
                <w:szCs w:val="24"/>
                <w:lang w:val="en-US"/>
              </w:rPr>
              <w:t>Consult reference materials to check and correct spelling.</w:t>
            </w:r>
          </w:p>
          <w:p w:rsidR="7324071B" w:rsidP="7324071B" w:rsidRDefault="7324071B" w14:paraId="0CB3C972" w14:textId="6A0A63BC">
            <w:pPr>
              <w:pStyle w:val="Normal"/>
              <w:spacing w:after="160"/>
              <w:ind w:left="0"/>
              <w:rPr>
                <w:rFonts w:ascii="Times New Roman" w:hAnsi="Times New Roman" w:eastAsia="ＭＳ ゴシック" w:cs="Times New Roman" w:eastAsiaTheme="majorEastAsia"/>
                <w:color w:val="000000" w:themeColor="text1" w:themeTint="FF" w:themeShade="FF"/>
                <w:sz w:val="20"/>
                <w:szCs w:val="20"/>
              </w:rPr>
            </w:pPr>
          </w:p>
        </w:tc>
        <w:tc>
          <w:tcPr>
            <w:tcW w:w="3117" w:type="dxa"/>
            <w:tcMar/>
          </w:tcPr>
          <w:p w:rsidR="7324071B" w:rsidP="27907722" w:rsidRDefault="7324071B" w14:paraId="5FA811B3" w14:textId="7FBDF4BE">
            <w:pPr>
              <w:pStyle w:val="ListParagraph"/>
              <w:numPr>
                <w:ilvl w:val="0"/>
                <w:numId w:val="26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8931B48">
              <w:rPr>
                <w:rFonts w:ascii="Times New Roman" w:hAnsi="Times New Roman" w:eastAsia="Times New Roman" w:cs="Times New Roman"/>
                <w:noProof w:val="0"/>
                <w:color w:val="000000" w:themeColor="text1" w:themeTint="FF" w:themeShade="FF"/>
                <w:sz w:val="24"/>
                <w:szCs w:val="24"/>
                <w:lang w:val="en-US"/>
              </w:rPr>
              <w:t xml:space="preserve">Construct complete sentences with </w:t>
            </w:r>
            <w:r w:rsidRPr="27907722" w:rsidR="58931B48">
              <w:rPr>
                <w:rFonts w:ascii="Times New Roman" w:hAnsi="Times New Roman" w:eastAsia="Times New Roman" w:cs="Times New Roman"/>
                <w:noProof w:val="0"/>
                <w:color w:val="000000" w:themeColor="text1" w:themeTint="FF" w:themeShade="FF"/>
                <w:sz w:val="24"/>
                <w:szCs w:val="24"/>
                <w:lang w:val="en-US"/>
              </w:rPr>
              <w:t>appropriate punctuation</w:t>
            </w:r>
            <w:r w:rsidRPr="27907722" w:rsidR="58931B48">
              <w:rPr>
                <w:rFonts w:ascii="Times New Roman" w:hAnsi="Times New Roman" w:eastAsia="Times New Roman" w:cs="Times New Roman"/>
                <w:noProof w:val="0"/>
                <w:color w:val="000000" w:themeColor="text1" w:themeTint="FF" w:themeShade="FF"/>
                <w:sz w:val="24"/>
                <w:szCs w:val="24"/>
                <w:lang w:val="en-US"/>
              </w:rPr>
              <w:t>, avoiding comma splices and run-ons in writing.</w:t>
            </w:r>
          </w:p>
          <w:p w:rsidR="7324071B" w:rsidP="27907722" w:rsidRDefault="7324071B" w14:paraId="1245D6A7" w14:textId="3126CC53">
            <w:pPr>
              <w:pStyle w:val="ListParagraph"/>
              <w:numPr>
                <w:ilvl w:val="0"/>
                <w:numId w:val="26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8931B48">
              <w:rPr>
                <w:rFonts w:ascii="Times New Roman" w:hAnsi="Times New Roman" w:eastAsia="Times New Roman" w:cs="Times New Roman"/>
                <w:noProof w:val="0"/>
                <w:color w:val="000000" w:themeColor="text1" w:themeTint="FF" w:themeShade="FF"/>
                <w:sz w:val="24"/>
                <w:szCs w:val="24"/>
                <w:lang w:val="en-US"/>
              </w:rPr>
              <w:t>Use and punctuate dialogue and direct quotations appropriately in writing.</w:t>
            </w:r>
          </w:p>
          <w:p w:rsidR="7324071B" w:rsidP="27907722" w:rsidRDefault="7324071B" w14:paraId="0F1E2483" w14:textId="2E67158C">
            <w:pPr>
              <w:pStyle w:val="ListParagraph"/>
              <w:numPr>
                <w:ilvl w:val="0"/>
                <w:numId w:val="26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8931B48">
              <w:rPr>
                <w:rFonts w:ascii="Times New Roman" w:hAnsi="Times New Roman" w:eastAsia="Times New Roman" w:cs="Times New Roman"/>
                <w:noProof w:val="0"/>
                <w:color w:val="000000" w:themeColor="text1" w:themeTint="FF" w:themeShade="FF"/>
                <w:sz w:val="24"/>
                <w:szCs w:val="24"/>
                <w:lang w:val="en-US"/>
              </w:rPr>
              <w:t xml:space="preserve">Recognize and consistently spell </w:t>
            </w:r>
            <w:r w:rsidRPr="27907722" w:rsidR="58931B48">
              <w:rPr>
                <w:rFonts w:ascii="Times New Roman" w:hAnsi="Times New Roman" w:eastAsia="Times New Roman" w:cs="Times New Roman"/>
                <w:noProof w:val="0"/>
                <w:color w:val="000000" w:themeColor="text1" w:themeTint="FF" w:themeShade="FF"/>
                <w:sz w:val="24"/>
                <w:szCs w:val="24"/>
                <w:lang w:val="en-US"/>
              </w:rPr>
              <w:t>frequently</w:t>
            </w:r>
            <w:r w:rsidRPr="27907722" w:rsidR="58931B48">
              <w:rPr>
                <w:rFonts w:ascii="Times New Roman" w:hAnsi="Times New Roman" w:eastAsia="Times New Roman" w:cs="Times New Roman"/>
                <w:noProof w:val="0"/>
                <w:color w:val="000000" w:themeColor="text1" w:themeTint="FF" w:themeShade="FF"/>
                <w:sz w:val="24"/>
                <w:szCs w:val="24"/>
                <w:lang w:val="en-US"/>
              </w:rPr>
              <w:t xml:space="preserve"> used words accurately.</w:t>
            </w:r>
          </w:p>
          <w:p w:rsidR="7324071B" w:rsidP="27907722" w:rsidRDefault="7324071B" w14:paraId="27534BD4" w14:textId="3353EF38">
            <w:pPr>
              <w:pStyle w:val="ListParagraph"/>
              <w:numPr>
                <w:ilvl w:val="0"/>
                <w:numId w:val="269"/>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8931B48">
              <w:rPr>
                <w:rFonts w:ascii="Times New Roman" w:hAnsi="Times New Roman" w:eastAsia="Times New Roman" w:cs="Times New Roman"/>
                <w:noProof w:val="0"/>
                <w:color w:val="000000" w:themeColor="text1" w:themeTint="FF" w:themeShade="FF"/>
                <w:sz w:val="24"/>
                <w:szCs w:val="24"/>
                <w:lang w:val="en-US"/>
              </w:rPr>
              <w:t>Consult reference materials to check and correct spelling.</w:t>
            </w:r>
          </w:p>
          <w:p w:rsidR="7324071B" w:rsidP="27907722" w:rsidRDefault="7324071B" w14:paraId="6A3342C7" w14:textId="24AF10DD">
            <w:pPr>
              <w:pStyle w:val="Normal"/>
              <w:rPr>
                <w:rFonts w:ascii="Times New Roman" w:hAnsi="Times New Roman" w:eastAsia="ＭＳ ゴシック" w:cs="Times New Roman" w:eastAsiaTheme="majorEastAsia"/>
                <w:sz w:val="20"/>
                <w:szCs w:val="20"/>
              </w:rPr>
            </w:pPr>
          </w:p>
        </w:tc>
      </w:tr>
    </w:tbl>
    <w:p w:rsidR="7324071B" w:rsidP="7324071B" w:rsidRDefault="7324071B" w14:paraId="64766987">
      <w:pPr>
        <w:spacing w:after="0" w:line="240" w:lineRule="auto"/>
        <w:rPr>
          <w:rFonts w:ascii="Times New Roman" w:hAnsi="Times New Roman" w:cs="Times New Roman"/>
          <w:sz w:val="32"/>
          <w:szCs w:val="32"/>
        </w:rPr>
      </w:pPr>
    </w:p>
    <w:p w:rsidR="422D037A" w:rsidP="7324071B" w:rsidRDefault="422D037A" w14:paraId="58ABF320" w14:textId="3E8A4D41">
      <w:pPr>
        <w:pStyle w:val="Heading2"/>
        <w:suppressLineNumbers w:val="0"/>
        <w:bidi w:val="0"/>
        <w:spacing w:before="0" w:beforeAutospacing="off" w:after="0" w:afterAutospacing="off" w:line="240" w:lineRule="auto"/>
        <w:ind w:left="0" w:right="0"/>
        <w:jc w:val="left"/>
        <w:rPr>
          <w:rFonts w:ascii="Times New Roman" w:hAnsi="Times New Roman" w:cs="Times New Roman"/>
          <w:b w:val="1"/>
          <w:bCs w:val="1"/>
          <w:sz w:val="28"/>
          <w:szCs w:val="28"/>
        </w:rPr>
      </w:pPr>
      <w:r w:rsidRPr="7324071B" w:rsidR="422D037A">
        <w:rPr>
          <w:b w:val="1"/>
          <w:bCs w:val="1"/>
          <w:color w:val="003C71"/>
        </w:rPr>
        <w:t xml:space="preserve">Communication and Multimodal Literacy </w:t>
      </w:r>
    </w:p>
    <w:p w:rsidR="5A82D47F" w:rsidP="7324071B" w:rsidRDefault="5A82D47F" w14:paraId="71E8A840" w14:textId="5A877625">
      <w:pPr>
        <w:pStyle w:val="Heading3"/>
        <w:bidi w:val="0"/>
        <w:rPr>
          <w:rFonts w:ascii="Times New Roman" w:hAnsi="Times New Roman" w:cs="Times New Roman"/>
          <w:b w:val="1"/>
          <w:bCs w:val="1"/>
          <w:sz w:val="28"/>
          <w:szCs w:val="28"/>
        </w:rPr>
      </w:pPr>
      <w:r w:rsidR="5A82D47F">
        <w:rPr/>
        <w:t>C</w:t>
      </w:r>
      <w:r w:rsidR="422D037A">
        <w:rPr/>
        <w:t>.1-</w:t>
      </w:r>
      <w:r w:rsidR="4C58B2CE">
        <w:rPr/>
        <w:t xml:space="preserve"> Communication, Listening, and Collaboration </w:t>
      </w:r>
    </w:p>
    <w:tbl>
      <w:tblPr>
        <w:tblStyle w:val="TableGrid"/>
        <w:tblW w:w="0" w:type="auto"/>
        <w:tblLook w:val="04A0" w:firstRow="1" w:lastRow="0" w:firstColumn="1" w:lastColumn="0" w:noHBand="0" w:noVBand="1"/>
      </w:tblPr>
      <w:tblGrid>
        <w:gridCol w:w="3116"/>
        <w:gridCol w:w="3117"/>
        <w:gridCol w:w="3117"/>
      </w:tblGrid>
      <w:tr w:rsidR="7324071B" w:rsidTr="27907722" w14:paraId="6473EE1C">
        <w:trPr>
          <w:trHeight w:val="315"/>
        </w:trPr>
        <w:tc>
          <w:tcPr>
            <w:tcW w:w="3116" w:type="dxa"/>
            <w:shd w:val="clear" w:color="auto" w:fill="003C71"/>
            <w:tcMar/>
          </w:tcPr>
          <w:p w:rsidR="27907722" w:rsidP="27907722" w:rsidRDefault="27907722" w14:paraId="7400FC7B" w14:textId="38477D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27907722" w:rsidP="27907722" w:rsidRDefault="27907722" w14:paraId="7BF33ADA" w14:textId="0F860F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27907722" w:rsidP="27907722" w:rsidRDefault="27907722" w14:paraId="239B1625" w14:textId="75F2C0AF">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6</w:t>
            </w:r>
          </w:p>
        </w:tc>
      </w:tr>
      <w:tr w:rsidR="7324071B" w:rsidTr="27907722" w14:paraId="25265EB0">
        <w:trPr>
          <w:trHeight w:val="300"/>
        </w:trPr>
        <w:tc>
          <w:tcPr>
            <w:tcW w:w="3116" w:type="dxa"/>
            <w:tcMar/>
          </w:tcPr>
          <w:p w:rsidR="7324071B" w:rsidP="27907722" w:rsidRDefault="7324071B" w14:paraId="600E6FE1" w14:textId="570139EA">
            <w:pPr>
              <w:pStyle w:val="ListParagraph"/>
              <w:numPr>
                <w:ilvl w:val="0"/>
                <w:numId w:val="100"/>
              </w:numPr>
              <w:spacing w:before="0" w:beforeAutospacing="off" w:after="0" w:afterAutospacing="off"/>
              <w:ind w:left="720" w:right="0" w:hanging="360"/>
              <w:rPr>
                <w:rFonts w:ascii="Times New Roman" w:hAnsi="Times New Roman" w:eastAsia="Times New Roman" w:cs="Times New Roman"/>
                <w:noProof w:val="0"/>
                <w:color w:val="000000" w:themeColor="text1" w:themeTint="FF" w:themeShade="FF"/>
                <w:sz w:val="24"/>
                <w:szCs w:val="24"/>
                <w:lang w:val="en-US"/>
              </w:rPr>
            </w:pPr>
            <w:r w:rsidRPr="27907722" w:rsidR="0C90955C">
              <w:rPr>
                <w:rFonts w:ascii="Times New Roman" w:hAnsi="Times New Roman" w:eastAsia="Times New Roman" w:cs="Times New Roman"/>
                <w:noProof w:val="0"/>
                <w:color w:val="000000" w:themeColor="text1" w:themeTint="FF" w:themeShade="FF"/>
                <w:sz w:val="24"/>
                <w:szCs w:val="24"/>
                <w:lang w:val="en-US"/>
              </w:rPr>
              <w:t>Participate in a range of sustained collaborative discussions with diverse partners on grade four topics and texts. This includes:</w:t>
            </w:r>
          </w:p>
          <w:p w:rsidR="7324071B" w:rsidP="27907722" w:rsidRDefault="7324071B" w14:paraId="06DF708F" w14:textId="46332A9C">
            <w:pPr>
              <w:pStyle w:val="ListParagraph"/>
              <w:numPr>
                <w:ilvl w:val="1"/>
                <w:numId w:val="301"/>
              </w:numPr>
              <w:spacing w:before="0" w:beforeAutospacing="off" w:after="0" w:afterAutospacing="off"/>
              <w:ind w:left="540" w:right="0" w:hanging="270"/>
              <w:rPr>
                <w:rFonts w:ascii="Times New Roman" w:hAnsi="Times New Roman" w:eastAsia="Times New Roman" w:cs="Times New Roman"/>
                <w:noProof w:val="0"/>
                <w:color w:val="000000" w:themeColor="text1" w:themeTint="FF" w:themeShade="FF"/>
                <w:sz w:val="24"/>
                <w:szCs w:val="24"/>
                <w:lang w:val="en-US"/>
              </w:rPr>
            </w:pPr>
            <w:r w:rsidRPr="27907722" w:rsidR="0C90955C">
              <w:rPr>
                <w:rFonts w:ascii="Times New Roman" w:hAnsi="Times New Roman" w:eastAsia="Times New Roman" w:cs="Times New Roman"/>
                <w:noProof w:val="0"/>
                <w:color w:val="000000" w:themeColor="text1" w:themeTint="FF" w:themeShade="FF"/>
                <w:sz w:val="24"/>
                <w:szCs w:val="24"/>
                <w:lang w:val="en-US"/>
              </w:rPr>
              <w:t>Listening actively and speaking using agreed-upon discussion rules.</w:t>
            </w:r>
          </w:p>
          <w:p w:rsidR="7324071B" w:rsidP="27907722" w:rsidRDefault="7324071B" w14:paraId="280CA020" w14:textId="595F7CDD">
            <w:pPr>
              <w:pStyle w:val="ListParagraph"/>
              <w:numPr>
                <w:ilvl w:val="1"/>
                <w:numId w:val="301"/>
              </w:numPr>
              <w:spacing w:before="0" w:beforeAutospacing="off" w:after="0" w:afterAutospacing="off"/>
              <w:ind w:left="540" w:right="0" w:hanging="270"/>
              <w:rPr>
                <w:rFonts w:ascii="Times New Roman" w:hAnsi="Times New Roman" w:eastAsia="Times New Roman" w:cs="Times New Roman"/>
                <w:noProof w:val="0"/>
                <w:color w:val="000000" w:themeColor="text1" w:themeTint="FF" w:themeShade="FF"/>
                <w:sz w:val="24"/>
                <w:szCs w:val="24"/>
                <w:lang w:val="en-US"/>
              </w:rPr>
            </w:pPr>
            <w:r w:rsidRPr="27907722" w:rsidR="0C90955C">
              <w:rPr>
                <w:rFonts w:ascii="Times New Roman" w:hAnsi="Times New Roman" w:eastAsia="Times New Roman" w:cs="Times New Roman"/>
                <w:noProof w:val="0"/>
                <w:color w:val="000000" w:themeColor="text1" w:themeTint="FF" w:themeShade="FF"/>
                <w:sz w:val="24"/>
                <w:szCs w:val="24"/>
                <w:lang w:val="en-US"/>
              </w:rPr>
              <w:t>Respectfully building on others’ ideas and clearly expressing their own.</w:t>
            </w:r>
          </w:p>
          <w:p w:rsidR="7324071B" w:rsidP="27907722" w:rsidRDefault="7324071B" w14:paraId="29F571B8" w14:textId="59DAE88D">
            <w:pPr>
              <w:pStyle w:val="ListParagraph"/>
              <w:numPr>
                <w:ilvl w:val="1"/>
                <w:numId w:val="301"/>
              </w:numPr>
              <w:spacing w:before="0" w:beforeAutospacing="off" w:after="0" w:afterAutospacing="off"/>
              <w:ind w:left="540" w:right="0" w:hanging="270"/>
              <w:rPr>
                <w:rFonts w:ascii="Times New Roman" w:hAnsi="Times New Roman" w:eastAsia="Times New Roman" w:cs="Times New Roman"/>
                <w:noProof w:val="0"/>
                <w:color w:val="000000" w:themeColor="text1" w:themeTint="FF" w:themeShade="FF"/>
                <w:sz w:val="24"/>
                <w:szCs w:val="24"/>
                <w:lang w:val="en-US"/>
              </w:rPr>
            </w:pPr>
            <w:r w:rsidRPr="27907722" w:rsidR="0C90955C">
              <w:rPr>
                <w:rFonts w:ascii="Times New Roman" w:hAnsi="Times New Roman" w:eastAsia="Times New Roman" w:cs="Times New Roman"/>
                <w:noProof w:val="0"/>
                <w:color w:val="000000" w:themeColor="text1" w:themeTint="FF" w:themeShade="FF"/>
                <w:sz w:val="24"/>
                <w:szCs w:val="24"/>
                <w:lang w:val="en-US"/>
              </w:rPr>
              <w:t>Asking and answering specific questions to clarify concepts, share, or follow up on information, make connections, and confirm new understanding(s).</w:t>
            </w:r>
          </w:p>
          <w:p w:rsidR="7324071B" w:rsidP="27907722" w:rsidRDefault="7324071B" w14:paraId="4C1CEE5C" w14:textId="735FA7B1">
            <w:pPr>
              <w:pStyle w:val="ListParagraph"/>
              <w:numPr>
                <w:ilvl w:val="1"/>
                <w:numId w:val="301"/>
              </w:numPr>
              <w:spacing w:before="0" w:beforeAutospacing="off" w:after="0" w:afterAutospacing="off"/>
              <w:ind w:left="540" w:right="0" w:hanging="270"/>
              <w:rPr>
                <w:rFonts w:ascii="Times New Roman" w:hAnsi="Times New Roman" w:eastAsia="Times New Roman" w:cs="Times New Roman"/>
                <w:noProof w:val="0"/>
                <w:color w:val="000000" w:themeColor="text1" w:themeTint="FF" w:themeShade="FF"/>
                <w:sz w:val="24"/>
                <w:szCs w:val="24"/>
                <w:lang w:val="en-US"/>
              </w:rPr>
            </w:pPr>
            <w:r w:rsidRPr="27907722" w:rsidR="0C90955C">
              <w:rPr>
                <w:rFonts w:ascii="Times New Roman" w:hAnsi="Times New Roman" w:eastAsia="Times New Roman" w:cs="Times New Roman"/>
                <w:noProof w:val="0"/>
                <w:color w:val="000000" w:themeColor="text1" w:themeTint="FF" w:themeShade="FF"/>
                <w:sz w:val="24"/>
                <w:szCs w:val="24"/>
                <w:lang w:val="en-US"/>
              </w:rPr>
              <w:t>Using evidence, examples, or details to support opinions and conclusions.</w:t>
            </w:r>
          </w:p>
          <w:p w:rsidR="7324071B" w:rsidP="27907722" w:rsidRDefault="7324071B" w14:paraId="2158DDA4" w14:textId="0630A370">
            <w:pPr>
              <w:pStyle w:val="ListParagraph"/>
              <w:numPr>
                <w:ilvl w:val="1"/>
                <w:numId w:val="301"/>
              </w:numPr>
              <w:spacing w:before="0" w:beforeAutospacing="off" w:after="0" w:afterAutospacing="off"/>
              <w:ind w:left="540" w:right="0" w:hanging="270"/>
              <w:rPr>
                <w:rFonts w:ascii="Times New Roman" w:hAnsi="Times New Roman" w:eastAsia="Times New Roman" w:cs="Times New Roman"/>
                <w:noProof w:val="0"/>
                <w:color w:val="000000" w:themeColor="text1" w:themeTint="FF" w:themeShade="FF"/>
                <w:sz w:val="24"/>
                <w:szCs w:val="24"/>
                <w:lang w:val="en-US"/>
              </w:rPr>
            </w:pPr>
            <w:r w:rsidRPr="27907722" w:rsidR="0C90955C">
              <w:rPr>
                <w:rFonts w:ascii="Times New Roman" w:hAnsi="Times New Roman" w:eastAsia="Times New Roman" w:cs="Times New Roman"/>
                <w:noProof w:val="0"/>
                <w:color w:val="000000" w:themeColor="text1" w:themeTint="FF" w:themeShade="FF"/>
                <w:sz w:val="24"/>
                <w:szCs w:val="24"/>
                <w:lang w:val="en-US"/>
              </w:rPr>
              <w:t>Actively engaging throughout the collaboration</w:t>
            </w:r>
          </w:p>
          <w:p w:rsidR="7324071B" w:rsidP="7324071B" w:rsidRDefault="7324071B" w14:paraId="53B3779E" w14:textId="74A118F8">
            <w:pPr>
              <w:pStyle w:val="paragraph"/>
              <w:spacing w:before="0" w:beforeAutospacing="off" w:after="0" w:afterAutospacing="off"/>
              <w:rPr>
                <w:rFonts w:eastAsia="ＭＳ ゴシック" w:eastAsiaTheme="majorEastAsia"/>
                <w:sz w:val="20"/>
                <w:szCs w:val="20"/>
              </w:rPr>
            </w:pPr>
          </w:p>
        </w:tc>
        <w:tc>
          <w:tcPr>
            <w:tcW w:w="3117" w:type="dxa"/>
            <w:tcMar/>
          </w:tcPr>
          <w:p w:rsidR="7324071B" w:rsidP="27907722" w:rsidRDefault="7324071B" w14:paraId="5379EE06" w14:textId="7D462971">
            <w:pPr>
              <w:pStyle w:val="ListParagraph"/>
              <w:numPr>
                <w:ilvl w:val="0"/>
                <w:numId w:val="184"/>
              </w:numPr>
              <w:spacing w:before="0" w:beforeAutospacing="off" w:after="0" w:afterAutospacing="off"/>
              <w:ind w:left="720" w:right="0" w:hanging="360"/>
              <w:rPr>
                <w:rFonts w:ascii="Times New Roman" w:hAnsi="Times New Roman" w:eastAsia="Times New Roman" w:cs="Times New Roman"/>
                <w:noProof w:val="0"/>
                <w:color w:val="000000" w:themeColor="text1" w:themeTint="FF" w:themeShade="FF"/>
                <w:sz w:val="24"/>
                <w:szCs w:val="24"/>
                <w:lang w:val="en-US"/>
              </w:rPr>
            </w:pPr>
            <w:r w:rsidRPr="27907722" w:rsidR="4515026E">
              <w:rPr>
                <w:rFonts w:ascii="Times New Roman" w:hAnsi="Times New Roman" w:eastAsia="Times New Roman" w:cs="Times New Roman"/>
                <w:noProof w:val="0"/>
                <w:color w:val="000000" w:themeColor="text1" w:themeTint="FF" w:themeShade="FF"/>
                <w:sz w:val="24"/>
                <w:szCs w:val="24"/>
                <w:lang w:val="en-US"/>
              </w:rPr>
              <w:t>Prepare for and participate in a range of sustained collaborative discussions with diverse partners on grade five topics and texts. This includes:</w:t>
            </w:r>
          </w:p>
          <w:p w:rsidR="7324071B" w:rsidP="27907722" w:rsidRDefault="7324071B" w14:paraId="406CF51F" w14:textId="34FFC81A">
            <w:pPr>
              <w:pStyle w:val="ListParagraph"/>
              <w:numPr>
                <w:ilvl w:val="1"/>
                <w:numId w:val="303"/>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4515026E">
              <w:rPr>
                <w:rFonts w:ascii="Times New Roman" w:hAnsi="Times New Roman" w:eastAsia="Times New Roman" w:cs="Times New Roman"/>
                <w:noProof w:val="0"/>
                <w:color w:val="000000" w:themeColor="text1" w:themeTint="FF" w:themeShade="FF"/>
                <w:sz w:val="24"/>
                <w:szCs w:val="24"/>
                <w:lang w:val="en-US"/>
              </w:rPr>
              <w:t>Listening actively and speaking using agreed-upon discussion rules.</w:t>
            </w:r>
          </w:p>
          <w:p w:rsidR="7324071B" w:rsidP="27907722" w:rsidRDefault="7324071B" w14:paraId="24132699" w14:textId="1412631E">
            <w:pPr>
              <w:pStyle w:val="ListParagraph"/>
              <w:numPr>
                <w:ilvl w:val="1"/>
                <w:numId w:val="303"/>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4515026E">
              <w:rPr>
                <w:rFonts w:ascii="Times New Roman" w:hAnsi="Times New Roman" w:eastAsia="Times New Roman" w:cs="Times New Roman"/>
                <w:noProof w:val="0"/>
                <w:color w:val="000000" w:themeColor="text1" w:themeTint="FF" w:themeShade="FF"/>
                <w:sz w:val="24"/>
                <w:szCs w:val="24"/>
                <w:lang w:val="en-US"/>
              </w:rPr>
              <w:t xml:space="preserve">Respectfully </w:t>
            </w:r>
            <w:r w:rsidRPr="27907722" w:rsidR="4515026E">
              <w:rPr>
                <w:rFonts w:ascii="Times New Roman" w:hAnsi="Times New Roman" w:eastAsia="Times New Roman" w:cs="Times New Roman"/>
                <w:noProof w:val="0"/>
                <w:color w:val="000000" w:themeColor="text1" w:themeTint="FF" w:themeShade="FF"/>
                <w:sz w:val="24"/>
                <w:szCs w:val="24"/>
                <w:lang w:val="en-US"/>
              </w:rPr>
              <w:t>demonstrating</w:t>
            </w:r>
            <w:r w:rsidRPr="27907722" w:rsidR="4515026E">
              <w:rPr>
                <w:rFonts w:ascii="Times New Roman" w:hAnsi="Times New Roman" w:eastAsia="Times New Roman" w:cs="Times New Roman"/>
                <w:noProof w:val="0"/>
                <w:color w:val="000000" w:themeColor="text1" w:themeTint="FF" w:themeShade="FF"/>
                <w:sz w:val="24"/>
                <w:szCs w:val="24"/>
                <w:lang w:val="en-US"/>
              </w:rPr>
              <w:t xml:space="preserve"> agreement or disagreement with others’ ideas.</w:t>
            </w:r>
          </w:p>
          <w:p w:rsidR="7324071B" w:rsidP="27907722" w:rsidRDefault="7324071B" w14:paraId="345F00EB" w14:textId="0DD5ED95">
            <w:pPr>
              <w:pStyle w:val="ListParagraph"/>
              <w:numPr>
                <w:ilvl w:val="1"/>
                <w:numId w:val="303"/>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4515026E">
              <w:rPr>
                <w:rFonts w:ascii="Times New Roman" w:hAnsi="Times New Roman" w:eastAsia="Times New Roman" w:cs="Times New Roman"/>
                <w:noProof w:val="0"/>
                <w:color w:val="000000" w:themeColor="text1" w:themeTint="FF" w:themeShade="FF"/>
                <w:sz w:val="24"/>
                <w:szCs w:val="24"/>
                <w:lang w:val="en-US"/>
              </w:rPr>
              <w:t xml:space="preserve">Asking and answering relevant questions to build on others’ ideas, clarify ideas, and </w:t>
            </w:r>
            <w:r w:rsidRPr="27907722" w:rsidR="4515026E">
              <w:rPr>
                <w:rFonts w:ascii="Times New Roman" w:hAnsi="Times New Roman" w:eastAsia="Times New Roman" w:cs="Times New Roman"/>
                <w:noProof w:val="0"/>
                <w:color w:val="000000" w:themeColor="text1" w:themeTint="FF" w:themeShade="FF"/>
                <w:sz w:val="24"/>
                <w:szCs w:val="24"/>
                <w:lang w:val="en-US"/>
              </w:rPr>
              <w:t>acquire</w:t>
            </w:r>
            <w:r w:rsidRPr="27907722" w:rsidR="4515026E">
              <w:rPr>
                <w:rFonts w:ascii="Times New Roman" w:hAnsi="Times New Roman" w:eastAsia="Times New Roman" w:cs="Times New Roman"/>
                <w:noProof w:val="0"/>
                <w:color w:val="000000" w:themeColor="text1" w:themeTint="FF" w:themeShade="FF"/>
                <w:sz w:val="24"/>
                <w:szCs w:val="24"/>
                <w:lang w:val="en-US"/>
              </w:rPr>
              <w:t xml:space="preserve"> or confirm information.</w:t>
            </w:r>
          </w:p>
          <w:p w:rsidR="7324071B" w:rsidP="27907722" w:rsidRDefault="7324071B" w14:paraId="440E9CFC" w14:textId="6B87A614">
            <w:pPr>
              <w:pStyle w:val="ListParagraph"/>
              <w:numPr>
                <w:ilvl w:val="1"/>
                <w:numId w:val="303"/>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4515026E">
              <w:rPr>
                <w:rFonts w:ascii="Times New Roman" w:hAnsi="Times New Roman" w:eastAsia="Times New Roman" w:cs="Times New Roman"/>
                <w:noProof w:val="0"/>
                <w:color w:val="000000" w:themeColor="text1" w:themeTint="FF" w:themeShade="FF"/>
                <w:sz w:val="24"/>
                <w:szCs w:val="24"/>
                <w:lang w:val="en-US"/>
              </w:rPr>
              <w:t>Summarizing the main ideas being discussed, using evidence, examples, and details to support opinions and conclusions.</w:t>
            </w:r>
          </w:p>
          <w:p w:rsidR="7324071B" w:rsidP="27907722" w:rsidRDefault="7324071B" w14:paraId="483D8A25" w14:textId="482F0D6F">
            <w:pPr>
              <w:pStyle w:val="ListParagraph"/>
              <w:numPr>
                <w:ilvl w:val="0"/>
                <w:numId w:val="184"/>
              </w:numPr>
              <w:spacing w:before="0" w:beforeAutospacing="off" w:after="0" w:afterAutospacing="off"/>
              <w:ind w:left="270" w:right="0" w:hanging="180"/>
              <w:rPr>
                <w:rFonts w:ascii="Times New Roman" w:hAnsi="Times New Roman" w:eastAsia="Times New Roman" w:cs="Times New Roman"/>
                <w:noProof w:val="0"/>
                <w:color w:val="000000" w:themeColor="text1" w:themeTint="FF" w:themeShade="FF"/>
                <w:sz w:val="24"/>
                <w:szCs w:val="24"/>
                <w:lang w:val="en-US"/>
              </w:rPr>
            </w:pPr>
            <w:r w:rsidRPr="27907722" w:rsidR="4515026E">
              <w:rPr>
                <w:rFonts w:ascii="Times New Roman" w:hAnsi="Times New Roman" w:eastAsia="Times New Roman" w:cs="Times New Roman"/>
                <w:noProof w:val="0"/>
                <w:color w:val="000000" w:themeColor="text1" w:themeTint="FF" w:themeShade="FF"/>
                <w:sz w:val="24"/>
                <w:szCs w:val="24"/>
                <w:lang w:val="en-US"/>
              </w:rPr>
              <w:t>Share responsibility for the learning based on assigned roles and/or task expectations.</w:t>
            </w:r>
          </w:p>
          <w:p w:rsidR="7324071B" w:rsidP="27907722" w:rsidRDefault="7324071B" w14:paraId="49564E2F" w14:textId="47B373C6">
            <w:pPr>
              <w:pStyle w:val="Normal"/>
              <w:rPr>
                <w:rFonts w:ascii="Times New Roman" w:hAnsi="Times New Roman" w:eastAsia="ＭＳ ゴシック" w:cs="Times New Roman" w:eastAsiaTheme="majorEastAsia"/>
                <w:color w:val="000000" w:themeColor="text1" w:themeTint="FF" w:themeShade="FF"/>
                <w:sz w:val="20"/>
                <w:szCs w:val="20"/>
              </w:rPr>
            </w:pPr>
          </w:p>
        </w:tc>
        <w:tc>
          <w:tcPr>
            <w:tcW w:w="3117" w:type="dxa"/>
            <w:tcMar/>
          </w:tcPr>
          <w:p w:rsidR="7324071B" w:rsidP="27907722" w:rsidRDefault="7324071B" w14:paraId="772C15F5" w14:textId="074BE9F0">
            <w:pPr>
              <w:pStyle w:val="ListParagraph"/>
              <w:numPr>
                <w:ilvl w:val="0"/>
                <w:numId w:val="27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F11966E">
              <w:rPr>
                <w:rFonts w:ascii="Times New Roman" w:hAnsi="Times New Roman" w:eastAsia="Times New Roman" w:cs="Times New Roman"/>
                <w:noProof w:val="0"/>
                <w:color w:val="000000" w:themeColor="text1" w:themeTint="FF" w:themeShade="FF"/>
                <w:sz w:val="24"/>
                <w:szCs w:val="24"/>
                <w:lang w:val="en-US"/>
              </w:rPr>
              <w:t>Facilitate and contribute to a range of sustained collaborative discussions with diverse partners on grade six topics and texts. This includes:</w:t>
            </w:r>
          </w:p>
          <w:p w:rsidR="7324071B" w:rsidP="27907722" w:rsidRDefault="7324071B" w14:paraId="14C1BFD1" w14:textId="242BAC51">
            <w:pPr>
              <w:pStyle w:val="ListParagraph"/>
              <w:numPr>
                <w:ilvl w:val="0"/>
                <w:numId w:val="274"/>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5F11966E">
              <w:rPr>
                <w:rFonts w:ascii="Times New Roman" w:hAnsi="Times New Roman" w:eastAsia="Times New Roman" w:cs="Times New Roman"/>
                <w:noProof w:val="0"/>
                <w:color w:val="000000" w:themeColor="text1" w:themeTint="FF" w:themeShade="FF"/>
                <w:sz w:val="24"/>
                <w:szCs w:val="24"/>
                <w:lang w:val="en-US"/>
              </w:rPr>
              <w:t>Listening actively through verbal and nonverbal communication and using agreed-upon discussion rules.</w:t>
            </w:r>
          </w:p>
          <w:p w:rsidR="7324071B" w:rsidP="27907722" w:rsidRDefault="7324071B" w14:paraId="103C1F3B" w14:textId="2AE027E7">
            <w:pPr>
              <w:pStyle w:val="ListParagraph"/>
              <w:numPr>
                <w:ilvl w:val="0"/>
                <w:numId w:val="274"/>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5F11966E">
              <w:rPr>
                <w:rFonts w:ascii="Times New Roman" w:hAnsi="Times New Roman" w:eastAsia="Times New Roman" w:cs="Times New Roman"/>
                <w:noProof w:val="0"/>
                <w:color w:val="000000" w:themeColor="text1" w:themeTint="FF" w:themeShade="FF"/>
                <w:sz w:val="24"/>
                <w:szCs w:val="24"/>
                <w:lang w:val="en-US"/>
              </w:rPr>
              <w:t>Working respectfully by building on others’ ideas and showing value for others’ ideas and contributions.</w:t>
            </w:r>
          </w:p>
          <w:p w:rsidR="7324071B" w:rsidP="27907722" w:rsidRDefault="7324071B" w14:paraId="7848ADE4" w14:textId="6261B869">
            <w:pPr>
              <w:pStyle w:val="ListParagraph"/>
              <w:numPr>
                <w:ilvl w:val="0"/>
                <w:numId w:val="274"/>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5F11966E">
              <w:rPr>
                <w:rFonts w:ascii="Times New Roman" w:hAnsi="Times New Roman" w:eastAsia="Times New Roman" w:cs="Times New Roman"/>
                <w:noProof w:val="0"/>
                <w:color w:val="000000" w:themeColor="text1" w:themeTint="FF" w:themeShade="FF"/>
                <w:sz w:val="24"/>
                <w:szCs w:val="24"/>
                <w:lang w:val="en-US"/>
              </w:rPr>
              <w:t>Asking relevant questions to clarify others’ perspectives.</w:t>
            </w:r>
          </w:p>
          <w:p w:rsidR="7324071B" w:rsidP="27907722" w:rsidRDefault="7324071B" w14:paraId="5A2E1649" w14:textId="707C000D">
            <w:pPr>
              <w:pStyle w:val="ListParagraph"/>
              <w:numPr>
                <w:ilvl w:val="0"/>
                <w:numId w:val="274"/>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5F11966E">
              <w:rPr>
                <w:rFonts w:ascii="Times New Roman" w:hAnsi="Times New Roman" w:eastAsia="Times New Roman" w:cs="Times New Roman"/>
                <w:noProof w:val="0"/>
                <w:color w:val="000000" w:themeColor="text1" w:themeTint="FF" w:themeShade="FF"/>
                <w:sz w:val="24"/>
                <w:szCs w:val="24"/>
                <w:lang w:val="en-US"/>
              </w:rPr>
              <w:t>Communicating agreement or tactful disagreement with others’ ideas, using carefully constructed responses.</w:t>
            </w:r>
          </w:p>
          <w:p w:rsidR="7324071B" w:rsidP="27907722" w:rsidRDefault="7324071B" w14:paraId="212B45A5" w14:textId="4E6B8224">
            <w:pPr>
              <w:pStyle w:val="ListParagraph"/>
              <w:numPr>
                <w:ilvl w:val="0"/>
                <w:numId w:val="274"/>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5F11966E">
              <w:rPr>
                <w:rFonts w:ascii="Times New Roman" w:hAnsi="Times New Roman" w:eastAsia="Times New Roman" w:cs="Times New Roman"/>
                <w:noProof w:val="0"/>
                <w:color w:val="000000" w:themeColor="text1" w:themeTint="FF" w:themeShade="FF"/>
                <w:sz w:val="24"/>
                <w:szCs w:val="24"/>
                <w:lang w:val="en-US"/>
              </w:rPr>
              <w:t>Paraphrasing and summarizing key ideas being discussed by using ample evidence, examples, or details to support opinions and conclusions.</w:t>
            </w:r>
          </w:p>
          <w:p w:rsidR="7324071B" w:rsidP="27907722" w:rsidRDefault="7324071B" w14:paraId="2834BDC2" w14:textId="4FBCE813">
            <w:pPr>
              <w:pStyle w:val="ListParagraph"/>
              <w:numPr>
                <w:ilvl w:val="0"/>
                <w:numId w:val="274"/>
              </w:numPr>
              <w:spacing w:before="0" w:beforeAutospacing="off" w:after="0" w:afterAutospacing="off"/>
              <w:ind w:left="180" w:right="0" w:hanging="180"/>
              <w:rPr>
                <w:rFonts w:ascii="Times New Roman" w:hAnsi="Times New Roman" w:eastAsia="Times New Roman" w:cs="Times New Roman"/>
                <w:noProof w:val="0"/>
                <w:color w:val="000000" w:themeColor="text1" w:themeTint="FF" w:themeShade="FF"/>
                <w:sz w:val="24"/>
                <w:szCs w:val="24"/>
                <w:lang w:val="en-US"/>
              </w:rPr>
            </w:pPr>
            <w:r w:rsidRPr="27907722" w:rsidR="5F11966E">
              <w:rPr>
                <w:rFonts w:ascii="Times New Roman" w:hAnsi="Times New Roman" w:eastAsia="Times New Roman" w:cs="Times New Roman"/>
                <w:noProof w:val="0"/>
                <w:color w:val="000000" w:themeColor="text1" w:themeTint="FF" w:themeShade="FF"/>
                <w:sz w:val="24"/>
                <w:szCs w:val="24"/>
                <w:lang w:val="en-US"/>
              </w:rPr>
              <w:t>Evaluating the effectiveness of participant interactions and one’s own contributions to the collaborative work.</w:t>
            </w:r>
          </w:p>
          <w:p w:rsidR="7324071B" w:rsidP="27907722" w:rsidRDefault="7324071B" w14:paraId="61E40BA4" w14:textId="4F895C79">
            <w:pPr>
              <w:pStyle w:val="Normal"/>
              <w:rPr>
                <w:rFonts w:ascii="Times New Roman" w:hAnsi="Times New Roman" w:eastAsia="ＭＳ ゴシック" w:cs="Times New Roman" w:eastAsiaTheme="majorEastAsia"/>
                <w:sz w:val="20"/>
                <w:szCs w:val="20"/>
              </w:rPr>
            </w:pPr>
          </w:p>
        </w:tc>
      </w:tr>
    </w:tbl>
    <w:p w:rsidR="0BAAD651" w:rsidP="7324071B" w:rsidRDefault="0BAAD651" w14:paraId="6BA637AC" w14:textId="1FA83DE3">
      <w:pPr>
        <w:pStyle w:val="Heading3"/>
        <w:bidi w:val="0"/>
        <w:rPr>
          <w:rFonts w:ascii="Times New Roman" w:hAnsi="Times New Roman" w:cs="Times New Roman"/>
          <w:b w:val="1"/>
          <w:bCs w:val="1"/>
          <w:sz w:val="28"/>
          <w:szCs w:val="28"/>
        </w:rPr>
      </w:pPr>
      <w:r w:rsidR="0BAAD651">
        <w:rPr/>
        <w:t>C</w:t>
      </w:r>
      <w:r w:rsidR="422D037A">
        <w:rPr/>
        <w:t xml:space="preserve">.2- </w:t>
      </w:r>
      <w:r w:rsidR="15CCBF14">
        <w:rPr/>
        <w:t>Speaking &amp; Presentation of Ideas</w:t>
      </w:r>
      <w:r w:rsidR="422D037A">
        <w:rPr/>
        <w:t xml:space="preserve"> </w:t>
      </w:r>
    </w:p>
    <w:tbl>
      <w:tblPr>
        <w:tblStyle w:val="TableGrid"/>
        <w:tblW w:w="0" w:type="auto"/>
        <w:tblLook w:val="04A0" w:firstRow="1" w:lastRow="0" w:firstColumn="1" w:lastColumn="0" w:noHBand="0" w:noVBand="1"/>
      </w:tblPr>
      <w:tblGrid>
        <w:gridCol w:w="3116"/>
        <w:gridCol w:w="3117"/>
        <w:gridCol w:w="3117"/>
      </w:tblGrid>
      <w:tr w:rsidR="7324071B" w:rsidTr="27907722" w14:paraId="79E363DE">
        <w:trPr>
          <w:trHeight w:val="300"/>
        </w:trPr>
        <w:tc>
          <w:tcPr>
            <w:tcW w:w="3116" w:type="dxa"/>
            <w:shd w:val="clear" w:color="auto" w:fill="003C71"/>
            <w:tcMar/>
          </w:tcPr>
          <w:p w:rsidR="27907722" w:rsidP="27907722" w:rsidRDefault="27907722" w14:paraId="751BBA87" w14:textId="38477D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27907722" w:rsidP="27907722" w:rsidRDefault="27907722" w14:paraId="5B489D4F" w14:textId="0F860F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27907722" w:rsidP="27907722" w:rsidRDefault="27907722" w14:paraId="49952BD2" w14:textId="75F2C0AF">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6</w:t>
            </w:r>
          </w:p>
        </w:tc>
      </w:tr>
      <w:tr w:rsidR="7324071B" w:rsidTr="27907722" w14:paraId="54EB0A9C">
        <w:trPr>
          <w:trHeight w:val="300"/>
        </w:trPr>
        <w:tc>
          <w:tcPr>
            <w:tcW w:w="3116" w:type="dxa"/>
            <w:tcMar/>
          </w:tcPr>
          <w:p w:rsidR="7324071B" w:rsidP="27907722" w:rsidRDefault="7324071B" w14:paraId="60CDCBEF" w14:textId="22982A2D">
            <w:pPr>
              <w:pStyle w:val="ListParagraph"/>
              <w:numPr>
                <w:ilvl w:val="0"/>
                <w:numId w:val="304"/>
              </w:numPr>
              <w:spacing w:before="0" w:beforeAutospacing="off" w:after="0" w:afterAutospacing="off"/>
              <w:ind w:right="0"/>
              <w:rPr>
                <w:rFonts w:ascii="Times New Roman" w:hAnsi="Times New Roman" w:eastAsia="Times New Roman" w:cs="Times New Roman"/>
                <w:noProof w:val="0"/>
                <w:color w:val="000000" w:themeColor="text1" w:themeTint="FF" w:themeShade="FF"/>
                <w:sz w:val="24"/>
                <w:szCs w:val="24"/>
                <w:lang w:val="en-US"/>
              </w:rPr>
            </w:pPr>
            <w:r w:rsidRPr="27907722" w:rsidR="78040DD1">
              <w:rPr>
                <w:rFonts w:ascii="Times New Roman" w:hAnsi="Times New Roman" w:eastAsia="Times New Roman" w:cs="Times New Roman"/>
                <w:noProof w:val="0"/>
                <w:color w:val="000000" w:themeColor="text1" w:themeTint="FF" w:themeShade="FF"/>
                <w:sz w:val="24"/>
                <w:szCs w:val="24"/>
                <w:lang w:val="en-US"/>
              </w:rPr>
              <w:t>Report orally on a topic or text, tell a story, or recount an experience in an organized manner. This includes:</w:t>
            </w:r>
          </w:p>
          <w:p w:rsidR="7324071B" w:rsidP="27907722" w:rsidRDefault="7324071B" w14:paraId="357336FF" w14:textId="5E613B85">
            <w:pPr>
              <w:pStyle w:val="ListParagraph"/>
              <w:numPr>
                <w:ilvl w:val="1"/>
                <w:numId w:val="305"/>
              </w:numPr>
              <w:spacing w:before="0" w:beforeAutospacing="off" w:after="0" w:afterAutospacing="off"/>
              <w:ind w:left="720" w:right="0" w:hanging="180"/>
              <w:rPr>
                <w:rFonts w:ascii="Times New Roman" w:hAnsi="Times New Roman" w:eastAsia="Times New Roman" w:cs="Times New Roman"/>
                <w:noProof w:val="0"/>
                <w:color w:val="000000" w:themeColor="text1" w:themeTint="FF" w:themeShade="FF"/>
                <w:sz w:val="24"/>
                <w:szCs w:val="24"/>
                <w:lang w:val="en-US"/>
              </w:rPr>
            </w:pPr>
            <w:r w:rsidRPr="27907722" w:rsidR="78040DD1">
              <w:rPr>
                <w:rFonts w:ascii="Times New Roman" w:hAnsi="Times New Roman" w:eastAsia="Times New Roman" w:cs="Times New Roman"/>
                <w:noProof w:val="0"/>
                <w:color w:val="000000" w:themeColor="text1" w:themeTint="FF" w:themeShade="FF"/>
                <w:sz w:val="24"/>
                <w:szCs w:val="24"/>
                <w:lang w:val="en-US"/>
              </w:rPr>
              <w:t xml:space="preserve">Using descriptive details and </w:t>
            </w:r>
            <w:r w:rsidRPr="27907722" w:rsidR="78040DD1">
              <w:rPr>
                <w:rFonts w:ascii="Times New Roman" w:hAnsi="Times New Roman" w:eastAsia="Times New Roman" w:cs="Times New Roman"/>
                <w:noProof w:val="0"/>
                <w:color w:val="000000" w:themeColor="text1" w:themeTint="FF" w:themeShade="FF"/>
                <w:sz w:val="24"/>
                <w:szCs w:val="24"/>
                <w:lang w:val="en-US"/>
              </w:rPr>
              <w:t>appropriate facts</w:t>
            </w:r>
            <w:r w:rsidRPr="27907722" w:rsidR="78040DD1">
              <w:rPr>
                <w:rFonts w:ascii="Times New Roman" w:hAnsi="Times New Roman" w:eastAsia="Times New Roman" w:cs="Times New Roman"/>
                <w:noProof w:val="0"/>
                <w:color w:val="000000" w:themeColor="text1" w:themeTint="FF" w:themeShade="FF"/>
                <w:sz w:val="24"/>
                <w:szCs w:val="24"/>
                <w:lang w:val="en-US"/>
              </w:rPr>
              <w:t xml:space="preserve"> to support themes or central ideas.</w:t>
            </w:r>
          </w:p>
          <w:p w:rsidR="7324071B" w:rsidP="27907722" w:rsidRDefault="7324071B" w14:paraId="0B4DEA4C" w14:textId="4A326595">
            <w:pPr>
              <w:pStyle w:val="ListParagraph"/>
              <w:numPr>
                <w:ilvl w:val="1"/>
                <w:numId w:val="305"/>
              </w:numPr>
              <w:spacing w:before="0" w:beforeAutospacing="off" w:after="0" w:afterAutospacing="off"/>
              <w:ind w:left="720" w:right="0" w:hanging="180"/>
              <w:rPr>
                <w:rFonts w:ascii="Times New Roman" w:hAnsi="Times New Roman" w:eastAsia="Times New Roman" w:cs="Times New Roman"/>
                <w:noProof w:val="0"/>
                <w:color w:val="000000" w:themeColor="text1" w:themeTint="FF" w:themeShade="FF"/>
                <w:sz w:val="24"/>
                <w:szCs w:val="24"/>
                <w:lang w:val="en-US"/>
              </w:rPr>
            </w:pPr>
            <w:r w:rsidRPr="27907722" w:rsidR="78040DD1">
              <w:rPr>
                <w:rFonts w:ascii="Times New Roman" w:hAnsi="Times New Roman" w:eastAsia="Times New Roman" w:cs="Times New Roman"/>
                <w:noProof w:val="0"/>
                <w:color w:val="000000" w:themeColor="text1" w:themeTint="FF" w:themeShade="FF"/>
                <w:sz w:val="24"/>
                <w:szCs w:val="24"/>
                <w:lang w:val="en-US"/>
              </w:rPr>
              <w:t xml:space="preserve">Speaking audibly with </w:t>
            </w:r>
            <w:r w:rsidRPr="27907722" w:rsidR="78040DD1">
              <w:rPr>
                <w:rFonts w:ascii="Times New Roman" w:hAnsi="Times New Roman" w:eastAsia="Times New Roman" w:cs="Times New Roman"/>
                <w:noProof w:val="0"/>
                <w:color w:val="000000" w:themeColor="text1" w:themeTint="FF" w:themeShade="FF"/>
                <w:sz w:val="24"/>
                <w:szCs w:val="24"/>
                <w:lang w:val="en-US"/>
              </w:rPr>
              <w:t>appropriate pacing</w:t>
            </w:r>
            <w:r w:rsidRPr="27907722" w:rsidR="78040DD1">
              <w:rPr>
                <w:rFonts w:ascii="Times New Roman" w:hAnsi="Times New Roman" w:eastAsia="Times New Roman" w:cs="Times New Roman"/>
                <w:noProof w:val="0"/>
                <w:color w:val="000000" w:themeColor="text1" w:themeTint="FF" w:themeShade="FF"/>
                <w:sz w:val="24"/>
                <w:szCs w:val="24"/>
                <w:lang w:val="en-US"/>
              </w:rPr>
              <w:t>, prosody, and voice level.</w:t>
            </w:r>
          </w:p>
          <w:p w:rsidR="7324071B" w:rsidP="27907722" w:rsidRDefault="7324071B" w14:paraId="4099612D" w14:textId="668D914B">
            <w:pPr>
              <w:pStyle w:val="ListParagraph"/>
              <w:numPr>
                <w:ilvl w:val="1"/>
                <w:numId w:val="305"/>
              </w:numPr>
              <w:spacing w:before="0" w:beforeAutospacing="off" w:after="0" w:afterAutospacing="off"/>
              <w:ind w:left="720" w:right="0" w:hanging="180"/>
              <w:rPr>
                <w:rFonts w:ascii="Times New Roman" w:hAnsi="Times New Roman" w:eastAsia="Times New Roman" w:cs="Times New Roman"/>
                <w:noProof w:val="0"/>
                <w:color w:val="000000" w:themeColor="text1" w:themeTint="FF" w:themeShade="FF"/>
                <w:sz w:val="24"/>
                <w:szCs w:val="24"/>
                <w:lang w:val="en-US"/>
              </w:rPr>
            </w:pPr>
            <w:r w:rsidRPr="27907722" w:rsidR="78040DD1">
              <w:rPr>
                <w:rFonts w:ascii="Times New Roman" w:hAnsi="Times New Roman" w:eastAsia="Times New Roman" w:cs="Times New Roman"/>
                <w:noProof w:val="0"/>
                <w:color w:val="000000" w:themeColor="text1" w:themeTint="FF" w:themeShade="FF"/>
                <w:sz w:val="24"/>
                <w:szCs w:val="24"/>
                <w:lang w:val="en-US"/>
              </w:rPr>
              <w:t xml:space="preserve">Using language (formal or informal) and style as </w:t>
            </w:r>
            <w:r w:rsidRPr="27907722" w:rsidR="78040DD1">
              <w:rPr>
                <w:rFonts w:ascii="Times New Roman" w:hAnsi="Times New Roman" w:eastAsia="Times New Roman" w:cs="Times New Roman"/>
                <w:noProof w:val="0"/>
                <w:color w:val="000000" w:themeColor="text1" w:themeTint="FF" w:themeShade="FF"/>
                <w:sz w:val="24"/>
                <w:szCs w:val="24"/>
                <w:lang w:val="en-US"/>
              </w:rPr>
              <w:t>appropriate to</w:t>
            </w:r>
            <w:r w:rsidRPr="27907722" w:rsidR="78040DD1">
              <w:rPr>
                <w:rFonts w:ascii="Times New Roman" w:hAnsi="Times New Roman" w:eastAsia="Times New Roman" w:cs="Times New Roman"/>
                <w:noProof w:val="0"/>
                <w:color w:val="000000" w:themeColor="text1" w:themeTint="FF" w:themeShade="FF"/>
                <w:sz w:val="24"/>
                <w:szCs w:val="24"/>
                <w:lang w:val="en-US"/>
              </w:rPr>
              <w:t xml:space="preserve"> the audience, topic, or purpose.</w:t>
            </w:r>
          </w:p>
          <w:p w:rsidR="7324071B" w:rsidP="27907722" w:rsidRDefault="7324071B" w14:paraId="41F1ED84" w14:textId="2BAC066A">
            <w:pPr>
              <w:pStyle w:val="ListParagraph"/>
              <w:numPr>
                <w:ilvl w:val="1"/>
                <w:numId w:val="305"/>
              </w:numPr>
              <w:spacing w:before="0" w:beforeAutospacing="off" w:after="0" w:afterAutospacing="off"/>
              <w:ind w:left="720" w:right="0" w:hanging="180"/>
              <w:rPr>
                <w:rFonts w:ascii="Times New Roman" w:hAnsi="Times New Roman" w:eastAsia="Times New Roman" w:cs="Times New Roman"/>
                <w:noProof w:val="0"/>
                <w:color w:val="000000" w:themeColor="text1" w:themeTint="FF" w:themeShade="FF"/>
                <w:sz w:val="24"/>
                <w:szCs w:val="24"/>
                <w:lang w:val="en-US"/>
              </w:rPr>
            </w:pPr>
            <w:r w:rsidRPr="27907722" w:rsidR="78040DD1">
              <w:rPr>
                <w:rFonts w:ascii="Times New Roman" w:hAnsi="Times New Roman" w:eastAsia="Times New Roman" w:cs="Times New Roman"/>
                <w:noProof w:val="0"/>
                <w:color w:val="000000" w:themeColor="text1" w:themeTint="FF" w:themeShade="FF"/>
                <w:sz w:val="24"/>
                <w:szCs w:val="24"/>
                <w:lang w:val="en-US"/>
              </w:rPr>
              <w:t>Encouraging audience participation through planned interactions (e.g., questioning, discussion, gathered responses, and movement).</w:t>
            </w:r>
          </w:p>
          <w:p w:rsidR="7324071B" w:rsidP="7324071B" w:rsidRDefault="7324071B" w14:paraId="75632848" w14:textId="7320C1B2">
            <w:pPr>
              <w:pStyle w:val="paragraph"/>
              <w:spacing w:before="0" w:beforeAutospacing="off" w:after="0" w:afterAutospacing="off"/>
              <w:rPr>
                <w:rFonts w:eastAsia="ＭＳ ゴシック" w:eastAsiaTheme="majorEastAsia"/>
                <w:sz w:val="20"/>
                <w:szCs w:val="20"/>
              </w:rPr>
            </w:pPr>
          </w:p>
        </w:tc>
        <w:tc>
          <w:tcPr>
            <w:tcW w:w="3117" w:type="dxa"/>
            <w:tcMar/>
          </w:tcPr>
          <w:p w:rsidR="7324071B" w:rsidP="27907722" w:rsidRDefault="7324071B" w14:paraId="51F82F15" w14:textId="6EA5C334">
            <w:pPr>
              <w:pStyle w:val="ListParagraph"/>
              <w:numPr>
                <w:ilvl w:val="0"/>
                <w:numId w:val="190"/>
              </w:numPr>
              <w:spacing w:before="0" w:beforeAutospacing="off" w:after="0" w:afterAutospacing="off"/>
              <w:ind w:left="720" w:right="0" w:hanging="360"/>
              <w:rPr>
                <w:rFonts w:ascii="Times New Roman" w:hAnsi="Times New Roman" w:eastAsia="Times New Roman" w:cs="Times New Roman"/>
                <w:noProof w:val="0"/>
                <w:color w:val="000000" w:themeColor="text1" w:themeTint="FF" w:themeShade="FF"/>
                <w:sz w:val="24"/>
                <w:szCs w:val="24"/>
                <w:lang w:val="en-US"/>
              </w:rPr>
            </w:pPr>
            <w:r w:rsidRPr="27907722" w:rsidR="5B65AC5D">
              <w:rPr>
                <w:rFonts w:ascii="Times New Roman" w:hAnsi="Times New Roman" w:eastAsia="Times New Roman" w:cs="Times New Roman"/>
                <w:noProof w:val="0"/>
                <w:color w:val="000000" w:themeColor="text1" w:themeTint="FF" w:themeShade="FF"/>
                <w:sz w:val="24"/>
                <w:szCs w:val="24"/>
                <w:lang w:val="en-US"/>
              </w:rPr>
              <w:t>Report orally on a topic or text or present an opinion in an organized manner. This includes:</w:t>
            </w:r>
          </w:p>
          <w:p w:rsidR="7324071B" w:rsidP="27907722" w:rsidRDefault="7324071B" w14:paraId="49319AE1" w14:textId="79C05DD4">
            <w:pPr>
              <w:pStyle w:val="ListParagraph"/>
              <w:numPr>
                <w:ilvl w:val="1"/>
                <w:numId w:val="307"/>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5B65AC5D">
              <w:rPr>
                <w:rFonts w:ascii="Times New Roman" w:hAnsi="Times New Roman" w:eastAsia="Times New Roman" w:cs="Times New Roman"/>
                <w:noProof w:val="0"/>
                <w:color w:val="000000" w:themeColor="text1" w:themeTint="FF" w:themeShade="FF"/>
                <w:sz w:val="24"/>
                <w:szCs w:val="24"/>
                <w:lang w:val="en-US"/>
              </w:rPr>
              <w:t xml:space="preserve">Using content specific vocabulary, appropriate </w:t>
            </w:r>
            <w:r w:rsidRPr="27907722" w:rsidR="40D377F0">
              <w:rPr>
                <w:rFonts w:ascii="Times New Roman" w:hAnsi="Times New Roman" w:eastAsia="Times New Roman" w:cs="Times New Roman"/>
                <w:noProof w:val="0"/>
                <w:color w:val="000000" w:themeColor="text1" w:themeTint="FF" w:themeShade="FF"/>
                <w:sz w:val="24"/>
                <w:szCs w:val="24"/>
                <w:lang w:val="en-US"/>
              </w:rPr>
              <w:t>fact's</w:t>
            </w:r>
            <w:r w:rsidRPr="27907722" w:rsidR="5B65AC5D">
              <w:rPr>
                <w:rFonts w:ascii="Times New Roman" w:hAnsi="Times New Roman" w:eastAsia="Times New Roman" w:cs="Times New Roman"/>
                <w:noProof w:val="0"/>
                <w:color w:val="000000" w:themeColor="text1" w:themeTint="FF" w:themeShade="FF"/>
                <w:sz w:val="24"/>
                <w:szCs w:val="24"/>
                <w:lang w:val="en-US"/>
              </w:rPr>
              <w:t xml:space="preserve"> and relevant descriptive details to support themes or central ideas.</w:t>
            </w:r>
          </w:p>
          <w:p w:rsidR="7324071B" w:rsidP="27907722" w:rsidRDefault="7324071B" w14:paraId="51C33277" w14:textId="49075646">
            <w:pPr>
              <w:pStyle w:val="ListParagraph"/>
              <w:numPr>
                <w:ilvl w:val="1"/>
                <w:numId w:val="307"/>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5B65AC5D">
              <w:rPr>
                <w:rFonts w:ascii="Times New Roman" w:hAnsi="Times New Roman" w:eastAsia="Times New Roman" w:cs="Times New Roman"/>
                <w:noProof w:val="0"/>
                <w:color w:val="000000" w:themeColor="text1" w:themeTint="FF" w:themeShade="FF"/>
                <w:sz w:val="24"/>
                <w:szCs w:val="24"/>
                <w:lang w:val="en-US"/>
              </w:rPr>
              <w:t xml:space="preserve">Demonstrating </w:t>
            </w:r>
            <w:r w:rsidRPr="27907722" w:rsidR="5B65AC5D">
              <w:rPr>
                <w:rFonts w:ascii="Times New Roman" w:hAnsi="Times New Roman" w:eastAsia="Times New Roman" w:cs="Times New Roman"/>
                <w:noProof w:val="0"/>
                <w:color w:val="000000" w:themeColor="text1" w:themeTint="FF" w:themeShade="FF"/>
                <w:sz w:val="24"/>
                <w:szCs w:val="24"/>
                <w:lang w:val="en-US"/>
              </w:rPr>
              <w:t>appropriate speaking</w:t>
            </w:r>
            <w:r w:rsidRPr="27907722" w:rsidR="5B65AC5D">
              <w:rPr>
                <w:rFonts w:ascii="Times New Roman" w:hAnsi="Times New Roman" w:eastAsia="Times New Roman" w:cs="Times New Roman"/>
                <w:noProof w:val="0"/>
                <w:color w:val="000000" w:themeColor="text1" w:themeTint="FF" w:themeShade="FF"/>
                <w:sz w:val="24"/>
                <w:szCs w:val="24"/>
                <w:lang w:val="en-US"/>
              </w:rPr>
              <w:t xml:space="preserve"> techniques (e.g., adequate volume and clear pronunciation) suitable to the audience, purpose, and situations.</w:t>
            </w:r>
          </w:p>
          <w:p w:rsidR="7324071B" w:rsidP="27907722" w:rsidRDefault="7324071B" w14:paraId="713058C7" w14:textId="4933BB43">
            <w:pPr>
              <w:pStyle w:val="ListParagraph"/>
              <w:numPr>
                <w:ilvl w:val="1"/>
                <w:numId w:val="307"/>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5B65AC5D">
              <w:rPr>
                <w:rFonts w:ascii="Times New Roman" w:hAnsi="Times New Roman" w:eastAsia="Times New Roman" w:cs="Times New Roman"/>
                <w:noProof w:val="0"/>
                <w:color w:val="000000" w:themeColor="text1" w:themeTint="FF" w:themeShade="FF"/>
                <w:sz w:val="24"/>
                <w:szCs w:val="24"/>
                <w:lang w:val="en-US"/>
              </w:rPr>
              <w:t>Using facial expressions and gestures to support, accentuate, or dramatize the message during oral presentations.</w:t>
            </w:r>
          </w:p>
          <w:p w:rsidR="7324071B" w:rsidP="27907722" w:rsidRDefault="7324071B" w14:paraId="11ACA3A1" w14:textId="26AF0D6C">
            <w:pPr>
              <w:pStyle w:val="ListParagraph"/>
              <w:numPr>
                <w:ilvl w:val="1"/>
                <w:numId w:val="307"/>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5B65AC5D">
              <w:rPr>
                <w:rFonts w:ascii="Times New Roman" w:hAnsi="Times New Roman" w:eastAsia="Times New Roman" w:cs="Times New Roman"/>
                <w:noProof w:val="0"/>
                <w:color w:val="000000" w:themeColor="text1" w:themeTint="FF" w:themeShade="FF"/>
                <w:sz w:val="24"/>
                <w:szCs w:val="24"/>
                <w:lang w:val="en-US"/>
              </w:rPr>
              <w:t xml:space="preserve">Demonstrating awareness of and sensitivity to the </w:t>
            </w:r>
            <w:r w:rsidRPr="27907722" w:rsidR="5B65AC5D">
              <w:rPr>
                <w:rFonts w:ascii="Times New Roman" w:hAnsi="Times New Roman" w:eastAsia="Times New Roman" w:cs="Times New Roman"/>
                <w:noProof w:val="0"/>
                <w:color w:val="000000" w:themeColor="text1" w:themeTint="FF" w:themeShade="FF"/>
                <w:sz w:val="24"/>
                <w:szCs w:val="24"/>
                <w:lang w:val="en-US"/>
              </w:rPr>
              <w:t>appropriate use</w:t>
            </w:r>
            <w:r w:rsidRPr="27907722" w:rsidR="5B65AC5D">
              <w:rPr>
                <w:rFonts w:ascii="Times New Roman" w:hAnsi="Times New Roman" w:eastAsia="Times New Roman" w:cs="Times New Roman"/>
                <w:noProof w:val="0"/>
                <w:color w:val="000000" w:themeColor="text1" w:themeTint="FF" w:themeShade="FF"/>
                <w:sz w:val="24"/>
                <w:szCs w:val="24"/>
                <w:lang w:val="en-US"/>
              </w:rPr>
              <w:t xml:space="preserve"> of words (e.g., avoiding stereotypes, multiple meanings of words).</w:t>
            </w:r>
          </w:p>
          <w:p w:rsidR="7324071B" w:rsidP="27907722" w:rsidRDefault="7324071B" w14:paraId="5E4C500B" w14:textId="771F2F77">
            <w:pPr>
              <w:pStyle w:val="ListParagraph"/>
              <w:numPr>
                <w:ilvl w:val="1"/>
                <w:numId w:val="307"/>
              </w:numPr>
              <w:spacing w:before="0" w:beforeAutospacing="off" w:after="0" w:afterAutospacing="off"/>
              <w:ind w:left="360" w:right="0" w:hanging="180"/>
              <w:rPr>
                <w:rFonts w:ascii="Times New Roman" w:hAnsi="Times New Roman" w:eastAsia="Times New Roman" w:cs="Times New Roman"/>
                <w:noProof w:val="0"/>
                <w:color w:val="000000" w:themeColor="text1" w:themeTint="FF" w:themeShade="FF"/>
                <w:sz w:val="24"/>
                <w:szCs w:val="24"/>
                <w:lang w:val="en-US"/>
              </w:rPr>
            </w:pPr>
            <w:r w:rsidRPr="27907722" w:rsidR="5B65AC5D">
              <w:rPr>
                <w:rFonts w:ascii="Times New Roman" w:hAnsi="Times New Roman" w:eastAsia="Times New Roman" w:cs="Times New Roman"/>
                <w:noProof w:val="0"/>
                <w:color w:val="000000" w:themeColor="text1" w:themeTint="FF" w:themeShade="FF"/>
                <w:sz w:val="24"/>
                <w:szCs w:val="24"/>
                <w:lang w:val="en-US"/>
              </w:rPr>
              <w:t>Encouraging audience participation through planned interactions (e.g., questioning, discussion, gathering responses, and movement).</w:t>
            </w:r>
          </w:p>
          <w:p w:rsidR="7324071B" w:rsidP="7324071B" w:rsidRDefault="7324071B" w14:paraId="0DF4048E" w14:textId="1BEB617C">
            <w:pPr>
              <w:pStyle w:val="Normal"/>
              <w:spacing w:after="160"/>
              <w:ind w:left="0"/>
              <w:rPr>
                <w:rFonts w:ascii="Times New Roman" w:hAnsi="Times New Roman" w:eastAsia="ＭＳ ゴシック" w:cs="Times New Roman" w:eastAsiaTheme="majorEastAsia"/>
                <w:color w:val="000000" w:themeColor="text1" w:themeTint="FF" w:themeShade="FF"/>
                <w:sz w:val="20"/>
                <w:szCs w:val="20"/>
              </w:rPr>
            </w:pPr>
          </w:p>
        </w:tc>
        <w:tc>
          <w:tcPr>
            <w:tcW w:w="3117" w:type="dxa"/>
            <w:tcMar/>
          </w:tcPr>
          <w:p w:rsidR="7324071B" w:rsidP="27907722" w:rsidRDefault="7324071B" w14:paraId="6617127E" w14:textId="1B906F5E">
            <w:pPr>
              <w:pStyle w:val="ListParagraph"/>
              <w:numPr>
                <w:ilvl w:val="0"/>
                <w:numId w:val="28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5C87BF6E">
              <w:rPr>
                <w:rFonts w:ascii="Times New Roman" w:hAnsi="Times New Roman" w:eastAsia="Times New Roman" w:cs="Times New Roman"/>
                <w:noProof w:val="0"/>
                <w:color w:val="000000" w:themeColor="text1" w:themeTint="FF" w:themeShade="FF"/>
                <w:sz w:val="24"/>
                <w:szCs w:val="24"/>
                <w:lang w:val="en-US"/>
              </w:rPr>
              <w:t>Report orally on a topic or present an opinion. This includes:</w:t>
            </w:r>
          </w:p>
          <w:p w:rsidR="7324071B" w:rsidP="27907722" w:rsidRDefault="7324071B" w14:paraId="1FDF8592" w14:textId="6F3A515E">
            <w:pPr>
              <w:pStyle w:val="ListParagraph"/>
              <w:numPr>
                <w:ilvl w:val="0"/>
                <w:numId w:val="281"/>
              </w:numPr>
              <w:spacing w:before="0" w:beforeAutospacing="off" w:after="0" w:afterAutospacing="off"/>
              <w:ind w:left="270" w:right="0" w:hanging="270"/>
              <w:rPr>
                <w:rFonts w:ascii="Times New Roman" w:hAnsi="Times New Roman" w:eastAsia="Times New Roman" w:cs="Times New Roman"/>
                <w:noProof w:val="0"/>
                <w:color w:val="000000" w:themeColor="text1" w:themeTint="FF" w:themeShade="FF"/>
                <w:sz w:val="24"/>
                <w:szCs w:val="24"/>
                <w:lang w:val="en-US"/>
              </w:rPr>
            </w:pPr>
            <w:r w:rsidRPr="27907722" w:rsidR="5C87BF6E">
              <w:rPr>
                <w:rFonts w:ascii="Times New Roman" w:hAnsi="Times New Roman" w:eastAsia="Times New Roman" w:cs="Times New Roman"/>
                <w:noProof w:val="0"/>
                <w:color w:val="000000" w:themeColor="text1" w:themeTint="FF" w:themeShade="FF"/>
                <w:sz w:val="24"/>
                <w:szCs w:val="24"/>
                <w:lang w:val="en-US"/>
              </w:rPr>
              <w:t>Clearly communicating information in an organized or succinct manner.</w:t>
            </w:r>
          </w:p>
          <w:p w:rsidR="7324071B" w:rsidP="27907722" w:rsidRDefault="7324071B" w14:paraId="540CD0EE" w14:textId="44376F50">
            <w:pPr>
              <w:pStyle w:val="ListParagraph"/>
              <w:numPr>
                <w:ilvl w:val="0"/>
                <w:numId w:val="281"/>
              </w:numPr>
              <w:spacing w:before="0" w:beforeAutospacing="off" w:after="0" w:afterAutospacing="off"/>
              <w:ind w:left="270" w:right="0" w:hanging="270"/>
              <w:rPr>
                <w:rFonts w:ascii="Times New Roman" w:hAnsi="Times New Roman" w:eastAsia="Times New Roman" w:cs="Times New Roman"/>
                <w:noProof w:val="0"/>
                <w:color w:val="000000" w:themeColor="text1" w:themeTint="FF" w:themeShade="FF"/>
                <w:sz w:val="24"/>
                <w:szCs w:val="24"/>
                <w:lang w:val="en-US"/>
              </w:rPr>
            </w:pPr>
            <w:r w:rsidRPr="27907722" w:rsidR="5C87BF6E">
              <w:rPr>
                <w:rFonts w:ascii="Times New Roman" w:hAnsi="Times New Roman" w:eastAsia="Times New Roman" w:cs="Times New Roman"/>
                <w:noProof w:val="0"/>
                <w:color w:val="000000" w:themeColor="text1" w:themeTint="FF" w:themeShade="FF"/>
                <w:sz w:val="24"/>
                <w:szCs w:val="24"/>
                <w:lang w:val="en-US"/>
              </w:rPr>
              <w:t>Providing evidence to support the main idea.</w:t>
            </w:r>
          </w:p>
          <w:p w:rsidR="7324071B" w:rsidP="27907722" w:rsidRDefault="7324071B" w14:paraId="62B4F7DE" w14:textId="206B44AE">
            <w:pPr>
              <w:pStyle w:val="ListParagraph"/>
              <w:numPr>
                <w:ilvl w:val="0"/>
                <w:numId w:val="281"/>
              </w:numPr>
              <w:spacing w:before="0" w:beforeAutospacing="off" w:after="0" w:afterAutospacing="off"/>
              <w:ind w:left="270" w:right="0" w:hanging="270"/>
              <w:rPr>
                <w:rFonts w:ascii="Times New Roman" w:hAnsi="Times New Roman" w:eastAsia="Times New Roman" w:cs="Times New Roman"/>
                <w:noProof w:val="0"/>
                <w:color w:val="000000" w:themeColor="text1" w:themeTint="FF" w:themeShade="FF"/>
                <w:sz w:val="24"/>
                <w:szCs w:val="24"/>
                <w:lang w:val="en-US"/>
              </w:rPr>
            </w:pPr>
            <w:r w:rsidRPr="27907722" w:rsidR="5C87BF6E">
              <w:rPr>
                <w:rFonts w:ascii="Times New Roman" w:hAnsi="Times New Roman" w:eastAsia="Times New Roman" w:cs="Times New Roman"/>
                <w:noProof w:val="0"/>
                <w:color w:val="000000" w:themeColor="text1" w:themeTint="FF" w:themeShade="FF"/>
                <w:sz w:val="24"/>
                <w:szCs w:val="24"/>
                <w:lang w:val="en-US"/>
              </w:rPr>
              <w:t xml:space="preserve">Using language, vocabulary, and style </w:t>
            </w:r>
            <w:r w:rsidRPr="27907722" w:rsidR="5C87BF6E">
              <w:rPr>
                <w:rFonts w:ascii="Times New Roman" w:hAnsi="Times New Roman" w:eastAsia="Times New Roman" w:cs="Times New Roman"/>
                <w:noProof w:val="0"/>
                <w:color w:val="000000" w:themeColor="text1" w:themeTint="FF" w:themeShade="FF"/>
                <w:sz w:val="24"/>
                <w:szCs w:val="24"/>
                <w:lang w:val="en-US"/>
              </w:rPr>
              <w:t>appropriate to</w:t>
            </w:r>
            <w:r w:rsidRPr="27907722" w:rsidR="5C87BF6E">
              <w:rPr>
                <w:rFonts w:ascii="Times New Roman" w:hAnsi="Times New Roman" w:eastAsia="Times New Roman" w:cs="Times New Roman"/>
                <w:noProof w:val="0"/>
                <w:color w:val="000000" w:themeColor="text1" w:themeTint="FF" w:themeShade="FF"/>
                <w:sz w:val="24"/>
                <w:szCs w:val="24"/>
                <w:lang w:val="en-US"/>
              </w:rPr>
              <w:t xml:space="preserve"> the audience, topic, and purpose.</w:t>
            </w:r>
          </w:p>
          <w:p w:rsidR="7324071B" w:rsidP="27907722" w:rsidRDefault="7324071B" w14:paraId="637DB344" w14:textId="775B1AE4">
            <w:pPr>
              <w:pStyle w:val="ListParagraph"/>
              <w:numPr>
                <w:ilvl w:val="0"/>
                <w:numId w:val="281"/>
              </w:numPr>
              <w:spacing w:before="0" w:beforeAutospacing="off" w:after="0" w:afterAutospacing="off"/>
              <w:ind w:left="270" w:right="0" w:hanging="270"/>
              <w:rPr>
                <w:rFonts w:ascii="Times New Roman" w:hAnsi="Times New Roman" w:eastAsia="Times New Roman" w:cs="Times New Roman"/>
                <w:noProof w:val="0"/>
                <w:color w:val="000000" w:themeColor="text1" w:themeTint="FF" w:themeShade="FF"/>
                <w:sz w:val="24"/>
                <w:szCs w:val="24"/>
                <w:lang w:val="en-US"/>
              </w:rPr>
            </w:pPr>
            <w:r w:rsidRPr="27907722" w:rsidR="5C87BF6E">
              <w:rPr>
                <w:rFonts w:ascii="Times New Roman" w:hAnsi="Times New Roman" w:eastAsia="Times New Roman" w:cs="Times New Roman"/>
                <w:noProof w:val="0"/>
                <w:color w:val="000000" w:themeColor="text1" w:themeTint="FF" w:themeShade="FF"/>
                <w:sz w:val="24"/>
                <w:szCs w:val="24"/>
                <w:lang w:val="en-US"/>
              </w:rPr>
              <w:t>Using verbal communication skills, such as volume, tone, and enunciation to enhance the overall message.</w:t>
            </w:r>
          </w:p>
          <w:p w:rsidR="7324071B" w:rsidP="27907722" w:rsidRDefault="7324071B" w14:paraId="5AD859D1" w14:textId="1F13DCE9">
            <w:pPr>
              <w:pStyle w:val="ListParagraph"/>
              <w:numPr>
                <w:ilvl w:val="0"/>
                <w:numId w:val="281"/>
              </w:numPr>
              <w:spacing w:before="0" w:beforeAutospacing="off" w:after="0" w:afterAutospacing="off"/>
              <w:ind w:left="270" w:right="0" w:hanging="270"/>
              <w:rPr>
                <w:rFonts w:ascii="Times New Roman" w:hAnsi="Times New Roman" w:eastAsia="Times New Roman" w:cs="Times New Roman"/>
                <w:noProof w:val="0"/>
                <w:color w:val="000000" w:themeColor="text1" w:themeTint="FF" w:themeShade="FF"/>
                <w:sz w:val="24"/>
                <w:szCs w:val="24"/>
                <w:lang w:val="en-US"/>
              </w:rPr>
            </w:pPr>
            <w:r w:rsidRPr="27907722" w:rsidR="5C87BF6E">
              <w:rPr>
                <w:rFonts w:ascii="Times New Roman" w:hAnsi="Times New Roman" w:eastAsia="Times New Roman" w:cs="Times New Roman"/>
                <w:noProof w:val="0"/>
                <w:color w:val="000000" w:themeColor="text1" w:themeTint="FF" w:themeShade="FF"/>
                <w:sz w:val="24"/>
                <w:szCs w:val="24"/>
                <w:lang w:val="en-US"/>
              </w:rPr>
              <w:t>Using nonverbal skills, such as proper posture and stance, gestures, and eye movement to enhance the overall message.</w:t>
            </w:r>
          </w:p>
          <w:p w:rsidR="7324071B" w:rsidP="27907722" w:rsidRDefault="7324071B" w14:paraId="4288212D" w14:textId="7569FD77">
            <w:pPr>
              <w:pStyle w:val="ListParagraph"/>
              <w:numPr>
                <w:ilvl w:val="0"/>
                <w:numId w:val="281"/>
              </w:numPr>
              <w:spacing w:before="0" w:beforeAutospacing="off" w:after="0" w:afterAutospacing="off"/>
              <w:ind w:left="270" w:right="0" w:hanging="270"/>
              <w:rPr>
                <w:rFonts w:ascii="Times New Roman" w:hAnsi="Times New Roman" w:eastAsia="Times New Roman" w:cs="Times New Roman"/>
                <w:noProof w:val="0"/>
                <w:color w:val="000000" w:themeColor="text1" w:themeTint="FF" w:themeShade="FF"/>
                <w:sz w:val="24"/>
                <w:szCs w:val="24"/>
                <w:lang w:val="en-US"/>
              </w:rPr>
            </w:pPr>
            <w:r w:rsidRPr="27907722" w:rsidR="5C87BF6E">
              <w:rPr>
                <w:rFonts w:ascii="Times New Roman" w:hAnsi="Times New Roman" w:eastAsia="Times New Roman" w:cs="Times New Roman"/>
                <w:noProof w:val="0"/>
                <w:color w:val="000000" w:themeColor="text1" w:themeTint="FF" w:themeShade="FF"/>
                <w:sz w:val="24"/>
                <w:szCs w:val="24"/>
                <w:lang w:val="en-US"/>
              </w:rPr>
              <w:t>Encouraging audience participation through planned interactions (e.g., questioning, discussion, gathering responses, and movement).</w:t>
            </w:r>
          </w:p>
          <w:p w:rsidR="7324071B" w:rsidP="27907722" w:rsidRDefault="7324071B" w14:paraId="06EB8349" w14:textId="24EBEC7E">
            <w:pPr>
              <w:pStyle w:val="ListParagraph"/>
              <w:numPr>
                <w:ilvl w:val="0"/>
                <w:numId w:val="281"/>
              </w:numPr>
              <w:spacing w:before="0" w:beforeAutospacing="off" w:after="0" w:afterAutospacing="off"/>
              <w:ind w:left="270" w:right="0" w:hanging="270"/>
              <w:rPr>
                <w:rFonts w:ascii="Times New Roman" w:hAnsi="Times New Roman" w:eastAsia="Times New Roman" w:cs="Times New Roman"/>
                <w:noProof w:val="0"/>
                <w:color w:val="000000" w:themeColor="text1" w:themeTint="FF" w:themeShade="FF"/>
                <w:sz w:val="24"/>
                <w:szCs w:val="24"/>
                <w:lang w:val="en-US"/>
              </w:rPr>
            </w:pPr>
            <w:r w:rsidRPr="27907722" w:rsidR="5C87BF6E">
              <w:rPr>
                <w:rFonts w:ascii="Times New Roman" w:hAnsi="Times New Roman" w:eastAsia="Times New Roman" w:cs="Times New Roman"/>
                <w:noProof w:val="0"/>
                <w:color w:val="000000" w:themeColor="text1" w:themeTint="FF" w:themeShade="FF"/>
                <w:sz w:val="24"/>
                <w:szCs w:val="24"/>
                <w:lang w:val="en-US"/>
              </w:rPr>
              <w:t xml:space="preserve">Referencing source material as </w:t>
            </w:r>
            <w:r w:rsidRPr="27907722" w:rsidR="5C87BF6E">
              <w:rPr>
                <w:rFonts w:ascii="Times New Roman" w:hAnsi="Times New Roman" w:eastAsia="Times New Roman" w:cs="Times New Roman"/>
                <w:noProof w:val="0"/>
                <w:color w:val="000000" w:themeColor="text1" w:themeTint="FF" w:themeShade="FF"/>
                <w:sz w:val="24"/>
                <w:szCs w:val="24"/>
                <w:lang w:val="en-US"/>
              </w:rPr>
              <w:t>appropriate during</w:t>
            </w:r>
            <w:r w:rsidRPr="27907722" w:rsidR="5C87BF6E">
              <w:rPr>
                <w:rFonts w:ascii="Times New Roman" w:hAnsi="Times New Roman" w:eastAsia="Times New Roman" w:cs="Times New Roman"/>
                <w:noProof w:val="0"/>
                <w:color w:val="000000" w:themeColor="text1" w:themeTint="FF" w:themeShade="FF"/>
                <w:sz w:val="24"/>
                <w:szCs w:val="24"/>
                <w:lang w:val="en-US"/>
              </w:rPr>
              <w:t xml:space="preserve"> the presentation.</w:t>
            </w:r>
          </w:p>
          <w:p w:rsidR="7324071B" w:rsidP="27907722" w:rsidRDefault="7324071B" w14:paraId="4E7B7748" w14:textId="2C09CBAF">
            <w:pPr>
              <w:pStyle w:val="Normal"/>
              <w:rPr>
                <w:rFonts w:ascii="Times New Roman" w:hAnsi="Times New Roman" w:eastAsia="ＭＳ ゴシック" w:cs="Times New Roman" w:eastAsiaTheme="majorEastAsia"/>
                <w:sz w:val="20"/>
                <w:szCs w:val="20"/>
              </w:rPr>
            </w:pPr>
          </w:p>
        </w:tc>
      </w:tr>
    </w:tbl>
    <w:p w:rsidR="05844DEC" w:rsidP="7324071B" w:rsidRDefault="05844DEC" w14:paraId="3D476A3B" w14:textId="64B87787">
      <w:pPr>
        <w:pStyle w:val="Heading3"/>
        <w:bidi w:val="0"/>
        <w:rPr>
          <w:rFonts w:ascii="Times New Roman" w:hAnsi="Times New Roman" w:cs="Times New Roman"/>
          <w:b w:val="1"/>
          <w:bCs w:val="1"/>
          <w:sz w:val="28"/>
          <w:szCs w:val="28"/>
        </w:rPr>
      </w:pPr>
      <w:r w:rsidR="05844DEC">
        <w:rPr/>
        <w:t>C</w:t>
      </w:r>
      <w:r w:rsidR="4C2B4FD4">
        <w:rPr/>
        <w:t>.</w:t>
      </w:r>
      <w:r w:rsidR="1CCF3FA0">
        <w:rPr/>
        <w:t>3</w:t>
      </w:r>
      <w:r w:rsidR="4C2B4FD4">
        <w:rPr/>
        <w:t xml:space="preserve">- </w:t>
      </w:r>
      <w:r w:rsidR="04BD5DAA">
        <w:rPr/>
        <w:t xml:space="preserve">Integrating Multimodal Literacy </w:t>
      </w:r>
    </w:p>
    <w:tbl>
      <w:tblPr>
        <w:tblStyle w:val="TableGrid"/>
        <w:tblW w:w="0" w:type="auto"/>
        <w:tblLook w:val="04A0" w:firstRow="1" w:lastRow="0" w:firstColumn="1" w:lastColumn="0" w:noHBand="0" w:noVBand="1"/>
      </w:tblPr>
      <w:tblGrid>
        <w:gridCol w:w="3116"/>
        <w:gridCol w:w="3117"/>
        <w:gridCol w:w="3117"/>
      </w:tblGrid>
      <w:tr w:rsidR="7324071B" w:rsidTr="27907722" w14:paraId="6BE6FE04">
        <w:trPr>
          <w:trHeight w:val="300"/>
        </w:trPr>
        <w:tc>
          <w:tcPr>
            <w:tcW w:w="3116" w:type="dxa"/>
            <w:shd w:val="clear" w:color="auto" w:fill="003C71"/>
            <w:tcMar/>
          </w:tcPr>
          <w:p w:rsidR="27907722" w:rsidP="27907722" w:rsidRDefault="27907722" w14:paraId="6D19AD0D" w14:textId="38477D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27907722" w:rsidP="27907722" w:rsidRDefault="27907722" w14:paraId="010DE72C" w14:textId="0F860F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27907722" w:rsidP="27907722" w:rsidRDefault="27907722" w14:paraId="60FE2460" w14:textId="75F2C0AF">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6</w:t>
            </w:r>
          </w:p>
        </w:tc>
      </w:tr>
      <w:tr w:rsidR="7324071B" w:rsidTr="27907722" w14:paraId="09C835EC">
        <w:trPr>
          <w:trHeight w:val="300"/>
        </w:trPr>
        <w:tc>
          <w:tcPr>
            <w:tcW w:w="3116" w:type="dxa"/>
            <w:tcMar/>
          </w:tcPr>
          <w:p w:rsidR="7324071B" w:rsidP="27907722" w:rsidRDefault="7324071B" w14:paraId="4264193A" w14:textId="794312BD">
            <w:pPr>
              <w:pStyle w:val="ListParagraph"/>
              <w:numPr>
                <w:ilvl w:val="0"/>
                <w:numId w:val="11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CC774B5">
              <w:rPr>
                <w:rFonts w:ascii="Times New Roman" w:hAnsi="Times New Roman" w:eastAsia="Times New Roman" w:cs="Times New Roman"/>
                <w:noProof w:val="0"/>
                <w:color w:val="000000" w:themeColor="text1" w:themeTint="FF" w:themeShade="FF"/>
                <w:sz w:val="24"/>
                <w:szCs w:val="24"/>
                <w:lang w:val="en-US"/>
              </w:rPr>
              <w:t>Select, organize, and create engaging presentations that include multimedia components and visual displays.</w:t>
            </w:r>
          </w:p>
          <w:p w:rsidR="7324071B" w:rsidP="27907722" w:rsidRDefault="7324071B" w14:paraId="5BDE2713" w14:textId="46B0C758">
            <w:pPr>
              <w:pStyle w:val="ListParagraph"/>
              <w:numPr>
                <w:ilvl w:val="0"/>
                <w:numId w:val="11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CC774B5">
              <w:rPr>
                <w:rFonts w:ascii="Times New Roman" w:hAnsi="Times New Roman" w:eastAsia="Times New Roman" w:cs="Times New Roman"/>
                <w:noProof w:val="0"/>
                <w:color w:val="000000" w:themeColor="text1" w:themeTint="FF" w:themeShade="FF"/>
                <w:sz w:val="24"/>
                <w:szCs w:val="24"/>
                <w:lang w:val="en-US"/>
              </w:rPr>
              <w:t>Strategically use two or more interdependent modes of communication to convey the intended message and enhance the development of main ideas or themes.</w:t>
            </w:r>
          </w:p>
          <w:p w:rsidR="7324071B" w:rsidP="7324071B" w:rsidRDefault="7324071B" w14:paraId="5D59B886" w14:textId="00D8F344">
            <w:pPr>
              <w:pStyle w:val="paragraph"/>
              <w:spacing w:before="0" w:beforeAutospacing="off" w:after="0" w:afterAutospacing="off"/>
              <w:rPr>
                <w:rFonts w:eastAsia="ＭＳ ゴシック" w:eastAsiaTheme="majorEastAsia"/>
                <w:sz w:val="20"/>
                <w:szCs w:val="20"/>
              </w:rPr>
            </w:pPr>
          </w:p>
        </w:tc>
        <w:tc>
          <w:tcPr>
            <w:tcW w:w="3117" w:type="dxa"/>
            <w:tcMar/>
          </w:tcPr>
          <w:p w:rsidR="7324071B" w:rsidP="27907722" w:rsidRDefault="7324071B" w14:paraId="57C83337" w14:textId="7B10DE31">
            <w:pPr>
              <w:pStyle w:val="ListParagraph"/>
              <w:numPr>
                <w:ilvl w:val="0"/>
                <w:numId w:val="196"/>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5DC7556">
              <w:rPr>
                <w:rFonts w:ascii="Times New Roman" w:hAnsi="Times New Roman" w:eastAsia="Times New Roman" w:cs="Times New Roman"/>
                <w:noProof w:val="0"/>
                <w:color w:val="000000" w:themeColor="text1" w:themeTint="FF" w:themeShade="FF"/>
                <w:sz w:val="24"/>
                <w:szCs w:val="24"/>
                <w:lang w:val="en-US"/>
              </w:rPr>
              <w:t>Select, organize, and create engaging presentations that include multimedia components and visual displays.</w:t>
            </w:r>
          </w:p>
          <w:p w:rsidR="7324071B" w:rsidP="27907722" w:rsidRDefault="7324071B" w14:paraId="004F8898" w14:textId="4C2C4BED">
            <w:pPr>
              <w:pStyle w:val="ListParagraph"/>
              <w:numPr>
                <w:ilvl w:val="0"/>
                <w:numId w:val="196"/>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5DC7556">
              <w:rPr>
                <w:rFonts w:ascii="Times New Roman" w:hAnsi="Times New Roman" w:eastAsia="Times New Roman" w:cs="Times New Roman"/>
                <w:noProof w:val="0"/>
                <w:color w:val="000000" w:themeColor="text1" w:themeTint="FF" w:themeShade="FF"/>
                <w:sz w:val="24"/>
                <w:szCs w:val="24"/>
                <w:lang w:val="en-US"/>
              </w:rPr>
              <w:t>Strategically use two or more interdependent modes of communication to convey the intended message and enhance the development of main ideas or themes.</w:t>
            </w:r>
          </w:p>
          <w:p w:rsidR="7324071B" w:rsidP="7324071B" w:rsidRDefault="7324071B" w14:paraId="361737C4" w14:textId="1DE3932C">
            <w:pPr>
              <w:pStyle w:val="Normal"/>
              <w:spacing w:after="160"/>
              <w:ind w:left="0"/>
              <w:rPr>
                <w:rFonts w:ascii="Times New Roman" w:hAnsi="Times New Roman" w:eastAsia="ＭＳ ゴシック" w:cs="Times New Roman" w:eastAsiaTheme="majorEastAsia"/>
                <w:color w:val="000000" w:themeColor="text1" w:themeTint="FF" w:themeShade="FF"/>
                <w:sz w:val="20"/>
                <w:szCs w:val="20"/>
              </w:rPr>
            </w:pPr>
          </w:p>
        </w:tc>
        <w:tc>
          <w:tcPr>
            <w:tcW w:w="3117" w:type="dxa"/>
            <w:tcMar/>
          </w:tcPr>
          <w:p w:rsidR="7324071B" w:rsidP="27907722" w:rsidRDefault="7324071B" w14:paraId="19BE1BFD" w14:textId="2B134978">
            <w:pPr>
              <w:pStyle w:val="ListParagraph"/>
              <w:numPr>
                <w:ilvl w:val="0"/>
                <w:numId w:val="28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AAA6BDD">
              <w:rPr>
                <w:rFonts w:ascii="Times New Roman" w:hAnsi="Times New Roman" w:eastAsia="Times New Roman" w:cs="Times New Roman"/>
                <w:noProof w:val="0"/>
                <w:color w:val="000000" w:themeColor="text1" w:themeTint="FF" w:themeShade="FF"/>
                <w:sz w:val="24"/>
                <w:szCs w:val="24"/>
                <w:lang w:val="en-US"/>
              </w:rPr>
              <w:t>Use media and visual literacy skills to select, organize, and create multimodal content that articulates the purpose of the presentation, using two or more communication modes to make meaning (e.g., still or moving images, gestures, spoken language, and written language).</w:t>
            </w:r>
          </w:p>
          <w:p w:rsidR="7324071B" w:rsidP="27907722" w:rsidRDefault="7324071B" w14:paraId="03106764" w14:textId="223B9DCB">
            <w:pPr>
              <w:pStyle w:val="ListParagraph"/>
              <w:numPr>
                <w:ilvl w:val="0"/>
                <w:numId w:val="28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AAA6BDD">
              <w:rPr>
                <w:rFonts w:ascii="Times New Roman" w:hAnsi="Times New Roman" w:eastAsia="Times New Roman" w:cs="Times New Roman"/>
                <w:noProof w:val="0"/>
                <w:color w:val="000000" w:themeColor="text1" w:themeTint="FF" w:themeShade="FF"/>
                <w:sz w:val="24"/>
                <w:szCs w:val="24"/>
                <w:lang w:val="en-US"/>
              </w:rPr>
              <w:t>Craft and publish audience-specific media messages that present claims and findings in a logical sequence.</w:t>
            </w:r>
          </w:p>
        </w:tc>
      </w:tr>
    </w:tbl>
    <w:p w:rsidR="3DC7B781" w:rsidP="7324071B" w:rsidRDefault="3DC7B781" w14:paraId="0AEA3847" w14:textId="7D361229">
      <w:pPr>
        <w:pStyle w:val="Heading3"/>
        <w:bidi w:val="0"/>
        <w:rPr>
          <w:rFonts w:ascii="Times New Roman" w:hAnsi="Times New Roman" w:cs="Times New Roman"/>
          <w:b w:val="1"/>
          <w:bCs w:val="1"/>
          <w:sz w:val="28"/>
          <w:szCs w:val="28"/>
        </w:rPr>
      </w:pPr>
      <w:r w:rsidR="3DC7B781">
        <w:rPr/>
        <w:t>C</w:t>
      </w:r>
      <w:r w:rsidR="485F4BFE">
        <w:rPr/>
        <w:t>.</w:t>
      </w:r>
      <w:r w:rsidR="4AB04637">
        <w:rPr/>
        <w:t>4</w:t>
      </w:r>
      <w:r w:rsidR="485F4BFE">
        <w:rPr/>
        <w:t xml:space="preserve">- </w:t>
      </w:r>
      <w:r w:rsidR="463F3C9A">
        <w:rPr/>
        <w:t xml:space="preserve">Examining Media Messages </w:t>
      </w:r>
    </w:p>
    <w:tbl>
      <w:tblPr>
        <w:tblStyle w:val="TableGrid"/>
        <w:tblW w:w="0" w:type="auto"/>
        <w:tblLook w:val="04A0" w:firstRow="1" w:lastRow="0" w:firstColumn="1" w:lastColumn="0" w:noHBand="0" w:noVBand="1"/>
      </w:tblPr>
      <w:tblGrid>
        <w:gridCol w:w="3116"/>
        <w:gridCol w:w="3117"/>
        <w:gridCol w:w="3117"/>
      </w:tblGrid>
      <w:tr w:rsidR="7324071B" w:rsidTr="27907722" w14:paraId="26D2D1EC">
        <w:trPr>
          <w:trHeight w:val="300"/>
        </w:trPr>
        <w:tc>
          <w:tcPr>
            <w:tcW w:w="3116" w:type="dxa"/>
            <w:shd w:val="clear" w:color="auto" w:fill="003C71"/>
            <w:tcMar/>
          </w:tcPr>
          <w:p w:rsidR="27907722" w:rsidP="27907722" w:rsidRDefault="27907722" w14:paraId="5F2EEEFB" w14:textId="38477D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27907722" w:rsidP="27907722" w:rsidRDefault="27907722" w14:paraId="29F0E193" w14:textId="0F860F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27907722" w:rsidP="27907722" w:rsidRDefault="27907722" w14:paraId="07335AE1" w14:textId="75F2C0AF">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6</w:t>
            </w:r>
          </w:p>
        </w:tc>
      </w:tr>
      <w:tr w:rsidR="7324071B" w:rsidTr="27907722" w14:paraId="2F5FEA21">
        <w:trPr>
          <w:trHeight w:val="300"/>
        </w:trPr>
        <w:tc>
          <w:tcPr>
            <w:tcW w:w="3116" w:type="dxa"/>
            <w:tcMar/>
          </w:tcPr>
          <w:p w:rsidR="7324071B" w:rsidP="27907722" w:rsidRDefault="7324071B" w14:paraId="01A35982" w14:textId="32BF9E1C">
            <w:pPr>
              <w:pStyle w:val="ListParagraph"/>
              <w:numPr>
                <w:ilvl w:val="0"/>
                <w:numId w:val="11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75FBBBF">
              <w:rPr>
                <w:rFonts w:ascii="Times New Roman" w:hAnsi="Times New Roman" w:eastAsia="Times New Roman" w:cs="Times New Roman"/>
                <w:noProof w:val="0"/>
                <w:color w:val="000000" w:themeColor="text1" w:themeTint="FF" w:themeShade="FF"/>
                <w:sz w:val="24"/>
                <w:szCs w:val="24"/>
                <w:lang w:val="en-US"/>
              </w:rPr>
              <w:t>Differentiate between auditory, visual, and written media messages (e.g., videos, podcasts, print advertisements) and their purposes (to explain, to inform, to persuade).</w:t>
            </w:r>
          </w:p>
          <w:p w:rsidR="7324071B" w:rsidP="27907722" w:rsidRDefault="7324071B" w14:paraId="62426A6B" w14:textId="28A85617">
            <w:pPr>
              <w:pStyle w:val="ListParagraph"/>
              <w:numPr>
                <w:ilvl w:val="0"/>
                <w:numId w:val="11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75FBBBF">
              <w:rPr>
                <w:rFonts w:ascii="Times New Roman" w:hAnsi="Times New Roman" w:eastAsia="Times New Roman" w:cs="Times New Roman"/>
                <w:noProof w:val="0"/>
                <w:color w:val="000000" w:themeColor="text1" w:themeTint="FF" w:themeShade="FF"/>
                <w:sz w:val="24"/>
                <w:szCs w:val="24"/>
                <w:lang w:val="en-US"/>
              </w:rPr>
              <w:t>Compare and contrast how ideas and topics are depicted (e.g., animation, famous images and words, music and sound, photo-editing) in a variety of media and formats.</w:t>
            </w:r>
          </w:p>
          <w:p w:rsidR="7324071B" w:rsidP="7324071B" w:rsidRDefault="7324071B" w14:paraId="2A9FD094" w14:textId="4404164C">
            <w:pPr>
              <w:pStyle w:val="paragraph"/>
              <w:spacing w:before="0" w:beforeAutospacing="off" w:after="0" w:afterAutospacing="off"/>
              <w:rPr>
                <w:rFonts w:eastAsia="ＭＳ ゴシック" w:eastAsiaTheme="majorEastAsia"/>
                <w:sz w:val="20"/>
                <w:szCs w:val="20"/>
              </w:rPr>
            </w:pPr>
          </w:p>
        </w:tc>
        <w:tc>
          <w:tcPr>
            <w:tcW w:w="3117" w:type="dxa"/>
            <w:tcMar/>
          </w:tcPr>
          <w:p w:rsidR="7324071B" w:rsidP="27907722" w:rsidRDefault="7324071B" w14:paraId="183A8FB6" w14:textId="132A9900">
            <w:pPr>
              <w:pStyle w:val="ListParagraph"/>
              <w:numPr>
                <w:ilvl w:val="0"/>
                <w:numId w:val="19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76F4569">
              <w:rPr>
                <w:rFonts w:ascii="Times New Roman" w:hAnsi="Times New Roman" w:eastAsia="Times New Roman" w:cs="Times New Roman"/>
                <w:noProof w:val="0"/>
                <w:color w:val="000000" w:themeColor="text1" w:themeTint="FF" w:themeShade="FF"/>
                <w:sz w:val="24"/>
                <w:szCs w:val="24"/>
                <w:lang w:val="en-US"/>
              </w:rPr>
              <w:t xml:space="preserve">Deconstruct </w:t>
            </w:r>
            <w:r w:rsidRPr="27907722" w:rsidR="676F4569">
              <w:rPr>
                <w:rFonts w:ascii="Times New Roman" w:hAnsi="Times New Roman" w:eastAsia="Times New Roman" w:cs="Times New Roman"/>
                <w:noProof w:val="0"/>
                <w:color w:val="000000" w:themeColor="text1" w:themeTint="FF" w:themeShade="FF"/>
                <w:sz w:val="24"/>
                <w:szCs w:val="24"/>
                <w:lang w:val="en-US"/>
              </w:rPr>
              <w:t>various types</w:t>
            </w:r>
            <w:r w:rsidRPr="27907722" w:rsidR="676F4569">
              <w:rPr>
                <w:rFonts w:ascii="Times New Roman" w:hAnsi="Times New Roman" w:eastAsia="Times New Roman" w:cs="Times New Roman"/>
                <w:noProof w:val="0"/>
                <w:color w:val="000000" w:themeColor="text1" w:themeTint="FF" w:themeShade="FF"/>
                <w:sz w:val="24"/>
                <w:szCs w:val="24"/>
                <w:lang w:val="en-US"/>
              </w:rPr>
              <w:t xml:space="preserve"> of media to </w:t>
            </w:r>
            <w:r w:rsidRPr="27907722" w:rsidR="676F4569">
              <w:rPr>
                <w:rFonts w:ascii="Times New Roman" w:hAnsi="Times New Roman" w:eastAsia="Times New Roman" w:cs="Times New Roman"/>
                <w:noProof w:val="0"/>
                <w:color w:val="000000" w:themeColor="text1" w:themeTint="FF" w:themeShade="FF"/>
                <w:sz w:val="24"/>
                <w:szCs w:val="24"/>
                <w:lang w:val="en-US"/>
              </w:rPr>
              <w:t>identify</w:t>
            </w:r>
            <w:r w:rsidRPr="27907722" w:rsidR="676F4569">
              <w:rPr>
                <w:rFonts w:ascii="Times New Roman" w:hAnsi="Times New Roman" w:eastAsia="Times New Roman" w:cs="Times New Roman"/>
                <w:noProof w:val="0"/>
                <w:color w:val="000000" w:themeColor="text1" w:themeTint="FF" w:themeShade="FF"/>
                <w:sz w:val="24"/>
                <w:szCs w:val="24"/>
                <w:lang w:val="en-US"/>
              </w:rPr>
              <w:t xml:space="preserve"> the characteristics and </w:t>
            </w:r>
            <w:r w:rsidRPr="27907722" w:rsidR="676F4569">
              <w:rPr>
                <w:rFonts w:ascii="Times New Roman" w:hAnsi="Times New Roman" w:eastAsia="Times New Roman" w:cs="Times New Roman"/>
                <w:noProof w:val="0"/>
                <w:color w:val="000000" w:themeColor="text1" w:themeTint="FF" w:themeShade="FF"/>
                <w:sz w:val="24"/>
                <w:szCs w:val="24"/>
                <w:lang w:val="en-US"/>
              </w:rPr>
              <w:t>determine</w:t>
            </w:r>
            <w:r w:rsidRPr="27907722" w:rsidR="676F4569">
              <w:rPr>
                <w:rFonts w:ascii="Times New Roman" w:hAnsi="Times New Roman" w:eastAsia="Times New Roman" w:cs="Times New Roman"/>
                <w:noProof w:val="0"/>
                <w:color w:val="000000" w:themeColor="text1" w:themeTint="FF" w:themeShade="FF"/>
                <w:sz w:val="24"/>
                <w:szCs w:val="24"/>
                <w:lang w:val="en-US"/>
              </w:rPr>
              <w:t xml:space="preserve"> the effectiveness of the intended messages.</w:t>
            </w:r>
          </w:p>
          <w:p w:rsidR="7324071B" w:rsidP="27907722" w:rsidRDefault="7324071B" w14:paraId="54E9BBD6" w14:textId="16259E7A">
            <w:pPr>
              <w:pStyle w:val="ListParagraph"/>
              <w:numPr>
                <w:ilvl w:val="0"/>
                <w:numId w:val="19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76F4569">
              <w:rPr>
                <w:rFonts w:ascii="Times New Roman" w:hAnsi="Times New Roman" w:eastAsia="Times New Roman" w:cs="Times New Roman"/>
                <w:noProof w:val="0"/>
                <w:color w:val="000000" w:themeColor="text1" w:themeTint="FF" w:themeShade="FF"/>
                <w:sz w:val="24"/>
                <w:szCs w:val="24"/>
                <w:lang w:val="en-US"/>
              </w:rPr>
              <w:t>Identify</w:t>
            </w:r>
            <w:r w:rsidRPr="27907722" w:rsidR="676F4569">
              <w:rPr>
                <w:rFonts w:ascii="Times New Roman" w:hAnsi="Times New Roman" w:eastAsia="Times New Roman" w:cs="Times New Roman"/>
                <w:noProof w:val="0"/>
                <w:color w:val="000000" w:themeColor="text1" w:themeTint="FF" w:themeShade="FF"/>
                <w:sz w:val="24"/>
                <w:szCs w:val="24"/>
                <w:lang w:val="en-US"/>
              </w:rPr>
              <w:t xml:space="preserve"> the purpose, intended audience, and credibility of information (e.g., auditory, visual, and written media messages) being presented.</w:t>
            </w:r>
          </w:p>
          <w:p w:rsidR="7324071B" w:rsidP="27907722" w:rsidRDefault="7324071B" w14:paraId="797F2B3D" w14:textId="57230656">
            <w:pPr>
              <w:pStyle w:val="ListParagraph"/>
              <w:numPr>
                <w:ilvl w:val="0"/>
                <w:numId w:val="198"/>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676F4569">
              <w:rPr>
                <w:rFonts w:ascii="Times New Roman" w:hAnsi="Times New Roman" w:eastAsia="Times New Roman" w:cs="Times New Roman"/>
                <w:noProof w:val="0"/>
                <w:color w:val="000000" w:themeColor="text1" w:themeTint="FF" w:themeShade="FF"/>
                <w:sz w:val="24"/>
                <w:szCs w:val="24"/>
                <w:lang w:val="en-US"/>
              </w:rPr>
              <w:t>Compare and contrast techniques used in a variety of media messages (e.g., animation, famous images and words, music and sound, photo-editing).</w:t>
            </w:r>
          </w:p>
        </w:tc>
        <w:tc>
          <w:tcPr>
            <w:tcW w:w="3117" w:type="dxa"/>
            <w:tcMar/>
          </w:tcPr>
          <w:p w:rsidR="7324071B" w:rsidP="27907722" w:rsidRDefault="7324071B" w14:paraId="11364FBF" w14:textId="4484BF61">
            <w:pPr>
              <w:pStyle w:val="ListParagraph"/>
              <w:numPr>
                <w:ilvl w:val="0"/>
                <w:numId w:val="29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0B49790">
              <w:rPr>
                <w:rFonts w:ascii="Times New Roman" w:hAnsi="Times New Roman" w:eastAsia="Times New Roman" w:cs="Times New Roman"/>
                <w:noProof w:val="0"/>
                <w:color w:val="000000" w:themeColor="text1" w:themeTint="FF" w:themeShade="FF"/>
                <w:sz w:val="24"/>
                <w:szCs w:val="24"/>
                <w:lang w:val="en-US"/>
              </w:rPr>
              <w:t>Interpret information presented in diverse media formats and explain how it contributes to the topic.</w:t>
            </w:r>
          </w:p>
          <w:p w:rsidR="7324071B" w:rsidP="27907722" w:rsidRDefault="7324071B" w14:paraId="159AD371" w14:textId="50AAC6E3">
            <w:pPr>
              <w:pStyle w:val="ListParagraph"/>
              <w:numPr>
                <w:ilvl w:val="0"/>
                <w:numId w:val="29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0B49790">
              <w:rPr>
                <w:rFonts w:ascii="Times New Roman" w:hAnsi="Times New Roman" w:eastAsia="Times New Roman" w:cs="Times New Roman"/>
                <w:noProof w:val="0"/>
                <w:color w:val="000000" w:themeColor="text1" w:themeTint="FF" w:themeShade="FF"/>
                <w:sz w:val="24"/>
                <w:szCs w:val="24"/>
                <w:lang w:val="en-US"/>
              </w:rPr>
              <w:t xml:space="preserve">Explain how media messages are intentionally constructed to </w:t>
            </w:r>
            <w:r w:rsidRPr="27907722" w:rsidR="40B49790">
              <w:rPr>
                <w:rFonts w:ascii="Times New Roman" w:hAnsi="Times New Roman" w:eastAsia="Times New Roman" w:cs="Times New Roman"/>
                <w:noProof w:val="0"/>
                <w:color w:val="000000" w:themeColor="text1" w:themeTint="FF" w:themeShade="FF"/>
                <w:sz w:val="24"/>
                <w:szCs w:val="24"/>
                <w:lang w:val="en-US"/>
              </w:rPr>
              <w:t>impact</w:t>
            </w:r>
            <w:r w:rsidRPr="27907722" w:rsidR="40B49790">
              <w:rPr>
                <w:rFonts w:ascii="Times New Roman" w:hAnsi="Times New Roman" w:eastAsia="Times New Roman" w:cs="Times New Roman"/>
                <w:noProof w:val="0"/>
                <w:color w:val="000000" w:themeColor="text1" w:themeTint="FF" w:themeShade="FF"/>
                <w:sz w:val="24"/>
                <w:szCs w:val="24"/>
                <w:lang w:val="en-US"/>
              </w:rPr>
              <w:t xml:space="preserve"> a specific audience.</w:t>
            </w:r>
          </w:p>
          <w:p w:rsidR="7324071B" w:rsidP="27907722" w:rsidRDefault="7324071B" w14:paraId="34D279C1" w14:textId="65703FA6">
            <w:pPr>
              <w:pStyle w:val="ListParagraph"/>
              <w:numPr>
                <w:ilvl w:val="0"/>
                <w:numId w:val="290"/>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40B49790">
              <w:rPr>
                <w:rFonts w:ascii="Times New Roman" w:hAnsi="Times New Roman" w:eastAsia="Times New Roman" w:cs="Times New Roman"/>
                <w:noProof w:val="0"/>
                <w:color w:val="000000" w:themeColor="text1" w:themeTint="FF" w:themeShade="FF"/>
                <w:sz w:val="24"/>
                <w:szCs w:val="24"/>
                <w:lang w:val="en-US"/>
              </w:rPr>
              <w:t>Explain the characteristics and analyze the effectiveness of a variety of media messages by considering the results and/or impact on the intended audience.</w:t>
            </w:r>
          </w:p>
          <w:p w:rsidR="7324071B" w:rsidP="27907722" w:rsidRDefault="7324071B" w14:paraId="097354C2" w14:textId="78BF36D3">
            <w:pPr>
              <w:pStyle w:val="Normal"/>
              <w:rPr>
                <w:rFonts w:ascii="Times New Roman" w:hAnsi="Times New Roman" w:eastAsia="ＭＳ ゴシック" w:cs="Times New Roman" w:eastAsiaTheme="majorEastAsia"/>
                <w:sz w:val="20"/>
                <w:szCs w:val="20"/>
              </w:rPr>
            </w:pPr>
          </w:p>
        </w:tc>
      </w:tr>
    </w:tbl>
    <w:p w:rsidR="7324071B" w:rsidP="7324071B" w:rsidRDefault="7324071B" w14:paraId="22D3A15D" w14:textId="7F1D6C7E">
      <w:pPr>
        <w:pStyle w:val="Normal"/>
        <w:spacing w:after="0" w:line="240" w:lineRule="auto"/>
        <w:rPr>
          <w:rFonts w:ascii="Times New Roman" w:hAnsi="Times New Roman" w:cs="Times New Roman"/>
          <w:sz w:val="32"/>
          <w:szCs w:val="32"/>
        </w:rPr>
      </w:pPr>
    </w:p>
    <w:p w:rsidR="3D782AF3" w:rsidP="7324071B" w:rsidRDefault="3D782AF3" w14:paraId="69FEF100" w14:textId="38E7B9B0">
      <w:pPr>
        <w:pStyle w:val="Heading2"/>
        <w:suppressLineNumbers w:val="0"/>
        <w:bidi w:val="0"/>
        <w:spacing w:before="0" w:beforeAutospacing="off" w:after="0" w:afterAutospacing="off" w:line="240" w:lineRule="auto"/>
        <w:ind w:left="0" w:right="0"/>
        <w:jc w:val="left"/>
      </w:pPr>
      <w:r w:rsidRPr="7324071B" w:rsidR="3D782AF3">
        <w:rPr>
          <w:b w:val="1"/>
          <w:bCs w:val="1"/>
          <w:color w:val="003C71"/>
        </w:rPr>
        <w:t xml:space="preserve">Research </w:t>
      </w:r>
    </w:p>
    <w:p w:rsidR="3D782AF3" w:rsidP="7324071B" w:rsidRDefault="3D782AF3" w14:paraId="0BA36952" w14:textId="2889838E">
      <w:pPr>
        <w:pStyle w:val="Heading3"/>
        <w:bidi w:val="0"/>
        <w:rPr>
          <w:rFonts w:ascii="Times New Roman" w:hAnsi="Times New Roman" w:cs="Times New Roman"/>
          <w:b w:val="1"/>
          <w:bCs w:val="1"/>
          <w:sz w:val="28"/>
          <w:szCs w:val="28"/>
        </w:rPr>
      </w:pPr>
      <w:r w:rsidR="3D782AF3">
        <w:rPr/>
        <w:t>R.1</w:t>
      </w:r>
      <w:r w:rsidR="53818B39">
        <w:rPr/>
        <w:t>-</w:t>
      </w:r>
      <w:r w:rsidR="3D782AF3">
        <w:rPr/>
        <w:t xml:space="preserve"> Evaluation and Synthesis of Information </w:t>
      </w:r>
    </w:p>
    <w:tbl>
      <w:tblPr>
        <w:tblStyle w:val="TableGrid"/>
        <w:tblW w:w="0" w:type="auto"/>
        <w:tblLook w:val="04A0" w:firstRow="1" w:lastRow="0" w:firstColumn="1" w:lastColumn="0" w:noHBand="0" w:noVBand="1"/>
      </w:tblPr>
      <w:tblGrid>
        <w:gridCol w:w="3116"/>
        <w:gridCol w:w="3117"/>
        <w:gridCol w:w="3117"/>
      </w:tblGrid>
      <w:tr w:rsidR="7324071B" w:rsidTr="27907722" w14:paraId="1271C057">
        <w:trPr>
          <w:trHeight w:val="315"/>
        </w:trPr>
        <w:tc>
          <w:tcPr>
            <w:tcW w:w="3116" w:type="dxa"/>
            <w:shd w:val="clear" w:color="auto" w:fill="003C71"/>
            <w:tcMar/>
          </w:tcPr>
          <w:p w:rsidR="27907722" w:rsidP="27907722" w:rsidRDefault="27907722" w14:paraId="15A4D456" w14:textId="38477D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 xml:space="preserve">Grade Four </w:t>
            </w:r>
          </w:p>
        </w:tc>
        <w:tc>
          <w:tcPr>
            <w:tcW w:w="3117" w:type="dxa"/>
            <w:shd w:val="clear" w:color="auto" w:fill="003C71"/>
            <w:tcMar/>
          </w:tcPr>
          <w:p w:rsidR="27907722" w:rsidP="27907722" w:rsidRDefault="27907722" w14:paraId="77B3D644" w14:textId="0F860FF7">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Five</w:t>
            </w:r>
          </w:p>
        </w:tc>
        <w:tc>
          <w:tcPr>
            <w:tcW w:w="3117" w:type="dxa"/>
            <w:shd w:val="clear" w:color="auto" w:fill="003C71"/>
            <w:tcMar/>
          </w:tcPr>
          <w:p w:rsidR="27907722" w:rsidP="27907722" w:rsidRDefault="27907722" w14:paraId="4BC5DD4C" w14:textId="75F2C0AF">
            <w:pPr>
              <w:pStyle w:val="Normal"/>
              <w:suppressLineNumbers w:val="0"/>
              <w:bidi w:val="0"/>
              <w:spacing w:before="0" w:beforeAutospacing="off" w:after="0" w:afterAutospacing="off" w:line="259" w:lineRule="auto"/>
              <w:ind w:left="0" w:right="0"/>
              <w:jc w:val="center"/>
            </w:pPr>
            <w:r w:rsidRPr="27907722" w:rsidR="27907722">
              <w:rPr>
                <w:rFonts w:ascii="Times New Roman" w:hAnsi="Times New Roman" w:cs="Times New Roman"/>
                <w:b w:val="1"/>
                <w:bCs w:val="1"/>
                <w:color w:val="FFFFFF" w:themeColor="background1" w:themeTint="FF" w:themeShade="FF"/>
              </w:rPr>
              <w:t>Grade 6</w:t>
            </w:r>
          </w:p>
        </w:tc>
      </w:tr>
      <w:tr w:rsidR="7324071B" w:rsidTr="27907722" w14:paraId="44D72D76">
        <w:trPr>
          <w:trHeight w:val="300"/>
        </w:trPr>
        <w:tc>
          <w:tcPr>
            <w:tcW w:w="3116" w:type="dxa"/>
            <w:tcMar/>
          </w:tcPr>
          <w:p w:rsidR="7324071B" w:rsidP="27907722" w:rsidRDefault="7324071B" w14:paraId="2AB60079" w14:textId="4F0802CB">
            <w:pPr>
              <w:pStyle w:val="ListParagraph"/>
              <w:numPr>
                <w:ilvl w:val="0"/>
                <w:numId w:val="11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A739603">
              <w:rPr>
                <w:rFonts w:ascii="Times New Roman" w:hAnsi="Times New Roman" w:eastAsia="Times New Roman" w:cs="Times New Roman"/>
                <w:noProof w:val="0"/>
                <w:color w:val="000000" w:themeColor="text1" w:themeTint="FF" w:themeShade="FF"/>
                <w:sz w:val="24"/>
                <w:szCs w:val="24"/>
                <w:lang w:val="en-US"/>
              </w:rPr>
              <w:t>Construct and formulate questions about a topic.</w:t>
            </w:r>
          </w:p>
          <w:p w:rsidR="7324071B" w:rsidP="27907722" w:rsidRDefault="7324071B" w14:paraId="7692EB8E" w14:textId="794350BA">
            <w:pPr>
              <w:pStyle w:val="ListParagraph"/>
              <w:numPr>
                <w:ilvl w:val="0"/>
                <w:numId w:val="11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A739603">
              <w:rPr>
                <w:rFonts w:ascii="Times New Roman" w:hAnsi="Times New Roman" w:eastAsia="Times New Roman" w:cs="Times New Roman"/>
                <w:noProof w:val="0"/>
                <w:color w:val="000000" w:themeColor="text1" w:themeTint="FF" w:themeShade="FF"/>
                <w:sz w:val="24"/>
                <w:szCs w:val="24"/>
                <w:lang w:val="en-US"/>
              </w:rPr>
              <w:t>Identify</w:t>
            </w:r>
            <w:r w:rsidRPr="27907722" w:rsidR="7A739603">
              <w:rPr>
                <w:rFonts w:ascii="Times New Roman" w:hAnsi="Times New Roman" w:eastAsia="Times New Roman" w:cs="Times New Roman"/>
                <w:noProof w:val="0"/>
                <w:color w:val="000000" w:themeColor="text1" w:themeTint="FF" w:themeShade="FF"/>
                <w:sz w:val="24"/>
                <w:szCs w:val="24"/>
                <w:lang w:val="en-US"/>
              </w:rPr>
              <w:t xml:space="preserve"> search terms to </w:t>
            </w:r>
            <w:r w:rsidRPr="27907722" w:rsidR="7A739603">
              <w:rPr>
                <w:rFonts w:ascii="Times New Roman" w:hAnsi="Times New Roman" w:eastAsia="Times New Roman" w:cs="Times New Roman"/>
                <w:noProof w:val="0"/>
                <w:color w:val="000000" w:themeColor="text1" w:themeTint="FF" w:themeShade="FF"/>
                <w:sz w:val="24"/>
                <w:szCs w:val="24"/>
                <w:lang w:val="en-US"/>
              </w:rPr>
              <w:t>locate</w:t>
            </w:r>
            <w:r w:rsidRPr="27907722" w:rsidR="7A739603">
              <w:rPr>
                <w:rFonts w:ascii="Times New Roman" w:hAnsi="Times New Roman" w:eastAsia="Times New Roman" w:cs="Times New Roman"/>
                <w:noProof w:val="0"/>
                <w:color w:val="000000" w:themeColor="text1" w:themeTint="FF" w:themeShade="FF"/>
                <w:sz w:val="24"/>
                <w:szCs w:val="24"/>
                <w:lang w:val="en-US"/>
              </w:rPr>
              <w:t xml:space="preserve"> information on the topic and gather relevant information from various print and digital sources.</w:t>
            </w:r>
          </w:p>
          <w:p w:rsidR="7324071B" w:rsidP="27907722" w:rsidRDefault="7324071B" w14:paraId="76302898" w14:textId="2432F04F">
            <w:pPr>
              <w:pStyle w:val="ListParagraph"/>
              <w:numPr>
                <w:ilvl w:val="0"/>
                <w:numId w:val="11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A739603">
              <w:rPr>
                <w:rFonts w:ascii="Times New Roman" w:hAnsi="Times New Roman" w:eastAsia="Times New Roman" w:cs="Times New Roman"/>
                <w:noProof w:val="0"/>
                <w:color w:val="000000" w:themeColor="text1" w:themeTint="FF" w:themeShade="FF"/>
                <w:sz w:val="24"/>
                <w:szCs w:val="24"/>
                <w:lang w:val="en-US"/>
              </w:rPr>
              <w:t xml:space="preserve">Organize and synthesize information from the print and digital resources </w:t>
            </w:r>
            <w:r w:rsidRPr="27907722" w:rsidR="7A739603">
              <w:rPr>
                <w:rFonts w:ascii="Times New Roman" w:hAnsi="Times New Roman" w:eastAsia="Times New Roman" w:cs="Times New Roman"/>
                <w:noProof w:val="0"/>
                <w:color w:val="000000" w:themeColor="text1" w:themeTint="FF" w:themeShade="FF"/>
                <w:sz w:val="24"/>
                <w:szCs w:val="24"/>
                <w:lang w:val="en-US"/>
              </w:rPr>
              <w:t>determining</w:t>
            </w:r>
            <w:r w:rsidRPr="27907722" w:rsidR="7A739603">
              <w:rPr>
                <w:rFonts w:ascii="Times New Roman" w:hAnsi="Times New Roman" w:eastAsia="Times New Roman" w:cs="Times New Roman"/>
                <w:noProof w:val="0"/>
                <w:color w:val="000000" w:themeColor="text1" w:themeTint="FF" w:themeShade="FF"/>
                <w:sz w:val="24"/>
                <w:szCs w:val="24"/>
                <w:lang w:val="en-US"/>
              </w:rPr>
              <w:t xml:space="preserve"> the relevance and reliability of the information gathered.</w:t>
            </w:r>
          </w:p>
          <w:p w:rsidR="7324071B" w:rsidP="27907722" w:rsidRDefault="7324071B" w14:paraId="46CA1225" w14:textId="68D25009">
            <w:pPr>
              <w:pStyle w:val="ListParagraph"/>
              <w:numPr>
                <w:ilvl w:val="0"/>
                <w:numId w:val="11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A739603">
              <w:rPr>
                <w:rFonts w:ascii="Times New Roman" w:hAnsi="Times New Roman" w:eastAsia="Times New Roman" w:cs="Times New Roman"/>
                <w:noProof w:val="0"/>
                <w:color w:val="000000" w:themeColor="text1" w:themeTint="FF" w:themeShade="FF"/>
                <w:sz w:val="24"/>
                <w:szCs w:val="24"/>
                <w:lang w:val="en-US"/>
              </w:rPr>
              <w:t>Develop notes that include important concept, summaries, and identification of information sources.</w:t>
            </w:r>
          </w:p>
          <w:p w:rsidR="7324071B" w:rsidP="27907722" w:rsidRDefault="7324071B" w14:paraId="14818A4D" w14:textId="09DB2336">
            <w:pPr>
              <w:pStyle w:val="ListParagraph"/>
              <w:numPr>
                <w:ilvl w:val="0"/>
                <w:numId w:val="11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A739603">
              <w:rPr>
                <w:rFonts w:ascii="Times New Roman" w:hAnsi="Times New Roman" w:eastAsia="Times New Roman" w:cs="Times New Roman"/>
                <w:noProof w:val="0"/>
                <w:color w:val="000000" w:themeColor="text1" w:themeTint="FF" w:themeShade="FF"/>
                <w:sz w:val="24"/>
                <w:szCs w:val="24"/>
                <w:lang w:val="en-US"/>
              </w:rPr>
              <w:t>Organize and share information orally, in writing, or through visual display.</w:t>
            </w:r>
          </w:p>
          <w:p w:rsidR="7324071B" w:rsidP="27907722" w:rsidRDefault="7324071B" w14:paraId="5218A924" w14:textId="0CB67047">
            <w:pPr>
              <w:pStyle w:val="ListParagraph"/>
              <w:numPr>
                <w:ilvl w:val="0"/>
                <w:numId w:val="115"/>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7A739603">
              <w:rPr>
                <w:rFonts w:ascii="Times New Roman" w:hAnsi="Times New Roman" w:eastAsia="Times New Roman" w:cs="Times New Roman"/>
                <w:noProof w:val="0"/>
                <w:color w:val="000000" w:themeColor="text1" w:themeTint="FF" w:themeShade="FF"/>
                <w:sz w:val="24"/>
                <w:szCs w:val="24"/>
                <w:lang w:val="en-US"/>
              </w:rPr>
              <w:t>Avoid plagiarism and give proper credit by providing citations whenever using another person’s media, facts, ideas, graphics, music, and direct quotations.</w:t>
            </w:r>
          </w:p>
          <w:p w:rsidR="7324071B" w:rsidP="7324071B" w:rsidRDefault="7324071B" w14:paraId="531A239E" w14:textId="45BEDAC2">
            <w:pPr>
              <w:pStyle w:val="paragraph"/>
              <w:spacing w:before="0" w:beforeAutospacing="off" w:after="0" w:afterAutospacing="off"/>
              <w:rPr>
                <w:rFonts w:eastAsia="ＭＳ ゴシック" w:eastAsiaTheme="majorEastAsia"/>
                <w:sz w:val="20"/>
                <w:szCs w:val="20"/>
              </w:rPr>
            </w:pPr>
          </w:p>
        </w:tc>
        <w:tc>
          <w:tcPr>
            <w:tcW w:w="3117" w:type="dxa"/>
            <w:tcMar/>
          </w:tcPr>
          <w:p w:rsidR="7324071B" w:rsidP="27907722" w:rsidRDefault="7324071B" w14:paraId="3163D0B8" w14:textId="6AB143A1">
            <w:pPr>
              <w:pStyle w:val="ListParagraph"/>
              <w:numPr>
                <w:ilvl w:val="0"/>
                <w:numId w:val="20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387CC3A">
              <w:rPr>
                <w:rFonts w:ascii="Times New Roman" w:hAnsi="Times New Roman" w:eastAsia="Times New Roman" w:cs="Times New Roman"/>
                <w:noProof w:val="0"/>
                <w:color w:val="000000" w:themeColor="text1" w:themeTint="FF" w:themeShade="FF"/>
                <w:sz w:val="24"/>
                <w:szCs w:val="24"/>
                <w:lang w:val="en-US"/>
              </w:rPr>
              <w:t>Formulate questions that help narrow the topic and revise questions as needed based on research.</w:t>
            </w:r>
          </w:p>
          <w:p w:rsidR="7324071B" w:rsidP="27907722" w:rsidRDefault="7324071B" w14:paraId="1A7F7A6C" w14:textId="38028BDB">
            <w:pPr>
              <w:pStyle w:val="ListParagraph"/>
              <w:numPr>
                <w:ilvl w:val="0"/>
                <w:numId w:val="20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387CC3A">
              <w:rPr>
                <w:rFonts w:ascii="Times New Roman" w:hAnsi="Times New Roman" w:eastAsia="Times New Roman" w:cs="Times New Roman"/>
                <w:noProof w:val="0"/>
                <w:color w:val="000000" w:themeColor="text1" w:themeTint="FF" w:themeShade="FF"/>
                <w:sz w:val="24"/>
                <w:szCs w:val="24"/>
                <w:lang w:val="en-US"/>
              </w:rPr>
              <w:t>Identify</w:t>
            </w:r>
            <w:r w:rsidRPr="27907722" w:rsidR="0387CC3A">
              <w:rPr>
                <w:rFonts w:ascii="Times New Roman" w:hAnsi="Times New Roman" w:eastAsia="Times New Roman" w:cs="Times New Roman"/>
                <w:noProof w:val="0"/>
                <w:color w:val="000000" w:themeColor="text1" w:themeTint="FF" w:themeShade="FF"/>
                <w:sz w:val="24"/>
                <w:szCs w:val="24"/>
                <w:lang w:val="en-US"/>
              </w:rPr>
              <w:t xml:space="preserve"> search terms to </w:t>
            </w:r>
            <w:r w:rsidRPr="27907722" w:rsidR="0387CC3A">
              <w:rPr>
                <w:rFonts w:ascii="Times New Roman" w:hAnsi="Times New Roman" w:eastAsia="Times New Roman" w:cs="Times New Roman"/>
                <w:noProof w:val="0"/>
                <w:color w:val="000000" w:themeColor="text1" w:themeTint="FF" w:themeShade="FF"/>
                <w:sz w:val="24"/>
                <w:szCs w:val="24"/>
                <w:lang w:val="en-US"/>
              </w:rPr>
              <w:t>locate</w:t>
            </w:r>
            <w:r w:rsidRPr="27907722" w:rsidR="0387CC3A">
              <w:rPr>
                <w:rFonts w:ascii="Times New Roman" w:hAnsi="Times New Roman" w:eastAsia="Times New Roman" w:cs="Times New Roman"/>
                <w:noProof w:val="0"/>
                <w:color w:val="000000" w:themeColor="text1" w:themeTint="FF" w:themeShade="FF"/>
                <w:sz w:val="24"/>
                <w:szCs w:val="24"/>
                <w:lang w:val="en-US"/>
              </w:rPr>
              <w:t xml:space="preserve"> information and gather relevant information from various print and digital sources to address the research. </w:t>
            </w:r>
          </w:p>
          <w:p w:rsidR="7324071B" w:rsidP="27907722" w:rsidRDefault="7324071B" w14:paraId="6A73EE21" w14:textId="35E93A9D">
            <w:pPr>
              <w:pStyle w:val="ListParagraph"/>
              <w:numPr>
                <w:ilvl w:val="0"/>
                <w:numId w:val="20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387CC3A">
              <w:rPr>
                <w:rFonts w:ascii="Times New Roman" w:hAnsi="Times New Roman" w:eastAsia="Times New Roman" w:cs="Times New Roman"/>
                <w:noProof w:val="0"/>
                <w:color w:val="000000" w:themeColor="text1" w:themeTint="FF" w:themeShade="FF"/>
                <w:sz w:val="24"/>
                <w:szCs w:val="24"/>
                <w:lang w:val="en-US"/>
              </w:rPr>
              <w:t>Organize and synthesize information from the print and digital resources, evaluating their relevance, reliability, and credibility.</w:t>
            </w:r>
          </w:p>
          <w:p w:rsidR="7324071B" w:rsidP="27907722" w:rsidRDefault="7324071B" w14:paraId="6C20065E" w14:textId="1279992B">
            <w:pPr>
              <w:pStyle w:val="ListParagraph"/>
              <w:numPr>
                <w:ilvl w:val="0"/>
                <w:numId w:val="20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387CC3A">
              <w:rPr>
                <w:rFonts w:ascii="Times New Roman" w:hAnsi="Times New Roman" w:eastAsia="Times New Roman" w:cs="Times New Roman"/>
                <w:noProof w:val="0"/>
                <w:color w:val="000000" w:themeColor="text1" w:themeTint="FF" w:themeShade="FF"/>
                <w:sz w:val="24"/>
                <w:szCs w:val="24"/>
                <w:lang w:val="en-US"/>
              </w:rPr>
              <w:t>Develop notes that include important concepts, summaries, and identification of information sources.</w:t>
            </w:r>
          </w:p>
          <w:p w:rsidR="7324071B" w:rsidP="27907722" w:rsidRDefault="7324071B" w14:paraId="1C234E29" w14:textId="4ECF72C2">
            <w:pPr>
              <w:pStyle w:val="ListParagraph"/>
              <w:numPr>
                <w:ilvl w:val="0"/>
                <w:numId w:val="201"/>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387CC3A">
              <w:rPr>
                <w:rFonts w:ascii="Times New Roman" w:hAnsi="Times New Roman" w:eastAsia="Times New Roman" w:cs="Times New Roman"/>
                <w:noProof w:val="0"/>
                <w:color w:val="000000" w:themeColor="text1" w:themeTint="FF" w:themeShade="FF"/>
                <w:sz w:val="24"/>
                <w:szCs w:val="24"/>
                <w:lang w:val="en-US"/>
              </w:rPr>
              <w:t>Organize and share information orally, in writing, or through visual display.</w:t>
            </w:r>
          </w:p>
          <w:p w:rsidR="7324071B" w:rsidP="27907722" w:rsidRDefault="7324071B" w14:paraId="0DE780E6" w14:textId="01A2F069">
            <w:pPr>
              <w:pStyle w:val="ListParagraph"/>
              <w:numPr>
                <w:ilvl w:val="0"/>
                <w:numId w:val="201"/>
              </w:numPr>
              <w:spacing w:before="0" w:beforeAutospacing="off" w:after="0" w:afterAutospacing="off" w:line="257" w:lineRule="auto"/>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0387CC3A">
              <w:rPr>
                <w:rFonts w:ascii="Times New Roman" w:hAnsi="Times New Roman" w:eastAsia="Times New Roman" w:cs="Times New Roman"/>
                <w:noProof w:val="0"/>
                <w:color w:val="000000" w:themeColor="text1" w:themeTint="FF" w:themeShade="FF"/>
                <w:sz w:val="24"/>
                <w:szCs w:val="24"/>
                <w:lang w:val="en-US"/>
              </w:rPr>
              <w:t>Avoid plagiarism and give proper credit by providing citations whenever using another person’s media, facts, ideas, graphics, music, and direct quotations.</w:t>
            </w:r>
          </w:p>
          <w:p w:rsidR="7324071B" w:rsidP="27907722" w:rsidRDefault="7324071B" w14:paraId="11B5214B" w14:textId="2F5E5F92">
            <w:pPr>
              <w:pStyle w:val="Normal"/>
              <w:rPr>
                <w:rFonts w:ascii="Times New Roman" w:hAnsi="Times New Roman" w:eastAsia="ＭＳ ゴシック" w:cs="Times New Roman" w:eastAsiaTheme="majorEastAsia"/>
                <w:color w:val="000000" w:themeColor="text1" w:themeTint="FF" w:themeShade="FF"/>
                <w:sz w:val="20"/>
                <w:szCs w:val="20"/>
              </w:rPr>
            </w:pPr>
          </w:p>
        </w:tc>
        <w:tc>
          <w:tcPr>
            <w:tcW w:w="3117" w:type="dxa"/>
            <w:tcMar/>
          </w:tcPr>
          <w:p w:rsidR="7324071B" w:rsidP="27907722" w:rsidRDefault="7324071B" w14:paraId="74E06203" w14:textId="39572BCD">
            <w:pPr>
              <w:pStyle w:val="ListParagraph"/>
              <w:numPr>
                <w:ilvl w:val="0"/>
                <w:numId w:val="29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A400A4E">
              <w:rPr>
                <w:rFonts w:ascii="Times New Roman" w:hAnsi="Times New Roman" w:eastAsia="Times New Roman" w:cs="Times New Roman"/>
                <w:noProof w:val="0"/>
                <w:color w:val="000000" w:themeColor="text1" w:themeTint="FF" w:themeShade="FF"/>
                <w:sz w:val="24"/>
                <w:szCs w:val="24"/>
                <w:lang w:val="en-US"/>
              </w:rPr>
              <w:t xml:space="preserve">Formulate appropriately narrow questions about a research topic and refocus the inquiry when </w:t>
            </w:r>
            <w:r w:rsidRPr="27907722" w:rsidR="3A400A4E">
              <w:rPr>
                <w:rFonts w:ascii="Times New Roman" w:hAnsi="Times New Roman" w:eastAsia="Times New Roman" w:cs="Times New Roman"/>
                <w:noProof w:val="0"/>
                <w:color w:val="000000" w:themeColor="text1" w:themeTint="FF" w:themeShade="FF"/>
                <w:sz w:val="24"/>
                <w:szCs w:val="24"/>
                <w:lang w:val="en-US"/>
              </w:rPr>
              <w:t>appropriate</w:t>
            </w:r>
            <w:r w:rsidRPr="27907722" w:rsidR="3A400A4E">
              <w:rPr>
                <w:rFonts w:ascii="Times New Roman" w:hAnsi="Times New Roman" w:eastAsia="Times New Roman" w:cs="Times New Roman"/>
                <w:noProof w:val="0"/>
                <w:color w:val="000000" w:themeColor="text1" w:themeTint="FF" w:themeShade="FF"/>
                <w:sz w:val="24"/>
                <w:szCs w:val="24"/>
                <w:lang w:val="en-US"/>
              </w:rPr>
              <w:t xml:space="preserve">. </w:t>
            </w:r>
          </w:p>
          <w:p w:rsidR="7324071B" w:rsidP="27907722" w:rsidRDefault="7324071B" w14:paraId="116A6D86" w14:textId="5C572E12">
            <w:pPr>
              <w:pStyle w:val="ListParagraph"/>
              <w:numPr>
                <w:ilvl w:val="0"/>
                <w:numId w:val="29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A400A4E">
              <w:rPr>
                <w:rFonts w:ascii="Times New Roman" w:hAnsi="Times New Roman" w:eastAsia="Times New Roman" w:cs="Times New Roman"/>
                <w:noProof w:val="0"/>
                <w:color w:val="000000" w:themeColor="text1" w:themeTint="FF" w:themeShade="FF"/>
                <w:sz w:val="24"/>
                <w:szCs w:val="24"/>
                <w:lang w:val="en-US"/>
              </w:rPr>
              <w:t>Collect information from multiple sources, using search terms effectively.</w:t>
            </w:r>
          </w:p>
          <w:p w:rsidR="7324071B" w:rsidP="27907722" w:rsidRDefault="7324071B" w14:paraId="2808F280" w14:textId="4156DB06">
            <w:pPr>
              <w:pStyle w:val="ListParagraph"/>
              <w:numPr>
                <w:ilvl w:val="0"/>
                <w:numId w:val="29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A400A4E">
              <w:rPr>
                <w:rFonts w:ascii="Times New Roman" w:hAnsi="Times New Roman" w:eastAsia="Times New Roman" w:cs="Times New Roman"/>
                <w:noProof w:val="0"/>
                <w:color w:val="000000" w:themeColor="text1" w:themeTint="FF" w:themeShade="FF"/>
                <w:sz w:val="24"/>
                <w:szCs w:val="24"/>
                <w:lang w:val="en-US"/>
              </w:rPr>
              <w:t>Organize and synthesize information from multiple sources (primary, secondary, digital, and print) evaluating the relevance, usefulness, validity, and credibility of each source.</w:t>
            </w:r>
          </w:p>
          <w:p w:rsidR="7324071B" w:rsidP="27907722" w:rsidRDefault="7324071B" w14:paraId="5F6000BB" w14:textId="4750D680">
            <w:pPr>
              <w:pStyle w:val="ListParagraph"/>
              <w:numPr>
                <w:ilvl w:val="0"/>
                <w:numId w:val="29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A400A4E">
              <w:rPr>
                <w:rFonts w:ascii="Times New Roman" w:hAnsi="Times New Roman" w:eastAsia="Times New Roman" w:cs="Times New Roman"/>
                <w:noProof w:val="0"/>
                <w:color w:val="000000" w:themeColor="text1" w:themeTint="FF" w:themeShade="FF"/>
                <w:sz w:val="24"/>
                <w:szCs w:val="24"/>
                <w:lang w:val="en-US"/>
              </w:rPr>
              <w:t>Develop notes that include important concepts and summaries, including quoting, summarizing, and paraphrasing research findings, avoiding plagiarism by using own words and following ethical and legal guidelines for gathering and using information.</w:t>
            </w:r>
          </w:p>
          <w:p w:rsidR="7324071B" w:rsidP="27907722" w:rsidRDefault="7324071B" w14:paraId="37918381" w14:textId="6B59C90D">
            <w:pPr>
              <w:pStyle w:val="ListParagraph"/>
              <w:numPr>
                <w:ilvl w:val="0"/>
                <w:numId w:val="29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A400A4E">
              <w:rPr>
                <w:rFonts w:ascii="Times New Roman" w:hAnsi="Times New Roman" w:eastAsia="Times New Roman" w:cs="Times New Roman"/>
                <w:noProof w:val="0"/>
                <w:color w:val="000000" w:themeColor="text1" w:themeTint="FF" w:themeShade="FF"/>
                <w:sz w:val="24"/>
                <w:szCs w:val="24"/>
                <w:lang w:val="en-US"/>
              </w:rPr>
              <w:t>Organize and share findings in formal and informal oral or written formats.</w:t>
            </w:r>
          </w:p>
          <w:p w:rsidR="7324071B" w:rsidP="27907722" w:rsidRDefault="7324071B" w14:paraId="646F7171" w14:textId="3C3C6AB2">
            <w:pPr>
              <w:pStyle w:val="ListParagraph"/>
              <w:numPr>
                <w:ilvl w:val="0"/>
                <w:numId w:val="29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A400A4E">
              <w:rPr>
                <w:rFonts w:ascii="Times New Roman" w:hAnsi="Times New Roman" w:eastAsia="Times New Roman" w:cs="Times New Roman"/>
                <w:noProof w:val="0"/>
                <w:color w:val="000000" w:themeColor="text1" w:themeTint="FF" w:themeShade="FF"/>
                <w:sz w:val="24"/>
                <w:szCs w:val="24"/>
                <w:lang w:val="en-US"/>
              </w:rPr>
              <w:t>Give credit for information quoted or paraphrased using standard citations (e.g., author, article title, webpage, and publication date).</w:t>
            </w:r>
          </w:p>
          <w:p w:rsidR="7324071B" w:rsidP="27907722" w:rsidRDefault="7324071B" w14:paraId="7B9B015C" w14:textId="115BF7FA">
            <w:pPr>
              <w:pStyle w:val="ListParagraph"/>
              <w:numPr>
                <w:ilvl w:val="0"/>
                <w:numId w:val="293"/>
              </w:numPr>
              <w:spacing w:before="0" w:beforeAutospacing="off" w:after="0" w:afterAutospacing="off"/>
              <w:ind w:left="360" w:right="0" w:hanging="360"/>
              <w:rPr>
                <w:rFonts w:ascii="Times New Roman" w:hAnsi="Times New Roman" w:eastAsia="Times New Roman" w:cs="Times New Roman"/>
                <w:noProof w:val="0"/>
                <w:color w:val="000000" w:themeColor="text1" w:themeTint="FF" w:themeShade="FF"/>
                <w:sz w:val="24"/>
                <w:szCs w:val="24"/>
                <w:lang w:val="en-US"/>
              </w:rPr>
            </w:pPr>
            <w:r w:rsidRPr="27907722" w:rsidR="3A400A4E">
              <w:rPr>
                <w:rFonts w:ascii="Times New Roman" w:hAnsi="Times New Roman" w:eastAsia="Times New Roman" w:cs="Times New Roman"/>
                <w:noProof w:val="0"/>
                <w:color w:val="000000" w:themeColor="text1" w:themeTint="FF" w:themeShade="FF"/>
                <w:sz w:val="24"/>
                <w:szCs w:val="24"/>
                <w:lang w:val="en-US"/>
              </w:rPr>
              <w:t xml:space="preserve">Demonstrate ethical and responsible use of all sources, including the Internet, Artificial Intelligence (AI), and </w:t>
            </w:r>
            <w:r w:rsidRPr="27907722" w:rsidR="3A400A4E">
              <w:rPr>
                <w:rFonts w:ascii="Times New Roman" w:hAnsi="Times New Roman" w:eastAsia="Times New Roman" w:cs="Times New Roman"/>
                <w:noProof w:val="0"/>
                <w:color w:val="000000" w:themeColor="text1" w:themeTint="FF" w:themeShade="FF"/>
                <w:sz w:val="24"/>
                <w:szCs w:val="24"/>
                <w:lang w:val="en-US"/>
              </w:rPr>
              <w:t>new technologies</w:t>
            </w:r>
            <w:r w:rsidRPr="27907722" w:rsidR="3A400A4E">
              <w:rPr>
                <w:rFonts w:ascii="Times New Roman" w:hAnsi="Times New Roman" w:eastAsia="Times New Roman" w:cs="Times New Roman"/>
                <w:noProof w:val="0"/>
                <w:color w:val="000000" w:themeColor="text1" w:themeTint="FF" w:themeShade="FF"/>
                <w:sz w:val="24"/>
                <w:szCs w:val="24"/>
                <w:lang w:val="en-US"/>
              </w:rPr>
              <w:t xml:space="preserve"> as they develop.</w:t>
            </w:r>
          </w:p>
        </w:tc>
      </w:tr>
    </w:tbl>
    <w:p w:rsidR="7324071B" w:rsidP="7324071B" w:rsidRDefault="7324071B" w14:paraId="3C7517F6" w14:textId="372A47EF">
      <w:pPr>
        <w:pStyle w:val="Normal"/>
        <w:spacing w:after="0" w:line="240" w:lineRule="auto"/>
        <w:rPr>
          <w:rFonts w:ascii="Times New Roman" w:hAnsi="Times New Roman" w:cs="Times New Roman"/>
          <w:sz w:val="32"/>
          <w:szCs w:val="32"/>
        </w:rPr>
      </w:pPr>
    </w:p>
    <w:sectPr w:rsidRPr="00C41263" w:rsidR="00E15DB9">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77F0" w:rsidP="005B51CB" w:rsidRDefault="00E377F0" w14:paraId="11057487" w14:textId="77777777">
      <w:pPr>
        <w:spacing w:after="0" w:line="240" w:lineRule="auto"/>
      </w:pPr>
      <w:r>
        <w:separator/>
      </w:r>
    </w:p>
  </w:endnote>
  <w:endnote w:type="continuationSeparator" w:id="0">
    <w:p w:rsidR="00E377F0" w:rsidP="005B51CB" w:rsidRDefault="00E377F0" w14:paraId="49C764F2" w14:textId="77777777">
      <w:pPr>
        <w:spacing w:after="0" w:line="240" w:lineRule="auto"/>
      </w:pPr>
      <w:r>
        <w:continuationSeparator/>
      </w:r>
    </w:p>
  </w:endnote>
  <w:endnote w:type="continuationNotice" w:id="1">
    <w:p w:rsidR="00E377F0" w:rsidRDefault="00E377F0" w14:paraId="0388B81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51CB" w:rsidRDefault="005B51CB" w14:paraId="56331D9F" w14:textId="66FC2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51CB" w:rsidRDefault="005B51CB" w14:paraId="761FCA15" w14:textId="726917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51CB" w:rsidRDefault="005B51CB" w14:paraId="247F84B0" w14:textId="0B8F0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77F0" w:rsidP="005B51CB" w:rsidRDefault="00E377F0" w14:paraId="7EDAD48C" w14:textId="77777777">
      <w:pPr>
        <w:spacing w:after="0" w:line="240" w:lineRule="auto"/>
      </w:pPr>
      <w:r>
        <w:separator/>
      </w:r>
    </w:p>
  </w:footnote>
  <w:footnote w:type="continuationSeparator" w:id="0">
    <w:p w:rsidR="00E377F0" w:rsidP="005B51CB" w:rsidRDefault="00E377F0" w14:paraId="53CA73E8" w14:textId="77777777">
      <w:pPr>
        <w:spacing w:after="0" w:line="240" w:lineRule="auto"/>
      </w:pPr>
      <w:r>
        <w:continuationSeparator/>
      </w:r>
    </w:p>
  </w:footnote>
  <w:footnote w:type="continuationNotice" w:id="1">
    <w:p w:rsidR="00E377F0" w:rsidRDefault="00E377F0" w14:paraId="1BF7B91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51CB" w:rsidRDefault="005B51CB" w14:paraId="4743199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51CB" w:rsidRDefault="005B51CB" w14:paraId="075D83C7" w14:textId="639BB1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51CB" w:rsidRDefault="005B51CB" w14:paraId="3EF10979" w14:textId="44BC6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6">
    <w:nsid w:val="56cb41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5">
    <w:nsid w:val="2dcd1ae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24fd41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3">
    <w:nsid w:val="4f5e6fb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667636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1">
    <w:nsid w:val="516279d8"/>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6e05ea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9">
    <w:nsid w:val="5d1fba4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baea34a"/>
    <w:multiLevelType xmlns:w="http://schemas.openxmlformats.org/wordprocessingml/2006/main" w:val="hybridMultilevel"/>
    <w:lvl xmlns:w="http://schemas.openxmlformats.org/wordprocessingml/2006/main" w:ilvl="0">
      <w:start w:val="7"/>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7">
    <w:nsid w:val="1020be7d"/>
    <w:multiLevelType xmlns:w="http://schemas.openxmlformats.org/wordprocessingml/2006/main" w:val="hybridMultilevel"/>
    <w:lvl xmlns:w="http://schemas.openxmlformats.org/wordprocessingml/2006/main" w:ilvl="0">
      <w:start w:val="6"/>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37f380b8"/>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5">
    <w:nsid w:val="3076f59f"/>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43ab9179"/>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3">
    <w:nsid w:val="4bf2d4d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6a824542"/>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91">
    <w:nsid w:val="65b1b1d8"/>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43dba56"/>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9">
    <w:nsid w:val="6990d381"/>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88">
    <w:nsid w:val="5c5aca53"/>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7">
    <w:nsid w:val="4b699e3a"/>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86">
    <w:nsid w:val="920d635"/>
    <w:multiLevelType xmlns:w="http://schemas.openxmlformats.org/wordprocessingml/2006/main" w:val="hybridMultilevel"/>
    <w:lvl xmlns:w="http://schemas.openxmlformats.org/wordprocessingml/2006/main" w:ilvl="0">
      <w:start w:val="7"/>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5">
    <w:nsid w:val="57bcd09e"/>
    <w:multiLevelType xmlns:w="http://schemas.openxmlformats.org/wordprocessingml/2006/main" w:val="hybridMultilevel"/>
    <w:lvl xmlns:w="http://schemas.openxmlformats.org/wordprocessingml/2006/main" w:ilvl="0">
      <w:start w:val="6"/>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4b3d2e86"/>
    <w:multiLevelType xmlns:w="http://schemas.openxmlformats.org/wordprocessingml/2006/main" w:val="hybridMultilevel"/>
    <w:lvl xmlns:w="http://schemas.openxmlformats.org/wordprocessingml/2006/main" w:ilvl="0">
      <w:start w:val="5"/>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3">
    <w:nsid w:val="454ffbb6"/>
    <w:multiLevelType xmlns:w="http://schemas.openxmlformats.org/wordprocessingml/2006/main" w:val="hybridMultilevel"/>
    <w:lvl xmlns:w="http://schemas.openxmlformats.org/wordprocessingml/2006/main" w:ilvl="0">
      <w:start w:val="4"/>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62e7e9c1"/>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1">
    <w:nsid w:val="4998c32b"/>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0">
    <w:nsid w:val="4c379be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9">
    <w:nsid w:val="4c8c63b2"/>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78">
    <w:nsid w:val="6316a7d4"/>
    <w:multiLevelType xmlns:w="http://schemas.openxmlformats.org/wordprocessingml/2006/main" w:val="hybridMultilevel"/>
    <w:lvl xmlns:w="http://schemas.openxmlformats.org/wordprocessingml/2006/main" w:ilvl="0">
      <w:start w:val="6"/>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7">
    <w:nsid w:val="6e8481d"/>
    <w:multiLevelType xmlns:w="http://schemas.openxmlformats.org/wordprocessingml/2006/main" w:val="hybridMultilevel"/>
    <w:lvl xmlns:w="http://schemas.openxmlformats.org/wordprocessingml/2006/main" w:ilvl="0">
      <w:start w:val="5"/>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6">
    <w:nsid w:val="3666daf"/>
    <w:multiLevelType xmlns:w="http://schemas.openxmlformats.org/wordprocessingml/2006/main" w:val="hybridMultilevel"/>
    <w:lvl xmlns:w="http://schemas.openxmlformats.org/wordprocessingml/2006/main" w:ilvl="0">
      <w:start w:val="4"/>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5">
    <w:nsid w:val="1c1298ca"/>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4">
    <w:nsid w:val="209388d0"/>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3">
    <w:nsid w:val="290d6e78"/>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2">
    <w:nsid w:val="7bde65cb"/>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71">
    <w:nsid w:val="703b794f"/>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0">
    <w:nsid w:val="633e9ace"/>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9">
    <w:nsid w:val="7f28b416"/>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8">
    <w:nsid w:val="21e023c8"/>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67">
    <w:nsid w:val="748acf98"/>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6">
    <w:nsid w:val="5b8f399c"/>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5">
    <w:nsid w:val="5a91abc1"/>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4">
    <w:nsid w:val="56377507"/>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3">
    <w:nsid w:val="6957637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62">
    <w:nsid w:val="2d099cf4"/>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1">
    <w:nsid w:val="61cd283c"/>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0">
    <w:nsid w:val="1567c31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9">
    <w:nsid w:val="28b31587"/>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58">
    <w:nsid w:val="c5ea103"/>
    <w:multiLevelType xmlns:w="http://schemas.openxmlformats.org/wordprocessingml/2006/main" w:val="hybridMultilevel"/>
    <w:lvl xmlns:w="http://schemas.openxmlformats.org/wordprocessingml/2006/main" w:ilvl="0">
      <w:start w:val="7"/>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2ac88d22"/>
    <w:multiLevelType xmlns:w="http://schemas.openxmlformats.org/wordprocessingml/2006/main" w:val="hybridMultilevel"/>
    <w:lvl xmlns:w="http://schemas.openxmlformats.org/wordprocessingml/2006/main" w:ilvl="0">
      <w:start w:val="6"/>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6">
    <w:nsid w:val="29b2c94f"/>
    <w:multiLevelType xmlns:w="http://schemas.openxmlformats.org/wordprocessingml/2006/main" w:val="hybridMultilevel"/>
    <w:lvl xmlns:w="http://schemas.openxmlformats.org/wordprocessingml/2006/main" w:ilvl="0">
      <w:start w:val="5"/>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3a72d16a"/>
    <w:multiLevelType xmlns:w="http://schemas.openxmlformats.org/wordprocessingml/2006/main" w:val="hybridMultilevel"/>
    <w:lvl xmlns:w="http://schemas.openxmlformats.org/wordprocessingml/2006/main" w:ilvl="0">
      <w:start w:val="4"/>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4">
    <w:nsid w:val="34eec2a3"/>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720ec3c1"/>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2">
    <w:nsid w:val="6a3a14d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34091261"/>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50">
    <w:nsid w:val="13aed38a"/>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1300e5ee"/>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48">
    <w:nsid w:val="66b2e576"/>
    <w:multiLevelType xmlns:w="http://schemas.openxmlformats.org/wordprocessingml/2006/main" w:val="hybridMultilevel"/>
    <w:lvl xmlns:w="http://schemas.openxmlformats.org/wordprocessingml/2006/main" w:ilvl="0">
      <w:start w:val="7"/>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75577b3c"/>
    <w:multiLevelType xmlns:w="http://schemas.openxmlformats.org/wordprocessingml/2006/main" w:val="hybridMultilevel"/>
    <w:lvl xmlns:w="http://schemas.openxmlformats.org/wordprocessingml/2006/main" w:ilvl="0">
      <w:start w:val="6"/>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6">
    <w:nsid w:val="3ace2ab4"/>
    <w:multiLevelType xmlns:w="http://schemas.openxmlformats.org/wordprocessingml/2006/main" w:val="hybridMultilevel"/>
    <w:lvl xmlns:w="http://schemas.openxmlformats.org/wordprocessingml/2006/main" w:ilvl="0">
      <w:start w:val="5"/>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4187a28d"/>
    <w:multiLevelType xmlns:w="http://schemas.openxmlformats.org/wordprocessingml/2006/main" w:val="hybridMultilevel"/>
    <w:lvl xmlns:w="http://schemas.openxmlformats.org/wordprocessingml/2006/main" w:ilvl="0">
      <w:start w:val="4"/>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4">
    <w:nsid w:val="4d1e633d"/>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54f698cc"/>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2">
    <w:nsid w:val="6c8642d"/>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6e3dbc0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0">
    <w:nsid w:val="98089f4"/>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415db523"/>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8">
    <w:nsid w:val="f2f22ff"/>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1fd80fa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6">
    <w:nsid w:val="7ecc8e45"/>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78d2fb69"/>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34">
    <w:nsid w:val="4c8fc01b"/>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13234a30"/>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2">
    <w:nsid w:val="33e6280e"/>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31">
    <w:nsid w:val="3046fc96"/>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0">
    <w:nsid w:val="1e47b4f"/>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75351e80"/>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28">
    <w:nsid w:val="79feb0c5"/>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3b7d292f"/>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26">
    <w:nsid w:val="73362e8f"/>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5">
    <w:nsid w:val="534aef15"/>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4">
    <w:nsid w:val="798dfe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23">
    <w:nsid w:val="1b57e4c6"/>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2">
    <w:nsid w:val="6fa43d3f"/>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1">
    <w:nsid w:val="7908556c"/>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0">
    <w:nsid w:val="1677fe91"/>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9">
    <w:nsid w:val="7adae9bc"/>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18">
    <w:nsid w:val="6ae579ff"/>
    <w:multiLevelType xmlns:w="http://schemas.openxmlformats.org/wordprocessingml/2006/main" w:val="hybridMultilevel"/>
    <w:lvl xmlns:w="http://schemas.openxmlformats.org/wordprocessingml/2006/main" w:ilvl="0">
      <w:start w:val="8"/>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3861ff5f"/>
    <w:multiLevelType xmlns:w="http://schemas.openxmlformats.org/wordprocessingml/2006/main" w:val="hybridMultilevel"/>
    <w:lvl xmlns:w="http://schemas.openxmlformats.org/wordprocessingml/2006/main" w:ilvl="0">
      <w:start w:val="7"/>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5328a11e"/>
    <w:multiLevelType xmlns:w="http://schemas.openxmlformats.org/wordprocessingml/2006/main" w:val="hybridMultilevel"/>
    <w:lvl xmlns:w="http://schemas.openxmlformats.org/wordprocessingml/2006/main" w:ilvl="0">
      <w:start w:val="6"/>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5">
    <w:nsid w:val="19a40bcf"/>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51722481"/>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3">
    <w:nsid w:val="35296ce8"/>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91d72aa"/>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1">
    <w:nsid w:val="700147c3"/>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10">
    <w:nsid w:val="f555096"/>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9">
    <w:nsid w:val="55391fd5"/>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6971983e"/>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7">
    <w:nsid w:val="188a84a5"/>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5da99c3e"/>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05">
    <w:nsid w:val="75383d00"/>
    <w:multiLevelType xmlns:w="http://schemas.openxmlformats.org/wordprocessingml/2006/main" w:val="hybridMultilevel"/>
    <w:lvl xmlns:w="http://schemas.openxmlformats.org/wordprocessingml/2006/main" w:ilvl="0">
      <w:start w:val="6"/>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4">
    <w:nsid w:val="3196d5f3"/>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1a64f4ef"/>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2">
    <w:nsid w:val="76d90b92"/>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42dea63c"/>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0">
    <w:nsid w:val="452c3712"/>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99">
    <w:nsid w:val="65ed924a"/>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8">
    <w:nsid w:val="78167ec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2cc08d2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96">
    <w:nsid w:val="238bfb1c"/>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30feca33"/>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94">
    <w:nsid w:val="33102f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7d3518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2">
    <w:nsid w:val="8fbfa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5bb135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0">
    <w:nsid w:val="761ef8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5715f17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8">
    <w:nsid w:val="4f17c12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31f7a5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6">
    <w:nsid w:val="37df4a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552c68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5c60a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3">
    <w:nsid w:val="328dd7c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75ea6d36"/>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1">
    <w:nsid w:val="6a742df4"/>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2848c692"/>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502ee0e9"/>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75db7d5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77">
    <w:nsid w:val="6556d01"/>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7bff0ec7"/>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10887d67"/>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nsid w:val="6879de7c"/>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3c5e469b"/>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72">
    <w:nsid w:val="6e6e0ba5"/>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7581255f"/>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70">
    <w:nsid w:val="2d464e33"/>
    <w:multiLevelType xmlns:w="http://schemas.openxmlformats.org/wordprocessingml/2006/main" w:val="hybridMultilevel"/>
    <w:lvl xmlns:w="http://schemas.openxmlformats.org/wordprocessingml/2006/main" w:ilvl="0">
      <w:start w:val="4"/>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1e783acb"/>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nsid w:val="6dc55185"/>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76c3dbb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6">
    <w:nsid w:val="4d31ddb0"/>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65">
    <w:nsid w:val="1d106278"/>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6af62acc"/>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5b57ef3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7454576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61">
    <w:nsid w:val="5df3fc54"/>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b85c940"/>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9">
    <w:nsid w:val="766a2e94"/>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40aac1b1"/>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15952e98"/>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6">
    <w:nsid w:val="35259cfa"/>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0f83ef9"/>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340114cc"/>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3">
    <w:nsid w:val="787f8abc"/>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25c2e879"/>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1e9725af"/>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0">
    <w:nsid w:val="25a91dda"/>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12fb76f4"/>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74d4723a"/>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47">
    <w:nsid w:val="3adbccae"/>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4ed9f62a"/>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71695ea"/>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44">
    <w:nsid w:val="1fbb5e91"/>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704a7ac5"/>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18008ac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41">
    <w:nsid w:val="3b67cdb9"/>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65d25d8"/>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2135121e"/>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38">
    <w:nsid w:val="2cc44258"/>
    <w:multiLevelType xmlns:w="http://schemas.openxmlformats.org/wordprocessingml/2006/main" w:val="hybridMultilevel"/>
    <w:lvl xmlns:w="http://schemas.openxmlformats.org/wordprocessingml/2006/main" w:ilvl="0">
      <w:start w:val="1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68b0a0"/>
    <w:multiLevelType xmlns:w="http://schemas.openxmlformats.org/wordprocessingml/2006/main" w:val="hybridMultilevel"/>
    <w:lvl xmlns:w="http://schemas.openxmlformats.org/wordprocessingml/2006/main" w:ilvl="0">
      <w:start w:val="10"/>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35d49ca3"/>
    <w:multiLevelType xmlns:w="http://schemas.openxmlformats.org/wordprocessingml/2006/main" w:val="hybridMultilevel"/>
    <w:lvl xmlns:w="http://schemas.openxmlformats.org/wordprocessingml/2006/main" w:ilvl="0">
      <w:start w:val="9"/>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96e88c"/>
    <w:multiLevelType xmlns:w="http://schemas.openxmlformats.org/wordprocessingml/2006/main" w:val="hybridMultilevel"/>
    <w:lvl xmlns:w="http://schemas.openxmlformats.org/wordprocessingml/2006/main" w:ilvl="0">
      <w:start w:val="8"/>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181a27ae"/>
    <w:multiLevelType xmlns:w="http://schemas.openxmlformats.org/wordprocessingml/2006/main" w:val="hybridMultilevel"/>
    <w:lvl xmlns:w="http://schemas.openxmlformats.org/wordprocessingml/2006/main" w:ilvl="0">
      <w:start w:val="7"/>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2a91573"/>
    <w:multiLevelType xmlns:w="http://schemas.openxmlformats.org/wordprocessingml/2006/main" w:val="hybridMultilevel"/>
    <w:lvl xmlns:w="http://schemas.openxmlformats.org/wordprocessingml/2006/main" w:ilvl="0">
      <w:start w:val="6"/>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78f4d09c"/>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55101749"/>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3152e621"/>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75612566"/>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23190fa9"/>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27">
    <w:nsid w:val="ec82e7c"/>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570e11c0"/>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29104df8"/>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2a7381e0"/>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161935fe"/>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22">
    <w:nsid w:val="23cd21f2"/>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2697b8d2"/>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1c57d12"/>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9">
    <w:nsid w:val="57ae3f19"/>
    <w:multiLevelType xmlns:w="http://schemas.openxmlformats.org/wordprocessingml/2006/main" w:val="hybridMultilevel"/>
    <w:lvl xmlns:w="http://schemas.openxmlformats.org/wordprocessingml/2006/main" w:ilvl="0">
      <w:start w:val="6"/>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49eaefee"/>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5a0c5533"/>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080b2a6"/>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4362b48a"/>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7ea5d43b"/>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3">
    <w:nsid w:val="606f7ae3"/>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653dd079"/>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11">
    <w:nsid w:val="37d34b5a"/>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2b378df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09">
    <w:nsid w:val="348784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656f07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1c2648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70cf7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688acfe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459fbe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3cd30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3bc9ee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2b479c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61d71d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1682830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3ac5d5c5"/>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76d33106"/>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c563e1c"/>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4410d273"/>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61e6ace5"/>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93">
    <w:nsid w:val="44e85bb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3245cad3"/>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1f856fb7"/>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35b299e"/>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59c4763"/>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4f7c5e3f"/>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7">
    <w:nsid w:val="12a9b05f"/>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7d12508"/>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5">
    <w:nsid w:val="5af1edaa"/>
    <w:multiLevelType xmlns:w="http://schemas.openxmlformats.org/wordprocessingml/2006/main" w:val="hybridMultilevel"/>
    <w:lvl xmlns:w="http://schemas.openxmlformats.org/wordprocessingml/2006/main" w:ilvl="0">
      <w:start w:val="4"/>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4281edfb"/>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21da7476"/>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84f2a8a"/>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1df8b3e"/>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80">
    <w:nsid w:val="1bdb96f2"/>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0693c37"/>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5a95fdea"/>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180d5bf"/>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19ec35cb"/>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5">
    <w:nsid w:val="22b78815"/>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7ed5cb8"/>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3">
    <w:nsid w:val="51772431"/>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3f52e80a"/>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0409514"/>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0">
    <w:nsid w:val="22cff19d"/>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af177b"/>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2d8dc708"/>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7">
    <w:nsid w:val="605ef171"/>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41db426"/>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49b53862"/>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4">
    <w:nsid w:val="10157abc"/>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3e77f4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131c545"/>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1">
    <w:nsid w:val="2a087715"/>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4f38dd8e"/>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4e7f439"/>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8">
    <w:nsid w:val="25f4a7bf"/>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1fca5a6"/>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6a14a6cc"/>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9729f98"/>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4">
    <w:nsid w:val="38f97b45"/>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cbf9ed8"/>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b0caa83"/>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1">
    <w:nsid w:val="12fa47fa"/>
    <w:multiLevelType xmlns:w="http://schemas.openxmlformats.org/wordprocessingml/2006/main" w:val="hybridMultilevel"/>
    <w:lvl xmlns:w="http://schemas.openxmlformats.org/wordprocessingml/2006/main" w:ilvl="0">
      <w:start w:val="10"/>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01f4453"/>
    <w:multiLevelType xmlns:w="http://schemas.openxmlformats.org/wordprocessingml/2006/main" w:val="hybridMultilevel"/>
    <w:lvl xmlns:w="http://schemas.openxmlformats.org/wordprocessingml/2006/main" w:ilvl="0">
      <w:start w:val="9"/>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e2f8284"/>
    <w:multiLevelType xmlns:w="http://schemas.openxmlformats.org/wordprocessingml/2006/main" w:val="hybridMultilevel"/>
    <w:lvl xmlns:w="http://schemas.openxmlformats.org/wordprocessingml/2006/main" w:ilvl="0">
      <w:start w:val="8"/>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f2c398f"/>
    <w:multiLevelType xmlns:w="http://schemas.openxmlformats.org/wordprocessingml/2006/main" w:val="hybridMultilevel"/>
    <w:lvl xmlns:w="http://schemas.openxmlformats.org/wordprocessingml/2006/main" w:ilvl="0">
      <w:start w:val="7"/>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23dc7e1a"/>
    <w:multiLevelType xmlns:w="http://schemas.openxmlformats.org/wordprocessingml/2006/main" w:val="hybridMultilevel"/>
    <w:lvl xmlns:w="http://schemas.openxmlformats.org/wordprocessingml/2006/main" w:ilvl="0">
      <w:start w:val="6"/>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089fc06"/>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fa4f478"/>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5fc0dfe"/>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f2f6d2d"/>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c2661d3"/>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1">
    <w:nsid w:val="7088efdb"/>
    <w:multiLevelType xmlns:w="http://schemas.openxmlformats.org/wordprocessingml/2006/main" w:val="hybridMultilevel"/>
    <w:lvl xmlns:w="http://schemas.openxmlformats.org/wordprocessingml/2006/main" w:ilvl="0">
      <w:start w:val="5"/>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3bc8f37"/>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24edab7"/>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63b4128"/>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c10e7b"/>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6">
    <w:nsid w:val="15e2c067"/>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e511dcc"/>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f78a673"/>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1497F3E"/>
    <w:multiLevelType w:val="hybridMultilevel"/>
    <w:tmpl w:val="ADF04708"/>
    <w:lvl w:ilvl="0" w:tplc="5B680A50">
      <w:start w:val="1"/>
      <w:numFmt w:val="upperLetter"/>
      <w:lvlText w:val="%1."/>
      <w:lvlJc w:val="left"/>
      <w:pPr>
        <w:ind w:left="360" w:hanging="360"/>
      </w:pPr>
      <w:rPr>
        <w:sz w:val="20"/>
        <w:szCs w:val="20"/>
      </w:rPr>
    </w:lvl>
    <w:lvl w:ilvl="1" w:tplc="D94A64EA">
      <w:start w:val="1"/>
      <w:numFmt w:val="lowerLetter"/>
      <w:lvlText w:val="%2."/>
      <w:lvlJc w:val="left"/>
      <w:pPr>
        <w:ind w:left="1080" w:hanging="360"/>
      </w:pPr>
    </w:lvl>
    <w:lvl w:ilvl="2" w:tplc="F5BA614C">
      <w:start w:val="1"/>
      <w:numFmt w:val="lowerRoman"/>
      <w:lvlText w:val="%3."/>
      <w:lvlJc w:val="right"/>
      <w:pPr>
        <w:ind w:left="1800" w:hanging="180"/>
      </w:pPr>
    </w:lvl>
    <w:lvl w:ilvl="3" w:tplc="05D8B00C">
      <w:start w:val="1"/>
      <w:numFmt w:val="decimal"/>
      <w:lvlText w:val="%4."/>
      <w:lvlJc w:val="left"/>
      <w:pPr>
        <w:ind w:left="2520" w:hanging="360"/>
      </w:pPr>
    </w:lvl>
    <w:lvl w:ilvl="4" w:tplc="3FC4A538">
      <w:start w:val="1"/>
      <w:numFmt w:val="lowerLetter"/>
      <w:lvlText w:val="%5."/>
      <w:lvlJc w:val="left"/>
      <w:pPr>
        <w:ind w:left="3240" w:hanging="360"/>
      </w:pPr>
    </w:lvl>
    <w:lvl w:ilvl="5" w:tplc="C2920DDA">
      <w:start w:val="1"/>
      <w:numFmt w:val="lowerRoman"/>
      <w:lvlText w:val="%6."/>
      <w:lvlJc w:val="right"/>
      <w:pPr>
        <w:ind w:left="3960" w:hanging="180"/>
      </w:pPr>
    </w:lvl>
    <w:lvl w:ilvl="6" w:tplc="D864EFAE">
      <w:start w:val="1"/>
      <w:numFmt w:val="decimal"/>
      <w:lvlText w:val="%7."/>
      <w:lvlJc w:val="left"/>
      <w:pPr>
        <w:ind w:left="4680" w:hanging="360"/>
      </w:pPr>
    </w:lvl>
    <w:lvl w:ilvl="7" w:tplc="79D8C5E8">
      <w:start w:val="1"/>
      <w:numFmt w:val="lowerLetter"/>
      <w:lvlText w:val="%8."/>
      <w:lvlJc w:val="left"/>
      <w:pPr>
        <w:ind w:left="5400" w:hanging="360"/>
      </w:pPr>
    </w:lvl>
    <w:lvl w:ilvl="8" w:tplc="0930CCD4">
      <w:start w:val="1"/>
      <w:numFmt w:val="lowerRoman"/>
      <w:lvlText w:val="%9."/>
      <w:lvlJc w:val="right"/>
      <w:pPr>
        <w:ind w:left="6120" w:hanging="180"/>
      </w:pPr>
    </w:lvl>
  </w:abstractNum>
  <w:abstractNum w:abstractNumId="1" w15:restartNumberingAfterBreak="0">
    <w:nsid w:val="0CC04640"/>
    <w:multiLevelType w:val="hybridMultilevel"/>
    <w:tmpl w:val="C108EBC6"/>
    <w:lvl w:ilvl="0" w:tplc="CD6402EA">
      <w:start w:val="1"/>
      <w:numFmt w:val="upperLetter"/>
      <w:lvlText w:val="%1."/>
      <w:lvlJc w:val="left"/>
      <w:pPr>
        <w:ind w:left="360" w:hanging="360"/>
      </w:pPr>
      <w:rPr>
        <w:rFonts w:hint="default" w:ascii="Times New Roman" w:hAnsi="Times New Roman" w:cs="Times New Roman"/>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5D477A"/>
    <w:multiLevelType w:val="hybridMultilevel"/>
    <w:tmpl w:val="7A7091C4"/>
    <w:lvl w:ilvl="0" w:tplc="A57ADB1C">
      <w:start w:val="1"/>
      <w:numFmt w:val="upperLetter"/>
      <w:lvlText w:val="%1."/>
      <w:lvlJc w:val="left"/>
      <w:pPr>
        <w:ind w:left="360" w:hanging="360"/>
      </w:pPr>
    </w:lvl>
    <w:lvl w:ilvl="1" w:tplc="764C9EE8">
      <w:start w:val="1"/>
      <w:numFmt w:val="lowerLetter"/>
      <w:lvlText w:val="%2."/>
      <w:lvlJc w:val="left"/>
      <w:pPr>
        <w:ind w:left="1080" w:hanging="360"/>
      </w:pPr>
    </w:lvl>
    <w:lvl w:ilvl="2" w:tplc="9BB887E8">
      <w:start w:val="1"/>
      <w:numFmt w:val="lowerRoman"/>
      <w:lvlText w:val="%3."/>
      <w:lvlJc w:val="right"/>
      <w:pPr>
        <w:ind w:left="1800" w:hanging="180"/>
      </w:pPr>
    </w:lvl>
    <w:lvl w:ilvl="3" w:tplc="67F20438">
      <w:start w:val="1"/>
      <w:numFmt w:val="decimal"/>
      <w:lvlText w:val="%4."/>
      <w:lvlJc w:val="left"/>
      <w:pPr>
        <w:ind w:left="2520" w:hanging="360"/>
      </w:pPr>
    </w:lvl>
    <w:lvl w:ilvl="4" w:tplc="3EB2ADF8">
      <w:start w:val="1"/>
      <w:numFmt w:val="lowerLetter"/>
      <w:lvlText w:val="%5."/>
      <w:lvlJc w:val="left"/>
      <w:pPr>
        <w:ind w:left="3240" w:hanging="360"/>
      </w:pPr>
    </w:lvl>
    <w:lvl w:ilvl="5" w:tplc="80D85F52">
      <w:start w:val="1"/>
      <w:numFmt w:val="lowerRoman"/>
      <w:lvlText w:val="%6."/>
      <w:lvlJc w:val="right"/>
      <w:pPr>
        <w:ind w:left="3960" w:hanging="180"/>
      </w:pPr>
    </w:lvl>
    <w:lvl w:ilvl="6" w:tplc="426ED14A">
      <w:start w:val="1"/>
      <w:numFmt w:val="decimal"/>
      <w:lvlText w:val="%7."/>
      <w:lvlJc w:val="left"/>
      <w:pPr>
        <w:ind w:left="4680" w:hanging="360"/>
      </w:pPr>
    </w:lvl>
    <w:lvl w:ilvl="7" w:tplc="871E03E4">
      <w:start w:val="1"/>
      <w:numFmt w:val="lowerLetter"/>
      <w:lvlText w:val="%8."/>
      <w:lvlJc w:val="left"/>
      <w:pPr>
        <w:ind w:left="5400" w:hanging="360"/>
      </w:pPr>
    </w:lvl>
    <w:lvl w:ilvl="8" w:tplc="B7E4474E">
      <w:start w:val="1"/>
      <w:numFmt w:val="lowerRoman"/>
      <w:lvlText w:val="%9."/>
      <w:lvlJc w:val="right"/>
      <w:pPr>
        <w:ind w:left="6120" w:hanging="180"/>
      </w:pPr>
    </w:lvl>
  </w:abstractNum>
  <w:abstractNum w:abstractNumId="3" w15:restartNumberingAfterBreak="0">
    <w:nsid w:val="125D947F"/>
    <w:multiLevelType w:val="hybridMultilevel"/>
    <w:tmpl w:val="8E3636AA"/>
    <w:lvl w:ilvl="0" w:tplc="66B0CD3C">
      <w:start w:val="1"/>
      <w:numFmt w:val="upperLetter"/>
      <w:lvlText w:val="%1."/>
      <w:lvlJc w:val="left"/>
      <w:pPr>
        <w:ind w:left="360" w:hanging="360"/>
      </w:pPr>
    </w:lvl>
    <w:lvl w:ilvl="1" w:tplc="F788E328">
      <w:start w:val="1"/>
      <w:numFmt w:val="lowerLetter"/>
      <w:lvlText w:val="%2."/>
      <w:lvlJc w:val="left"/>
      <w:pPr>
        <w:ind w:left="1080" w:hanging="360"/>
      </w:pPr>
    </w:lvl>
    <w:lvl w:ilvl="2" w:tplc="05D2B1B0">
      <w:start w:val="1"/>
      <w:numFmt w:val="lowerRoman"/>
      <w:lvlText w:val="%3."/>
      <w:lvlJc w:val="right"/>
      <w:pPr>
        <w:ind w:left="1800" w:hanging="180"/>
      </w:pPr>
    </w:lvl>
    <w:lvl w:ilvl="3" w:tplc="5D26D036">
      <w:start w:val="1"/>
      <w:numFmt w:val="decimal"/>
      <w:lvlText w:val="%4."/>
      <w:lvlJc w:val="left"/>
      <w:pPr>
        <w:ind w:left="2520" w:hanging="360"/>
      </w:pPr>
    </w:lvl>
    <w:lvl w:ilvl="4" w:tplc="1C5EC622">
      <w:start w:val="1"/>
      <w:numFmt w:val="lowerLetter"/>
      <w:lvlText w:val="%5."/>
      <w:lvlJc w:val="left"/>
      <w:pPr>
        <w:ind w:left="3240" w:hanging="360"/>
      </w:pPr>
    </w:lvl>
    <w:lvl w:ilvl="5" w:tplc="912CBEF4">
      <w:start w:val="1"/>
      <w:numFmt w:val="lowerRoman"/>
      <w:lvlText w:val="%6."/>
      <w:lvlJc w:val="right"/>
      <w:pPr>
        <w:ind w:left="3960" w:hanging="180"/>
      </w:pPr>
    </w:lvl>
    <w:lvl w:ilvl="6" w:tplc="246C8FE6">
      <w:start w:val="1"/>
      <w:numFmt w:val="decimal"/>
      <w:lvlText w:val="%7."/>
      <w:lvlJc w:val="left"/>
      <w:pPr>
        <w:ind w:left="4680" w:hanging="360"/>
      </w:pPr>
    </w:lvl>
    <w:lvl w:ilvl="7" w:tplc="DAF0E5B6">
      <w:start w:val="1"/>
      <w:numFmt w:val="lowerLetter"/>
      <w:lvlText w:val="%8."/>
      <w:lvlJc w:val="left"/>
      <w:pPr>
        <w:ind w:left="5400" w:hanging="360"/>
      </w:pPr>
    </w:lvl>
    <w:lvl w:ilvl="8" w:tplc="F3523502">
      <w:start w:val="1"/>
      <w:numFmt w:val="lowerRoman"/>
      <w:lvlText w:val="%9."/>
      <w:lvlJc w:val="right"/>
      <w:pPr>
        <w:ind w:left="6120" w:hanging="180"/>
      </w:pPr>
    </w:lvl>
  </w:abstractNum>
  <w:abstractNum w:abstractNumId="4" w15:restartNumberingAfterBreak="0">
    <w:nsid w:val="14A86A7E"/>
    <w:multiLevelType w:val="hybridMultilevel"/>
    <w:tmpl w:val="CEB80F64"/>
    <w:lvl w:ilvl="0" w:tplc="C554BF04">
      <w:start w:val="1"/>
      <w:numFmt w:val="upperLetter"/>
      <w:lvlText w:val="%1."/>
      <w:lvlJc w:val="left"/>
      <w:pPr>
        <w:ind w:left="360" w:hanging="360"/>
      </w:pPr>
    </w:lvl>
    <w:lvl w:ilvl="1" w:tplc="7A1E71F8">
      <w:start w:val="1"/>
      <w:numFmt w:val="lowerLetter"/>
      <w:lvlText w:val="%2."/>
      <w:lvlJc w:val="left"/>
      <w:pPr>
        <w:ind w:left="1080" w:hanging="360"/>
      </w:pPr>
    </w:lvl>
    <w:lvl w:ilvl="2" w:tplc="9A6828BC">
      <w:start w:val="1"/>
      <w:numFmt w:val="lowerRoman"/>
      <w:lvlText w:val="%3."/>
      <w:lvlJc w:val="right"/>
      <w:pPr>
        <w:ind w:left="1800" w:hanging="180"/>
      </w:pPr>
    </w:lvl>
    <w:lvl w:ilvl="3" w:tplc="40A45ED2">
      <w:start w:val="1"/>
      <w:numFmt w:val="decimal"/>
      <w:lvlText w:val="%4."/>
      <w:lvlJc w:val="left"/>
      <w:pPr>
        <w:ind w:left="2520" w:hanging="360"/>
      </w:pPr>
    </w:lvl>
    <w:lvl w:ilvl="4" w:tplc="F5C65D00">
      <w:start w:val="1"/>
      <w:numFmt w:val="lowerLetter"/>
      <w:lvlText w:val="%5."/>
      <w:lvlJc w:val="left"/>
      <w:pPr>
        <w:ind w:left="3240" w:hanging="360"/>
      </w:pPr>
    </w:lvl>
    <w:lvl w:ilvl="5" w:tplc="20F01912">
      <w:start w:val="1"/>
      <w:numFmt w:val="lowerRoman"/>
      <w:lvlText w:val="%6."/>
      <w:lvlJc w:val="right"/>
      <w:pPr>
        <w:ind w:left="3960" w:hanging="180"/>
      </w:pPr>
    </w:lvl>
    <w:lvl w:ilvl="6" w:tplc="0708108C">
      <w:start w:val="1"/>
      <w:numFmt w:val="decimal"/>
      <w:lvlText w:val="%7."/>
      <w:lvlJc w:val="left"/>
      <w:pPr>
        <w:ind w:left="4680" w:hanging="360"/>
      </w:pPr>
    </w:lvl>
    <w:lvl w:ilvl="7" w:tplc="2D08E36A">
      <w:start w:val="1"/>
      <w:numFmt w:val="lowerLetter"/>
      <w:lvlText w:val="%8."/>
      <w:lvlJc w:val="left"/>
      <w:pPr>
        <w:ind w:left="5400" w:hanging="360"/>
      </w:pPr>
    </w:lvl>
    <w:lvl w:ilvl="8" w:tplc="045A3A6A">
      <w:start w:val="1"/>
      <w:numFmt w:val="lowerRoman"/>
      <w:lvlText w:val="%9."/>
      <w:lvlJc w:val="right"/>
      <w:pPr>
        <w:ind w:left="6120" w:hanging="180"/>
      </w:pPr>
    </w:lvl>
  </w:abstractNum>
  <w:abstractNum w:abstractNumId="5" w15:restartNumberingAfterBreak="0">
    <w:nsid w:val="1DD289D8"/>
    <w:multiLevelType w:val="hybridMultilevel"/>
    <w:tmpl w:val="895C0144"/>
    <w:lvl w:ilvl="0" w:tplc="038EC00A">
      <w:start w:val="1"/>
      <w:numFmt w:val="upperLetter"/>
      <w:lvlText w:val="%1."/>
      <w:lvlJc w:val="left"/>
      <w:pPr>
        <w:ind w:left="360" w:hanging="360"/>
      </w:pPr>
      <w:rPr>
        <w:sz w:val="20"/>
        <w:szCs w:val="20"/>
      </w:rPr>
    </w:lvl>
    <w:lvl w:ilvl="1" w:tplc="3574274A">
      <w:start w:val="1"/>
      <w:numFmt w:val="lowerLetter"/>
      <w:lvlText w:val="%2."/>
      <w:lvlJc w:val="left"/>
      <w:pPr>
        <w:ind w:left="1080" w:hanging="360"/>
      </w:pPr>
    </w:lvl>
    <w:lvl w:ilvl="2" w:tplc="BEF2C8C2">
      <w:start w:val="1"/>
      <w:numFmt w:val="lowerRoman"/>
      <w:lvlText w:val="%3."/>
      <w:lvlJc w:val="right"/>
      <w:pPr>
        <w:ind w:left="1800" w:hanging="180"/>
      </w:pPr>
    </w:lvl>
    <w:lvl w:ilvl="3" w:tplc="647E9CCE">
      <w:start w:val="1"/>
      <w:numFmt w:val="decimal"/>
      <w:lvlText w:val="%4."/>
      <w:lvlJc w:val="left"/>
      <w:pPr>
        <w:ind w:left="2520" w:hanging="360"/>
      </w:pPr>
    </w:lvl>
    <w:lvl w:ilvl="4" w:tplc="2DD80AAA">
      <w:start w:val="1"/>
      <w:numFmt w:val="lowerLetter"/>
      <w:lvlText w:val="%5."/>
      <w:lvlJc w:val="left"/>
      <w:pPr>
        <w:ind w:left="3240" w:hanging="360"/>
      </w:pPr>
    </w:lvl>
    <w:lvl w:ilvl="5" w:tplc="91CE309E">
      <w:start w:val="1"/>
      <w:numFmt w:val="lowerRoman"/>
      <w:lvlText w:val="%6."/>
      <w:lvlJc w:val="right"/>
      <w:pPr>
        <w:ind w:left="3960" w:hanging="180"/>
      </w:pPr>
    </w:lvl>
    <w:lvl w:ilvl="6" w:tplc="94D05326">
      <w:start w:val="1"/>
      <w:numFmt w:val="decimal"/>
      <w:lvlText w:val="%7."/>
      <w:lvlJc w:val="left"/>
      <w:pPr>
        <w:ind w:left="4680" w:hanging="360"/>
      </w:pPr>
    </w:lvl>
    <w:lvl w:ilvl="7" w:tplc="5D108A1C">
      <w:start w:val="1"/>
      <w:numFmt w:val="lowerLetter"/>
      <w:lvlText w:val="%8."/>
      <w:lvlJc w:val="left"/>
      <w:pPr>
        <w:ind w:left="5400" w:hanging="360"/>
      </w:pPr>
    </w:lvl>
    <w:lvl w:ilvl="8" w:tplc="F71EFC0C">
      <w:start w:val="1"/>
      <w:numFmt w:val="lowerRoman"/>
      <w:lvlText w:val="%9."/>
      <w:lvlJc w:val="right"/>
      <w:pPr>
        <w:ind w:left="6120" w:hanging="180"/>
      </w:pPr>
    </w:lvl>
  </w:abstractNum>
  <w:abstractNum w:abstractNumId="6" w15:restartNumberingAfterBreak="0">
    <w:nsid w:val="1E2535A3"/>
    <w:multiLevelType w:val="hybridMultilevel"/>
    <w:tmpl w:val="B6B4B8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263324"/>
    <w:multiLevelType w:val="hybridMultilevel"/>
    <w:tmpl w:val="634CC50C"/>
    <w:lvl w:ilvl="0" w:tplc="F470282C">
      <w:start w:val="1"/>
      <w:numFmt w:val="upperLetter"/>
      <w:lvlText w:val="%1."/>
      <w:lvlJc w:val="left"/>
      <w:pPr>
        <w:ind w:left="360" w:hanging="360"/>
      </w:pPr>
    </w:lvl>
    <w:lvl w:ilvl="1" w:tplc="66008450">
      <w:start w:val="1"/>
      <w:numFmt w:val="lowerLetter"/>
      <w:lvlText w:val="%2."/>
      <w:lvlJc w:val="left"/>
      <w:pPr>
        <w:ind w:left="1080" w:hanging="360"/>
      </w:pPr>
    </w:lvl>
    <w:lvl w:ilvl="2" w:tplc="8C1C91DE">
      <w:start w:val="1"/>
      <w:numFmt w:val="lowerRoman"/>
      <w:lvlText w:val="%3."/>
      <w:lvlJc w:val="right"/>
      <w:pPr>
        <w:ind w:left="1800" w:hanging="180"/>
      </w:pPr>
    </w:lvl>
    <w:lvl w:ilvl="3" w:tplc="76E80814">
      <w:start w:val="1"/>
      <w:numFmt w:val="decimal"/>
      <w:lvlText w:val="%4."/>
      <w:lvlJc w:val="left"/>
      <w:pPr>
        <w:ind w:left="2520" w:hanging="360"/>
      </w:pPr>
    </w:lvl>
    <w:lvl w:ilvl="4" w:tplc="30F48ACE">
      <w:start w:val="1"/>
      <w:numFmt w:val="lowerLetter"/>
      <w:lvlText w:val="%5."/>
      <w:lvlJc w:val="left"/>
      <w:pPr>
        <w:ind w:left="3240" w:hanging="360"/>
      </w:pPr>
    </w:lvl>
    <w:lvl w:ilvl="5" w:tplc="7C18389A">
      <w:start w:val="1"/>
      <w:numFmt w:val="lowerRoman"/>
      <w:lvlText w:val="%6."/>
      <w:lvlJc w:val="right"/>
      <w:pPr>
        <w:ind w:left="3960" w:hanging="180"/>
      </w:pPr>
    </w:lvl>
    <w:lvl w:ilvl="6" w:tplc="EE305E34">
      <w:start w:val="1"/>
      <w:numFmt w:val="decimal"/>
      <w:lvlText w:val="%7."/>
      <w:lvlJc w:val="left"/>
      <w:pPr>
        <w:ind w:left="4680" w:hanging="360"/>
      </w:pPr>
    </w:lvl>
    <w:lvl w:ilvl="7" w:tplc="6D6C4A06">
      <w:start w:val="1"/>
      <w:numFmt w:val="lowerLetter"/>
      <w:lvlText w:val="%8."/>
      <w:lvlJc w:val="left"/>
      <w:pPr>
        <w:ind w:left="5400" w:hanging="360"/>
      </w:pPr>
    </w:lvl>
    <w:lvl w:ilvl="8" w:tplc="296EAFF4">
      <w:start w:val="1"/>
      <w:numFmt w:val="lowerRoman"/>
      <w:lvlText w:val="%9."/>
      <w:lvlJc w:val="right"/>
      <w:pPr>
        <w:ind w:left="6120" w:hanging="180"/>
      </w:pPr>
    </w:lvl>
  </w:abstractNum>
  <w:abstractNum w:abstractNumId="8" w15:restartNumberingAfterBreak="0">
    <w:nsid w:val="2550CA22"/>
    <w:multiLevelType w:val="hybridMultilevel"/>
    <w:tmpl w:val="E19CDC3A"/>
    <w:lvl w:ilvl="0" w:tplc="5BFEB92E">
      <w:start w:val="1"/>
      <w:numFmt w:val="upperLetter"/>
      <w:lvlText w:val="%1."/>
      <w:lvlJc w:val="left"/>
      <w:pPr>
        <w:ind w:left="360" w:hanging="360"/>
      </w:pPr>
    </w:lvl>
    <w:lvl w:ilvl="1" w:tplc="C3CC0BA6">
      <w:start w:val="1"/>
      <w:numFmt w:val="lowerLetter"/>
      <w:lvlText w:val="%2."/>
      <w:lvlJc w:val="left"/>
      <w:pPr>
        <w:ind w:left="1080" w:hanging="360"/>
      </w:pPr>
    </w:lvl>
    <w:lvl w:ilvl="2" w:tplc="48F6593E">
      <w:start w:val="1"/>
      <w:numFmt w:val="lowerRoman"/>
      <w:lvlText w:val="%3."/>
      <w:lvlJc w:val="right"/>
      <w:pPr>
        <w:ind w:left="1800" w:hanging="180"/>
      </w:pPr>
    </w:lvl>
    <w:lvl w:ilvl="3" w:tplc="FA0E9630">
      <w:start w:val="1"/>
      <w:numFmt w:val="decimal"/>
      <w:lvlText w:val="%4."/>
      <w:lvlJc w:val="left"/>
      <w:pPr>
        <w:ind w:left="2520" w:hanging="360"/>
      </w:pPr>
    </w:lvl>
    <w:lvl w:ilvl="4" w:tplc="221E5B4A">
      <w:start w:val="1"/>
      <w:numFmt w:val="lowerLetter"/>
      <w:lvlText w:val="%5."/>
      <w:lvlJc w:val="left"/>
      <w:pPr>
        <w:ind w:left="3240" w:hanging="360"/>
      </w:pPr>
    </w:lvl>
    <w:lvl w:ilvl="5" w:tplc="BE184306">
      <w:start w:val="1"/>
      <w:numFmt w:val="lowerRoman"/>
      <w:lvlText w:val="%6."/>
      <w:lvlJc w:val="right"/>
      <w:pPr>
        <w:ind w:left="3960" w:hanging="180"/>
      </w:pPr>
    </w:lvl>
    <w:lvl w:ilvl="6" w:tplc="A0206218">
      <w:start w:val="1"/>
      <w:numFmt w:val="decimal"/>
      <w:lvlText w:val="%7."/>
      <w:lvlJc w:val="left"/>
      <w:pPr>
        <w:ind w:left="4680" w:hanging="360"/>
      </w:pPr>
    </w:lvl>
    <w:lvl w:ilvl="7" w:tplc="C5025BD4">
      <w:start w:val="1"/>
      <w:numFmt w:val="lowerLetter"/>
      <w:lvlText w:val="%8."/>
      <w:lvlJc w:val="left"/>
      <w:pPr>
        <w:ind w:left="5400" w:hanging="360"/>
      </w:pPr>
    </w:lvl>
    <w:lvl w:ilvl="8" w:tplc="69E29DC0">
      <w:start w:val="1"/>
      <w:numFmt w:val="lowerRoman"/>
      <w:lvlText w:val="%9."/>
      <w:lvlJc w:val="right"/>
      <w:pPr>
        <w:ind w:left="6120" w:hanging="180"/>
      </w:pPr>
    </w:lvl>
  </w:abstractNum>
  <w:abstractNum w:abstractNumId="9" w15:restartNumberingAfterBreak="0">
    <w:nsid w:val="281C561F"/>
    <w:multiLevelType w:val="hybridMultilevel"/>
    <w:tmpl w:val="A1862A5E"/>
    <w:lvl w:ilvl="0" w:tplc="B6CC3238">
      <w:start w:val="1"/>
      <w:numFmt w:val="upperLetter"/>
      <w:lvlText w:val="%1."/>
      <w:lvlJc w:val="left"/>
      <w:pPr>
        <w:ind w:left="360" w:hanging="360"/>
      </w:pPr>
    </w:lvl>
    <w:lvl w:ilvl="1" w:tplc="FD0092B8">
      <w:start w:val="1"/>
      <w:numFmt w:val="lowerLetter"/>
      <w:lvlText w:val="%2."/>
      <w:lvlJc w:val="left"/>
      <w:pPr>
        <w:ind w:left="1080" w:hanging="360"/>
      </w:pPr>
    </w:lvl>
    <w:lvl w:ilvl="2" w:tplc="221ABEA8">
      <w:start w:val="1"/>
      <w:numFmt w:val="lowerRoman"/>
      <w:lvlText w:val="%3."/>
      <w:lvlJc w:val="right"/>
      <w:pPr>
        <w:ind w:left="1800" w:hanging="180"/>
      </w:pPr>
    </w:lvl>
    <w:lvl w:ilvl="3" w:tplc="C3EE1DAE">
      <w:start w:val="1"/>
      <w:numFmt w:val="decimal"/>
      <w:lvlText w:val="%4."/>
      <w:lvlJc w:val="left"/>
      <w:pPr>
        <w:ind w:left="2520" w:hanging="360"/>
      </w:pPr>
    </w:lvl>
    <w:lvl w:ilvl="4" w:tplc="FC5AB644">
      <w:start w:val="1"/>
      <w:numFmt w:val="lowerLetter"/>
      <w:lvlText w:val="%5."/>
      <w:lvlJc w:val="left"/>
      <w:pPr>
        <w:ind w:left="3240" w:hanging="360"/>
      </w:pPr>
    </w:lvl>
    <w:lvl w:ilvl="5" w:tplc="C596A9FA">
      <w:start w:val="1"/>
      <w:numFmt w:val="lowerRoman"/>
      <w:lvlText w:val="%6."/>
      <w:lvlJc w:val="right"/>
      <w:pPr>
        <w:ind w:left="3960" w:hanging="180"/>
      </w:pPr>
    </w:lvl>
    <w:lvl w:ilvl="6" w:tplc="7688BE78">
      <w:start w:val="1"/>
      <w:numFmt w:val="decimal"/>
      <w:lvlText w:val="%7."/>
      <w:lvlJc w:val="left"/>
      <w:pPr>
        <w:ind w:left="4680" w:hanging="360"/>
      </w:pPr>
    </w:lvl>
    <w:lvl w:ilvl="7" w:tplc="9F8C6D46">
      <w:start w:val="1"/>
      <w:numFmt w:val="lowerLetter"/>
      <w:lvlText w:val="%8."/>
      <w:lvlJc w:val="left"/>
      <w:pPr>
        <w:ind w:left="5400" w:hanging="360"/>
      </w:pPr>
    </w:lvl>
    <w:lvl w:ilvl="8" w:tplc="846237C4">
      <w:start w:val="1"/>
      <w:numFmt w:val="lowerRoman"/>
      <w:lvlText w:val="%9."/>
      <w:lvlJc w:val="right"/>
      <w:pPr>
        <w:ind w:left="6120" w:hanging="180"/>
      </w:pPr>
    </w:lvl>
  </w:abstractNum>
  <w:abstractNum w:abstractNumId="10" w15:restartNumberingAfterBreak="0">
    <w:nsid w:val="2AB249CC"/>
    <w:multiLevelType w:val="hybridMultilevel"/>
    <w:tmpl w:val="268C341A"/>
    <w:lvl w:ilvl="0" w:tplc="190E996A">
      <w:start w:val="1"/>
      <w:numFmt w:val="upperLetter"/>
      <w:lvlText w:val="%1."/>
      <w:lvlJc w:val="left"/>
      <w:pPr>
        <w:ind w:left="360" w:hanging="360"/>
      </w:pPr>
    </w:lvl>
    <w:lvl w:ilvl="1" w:tplc="FD729350">
      <w:start w:val="1"/>
      <w:numFmt w:val="lowerLetter"/>
      <w:lvlText w:val="%2."/>
      <w:lvlJc w:val="left"/>
      <w:pPr>
        <w:ind w:left="1080" w:hanging="360"/>
      </w:pPr>
    </w:lvl>
    <w:lvl w:ilvl="2" w:tplc="FCACFF14">
      <w:start w:val="1"/>
      <w:numFmt w:val="lowerRoman"/>
      <w:lvlText w:val="%3."/>
      <w:lvlJc w:val="right"/>
      <w:pPr>
        <w:ind w:left="1800" w:hanging="180"/>
      </w:pPr>
    </w:lvl>
    <w:lvl w:ilvl="3" w:tplc="41A4C2AC">
      <w:start w:val="1"/>
      <w:numFmt w:val="decimal"/>
      <w:lvlText w:val="%4."/>
      <w:lvlJc w:val="left"/>
      <w:pPr>
        <w:ind w:left="2520" w:hanging="360"/>
      </w:pPr>
    </w:lvl>
    <w:lvl w:ilvl="4" w:tplc="FD5A0DD2">
      <w:start w:val="1"/>
      <w:numFmt w:val="lowerLetter"/>
      <w:lvlText w:val="%5."/>
      <w:lvlJc w:val="left"/>
      <w:pPr>
        <w:ind w:left="3240" w:hanging="360"/>
      </w:pPr>
    </w:lvl>
    <w:lvl w:ilvl="5" w:tplc="A134B0B2">
      <w:start w:val="1"/>
      <w:numFmt w:val="lowerRoman"/>
      <w:lvlText w:val="%6."/>
      <w:lvlJc w:val="right"/>
      <w:pPr>
        <w:ind w:left="3960" w:hanging="180"/>
      </w:pPr>
    </w:lvl>
    <w:lvl w:ilvl="6" w:tplc="1480E5EE">
      <w:start w:val="1"/>
      <w:numFmt w:val="decimal"/>
      <w:lvlText w:val="%7."/>
      <w:lvlJc w:val="left"/>
      <w:pPr>
        <w:ind w:left="4680" w:hanging="360"/>
      </w:pPr>
    </w:lvl>
    <w:lvl w:ilvl="7" w:tplc="6E48236E">
      <w:start w:val="1"/>
      <w:numFmt w:val="lowerLetter"/>
      <w:lvlText w:val="%8."/>
      <w:lvlJc w:val="left"/>
      <w:pPr>
        <w:ind w:left="5400" w:hanging="360"/>
      </w:pPr>
    </w:lvl>
    <w:lvl w:ilvl="8" w:tplc="A168B38C">
      <w:start w:val="1"/>
      <w:numFmt w:val="lowerRoman"/>
      <w:lvlText w:val="%9."/>
      <w:lvlJc w:val="right"/>
      <w:pPr>
        <w:ind w:left="6120" w:hanging="180"/>
      </w:pPr>
    </w:lvl>
  </w:abstractNum>
  <w:abstractNum w:abstractNumId="11" w15:restartNumberingAfterBreak="0">
    <w:nsid w:val="2BE5A10A"/>
    <w:multiLevelType w:val="hybridMultilevel"/>
    <w:tmpl w:val="7D2228FE"/>
    <w:lvl w:ilvl="0" w:tplc="180CEF70">
      <w:start w:val="1"/>
      <w:numFmt w:val="upperLetter"/>
      <w:lvlText w:val="%1."/>
      <w:lvlJc w:val="left"/>
      <w:pPr>
        <w:ind w:left="360" w:hanging="360"/>
      </w:pPr>
    </w:lvl>
    <w:lvl w:ilvl="1" w:tplc="21365C20">
      <w:start w:val="1"/>
      <w:numFmt w:val="lowerLetter"/>
      <w:lvlText w:val="%2."/>
      <w:lvlJc w:val="left"/>
      <w:pPr>
        <w:ind w:left="1080" w:hanging="360"/>
      </w:pPr>
    </w:lvl>
    <w:lvl w:ilvl="2" w:tplc="CDDCEE92">
      <w:start w:val="1"/>
      <w:numFmt w:val="lowerRoman"/>
      <w:lvlText w:val="%3."/>
      <w:lvlJc w:val="right"/>
      <w:pPr>
        <w:ind w:left="1800" w:hanging="180"/>
      </w:pPr>
    </w:lvl>
    <w:lvl w:ilvl="3" w:tplc="ED7C598E">
      <w:start w:val="1"/>
      <w:numFmt w:val="decimal"/>
      <w:lvlText w:val="%4."/>
      <w:lvlJc w:val="left"/>
      <w:pPr>
        <w:ind w:left="2520" w:hanging="360"/>
      </w:pPr>
    </w:lvl>
    <w:lvl w:ilvl="4" w:tplc="EF424A1E">
      <w:start w:val="1"/>
      <w:numFmt w:val="lowerLetter"/>
      <w:lvlText w:val="%5."/>
      <w:lvlJc w:val="left"/>
      <w:pPr>
        <w:ind w:left="3240" w:hanging="360"/>
      </w:pPr>
    </w:lvl>
    <w:lvl w:ilvl="5" w:tplc="C1929FBC">
      <w:start w:val="1"/>
      <w:numFmt w:val="lowerRoman"/>
      <w:lvlText w:val="%6."/>
      <w:lvlJc w:val="right"/>
      <w:pPr>
        <w:ind w:left="3960" w:hanging="180"/>
      </w:pPr>
    </w:lvl>
    <w:lvl w:ilvl="6" w:tplc="5E78A7FA">
      <w:start w:val="1"/>
      <w:numFmt w:val="decimal"/>
      <w:lvlText w:val="%7."/>
      <w:lvlJc w:val="left"/>
      <w:pPr>
        <w:ind w:left="4680" w:hanging="360"/>
      </w:pPr>
    </w:lvl>
    <w:lvl w:ilvl="7" w:tplc="8AA2ED22">
      <w:start w:val="1"/>
      <w:numFmt w:val="lowerLetter"/>
      <w:lvlText w:val="%8."/>
      <w:lvlJc w:val="left"/>
      <w:pPr>
        <w:ind w:left="5400" w:hanging="360"/>
      </w:pPr>
    </w:lvl>
    <w:lvl w:ilvl="8" w:tplc="D444F16C">
      <w:start w:val="1"/>
      <w:numFmt w:val="lowerRoman"/>
      <w:lvlText w:val="%9."/>
      <w:lvlJc w:val="right"/>
      <w:pPr>
        <w:ind w:left="6120" w:hanging="180"/>
      </w:pPr>
    </w:lvl>
  </w:abstractNum>
  <w:abstractNum w:abstractNumId="12" w15:restartNumberingAfterBreak="0">
    <w:nsid w:val="2C942FE4"/>
    <w:multiLevelType w:val="hybridMultilevel"/>
    <w:tmpl w:val="400091D6"/>
    <w:lvl w:ilvl="0" w:tplc="24145DD8">
      <w:start w:val="1"/>
      <w:numFmt w:val="upperLetter"/>
      <w:lvlText w:val="%1."/>
      <w:lvlJc w:val="left"/>
      <w:pPr>
        <w:ind w:left="360" w:hanging="360"/>
      </w:pPr>
    </w:lvl>
    <w:lvl w:ilvl="1" w:tplc="7CFC44BE">
      <w:start w:val="1"/>
      <w:numFmt w:val="lowerLetter"/>
      <w:lvlText w:val="%2."/>
      <w:lvlJc w:val="left"/>
      <w:pPr>
        <w:ind w:left="1080" w:hanging="360"/>
      </w:pPr>
    </w:lvl>
    <w:lvl w:ilvl="2" w:tplc="7D4EB9BC">
      <w:start w:val="1"/>
      <w:numFmt w:val="lowerRoman"/>
      <w:lvlText w:val="%3."/>
      <w:lvlJc w:val="right"/>
      <w:pPr>
        <w:ind w:left="1800" w:hanging="180"/>
      </w:pPr>
    </w:lvl>
    <w:lvl w:ilvl="3" w:tplc="0D42EB90">
      <w:start w:val="1"/>
      <w:numFmt w:val="decimal"/>
      <w:lvlText w:val="%4."/>
      <w:lvlJc w:val="left"/>
      <w:pPr>
        <w:ind w:left="2520" w:hanging="360"/>
      </w:pPr>
    </w:lvl>
    <w:lvl w:ilvl="4" w:tplc="A1FAA712">
      <w:start w:val="1"/>
      <w:numFmt w:val="lowerLetter"/>
      <w:lvlText w:val="%5."/>
      <w:lvlJc w:val="left"/>
      <w:pPr>
        <w:ind w:left="3240" w:hanging="360"/>
      </w:pPr>
    </w:lvl>
    <w:lvl w:ilvl="5" w:tplc="D5E06DD0">
      <w:start w:val="1"/>
      <w:numFmt w:val="lowerRoman"/>
      <w:lvlText w:val="%6."/>
      <w:lvlJc w:val="right"/>
      <w:pPr>
        <w:ind w:left="3960" w:hanging="180"/>
      </w:pPr>
    </w:lvl>
    <w:lvl w:ilvl="6" w:tplc="55F03C6E">
      <w:start w:val="1"/>
      <w:numFmt w:val="decimal"/>
      <w:lvlText w:val="%7."/>
      <w:lvlJc w:val="left"/>
      <w:pPr>
        <w:ind w:left="4680" w:hanging="360"/>
      </w:pPr>
    </w:lvl>
    <w:lvl w:ilvl="7" w:tplc="A6129EEE">
      <w:start w:val="1"/>
      <w:numFmt w:val="lowerLetter"/>
      <w:lvlText w:val="%8."/>
      <w:lvlJc w:val="left"/>
      <w:pPr>
        <w:ind w:left="5400" w:hanging="360"/>
      </w:pPr>
    </w:lvl>
    <w:lvl w:ilvl="8" w:tplc="8F0AE5CA">
      <w:start w:val="1"/>
      <w:numFmt w:val="lowerRoman"/>
      <w:lvlText w:val="%9."/>
      <w:lvlJc w:val="right"/>
      <w:pPr>
        <w:ind w:left="6120" w:hanging="180"/>
      </w:pPr>
    </w:lvl>
  </w:abstractNum>
  <w:abstractNum w:abstractNumId="13" w15:restartNumberingAfterBreak="0">
    <w:nsid w:val="2E8F9515"/>
    <w:multiLevelType w:val="hybridMultilevel"/>
    <w:tmpl w:val="896443EE"/>
    <w:lvl w:ilvl="0" w:tplc="6AEA2730">
      <w:start w:val="1"/>
      <w:numFmt w:val="upperLetter"/>
      <w:lvlText w:val="%1."/>
      <w:lvlJc w:val="left"/>
      <w:pPr>
        <w:ind w:left="360" w:hanging="360"/>
      </w:pPr>
      <w:rPr>
        <w:b w:val="0"/>
        <w:bCs w:val="0"/>
      </w:rPr>
    </w:lvl>
    <w:lvl w:ilvl="1" w:tplc="BFC46898">
      <w:start w:val="1"/>
      <w:numFmt w:val="lowerLetter"/>
      <w:lvlText w:val="%2."/>
      <w:lvlJc w:val="left"/>
      <w:pPr>
        <w:ind w:left="1080" w:hanging="360"/>
      </w:pPr>
    </w:lvl>
    <w:lvl w:ilvl="2" w:tplc="27D475FC">
      <w:start w:val="1"/>
      <w:numFmt w:val="lowerRoman"/>
      <w:lvlText w:val="%3."/>
      <w:lvlJc w:val="right"/>
      <w:pPr>
        <w:ind w:left="1800" w:hanging="180"/>
      </w:pPr>
    </w:lvl>
    <w:lvl w:ilvl="3" w:tplc="D9DC88F4">
      <w:start w:val="1"/>
      <w:numFmt w:val="decimal"/>
      <w:lvlText w:val="%4."/>
      <w:lvlJc w:val="left"/>
      <w:pPr>
        <w:ind w:left="2520" w:hanging="360"/>
      </w:pPr>
    </w:lvl>
    <w:lvl w:ilvl="4" w:tplc="869699F8">
      <w:start w:val="1"/>
      <w:numFmt w:val="lowerLetter"/>
      <w:lvlText w:val="%5."/>
      <w:lvlJc w:val="left"/>
      <w:pPr>
        <w:ind w:left="3240" w:hanging="360"/>
      </w:pPr>
    </w:lvl>
    <w:lvl w:ilvl="5" w:tplc="502AC176">
      <w:start w:val="1"/>
      <w:numFmt w:val="lowerRoman"/>
      <w:lvlText w:val="%6."/>
      <w:lvlJc w:val="right"/>
      <w:pPr>
        <w:ind w:left="3960" w:hanging="180"/>
      </w:pPr>
    </w:lvl>
    <w:lvl w:ilvl="6" w:tplc="3EACB5EA">
      <w:start w:val="1"/>
      <w:numFmt w:val="decimal"/>
      <w:lvlText w:val="%7."/>
      <w:lvlJc w:val="left"/>
      <w:pPr>
        <w:ind w:left="4680" w:hanging="360"/>
      </w:pPr>
    </w:lvl>
    <w:lvl w:ilvl="7" w:tplc="52DEA5EE">
      <w:start w:val="1"/>
      <w:numFmt w:val="lowerLetter"/>
      <w:lvlText w:val="%8."/>
      <w:lvlJc w:val="left"/>
      <w:pPr>
        <w:ind w:left="5400" w:hanging="360"/>
      </w:pPr>
    </w:lvl>
    <w:lvl w:ilvl="8" w:tplc="4E6ABD1E">
      <w:start w:val="1"/>
      <w:numFmt w:val="lowerRoman"/>
      <w:lvlText w:val="%9."/>
      <w:lvlJc w:val="right"/>
      <w:pPr>
        <w:ind w:left="6120" w:hanging="180"/>
      </w:pPr>
    </w:lvl>
  </w:abstractNum>
  <w:abstractNum w:abstractNumId="14" w15:restartNumberingAfterBreak="0">
    <w:nsid w:val="3CBFCC73"/>
    <w:multiLevelType w:val="hybridMultilevel"/>
    <w:tmpl w:val="A2C845CC"/>
    <w:lvl w:ilvl="0" w:tplc="3A507CF0">
      <w:start w:val="1"/>
      <w:numFmt w:val="upperLetter"/>
      <w:lvlText w:val="%1."/>
      <w:lvlJc w:val="left"/>
      <w:pPr>
        <w:ind w:left="360" w:hanging="360"/>
      </w:pPr>
    </w:lvl>
    <w:lvl w:ilvl="1" w:tplc="8CB46052">
      <w:start w:val="1"/>
      <w:numFmt w:val="lowerLetter"/>
      <w:lvlText w:val="%2."/>
      <w:lvlJc w:val="left"/>
      <w:pPr>
        <w:ind w:left="1080" w:hanging="360"/>
      </w:pPr>
    </w:lvl>
    <w:lvl w:ilvl="2" w:tplc="B6648E8E">
      <w:start w:val="1"/>
      <w:numFmt w:val="lowerRoman"/>
      <w:lvlText w:val="%3."/>
      <w:lvlJc w:val="right"/>
      <w:pPr>
        <w:ind w:left="1800" w:hanging="180"/>
      </w:pPr>
    </w:lvl>
    <w:lvl w:ilvl="3" w:tplc="4342CB70">
      <w:start w:val="1"/>
      <w:numFmt w:val="decimal"/>
      <w:lvlText w:val="%4."/>
      <w:lvlJc w:val="left"/>
      <w:pPr>
        <w:ind w:left="2520" w:hanging="360"/>
      </w:pPr>
    </w:lvl>
    <w:lvl w:ilvl="4" w:tplc="26DC401A">
      <w:start w:val="1"/>
      <w:numFmt w:val="lowerLetter"/>
      <w:lvlText w:val="%5."/>
      <w:lvlJc w:val="left"/>
      <w:pPr>
        <w:ind w:left="3240" w:hanging="360"/>
      </w:pPr>
    </w:lvl>
    <w:lvl w:ilvl="5" w:tplc="7234BA00">
      <w:start w:val="1"/>
      <w:numFmt w:val="lowerRoman"/>
      <w:lvlText w:val="%6."/>
      <w:lvlJc w:val="right"/>
      <w:pPr>
        <w:ind w:left="3960" w:hanging="180"/>
      </w:pPr>
    </w:lvl>
    <w:lvl w:ilvl="6" w:tplc="2DAEBC2C">
      <w:start w:val="1"/>
      <w:numFmt w:val="decimal"/>
      <w:lvlText w:val="%7."/>
      <w:lvlJc w:val="left"/>
      <w:pPr>
        <w:ind w:left="4680" w:hanging="360"/>
      </w:pPr>
    </w:lvl>
    <w:lvl w:ilvl="7" w:tplc="7B2007D4">
      <w:start w:val="1"/>
      <w:numFmt w:val="lowerLetter"/>
      <w:lvlText w:val="%8."/>
      <w:lvlJc w:val="left"/>
      <w:pPr>
        <w:ind w:left="5400" w:hanging="360"/>
      </w:pPr>
    </w:lvl>
    <w:lvl w:ilvl="8" w:tplc="A7EA5086">
      <w:start w:val="1"/>
      <w:numFmt w:val="lowerRoman"/>
      <w:lvlText w:val="%9."/>
      <w:lvlJc w:val="right"/>
      <w:pPr>
        <w:ind w:left="6120" w:hanging="180"/>
      </w:pPr>
    </w:lvl>
  </w:abstractNum>
  <w:abstractNum w:abstractNumId="15" w15:restartNumberingAfterBreak="0">
    <w:nsid w:val="3E1F3DA8"/>
    <w:multiLevelType w:val="hybridMultilevel"/>
    <w:tmpl w:val="8118EFA8"/>
    <w:lvl w:ilvl="0" w:tplc="B1C45678">
      <w:start w:val="1"/>
      <w:numFmt w:val="upperLetter"/>
      <w:lvlText w:val="%1."/>
      <w:lvlJc w:val="left"/>
      <w:pPr>
        <w:ind w:left="360" w:hanging="360"/>
      </w:pPr>
    </w:lvl>
    <w:lvl w:ilvl="1" w:tplc="CF8847C0">
      <w:start w:val="1"/>
      <w:numFmt w:val="lowerLetter"/>
      <w:lvlText w:val="%2."/>
      <w:lvlJc w:val="left"/>
      <w:pPr>
        <w:ind w:left="1080" w:hanging="360"/>
      </w:pPr>
    </w:lvl>
    <w:lvl w:ilvl="2" w:tplc="F7A077F8">
      <w:start w:val="1"/>
      <w:numFmt w:val="lowerRoman"/>
      <w:lvlText w:val="%3."/>
      <w:lvlJc w:val="right"/>
      <w:pPr>
        <w:ind w:left="1800" w:hanging="180"/>
      </w:pPr>
    </w:lvl>
    <w:lvl w:ilvl="3" w:tplc="092086C0">
      <w:start w:val="1"/>
      <w:numFmt w:val="decimal"/>
      <w:lvlText w:val="%4."/>
      <w:lvlJc w:val="left"/>
      <w:pPr>
        <w:ind w:left="2520" w:hanging="360"/>
      </w:pPr>
    </w:lvl>
    <w:lvl w:ilvl="4" w:tplc="DEF87A22">
      <w:start w:val="1"/>
      <w:numFmt w:val="lowerLetter"/>
      <w:lvlText w:val="%5."/>
      <w:lvlJc w:val="left"/>
      <w:pPr>
        <w:ind w:left="3240" w:hanging="360"/>
      </w:pPr>
    </w:lvl>
    <w:lvl w:ilvl="5" w:tplc="D71E1BC4">
      <w:start w:val="1"/>
      <w:numFmt w:val="lowerRoman"/>
      <w:lvlText w:val="%6."/>
      <w:lvlJc w:val="right"/>
      <w:pPr>
        <w:ind w:left="3960" w:hanging="180"/>
      </w:pPr>
    </w:lvl>
    <w:lvl w:ilvl="6" w:tplc="93CEC624">
      <w:start w:val="1"/>
      <w:numFmt w:val="decimal"/>
      <w:lvlText w:val="%7."/>
      <w:lvlJc w:val="left"/>
      <w:pPr>
        <w:ind w:left="4680" w:hanging="360"/>
      </w:pPr>
    </w:lvl>
    <w:lvl w:ilvl="7" w:tplc="CD9C6B70">
      <w:start w:val="1"/>
      <w:numFmt w:val="lowerLetter"/>
      <w:lvlText w:val="%8."/>
      <w:lvlJc w:val="left"/>
      <w:pPr>
        <w:ind w:left="5400" w:hanging="360"/>
      </w:pPr>
    </w:lvl>
    <w:lvl w:ilvl="8" w:tplc="421EDF28">
      <w:start w:val="1"/>
      <w:numFmt w:val="lowerRoman"/>
      <w:lvlText w:val="%9."/>
      <w:lvlJc w:val="right"/>
      <w:pPr>
        <w:ind w:left="6120" w:hanging="180"/>
      </w:pPr>
    </w:lvl>
  </w:abstractNum>
  <w:abstractNum w:abstractNumId="16" w15:restartNumberingAfterBreak="0">
    <w:nsid w:val="3F889328"/>
    <w:multiLevelType w:val="hybridMultilevel"/>
    <w:tmpl w:val="D3141E1A"/>
    <w:lvl w:ilvl="0" w:tplc="1FA44C6E">
      <w:start w:val="1"/>
      <w:numFmt w:val="upperLetter"/>
      <w:lvlText w:val="%1."/>
      <w:lvlJc w:val="left"/>
      <w:pPr>
        <w:ind w:left="360" w:hanging="360"/>
      </w:pPr>
    </w:lvl>
    <w:lvl w:ilvl="1" w:tplc="9C4A5770">
      <w:start w:val="1"/>
      <w:numFmt w:val="lowerLetter"/>
      <w:lvlText w:val="%2."/>
      <w:lvlJc w:val="left"/>
      <w:pPr>
        <w:ind w:left="1080" w:hanging="360"/>
      </w:pPr>
    </w:lvl>
    <w:lvl w:ilvl="2" w:tplc="F786769C">
      <w:start w:val="1"/>
      <w:numFmt w:val="lowerRoman"/>
      <w:lvlText w:val="%3."/>
      <w:lvlJc w:val="right"/>
      <w:pPr>
        <w:ind w:left="1800" w:hanging="180"/>
      </w:pPr>
    </w:lvl>
    <w:lvl w:ilvl="3" w:tplc="E49CCC6C">
      <w:start w:val="1"/>
      <w:numFmt w:val="decimal"/>
      <w:lvlText w:val="%4."/>
      <w:lvlJc w:val="left"/>
      <w:pPr>
        <w:ind w:left="2520" w:hanging="360"/>
      </w:pPr>
    </w:lvl>
    <w:lvl w:ilvl="4" w:tplc="E48A1B4C">
      <w:start w:val="1"/>
      <w:numFmt w:val="lowerLetter"/>
      <w:lvlText w:val="%5."/>
      <w:lvlJc w:val="left"/>
      <w:pPr>
        <w:ind w:left="3240" w:hanging="360"/>
      </w:pPr>
    </w:lvl>
    <w:lvl w:ilvl="5" w:tplc="9E1654CE">
      <w:start w:val="1"/>
      <w:numFmt w:val="lowerRoman"/>
      <w:lvlText w:val="%6."/>
      <w:lvlJc w:val="right"/>
      <w:pPr>
        <w:ind w:left="3960" w:hanging="180"/>
      </w:pPr>
    </w:lvl>
    <w:lvl w:ilvl="6" w:tplc="CC20862C">
      <w:start w:val="1"/>
      <w:numFmt w:val="decimal"/>
      <w:lvlText w:val="%7."/>
      <w:lvlJc w:val="left"/>
      <w:pPr>
        <w:ind w:left="4680" w:hanging="360"/>
      </w:pPr>
    </w:lvl>
    <w:lvl w:ilvl="7" w:tplc="B8D682CA">
      <w:start w:val="1"/>
      <w:numFmt w:val="lowerLetter"/>
      <w:lvlText w:val="%8."/>
      <w:lvlJc w:val="left"/>
      <w:pPr>
        <w:ind w:left="5400" w:hanging="360"/>
      </w:pPr>
    </w:lvl>
    <w:lvl w:ilvl="8" w:tplc="05D64E82">
      <w:start w:val="1"/>
      <w:numFmt w:val="lowerRoman"/>
      <w:lvlText w:val="%9."/>
      <w:lvlJc w:val="right"/>
      <w:pPr>
        <w:ind w:left="6120" w:hanging="180"/>
      </w:pPr>
    </w:lvl>
  </w:abstractNum>
  <w:abstractNum w:abstractNumId="17" w15:restartNumberingAfterBreak="0">
    <w:nsid w:val="4491403B"/>
    <w:multiLevelType w:val="hybridMultilevel"/>
    <w:tmpl w:val="2E22398A"/>
    <w:lvl w:ilvl="0" w:tplc="F034B8A2">
      <w:start w:val="1"/>
      <w:numFmt w:val="upperLetter"/>
      <w:lvlText w:val="%1."/>
      <w:lvlJc w:val="left"/>
      <w:pPr>
        <w:ind w:left="360" w:hanging="360"/>
      </w:pPr>
    </w:lvl>
    <w:lvl w:ilvl="1" w:tplc="D40A0842">
      <w:start w:val="1"/>
      <w:numFmt w:val="lowerLetter"/>
      <w:lvlText w:val="%2."/>
      <w:lvlJc w:val="left"/>
      <w:pPr>
        <w:ind w:left="1080" w:hanging="360"/>
      </w:pPr>
    </w:lvl>
    <w:lvl w:ilvl="2" w:tplc="2E9ED390">
      <w:start w:val="1"/>
      <w:numFmt w:val="lowerRoman"/>
      <w:lvlText w:val="%3."/>
      <w:lvlJc w:val="right"/>
      <w:pPr>
        <w:ind w:left="1800" w:hanging="180"/>
      </w:pPr>
    </w:lvl>
    <w:lvl w:ilvl="3" w:tplc="F08EFCBC">
      <w:start w:val="1"/>
      <w:numFmt w:val="decimal"/>
      <w:lvlText w:val="%4."/>
      <w:lvlJc w:val="left"/>
      <w:pPr>
        <w:ind w:left="2520" w:hanging="360"/>
      </w:pPr>
    </w:lvl>
    <w:lvl w:ilvl="4" w:tplc="86D06AE4">
      <w:start w:val="1"/>
      <w:numFmt w:val="lowerLetter"/>
      <w:lvlText w:val="%5."/>
      <w:lvlJc w:val="left"/>
      <w:pPr>
        <w:ind w:left="3240" w:hanging="360"/>
      </w:pPr>
    </w:lvl>
    <w:lvl w:ilvl="5" w:tplc="125EDDCA">
      <w:start w:val="1"/>
      <w:numFmt w:val="lowerRoman"/>
      <w:lvlText w:val="%6."/>
      <w:lvlJc w:val="right"/>
      <w:pPr>
        <w:ind w:left="3960" w:hanging="180"/>
      </w:pPr>
    </w:lvl>
    <w:lvl w:ilvl="6" w:tplc="50762530">
      <w:start w:val="1"/>
      <w:numFmt w:val="decimal"/>
      <w:lvlText w:val="%7."/>
      <w:lvlJc w:val="left"/>
      <w:pPr>
        <w:ind w:left="4680" w:hanging="360"/>
      </w:pPr>
    </w:lvl>
    <w:lvl w:ilvl="7" w:tplc="EB54B94E">
      <w:start w:val="1"/>
      <w:numFmt w:val="lowerLetter"/>
      <w:lvlText w:val="%8."/>
      <w:lvlJc w:val="left"/>
      <w:pPr>
        <w:ind w:left="5400" w:hanging="360"/>
      </w:pPr>
    </w:lvl>
    <w:lvl w:ilvl="8" w:tplc="90F2F5A2">
      <w:start w:val="1"/>
      <w:numFmt w:val="lowerRoman"/>
      <w:lvlText w:val="%9."/>
      <w:lvlJc w:val="right"/>
      <w:pPr>
        <w:ind w:left="6120" w:hanging="180"/>
      </w:pPr>
    </w:lvl>
  </w:abstractNum>
  <w:abstractNum w:abstractNumId="18" w15:restartNumberingAfterBreak="0">
    <w:nsid w:val="4CB125C7"/>
    <w:multiLevelType w:val="hybridMultilevel"/>
    <w:tmpl w:val="95D6C8F0"/>
    <w:lvl w:ilvl="0" w:tplc="17AEAE0C">
      <w:start w:val="1"/>
      <w:numFmt w:val="upperLetter"/>
      <w:lvlText w:val="%1."/>
      <w:lvlJc w:val="left"/>
      <w:pPr>
        <w:ind w:left="360" w:hanging="360"/>
      </w:pPr>
    </w:lvl>
    <w:lvl w:ilvl="1" w:tplc="992A7DB6">
      <w:start w:val="1"/>
      <w:numFmt w:val="lowerLetter"/>
      <w:lvlText w:val="%2."/>
      <w:lvlJc w:val="left"/>
      <w:pPr>
        <w:ind w:left="1080" w:hanging="360"/>
      </w:pPr>
    </w:lvl>
    <w:lvl w:ilvl="2" w:tplc="35381E46">
      <w:start w:val="1"/>
      <w:numFmt w:val="lowerRoman"/>
      <w:lvlText w:val="%3."/>
      <w:lvlJc w:val="right"/>
      <w:pPr>
        <w:ind w:left="1800" w:hanging="180"/>
      </w:pPr>
    </w:lvl>
    <w:lvl w:ilvl="3" w:tplc="D65290D8">
      <w:start w:val="1"/>
      <w:numFmt w:val="decimal"/>
      <w:lvlText w:val="%4."/>
      <w:lvlJc w:val="left"/>
      <w:pPr>
        <w:ind w:left="2520" w:hanging="360"/>
      </w:pPr>
    </w:lvl>
    <w:lvl w:ilvl="4" w:tplc="5024C41C">
      <w:start w:val="1"/>
      <w:numFmt w:val="lowerLetter"/>
      <w:lvlText w:val="%5."/>
      <w:lvlJc w:val="left"/>
      <w:pPr>
        <w:ind w:left="3240" w:hanging="360"/>
      </w:pPr>
    </w:lvl>
    <w:lvl w:ilvl="5" w:tplc="EE8CF298">
      <w:start w:val="1"/>
      <w:numFmt w:val="lowerRoman"/>
      <w:lvlText w:val="%6."/>
      <w:lvlJc w:val="right"/>
      <w:pPr>
        <w:ind w:left="3960" w:hanging="180"/>
      </w:pPr>
    </w:lvl>
    <w:lvl w:ilvl="6" w:tplc="56ECEE00">
      <w:start w:val="1"/>
      <w:numFmt w:val="decimal"/>
      <w:lvlText w:val="%7."/>
      <w:lvlJc w:val="left"/>
      <w:pPr>
        <w:ind w:left="4680" w:hanging="360"/>
      </w:pPr>
    </w:lvl>
    <w:lvl w:ilvl="7" w:tplc="29A4DAD6">
      <w:start w:val="1"/>
      <w:numFmt w:val="lowerLetter"/>
      <w:lvlText w:val="%8."/>
      <w:lvlJc w:val="left"/>
      <w:pPr>
        <w:ind w:left="5400" w:hanging="360"/>
      </w:pPr>
    </w:lvl>
    <w:lvl w:ilvl="8" w:tplc="D7EAE24E">
      <w:start w:val="1"/>
      <w:numFmt w:val="lowerRoman"/>
      <w:lvlText w:val="%9."/>
      <w:lvlJc w:val="right"/>
      <w:pPr>
        <w:ind w:left="6120" w:hanging="180"/>
      </w:pPr>
    </w:lvl>
  </w:abstractNum>
  <w:abstractNum w:abstractNumId="19" w15:restartNumberingAfterBreak="0">
    <w:nsid w:val="4F38E84F"/>
    <w:multiLevelType w:val="hybridMultilevel"/>
    <w:tmpl w:val="22F0D35A"/>
    <w:lvl w:ilvl="0" w:tplc="E256C340">
      <w:start w:val="1"/>
      <w:numFmt w:val="upperLetter"/>
      <w:lvlText w:val="%1."/>
      <w:lvlJc w:val="left"/>
      <w:pPr>
        <w:ind w:left="360" w:hanging="360"/>
      </w:pPr>
    </w:lvl>
    <w:lvl w:ilvl="1" w:tplc="E9CE340C">
      <w:start w:val="1"/>
      <w:numFmt w:val="lowerLetter"/>
      <w:lvlText w:val="%2."/>
      <w:lvlJc w:val="left"/>
      <w:pPr>
        <w:ind w:left="1080" w:hanging="360"/>
      </w:pPr>
    </w:lvl>
    <w:lvl w:ilvl="2" w:tplc="FAFA160E">
      <w:start w:val="1"/>
      <w:numFmt w:val="lowerRoman"/>
      <w:lvlText w:val="%3."/>
      <w:lvlJc w:val="right"/>
      <w:pPr>
        <w:ind w:left="1800" w:hanging="180"/>
      </w:pPr>
    </w:lvl>
    <w:lvl w:ilvl="3" w:tplc="86ACD5FE">
      <w:start w:val="1"/>
      <w:numFmt w:val="decimal"/>
      <w:lvlText w:val="%4."/>
      <w:lvlJc w:val="left"/>
      <w:pPr>
        <w:ind w:left="2520" w:hanging="360"/>
      </w:pPr>
    </w:lvl>
    <w:lvl w:ilvl="4" w:tplc="0840FC94">
      <w:start w:val="1"/>
      <w:numFmt w:val="lowerLetter"/>
      <w:lvlText w:val="%5."/>
      <w:lvlJc w:val="left"/>
      <w:pPr>
        <w:ind w:left="3240" w:hanging="360"/>
      </w:pPr>
    </w:lvl>
    <w:lvl w:ilvl="5" w:tplc="8312D804">
      <w:start w:val="1"/>
      <w:numFmt w:val="lowerRoman"/>
      <w:lvlText w:val="%6."/>
      <w:lvlJc w:val="right"/>
      <w:pPr>
        <w:ind w:left="3960" w:hanging="180"/>
      </w:pPr>
    </w:lvl>
    <w:lvl w:ilvl="6" w:tplc="D15430DE">
      <w:start w:val="1"/>
      <w:numFmt w:val="decimal"/>
      <w:lvlText w:val="%7."/>
      <w:lvlJc w:val="left"/>
      <w:pPr>
        <w:ind w:left="4680" w:hanging="360"/>
      </w:pPr>
    </w:lvl>
    <w:lvl w:ilvl="7" w:tplc="4150227C">
      <w:start w:val="1"/>
      <w:numFmt w:val="lowerLetter"/>
      <w:lvlText w:val="%8."/>
      <w:lvlJc w:val="left"/>
      <w:pPr>
        <w:ind w:left="5400" w:hanging="360"/>
      </w:pPr>
    </w:lvl>
    <w:lvl w:ilvl="8" w:tplc="409AD196">
      <w:start w:val="1"/>
      <w:numFmt w:val="lowerRoman"/>
      <w:lvlText w:val="%9."/>
      <w:lvlJc w:val="right"/>
      <w:pPr>
        <w:ind w:left="6120" w:hanging="180"/>
      </w:pPr>
    </w:lvl>
  </w:abstractNum>
  <w:abstractNum w:abstractNumId="20" w15:restartNumberingAfterBreak="0">
    <w:nsid w:val="57953F43"/>
    <w:multiLevelType w:val="hybridMultilevel"/>
    <w:tmpl w:val="70E2EC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373C72"/>
    <w:multiLevelType w:val="hybridMultilevel"/>
    <w:tmpl w:val="307E9C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900B5C"/>
    <w:multiLevelType w:val="hybridMultilevel"/>
    <w:tmpl w:val="9F3E9C54"/>
    <w:lvl w:ilvl="0" w:tplc="DF0A2A80">
      <w:start w:val="1"/>
      <w:numFmt w:val="upperLetter"/>
      <w:lvlText w:val="%1."/>
      <w:lvlJc w:val="left"/>
      <w:pPr>
        <w:ind w:left="360" w:hanging="360"/>
      </w:pPr>
    </w:lvl>
    <w:lvl w:ilvl="1" w:tplc="CD5612AA">
      <w:start w:val="1"/>
      <w:numFmt w:val="lowerLetter"/>
      <w:lvlText w:val="%2."/>
      <w:lvlJc w:val="left"/>
      <w:pPr>
        <w:ind w:left="1080" w:hanging="360"/>
      </w:pPr>
    </w:lvl>
    <w:lvl w:ilvl="2" w:tplc="4C629C66">
      <w:start w:val="1"/>
      <w:numFmt w:val="lowerRoman"/>
      <w:lvlText w:val="%3."/>
      <w:lvlJc w:val="right"/>
      <w:pPr>
        <w:ind w:left="1800" w:hanging="180"/>
      </w:pPr>
    </w:lvl>
    <w:lvl w:ilvl="3" w:tplc="98A8D864">
      <w:start w:val="1"/>
      <w:numFmt w:val="decimal"/>
      <w:lvlText w:val="%4."/>
      <w:lvlJc w:val="left"/>
      <w:pPr>
        <w:ind w:left="2520" w:hanging="360"/>
      </w:pPr>
    </w:lvl>
    <w:lvl w:ilvl="4" w:tplc="054C7754">
      <w:start w:val="1"/>
      <w:numFmt w:val="lowerLetter"/>
      <w:lvlText w:val="%5."/>
      <w:lvlJc w:val="left"/>
      <w:pPr>
        <w:ind w:left="3240" w:hanging="360"/>
      </w:pPr>
    </w:lvl>
    <w:lvl w:ilvl="5" w:tplc="301AD5EE">
      <w:start w:val="1"/>
      <w:numFmt w:val="lowerRoman"/>
      <w:lvlText w:val="%6."/>
      <w:lvlJc w:val="right"/>
      <w:pPr>
        <w:ind w:left="3960" w:hanging="180"/>
      </w:pPr>
    </w:lvl>
    <w:lvl w:ilvl="6" w:tplc="A508BDA4">
      <w:start w:val="1"/>
      <w:numFmt w:val="decimal"/>
      <w:lvlText w:val="%7."/>
      <w:lvlJc w:val="left"/>
      <w:pPr>
        <w:ind w:left="4680" w:hanging="360"/>
      </w:pPr>
    </w:lvl>
    <w:lvl w:ilvl="7" w:tplc="D2860EA4">
      <w:start w:val="1"/>
      <w:numFmt w:val="lowerLetter"/>
      <w:lvlText w:val="%8."/>
      <w:lvlJc w:val="left"/>
      <w:pPr>
        <w:ind w:left="5400" w:hanging="360"/>
      </w:pPr>
    </w:lvl>
    <w:lvl w:ilvl="8" w:tplc="18248E14">
      <w:start w:val="1"/>
      <w:numFmt w:val="lowerRoman"/>
      <w:lvlText w:val="%9."/>
      <w:lvlJc w:val="right"/>
      <w:pPr>
        <w:ind w:left="6120" w:hanging="180"/>
      </w:pPr>
    </w:lvl>
  </w:abstractNum>
  <w:abstractNum w:abstractNumId="23" w15:restartNumberingAfterBreak="0">
    <w:nsid w:val="62262354"/>
    <w:multiLevelType w:val="hybridMultilevel"/>
    <w:tmpl w:val="F7ECAD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661146"/>
    <w:multiLevelType w:val="hybridMultilevel"/>
    <w:tmpl w:val="DF44ED5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167D61"/>
    <w:multiLevelType w:val="hybridMultilevel"/>
    <w:tmpl w:val="6CC8C468"/>
    <w:lvl w:ilvl="0" w:tplc="3BA6CFFA">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E542A"/>
    <w:multiLevelType w:val="hybridMultilevel"/>
    <w:tmpl w:val="4FA0322A"/>
    <w:lvl w:ilvl="0" w:tplc="01F2F096">
      <w:start w:val="1"/>
      <w:numFmt w:val="upperLetter"/>
      <w:lvlText w:val="%1."/>
      <w:lvlJc w:val="left"/>
      <w:pPr>
        <w:ind w:left="360" w:hanging="360"/>
      </w:pPr>
    </w:lvl>
    <w:lvl w:ilvl="1" w:tplc="33907312">
      <w:start w:val="1"/>
      <w:numFmt w:val="lowerLetter"/>
      <w:lvlText w:val="%2."/>
      <w:lvlJc w:val="left"/>
      <w:pPr>
        <w:ind w:left="1080" w:hanging="360"/>
      </w:pPr>
    </w:lvl>
    <w:lvl w:ilvl="2" w:tplc="EF5EAC82">
      <w:start w:val="1"/>
      <w:numFmt w:val="lowerRoman"/>
      <w:lvlText w:val="%3."/>
      <w:lvlJc w:val="right"/>
      <w:pPr>
        <w:ind w:left="1800" w:hanging="180"/>
      </w:pPr>
    </w:lvl>
    <w:lvl w:ilvl="3" w:tplc="96248EDA">
      <w:start w:val="1"/>
      <w:numFmt w:val="decimal"/>
      <w:lvlText w:val="%4."/>
      <w:lvlJc w:val="left"/>
      <w:pPr>
        <w:ind w:left="2520" w:hanging="360"/>
      </w:pPr>
    </w:lvl>
    <w:lvl w:ilvl="4" w:tplc="EB54869C">
      <w:start w:val="1"/>
      <w:numFmt w:val="lowerLetter"/>
      <w:lvlText w:val="%5."/>
      <w:lvlJc w:val="left"/>
      <w:pPr>
        <w:ind w:left="3240" w:hanging="360"/>
      </w:pPr>
    </w:lvl>
    <w:lvl w:ilvl="5" w:tplc="AB102F78">
      <w:start w:val="1"/>
      <w:numFmt w:val="lowerRoman"/>
      <w:lvlText w:val="%6."/>
      <w:lvlJc w:val="right"/>
      <w:pPr>
        <w:ind w:left="3960" w:hanging="180"/>
      </w:pPr>
    </w:lvl>
    <w:lvl w:ilvl="6" w:tplc="6DACF104">
      <w:start w:val="1"/>
      <w:numFmt w:val="decimal"/>
      <w:lvlText w:val="%7."/>
      <w:lvlJc w:val="left"/>
      <w:pPr>
        <w:ind w:left="4680" w:hanging="360"/>
      </w:pPr>
    </w:lvl>
    <w:lvl w:ilvl="7" w:tplc="CC9ABDD0">
      <w:start w:val="1"/>
      <w:numFmt w:val="lowerLetter"/>
      <w:lvlText w:val="%8."/>
      <w:lvlJc w:val="left"/>
      <w:pPr>
        <w:ind w:left="5400" w:hanging="360"/>
      </w:pPr>
    </w:lvl>
    <w:lvl w:ilvl="8" w:tplc="50C64E6A">
      <w:start w:val="1"/>
      <w:numFmt w:val="lowerRoman"/>
      <w:lvlText w:val="%9."/>
      <w:lvlJc w:val="right"/>
      <w:pPr>
        <w:ind w:left="6120" w:hanging="180"/>
      </w:pPr>
    </w:lvl>
  </w:abstractNum>
  <w:abstractNum w:abstractNumId="27" w15:restartNumberingAfterBreak="0">
    <w:nsid w:val="753E1817"/>
    <w:multiLevelType w:val="hybridMultilevel"/>
    <w:tmpl w:val="B942B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5C4E43"/>
    <w:multiLevelType w:val="hybridMultilevel"/>
    <w:tmpl w:val="E9AC0058"/>
    <w:lvl w:ilvl="0" w:tplc="9FEA4A8C">
      <w:start w:val="1"/>
      <w:numFmt w:val="upperLetter"/>
      <w:lvlText w:val="%1."/>
      <w:lvlJc w:val="left"/>
      <w:pPr>
        <w:ind w:left="360" w:hanging="360"/>
      </w:pPr>
      <w:rPr>
        <w:rFonts w:hint="default" w:ascii="Times New Roman" w:hAnsi="Times New Roman" w:cs="Times New Roman"/>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E09773"/>
    <w:multiLevelType w:val="hybridMultilevel"/>
    <w:tmpl w:val="78082BC4"/>
    <w:lvl w:ilvl="0" w:tplc="49281B2A">
      <w:start w:val="1"/>
      <w:numFmt w:val="upperLetter"/>
      <w:lvlText w:val="%1."/>
      <w:lvlJc w:val="left"/>
      <w:pPr>
        <w:ind w:left="360" w:hanging="360"/>
      </w:pPr>
    </w:lvl>
    <w:lvl w:ilvl="1" w:tplc="92820BD2">
      <w:start w:val="1"/>
      <w:numFmt w:val="lowerLetter"/>
      <w:lvlText w:val="%2."/>
      <w:lvlJc w:val="left"/>
      <w:pPr>
        <w:ind w:left="1080" w:hanging="360"/>
      </w:pPr>
    </w:lvl>
    <w:lvl w:ilvl="2" w:tplc="E126196A">
      <w:start w:val="1"/>
      <w:numFmt w:val="lowerRoman"/>
      <w:lvlText w:val="%3."/>
      <w:lvlJc w:val="right"/>
      <w:pPr>
        <w:ind w:left="1800" w:hanging="180"/>
      </w:pPr>
    </w:lvl>
    <w:lvl w:ilvl="3" w:tplc="727ED212">
      <w:start w:val="1"/>
      <w:numFmt w:val="decimal"/>
      <w:lvlText w:val="%4."/>
      <w:lvlJc w:val="left"/>
      <w:pPr>
        <w:ind w:left="2520" w:hanging="360"/>
      </w:pPr>
    </w:lvl>
    <w:lvl w:ilvl="4" w:tplc="7C24CCF4">
      <w:start w:val="1"/>
      <w:numFmt w:val="lowerLetter"/>
      <w:lvlText w:val="%5."/>
      <w:lvlJc w:val="left"/>
      <w:pPr>
        <w:ind w:left="3240" w:hanging="360"/>
      </w:pPr>
    </w:lvl>
    <w:lvl w:ilvl="5" w:tplc="5D6A44A4">
      <w:start w:val="1"/>
      <w:numFmt w:val="lowerRoman"/>
      <w:lvlText w:val="%6."/>
      <w:lvlJc w:val="right"/>
      <w:pPr>
        <w:ind w:left="3960" w:hanging="180"/>
      </w:pPr>
    </w:lvl>
    <w:lvl w:ilvl="6" w:tplc="A8600588">
      <w:start w:val="1"/>
      <w:numFmt w:val="decimal"/>
      <w:lvlText w:val="%7."/>
      <w:lvlJc w:val="left"/>
      <w:pPr>
        <w:ind w:left="4680" w:hanging="360"/>
      </w:pPr>
    </w:lvl>
    <w:lvl w:ilvl="7" w:tplc="7E7A8DE8">
      <w:start w:val="1"/>
      <w:numFmt w:val="lowerLetter"/>
      <w:lvlText w:val="%8."/>
      <w:lvlJc w:val="left"/>
      <w:pPr>
        <w:ind w:left="5400" w:hanging="360"/>
      </w:pPr>
    </w:lvl>
    <w:lvl w:ilvl="8" w:tplc="69ECE9D8">
      <w:start w:val="1"/>
      <w:numFmt w:val="lowerRoman"/>
      <w:lvlText w:val="%9."/>
      <w:lvlJc w:val="right"/>
      <w:pPr>
        <w:ind w:left="6120" w:hanging="180"/>
      </w:pPr>
    </w:lvl>
  </w:abstractNum>
  <w:abstractNum w:abstractNumId="30" w15:restartNumberingAfterBreak="0">
    <w:nsid w:val="7BCE71C9"/>
    <w:multiLevelType w:val="hybridMultilevel"/>
    <w:tmpl w:val="0DDE6A5A"/>
    <w:lvl w:ilvl="0" w:tplc="91D8ADFE">
      <w:start w:val="1"/>
      <w:numFmt w:val="upperLetter"/>
      <w:lvlText w:val="%1."/>
      <w:lvlJc w:val="left"/>
      <w:pPr>
        <w:ind w:left="360" w:hanging="360"/>
      </w:pPr>
      <w:rPr>
        <w:b w:val="0"/>
        <w:bCs w:val="0"/>
      </w:rPr>
    </w:lvl>
    <w:lvl w:ilvl="1" w:tplc="268E8460">
      <w:start w:val="1"/>
      <w:numFmt w:val="lowerLetter"/>
      <w:lvlText w:val="%2."/>
      <w:lvlJc w:val="left"/>
      <w:pPr>
        <w:ind w:left="1080" w:hanging="360"/>
      </w:pPr>
    </w:lvl>
    <w:lvl w:ilvl="2" w:tplc="EB860312">
      <w:start w:val="1"/>
      <w:numFmt w:val="lowerRoman"/>
      <w:lvlText w:val="%3."/>
      <w:lvlJc w:val="right"/>
      <w:pPr>
        <w:ind w:left="1800" w:hanging="180"/>
      </w:pPr>
    </w:lvl>
    <w:lvl w:ilvl="3" w:tplc="37F0840E">
      <w:start w:val="1"/>
      <w:numFmt w:val="decimal"/>
      <w:lvlText w:val="%4."/>
      <w:lvlJc w:val="left"/>
      <w:pPr>
        <w:ind w:left="2520" w:hanging="360"/>
      </w:pPr>
    </w:lvl>
    <w:lvl w:ilvl="4" w:tplc="7EBC80CA">
      <w:start w:val="1"/>
      <w:numFmt w:val="lowerLetter"/>
      <w:lvlText w:val="%5."/>
      <w:lvlJc w:val="left"/>
      <w:pPr>
        <w:ind w:left="3240" w:hanging="360"/>
      </w:pPr>
    </w:lvl>
    <w:lvl w:ilvl="5" w:tplc="40962BD8">
      <w:start w:val="1"/>
      <w:numFmt w:val="lowerRoman"/>
      <w:lvlText w:val="%6."/>
      <w:lvlJc w:val="right"/>
      <w:pPr>
        <w:ind w:left="3960" w:hanging="180"/>
      </w:pPr>
    </w:lvl>
    <w:lvl w:ilvl="6" w:tplc="61B4B952">
      <w:start w:val="1"/>
      <w:numFmt w:val="decimal"/>
      <w:lvlText w:val="%7."/>
      <w:lvlJc w:val="left"/>
      <w:pPr>
        <w:ind w:left="4680" w:hanging="360"/>
      </w:pPr>
    </w:lvl>
    <w:lvl w:ilvl="7" w:tplc="1EECC000">
      <w:start w:val="1"/>
      <w:numFmt w:val="lowerLetter"/>
      <w:lvlText w:val="%8."/>
      <w:lvlJc w:val="left"/>
      <w:pPr>
        <w:ind w:left="5400" w:hanging="360"/>
      </w:pPr>
    </w:lvl>
    <w:lvl w:ilvl="8" w:tplc="48A6623A">
      <w:start w:val="1"/>
      <w:numFmt w:val="lowerRoman"/>
      <w:lvlText w:val="%9."/>
      <w:lvlJc w:val="right"/>
      <w:pPr>
        <w:ind w:left="6120" w:hanging="180"/>
      </w:pPr>
    </w:lvl>
  </w:abstractNum>
  <w:abstractNum w:abstractNumId="31" w15:restartNumberingAfterBreak="0">
    <w:nsid w:val="7C0178AB"/>
    <w:multiLevelType w:val="hybridMultilevel"/>
    <w:tmpl w:val="1A9AD33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F877AD"/>
    <w:multiLevelType w:val="hybridMultilevel"/>
    <w:tmpl w:val="12C0BD6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EF12FF1"/>
    <w:multiLevelType w:val="hybridMultilevel"/>
    <w:tmpl w:val="EA4C144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119807107">
    <w:abstractNumId w:val="6"/>
  </w:num>
  <w:num w:numId="2" w16cid:durableId="1944610937">
    <w:abstractNumId w:val="22"/>
  </w:num>
  <w:num w:numId="3" w16cid:durableId="1940134214">
    <w:abstractNumId w:val="23"/>
  </w:num>
  <w:num w:numId="4" w16cid:durableId="1802112928">
    <w:abstractNumId w:val="7"/>
  </w:num>
  <w:num w:numId="5" w16cid:durableId="1501770010">
    <w:abstractNumId w:val="11"/>
  </w:num>
  <w:num w:numId="6" w16cid:durableId="905996576">
    <w:abstractNumId w:val="24"/>
  </w:num>
  <w:num w:numId="7" w16cid:durableId="1451706583">
    <w:abstractNumId w:val="13"/>
  </w:num>
  <w:num w:numId="8" w16cid:durableId="1741561696">
    <w:abstractNumId w:val="30"/>
  </w:num>
  <w:num w:numId="9" w16cid:durableId="1352148793">
    <w:abstractNumId w:val="25"/>
  </w:num>
  <w:num w:numId="10" w16cid:durableId="871845291">
    <w:abstractNumId w:val="15"/>
  </w:num>
  <w:num w:numId="11" w16cid:durableId="1289241986">
    <w:abstractNumId w:val="14"/>
  </w:num>
  <w:num w:numId="12" w16cid:durableId="523858879">
    <w:abstractNumId w:val="2"/>
  </w:num>
  <w:num w:numId="13" w16cid:durableId="1250506505">
    <w:abstractNumId w:val="33"/>
  </w:num>
  <w:num w:numId="14" w16cid:durableId="1602646783">
    <w:abstractNumId w:val="20"/>
  </w:num>
  <w:num w:numId="15" w16cid:durableId="1177960869">
    <w:abstractNumId w:val="16"/>
  </w:num>
  <w:num w:numId="16" w16cid:durableId="191306260">
    <w:abstractNumId w:val="8"/>
  </w:num>
  <w:num w:numId="17" w16cid:durableId="1566836412">
    <w:abstractNumId w:val="27"/>
  </w:num>
  <w:num w:numId="18" w16cid:durableId="607394990">
    <w:abstractNumId w:val="4"/>
  </w:num>
  <w:num w:numId="19" w16cid:durableId="290982079">
    <w:abstractNumId w:val="9"/>
  </w:num>
  <w:num w:numId="20" w16cid:durableId="1939557018">
    <w:abstractNumId w:val="12"/>
  </w:num>
  <w:num w:numId="21" w16cid:durableId="1884631784">
    <w:abstractNumId w:val="32"/>
  </w:num>
  <w:num w:numId="22" w16cid:durableId="697700238">
    <w:abstractNumId w:val="17"/>
  </w:num>
  <w:num w:numId="23" w16cid:durableId="1621915632">
    <w:abstractNumId w:val="21"/>
  </w:num>
  <w:num w:numId="24" w16cid:durableId="1234044615">
    <w:abstractNumId w:val="10"/>
  </w:num>
  <w:num w:numId="25" w16cid:durableId="51580643">
    <w:abstractNumId w:val="29"/>
  </w:num>
  <w:num w:numId="26" w16cid:durableId="1423837068">
    <w:abstractNumId w:val="31"/>
  </w:num>
  <w:num w:numId="27" w16cid:durableId="1738431863">
    <w:abstractNumId w:val="19"/>
  </w:num>
  <w:num w:numId="28" w16cid:durableId="1607808590">
    <w:abstractNumId w:val="26"/>
  </w:num>
  <w:num w:numId="29" w16cid:durableId="139615131">
    <w:abstractNumId w:val="1"/>
  </w:num>
  <w:num w:numId="30" w16cid:durableId="1115246286">
    <w:abstractNumId w:val="5"/>
  </w:num>
  <w:num w:numId="31" w16cid:durableId="269825255">
    <w:abstractNumId w:val="0"/>
  </w:num>
  <w:num w:numId="32" w16cid:durableId="1217740841">
    <w:abstractNumId w:val="28"/>
  </w:num>
  <w:num w:numId="33" w16cid:durableId="347370469">
    <w:abstractNumId w:val="3"/>
  </w:num>
  <w:num w:numId="34" w16cid:durableId="16456937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FF1CB"/>
    <w:rsid w:val="00012EC1"/>
    <w:rsid w:val="00015ECC"/>
    <w:rsid w:val="000227C0"/>
    <w:rsid w:val="000401BD"/>
    <w:rsid w:val="000448B1"/>
    <w:rsid w:val="000A2014"/>
    <w:rsid w:val="000A3276"/>
    <w:rsid w:val="000A629F"/>
    <w:rsid w:val="000D6B50"/>
    <w:rsid w:val="000D75AD"/>
    <w:rsid w:val="000F21E2"/>
    <w:rsid w:val="000F564B"/>
    <w:rsid w:val="001207E4"/>
    <w:rsid w:val="00140EB4"/>
    <w:rsid w:val="00163297"/>
    <w:rsid w:val="00173D53"/>
    <w:rsid w:val="0017405D"/>
    <w:rsid w:val="00180D75"/>
    <w:rsid w:val="001A7FD5"/>
    <w:rsid w:val="001B00A0"/>
    <w:rsid w:val="001B771C"/>
    <w:rsid w:val="001C0675"/>
    <w:rsid w:val="001C2740"/>
    <w:rsid w:val="001C27DC"/>
    <w:rsid w:val="001E3C50"/>
    <w:rsid w:val="001F1BFF"/>
    <w:rsid w:val="001F6737"/>
    <w:rsid w:val="00202C53"/>
    <w:rsid w:val="00214B2F"/>
    <w:rsid w:val="002208B5"/>
    <w:rsid w:val="002278C9"/>
    <w:rsid w:val="00230FDA"/>
    <w:rsid w:val="00236385"/>
    <w:rsid w:val="00250B98"/>
    <w:rsid w:val="00262AA1"/>
    <w:rsid w:val="00271312"/>
    <w:rsid w:val="00275064"/>
    <w:rsid w:val="00275A22"/>
    <w:rsid w:val="00283334"/>
    <w:rsid w:val="002845F7"/>
    <w:rsid w:val="002A1F60"/>
    <w:rsid w:val="002B23E9"/>
    <w:rsid w:val="002B4889"/>
    <w:rsid w:val="002C06BD"/>
    <w:rsid w:val="002C1949"/>
    <w:rsid w:val="002C3ED7"/>
    <w:rsid w:val="002C4DF2"/>
    <w:rsid w:val="002F12A2"/>
    <w:rsid w:val="002F54DC"/>
    <w:rsid w:val="002F5DCC"/>
    <w:rsid w:val="002F6AD9"/>
    <w:rsid w:val="0030067B"/>
    <w:rsid w:val="00311680"/>
    <w:rsid w:val="00322610"/>
    <w:rsid w:val="003751CB"/>
    <w:rsid w:val="00394CEA"/>
    <w:rsid w:val="003A10F5"/>
    <w:rsid w:val="003B13C8"/>
    <w:rsid w:val="003B2977"/>
    <w:rsid w:val="003B68F5"/>
    <w:rsid w:val="003C5C11"/>
    <w:rsid w:val="003D0133"/>
    <w:rsid w:val="003D1F4C"/>
    <w:rsid w:val="003F7D40"/>
    <w:rsid w:val="00401352"/>
    <w:rsid w:val="00414D68"/>
    <w:rsid w:val="004202AC"/>
    <w:rsid w:val="00421C8F"/>
    <w:rsid w:val="00430556"/>
    <w:rsid w:val="00433675"/>
    <w:rsid w:val="0043755C"/>
    <w:rsid w:val="00461CA2"/>
    <w:rsid w:val="00465E47"/>
    <w:rsid w:val="00465FF7"/>
    <w:rsid w:val="0046738D"/>
    <w:rsid w:val="00474139"/>
    <w:rsid w:val="00475D83"/>
    <w:rsid w:val="00480A09"/>
    <w:rsid w:val="00486DAB"/>
    <w:rsid w:val="004926FB"/>
    <w:rsid w:val="00492E4D"/>
    <w:rsid w:val="004948BB"/>
    <w:rsid w:val="004B2241"/>
    <w:rsid w:val="004B7D3B"/>
    <w:rsid w:val="004C047D"/>
    <w:rsid w:val="004C0E39"/>
    <w:rsid w:val="004C2992"/>
    <w:rsid w:val="004C3DB0"/>
    <w:rsid w:val="004D589F"/>
    <w:rsid w:val="004F38C7"/>
    <w:rsid w:val="00502198"/>
    <w:rsid w:val="0050622E"/>
    <w:rsid w:val="00510CC5"/>
    <w:rsid w:val="00532E9D"/>
    <w:rsid w:val="0055412D"/>
    <w:rsid w:val="00560F6A"/>
    <w:rsid w:val="00563619"/>
    <w:rsid w:val="005678B4"/>
    <w:rsid w:val="00572485"/>
    <w:rsid w:val="0057656A"/>
    <w:rsid w:val="00577756"/>
    <w:rsid w:val="0058332E"/>
    <w:rsid w:val="0058761F"/>
    <w:rsid w:val="005A0C9F"/>
    <w:rsid w:val="005A26D4"/>
    <w:rsid w:val="005A6DD7"/>
    <w:rsid w:val="005B1357"/>
    <w:rsid w:val="005B3541"/>
    <w:rsid w:val="005B3A6C"/>
    <w:rsid w:val="005B3F24"/>
    <w:rsid w:val="005B51CB"/>
    <w:rsid w:val="005C0EB7"/>
    <w:rsid w:val="005D30A8"/>
    <w:rsid w:val="005D6D97"/>
    <w:rsid w:val="005D71EA"/>
    <w:rsid w:val="00602CAE"/>
    <w:rsid w:val="00620867"/>
    <w:rsid w:val="00663DF2"/>
    <w:rsid w:val="006666AE"/>
    <w:rsid w:val="006859CD"/>
    <w:rsid w:val="006B09CC"/>
    <w:rsid w:val="006D1CC7"/>
    <w:rsid w:val="006E491E"/>
    <w:rsid w:val="006F1EAA"/>
    <w:rsid w:val="007075EF"/>
    <w:rsid w:val="00737ED9"/>
    <w:rsid w:val="00745A7C"/>
    <w:rsid w:val="00746C19"/>
    <w:rsid w:val="00766798"/>
    <w:rsid w:val="0077737F"/>
    <w:rsid w:val="007927EB"/>
    <w:rsid w:val="00794106"/>
    <w:rsid w:val="007E0C9D"/>
    <w:rsid w:val="007E14F4"/>
    <w:rsid w:val="007E439D"/>
    <w:rsid w:val="007F1FE0"/>
    <w:rsid w:val="007F337C"/>
    <w:rsid w:val="007F437A"/>
    <w:rsid w:val="008057C2"/>
    <w:rsid w:val="00824B9E"/>
    <w:rsid w:val="00826E4F"/>
    <w:rsid w:val="0083056B"/>
    <w:rsid w:val="00833D36"/>
    <w:rsid w:val="00843427"/>
    <w:rsid w:val="0084755A"/>
    <w:rsid w:val="008628B3"/>
    <w:rsid w:val="008717A7"/>
    <w:rsid w:val="00877301"/>
    <w:rsid w:val="008B03B6"/>
    <w:rsid w:val="009043A2"/>
    <w:rsid w:val="00907FD9"/>
    <w:rsid w:val="00922BFA"/>
    <w:rsid w:val="00932F15"/>
    <w:rsid w:val="00942965"/>
    <w:rsid w:val="00975242"/>
    <w:rsid w:val="00980C11"/>
    <w:rsid w:val="009860D0"/>
    <w:rsid w:val="0098765E"/>
    <w:rsid w:val="00996146"/>
    <w:rsid w:val="009A0558"/>
    <w:rsid w:val="009A3AC6"/>
    <w:rsid w:val="009A66FA"/>
    <w:rsid w:val="009C0545"/>
    <w:rsid w:val="009C692D"/>
    <w:rsid w:val="00A10834"/>
    <w:rsid w:val="00A257A7"/>
    <w:rsid w:val="00A30343"/>
    <w:rsid w:val="00A324B4"/>
    <w:rsid w:val="00A33D9F"/>
    <w:rsid w:val="00A563D2"/>
    <w:rsid w:val="00A85A6A"/>
    <w:rsid w:val="00A95EDC"/>
    <w:rsid w:val="00AA72F0"/>
    <w:rsid w:val="00AD1286"/>
    <w:rsid w:val="00AE6E48"/>
    <w:rsid w:val="00B14D13"/>
    <w:rsid w:val="00B16D94"/>
    <w:rsid w:val="00B4723E"/>
    <w:rsid w:val="00B47248"/>
    <w:rsid w:val="00B5180C"/>
    <w:rsid w:val="00B5510D"/>
    <w:rsid w:val="00B66ABB"/>
    <w:rsid w:val="00B7140D"/>
    <w:rsid w:val="00B75BF2"/>
    <w:rsid w:val="00B76EB6"/>
    <w:rsid w:val="00B8578A"/>
    <w:rsid w:val="00BA2B23"/>
    <w:rsid w:val="00BB1736"/>
    <w:rsid w:val="00BB411E"/>
    <w:rsid w:val="00BD70A7"/>
    <w:rsid w:val="00BE1408"/>
    <w:rsid w:val="00BE6C6F"/>
    <w:rsid w:val="00C177DF"/>
    <w:rsid w:val="00C314A4"/>
    <w:rsid w:val="00C41263"/>
    <w:rsid w:val="00C45077"/>
    <w:rsid w:val="00C52DC7"/>
    <w:rsid w:val="00C8068B"/>
    <w:rsid w:val="00C85675"/>
    <w:rsid w:val="00C93166"/>
    <w:rsid w:val="00C96654"/>
    <w:rsid w:val="00CA3364"/>
    <w:rsid w:val="00CA3ECA"/>
    <w:rsid w:val="00CB27C1"/>
    <w:rsid w:val="00CC64D0"/>
    <w:rsid w:val="00CD4C09"/>
    <w:rsid w:val="00CE2EFC"/>
    <w:rsid w:val="00CF7E3D"/>
    <w:rsid w:val="00D256E1"/>
    <w:rsid w:val="00D3160C"/>
    <w:rsid w:val="00D478F5"/>
    <w:rsid w:val="00D61FC6"/>
    <w:rsid w:val="00D705A2"/>
    <w:rsid w:val="00D76E7F"/>
    <w:rsid w:val="00DB11A5"/>
    <w:rsid w:val="00DB6987"/>
    <w:rsid w:val="00DC6034"/>
    <w:rsid w:val="00DE3D04"/>
    <w:rsid w:val="00DF2926"/>
    <w:rsid w:val="00DF6474"/>
    <w:rsid w:val="00E03055"/>
    <w:rsid w:val="00E118EE"/>
    <w:rsid w:val="00E15DB9"/>
    <w:rsid w:val="00E2076E"/>
    <w:rsid w:val="00E377F0"/>
    <w:rsid w:val="00E46516"/>
    <w:rsid w:val="00E5351E"/>
    <w:rsid w:val="00E6032B"/>
    <w:rsid w:val="00E6156D"/>
    <w:rsid w:val="00E643AE"/>
    <w:rsid w:val="00E71EA9"/>
    <w:rsid w:val="00E91113"/>
    <w:rsid w:val="00E942F0"/>
    <w:rsid w:val="00EA2CA0"/>
    <w:rsid w:val="00EB1D99"/>
    <w:rsid w:val="00EC0C96"/>
    <w:rsid w:val="00ED741B"/>
    <w:rsid w:val="00EE31F2"/>
    <w:rsid w:val="00EF3193"/>
    <w:rsid w:val="00F30A71"/>
    <w:rsid w:val="00F34551"/>
    <w:rsid w:val="00F367B6"/>
    <w:rsid w:val="00F568E7"/>
    <w:rsid w:val="00F65816"/>
    <w:rsid w:val="00F65CCF"/>
    <w:rsid w:val="00F86AFE"/>
    <w:rsid w:val="00FE5988"/>
    <w:rsid w:val="0387CC3A"/>
    <w:rsid w:val="03A7240B"/>
    <w:rsid w:val="03ED2294"/>
    <w:rsid w:val="04BD5DAA"/>
    <w:rsid w:val="05844DEC"/>
    <w:rsid w:val="05DC7556"/>
    <w:rsid w:val="0660CBB2"/>
    <w:rsid w:val="071EA339"/>
    <w:rsid w:val="09A484B1"/>
    <w:rsid w:val="0A33ED60"/>
    <w:rsid w:val="0AAA6BDD"/>
    <w:rsid w:val="0AC1F2F3"/>
    <w:rsid w:val="0AC88E29"/>
    <w:rsid w:val="0B334784"/>
    <w:rsid w:val="0B776F57"/>
    <w:rsid w:val="0BAAD651"/>
    <w:rsid w:val="0BFF2136"/>
    <w:rsid w:val="0C90955C"/>
    <w:rsid w:val="0E541BD4"/>
    <w:rsid w:val="0EA9575B"/>
    <w:rsid w:val="0EBF9292"/>
    <w:rsid w:val="10F91478"/>
    <w:rsid w:val="11AA491B"/>
    <w:rsid w:val="12ADF6D6"/>
    <w:rsid w:val="12BFEA5D"/>
    <w:rsid w:val="15CCBF14"/>
    <w:rsid w:val="1628C9F8"/>
    <w:rsid w:val="1628C9F8"/>
    <w:rsid w:val="1634587E"/>
    <w:rsid w:val="16429E66"/>
    <w:rsid w:val="16BA69E6"/>
    <w:rsid w:val="1701A2D7"/>
    <w:rsid w:val="17FD6ED6"/>
    <w:rsid w:val="1862E2A3"/>
    <w:rsid w:val="19CF66B7"/>
    <w:rsid w:val="1BDADB18"/>
    <w:rsid w:val="1C047E4C"/>
    <w:rsid w:val="1CCF3FA0"/>
    <w:rsid w:val="1DBE7348"/>
    <w:rsid w:val="1DD7199D"/>
    <w:rsid w:val="1E3F1146"/>
    <w:rsid w:val="20708F6B"/>
    <w:rsid w:val="21680B0D"/>
    <w:rsid w:val="216C9A9E"/>
    <w:rsid w:val="216C9A9E"/>
    <w:rsid w:val="22355104"/>
    <w:rsid w:val="22886D83"/>
    <w:rsid w:val="2316DCE2"/>
    <w:rsid w:val="243F8F7D"/>
    <w:rsid w:val="243F8F7D"/>
    <w:rsid w:val="24C8432F"/>
    <w:rsid w:val="2767F1DA"/>
    <w:rsid w:val="2767F1DA"/>
    <w:rsid w:val="27907722"/>
    <w:rsid w:val="283BD695"/>
    <w:rsid w:val="283BD695"/>
    <w:rsid w:val="287C68A8"/>
    <w:rsid w:val="2B7F2F4C"/>
    <w:rsid w:val="2C780212"/>
    <w:rsid w:val="2D797E72"/>
    <w:rsid w:val="2F928B77"/>
    <w:rsid w:val="30FC2D18"/>
    <w:rsid w:val="31B5763D"/>
    <w:rsid w:val="3277F3CE"/>
    <w:rsid w:val="3277F3CE"/>
    <w:rsid w:val="32B869B9"/>
    <w:rsid w:val="34E97BDB"/>
    <w:rsid w:val="35DB5923"/>
    <w:rsid w:val="35F64E85"/>
    <w:rsid w:val="36FF60D1"/>
    <w:rsid w:val="385C57C5"/>
    <w:rsid w:val="396616F8"/>
    <w:rsid w:val="3A39E7C6"/>
    <w:rsid w:val="3A400A4E"/>
    <w:rsid w:val="3AE09551"/>
    <w:rsid w:val="3B20969D"/>
    <w:rsid w:val="3B649433"/>
    <w:rsid w:val="3C23D163"/>
    <w:rsid w:val="3D782AF3"/>
    <w:rsid w:val="3DC7B781"/>
    <w:rsid w:val="3E5A8D7C"/>
    <w:rsid w:val="3E8258AD"/>
    <w:rsid w:val="3F4F5B5B"/>
    <w:rsid w:val="3F967DDF"/>
    <w:rsid w:val="3F967DDF"/>
    <w:rsid w:val="40B49790"/>
    <w:rsid w:val="40D377F0"/>
    <w:rsid w:val="422D037A"/>
    <w:rsid w:val="4320ACC6"/>
    <w:rsid w:val="4320ACC6"/>
    <w:rsid w:val="432385F1"/>
    <w:rsid w:val="436E48D4"/>
    <w:rsid w:val="44A1664B"/>
    <w:rsid w:val="44A1664B"/>
    <w:rsid w:val="4515026E"/>
    <w:rsid w:val="463F3C9A"/>
    <w:rsid w:val="469FF1CB"/>
    <w:rsid w:val="47F6FC0E"/>
    <w:rsid w:val="485F4BFE"/>
    <w:rsid w:val="48F3DECD"/>
    <w:rsid w:val="4A1AC3BD"/>
    <w:rsid w:val="4A613E42"/>
    <w:rsid w:val="4A7EF33A"/>
    <w:rsid w:val="4AB04637"/>
    <w:rsid w:val="4AB51246"/>
    <w:rsid w:val="4B39D4D0"/>
    <w:rsid w:val="4B8BFA85"/>
    <w:rsid w:val="4C2B4FD4"/>
    <w:rsid w:val="4C58B2CE"/>
    <w:rsid w:val="4C62F58A"/>
    <w:rsid w:val="4C9C2F21"/>
    <w:rsid w:val="4CBCF933"/>
    <w:rsid w:val="4CEA7C97"/>
    <w:rsid w:val="4DBDC955"/>
    <w:rsid w:val="505AA5DF"/>
    <w:rsid w:val="5149FBE5"/>
    <w:rsid w:val="524A2EF9"/>
    <w:rsid w:val="5252EF4D"/>
    <w:rsid w:val="5309269A"/>
    <w:rsid w:val="53818B39"/>
    <w:rsid w:val="53C93D8A"/>
    <w:rsid w:val="55424CD7"/>
    <w:rsid w:val="55424CD7"/>
    <w:rsid w:val="557B8EEF"/>
    <w:rsid w:val="557B8EEF"/>
    <w:rsid w:val="55AB110B"/>
    <w:rsid w:val="56D61F55"/>
    <w:rsid w:val="57925628"/>
    <w:rsid w:val="58931B48"/>
    <w:rsid w:val="59EEDDDA"/>
    <w:rsid w:val="5A82D47F"/>
    <w:rsid w:val="5B561A01"/>
    <w:rsid w:val="5B65AC5D"/>
    <w:rsid w:val="5C87BF6E"/>
    <w:rsid w:val="5C94FF71"/>
    <w:rsid w:val="5DE3017D"/>
    <w:rsid w:val="5F11966E"/>
    <w:rsid w:val="5FED14AB"/>
    <w:rsid w:val="603F6016"/>
    <w:rsid w:val="608FF3CC"/>
    <w:rsid w:val="60C84CEB"/>
    <w:rsid w:val="61276153"/>
    <w:rsid w:val="63464E49"/>
    <w:rsid w:val="63A7753E"/>
    <w:rsid w:val="648174D7"/>
    <w:rsid w:val="666C5C2D"/>
    <w:rsid w:val="676F4569"/>
    <w:rsid w:val="67801C07"/>
    <w:rsid w:val="6931E296"/>
    <w:rsid w:val="69B44D4B"/>
    <w:rsid w:val="6B35F81E"/>
    <w:rsid w:val="6CC774B5"/>
    <w:rsid w:val="6CFD5CD4"/>
    <w:rsid w:val="6E0155D5"/>
    <w:rsid w:val="70C67ED5"/>
    <w:rsid w:val="71544289"/>
    <w:rsid w:val="717A6DDE"/>
    <w:rsid w:val="71FB1B80"/>
    <w:rsid w:val="7324071B"/>
    <w:rsid w:val="74E69E97"/>
    <w:rsid w:val="75A76DEE"/>
    <w:rsid w:val="775FBBBF"/>
    <w:rsid w:val="78040DD1"/>
    <w:rsid w:val="798E26D6"/>
    <w:rsid w:val="79D12DA1"/>
    <w:rsid w:val="7A739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F1CB"/>
  <w15:chartTrackingRefBased/>
  <w15:docId w15:val="{B2586064-CBAF-42C1-9F36-0450E26D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30343"/>
    <w:pPr>
      <w:spacing w:after="0" w:line="240" w:lineRule="auto"/>
      <w:outlineLvl w:val="0"/>
    </w:pPr>
    <w:rPr>
      <w:rFonts w:ascii="Times New Roman" w:hAnsi="Times New Roman" w:cs="Times New Roman"/>
      <w:color w:val="003C71"/>
      <w:sz w:val="36"/>
      <w:szCs w:val="36"/>
    </w:rPr>
  </w:style>
  <w:style w:type="paragraph" w:styleId="Heading2">
    <w:name w:val="heading 2"/>
    <w:basedOn w:val="Normal"/>
    <w:next w:val="Normal"/>
    <w:link w:val="Heading2Char"/>
    <w:uiPriority w:val="9"/>
    <w:unhideWhenUsed/>
    <w:qFormat/>
    <w:rsid w:val="005D6D97"/>
    <w:pPr>
      <w:spacing w:after="0" w:line="240" w:lineRule="auto"/>
      <w:outlineLvl w:val="1"/>
    </w:pPr>
    <w:rPr>
      <w:rFonts w:ascii="Times New Roman" w:hAnsi="Times New Roman" w:cs="Times New Roman"/>
      <w:sz w:val="32"/>
      <w:szCs w:val="32"/>
    </w:rPr>
  </w:style>
  <w:style w:type="paragraph" w:styleId="Heading3">
    <w:name w:val="heading 3"/>
    <w:basedOn w:val="Heading2"/>
    <w:next w:val="Normal"/>
    <w:link w:val="Heading3Char"/>
    <w:uiPriority w:val="9"/>
    <w:unhideWhenUsed/>
    <w:qFormat/>
    <w:rsid w:val="002C1949"/>
    <w:pPr>
      <w:outlineLvl w:val="2"/>
    </w:pPr>
    <w:rPr>
      <w:b/>
      <w:bCs/>
      <w:sz w:val="28"/>
      <w:szCs w:val="28"/>
    </w:rPr>
  </w:style>
  <w:style w:type="paragraph" w:styleId="Heading4">
    <w:name w:val="heading 4"/>
    <w:basedOn w:val="Normal"/>
    <w:next w:val="Normal"/>
    <w:link w:val="Heading4Char"/>
    <w:uiPriority w:val="9"/>
    <w:semiHidden/>
    <w:unhideWhenUsed/>
    <w:qFormat/>
    <w:rsid w:val="00DB11A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71E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7F337C"/>
    <w:rPr>
      <w:sz w:val="16"/>
      <w:szCs w:val="16"/>
    </w:rPr>
  </w:style>
  <w:style w:type="paragraph" w:styleId="CommentText">
    <w:name w:val="annotation text"/>
    <w:basedOn w:val="Normal"/>
    <w:link w:val="CommentTextChar"/>
    <w:uiPriority w:val="99"/>
    <w:unhideWhenUsed/>
    <w:rsid w:val="007F337C"/>
    <w:pPr>
      <w:spacing w:line="240" w:lineRule="auto"/>
    </w:pPr>
    <w:rPr>
      <w:sz w:val="20"/>
      <w:szCs w:val="20"/>
    </w:rPr>
  </w:style>
  <w:style w:type="character" w:styleId="CommentTextChar" w:customStyle="1">
    <w:name w:val="Comment Text Char"/>
    <w:basedOn w:val="DefaultParagraphFont"/>
    <w:link w:val="CommentText"/>
    <w:uiPriority w:val="99"/>
    <w:rsid w:val="007F337C"/>
    <w:rPr>
      <w:sz w:val="20"/>
      <w:szCs w:val="20"/>
    </w:rPr>
  </w:style>
  <w:style w:type="paragraph" w:styleId="CommentSubject">
    <w:name w:val="annotation subject"/>
    <w:basedOn w:val="CommentText"/>
    <w:next w:val="CommentText"/>
    <w:link w:val="CommentSubjectChar"/>
    <w:uiPriority w:val="99"/>
    <w:semiHidden/>
    <w:unhideWhenUsed/>
    <w:rsid w:val="007F337C"/>
    <w:rPr>
      <w:b/>
      <w:bCs/>
    </w:rPr>
  </w:style>
  <w:style w:type="character" w:styleId="CommentSubjectChar" w:customStyle="1">
    <w:name w:val="Comment Subject Char"/>
    <w:basedOn w:val="CommentTextChar"/>
    <w:link w:val="CommentSubject"/>
    <w:uiPriority w:val="99"/>
    <w:semiHidden/>
    <w:rsid w:val="007F337C"/>
    <w:rPr>
      <w:b/>
      <w:bCs/>
      <w:sz w:val="20"/>
      <w:szCs w:val="20"/>
    </w:rPr>
  </w:style>
  <w:style w:type="paragraph" w:styleId="ListParagraph">
    <w:name w:val="List Paragraph"/>
    <w:basedOn w:val="Normal"/>
    <w:uiPriority w:val="34"/>
    <w:qFormat/>
    <w:rsid w:val="009A66FA"/>
    <w:pPr>
      <w:ind w:left="720"/>
      <w:contextualSpacing/>
    </w:pPr>
  </w:style>
  <w:style w:type="paragraph" w:styleId="Header">
    <w:name w:val="header"/>
    <w:basedOn w:val="Normal"/>
    <w:link w:val="HeaderChar"/>
    <w:uiPriority w:val="99"/>
    <w:unhideWhenUsed/>
    <w:rsid w:val="005B51C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51CB"/>
  </w:style>
  <w:style w:type="paragraph" w:styleId="Footer">
    <w:name w:val="footer"/>
    <w:basedOn w:val="Normal"/>
    <w:link w:val="FooterChar"/>
    <w:uiPriority w:val="99"/>
    <w:unhideWhenUsed/>
    <w:rsid w:val="005B51C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51CB"/>
  </w:style>
  <w:style w:type="character" w:styleId="Heading2Char" w:customStyle="1">
    <w:name w:val="Heading 2 Char"/>
    <w:basedOn w:val="DefaultParagraphFont"/>
    <w:link w:val="Heading2"/>
    <w:uiPriority w:val="9"/>
    <w:rsid w:val="005D6D97"/>
    <w:rPr>
      <w:rFonts w:ascii="Times New Roman" w:hAnsi="Times New Roman" w:cs="Times New Roman"/>
      <w:sz w:val="32"/>
      <w:szCs w:val="32"/>
    </w:rPr>
  </w:style>
  <w:style w:type="character" w:styleId="Heading1Char" w:customStyle="1">
    <w:name w:val="Heading 1 Char"/>
    <w:basedOn w:val="DefaultParagraphFont"/>
    <w:link w:val="Heading1"/>
    <w:uiPriority w:val="9"/>
    <w:rsid w:val="00A30343"/>
    <w:rPr>
      <w:rFonts w:ascii="Times New Roman" w:hAnsi="Times New Roman" w:cs="Times New Roman"/>
      <w:color w:val="003C71"/>
      <w:sz w:val="36"/>
      <w:szCs w:val="36"/>
    </w:rPr>
  </w:style>
  <w:style w:type="character" w:styleId="Heading3Char" w:customStyle="1">
    <w:name w:val="Heading 3 Char"/>
    <w:basedOn w:val="DefaultParagraphFont"/>
    <w:link w:val="Heading3"/>
    <w:uiPriority w:val="9"/>
    <w:rsid w:val="002C1949"/>
    <w:rPr>
      <w:rFonts w:ascii="Times New Roman" w:hAnsi="Times New Roman" w:cs="Times New Roman"/>
      <w:b/>
      <w:bCs/>
      <w:sz w:val="28"/>
      <w:szCs w:val="28"/>
    </w:rPr>
  </w:style>
  <w:style w:type="paragraph" w:styleId="paragraph" w:customStyle="1">
    <w:name w:val="paragraph"/>
    <w:basedOn w:val="Normal"/>
    <w:rsid w:val="00492E4D"/>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492E4D"/>
  </w:style>
  <w:style w:type="character" w:styleId="eop" w:customStyle="1">
    <w:name w:val="eop"/>
    <w:basedOn w:val="DefaultParagraphFont"/>
    <w:rsid w:val="00492E4D"/>
  </w:style>
  <w:style w:type="character" w:styleId="spellingerror" w:customStyle="1">
    <w:name w:val="spellingerror"/>
    <w:basedOn w:val="DefaultParagraphFont"/>
    <w:rsid w:val="00492E4D"/>
  </w:style>
  <w:style w:type="character" w:styleId="Heading4Char" w:customStyle="1">
    <w:name w:val="Heading 4 Char"/>
    <w:basedOn w:val="DefaultParagraphFont"/>
    <w:link w:val="Heading4"/>
    <w:uiPriority w:val="9"/>
    <w:semiHidden/>
    <w:rsid w:val="00DB11A5"/>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10" ma:contentTypeDescription="Create a new document." ma:contentTypeScope="" ma:versionID="e2b1cabb84960710d69d7de83877436d">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2701a348366b2f4a99e1339ad614cc8f"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177C19-8141-4522-AEFA-7A413AE11B51}">
  <ds:schemaRefs>
    <ds:schemaRef ds:uri="http://schemas.openxmlformats.org/officeDocument/2006/bibliography"/>
  </ds:schemaRefs>
</ds:datastoreItem>
</file>

<file path=customXml/itemProps2.xml><?xml version="1.0" encoding="utf-8"?>
<ds:datastoreItem xmlns:ds="http://schemas.openxmlformats.org/officeDocument/2006/customXml" ds:itemID="{D0CB60BB-4B50-407C-A9DF-E31376EACE83}"/>
</file>

<file path=customXml/itemProps3.xml><?xml version="1.0" encoding="utf-8"?>
<ds:datastoreItem xmlns:ds="http://schemas.openxmlformats.org/officeDocument/2006/customXml" ds:itemID="{114A3E2F-AD1E-4431-A5C3-C271D5F933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8BA4FD-E581-4C68-9FDE-151C4AFCDC3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Frackelton, Ellen (DOE)</dc:creator>
  <cp:keywords/>
  <dc:description/>
  <cp:lastModifiedBy>Mcmillen, Emily (DOE)</cp:lastModifiedBy>
  <cp:revision>217</cp:revision>
  <dcterms:created xsi:type="dcterms:W3CDTF">2024-05-21T19:32:00Z</dcterms:created>
  <dcterms:modified xsi:type="dcterms:W3CDTF">2024-07-08T15:28:31Z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