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70B4F6" w14:textId="77777777" w:rsidR="00355F2E" w:rsidRDefault="00355F2E" w:rsidP="00355F2E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Санкт-Петербургский политехниче</w:t>
      </w:r>
      <w:r w:rsidR="00477BF4">
        <w:rPr>
          <w:rFonts w:cs="Times New Roman"/>
          <w:szCs w:val="28"/>
        </w:rPr>
        <w:t>ский университет Петра Великого</w:t>
      </w:r>
    </w:p>
    <w:p w14:paraId="23DB3270" w14:textId="77777777" w:rsidR="00355F2E" w:rsidRDefault="00355F2E" w:rsidP="00355F2E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Институт компьютерных наук и технологий</w:t>
      </w:r>
    </w:p>
    <w:p w14:paraId="1EC24498" w14:textId="737E1544" w:rsidR="00355F2E" w:rsidRDefault="004748E9" w:rsidP="0061097C">
      <w:pPr>
        <w:ind w:firstLine="0"/>
        <w:jc w:val="center"/>
        <w:rPr>
          <w:rFonts w:cs="Times New Roman"/>
          <w:szCs w:val="28"/>
        </w:rPr>
      </w:pPr>
      <w:r w:rsidRPr="004748E9">
        <w:rPr>
          <w:rFonts w:cs="Times New Roman"/>
          <w:szCs w:val="28"/>
        </w:rPr>
        <w:t>Высш</w:t>
      </w:r>
      <w:r>
        <w:rPr>
          <w:rFonts w:cs="Times New Roman"/>
          <w:szCs w:val="28"/>
        </w:rPr>
        <w:t>ая</w:t>
      </w:r>
      <w:r w:rsidRPr="004748E9">
        <w:rPr>
          <w:rFonts w:cs="Times New Roman"/>
          <w:szCs w:val="28"/>
        </w:rPr>
        <w:t xml:space="preserve"> школ</w:t>
      </w:r>
      <w:r>
        <w:rPr>
          <w:rFonts w:cs="Times New Roman"/>
          <w:szCs w:val="28"/>
        </w:rPr>
        <w:t>а</w:t>
      </w:r>
      <w:r w:rsidRPr="004748E9">
        <w:rPr>
          <w:rFonts w:cs="Times New Roman"/>
          <w:szCs w:val="28"/>
        </w:rPr>
        <w:t xml:space="preserve"> интеллектуальных систем и суперкомпьютерных технологий</w:t>
      </w:r>
    </w:p>
    <w:p w14:paraId="1DCE4A7F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0E0CA45C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160A1612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1BFD704E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64CA29EA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3AB6DE15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1472B0EF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0EFA8A7B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3C9F595D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483425F8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13A16520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31B141C9" w14:textId="106752EA" w:rsidR="00355F2E" w:rsidRPr="00DD0272" w:rsidRDefault="00054E0D" w:rsidP="0061097C">
      <w:pPr>
        <w:ind w:firstLine="0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>ОТЧЁТ ПО ЛАБОРАТНОЙ</w:t>
      </w:r>
      <w:r w:rsidR="00355F2E" w:rsidRPr="00355F2E">
        <w:rPr>
          <w:rFonts w:cs="Times New Roman"/>
          <w:b/>
          <w:sz w:val="40"/>
          <w:szCs w:val="40"/>
        </w:rPr>
        <w:t xml:space="preserve"> РАБОТ</w:t>
      </w:r>
      <w:r>
        <w:rPr>
          <w:rFonts w:cs="Times New Roman"/>
          <w:b/>
          <w:sz w:val="40"/>
          <w:szCs w:val="40"/>
        </w:rPr>
        <w:t>Е</w:t>
      </w:r>
      <w:r w:rsidR="000416AD">
        <w:rPr>
          <w:rFonts w:cs="Times New Roman"/>
          <w:b/>
          <w:sz w:val="40"/>
          <w:szCs w:val="40"/>
        </w:rPr>
        <w:t xml:space="preserve"> №</w:t>
      </w:r>
      <w:r w:rsidR="00DD0272" w:rsidRPr="00DD0272">
        <w:rPr>
          <w:rFonts w:cs="Times New Roman"/>
          <w:b/>
          <w:sz w:val="40"/>
          <w:szCs w:val="40"/>
        </w:rPr>
        <w:t>1</w:t>
      </w:r>
    </w:p>
    <w:p w14:paraId="78358898" w14:textId="77777777" w:rsidR="00477BF4" w:rsidRDefault="00477BF4" w:rsidP="0061097C">
      <w:pPr>
        <w:ind w:firstLine="0"/>
        <w:jc w:val="center"/>
        <w:rPr>
          <w:rFonts w:cs="Times New Roman"/>
          <w:b/>
          <w:sz w:val="40"/>
          <w:szCs w:val="40"/>
        </w:rPr>
      </w:pPr>
    </w:p>
    <w:p w14:paraId="38C6217C" w14:textId="37E24F70" w:rsidR="00355F2E" w:rsidRPr="005B1778" w:rsidRDefault="005B1778" w:rsidP="0061097C">
      <w:pPr>
        <w:ind w:firstLine="0"/>
        <w:jc w:val="center"/>
        <w:rPr>
          <w:rFonts w:cs="Times New Roman"/>
          <w:sz w:val="32"/>
          <w:szCs w:val="28"/>
        </w:rPr>
      </w:pPr>
      <w:r>
        <w:rPr>
          <w:rFonts w:cs="Times New Roman"/>
          <w:sz w:val="32"/>
          <w:szCs w:val="28"/>
        </w:rPr>
        <w:t>Машина Тьюринга</w:t>
      </w:r>
    </w:p>
    <w:p w14:paraId="23FF6C0A" w14:textId="77777777" w:rsidR="00D30992" w:rsidRPr="00D30992" w:rsidRDefault="00D30992" w:rsidP="0061097C">
      <w:pPr>
        <w:ind w:firstLine="0"/>
        <w:jc w:val="center"/>
        <w:rPr>
          <w:rFonts w:cs="Times New Roman"/>
          <w:b/>
          <w:sz w:val="40"/>
          <w:szCs w:val="40"/>
        </w:rPr>
      </w:pPr>
    </w:p>
    <w:p w14:paraId="18E074E1" w14:textId="6EEB58CE" w:rsidR="00355F2E" w:rsidRDefault="00355F2E" w:rsidP="0061097C">
      <w:pPr>
        <w:tabs>
          <w:tab w:val="left" w:pos="2268"/>
        </w:tabs>
        <w:ind w:firstLine="0"/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по дисциплине</w:t>
      </w:r>
      <w:r w:rsidR="00920B8A">
        <w:rPr>
          <w:rFonts w:cs="Times New Roman"/>
          <w:szCs w:val="28"/>
        </w:rPr>
        <w:t xml:space="preserve"> </w:t>
      </w:r>
      <w:r w:rsidRPr="00355F2E">
        <w:rPr>
          <w:rFonts w:cs="Times New Roman"/>
          <w:szCs w:val="28"/>
        </w:rPr>
        <w:t>«</w:t>
      </w:r>
      <w:r w:rsidR="005B1778">
        <w:rPr>
          <w:rFonts w:cs="Times New Roman"/>
          <w:szCs w:val="28"/>
        </w:rPr>
        <w:t>Низкоуровневое программиров</w:t>
      </w:r>
      <w:r w:rsidR="00B81B21">
        <w:rPr>
          <w:rFonts w:cs="Times New Roman"/>
          <w:szCs w:val="28"/>
        </w:rPr>
        <w:t>а</w:t>
      </w:r>
      <w:r w:rsidR="005B1778">
        <w:rPr>
          <w:rFonts w:cs="Times New Roman"/>
          <w:szCs w:val="28"/>
        </w:rPr>
        <w:t>ние</w:t>
      </w:r>
      <w:r w:rsidRPr="00355F2E">
        <w:rPr>
          <w:rFonts w:cs="Times New Roman"/>
          <w:szCs w:val="28"/>
        </w:rPr>
        <w:t>»</w:t>
      </w:r>
    </w:p>
    <w:p w14:paraId="75F0ACE2" w14:textId="77777777" w:rsidR="00355F2E" w:rsidRPr="00355F2E" w:rsidRDefault="00355F2E" w:rsidP="00355F2E">
      <w:pPr>
        <w:tabs>
          <w:tab w:val="left" w:pos="2268"/>
        </w:tabs>
        <w:rPr>
          <w:rFonts w:cs="Times New Roman"/>
          <w:szCs w:val="28"/>
        </w:rPr>
      </w:pPr>
    </w:p>
    <w:p w14:paraId="2D254F71" w14:textId="77777777" w:rsidR="00D30992" w:rsidRPr="00AD3DFE" w:rsidRDefault="00D30992" w:rsidP="00355F2E">
      <w:pPr>
        <w:jc w:val="right"/>
        <w:rPr>
          <w:rFonts w:cs="Times New Roman"/>
          <w:szCs w:val="28"/>
        </w:rPr>
      </w:pPr>
    </w:p>
    <w:p w14:paraId="0B6566EA" w14:textId="77777777" w:rsidR="00D30992" w:rsidRDefault="00355F2E" w:rsidP="00D30992">
      <w:pPr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Выполнил </w:t>
      </w:r>
    </w:p>
    <w:p w14:paraId="4C29CFB6" w14:textId="3BAF71AC" w:rsidR="001752ED" w:rsidRPr="00355F2E" w:rsidRDefault="00355F2E" w:rsidP="00D30992">
      <w:pPr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студент гр</w:t>
      </w:r>
      <w:r w:rsidR="00D30992">
        <w:rPr>
          <w:rFonts w:cs="Times New Roman"/>
          <w:szCs w:val="28"/>
        </w:rPr>
        <w:t>.</w:t>
      </w:r>
      <w:r w:rsidRPr="00355F2E">
        <w:rPr>
          <w:rFonts w:cs="Times New Roman"/>
          <w:szCs w:val="28"/>
        </w:rPr>
        <w:t xml:space="preserve"> </w:t>
      </w:r>
      <w:r w:rsidR="000E6F89">
        <w:rPr>
          <w:rFonts w:cs="Times New Roman"/>
          <w:szCs w:val="28"/>
        </w:rPr>
        <w:t>3530901/90003</w:t>
      </w:r>
    </w:p>
    <w:p w14:paraId="7B125580" w14:textId="266368D9" w:rsidR="00355F2E" w:rsidRPr="000E6F89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bookmarkStart w:id="0" w:name="_Hlk36811133"/>
      <w:r w:rsidR="00355F2E">
        <w:rPr>
          <w:rFonts w:cs="Times New Roman"/>
          <w:szCs w:val="28"/>
        </w:rPr>
        <w:t>___________</w:t>
      </w:r>
      <w:r>
        <w:rPr>
          <w:rFonts w:cs="Times New Roman"/>
          <w:szCs w:val="28"/>
        </w:rPr>
        <w:t>_______</w:t>
      </w:r>
      <w:r w:rsidR="00355F2E">
        <w:rPr>
          <w:rFonts w:cs="Times New Roman"/>
          <w:szCs w:val="28"/>
        </w:rPr>
        <w:t>___</w:t>
      </w:r>
      <w:r w:rsidR="000E6F89">
        <w:rPr>
          <w:rFonts w:cs="Times New Roman"/>
          <w:szCs w:val="28"/>
        </w:rPr>
        <w:t xml:space="preserve">_ </w:t>
      </w:r>
      <w:bookmarkEnd w:id="0"/>
      <w:r w:rsidR="000E6F89">
        <w:rPr>
          <w:rFonts w:cs="Times New Roman"/>
          <w:szCs w:val="28"/>
        </w:rPr>
        <w:tab/>
        <w:t>Мощенских М.А.</w:t>
      </w:r>
    </w:p>
    <w:p w14:paraId="09670E48" w14:textId="77777777" w:rsidR="00355F2E" w:rsidRP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355F2E" w:rsidRPr="001752ED">
        <w:rPr>
          <w:rFonts w:cs="Times New Roman"/>
          <w:szCs w:val="28"/>
        </w:rPr>
        <w:t>(подпись)</w:t>
      </w:r>
    </w:p>
    <w:p w14:paraId="519BA085" w14:textId="77777777" w:rsidR="00355F2E" w:rsidRDefault="00355F2E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</w:p>
    <w:p w14:paraId="5A69E947" w14:textId="77777777" w:rsidR="00355F2E" w:rsidRPr="00355F2E" w:rsidRDefault="00355F2E" w:rsidP="00355F2E">
      <w:pPr>
        <w:jc w:val="right"/>
        <w:rPr>
          <w:rFonts w:cs="Times New Roman"/>
          <w:szCs w:val="28"/>
        </w:rPr>
      </w:pPr>
    </w:p>
    <w:p w14:paraId="2C273644" w14:textId="77777777" w:rsidR="00D30992" w:rsidRDefault="00D30992" w:rsidP="00D30992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</w:t>
      </w:r>
      <w:r w:rsidR="00355F2E" w:rsidRPr="00355F2E">
        <w:rPr>
          <w:rFonts w:cs="Times New Roman"/>
          <w:szCs w:val="28"/>
        </w:rPr>
        <w:t xml:space="preserve"> </w:t>
      </w:r>
    </w:p>
    <w:p w14:paraId="775990A3" w14:textId="77777777" w:rsidR="001752ED" w:rsidRPr="00355F2E" w:rsidRDefault="001752ED" w:rsidP="00D30992">
      <w:pPr>
        <w:rPr>
          <w:rFonts w:cs="Times New Roman"/>
          <w:szCs w:val="28"/>
        </w:rPr>
      </w:pPr>
    </w:p>
    <w:p w14:paraId="420EB76C" w14:textId="5182B21A" w:rsid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0C43C5" w:rsidRPr="0040199D">
        <w:rPr>
          <w:rFonts w:cs="Times New Roman"/>
          <w:szCs w:val="28"/>
        </w:rPr>
        <w:t>______________________</w:t>
      </w:r>
      <w:r w:rsidR="000E6F89">
        <w:rPr>
          <w:rFonts w:cs="Times New Roman"/>
          <w:szCs w:val="28"/>
        </w:rPr>
        <w:tab/>
      </w:r>
      <w:proofErr w:type="spellStart"/>
      <w:r w:rsidR="002B5673">
        <w:rPr>
          <w:rFonts w:cs="Times New Roman"/>
          <w:szCs w:val="28"/>
        </w:rPr>
        <w:t>Алексюк</w:t>
      </w:r>
      <w:proofErr w:type="spellEnd"/>
      <w:r w:rsidR="00E66D79">
        <w:rPr>
          <w:rFonts w:cs="Times New Roman"/>
          <w:szCs w:val="28"/>
        </w:rPr>
        <w:t xml:space="preserve"> А.</w:t>
      </w:r>
      <w:r w:rsidR="002B5673">
        <w:rPr>
          <w:rFonts w:cs="Times New Roman"/>
          <w:szCs w:val="28"/>
        </w:rPr>
        <w:t>О</w:t>
      </w:r>
      <w:r w:rsidR="000E6F89">
        <w:rPr>
          <w:rFonts w:cs="Times New Roman"/>
          <w:szCs w:val="28"/>
        </w:rPr>
        <w:t>.</w:t>
      </w:r>
    </w:p>
    <w:p w14:paraId="499F8DF7" w14:textId="77777777" w:rsidR="001752ED" w:rsidRP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1752ED">
        <w:rPr>
          <w:rFonts w:cs="Times New Roman"/>
          <w:szCs w:val="28"/>
        </w:rPr>
        <w:t>(подпись)</w:t>
      </w:r>
    </w:p>
    <w:p w14:paraId="09160D82" w14:textId="77777777" w:rsidR="001752ED" w:rsidRDefault="001752ED" w:rsidP="00355F2E">
      <w:pPr>
        <w:jc w:val="right"/>
        <w:rPr>
          <w:rFonts w:cs="Times New Roman"/>
          <w:szCs w:val="28"/>
        </w:rPr>
      </w:pPr>
    </w:p>
    <w:p w14:paraId="2E10E05C" w14:textId="4F2343B9" w:rsidR="00355F2E" w:rsidRDefault="001752ED" w:rsidP="00355F2E">
      <w:pPr>
        <w:jc w:val="right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 </w:t>
      </w:r>
      <w:r w:rsidR="00355F2E" w:rsidRPr="00355F2E">
        <w:rPr>
          <w:rFonts w:cs="Times New Roman"/>
          <w:szCs w:val="28"/>
        </w:rPr>
        <w:t>«___» ______________ 20</w:t>
      </w:r>
      <w:r w:rsidR="000E3B0B">
        <w:rPr>
          <w:rFonts w:cs="Times New Roman"/>
          <w:szCs w:val="28"/>
        </w:rPr>
        <w:t>2</w:t>
      </w:r>
      <w:r w:rsidR="003B1042">
        <w:rPr>
          <w:rFonts w:cs="Times New Roman"/>
          <w:szCs w:val="28"/>
        </w:rPr>
        <w:t>1</w:t>
      </w:r>
      <w:r w:rsidR="00355F2E" w:rsidRPr="00355F2E">
        <w:rPr>
          <w:rFonts w:cs="Times New Roman"/>
          <w:szCs w:val="28"/>
        </w:rPr>
        <w:t xml:space="preserve"> г</w:t>
      </w:r>
      <w:r>
        <w:rPr>
          <w:rFonts w:cs="Times New Roman"/>
          <w:szCs w:val="28"/>
        </w:rPr>
        <w:t>.</w:t>
      </w:r>
    </w:p>
    <w:p w14:paraId="587C02BC" w14:textId="77777777" w:rsidR="001752ED" w:rsidRDefault="001752ED" w:rsidP="00355F2E">
      <w:pPr>
        <w:jc w:val="right"/>
        <w:rPr>
          <w:rFonts w:cs="Times New Roman"/>
          <w:szCs w:val="28"/>
        </w:rPr>
      </w:pPr>
    </w:p>
    <w:p w14:paraId="2881D3EB" w14:textId="77777777" w:rsidR="001752ED" w:rsidRPr="00355F2E" w:rsidRDefault="001752ED" w:rsidP="00355F2E">
      <w:pPr>
        <w:jc w:val="right"/>
        <w:rPr>
          <w:rFonts w:cs="Times New Roman"/>
          <w:szCs w:val="28"/>
        </w:rPr>
      </w:pPr>
    </w:p>
    <w:p w14:paraId="17ABAE3F" w14:textId="77777777" w:rsidR="001752ED" w:rsidRDefault="001752ED" w:rsidP="001752ED">
      <w:pPr>
        <w:jc w:val="center"/>
        <w:rPr>
          <w:rFonts w:cs="Times New Roman"/>
          <w:szCs w:val="28"/>
        </w:rPr>
      </w:pPr>
    </w:p>
    <w:p w14:paraId="3048727E" w14:textId="77777777" w:rsidR="00430E4D" w:rsidRDefault="00430E4D" w:rsidP="001752ED">
      <w:pPr>
        <w:jc w:val="center"/>
        <w:rPr>
          <w:rFonts w:cs="Times New Roman"/>
          <w:szCs w:val="28"/>
        </w:rPr>
      </w:pPr>
    </w:p>
    <w:p w14:paraId="665D09D0" w14:textId="77777777" w:rsidR="00D30992" w:rsidRDefault="00D30992" w:rsidP="001752ED">
      <w:pPr>
        <w:jc w:val="center"/>
        <w:rPr>
          <w:rFonts w:cs="Times New Roman"/>
          <w:szCs w:val="28"/>
        </w:rPr>
      </w:pPr>
    </w:p>
    <w:p w14:paraId="1A4E59B1" w14:textId="0CDB5F19" w:rsidR="00D30992" w:rsidRDefault="00355F2E" w:rsidP="001752ED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Санкт-Петербург </w:t>
      </w:r>
      <w:r w:rsidRPr="00355F2E">
        <w:rPr>
          <w:rFonts w:cs="Times New Roman"/>
          <w:szCs w:val="28"/>
        </w:rPr>
        <w:br/>
        <w:t>20</w:t>
      </w:r>
      <w:r w:rsidR="000E3B0B">
        <w:rPr>
          <w:rFonts w:cs="Times New Roman"/>
          <w:szCs w:val="28"/>
        </w:rPr>
        <w:t>2</w:t>
      </w:r>
      <w:r w:rsidR="003B1042">
        <w:rPr>
          <w:rFonts w:cs="Times New Roman"/>
          <w:szCs w:val="28"/>
        </w:rPr>
        <w:t>1</w:t>
      </w:r>
    </w:p>
    <w:p w14:paraId="547616AA" w14:textId="21569D88" w:rsidR="005B4EFB" w:rsidRPr="00E66D79" w:rsidRDefault="00D30992" w:rsidP="00E66D7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4A36C32" w14:textId="1D0364B5" w:rsidR="00451297" w:rsidRDefault="00451297" w:rsidP="00451297">
      <w:pPr>
        <w:pStyle w:val="a4"/>
      </w:pPr>
      <w:bookmarkStart w:id="1" w:name="_Toc513204591"/>
      <w:r w:rsidRPr="00451297">
        <w:rPr>
          <w:sz w:val="28"/>
          <w:szCs w:val="20"/>
        </w:rPr>
        <w:lastRenderedPageBreak/>
        <w:t>Содержание</w:t>
      </w:r>
    </w:p>
    <w:p w14:paraId="12520E8A" w14:textId="55BE67DD" w:rsidR="00451297" w:rsidRDefault="007B255F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szCs w:val="20"/>
        </w:rPr>
        <w:fldChar w:fldCharType="begin"/>
      </w:r>
      <w:r>
        <w:rPr>
          <w:szCs w:val="20"/>
        </w:rPr>
        <w:instrText xml:space="preserve"> TOC \h \z \t "Заголовок курсовой;1" </w:instrText>
      </w:r>
      <w:r>
        <w:rPr>
          <w:szCs w:val="20"/>
        </w:rPr>
        <w:fldChar w:fldCharType="separate"/>
      </w:r>
      <w:hyperlink w:anchor="_Toc64317852" w:history="1">
        <w:r w:rsidR="00451297" w:rsidRPr="003A7763">
          <w:rPr>
            <w:rStyle w:val="a5"/>
            <w:noProof/>
          </w:rPr>
          <w:t>Задание</w:t>
        </w:r>
        <w:r w:rsidR="00451297">
          <w:rPr>
            <w:noProof/>
            <w:webHidden/>
          </w:rPr>
          <w:tab/>
        </w:r>
        <w:r w:rsidR="00451297">
          <w:rPr>
            <w:noProof/>
            <w:webHidden/>
          </w:rPr>
          <w:fldChar w:fldCharType="begin"/>
        </w:r>
        <w:r w:rsidR="00451297">
          <w:rPr>
            <w:noProof/>
            <w:webHidden/>
          </w:rPr>
          <w:instrText xml:space="preserve"> PAGEREF _Toc64317852 \h </w:instrText>
        </w:r>
        <w:r w:rsidR="00451297">
          <w:rPr>
            <w:noProof/>
            <w:webHidden/>
          </w:rPr>
        </w:r>
        <w:r w:rsidR="00451297">
          <w:rPr>
            <w:noProof/>
            <w:webHidden/>
          </w:rPr>
          <w:fldChar w:fldCharType="separate"/>
        </w:r>
        <w:r w:rsidR="00451297">
          <w:rPr>
            <w:noProof/>
            <w:webHidden/>
          </w:rPr>
          <w:t>2</w:t>
        </w:r>
        <w:r w:rsidR="00451297">
          <w:rPr>
            <w:noProof/>
            <w:webHidden/>
          </w:rPr>
          <w:fldChar w:fldCharType="end"/>
        </w:r>
      </w:hyperlink>
    </w:p>
    <w:p w14:paraId="71048A1D" w14:textId="10A1F320" w:rsidR="00451297" w:rsidRDefault="0045129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4317853" w:history="1">
        <w:r w:rsidRPr="003A7763">
          <w:rPr>
            <w:rStyle w:val="a5"/>
            <w:noProof/>
          </w:rPr>
          <w:t>Метод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_Toc64317853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336D66" w14:textId="12C6D6C4" w:rsidR="00451297" w:rsidRDefault="0045129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4317854" w:history="1">
        <w:r w:rsidRPr="003A7763">
          <w:rPr>
            <w:rStyle w:val="a5"/>
            <w:noProof/>
          </w:rPr>
          <w:t>Описание состояний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_Toc64317854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F8CD6E" w14:textId="6CB2DB9A" w:rsidR="00451297" w:rsidRDefault="0045129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4317855" w:history="1">
        <w:r w:rsidRPr="003A7763">
          <w:rPr>
            <w:rStyle w:val="a5"/>
            <w:noProof/>
          </w:rPr>
          <w:t>Работа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_Toc64317855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EDB39A" w14:textId="725E168F" w:rsidR="00451297" w:rsidRDefault="00451297">
      <w:pPr>
        <w:pStyle w:val="11"/>
        <w:rPr>
          <w:rStyle w:val="a5"/>
          <w:noProof/>
        </w:rPr>
      </w:pPr>
      <w:hyperlink w:anchor="_Toc64317856" w:history="1">
        <w:r w:rsidRPr="003A7763">
          <w:rPr>
            <w:rStyle w:val="a5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_Toc64317856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946EED" w14:textId="3F70410E" w:rsidR="00451297" w:rsidRDefault="00451297">
      <w:pPr>
        <w:spacing w:after="200" w:line="276" w:lineRule="auto"/>
        <w:ind w:firstLine="0"/>
      </w:pPr>
      <w:r>
        <w:br w:type="page"/>
      </w:r>
    </w:p>
    <w:p w14:paraId="28869BB7" w14:textId="660FEF16" w:rsidR="005B4EFB" w:rsidRPr="0051797E" w:rsidRDefault="007B255F" w:rsidP="004E2529">
      <w:pPr>
        <w:pStyle w:val="a4"/>
        <w:rPr>
          <w:sz w:val="28"/>
          <w:szCs w:val="20"/>
        </w:rPr>
      </w:pPr>
      <w:r>
        <w:rPr>
          <w:sz w:val="28"/>
          <w:szCs w:val="20"/>
        </w:rPr>
        <w:lastRenderedPageBreak/>
        <w:fldChar w:fldCharType="end"/>
      </w:r>
      <w:bookmarkStart w:id="2" w:name="_Toc64317852"/>
      <w:r w:rsidR="002B7E50" w:rsidRPr="0051797E">
        <w:rPr>
          <w:sz w:val="28"/>
          <w:szCs w:val="20"/>
        </w:rPr>
        <w:t>Задание</w:t>
      </w:r>
      <w:bookmarkEnd w:id="2"/>
    </w:p>
    <w:bookmarkEnd w:id="1"/>
    <w:p w14:paraId="3160A8AC" w14:textId="33F8739A" w:rsidR="002B7E50" w:rsidRDefault="002B7E50" w:rsidP="002B7E50">
      <w:pPr>
        <w:pStyle w:val="a"/>
        <w:numPr>
          <w:ilvl w:val="0"/>
          <w:numId w:val="0"/>
        </w:numPr>
        <w:jc w:val="both"/>
      </w:pPr>
      <w:r>
        <w:tab/>
      </w:r>
      <w:r w:rsidRPr="00811C23">
        <w:rPr>
          <w:b/>
          <w:bCs/>
        </w:rPr>
        <w:t>Вариант 19</w:t>
      </w:r>
      <w:r>
        <w:t>: реализовать машину Тьюринга, выполняющую проверку, является ли заданное слово в алфавите из трёх символов палиндромом.</w:t>
      </w:r>
    </w:p>
    <w:p w14:paraId="49C6702B" w14:textId="097B638E" w:rsidR="00B526B2" w:rsidRDefault="0051797E" w:rsidP="0051797E">
      <w:pPr>
        <w:pStyle w:val="a4"/>
        <w:spacing w:before="240"/>
        <w:rPr>
          <w:sz w:val="28"/>
          <w:szCs w:val="20"/>
        </w:rPr>
      </w:pPr>
      <w:bookmarkStart w:id="3" w:name="_Toc64317853"/>
      <w:r>
        <w:rPr>
          <w:sz w:val="28"/>
          <w:szCs w:val="20"/>
        </w:rPr>
        <w:t>Метод решения</w:t>
      </w:r>
      <w:bookmarkEnd w:id="3"/>
    </w:p>
    <w:p w14:paraId="7F041E08" w14:textId="7139A4B6" w:rsidR="0051797E" w:rsidRDefault="0051797E" w:rsidP="0051797E">
      <w:pPr>
        <w:pStyle w:val="a"/>
        <w:numPr>
          <w:ilvl w:val="0"/>
          <w:numId w:val="0"/>
        </w:numPr>
        <w:jc w:val="both"/>
      </w:pPr>
      <w:r>
        <w:tab/>
        <w:t>Палиндром — слово, которое одинаково читается слева направо и справа налево.</w:t>
      </w:r>
    </w:p>
    <w:p w14:paraId="14580471" w14:textId="6D687E03" w:rsidR="0051797E" w:rsidRDefault="0051797E" w:rsidP="0051797E">
      <w:pPr>
        <w:pStyle w:val="a"/>
        <w:numPr>
          <w:ilvl w:val="0"/>
          <w:numId w:val="0"/>
        </w:numPr>
        <w:jc w:val="both"/>
      </w:pPr>
      <w:r>
        <w:tab/>
        <w:t xml:space="preserve">За один раз </w:t>
      </w:r>
      <w:r w:rsidR="005C3FBA">
        <w:t>выполняется</w:t>
      </w:r>
      <w:r>
        <w:t xml:space="preserve"> проверка одного слова. Рассмотрим два примера с алфавитом </w:t>
      </w:r>
      <w:r w:rsidRPr="0051797E">
        <w:t>{</w:t>
      </w:r>
      <w:r w:rsidR="00F91029">
        <w:t>0</w:t>
      </w:r>
      <w:r>
        <w:t xml:space="preserve">, </w:t>
      </w:r>
      <w:r w:rsidR="00F91029">
        <w:t>1</w:t>
      </w:r>
      <w:r>
        <w:t>,</w:t>
      </w:r>
      <w:r w:rsidR="00F91029">
        <w:t xml:space="preserve"> 2</w:t>
      </w:r>
      <w:r w:rsidRPr="0051797E">
        <w:t>}</w:t>
      </w:r>
      <w:r>
        <w:t>:</w:t>
      </w:r>
    </w:p>
    <w:p w14:paraId="5BFBEE84" w14:textId="58599356" w:rsidR="0051797E" w:rsidRDefault="0051797E" w:rsidP="00CB0AF1">
      <w:pPr>
        <w:pStyle w:val="a"/>
        <w:numPr>
          <w:ilvl w:val="0"/>
          <w:numId w:val="32"/>
        </w:numPr>
        <w:jc w:val="both"/>
      </w:pPr>
      <w:r>
        <w:t>Слово — палиндром, например «</w:t>
      </w:r>
      <w:r w:rsidR="00F91029">
        <w:rPr>
          <w:i/>
          <w:iCs/>
        </w:rPr>
        <w:t>01210</w:t>
      </w:r>
      <w:r>
        <w:rPr>
          <w:i/>
          <w:iCs/>
        </w:rPr>
        <w:t>»</w:t>
      </w:r>
      <w:r>
        <w:t>.</w:t>
      </w:r>
    </w:p>
    <w:p w14:paraId="485A2690" w14:textId="30A0369F" w:rsidR="0051797E" w:rsidRDefault="0051797E" w:rsidP="00CB0AF1">
      <w:pPr>
        <w:pStyle w:val="a"/>
        <w:numPr>
          <w:ilvl w:val="1"/>
          <w:numId w:val="32"/>
        </w:numPr>
        <w:jc w:val="both"/>
      </w:pPr>
      <w:r>
        <w:t>Стираем и запоминаем перв</w:t>
      </w:r>
      <w:r w:rsidR="005C3FBA">
        <w:t>ый</w:t>
      </w:r>
      <w:r>
        <w:t xml:space="preserve"> </w:t>
      </w:r>
      <w:r w:rsidR="005C3FBA">
        <w:t>символ</w:t>
      </w:r>
      <w:r>
        <w:t xml:space="preserve"> слова — «</w:t>
      </w:r>
      <w:r w:rsidR="00F91029">
        <w:t>0</w:t>
      </w:r>
      <w:r>
        <w:t>», остаётся «</w:t>
      </w:r>
      <w:r w:rsidR="00F91029">
        <w:t>1210</w:t>
      </w:r>
      <w:r>
        <w:t>»;</w:t>
      </w:r>
    </w:p>
    <w:p w14:paraId="2CB1463C" w14:textId="638CC80A" w:rsidR="0051797E" w:rsidRDefault="0051797E" w:rsidP="00CB0AF1">
      <w:pPr>
        <w:pStyle w:val="a"/>
        <w:numPr>
          <w:ilvl w:val="1"/>
          <w:numId w:val="32"/>
        </w:numPr>
        <w:jc w:val="both"/>
      </w:pPr>
      <w:r>
        <w:t>Ищем последн</w:t>
      </w:r>
      <w:r w:rsidR="005C3FBA">
        <w:t>ий</w:t>
      </w:r>
      <w:r>
        <w:t xml:space="preserve"> </w:t>
      </w:r>
      <w:r w:rsidR="005C3FBA">
        <w:t xml:space="preserve">символ </w:t>
      </w:r>
      <w:r>
        <w:t>слова — «</w:t>
      </w:r>
      <w:r w:rsidR="00F91029">
        <w:t>0</w:t>
      </w:r>
      <w:r>
        <w:t>», он совпадает с т</w:t>
      </w:r>
      <w:r w:rsidR="005C3FBA">
        <w:t>ем</w:t>
      </w:r>
      <w:r>
        <w:t xml:space="preserve"> </w:t>
      </w:r>
      <w:r w:rsidR="005C3FBA">
        <w:t>символом</w:t>
      </w:r>
      <w:r>
        <w:t>, котор</w:t>
      </w:r>
      <w:r w:rsidR="005C3FBA">
        <w:t>ый</w:t>
      </w:r>
      <w:r>
        <w:t xml:space="preserve"> запомнили на шаге 1</w:t>
      </w:r>
      <w:r w:rsidR="00CB0AF1">
        <w:t>.</w:t>
      </w:r>
      <w:r w:rsidR="008219B4">
        <w:t xml:space="preserve"> </w:t>
      </w:r>
      <w:r w:rsidR="00CB0AF1">
        <w:t>С</w:t>
      </w:r>
      <w:r w:rsidR="008219B4">
        <w:t>тираем и находим нов</w:t>
      </w:r>
      <w:r w:rsidR="005C3FBA">
        <w:t>ый</w:t>
      </w:r>
      <w:r w:rsidR="008219B4">
        <w:t xml:space="preserve"> перв</w:t>
      </w:r>
      <w:r w:rsidR="005C3FBA">
        <w:t>ый</w:t>
      </w:r>
      <w:r w:rsidR="008219B4">
        <w:t xml:space="preserve"> </w:t>
      </w:r>
      <w:r w:rsidR="005C3FBA">
        <w:t xml:space="preserve">символ </w:t>
      </w:r>
      <w:r w:rsidR="008219B4">
        <w:t>слова («</w:t>
      </w:r>
      <w:r w:rsidR="00F91029">
        <w:t>121</w:t>
      </w:r>
      <w:r w:rsidR="008219B4">
        <w:t>»)</w:t>
      </w:r>
      <w:r w:rsidR="005C3FBA">
        <w:t>;</w:t>
      </w:r>
    </w:p>
    <w:p w14:paraId="117FEE29" w14:textId="77C34294" w:rsidR="005C3FBA" w:rsidRDefault="008219B4" w:rsidP="00CB0AF1">
      <w:pPr>
        <w:pStyle w:val="a"/>
        <w:numPr>
          <w:ilvl w:val="1"/>
          <w:numId w:val="32"/>
        </w:numPr>
        <w:jc w:val="both"/>
      </w:pPr>
      <w:r>
        <w:t xml:space="preserve">Повторяем шаги 1 – 2, пока есть </w:t>
      </w:r>
      <w:r w:rsidR="005C3FBA">
        <w:t>символы</w:t>
      </w:r>
      <w:r>
        <w:t xml:space="preserve">. Если </w:t>
      </w:r>
      <w:r w:rsidR="005C3FBA">
        <w:t xml:space="preserve">символы </w:t>
      </w:r>
      <w:r>
        <w:t>закончились</w:t>
      </w:r>
      <w:r w:rsidR="005C3FBA">
        <w:t>, значит, на вход был подан палиндром.</w:t>
      </w:r>
    </w:p>
    <w:p w14:paraId="6F8A6F0B" w14:textId="17C24D03" w:rsidR="005C3FBA" w:rsidRDefault="005C3FBA" w:rsidP="00CB0AF1">
      <w:pPr>
        <w:pStyle w:val="a"/>
        <w:numPr>
          <w:ilvl w:val="0"/>
          <w:numId w:val="32"/>
        </w:numPr>
        <w:jc w:val="both"/>
      </w:pPr>
      <w:r>
        <w:t>Слово не является палиндромом, например «</w:t>
      </w:r>
      <w:r w:rsidR="00F91029">
        <w:t>0112</w:t>
      </w:r>
      <w:r>
        <w:t>».</w:t>
      </w:r>
    </w:p>
    <w:p w14:paraId="701BF6DB" w14:textId="4B22AD17" w:rsidR="008219B4" w:rsidRDefault="005C3FBA" w:rsidP="00CB0AF1">
      <w:pPr>
        <w:pStyle w:val="a"/>
        <w:numPr>
          <w:ilvl w:val="1"/>
          <w:numId w:val="32"/>
        </w:numPr>
        <w:jc w:val="both"/>
      </w:pPr>
      <w:r>
        <w:t>Стираем и запоминаем первый символ слова — «</w:t>
      </w:r>
      <w:r w:rsidR="00F91029">
        <w:t>0</w:t>
      </w:r>
      <w:r>
        <w:t>», остаётся «</w:t>
      </w:r>
      <w:r w:rsidR="00F91029">
        <w:t>112</w:t>
      </w:r>
      <w:r>
        <w:t>»;</w:t>
      </w:r>
    </w:p>
    <w:p w14:paraId="573FF33C" w14:textId="07FE0C89" w:rsidR="005C3FBA" w:rsidRDefault="005C3FBA" w:rsidP="00CB0AF1">
      <w:pPr>
        <w:pStyle w:val="a"/>
        <w:numPr>
          <w:ilvl w:val="1"/>
          <w:numId w:val="32"/>
        </w:numPr>
        <w:jc w:val="both"/>
      </w:pPr>
      <w:r>
        <w:t>Ищем последний символ слова — «</w:t>
      </w:r>
      <w:r w:rsidR="00F91029">
        <w:t>2</w:t>
      </w:r>
      <w:r>
        <w:t>», он не совпадает с тем символом, который запомнили на шаге 1. Останавливаемся, символы остались, значит, перед нами не палиндром.</w:t>
      </w:r>
    </w:p>
    <w:p w14:paraId="198DFAAF" w14:textId="15007930" w:rsidR="00261231" w:rsidRDefault="00A331FB" w:rsidP="00261231">
      <w:pPr>
        <w:pStyle w:val="a4"/>
        <w:spacing w:before="240"/>
        <w:rPr>
          <w:sz w:val="28"/>
          <w:szCs w:val="20"/>
        </w:rPr>
      </w:pPr>
      <w:bookmarkStart w:id="4" w:name="_Toc64317854"/>
      <w:r>
        <w:rPr>
          <w:sz w:val="28"/>
          <w:szCs w:val="20"/>
        </w:rPr>
        <w:t>Описание состояний</w:t>
      </w:r>
      <w:bookmarkEnd w:id="4"/>
    </w:p>
    <w:p w14:paraId="32E373A3" w14:textId="2E202917" w:rsidR="00261231" w:rsidRDefault="00DA4719" w:rsidP="00A331FB">
      <w:pPr>
        <w:pStyle w:val="a"/>
        <w:numPr>
          <w:ilvl w:val="0"/>
          <w:numId w:val="0"/>
        </w:numPr>
        <w:jc w:val="both"/>
      </w:pPr>
      <w:r>
        <w:tab/>
      </w:r>
      <w:bookmarkStart w:id="5" w:name="_Hlk64316431"/>
      <w:r w:rsidR="00A331FB">
        <w:t xml:space="preserve">Алфавит </w:t>
      </w:r>
      <w:bookmarkEnd w:id="5"/>
      <w:r w:rsidR="00A331FB">
        <w:t xml:space="preserve">машины содержит четыре символа: </w:t>
      </w:r>
      <w:r w:rsidR="00A331FB" w:rsidRPr="00A331FB">
        <w:t>{0, 1, 2, _}</w:t>
      </w:r>
      <w:r w:rsidR="00A331FB">
        <w:t>.</w:t>
      </w:r>
    </w:p>
    <w:p w14:paraId="6C903258" w14:textId="77777777" w:rsidR="00F45823" w:rsidRPr="0051797E" w:rsidRDefault="00A331FB" w:rsidP="00F45823">
      <w:pPr>
        <w:pStyle w:val="a"/>
        <w:numPr>
          <w:ilvl w:val="0"/>
          <w:numId w:val="0"/>
        </w:numPr>
        <w:jc w:val="both"/>
      </w:pPr>
      <w:r>
        <w:tab/>
        <w:t xml:space="preserve">Перед запуском </w:t>
      </w:r>
      <w:r w:rsidR="00B80FD9">
        <w:t>головка должна указывать на первый (крайний левый) символ слова. Машина имеет девять состояний</w:t>
      </w:r>
      <w:r w:rsidR="00F45823">
        <w:t xml:space="preserve"> (рис. 1).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F45823" w14:paraId="381D2774" w14:textId="77777777" w:rsidTr="00F45823">
        <w:tc>
          <w:tcPr>
            <w:tcW w:w="9912" w:type="dxa"/>
          </w:tcPr>
          <w:p w14:paraId="549375DB" w14:textId="12F69AD9" w:rsidR="00F45823" w:rsidRDefault="00F45823" w:rsidP="00F45823">
            <w:pPr>
              <w:pStyle w:val="a"/>
              <w:numPr>
                <w:ilvl w:val="0"/>
                <w:numId w:val="0"/>
              </w:numPr>
              <w:jc w:val="center"/>
            </w:pPr>
            <w:r w:rsidRPr="00F45823">
              <w:drawing>
                <wp:inline distT="0" distB="0" distL="0" distR="0" wp14:anchorId="199F340D" wp14:editId="7BB07B31">
                  <wp:extent cx="4497312" cy="1039091"/>
                  <wp:effectExtent l="0" t="0" r="0" b="889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179" cy="110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5823" w14:paraId="1E766A2E" w14:textId="77777777" w:rsidTr="00F45823">
        <w:tc>
          <w:tcPr>
            <w:tcW w:w="9912" w:type="dxa"/>
          </w:tcPr>
          <w:p w14:paraId="517F5F43" w14:textId="6B5EF7AA" w:rsidR="00F45823" w:rsidRDefault="00F45823" w:rsidP="00F45823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>
              <w:t>Рис. 1. Описание управляющего автомата</w:t>
            </w:r>
          </w:p>
        </w:tc>
      </w:tr>
    </w:tbl>
    <w:p w14:paraId="1B16D0B4" w14:textId="5EC2012C" w:rsidR="00F45823" w:rsidRDefault="00944E15" w:rsidP="00F45823">
      <w:pPr>
        <w:pStyle w:val="a"/>
        <w:numPr>
          <w:ilvl w:val="0"/>
          <w:numId w:val="0"/>
        </w:numPr>
        <w:jc w:val="both"/>
      </w:pPr>
      <w:r>
        <w:lastRenderedPageBreak/>
        <w:tab/>
        <w:t>Состояния машины:</w:t>
      </w:r>
    </w:p>
    <w:p w14:paraId="53B3E8BF" w14:textId="458B148F" w:rsidR="00944E15" w:rsidRDefault="00944E15" w:rsidP="00944E15">
      <w:pPr>
        <w:pStyle w:val="a"/>
        <w:numPr>
          <w:ilvl w:val="0"/>
          <w:numId w:val="34"/>
        </w:numPr>
        <w:jc w:val="both"/>
      </w:pPr>
      <w:r>
        <w:rPr>
          <w:lang w:val="en-US"/>
        </w:rPr>
        <w:t>Q</w:t>
      </w:r>
      <w:r w:rsidRPr="00944E15">
        <w:rPr>
          <w:vertAlign w:val="subscript"/>
        </w:rPr>
        <w:t>0</w:t>
      </w:r>
      <w:r w:rsidRPr="00944E15">
        <w:t xml:space="preserve"> —</w:t>
      </w:r>
      <w:r>
        <w:t xml:space="preserve"> конечное состояние, завершает работу машины. На рис. 1 отсутствует.</w:t>
      </w:r>
    </w:p>
    <w:p w14:paraId="1112E30F" w14:textId="36A7B93B" w:rsidR="004A4B50" w:rsidRDefault="00944E15" w:rsidP="004A4B50">
      <w:pPr>
        <w:pStyle w:val="a"/>
        <w:numPr>
          <w:ilvl w:val="0"/>
          <w:numId w:val="34"/>
        </w:numPr>
        <w:jc w:val="both"/>
      </w:pPr>
      <w:r>
        <w:rPr>
          <w:lang w:val="en-US"/>
        </w:rPr>
        <w:t>Q</w:t>
      </w:r>
      <w:r w:rsidRPr="004A4B50">
        <w:rPr>
          <w:vertAlign w:val="subscript"/>
        </w:rPr>
        <w:t>1</w:t>
      </w:r>
      <w:r w:rsidRPr="004A4B50">
        <w:t xml:space="preserve"> —</w:t>
      </w:r>
      <w:r w:rsidR="004A4B50" w:rsidRPr="004A4B50">
        <w:t xml:space="preserve"> </w:t>
      </w:r>
      <w:r w:rsidR="004A4B50">
        <w:t>начальное состояние,</w:t>
      </w:r>
      <w:r>
        <w:t xml:space="preserve"> </w:t>
      </w:r>
      <w:r w:rsidR="004A4B50">
        <w:t xml:space="preserve">поиск крайнего левого символа слова; когда найден — переход в состояние </w:t>
      </w:r>
      <w:r w:rsidR="004A4B50">
        <w:rPr>
          <w:lang w:val="en-US"/>
        </w:rPr>
        <w:t>Q</w:t>
      </w:r>
      <w:r w:rsidR="004A4B50" w:rsidRPr="004A4B50">
        <w:rPr>
          <w:vertAlign w:val="subscript"/>
        </w:rPr>
        <w:t>2</w:t>
      </w:r>
      <w:r w:rsidR="004A4B50" w:rsidRPr="004A4B50">
        <w:t>.</w:t>
      </w:r>
    </w:p>
    <w:p w14:paraId="03A098C1" w14:textId="6FEB7100" w:rsidR="00944E15" w:rsidRDefault="004A4B50" w:rsidP="004A4B50">
      <w:pPr>
        <w:pStyle w:val="a"/>
        <w:numPr>
          <w:ilvl w:val="0"/>
          <w:numId w:val="34"/>
        </w:numPr>
        <w:jc w:val="both"/>
      </w:pPr>
      <w:r>
        <w:rPr>
          <w:lang w:val="en-US"/>
        </w:rPr>
        <w:t>Q</w:t>
      </w:r>
      <w:r w:rsidRPr="004A4B50">
        <w:rPr>
          <w:vertAlign w:val="subscript"/>
        </w:rPr>
        <w:t>2</w:t>
      </w:r>
      <w:r>
        <w:t xml:space="preserve"> — </w:t>
      </w:r>
      <w:r w:rsidR="00EE51BF">
        <w:t xml:space="preserve">стирание и </w:t>
      </w:r>
      <w:r>
        <w:t xml:space="preserve">«запоминание» крайнего левого символа путём перехода в одно из состояний </w:t>
      </w:r>
      <w:r>
        <w:rPr>
          <w:lang w:val="en-US"/>
        </w:rPr>
        <w:t>Q</w:t>
      </w:r>
      <w:r w:rsidRPr="004A4B50">
        <w:rPr>
          <w:vertAlign w:val="subscript"/>
        </w:rPr>
        <w:t>3</w:t>
      </w:r>
      <w:r>
        <w:t xml:space="preserve"> </w:t>
      </w:r>
      <w:r w:rsidRPr="004A4B50">
        <w:t xml:space="preserve">– </w:t>
      </w:r>
      <w:r>
        <w:rPr>
          <w:lang w:val="en-US"/>
        </w:rPr>
        <w:t>Q</w:t>
      </w:r>
      <w:r w:rsidRPr="004A4B50">
        <w:rPr>
          <w:vertAlign w:val="subscript"/>
        </w:rPr>
        <w:t>5</w:t>
      </w:r>
      <w:r>
        <w:t xml:space="preserve"> («0» соответствует </w:t>
      </w:r>
      <w:r>
        <w:rPr>
          <w:lang w:val="en-US"/>
        </w:rPr>
        <w:t>Q</w:t>
      </w:r>
      <w:r w:rsidRPr="004A4B50">
        <w:rPr>
          <w:vertAlign w:val="subscript"/>
        </w:rPr>
        <w:t>3</w:t>
      </w:r>
      <w:r>
        <w:t xml:space="preserve">, «1» — </w:t>
      </w:r>
      <w:r>
        <w:rPr>
          <w:lang w:val="en-US"/>
        </w:rPr>
        <w:t>Q</w:t>
      </w:r>
      <w:r>
        <w:rPr>
          <w:vertAlign w:val="subscript"/>
        </w:rPr>
        <w:t>4</w:t>
      </w:r>
      <w:r>
        <w:t>,</w:t>
      </w:r>
      <w:r>
        <w:t xml:space="preserve"> </w:t>
      </w:r>
      <w:r>
        <w:t>«</w:t>
      </w:r>
      <w:r>
        <w:t>2</w:t>
      </w:r>
      <w:r>
        <w:t>» —</w:t>
      </w:r>
      <w:r>
        <w:t xml:space="preserve"> </w:t>
      </w:r>
      <w:r>
        <w:rPr>
          <w:lang w:val="en-US"/>
        </w:rPr>
        <w:t>Q</w:t>
      </w:r>
      <w:r>
        <w:rPr>
          <w:vertAlign w:val="subscript"/>
        </w:rPr>
        <w:t>5</w:t>
      </w:r>
      <w:r>
        <w:t>).</w:t>
      </w:r>
    </w:p>
    <w:p w14:paraId="02F200EE" w14:textId="32B337AC" w:rsidR="004A4B50" w:rsidRDefault="004A4B50" w:rsidP="004A4B50">
      <w:pPr>
        <w:pStyle w:val="a"/>
        <w:numPr>
          <w:ilvl w:val="0"/>
          <w:numId w:val="34"/>
        </w:numPr>
        <w:jc w:val="both"/>
      </w:pPr>
      <w:r>
        <w:t xml:space="preserve">Группа состояний </w:t>
      </w:r>
      <w:r>
        <w:rPr>
          <w:lang w:val="en-US"/>
        </w:rPr>
        <w:t>Q</w:t>
      </w:r>
      <w:r w:rsidRPr="004A4B50">
        <w:rPr>
          <w:vertAlign w:val="subscript"/>
        </w:rPr>
        <w:t xml:space="preserve">3 </w:t>
      </w:r>
      <w:r w:rsidRPr="004A4B50">
        <w:t xml:space="preserve">– </w:t>
      </w:r>
      <w:r>
        <w:rPr>
          <w:lang w:val="en-US"/>
        </w:rPr>
        <w:t>Q</w:t>
      </w:r>
      <w:r w:rsidRPr="004A4B50">
        <w:rPr>
          <w:vertAlign w:val="subscript"/>
        </w:rPr>
        <w:t>5</w:t>
      </w:r>
      <w:r>
        <w:t xml:space="preserve"> — поиск крайнего правого символа слова, когда найден — переход </w:t>
      </w:r>
      <w:r>
        <w:t xml:space="preserve">в одно из состояний </w:t>
      </w:r>
      <w:r>
        <w:rPr>
          <w:lang w:val="en-US"/>
        </w:rPr>
        <w:t>Q</w:t>
      </w:r>
      <w:r>
        <w:rPr>
          <w:vertAlign w:val="subscript"/>
        </w:rPr>
        <w:t>6</w:t>
      </w:r>
      <w:r>
        <w:t xml:space="preserve"> </w:t>
      </w:r>
      <w:r w:rsidRPr="004A4B50">
        <w:t xml:space="preserve">– </w:t>
      </w:r>
      <w:r>
        <w:rPr>
          <w:lang w:val="en-US"/>
        </w:rPr>
        <w:t>Q</w:t>
      </w:r>
      <w:r>
        <w:rPr>
          <w:vertAlign w:val="subscript"/>
        </w:rPr>
        <w:t>8</w:t>
      </w:r>
      <w:r>
        <w:t xml:space="preserve"> (</w:t>
      </w:r>
      <w:r>
        <w:rPr>
          <w:lang w:val="en-US"/>
        </w:rPr>
        <w:t>Q</w:t>
      </w:r>
      <w:r w:rsidRPr="004A4B50">
        <w:rPr>
          <w:vertAlign w:val="subscript"/>
        </w:rPr>
        <w:t>3</w:t>
      </w:r>
      <w:r>
        <w:t xml:space="preserve"> </w:t>
      </w:r>
      <w:r>
        <w:t>переходит в</w:t>
      </w:r>
      <w:r>
        <w:t xml:space="preserve"> </w:t>
      </w:r>
      <w:r>
        <w:rPr>
          <w:lang w:val="en-US"/>
        </w:rPr>
        <w:t>Q</w:t>
      </w:r>
      <w:r>
        <w:rPr>
          <w:vertAlign w:val="subscript"/>
        </w:rPr>
        <w:t>6</w:t>
      </w:r>
      <w:r>
        <w:t xml:space="preserve">, </w:t>
      </w:r>
      <w:r>
        <w:rPr>
          <w:lang w:val="en-US"/>
        </w:rPr>
        <w:t>Q</w:t>
      </w:r>
      <w:r>
        <w:rPr>
          <w:vertAlign w:val="subscript"/>
        </w:rPr>
        <w:t>4</w:t>
      </w:r>
      <w:r>
        <w:t xml:space="preserve"> — </w:t>
      </w:r>
      <w:r>
        <w:rPr>
          <w:lang w:val="en-US"/>
        </w:rPr>
        <w:t>Q</w:t>
      </w:r>
      <w:r>
        <w:rPr>
          <w:vertAlign w:val="subscript"/>
        </w:rPr>
        <w:t>7</w:t>
      </w:r>
      <w:r>
        <w:t xml:space="preserve">, </w:t>
      </w:r>
      <w:r>
        <w:rPr>
          <w:lang w:val="en-US"/>
        </w:rPr>
        <w:t>Q</w:t>
      </w:r>
      <w:r>
        <w:rPr>
          <w:vertAlign w:val="subscript"/>
        </w:rPr>
        <w:t>5</w:t>
      </w:r>
      <w:r>
        <w:t xml:space="preserve"> — </w:t>
      </w:r>
      <w:r>
        <w:rPr>
          <w:lang w:val="en-US"/>
        </w:rPr>
        <w:t>Q</w:t>
      </w:r>
      <w:r>
        <w:rPr>
          <w:vertAlign w:val="subscript"/>
        </w:rPr>
        <w:t>8</w:t>
      </w:r>
      <w:r>
        <w:t>).</w:t>
      </w:r>
    </w:p>
    <w:p w14:paraId="206B93C2" w14:textId="4127A976" w:rsidR="001561BC" w:rsidRDefault="001561BC" w:rsidP="004A4B50">
      <w:pPr>
        <w:pStyle w:val="a"/>
        <w:numPr>
          <w:ilvl w:val="0"/>
          <w:numId w:val="34"/>
        </w:numPr>
        <w:jc w:val="both"/>
      </w:pPr>
      <w:r>
        <w:t xml:space="preserve">Группа состояний </w:t>
      </w:r>
      <w:r>
        <w:rPr>
          <w:lang w:val="en-US"/>
        </w:rPr>
        <w:t>Q</w:t>
      </w:r>
      <w:r>
        <w:rPr>
          <w:vertAlign w:val="subscript"/>
        </w:rPr>
        <w:t>6</w:t>
      </w:r>
      <w:r w:rsidRPr="004A4B50">
        <w:rPr>
          <w:vertAlign w:val="subscript"/>
        </w:rPr>
        <w:t xml:space="preserve"> </w:t>
      </w:r>
      <w:r w:rsidRPr="004A4B50">
        <w:t xml:space="preserve">– </w:t>
      </w:r>
      <w:r>
        <w:rPr>
          <w:lang w:val="en-US"/>
        </w:rPr>
        <w:t>Q</w:t>
      </w:r>
      <w:r>
        <w:rPr>
          <w:vertAlign w:val="subscript"/>
        </w:rPr>
        <w:t>8</w:t>
      </w:r>
      <w:r>
        <w:t xml:space="preserve"> — </w:t>
      </w:r>
      <w:r>
        <w:t>проверка совпадения первого и последнего символа слова, в случае совпадения</w:t>
      </w:r>
      <w:r w:rsidR="00EE51BF">
        <w:t xml:space="preserve"> стирание и</w:t>
      </w:r>
      <w:r>
        <w:t xml:space="preserve"> переход в </w:t>
      </w:r>
      <w:r>
        <w:rPr>
          <w:lang w:val="en-US"/>
        </w:rPr>
        <w:t>Q</w:t>
      </w:r>
      <w:r>
        <w:rPr>
          <w:vertAlign w:val="subscript"/>
        </w:rPr>
        <w:t>1</w:t>
      </w:r>
      <w:r>
        <w:t>, иначе завершение работы.</w:t>
      </w:r>
    </w:p>
    <w:p w14:paraId="299CE371" w14:textId="4C797A49" w:rsidR="00B34C0D" w:rsidRDefault="00B34C0D" w:rsidP="00B34C0D">
      <w:pPr>
        <w:pStyle w:val="a"/>
        <w:numPr>
          <w:ilvl w:val="0"/>
          <w:numId w:val="0"/>
        </w:numPr>
        <w:jc w:val="both"/>
      </w:pPr>
      <w:r>
        <w:tab/>
        <w:t>Е</w:t>
      </w:r>
      <w:r w:rsidRPr="00B34C0D">
        <w:t>сли</w:t>
      </w:r>
      <w:r w:rsidR="003257B7">
        <w:t xml:space="preserve"> после</w:t>
      </w:r>
      <w:r w:rsidRPr="00B34C0D">
        <w:t xml:space="preserve"> </w:t>
      </w:r>
      <w:r>
        <w:t>завершения работы</w:t>
      </w:r>
      <w:r w:rsidRPr="00B34C0D">
        <w:t xml:space="preserve"> головка указывает на пробельный символ, слово является палиндромом, иначе</w:t>
      </w:r>
      <w:r>
        <w:t xml:space="preserve"> им</w:t>
      </w:r>
      <w:r w:rsidRPr="00B34C0D">
        <w:t xml:space="preserve"> не является</w:t>
      </w:r>
      <w:r>
        <w:t>.</w:t>
      </w:r>
    </w:p>
    <w:p w14:paraId="72A74027" w14:textId="7BB27739" w:rsidR="00965988" w:rsidRDefault="00F91029" w:rsidP="00965988">
      <w:pPr>
        <w:pStyle w:val="a4"/>
        <w:spacing w:before="240"/>
        <w:rPr>
          <w:sz w:val="28"/>
          <w:szCs w:val="20"/>
        </w:rPr>
      </w:pPr>
      <w:bookmarkStart w:id="6" w:name="_Toc64317855"/>
      <w:r>
        <w:rPr>
          <w:sz w:val="28"/>
          <w:szCs w:val="20"/>
        </w:rPr>
        <w:t>Работа программы</w:t>
      </w:r>
      <w:bookmarkEnd w:id="6"/>
    </w:p>
    <w:p w14:paraId="6EC0B9DD" w14:textId="7C0BC867" w:rsidR="00965988" w:rsidRDefault="00965988" w:rsidP="005C40E5">
      <w:pPr>
        <w:pStyle w:val="a"/>
        <w:numPr>
          <w:ilvl w:val="0"/>
          <w:numId w:val="0"/>
        </w:numPr>
        <w:jc w:val="both"/>
        <w:rPr>
          <w:lang w:val="en-US"/>
        </w:rPr>
      </w:pPr>
      <w:r>
        <w:tab/>
      </w:r>
      <w:r w:rsidR="005C40E5">
        <w:t xml:space="preserve">Подадим на вход слова из примеров («01210» и «0112»). Проверка слова «01210» </w:t>
      </w:r>
      <w:r w:rsidR="005C40E5">
        <w:t xml:space="preserve">показана </w:t>
      </w:r>
      <w:r w:rsidR="005C40E5">
        <w:t xml:space="preserve">на рис. 2 – </w:t>
      </w:r>
      <w:r w:rsidR="00720198">
        <w:t>6</w:t>
      </w:r>
      <w:r w:rsidR="005C40E5" w:rsidRPr="005C40E5">
        <w:t xml:space="preserve">. </w:t>
      </w:r>
      <w:r w:rsidR="005C40E5">
        <w:t xml:space="preserve">Проверка слова «0112» показана на рис. </w:t>
      </w:r>
      <w:r w:rsidR="002E5E0F">
        <w:t>7</w:t>
      </w:r>
      <w:r w:rsidR="005C40E5" w:rsidRPr="005C40E5">
        <w:t xml:space="preserve"> </w:t>
      </w:r>
      <w:r w:rsidR="005C40E5">
        <w:t xml:space="preserve">– </w:t>
      </w:r>
      <w:r w:rsidR="002E5E0F">
        <w:t>9</w:t>
      </w:r>
      <w:r w:rsidR="00B65EB3">
        <w:rPr>
          <w:lang w:val="en-US"/>
        </w:rPr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F34600" w14:paraId="16CC0718" w14:textId="77777777" w:rsidTr="00720198">
        <w:tc>
          <w:tcPr>
            <w:tcW w:w="9912" w:type="dxa"/>
          </w:tcPr>
          <w:p w14:paraId="7FB67C50" w14:textId="7985370F" w:rsidR="00F34600" w:rsidRDefault="00F34600" w:rsidP="00720198">
            <w:pPr>
              <w:pStyle w:val="a"/>
              <w:numPr>
                <w:ilvl w:val="0"/>
                <w:numId w:val="0"/>
              </w:numPr>
              <w:jc w:val="center"/>
            </w:pPr>
            <w:r w:rsidRPr="00F34600">
              <w:lastRenderedPageBreak/>
              <w:drawing>
                <wp:inline distT="0" distB="0" distL="0" distR="0" wp14:anchorId="069E4166" wp14:editId="19A8EC60">
                  <wp:extent cx="5400000" cy="4150800"/>
                  <wp:effectExtent l="0" t="0" r="0" b="254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15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4600" w14:paraId="1EA6C82E" w14:textId="77777777" w:rsidTr="00720198">
        <w:tc>
          <w:tcPr>
            <w:tcW w:w="9912" w:type="dxa"/>
          </w:tcPr>
          <w:p w14:paraId="2C38EB47" w14:textId="668BD2CC" w:rsidR="00F34600" w:rsidRPr="00720198" w:rsidRDefault="00720198" w:rsidP="00720198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2. Положение головки перед запуском</w:t>
            </w:r>
            <w:r>
              <w:t xml:space="preserve"> (слово «01</w:t>
            </w:r>
            <w:r>
              <w:t>210</w:t>
            </w:r>
            <w:r>
              <w:t>»)</w:t>
            </w:r>
          </w:p>
        </w:tc>
      </w:tr>
      <w:tr w:rsidR="00F34600" w14:paraId="458275EB" w14:textId="77777777" w:rsidTr="00720198">
        <w:tc>
          <w:tcPr>
            <w:tcW w:w="9912" w:type="dxa"/>
          </w:tcPr>
          <w:p w14:paraId="7F5A47D3" w14:textId="4DD75504" w:rsidR="00F34600" w:rsidRDefault="00F34600" w:rsidP="00720198">
            <w:pPr>
              <w:pStyle w:val="a"/>
              <w:numPr>
                <w:ilvl w:val="0"/>
                <w:numId w:val="0"/>
              </w:numPr>
              <w:jc w:val="center"/>
            </w:pPr>
            <w:r w:rsidRPr="00F34600">
              <w:drawing>
                <wp:inline distT="0" distB="0" distL="0" distR="0" wp14:anchorId="58E54B00" wp14:editId="0080D880">
                  <wp:extent cx="5400000" cy="4150800"/>
                  <wp:effectExtent l="0" t="0" r="0" b="254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15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4600" w14:paraId="4D0DF138" w14:textId="77777777" w:rsidTr="00720198">
        <w:tc>
          <w:tcPr>
            <w:tcW w:w="9912" w:type="dxa"/>
          </w:tcPr>
          <w:p w14:paraId="38F29369" w14:textId="200406EB" w:rsidR="00F34600" w:rsidRDefault="00720198" w:rsidP="00720198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3. «Запоминание» первого символа</w:t>
            </w:r>
          </w:p>
        </w:tc>
      </w:tr>
      <w:tr w:rsidR="00F34600" w14:paraId="346B49E6" w14:textId="77777777" w:rsidTr="00720198">
        <w:tc>
          <w:tcPr>
            <w:tcW w:w="9912" w:type="dxa"/>
          </w:tcPr>
          <w:p w14:paraId="2AEBD586" w14:textId="000F7622" w:rsidR="00F34600" w:rsidRDefault="00F34600" w:rsidP="00720198">
            <w:pPr>
              <w:pStyle w:val="a"/>
              <w:numPr>
                <w:ilvl w:val="0"/>
                <w:numId w:val="0"/>
              </w:numPr>
              <w:jc w:val="center"/>
            </w:pPr>
            <w:r w:rsidRPr="00F34600">
              <w:lastRenderedPageBreak/>
              <w:drawing>
                <wp:inline distT="0" distB="0" distL="0" distR="0" wp14:anchorId="6C33A88D" wp14:editId="69FE4DC3">
                  <wp:extent cx="5400000" cy="4150800"/>
                  <wp:effectExtent l="0" t="0" r="0" b="254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15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4600" w14:paraId="56652780" w14:textId="77777777" w:rsidTr="00720198">
        <w:tc>
          <w:tcPr>
            <w:tcW w:w="9912" w:type="dxa"/>
          </w:tcPr>
          <w:p w14:paraId="12FEDCB1" w14:textId="531717BE" w:rsidR="00F34600" w:rsidRDefault="00720198" w:rsidP="00720198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4. Сравнение последнего символа с первым</w:t>
            </w:r>
          </w:p>
        </w:tc>
      </w:tr>
      <w:tr w:rsidR="00F34600" w14:paraId="52EFA49B" w14:textId="77777777" w:rsidTr="00720198">
        <w:tc>
          <w:tcPr>
            <w:tcW w:w="9912" w:type="dxa"/>
          </w:tcPr>
          <w:p w14:paraId="01A931FF" w14:textId="07AE23D0" w:rsidR="00F34600" w:rsidRDefault="00720198" w:rsidP="00720198">
            <w:pPr>
              <w:pStyle w:val="a"/>
              <w:numPr>
                <w:ilvl w:val="0"/>
                <w:numId w:val="0"/>
              </w:numPr>
              <w:jc w:val="center"/>
            </w:pPr>
            <w:r w:rsidRPr="00720198">
              <w:drawing>
                <wp:inline distT="0" distB="0" distL="0" distR="0" wp14:anchorId="3EA09584" wp14:editId="5BFA1292">
                  <wp:extent cx="5400000" cy="4150800"/>
                  <wp:effectExtent l="0" t="0" r="0" b="254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15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4600" w14:paraId="37EE9C1D" w14:textId="77777777" w:rsidTr="00720198">
        <w:tc>
          <w:tcPr>
            <w:tcW w:w="9912" w:type="dxa"/>
          </w:tcPr>
          <w:p w14:paraId="4E8AA527" w14:textId="0DD7B7DC" w:rsidR="00F34600" w:rsidRDefault="00720198" w:rsidP="00720198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5. Работа со следующим символом</w:t>
            </w:r>
          </w:p>
        </w:tc>
      </w:tr>
      <w:tr w:rsidR="00720198" w14:paraId="65A6EF47" w14:textId="77777777" w:rsidTr="00720198">
        <w:tc>
          <w:tcPr>
            <w:tcW w:w="9912" w:type="dxa"/>
          </w:tcPr>
          <w:p w14:paraId="0FAFC861" w14:textId="3C8F1089" w:rsidR="00720198" w:rsidRDefault="00720198" w:rsidP="00720198">
            <w:pPr>
              <w:pStyle w:val="a"/>
              <w:numPr>
                <w:ilvl w:val="0"/>
                <w:numId w:val="0"/>
              </w:numPr>
              <w:jc w:val="center"/>
            </w:pPr>
            <w:r w:rsidRPr="00720198">
              <w:lastRenderedPageBreak/>
              <w:drawing>
                <wp:inline distT="0" distB="0" distL="0" distR="0" wp14:anchorId="577A2D7D" wp14:editId="23A76373">
                  <wp:extent cx="5400000" cy="4150800"/>
                  <wp:effectExtent l="0" t="0" r="0" b="254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15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0198" w14:paraId="510A8E24" w14:textId="77777777" w:rsidTr="004D4C2F">
        <w:tc>
          <w:tcPr>
            <w:tcW w:w="9912" w:type="dxa"/>
          </w:tcPr>
          <w:p w14:paraId="50365FEB" w14:textId="16F30D96" w:rsidR="00720198" w:rsidRDefault="00720198" w:rsidP="00720198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6. Завершение работы, слово оказалось палиндромом</w:t>
            </w:r>
          </w:p>
        </w:tc>
      </w:tr>
      <w:tr w:rsidR="00720198" w14:paraId="4636B971" w14:textId="77777777" w:rsidTr="004D4C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912" w:type="dxa"/>
            <w:tcBorders>
              <w:top w:val="nil"/>
              <w:left w:val="nil"/>
              <w:bottom w:val="nil"/>
              <w:right w:val="nil"/>
            </w:tcBorders>
          </w:tcPr>
          <w:p w14:paraId="2760C372" w14:textId="39CF498F" w:rsidR="00720198" w:rsidRDefault="00720198" w:rsidP="004D4C2F">
            <w:pPr>
              <w:pStyle w:val="a"/>
              <w:numPr>
                <w:ilvl w:val="0"/>
                <w:numId w:val="0"/>
              </w:numPr>
              <w:jc w:val="center"/>
            </w:pPr>
            <w:r w:rsidRPr="00720198">
              <w:drawing>
                <wp:inline distT="0" distB="0" distL="0" distR="0" wp14:anchorId="6045C12C" wp14:editId="74374E9B">
                  <wp:extent cx="5400000" cy="4150800"/>
                  <wp:effectExtent l="0" t="0" r="0" b="254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15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0198" w14:paraId="6DAA779A" w14:textId="77777777" w:rsidTr="004D4C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912" w:type="dxa"/>
            <w:tcBorders>
              <w:top w:val="nil"/>
              <w:left w:val="nil"/>
              <w:bottom w:val="nil"/>
              <w:right w:val="nil"/>
            </w:tcBorders>
          </w:tcPr>
          <w:p w14:paraId="3C74F366" w14:textId="43C25548" w:rsidR="00720198" w:rsidRDefault="00720198" w:rsidP="004D4C2F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Рис. </w:t>
            </w:r>
            <w:r>
              <w:t>7</w:t>
            </w:r>
            <w:r>
              <w:t>. Положение головки перед запуском</w:t>
            </w:r>
            <w:r>
              <w:t xml:space="preserve"> (слово «0112»)</w:t>
            </w:r>
          </w:p>
        </w:tc>
      </w:tr>
      <w:tr w:rsidR="00720198" w14:paraId="100074BF" w14:textId="77777777" w:rsidTr="004D4C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912" w:type="dxa"/>
            <w:tcBorders>
              <w:top w:val="nil"/>
              <w:left w:val="nil"/>
              <w:bottom w:val="nil"/>
              <w:right w:val="nil"/>
            </w:tcBorders>
          </w:tcPr>
          <w:p w14:paraId="3FBB5032" w14:textId="60978404" w:rsidR="00720198" w:rsidRDefault="00720198" w:rsidP="004D4C2F">
            <w:pPr>
              <w:pStyle w:val="a"/>
              <w:numPr>
                <w:ilvl w:val="0"/>
                <w:numId w:val="0"/>
              </w:numPr>
              <w:jc w:val="center"/>
            </w:pPr>
            <w:r w:rsidRPr="00720198">
              <w:lastRenderedPageBreak/>
              <w:drawing>
                <wp:inline distT="0" distB="0" distL="0" distR="0" wp14:anchorId="2FB0832B" wp14:editId="08CF7983">
                  <wp:extent cx="5400000" cy="4150800"/>
                  <wp:effectExtent l="0" t="0" r="0" b="254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15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4C2F" w14:paraId="0B704413" w14:textId="77777777" w:rsidTr="004D4C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912" w:type="dxa"/>
            <w:tcBorders>
              <w:top w:val="nil"/>
              <w:left w:val="nil"/>
              <w:bottom w:val="nil"/>
              <w:right w:val="nil"/>
            </w:tcBorders>
          </w:tcPr>
          <w:p w14:paraId="7C8B6A0C" w14:textId="4DC0F51A" w:rsidR="004D4C2F" w:rsidRDefault="004D4C2F" w:rsidP="004D4C2F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Рис. </w:t>
            </w:r>
            <w:r>
              <w:t>8</w:t>
            </w:r>
            <w:r>
              <w:t>. «Запоминание» первого символа</w:t>
            </w:r>
          </w:p>
        </w:tc>
      </w:tr>
      <w:tr w:rsidR="004D4C2F" w14:paraId="59F3831D" w14:textId="77777777" w:rsidTr="004D4C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912" w:type="dxa"/>
            <w:tcBorders>
              <w:top w:val="nil"/>
              <w:left w:val="nil"/>
              <w:bottom w:val="nil"/>
              <w:right w:val="nil"/>
            </w:tcBorders>
          </w:tcPr>
          <w:p w14:paraId="6CF04E2A" w14:textId="46320FC1" w:rsidR="004D4C2F" w:rsidRDefault="004D4C2F" w:rsidP="004D4C2F">
            <w:pPr>
              <w:pStyle w:val="a"/>
              <w:numPr>
                <w:ilvl w:val="0"/>
                <w:numId w:val="0"/>
              </w:numPr>
              <w:jc w:val="center"/>
            </w:pPr>
            <w:r w:rsidRPr="00720198">
              <w:drawing>
                <wp:inline distT="0" distB="0" distL="0" distR="0" wp14:anchorId="09933642" wp14:editId="1A754AF8">
                  <wp:extent cx="5400000" cy="4150800"/>
                  <wp:effectExtent l="0" t="0" r="0" b="254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15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4C2F" w14:paraId="23FCAA8C" w14:textId="77777777" w:rsidTr="004D4C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912" w:type="dxa"/>
            <w:tcBorders>
              <w:top w:val="nil"/>
              <w:left w:val="nil"/>
              <w:bottom w:val="nil"/>
              <w:right w:val="nil"/>
            </w:tcBorders>
          </w:tcPr>
          <w:p w14:paraId="6DF9D210" w14:textId="472A7842" w:rsidR="004D4C2F" w:rsidRDefault="004D4C2F" w:rsidP="004D4C2F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Рис. </w:t>
            </w:r>
            <w:r>
              <w:t>9</w:t>
            </w:r>
            <w:r>
              <w:t xml:space="preserve">. </w:t>
            </w:r>
            <w:r>
              <w:t>Первый и последний символы не совпали, завершение работы</w:t>
            </w:r>
          </w:p>
        </w:tc>
      </w:tr>
    </w:tbl>
    <w:p w14:paraId="0B2871C1" w14:textId="78A06F4B" w:rsidR="001759FE" w:rsidRDefault="007B255F" w:rsidP="001759FE">
      <w:pPr>
        <w:pStyle w:val="a4"/>
        <w:rPr>
          <w:sz w:val="28"/>
          <w:szCs w:val="20"/>
        </w:rPr>
      </w:pPr>
      <w:bookmarkStart w:id="7" w:name="_Toc64317856"/>
      <w:r>
        <w:rPr>
          <w:sz w:val="28"/>
          <w:szCs w:val="20"/>
        </w:rPr>
        <w:lastRenderedPageBreak/>
        <w:t>Вывод</w:t>
      </w:r>
      <w:bookmarkEnd w:id="7"/>
    </w:p>
    <w:p w14:paraId="357BC95E" w14:textId="2F13425C" w:rsidR="002D5F95" w:rsidRPr="002D5F95" w:rsidRDefault="001759FE" w:rsidP="002D5F95">
      <w:pPr>
        <w:spacing w:after="200" w:line="360" w:lineRule="auto"/>
        <w:ind w:firstLine="0"/>
        <w:jc w:val="both"/>
        <w:rPr>
          <w:rFonts w:cs="Times New Roman"/>
        </w:rPr>
      </w:pPr>
      <w:r>
        <w:rPr>
          <w:rFonts w:cs="Times New Roman"/>
        </w:rPr>
        <w:tab/>
        <w:t xml:space="preserve">В ходе работы </w:t>
      </w:r>
      <w:r w:rsidR="002E5E0F">
        <w:rPr>
          <w:rFonts w:cs="Times New Roman"/>
        </w:rPr>
        <w:t xml:space="preserve">была реализована машина Тьюринга, выполняющая проверку, </w:t>
      </w:r>
      <w:r w:rsidR="002E5E0F">
        <w:t>является ли заданное слово в алфавите из трёх символов палиндромом</w:t>
      </w:r>
      <w:r w:rsidR="002D5F95">
        <w:t>.</w:t>
      </w:r>
      <w:r w:rsidR="002E5E0F">
        <w:t xml:space="preserve"> </w:t>
      </w:r>
      <w:r w:rsidR="00D144DC">
        <w:t>Тестирование на различных входных данных (палиндромы, прочие слова, слова из одного символа, пустое слово) позволяет сделать вывод о правильности реализации машины.</w:t>
      </w:r>
    </w:p>
    <w:sectPr w:rsidR="002D5F95" w:rsidRPr="002D5F95" w:rsidSect="00FD1B0F">
      <w:footerReference w:type="default" r:id="rId17"/>
      <w:pgSz w:w="11907" w:h="16839" w:code="9"/>
      <w:pgMar w:top="1134" w:right="567" w:bottom="1134" w:left="1418" w:header="709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AE79B9" w14:textId="77777777" w:rsidR="00250DFF" w:rsidRDefault="00250DFF" w:rsidP="00C84520">
      <w:r>
        <w:separator/>
      </w:r>
    </w:p>
  </w:endnote>
  <w:endnote w:type="continuationSeparator" w:id="0">
    <w:p w14:paraId="261BE109" w14:textId="77777777" w:rsidR="00250DFF" w:rsidRDefault="00250DFF" w:rsidP="00C84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32152737"/>
      <w:docPartObj>
        <w:docPartGallery w:val="Page Numbers (Bottom of Page)"/>
        <w:docPartUnique/>
      </w:docPartObj>
    </w:sdtPr>
    <w:sdtEndPr/>
    <w:sdtContent>
      <w:p w14:paraId="51AB5EE6" w14:textId="4AA9484E" w:rsidR="007A5097" w:rsidRDefault="007A509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fldChar w:fldCharType="end"/>
        </w:r>
      </w:p>
    </w:sdtContent>
  </w:sdt>
  <w:p w14:paraId="2A3D29EA" w14:textId="7B05E866" w:rsidR="007A5097" w:rsidRPr="004E2529" w:rsidRDefault="007A5097" w:rsidP="004E252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8D1A52" w14:textId="77777777" w:rsidR="00250DFF" w:rsidRDefault="00250DFF" w:rsidP="00C84520">
      <w:r>
        <w:separator/>
      </w:r>
    </w:p>
  </w:footnote>
  <w:footnote w:type="continuationSeparator" w:id="0">
    <w:p w14:paraId="03F5EFE0" w14:textId="77777777" w:rsidR="00250DFF" w:rsidRDefault="00250DFF" w:rsidP="00C845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423A9"/>
    <w:multiLevelType w:val="hybridMultilevel"/>
    <w:tmpl w:val="3CA0223A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A922AB1"/>
    <w:multiLevelType w:val="hybridMultilevel"/>
    <w:tmpl w:val="9774A746"/>
    <w:lvl w:ilvl="0" w:tplc="A970B9C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CE72065"/>
    <w:multiLevelType w:val="hybridMultilevel"/>
    <w:tmpl w:val="9B3CE474"/>
    <w:lvl w:ilvl="0" w:tplc="4956F4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D0C2B68"/>
    <w:multiLevelType w:val="hybridMultilevel"/>
    <w:tmpl w:val="DF0086AC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37EE4"/>
    <w:multiLevelType w:val="hybridMultilevel"/>
    <w:tmpl w:val="9E0E1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D3871"/>
    <w:multiLevelType w:val="hybridMultilevel"/>
    <w:tmpl w:val="15884D38"/>
    <w:lvl w:ilvl="0" w:tplc="DEC838D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A436E"/>
    <w:multiLevelType w:val="hybridMultilevel"/>
    <w:tmpl w:val="4A589B90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28773AF"/>
    <w:multiLevelType w:val="hybridMultilevel"/>
    <w:tmpl w:val="83A27EA8"/>
    <w:lvl w:ilvl="0" w:tplc="5D3A0A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691B67"/>
    <w:multiLevelType w:val="hybridMultilevel"/>
    <w:tmpl w:val="DFBE3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975D7"/>
    <w:multiLevelType w:val="hybridMultilevel"/>
    <w:tmpl w:val="23C809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454E6"/>
    <w:multiLevelType w:val="hybridMultilevel"/>
    <w:tmpl w:val="841A6FC2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537EA"/>
    <w:multiLevelType w:val="hybridMultilevel"/>
    <w:tmpl w:val="657CD564"/>
    <w:lvl w:ilvl="0" w:tplc="E8D830BC"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8D006BA"/>
    <w:multiLevelType w:val="hybridMultilevel"/>
    <w:tmpl w:val="8206C9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5E6776"/>
    <w:multiLevelType w:val="hybridMultilevel"/>
    <w:tmpl w:val="A0741B0E"/>
    <w:lvl w:ilvl="0" w:tplc="4420D228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6B7021B"/>
    <w:multiLevelType w:val="hybridMultilevel"/>
    <w:tmpl w:val="DB88ACF4"/>
    <w:lvl w:ilvl="0" w:tplc="A502F066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BE7C78"/>
    <w:multiLevelType w:val="hybridMultilevel"/>
    <w:tmpl w:val="09BE437A"/>
    <w:lvl w:ilvl="0" w:tplc="F5D474B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15B30E7"/>
    <w:multiLevelType w:val="hybridMultilevel"/>
    <w:tmpl w:val="1318F022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F4474B"/>
    <w:multiLevelType w:val="hybridMultilevel"/>
    <w:tmpl w:val="86A29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645820"/>
    <w:multiLevelType w:val="hybridMultilevel"/>
    <w:tmpl w:val="08B8E538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840196"/>
    <w:multiLevelType w:val="hybridMultilevel"/>
    <w:tmpl w:val="2BE8C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5D4838"/>
    <w:multiLevelType w:val="hybridMultilevel"/>
    <w:tmpl w:val="9B3CE474"/>
    <w:lvl w:ilvl="0" w:tplc="4956F4E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E726A81"/>
    <w:multiLevelType w:val="hybridMultilevel"/>
    <w:tmpl w:val="DB88ACF4"/>
    <w:lvl w:ilvl="0" w:tplc="A502F066">
      <w:start w:val="1"/>
      <w:numFmt w:val="decimal"/>
      <w:lvlText w:val="%1)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69C1CE1"/>
    <w:multiLevelType w:val="hybridMultilevel"/>
    <w:tmpl w:val="386036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DB646A"/>
    <w:multiLevelType w:val="multilevel"/>
    <w:tmpl w:val="F32ED6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7B74A08"/>
    <w:multiLevelType w:val="hybridMultilevel"/>
    <w:tmpl w:val="8D4C3B0E"/>
    <w:lvl w:ilvl="0" w:tplc="F8EAAD9C">
      <w:start w:val="1"/>
      <w:numFmt w:val="decimal"/>
      <w:lvlText w:val="%1."/>
      <w:lvlJc w:val="left"/>
      <w:pPr>
        <w:ind w:left="149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5" w15:restartNumberingAfterBreak="0">
    <w:nsid w:val="5AC7523C"/>
    <w:multiLevelType w:val="hybridMultilevel"/>
    <w:tmpl w:val="289EC1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0240657"/>
    <w:multiLevelType w:val="multilevel"/>
    <w:tmpl w:val="D88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64F30"/>
    <w:multiLevelType w:val="hybridMultilevel"/>
    <w:tmpl w:val="37AC36AA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AF91B5A"/>
    <w:multiLevelType w:val="hybridMultilevel"/>
    <w:tmpl w:val="0A6AD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AC19CE"/>
    <w:multiLevelType w:val="multilevel"/>
    <w:tmpl w:val="5CBE6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0E2F57"/>
    <w:multiLevelType w:val="hybridMultilevel"/>
    <w:tmpl w:val="9FC26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77902"/>
    <w:multiLevelType w:val="hybridMultilevel"/>
    <w:tmpl w:val="1BA4CBF2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D2C5163"/>
    <w:multiLevelType w:val="multilevel"/>
    <w:tmpl w:val="38E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9"/>
  </w:num>
  <w:num w:numId="3">
    <w:abstractNumId w:val="32"/>
  </w:num>
  <w:num w:numId="4">
    <w:abstractNumId w:val="26"/>
  </w:num>
  <w:num w:numId="5">
    <w:abstractNumId w:val="16"/>
  </w:num>
  <w:num w:numId="6">
    <w:abstractNumId w:val="18"/>
  </w:num>
  <w:num w:numId="7">
    <w:abstractNumId w:val="3"/>
  </w:num>
  <w:num w:numId="8">
    <w:abstractNumId w:val="10"/>
  </w:num>
  <w:num w:numId="9">
    <w:abstractNumId w:val="27"/>
  </w:num>
  <w:num w:numId="10">
    <w:abstractNumId w:val="31"/>
  </w:num>
  <w:num w:numId="11">
    <w:abstractNumId w:val="6"/>
  </w:num>
  <w:num w:numId="12">
    <w:abstractNumId w:val="24"/>
  </w:num>
  <w:num w:numId="13">
    <w:abstractNumId w:val="25"/>
  </w:num>
  <w:num w:numId="14">
    <w:abstractNumId w:val="11"/>
  </w:num>
  <w:num w:numId="15">
    <w:abstractNumId w:val="0"/>
  </w:num>
  <w:num w:numId="16">
    <w:abstractNumId w:val="22"/>
  </w:num>
  <w:num w:numId="17">
    <w:abstractNumId w:val="20"/>
  </w:num>
  <w:num w:numId="18">
    <w:abstractNumId w:val="2"/>
  </w:num>
  <w:num w:numId="19">
    <w:abstractNumId w:val="8"/>
  </w:num>
  <w:num w:numId="20">
    <w:abstractNumId w:val="21"/>
  </w:num>
  <w:num w:numId="21">
    <w:abstractNumId w:val="5"/>
  </w:num>
  <w:num w:numId="22">
    <w:abstractNumId w:val="14"/>
  </w:num>
  <w:num w:numId="23">
    <w:abstractNumId w:val="12"/>
  </w:num>
  <w:num w:numId="24">
    <w:abstractNumId w:val="15"/>
  </w:num>
  <w:num w:numId="25">
    <w:abstractNumId w:val="1"/>
  </w:num>
  <w:num w:numId="26">
    <w:abstractNumId w:val="4"/>
  </w:num>
  <w:num w:numId="27">
    <w:abstractNumId w:val="13"/>
  </w:num>
  <w:num w:numId="28">
    <w:abstractNumId w:val="9"/>
  </w:num>
  <w:num w:numId="29">
    <w:abstractNumId w:val="7"/>
  </w:num>
  <w:num w:numId="30">
    <w:abstractNumId w:val="13"/>
    <w:lvlOverride w:ilvl="0">
      <w:startOverride w:val="1"/>
    </w:lvlOverride>
  </w:num>
  <w:num w:numId="31">
    <w:abstractNumId w:val="28"/>
  </w:num>
  <w:num w:numId="32">
    <w:abstractNumId w:val="30"/>
  </w:num>
  <w:num w:numId="33">
    <w:abstractNumId w:val="19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spelling="clean" w:grammar="clean"/>
  <w:defaultTabStop w:val="70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F2E"/>
    <w:rsid w:val="00001B94"/>
    <w:rsid w:val="00010613"/>
    <w:rsid w:val="00034367"/>
    <w:rsid w:val="000416AD"/>
    <w:rsid w:val="00054E0D"/>
    <w:rsid w:val="00055F4A"/>
    <w:rsid w:val="00057813"/>
    <w:rsid w:val="0006398B"/>
    <w:rsid w:val="00064466"/>
    <w:rsid w:val="000672E7"/>
    <w:rsid w:val="00072A94"/>
    <w:rsid w:val="00073A01"/>
    <w:rsid w:val="00073AEC"/>
    <w:rsid w:val="00073F56"/>
    <w:rsid w:val="000848FB"/>
    <w:rsid w:val="000857F5"/>
    <w:rsid w:val="00090485"/>
    <w:rsid w:val="000960B5"/>
    <w:rsid w:val="000A1E1C"/>
    <w:rsid w:val="000A2439"/>
    <w:rsid w:val="000A27AD"/>
    <w:rsid w:val="000A30D6"/>
    <w:rsid w:val="000A3CCE"/>
    <w:rsid w:val="000A5750"/>
    <w:rsid w:val="000B11F4"/>
    <w:rsid w:val="000B1AB8"/>
    <w:rsid w:val="000B6D5F"/>
    <w:rsid w:val="000C43C5"/>
    <w:rsid w:val="000D19B3"/>
    <w:rsid w:val="000E3B0B"/>
    <w:rsid w:val="000E46C6"/>
    <w:rsid w:val="000E6F89"/>
    <w:rsid w:val="000E76B1"/>
    <w:rsid w:val="000F2FF2"/>
    <w:rsid w:val="000F4D08"/>
    <w:rsid w:val="000F66A1"/>
    <w:rsid w:val="0010445A"/>
    <w:rsid w:val="00112E8A"/>
    <w:rsid w:val="0011386A"/>
    <w:rsid w:val="0012346D"/>
    <w:rsid w:val="00127A17"/>
    <w:rsid w:val="0013106B"/>
    <w:rsid w:val="001374ED"/>
    <w:rsid w:val="00142D05"/>
    <w:rsid w:val="00151B93"/>
    <w:rsid w:val="00155A5B"/>
    <w:rsid w:val="001561BC"/>
    <w:rsid w:val="00160F19"/>
    <w:rsid w:val="0016273E"/>
    <w:rsid w:val="001674F3"/>
    <w:rsid w:val="0017418A"/>
    <w:rsid w:val="001746F5"/>
    <w:rsid w:val="001752ED"/>
    <w:rsid w:val="001759FE"/>
    <w:rsid w:val="00176F6F"/>
    <w:rsid w:val="00182310"/>
    <w:rsid w:val="00184B2D"/>
    <w:rsid w:val="001850AF"/>
    <w:rsid w:val="00185D19"/>
    <w:rsid w:val="001947B6"/>
    <w:rsid w:val="00195697"/>
    <w:rsid w:val="001A191B"/>
    <w:rsid w:val="001A241E"/>
    <w:rsid w:val="001A6528"/>
    <w:rsid w:val="001A6D9A"/>
    <w:rsid w:val="001B24BA"/>
    <w:rsid w:val="001B49FA"/>
    <w:rsid w:val="001B54FE"/>
    <w:rsid w:val="001B5FDE"/>
    <w:rsid w:val="001C1442"/>
    <w:rsid w:val="001D2AF5"/>
    <w:rsid w:val="001D48F9"/>
    <w:rsid w:val="001D4F76"/>
    <w:rsid w:val="001D520E"/>
    <w:rsid w:val="001D61C3"/>
    <w:rsid w:val="001D6C0C"/>
    <w:rsid w:val="001F3582"/>
    <w:rsid w:val="002032A4"/>
    <w:rsid w:val="00205270"/>
    <w:rsid w:val="002068C8"/>
    <w:rsid w:val="0021229D"/>
    <w:rsid w:val="002123F5"/>
    <w:rsid w:val="00216AEA"/>
    <w:rsid w:val="00217B6C"/>
    <w:rsid w:val="00217FF8"/>
    <w:rsid w:val="002273E5"/>
    <w:rsid w:val="00231A6D"/>
    <w:rsid w:val="00233444"/>
    <w:rsid w:val="0023681E"/>
    <w:rsid w:val="00236A86"/>
    <w:rsid w:val="00236F1F"/>
    <w:rsid w:val="0024576B"/>
    <w:rsid w:val="00250DFF"/>
    <w:rsid w:val="00261231"/>
    <w:rsid w:val="00262C86"/>
    <w:rsid w:val="00273627"/>
    <w:rsid w:val="00280E28"/>
    <w:rsid w:val="00284AB3"/>
    <w:rsid w:val="002953CC"/>
    <w:rsid w:val="00296958"/>
    <w:rsid w:val="002973F8"/>
    <w:rsid w:val="002A4E25"/>
    <w:rsid w:val="002A6083"/>
    <w:rsid w:val="002B267E"/>
    <w:rsid w:val="002B5673"/>
    <w:rsid w:val="002B5CEA"/>
    <w:rsid w:val="002B6121"/>
    <w:rsid w:val="002B613C"/>
    <w:rsid w:val="002B7E50"/>
    <w:rsid w:val="002C0073"/>
    <w:rsid w:val="002D1BC4"/>
    <w:rsid w:val="002D2918"/>
    <w:rsid w:val="002D3A75"/>
    <w:rsid w:val="002D5F95"/>
    <w:rsid w:val="002E293E"/>
    <w:rsid w:val="002E5E0F"/>
    <w:rsid w:val="002E708B"/>
    <w:rsid w:val="00300A26"/>
    <w:rsid w:val="0030437D"/>
    <w:rsid w:val="003213E7"/>
    <w:rsid w:val="003257B7"/>
    <w:rsid w:val="00331466"/>
    <w:rsid w:val="00334178"/>
    <w:rsid w:val="0033630A"/>
    <w:rsid w:val="003414F6"/>
    <w:rsid w:val="003442B9"/>
    <w:rsid w:val="003449F4"/>
    <w:rsid w:val="00355F2E"/>
    <w:rsid w:val="00357959"/>
    <w:rsid w:val="0036342F"/>
    <w:rsid w:val="003634A0"/>
    <w:rsid w:val="00363B66"/>
    <w:rsid w:val="003738DE"/>
    <w:rsid w:val="003848A2"/>
    <w:rsid w:val="00395220"/>
    <w:rsid w:val="003A2E46"/>
    <w:rsid w:val="003A40E3"/>
    <w:rsid w:val="003B1042"/>
    <w:rsid w:val="003B6ADE"/>
    <w:rsid w:val="003C0737"/>
    <w:rsid w:val="003C1785"/>
    <w:rsid w:val="003C1B84"/>
    <w:rsid w:val="003D24E9"/>
    <w:rsid w:val="003D330C"/>
    <w:rsid w:val="003E40A0"/>
    <w:rsid w:val="003F44D5"/>
    <w:rsid w:val="0040199D"/>
    <w:rsid w:val="00401C03"/>
    <w:rsid w:val="00415377"/>
    <w:rsid w:val="00415428"/>
    <w:rsid w:val="00420398"/>
    <w:rsid w:val="00421019"/>
    <w:rsid w:val="004249C4"/>
    <w:rsid w:val="00430E4D"/>
    <w:rsid w:val="004314D1"/>
    <w:rsid w:val="0043290B"/>
    <w:rsid w:val="004333D5"/>
    <w:rsid w:val="00433458"/>
    <w:rsid w:val="00436F1E"/>
    <w:rsid w:val="00440C25"/>
    <w:rsid w:val="00442032"/>
    <w:rsid w:val="00447A1A"/>
    <w:rsid w:val="00451297"/>
    <w:rsid w:val="00454068"/>
    <w:rsid w:val="00467ACA"/>
    <w:rsid w:val="00470C09"/>
    <w:rsid w:val="00473BC5"/>
    <w:rsid w:val="004748E9"/>
    <w:rsid w:val="00477BF4"/>
    <w:rsid w:val="00482A98"/>
    <w:rsid w:val="00483119"/>
    <w:rsid w:val="004A1825"/>
    <w:rsid w:val="004A4B50"/>
    <w:rsid w:val="004A5C20"/>
    <w:rsid w:val="004B3D50"/>
    <w:rsid w:val="004B59D5"/>
    <w:rsid w:val="004C4E12"/>
    <w:rsid w:val="004C57A3"/>
    <w:rsid w:val="004C5D41"/>
    <w:rsid w:val="004C7C68"/>
    <w:rsid w:val="004D27E1"/>
    <w:rsid w:val="004D4C2F"/>
    <w:rsid w:val="004D6D84"/>
    <w:rsid w:val="004E1679"/>
    <w:rsid w:val="004E1A22"/>
    <w:rsid w:val="004E2529"/>
    <w:rsid w:val="004E25BE"/>
    <w:rsid w:val="004E4416"/>
    <w:rsid w:val="004E74C6"/>
    <w:rsid w:val="004F177D"/>
    <w:rsid w:val="00512C78"/>
    <w:rsid w:val="0051797E"/>
    <w:rsid w:val="00520DB7"/>
    <w:rsid w:val="00527995"/>
    <w:rsid w:val="00532ECF"/>
    <w:rsid w:val="00543901"/>
    <w:rsid w:val="00546A58"/>
    <w:rsid w:val="00551D3D"/>
    <w:rsid w:val="00565F80"/>
    <w:rsid w:val="00570E44"/>
    <w:rsid w:val="00571241"/>
    <w:rsid w:val="00571A16"/>
    <w:rsid w:val="00572AEA"/>
    <w:rsid w:val="00572E3F"/>
    <w:rsid w:val="0057733B"/>
    <w:rsid w:val="00581DF1"/>
    <w:rsid w:val="00585220"/>
    <w:rsid w:val="00585746"/>
    <w:rsid w:val="00594CBA"/>
    <w:rsid w:val="00597448"/>
    <w:rsid w:val="005B1778"/>
    <w:rsid w:val="005B4EFB"/>
    <w:rsid w:val="005B512D"/>
    <w:rsid w:val="005B6A82"/>
    <w:rsid w:val="005C3FBA"/>
    <w:rsid w:val="005C40E5"/>
    <w:rsid w:val="005C7144"/>
    <w:rsid w:val="005C7630"/>
    <w:rsid w:val="005D0A40"/>
    <w:rsid w:val="005D23CE"/>
    <w:rsid w:val="005E255F"/>
    <w:rsid w:val="005E2FC3"/>
    <w:rsid w:val="005F3B6F"/>
    <w:rsid w:val="0060027D"/>
    <w:rsid w:val="00603628"/>
    <w:rsid w:val="006101B9"/>
    <w:rsid w:val="0061097C"/>
    <w:rsid w:val="006140E6"/>
    <w:rsid w:val="0062064F"/>
    <w:rsid w:val="00623B54"/>
    <w:rsid w:val="006266FD"/>
    <w:rsid w:val="00626F50"/>
    <w:rsid w:val="006303D8"/>
    <w:rsid w:val="00633D04"/>
    <w:rsid w:val="0063686B"/>
    <w:rsid w:val="0063688B"/>
    <w:rsid w:val="00642928"/>
    <w:rsid w:val="00646DF8"/>
    <w:rsid w:val="00650F83"/>
    <w:rsid w:val="00654741"/>
    <w:rsid w:val="006675A7"/>
    <w:rsid w:val="00692C58"/>
    <w:rsid w:val="006960AE"/>
    <w:rsid w:val="006A3E2C"/>
    <w:rsid w:val="006A7A78"/>
    <w:rsid w:val="006B6279"/>
    <w:rsid w:val="006C2F80"/>
    <w:rsid w:val="006C4D04"/>
    <w:rsid w:val="006D3B6B"/>
    <w:rsid w:val="006F3E02"/>
    <w:rsid w:val="006F4201"/>
    <w:rsid w:val="006F49F5"/>
    <w:rsid w:val="006F69FE"/>
    <w:rsid w:val="006F7F33"/>
    <w:rsid w:val="0070276D"/>
    <w:rsid w:val="007054B8"/>
    <w:rsid w:val="007114CE"/>
    <w:rsid w:val="007128AE"/>
    <w:rsid w:val="00716CE5"/>
    <w:rsid w:val="00720198"/>
    <w:rsid w:val="007222D3"/>
    <w:rsid w:val="00725D2F"/>
    <w:rsid w:val="00732906"/>
    <w:rsid w:val="00754D6C"/>
    <w:rsid w:val="00761CC0"/>
    <w:rsid w:val="00761CD3"/>
    <w:rsid w:val="007709A3"/>
    <w:rsid w:val="00772E27"/>
    <w:rsid w:val="0077706B"/>
    <w:rsid w:val="00777641"/>
    <w:rsid w:val="00777EF4"/>
    <w:rsid w:val="00780796"/>
    <w:rsid w:val="00780D92"/>
    <w:rsid w:val="0078243B"/>
    <w:rsid w:val="00790135"/>
    <w:rsid w:val="00793522"/>
    <w:rsid w:val="007A1926"/>
    <w:rsid w:val="007A3E45"/>
    <w:rsid w:val="007A4EBA"/>
    <w:rsid w:val="007A5097"/>
    <w:rsid w:val="007B05A7"/>
    <w:rsid w:val="007B08A8"/>
    <w:rsid w:val="007B0A6F"/>
    <w:rsid w:val="007B255F"/>
    <w:rsid w:val="007B4B63"/>
    <w:rsid w:val="007B5350"/>
    <w:rsid w:val="007C1FE4"/>
    <w:rsid w:val="007C39D8"/>
    <w:rsid w:val="007C65A6"/>
    <w:rsid w:val="007D5ADE"/>
    <w:rsid w:val="007D6F78"/>
    <w:rsid w:val="007E0EDC"/>
    <w:rsid w:val="007E34CE"/>
    <w:rsid w:val="007E5562"/>
    <w:rsid w:val="007E6ECA"/>
    <w:rsid w:val="007F1EDB"/>
    <w:rsid w:val="007F3F11"/>
    <w:rsid w:val="00801B72"/>
    <w:rsid w:val="008029CE"/>
    <w:rsid w:val="00810368"/>
    <w:rsid w:val="00811C23"/>
    <w:rsid w:val="00813D06"/>
    <w:rsid w:val="00817B18"/>
    <w:rsid w:val="008219B4"/>
    <w:rsid w:val="008277A7"/>
    <w:rsid w:val="00840D58"/>
    <w:rsid w:val="00842BDD"/>
    <w:rsid w:val="00842E4E"/>
    <w:rsid w:val="00844521"/>
    <w:rsid w:val="00856C97"/>
    <w:rsid w:val="00860F0D"/>
    <w:rsid w:val="00864001"/>
    <w:rsid w:val="00867741"/>
    <w:rsid w:val="008801D4"/>
    <w:rsid w:val="00887242"/>
    <w:rsid w:val="00887351"/>
    <w:rsid w:val="00890EFB"/>
    <w:rsid w:val="00891C4E"/>
    <w:rsid w:val="00892164"/>
    <w:rsid w:val="00894871"/>
    <w:rsid w:val="008A0225"/>
    <w:rsid w:val="008A02ED"/>
    <w:rsid w:val="008A0B26"/>
    <w:rsid w:val="008A32FD"/>
    <w:rsid w:val="008A498C"/>
    <w:rsid w:val="008A5B7A"/>
    <w:rsid w:val="008B7178"/>
    <w:rsid w:val="008C255C"/>
    <w:rsid w:val="008D2B81"/>
    <w:rsid w:val="008D2DFD"/>
    <w:rsid w:val="008D380F"/>
    <w:rsid w:val="008E0B20"/>
    <w:rsid w:val="008E62F3"/>
    <w:rsid w:val="008F2AB1"/>
    <w:rsid w:val="00901A69"/>
    <w:rsid w:val="00902DD9"/>
    <w:rsid w:val="00903C78"/>
    <w:rsid w:val="0090591F"/>
    <w:rsid w:val="00910DF0"/>
    <w:rsid w:val="009111C3"/>
    <w:rsid w:val="0091320E"/>
    <w:rsid w:val="00917D37"/>
    <w:rsid w:val="00920B8A"/>
    <w:rsid w:val="009214A6"/>
    <w:rsid w:val="00922BCC"/>
    <w:rsid w:val="00926B7E"/>
    <w:rsid w:val="0093233E"/>
    <w:rsid w:val="009325AE"/>
    <w:rsid w:val="00934B99"/>
    <w:rsid w:val="009417D3"/>
    <w:rsid w:val="00944E15"/>
    <w:rsid w:val="00947599"/>
    <w:rsid w:val="00950741"/>
    <w:rsid w:val="00952E58"/>
    <w:rsid w:val="00960328"/>
    <w:rsid w:val="00964E3D"/>
    <w:rsid w:val="00965785"/>
    <w:rsid w:val="00965988"/>
    <w:rsid w:val="00982A0C"/>
    <w:rsid w:val="00983E5D"/>
    <w:rsid w:val="009853E8"/>
    <w:rsid w:val="009864D6"/>
    <w:rsid w:val="0099098C"/>
    <w:rsid w:val="00993FD4"/>
    <w:rsid w:val="00997744"/>
    <w:rsid w:val="009A234B"/>
    <w:rsid w:val="009C0DA3"/>
    <w:rsid w:val="009C45E9"/>
    <w:rsid w:val="009C6E34"/>
    <w:rsid w:val="009D1FFD"/>
    <w:rsid w:val="009E5D40"/>
    <w:rsid w:val="009F1260"/>
    <w:rsid w:val="009F1656"/>
    <w:rsid w:val="00A000A7"/>
    <w:rsid w:val="00A252C1"/>
    <w:rsid w:val="00A309C3"/>
    <w:rsid w:val="00A311F3"/>
    <w:rsid w:val="00A32857"/>
    <w:rsid w:val="00A331FB"/>
    <w:rsid w:val="00A3550F"/>
    <w:rsid w:val="00A3561A"/>
    <w:rsid w:val="00A358C9"/>
    <w:rsid w:val="00A36DD0"/>
    <w:rsid w:val="00A41CF2"/>
    <w:rsid w:val="00A453FD"/>
    <w:rsid w:val="00A45F42"/>
    <w:rsid w:val="00A47B27"/>
    <w:rsid w:val="00A47EC3"/>
    <w:rsid w:val="00A57D79"/>
    <w:rsid w:val="00A6052E"/>
    <w:rsid w:val="00A73F5F"/>
    <w:rsid w:val="00A7789B"/>
    <w:rsid w:val="00A77C6C"/>
    <w:rsid w:val="00A8290D"/>
    <w:rsid w:val="00A90ABB"/>
    <w:rsid w:val="00AA2A9D"/>
    <w:rsid w:val="00AA5312"/>
    <w:rsid w:val="00AB11A1"/>
    <w:rsid w:val="00AB149A"/>
    <w:rsid w:val="00AB78A3"/>
    <w:rsid w:val="00AC3326"/>
    <w:rsid w:val="00AC573E"/>
    <w:rsid w:val="00AC593D"/>
    <w:rsid w:val="00AD20E0"/>
    <w:rsid w:val="00AD3DFE"/>
    <w:rsid w:val="00AD4727"/>
    <w:rsid w:val="00AD4AE6"/>
    <w:rsid w:val="00AD5A0D"/>
    <w:rsid w:val="00AD6580"/>
    <w:rsid w:val="00AD700B"/>
    <w:rsid w:val="00AE5677"/>
    <w:rsid w:val="00AF3EA0"/>
    <w:rsid w:val="00B017CA"/>
    <w:rsid w:val="00B01D16"/>
    <w:rsid w:val="00B01FB8"/>
    <w:rsid w:val="00B0208A"/>
    <w:rsid w:val="00B036C9"/>
    <w:rsid w:val="00B04CBB"/>
    <w:rsid w:val="00B052DB"/>
    <w:rsid w:val="00B111AC"/>
    <w:rsid w:val="00B23462"/>
    <w:rsid w:val="00B25301"/>
    <w:rsid w:val="00B3491A"/>
    <w:rsid w:val="00B34C0D"/>
    <w:rsid w:val="00B41D19"/>
    <w:rsid w:val="00B526B2"/>
    <w:rsid w:val="00B54DF2"/>
    <w:rsid w:val="00B5632D"/>
    <w:rsid w:val="00B57FFE"/>
    <w:rsid w:val="00B65EB3"/>
    <w:rsid w:val="00B71141"/>
    <w:rsid w:val="00B71666"/>
    <w:rsid w:val="00B72DF2"/>
    <w:rsid w:val="00B80FD9"/>
    <w:rsid w:val="00B81B21"/>
    <w:rsid w:val="00B84D21"/>
    <w:rsid w:val="00B949A5"/>
    <w:rsid w:val="00BA36D0"/>
    <w:rsid w:val="00BA55CA"/>
    <w:rsid w:val="00BB3E96"/>
    <w:rsid w:val="00BB5E6C"/>
    <w:rsid w:val="00BB5EBB"/>
    <w:rsid w:val="00BB61F5"/>
    <w:rsid w:val="00BC04A5"/>
    <w:rsid w:val="00BC196A"/>
    <w:rsid w:val="00BC1FDA"/>
    <w:rsid w:val="00BC631B"/>
    <w:rsid w:val="00BD51AC"/>
    <w:rsid w:val="00BD70D4"/>
    <w:rsid w:val="00BF01DA"/>
    <w:rsid w:val="00BF0C9F"/>
    <w:rsid w:val="00BF4103"/>
    <w:rsid w:val="00BF6CE1"/>
    <w:rsid w:val="00C0081B"/>
    <w:rsid w:val="00C15C7B"/>
    <w:rsid w:val="00C31D86"/>
    <w:rsid w:val="00C341E3"/>
    <w:rsid w:val="00C34B4D"/>
    <w:rsid w:val="00C42C05"/>
    <w:rsid w:val="00C5470C"/>
    <w:rsid w:val="00C548D8"/>
    <w:rsid w:val="00C552DA"/>
    <w:rsid w:val="00C56141"/>
    <w:rsid w:val="00C612B6"/>
    <w:rsid w:val="00C6285C"/>
    <w:rsid w:val="00C802E0"/>
    <w:rsid w:val="00C82373"/>
    <w:rsid w:val="00C83420"/>
    <w:rsid w:val="00C84520"/>
    <w:rsid w:val="00C87CB8"/>
    <w:rsid w:val="00C9030D"/>
    <w:rsid w:val="00C93DB8"/>
    <w:rsid w:val="00C97DAD"/>
    <w:rsid w:val="00CA3B95"/>
    <w:rsid w:val="00CA6D7E"/>
    <w:rsid w:val="00CB0AF1"/>
    <w:rsid w:val="00CC52FD"/>
    <w:rsid w:val="00CD5D7F"/>
    <w:rsid w:val="00CD6DE6"/>
    <w:rsid w:val="00CE6EF3"/>
    <w:rsid w:val="00CE7073"/>
    <w:rsid w:val="00CE79F8"/>
    <w:rsid w:val="00CF0D57"/>
    <w:rsid w:val="00CF52B3"/>
    <w:rsid w:val="00CF6E73"/>
    <w:rsid w:val="00D1240D"/>
    <w:rsid w:val="00D12C35"/>
    <w:rsid w:val="00D144DC"/>
    <w:rsid w:val="00D14A54"/>
    <w:rsid w:val="00D15311"/>
    <w:rsid w:val="00D16CD2"/>
    <w:rsid w:val="00D30992"/>
    <w:rsid w:val="00D31D36"/>
    <w:rsid w:val="00D40567"/>
    <w:rsid w:val="00D51D90"/>
    <w:rsid w:val="00D57017"/>
    <w:rsid w:val="00D571AE"/>
    <w:rsid w:val="00D61584"/>
    <w:rsid w:val="00D6177D"/>
    <w:rsid w:val="00D67567"/>
    <w:rsid w:val="00D73070"/>
    <w:rsid w:val="00D804FF"/>
    <w:rsid w:val="00D9403B"/>
    <w:rsid w:val="00D9696D"/>
    <w:rsid w:val="00DA4719"/>
    <w:rsid w:val="00DB1297"/>
    <w:rsid w:val="00DC73E1"/>
    <w:rsid w:val="00DD0272"/>
    <w:rsid w:val="00DD02CD"/>
    <w:rsid w:val="00DE4CBC"/>
    <w:rsid w:val="00DF0466"/>
    <w:rsid w:val="00DF4B5B"/>
    <w:rsid w:val="00DF58DE"/>
    <w:rsid w:val="00E01E49"/>
    <w:rsid w:val="00E06509"/>
    <w:rsid w:val="00E14311"/>
    <w:rsid w:val="00E30920"/>
    <w:rsid w:val="00E32D55"/>
    <w:rsid w:val="00E32ED9"/>
    <w:rsid w:val="00E46B93"/>
    <w:rsid w:val="00E47784"/>
    <w:rsid w:val="00E51C94"/>
    <w:rsid w:val="00E60853"/>
    <w:rsid w:val="00E66D79"/>
    <w:rsid w:val="00E67EC1"/>
    <w:rsid w:val="00E72450"/>
    <w:rsid w:val="00E72F3E"/>
    <w:rsid w:val="00E7374F"/>
    <w:rsid w:val="00E839FA"/>
    <w:rsid w:val="00E8674A"/>
    <w:rsid w:val="00E91FDF"/>
    <w:rsid w:val="00E966EB"/>
    <w:rsid w:val="00EA38EF"/>
    <w:rsid w:val="00EB4E09"/>
    <w:rsid w:val="00EB6960"/>
    <w:rsid w:val="00EC4493"/>
    <w:rsid w:val="00EC55E2"/>
    <w:rsid w:val="00EC59BA"/>
    <w:rsid w:val="00EC6FC6"/>
    <w:rsid w:val="00ED545B"/>
    <w:rsid w:val="00ED61EE"/>
    <w:rsid w:val="00EE1103"/>
    <w:rsid w:val="00EE51BF"/>
    <w:rsid w:val="00EE5296"/>
    <w:rsid w:val="00EF0664"/>
    <w:rsid w:val="00EF160E"/>
    <w:rsid w:val="00EF2AA8"/>
    <w:rsid w:val="00F01170"/>
    <w:rsid w:val="00F030A4"/>
    <w:rsid w:val="00F037F3"/>
    <w:rsid w:val="00F1178A"/>
    <w:rsid w:val="00F243CC"/>
    <w:rsid w:val="00F25378"/>
    <w:rsid w:val="00F25701"/>
    <w:rsid w:val="00F26631"/>
    <w:rsid w:val="00F31A49"/>
    <w:rsid w:val="00F328F7"/>
    <w:rsid w:val="00F34600"/>
    <w:rsid w:val="00F36E95"/>
    <w:rsid w:val="00F40D6F"/>
    <w:rsid w:val="00F45823"/>
    <w:rsid w:val="00F51E20"/>
    <w:rsid w:val="00F6067C"/>
    <w:rsid w:val="00F667CC"/>
    <w:rsid w:val="00F6701F"/>
    <w:rsid w:val="00F70E76"/>
    <w:rsid w:val="00F711B6"/>
    <w:rsid w:val="00F7358C"/>
    <w:rsid w:val="00F76F31"/>
    <w:rsid w:val="00F87592"/>
    <w:rsid w:val="00F91029"/>
    <w:rsid w:val="00F97835"/>
    <w:rsid w:val="00FA0C8E"/>
    <w:rsid w:val="00FA59D6"/>
    <w:rsid w:val="00FA6E60"/>
    <w:rsid w:val="00FB4302"/>
    <w:rsid w:val="00FC2721"/>
    <w:rsid w:val="00FC2A82"/>
    <w:rsid w:val="00FD176B"/>
    <w:rsid w:val="00FD1B0F"/>
    <w:rsid w:val="00FD734A"/>
    <w:rsid w:val="00FF0E54"/>
    <w:rsid w:val="00FF3217"/>
    <w:rsid w:val="00FF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DC1950"/>
  <w15:docId w15:val="{4872856D-9BAD-4405-9A91-7E2615BF6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2A98"/>
    <w:pPr>
      <w:spacing w:after="0" w:line="240" w:lineRule="auto"/>
      <w:ind w:firstLine="567"/>
    </w:pPr>
    <w:rPr>
      <w:rFonts w:ascii="Times New Roman" w:hAnsi="Times New Roman"/>
      <w:sz w:val="28"/>
    </w:rPr>
  </w:style>
  <w:style w:type="paragraph" w:styleId="1">
    <w:name w:val="heading 1"/>
    <w:aliases w:val="Раздел"/>
    <w:basedOn w:val="a0"/>
    <w:link w:val="10"/>
    <w:uiPriority w:val="9"/>
    <w:qFormat/>
    <w:rsid w:val="004E2529"/>
    <w:pPr>
      <w:spacing w:before="100" w:beforeAutospacing="1" w:after="100" w:afterAutospacing="1"/>
      <w:ind w:firstLine="0"/>
      <w:jc w:val="center"/>
      <w:outlineLvl w:val="0"/>
    </w:pPr>
    <w:rPr>
      <w:rFonts w:eastAsia="Times New Roman" w:cs="Times New Roman"/>
      <w:b/>
      <w:bCs/>
      <w:kern w:val="36"/>
      <w:szCs w:val="48"/>
      <w:lang w:eastAsia="ru-RU"/>
    </w:rPr>
  </w:style>
  <w:style w:type="paragraph" w:styleId="2">
    <w:name w:val="heading 2"/>
    <w:basedOn w:val="a0"/>
    <w:link w:val="20"/>
    <w:uiPriority w:val="9"/>
    <w:qFormat/>
    <w:rsid w:val="006F49F5"/>
    <w:pPr>
      <w:spacing w:before="100" w:beforeAutospacing="1" w:after="100" w:afterAutospacing="1"/>
      <w:ind w:firstLine="0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E25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uiPriority w:val="34"/>
    <w:qFormat/>
    <w:rsid w:val="00034367"/>
    <w:pPr>
      <w:numPr>
        <w:numId w:val="27"/>
      </w:numPr>
      <w:suppressAutoHyphens/>
      <w:spacing w:line="360" w:lineRule="auto"/>
      <w:contextualSpacing/>
    </w:pPr>
    <w:rPr>
      <w:rFonts w:eastAsia="SimSun" w:cs="Times New Roman"/>
    </w:rPr>
  </w:style>
  <w:style w:type="paragraph" w:customStyle="1" w:styleId="a4">
    <w:name w:val="Заголовок курсовой"/>
    <w:basedOn w:val="a0"/>
    <w:qFormat/>
    <w:rsid w:val="00A6052E"/>
    <w:pPr>
      <w:suppressAutoHyphens/>
      <w:spacing w:after="240"/>
      <w:ind w:firstLine="0"/>
      <w:jc w:val="center"/>
    </w:pPr>
    <w:rPr>
      <w:rFonts w:eastAsia="SimSun" w:cs="Times New Roman"/>
      <w:b/>
      <w:caps/>
      <w:sz w:val="32"/>
    </w:rPr>
  </w:style>
  <w:style w:type="paragraph" w:styleId="11">
    <w:name w:val="toc 1"/>
    <w:basedOn w:val="a0"/>
    <w:next w:val="a0"/>
    <w:autoRedefine/>
    <w:uiPriority w:val="39"/>
    <w:unhideWhenUsed/>
    <w:rsid w:val="00844521"/>
    <w:pPr>
      <w:tabs>
        <w:tab w:val="right" w:leader="dot" w:pos="9458"/>
      </w:tabs>
      <w:spacing w:after="100"/>
      <w:ind w:firstLine="0"/>
    </w:pPr>
  </w:style>
  <w:style w:type="character" w:styleId="a5">
    <w:name w:val="Hyperlink"/>
    <w:basedOn w:val="a1"/>
    <w:uiPriority w:val="99"/>
    <w:unhideWhenUsed/>
    <w:rsid w:val="00A252C1"/>
    <w:rPr>
      <w:color w:val="0000FF" w:themeColor="hyperlink"/>
      <w:u w:val="single"/>
    </w:rPr>
  </w:style>
  <w:style w:type="paragraph" w:styleId="a6">
    <w:name w:val="header"/>
    <w:basedOn w:val="a0"/>
    <w:link w:val="a7"/>
    <w:uiPriority w:val="99"/>
    <w:unhideWhenUsed/>
    <w:rsid w:val="00C8452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uiPriority w:val="99"/>
    <w:rsid w:val="00C84520"/>
    <w:rPr>
      <w:rFonts w:ascii="Times New Roman" w:hAnsi="Times New Roman"/>
    </w:rPr>
  </w:style>
  <w:style w:type="paragraph" w:styleId="a8">
    <w:name w:val="footer"/>
    <w:basedOn w:val="a0"/>
    <w:link w:val="a9"/>
    <w:uiPriority w:val="99"/>
    <w:unhideWhenUsed/>
    <w:rsid w:val="00C8452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C84520"/>
    <w:rPr>
      <w:rFonts w:ascii="Times New Roman" w:hAnsi="Times New Roman"/>
    </w:rPr>
  </w:style>
  <w:style w:type="character" w:styleId="aa">
    <w:name w:val="Emphasis"/>
    <w:basedOn w:val="a1"/>
    <w:uiPriority w:val="20"/>
    <w:qFormat/>
    <w:rsid w:val="006F49F5"/>
    <w:rPr>
      <w:i/>
      <w:iCs/>
    </w:rPr>
  </w:style>
  <w:style w:type="character" w:styleId="ab">
    <w:name w:val="FollowedHyperlink"/>
    <w:basedOn w:val="a1"/>
    <w:uiPriority w:val="99"/>
    <w:semiHidden/>
    <w:unhideWhenUsed/>
    <w:rsid w:val="006F49F5"/>
    <w:rPr>
      <w:color w:val="800080" w:themeColor="followedHyperlink"/>
      <w:u w:val="single"/>
    </w:rPr>
  </w:style>
  <w:style w:type="character" w:customStyle="1" w:styleId="10">
    <w:name w:val="Заголовок 1 Знак"/>
    <w:aliases w:val="Раздел Знак"/>
    <w:basedOn w:val="a1"/>
    <w:link w:val="1"/>
    <w:uiPriority w:val="9"/>
    <w:rsid w:val="004E2529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6F49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E839FA"/>
    <w:pPr>
      <w:spacing w:after="100"/>
      <w:ind w:left="280"/>
    </w:pPr>
  </w:style>
  <w:style w:type="table" w:styleId="ac">
    <w:name w:val="Table Grid"/>
    <w:basedOn w:val="a2"/>
    <w:uiPriority w:val="59"/>
    <w:unhideWhenUsed/>
    <w:rsid w:val="00182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0"/>
    <w:uiPriority w:val="39"/>
    <w:unhideWhenUsed/>
    <w:qFormat/>
    <w:rsid w:val="004E252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4E252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math-template">
    <w:name w:val="math-template"/>
    <w:basedOn w:val="a1"/>
    <w:rsid w:val="00296958"/>
  </w:style>
  <w:style w:type="character" w:styleId="ae">
    <w:name w:val="Placeholder Text"/>
    <w:basedOn w:val="a1"/>
    <w:uiPriority w:val="99"/>
    <w:semiHidden/>
    <w:rsid w:val="00AC573E"/>
    <w:rPr>
      <w:color w:val="808080"/>
    </w:rPr>
  </w:style>
  <w:style w:type="character" w:customStyle="1" w:styleId="e24kjd">
    <w:name w:val="e24kjd"/>
    <w:basedOn w:val="a1"/>
    <w:rsid w:val="00D15311"/>
  </w:style>
  <w:style w:type="character" w:styleId="af">
    <w:name w:val="annotation reference"/>
    <w:basedOn w:val="a1"/>
    <w:uiPriority w:val="99"/>
    <w:semiHidden/>
    <w:unhideWhenUsed/>
    <w:rsid w:val="00EC6FC6"/>
    <w:rPr>
      <w:sz w:val="16"/>
      <w:szCs w:val="16"/>
    </w:rPr>
  </w:style>
  <w:style w:type="paragraph" w:styleId="af0">
    <w:name w:val="annotation text"/>
    <w:basedOn w:val="a0"/>
    <w:link w:val="af1"/>
    <w:uiPriority w:val="99"/>
    <w:semiHidden/>
    <w:unhideWhenUsed/>
    <w:rsid w:val="00EC6FC6"/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uiPriority w:val="99"/>
    <w:semiHidden/>
    <w:rsid w:val="00EC6FC6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C6FC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EC6FC6"/>
    <w:rPr>
      <w:rFonts w:ascii="Times New Roman" w:hAnsi="Times New Roman"/>
      <w:b/>
      <w:bCs/>
      <w:sz w:val="20"/>
      <w:szCs w:val="20"/>
    </w:rPr>
  </w:style>
  <w:style w:type="paragraph" w:styleId="af4">
    <w:name w:val="Balloon Text"/>
    <w:basedOn w:val="a0"/>
    <w:link w:val="af5"/>
    <w:uiPriority w:val="99"/>
    <w:semiHidden/>
    <w:unhideWhenUsed/>
    <w:rsid w:val="00EC6FC6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1"/>
    <w:link w:val="af4"/>
    <w:uiPriority w:val="99"/>
    <w:semiHidden/>
    <w:rsid w:val="00EC6FC6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2"/>
    <w:next w:val="ac"/>
    <w:uiPriority w:val="59"/>
    <w:rsid w:val="00185D19"/>
    <w:pPr>
      <w:spacing w:after="0" w:line="240" w:lineRule="auto"/>
    </w:pPr>
    <w:rPr>
      <w:rFonts w:ascii="Calibri" w:eastAsia="SimSun" w:hAnsi="Calibri" w:cs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3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1A676C-81A3-49F3-9A6A-BAF251A52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1716</TotalTime>
  <Pages>9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SPbPU</Company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 Moschenskikh</dc:creator>
  <cp:lastModifiedBy>Мощенских Максим Александрович</cp:lastModifiedBy>
  <cp:revision>72</cp:revision>
  <dcterms:created xsi:type="dcterms:W3CDTF">2020-09-19T14:23:00Z</dcterms:created>
  <dcterms:modified xsi:type="dcterms:W3CDTF">2021-02-15T18:44:00Z</dcterms:modified>
</cp:coreProperties>
</file>