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en-US"/>
        </w:rPr>
        <w:id w:val="-1671328243"/>
        <w:docPartObj>
          <w:docPartGallery w:val="Cover Pages"/>
          <w:docPartUnique/>
        </w:docPartObj>
      </w:sdtPr>
      <w:sdtEndPr>
        <w:rPr>
          <w:rFonts w:eastAsiaTheme="minorHAnsi"/>
          <w:sz w:val="22"/>
          <w:lang w:eastAsia="en-US"/>
        </w:rPr>
      </w:sdtEndPr>
      <w:sdtContent>
        <w:p w14:paraId="03BECCFA" w14:textId="023534A3" w:rsidR="00172859" w:rsidRPr="00B0380A" w:rsidRDefault="00172859">
          <w:pPr>
            <w:pStyle w:val="NoSpacing"/>
            <w:rPr>
              <w:sz w:val="2"/>
              <w:lang w:val="en-US"/>
            </w:rPr>
          </w:pPr>
        </w:p>
        <w:p w14:paraId="49CA3B82" w14:textId="77777777" w:rsidR="00172859" w:rsidRPr="00B0380A" w:rsidRDefault="00172859">
          <w:pPr>
            <w:rPr>
              <w:lang w:val="en-US"/>
            </w:rPr>
          </w:pPr>
          <w:r w:rsidRPr="00B0380A">
            <w:rPr>
              <w:noProof/>
              <w:lang w:val="en-US"/>
            </w:rPr>
            <mc:AlternateContent>
              <mc:Choice Requires="wps">
                <w:drawing>
                  <wp:anchor distT="0" distB="0" distL="114300" distR="114300" simplePos="0" relativeHeight="251661312" behindDoc="0" locked="0" layoutInCell="1" allowOverlap="1" wp14:anchorId="6E59B5E7" wp14:editId="02A44A4B">
                    <wp:simplePos x="0" y="0"/>
                    <wp:positionH relativeFrom="page">
                      <wp:align>center</wp:align>
                    </wp:positionH>
                    <wp:positionV relativeFrom="margin">
                      <wp:align>top</wp:align>
                    </wp:positionV>
                    <wp:extent cx="5943600" cy="914400"/>
                    <wp:effectExtent l="0" t="0" r="0" b="3810"/>
                    <wp:wrapNone/>
                    <wp:docPr id="62" name="Metin Kutusu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000000" w:themeColor="text1"/>
                                    <w:sz w:val="64"/>
                                    <w:szCs w:val="64"/>
                                  </w:rPr>
                                  <w:alias w:val="Başlık"/>
                                  <w:tag w:val=""/>
                                  <w:id w:val="797192764"/>
                                  <w:dataBinding w:prefixMappings="xmlns:ns0='http://purl.org/dc/elements/1.1/' xmlns:ns1='http://schemas.openxmlformats.org/package/2006/metadata/core-properties' " w:xpath="/ns1:coreProperties[1]/ns0:title[1]" w:storeItemID="{6C3C8BC8-F283-45AE-878A-BAB7291924A1}"/>
                                  <w:text/>
                                </w:sdtPr>
                                <w:sdtContent>
                                  <w:p w14:paraId="04257D41" w14:textId="02C65BEB" w:rsidR="00775AEC" w:rsidRPr="00172859" w:rsidRDefault="00775AEC">
                                    <w:pPr>
                                      <w:pStyle w:val="NoSpacing"/>
                                      <w:rPr>
                                        <w:rFonts w:asciiTheme="majorHAnsi" w:eastAsiaTheme="majorEastAsia" w:hAnsiTheme="majorHAnsi" w:cstheme="majorBidi"/>
                                        <w:b/>
                                        <w:bCs/>
                                        <w:caps/>
                                        <w:color w:val="000000" w:themeColor="text1"/>
                                        <w:sz w:val="68"/>
                                        <w:szCs w:val="68"/>
                                      </w:rPr>
                                    </w:pPr>
                                    <w:r w:rsidRPr="00172859">
                                      <w:rPr>
                                        <w:rFonts w:asciiTheme="majorHAnsi" w:eastAsiaTheme="majorEastAsia" w:hAnsiTheme="majorHAnsi" w:cstheme="majorBidi"/>
                                        <w:b/>
                                        <w:bCs/>
                                        <w:caps/>
                                        <w:color w:val="000000" w:themeColor="text1"/>
                                        <w:sz w:val="64"/>
                                        <w:szCs w:val="64"/>
                                      </w:rPr>
                                      <w:t>The Battle of Neighborhoods</w:t>
                                    </w:r>
                                  </w:p>
                                </w:sdtContent>
                              </w:sdt>
                              <w:p w14:paraId="2D42D658" w14:textId="71632700" w:rsidR="00775AEC" w:rsidRPr="00172859" w:rsidRDefault="00775AEC">
                                <w:pPr>
                                  <w:pStyle w:val="NoSpacing"/>
                                  <w:spacing w:before="120"/>
                                  <w:rPr>
                                    <w:color w:val="000000" w:themeColor="text1"/>
                                    <w:sz w:val="36"/>
                                    <w:szCs w:val="36"/>
                                  </w:rPr>
                                </w:pPr>
                                <w:sdt>
                                  <w:sdtPr>
                                    <w:rPr>
                                      <w:color w:val="000000" w:themeColor="text1"/>
                                      <w:sz w:val="36"/>
                                      <w:szCs w:val="36"/>
                                    </w:rPr>
                                    <w:alias w:val="Alt Başlık"/>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172859">
                                      <w:rPr>
                                        <w:color w:val="000000" w:themeColor="text1"/>
                                        <w:sz w:val="36"/>
                                        <w:szCs w:val="36"/>
                                      </w:rPr>
                                      <w:t xml:space="preserve">First Step </w:t>
                                    </w:r>
                                    <w:proofErr w:type="spellStart"/>
                                    <w:r w:rsidRPr="00172859">
                                      <w:rPr>
                                        <w:color w:val="000000" w:themeColor="text1"/>
                                        <w:sz w:val="36"/>
                                        <w:szCs w:val="36"/>
                                      </w:rPr>
                                      <w:t>For</w:t>
                                    </w:r>
                                    <w:proofErr w:type="spellEnd"/>
                                    <w:r w:rsidRPr="00172859">
                                      <w:rPr>
                                        <w:color w:val="000000" w:themeColor="text1"/>
                                        <w:sz w:val="36"/>
                                        <w:szCs w:val="36"/>
                                      </w:rPr>
                                      <w:t xml:space="preserve"> </w:t>
                                    </w:r>
                                    <w:proofErr w:type="spellStart"/>
                                    <w:r w:rsidRPr="00172859">
                                      <w:rPr>
                                        <w:color w:val="000000" w:themeColor="text1"/>
                                        <w:sz w:val="36"/>
                                        <w:szCs w:val="36"/>
                                      </w:rPr>
                                      <w:t>Starting</w:t>
                                    </w:r>
                                    <w:proofErr w:type="spellEnd"/>
                                    <w:r w:rsidRPr="00172859">
                                      <w:rPr>
                                        <w:color w:val="000000" w:themeColor="text1"/>
                                        <w:sz w:val="36"/>
                                        <w:szCs w:val="36"/>
                                      </w:rPr>
                                      <w:t xml:space="preserve"> A New Business</w:t>
                                    </w:r>
                                  </w:sdtContent>
                                </w:sdt>
                                <w:r w:rsidR="00EE6E48">
                                  <w:rPr>
                                    <w:color w:val="000000" w:themeColor="text1"/>
                                    <w:sz w:val="36"/>
                                    <w:szCs w:val="36"/>
                                  </w:rPr>
                                  <w:t xml:space="preserve"> in </w:t>
                                </w:r>
                                <w:proofErr w:type="spellStart"/>
                                <w:r w:rsidR="00EE6E48">
                                  <w:rPr>
                                    <w:color w:val="000000" w:themeColor="text1"/>
                                    <w:sz w:val="36"/>
                                    <w:szCs w:val="36"/>
                                  </w:rPr>
                                  <w:t>Istanbul</w:t>
                                </w:r>
                                <w:proofErr w:type="spellEnd"/>
                                <w:r w:rsidRPr="00172859">
                                  <w:rPr>
                                    <w:color w:val="000000" w:themeColor="text1"/>
                                  </w:rPr>
                                  <w:t xml:space="preserve"> </w:t>
                                </w:r>
                              </w:p>
                              <w:p w14:paraId="7825BC7E" w14:textId="77777777" w:rsidR="00775AEC" w:rsidRDefault="00775A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E59B5E7" id="_x0000_t202" coordsize="21600,21600" o:spt="202" path="m,l,21600r21600,l21600,xe">
                    <v:stroke joinstyle="miter"/>
                    <v:path gradientshapeok="t" o:connecttype="rect"/>
                  </v:shapetype>
                  <v:shape id="Metin Kutusu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KUrEM2B&#10;AgAAaA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b/>
                              <w:bCs/>
                              <w:caps/>
                              <w:color w:val="000000" w:themeColor="text1"/>
                              <w:sz w:val="64"/>
                              <w:szCs w:val="64"/>
                            </w:rPr>
                            <w:alias w:val="Başlık"/>
                            <w:tag w:val=""/>
                            <w:id w:val="797192764"/>
                            <w:dataBinding w:prefixMappings="xmlns:ns0='http://purl.org/dc/elements/1.1/' xmlns:ns1='http://schemas.openxmlformats.org/package/2006/metadata/core-properties' " w:xpath="/ns1:coreProperties[1]/ns0:title[1]" w:storeItemID="{6C3C8BC8-F283-45AE-878A-BAB7291924A1}"/>
                            <w:text/>
                          </w:sdtPr>
                          <w:sdtContent>
                            <w:p w14:paraId="04257D41" w14:textId="02C65BEB" w:rsidR="00775AEC" w:rsidRPr="00172859" w:rsidRDefault="00775AEC">
                              <w:pPr>
                                <w:pStyle w:val="NoSpacing"/>
                                <w:rPr>
                                  <w:rFonts w:asciiTheme="majorHAnsi" w:eastAsiaTheme="majorEastAsia" w:hAnsiTheme="majorHAnsi" w:cstheme="majorBidi"/>
                                  <w:b/>
                                  <w:bCs/>
                                  <w:caps/>
                                  <w:color w:val="000000" w:themeColor="text1"/>
                                  <w:sz w:val="68"/>
                                  <w:szCs w:val="68"/>
                                </w:rPr>
                              </w:pPr>
                              <w:r w:rsidRPr="00172859">
                                <w:rPr>
                                  <w:rFonts w:asciiTheme="majorHAnsi" w:eastAsiaTheme="majorEastAsia" w:hAnsiTheme="majorHAnsi" w:cstheme="majorBidi"/>
                                  <w:b/>
                                  <w:bCs/>
                                  <w:caps/>
                                  <w:color w:val="000000" w:themeColor="text1"/>
                                  <w:sz w:val="64"/>
                                  <w:szCs w:val="64"/>
                                </w:rPr>
                                <w:t>The Battle of Neighborhoods</w:t>
                              </w:r>
                            </w:p>
                          </w:sdtContent>
                        </w:sdt>
                        <w:p w14:paraId="2D42D658" w14:textId="71632700" w:rsidR="00775AEC" w:rsidRPr="00172859" w:rsidRDefault="00775AEC">
                          <w:pPr>
                            <w:pStyle w:val="NoSpacing"/>
                            <w:spacing w:before="120"/>
                            <w:rPr>
                              <w:color w:val="000000" w:themeColor="text1"/>
                              <w:sz w:val="36"/>
                              <w:szCs w:val="36"/>
                            </w:rPr>
                          </w:pPr>
                          <w:sdt>
                            <w:sdtPr>
                              <w:rPr>
                                <w:color w:val="000000" w:themeColor="text1"/>
                                <w:sz w:val="36"/>
                                <w:szCs w:val="36"/>
                              </w:rPr>
                              <w:alias w:val="Alt Başlık"/>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172859">
                                <w:rPr>
                                  <w:color w:val="000000" w:themeColor="text1"/>
                                  <w:sz w:val="36"/>
                                  <w:szCs w:val="36"/>
                                </w:rPr>
                                <w:t xml:space="preserve">First Step </w:t>
                              </w:r>
                              <w:proofErr w:type="spellStart"/>
                              <w:r w:rsidRPr="00172859">
                                <w:rPr>
                                  <w:color w:val="000000" w:themeColor="text1"/>
                                  <w:sz w:val="36"/>
                                  <w:szCs w:val="36"/>
                                </w:rPr>
                                <w:t>For</w:t>
                              </w:r>
                              <w:proofErr w:type="spellEnd"/>
                              <w:r w:rsidRPr="00172859">
                                <w:rPr>
                                  <w:color w:val="000000" w:themeColor="text1"/>
                                  <w:sz w:val="36"/>
                                  <w:szCs w:val="36"/>
                                </w:rPr>
                                <w:t xml:space="preserve"> </w:t>
                              </w:r>
                              <w:proofErr w:type="spellStart"/>
                              <w:r w:rsidRPr="00172859">
                                <w:rPr>
                                  <w:color w:val="000000" w:themeColor="text1"/>
                                  <w:sz w:val="36"/>
                                  <w:szCs w:val="36"/>
                                </w:rPr>
                                <w:t>Starting</w:t>
                              </w:r>
                              <w:proofErr w:type="spellEnd"/>
                              <w:r w:rsidRPr="00172859">
                                <w:rPr>
                                  <w:color w:val="000000" w:themeColor="text1"/>
                                  <w:sz w:val="36"/>
                                  <w:szCs w:val="36"/>
                                </w:rPr>
                                <w:t xml:space="preserve"> A New Business</w:t>
                              </w:r>
                            </w:sdtContent>
                          </w:sdt>
                          <w:r w:rsidR="00EE6E48">
                            <w:rPr>
                              <w:color w:val="000000" w:themeColor="text1"/>
                              <w:sz w:val="36"/>
                              <w:szCs w:val="36"/>
                            </w:rPr>
                            <w:t xml:space="preserve"> in </w:t>
                          </w:r>
                          <w:proofErr w:type="spellStart"/>
                          <w:r w:rsidR="00EE6E48">
                            <w:rPr>
                              <w:color w:val="000000" w:themeColor="text1"/>
                              <w:sz w:val="36"/>
                              <w:szCs w:val="36"/>
                            </w:rPr>
                            <w:t>Istanbul</w:t>
                          </w:r>
                          <w:proofErr w:type="spellEnd"/>
                          <w:r w:rsidRPr="00172859">
                            <w:rPr>
                              <w:color w:val="000000" w:themeColor="text1"/>
                            </w:rPr>
                            <w:t xml:space="preserve"> </w:t>
                          </w:r>
                        </w:p>
                        <w:p w14:paraId="7825BC7E" w14:textId="77777777" w:rsidR="00775AEC" w:rsidRDefault="00775AEC"/>
                      </w:txbxContent>
                    </v:textbox>
                    <w10:wrap anchorx="page" anchory="margin"/>
                  </v:shape>
                </w:pict>
              </mc:Fallback>
            </mc:AlternateContent>
          </w:r>
          <w:r w:rsidRPr="00B0380A">
            <w:rPr>
              <w:noProof/>
              <w:color w:val="4472C4" w:themeColor="accent1"/>
              <w:sz w:val="36"/>
              <w:szCs w:val="36"/>
              <w:lang w:val="en-US"/>
            </w:rPr>
            <mc:AlternateContent>
              <mc:Choice Requires="wpg">
                <w:drawing>
                  <wp:anchor distT="0" distB="0" distL="114300" distR="114300" simplePos="0" relativeHeight="251660288" behindDoc="1" locked="0" layoutInCell="1" allowOverlap="1" wp14:anchorId="73C2DDF5" wp14:editId="15CA017C">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Serbest Biçimli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Serbest Biçimli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Serbest Biçimli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Serbest Biçimli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Serbest Biçimli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EA5FFE3" id="Gr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">
                    <o:lock v:ext="edit" aspectratio="t"/>
                    <v:shape id="Serbest Biçimli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Serbest Biçimli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Serbest Biçimli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Serbest Biçimli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Serbest Biçimli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B0380A">
            <w:rPr>
              <w:noProof/>
              <w:lang w:val="en-US"/>
            </w:rPr>
            <mc:AlternateContent>
              <mc:Choice Requires="wps">
                <w:drawing>
                  <wp:anchor distT="0" distB="0" distL="114300" distR="114300" simplePos="0" relativeHeight="251659264" behindDoc="0" locked="0" layoutInCell="1" allowOverlap="1" wp14:anchorId="01A7B7CF" wp14:editId="1A4337CC">
                    <wp:simplePos x="0" y="0"/>
                    <wp:positionH relativeFrom="page">
                      <wp:align>center</wp:align>
                    </wp:positionH>
                    <wp:positionV relativeFrom="margin">
                      <wp:align>bottom</wp:align>
                    </wp:positionV>
                    <wp:extent cx="5943600" cy="374904"/>
                    <wp:effectExtent l="0" t="0" r="0" b="2540"/>
                    <wp:wrapNone/>
                    <wp:docPr id="69" name="Metin Kutusu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EACBFD" w14:textId="46AA60BD" w:rsidR="00775AEC" w:rsidRPr="00172859" w:rsidRDefault="00775AEC">
                                <w:pPr>
                                  <w:pStyle w:val="NoSpacing"/>
                                  <w:jc w:val="right"/>
                                  <w:rPr>
                                    <w:color w:val="000000" w:themeColor="text1"/>
                                    <w:sz w:val="36"/>
                                    <w:szCs w:val="36"/>
                                  </w:rPr>
                                </w:pPr>
                                <w:sdt>
                                  <w:sdtPr>
                                    <w:rPr>
                                      <w:color w:val="000000" w:themeColor="text1"/>
                                      <w:sz w:val="36"/>
                                      <w:szCs w:val="36"/>
                                    </w:rPr>
                                    <w:alias w:val="Okul"/>
                                    <w:tag w:val="Okul"/>
                                    <w:id w:val="1850680582"/>
                                    <w:dataBinding w:prefixMappings="xmlns:ns0='http://schemas.openxmlformats.org/officeDocument/2006/extended-properties' " w:xpath="/ns0:Properties[1]/ns0:Company[1]" w:storeItemID="{6668398D-A668-4E3E-A5EB-62B293D839F1}"/>
                                    <w:text/>
                                  </w:sdtPr>
                                  <w:sdtContent>
                                    <w:proofErr w:type="spellStart"/>
                                    <w:r w:rsidRPr="00172859">
                                      <w:rPr>
                                        <w:color w:val="000000" w:themeColor="text1"/>
                                        <w:sz w:val="36"/>
                                        <w:szCs w:val="36"/>
                                      </w:rPr>
                                      <w:t>Applied</w:t>
                                    </w:r>
                                    <w:proofErr w:type="spellEnd"/>
                                    <w:r w:rsidRPr="00172859">
                                      <w:rPr>
                                        <w:color w:val="000000" w:themeColor="text1"/>
                                        <w:sz w:val="36"/>
                                        <w:szCs w:val="36"/>
                                      </w:rPr>
                                      <w:t xml:space="preserve"> Data </w:t>
                                    </w:r>
                                    <w:proofErr w:type="spellStart"/>
                                    <w:r w:rsidRPr="00172859">
                                      <w:rPr>
                                        <w:color w:val="000000" w:themeColor="text1"/>
                                        <w:sz w:val="36"/>
                                        <w:szCs w:val="36"/>
                                      </w:rPr>
                                      <w:t>Science</w:t>
                                    </w:r>
                                    <w:proofErr w:type="spellEnd"/>
                                    <w:r w:rsidRPr="00172859">
                                      <w:rPr>
                                        <w:color w:val="000000" w:themeColor="text1"/>
                                        <w:sz w:val="36"/>
                                        <w:szCs w:val="36"/>
                                      </w:rPr>
                                      <w:t xml:space="preserve"> </w:t>
                                    </w:r>
                                    <w:proofErr w:type="spellStart"/>
                                    <w:r w:rsidRPr="00172859">
                                      <w:rPr>
                                        <w:color w:val="000000" w:themeColor="text1"/>
                                        <w:sz w:val="36"/>
                                        <w:szCs w:val="36"/>
                                      </w:rPr>
                                      <w:t>Capstone</w:t>
                                    </w:r>
                                    <w:proofErr w:type="spellEnd"/>
                                    <w:r>
                                      <w:rPr>
                                        <w:color w:val="000000" w:themeColor="text1"/>
                                        <w:sz w:val="36"/>
                                        <w:szCs w:val="36"/>
                                      </w:rPr>
                                      <w:t xml:space="preserve"> Project</w:t>
                                    </w:r>
                                  </w:sdtContent>
                                </w:sdt>
                              </w:p>
                              <w:sdt>
                                <w:sdtPr>
                                  <w:rPr>
                                    <w:color w:val="4472C4" w:themeColor="accent1"/>
                                    <w:sz w:val="40"/>
                                    <w:szCs w:val="40"/>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14:paraId="24A06BE6" w14:textId="52D22834" w:rsidR="00775AEC" w:rsidRPr="00172859" w:rsidRDefault="00775AEC">
                                    <w:pPr>
                                      <w:pStyle w:val="NoSpacing"/>
                                      <w:jc w:val="right"/>
                                      <w:rPr>
                                        <w:color w:val="4472C4" w:themeColor="accent1"/>
                                        <w:sz w:val="40"/>
                                        <w:szCs w:val="40"/>
                                      </w:rPr>
                                    </w:pPr>
                                    <w:r w:rsidRPr="00172859">
                                      <w:rPr>
                                        <w:sz w:val="40"/>
                                        <w:szCs w:val="40"/>
                                      </w:rPr>
                                      <w:t>Mehmet Mustafa Özalp</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1A7B7CF" id="Metin Kutusu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P++eKd8AgAAXwUAAA4A&#10;AAAAAAAAAAAAAAAALgIAAGRycy9lMm9Eb2MueG1sUEsBAi0AFAAGAAgAAAAhADHDoo3aAAAABAEA&#10;AA8AAAAAAAAAAAAAAAAA1gQAAGRycy9kb3ducmV2LnhtbFBLBQYAAAAABAAEAPMAAADdBQAAAAA=&#10;" filled="f" stroked="f" strokeweight=".5pt">
                    <v:textbox style="mso-fit-shape-to-text:t" inset="0,0,0,0">
                      <w:txbxContent>
                        <w:p w14:paraId="22EACBFD" w14:textId="46AA60BD" w:rsidR="00775AEC" w:rsidRPr="00172859" w:rsidRDefault="00775AEC">
                          <w:pPr>
                            <w:pStyle w:val="NoSpacing"/>
                            <w:jc w:val="right"/>
                            <w:rPr>
                              <w:color w:val="000000" w:themeColor="text1"/>
                              <w:sz w:val="36"/>
                              <w:szCs w:val="36"/>
                            </w:rPr>
                          </w:pPr>
                          <w:sdt>
                            <w:sdtPr>
                              <w:rPr>
                                <w:color w:val="000000" w:themeColor="text1"/>
                                <w:sz w:val="36"/>
                                <w:szCs w:val="36"/>
                              </w:rPr>
                              <w:alias w:val="Okul"/>
                              <w:tag w:val="Okul"/>
                              <w:id w:val="1850680582"/>
                              <w:dataBinding w:prefixMappings="xmlns:ns0='http://schemas.openxmlformats.org/officeDocument/2006/extended-properties' " w:xpath="/ns0:Properties[1]/ns0:Company[1]" w:storeItemID="{6668398D-A668-4E3E-A5EB-62B293D839F1}"/>
                              <w:text/>
                            </w:sdtPr>
                            <w:sdtContent>
                              <w:proofErr w:type="spellStart"/>
                              <w:r w:rsidRPr="00172859">
                                <w:rPr>
                                  <w:color w:val="000000" w:themeColor="text1"/>
                                  <w:sz w:val="36"/>
                                  <w:szCs w:val="36"/>
                                </w:rPr>
                                <w:t>Applied</w:t>
                              </w:r>
                              <w:proofErr w:type="spellEnd"/>
                              <w:r w:rsidRPr="00172859">
                                <w:rPr>
                                  <w:color w:val="000000" w:themeColor="text1"/>
                                  <w:sz w:val="36"/>
                                  <w:szCs w:val="36"/>
                                </w:rPr>
                                <w:t xml:space="preserve"> Data </w:t>
                              </w:r>
                              <w:proofErr w:type="spellStart"/>
                              <w:r w:rsidRPr="00172859">
                                <w:rPr>
                                  <w:color w:val="000000" w:themeColor="text1"/>
                                  <w:sz w:val="36"/>
                                  <w:szCs w:val="36"/>
                                </w:rPr>
                                <w:t>Science</w:t>
                              </w:r>
                              <w:proofErr w:type="spellEnd"/>
                              <w:r w:rsidRPr="00172859">
                                <w:rPr>
                                  <w:color w:val="000000" w:themeColor="text1"/>
                                  <w:sz w:val="36"/>
                                  <w:szCs w:val="36"/>
                                </w:rPr>
                                <w:t xml:space="preserve"> </w:t>
                              </w:r>
                              <w:proofErr w:type="spellStart"/>
                              <w:r w:rsidRPr="00172859">
                                <w:rPr>
                                  <w:color w:val="000000" w:themeColor="text1"/>
                                  <w:sz w:val="36"/>
                                  <w:szCs w:val="36"/>
                                </w:rPr>
                                <w:t>Capstone</w:t>
                              </w:r>
                              <w:proofErr w:type="spellEnd"/>
                              <w:r>
                                <w:rPr>
                                  <w:color w:val="000000" w:themeColor="text1"/>
                                  <w:sz w:val="36"/>
                                  <w:szCs w:val="36"/>
                                </w:rPr>
                                <w:t xml:space="preserve"> Project</w:t>
                              </w:r>
                            </w:sdtContent>
                          </w:sdt>
                        </w:p>
                        <w:sdt>
                          <w:sdtPr>
                            <w:rPr>
                              <w:color w:val="4472C4" w:themeColor="accent1"/>
                              <w:sz w:val="40"/>
                              <w:szCs w:val="40"/>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14:paraId="24A06BE6" w14:textId="52D22834" w:rsidR="00775AEC" w:rsidRPr="00172859" w:rsidRDefault="00775AEC">
                              <w:pPr>
                                <w:pStyle w:val="NoSpacing"/>
                                <w:jc w:val="right"/>
                                <w:rPr>
                                  <w:color w:val="4472C4" w:themeColor="accent1"/>
                                  <w:sz w:val="40"/>
                                  <w:szCs w:val="40"/>
                                </w:rPr>
                              </w:pPr>
                              <w:r w:rsidRPr="00172859">
                                <w:rPr>
                                  <w:sz w:val="40"/>
                                  <w:szCs w:val="40"/>
                                </w:rPr>
                                <w:t>Mehmet Mustafa Özalp</w:t>
                              </w:r>
                            </w:p>
                          </w:sdtContent>
                        </w:sdt>
                      </w:txbxContent>
                    </v:textbox>
                    <w10:wrap anchorx="page" anchory="margin"/>
                  </v:shape>
                </w:pict>
              </mc:Fallback>
            </mc:AlternateContent>
          </w:r>
        </w:p>
        <w:p w14:paraId="39A979C8" w14:textId="1FC05E69" w:rsidR="00172859" w:rsidRPr="00B0380A" w:rsidRDefault="00172859" w:rsidP="00172859">
          <w:pPr>
            <w:pStyle w:val="ListParagraph"/>
            <w:numPr>
              <w:ilvl w:val="0"/>
              <w:numId w:val="1"/>
            </w:numPr>
            <w:rPr>
              <w:lang w:val="en-US"/>
            </w:rPr>
          </w:pPr>
          <w:r w:rsidRPr="00B0380A">
            <w:rPr>
              <w:lang w:val="en-US"/>
            </w:rPr>
            <w:br w:type="page"/>
          </w:r>
        </w:p>
        <w:bookmarkStart w:id="0" w:name="_GoBack" w:displacedByCustomXml="next"/>
        <w:bookmarkEnd w:id="0" w:displacedByCustomXml="next"/>
      </w:sdtContent>
    </w:sdt>
    <w:p w14:paraId="78E334B3" w14:textId="5209B72D" w:rsidR="00172859" w:rsidRPr="00B0380A" w:rsidRDefault="00172859" w:rsidP="00660FB4">
      <w:pPr>
        <w:pStyle w:val="Heading1"/>
        <w:rPr>
          <w:lang w:val="en-US"/>
        </w:rPr>
      </w:pPr>
      <w:r w:rsidRPr="00B0380A">
        <w:rPr>
          <w:lang w:val="en-US"/>
        </w:rPr>
        <w:lastRenderedPageBreak/>
        <w:t>Introduction &amp; Business Problem</w:t>
      </w:r>
    </w:p>
    <w:p w14:paraId="59C521A6" w14:textId="77777777" w:rsidR="00660FB4" w:rsidRPr="00B0380A" w:rsidRDefault="00660FB4" w:rsidP="00660FB4">
      <w:pPr>
        <w:rPr>
          <w:lang w:val="en-US"/>
        </w:rPr>
      </w:pPr>
    </w:p>
    <w:p w14:paraId="3CFF0672" w14:textId="7AA8B125" w:rsidR="00660FB4" w:rsidRPr="00B0380A" w:rsidRDefault="00660FB4" w:rsidP="00660FB4">
      <w:pPr>
        <w:jc w:val="center"/>
        <w:rPr>
          <w:lang w:val="en-US"/>
        </w:rPr>
      </w:pPr>
      <w:r w:rsidRPr="00B0380A">
        <w:rPr>
          <w:lang w:val="en-US"/>
        </w:rPr>
        <w:drawing>
          <wp:inline distT="0" distB="0" distL="0" distR="0" wp14:anchorId="451FC3C9" wp14:editId="51234B39">
            <wp:extent cx="6403720" cy="12006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27019" cy="1261263"/>
                    </a:xfrm>
                    <a:prstGeom prst="rect">
                      <a:avLst/>
                    </a:prstGeom>
                  </pic:spPr>
                </pic:pic>
              </a:graphicData>
            </a:graphic>
          </wp:inline>
        </w:drawing>
      </w:r>
    </w:p>
    <w:p w14:paraId="0721F8C9" w14:textId="77777777" w:rsidR="00660FB4" w:rsidRPr="00B0380A" w:rsidRDefault="00660FB4" w:rsidP="00660FB4">
      <w:pPr>
        <w:jc w:val="center"/>
        <w:rPr>
          <w:lang w:val="en-US"/>
        </w:rPr>
      </w:pPr>
      <w:r w:rsidRPr="00B0380A">
        <w:rPr>
          <w:lang w:val="en-US"/>
        </w:rPr>
        <w:t xml:space="preserve">Figure 1: Istanbul: The city paved with gold! </w:t>
      </w:r>
    </w:p>
    <w:p w14:paraId="34A0E276" w14:textId="54FCF3CE" w:rsidR="00660FB4" w:rsidRPr="00B0380A" w:rsidRDefault="00660FB4" w:rsidP="00660FB4">
      <w:pPr>
        <w:jc w:val="center"/>
        <w:rPr>
          <w:lang w:val="en-US"/>
        </w:rPr>
      </w:pPr>
      <w:r w:rsidRPr="00B0380A">
        <w:rPr>
          <w:lang w:val="en-US"/>
        </w:rPr>
        <w:t>Source: (</w:t>
      </w:r>
      <w:hyperlink r:id="rId9" w:history="1">
        <w:r w:rsidRPr="00B0380A">
          <w:rPr>
            <w:rStyle w:val="Hyperlink"/>
            <w:lang w:val="en-US"/>
          </w:rPr>
          <w:t>https://upload.wikimedia.org/wikipedia/commons/thumb/e/ea/Galata_Kulesi_%27nden_panorama.jpg/1550px-Galata_Kulesi_%27nden_panorama.jpg</w:t>
        </w:r>
      </w:hyperlink>
      <w:r w:rsidRPr="00B0380A">
        <w:rPr>
          <w:lang w:val="en-US"/>
        </w:rPr>
        <w:t>)</w:t>
      </w:r>
    </w:p>
    <w:p w14:paraId="3F5ABA13" w14:textId="69878816" w:rsidR="00B0380A" w:rsidRPr="00B0380A" w:rsidRDefault="00172859" w:rsidP="00B0380A">
      <w:pPr>
        <w:pStyle w:val="Heading2"/>
        <w:rPr>
          <w:lang w:val="en-US"/>
        </w:rPr>
      </w:pPr>
      <w:r w:rsidRPr="00B0380A">
        <w:rPr>
          <w:lang w:val="en-US"/>
        </w:rPr>
        <w:t>Introduction</w:t>
      </w:r>
    </w:p>
    <w:p w14:paraId="11CBDE1A" w14:textId="16A14D83" w:rsidR="00666B72" w:rsidRPr="00B0380A" w:rsidRDefault="00666B72" w:rsidP="00666B72">
      <w:pPr>
        <w:jc w:val="both"/>
        <w:rPr>
          <w:lang w:val="en-US"/>
        </w:rPr>
      </w:pPr>
      <w:r w:rsidRPr="00B0380A">
        <w:rPr>
          <w:lang w:val="en-US"/>
        </w:rPr>
        <w:t>Istanbul has always been the city of opportunity; anyone has the right and “theoretical” opportunity to start a business and be successful. The risks of starting your own business can be high, but the rewards can be well worth it.</w:t>
      </w:r>
    </w:p>
    <w:p w14:paraId="45274F90" w14:textId="77777777" w:rsidR="00B0380A" w:rsidRPr="00B0380A" w:rsidRDefault="00B0380A" w:rsidP="00666B72">
      <w:pPr>
        <w:jc w:val="both"/>
        <w:rPr>
          <w:lang w:val="en-US"/>
        </w:rPr>
      </w:pPr>
    </w:p>
    <w:p w14:paraId="06CF9D9D" w14:textId="10243144" w:rsidR="00666B72" w:rsidRPr="00B0380A" w:rsidRDefault="00666B72" w:rsidP="00666B72">
      <w:pPr>
        <w:jc w:val="both"/>
        <w:rPr>
          <w:lang w:val="en-US"/>
        </w:rPr>
      </w:pPr>
      <w:r w:rsidRPr="00B0380A">
        <w:rPr>
          <w:lang w:val="en-US"/>
        </w:rPr>
        <w:t xml:space="preserve">Sitting in the wheelhouse of Turkey’s economy, the </w:t>
      </w:r>
      <w:proofErr w:type="gramStart"/>
      <w:r w:rsidRPr="00B0380A">
        <w:rPr>
          <w:lang w:val="en-US"/>
        </w:rPr>
        <w:t>8,500 year old</w:t>
      </w:r>
      <w:proofErr w:type="gramEnd"/>
      <w:r w:rsidRPr="00B0380A">
        <w:rPr>
          <w:lang w:val="en-US"/>
        </w:rPr>
        <w:t xml:space="preserve"> city, Istanbul, overtook 129 countries with its population exceeding 15 million. Considering that there are 201 countries around the world, Istanbul is home to a population that leaves behind 129 countries, including, Belgium, Greece, Portugal, Austria, Switzerland, Norway, Denmark and Cuba.</w:t>
      </w:r>
    </w:p>
    <w:p w14:paraId="5782AB09" w14:textId="77777777" w:rsidR="00B0380A" w:rsidRPr="00B0380A" w:rsidRDefault="00B0380A" w:rsidP="00666B72">
      <w:pPr>
        <w:jc w:val="both"/>
        <w:rPr>
          <w:lang w:val="en-US"/>
        </w:rPr>
      </w:pPr>
    </w:p>
    <w:p w14:paraId="1C187B85" w14:textId="4AE84DFD" w:rsidR="00666B72" w:rsidRPr="00B0380A" w:rsidRDefault="00666B72" w:rsidP="00666B72">
      <w:pPr>
        <w:jc w:val="both"/>
        <w:rPr>
          <w:lang w:val="en-US"/>
        </w:rPr>
      </w:pPr>
      <w:r w:rsidRPr="00B0380A">
        <w:rPr>
          <w:lang w:val="en-US"/>
        </w:rPr>
        <w:t>Being one of the world’s largest metropoles, Istanbul’s population is also equivalent to the population of 41 countries put together. 41 countries, including Luxembourg, Montenegro, Malta, Iceland, Dominic Republic, Bahamas and the Virgin Islands put together only make one Istanbul.</w:t>
      </w:r>
    </w:p>
    <w:p w14:paraId="4D04B4F5" w14:textId="77777777" w:rsidR="00B0380A" w:rsidRPr="00B0380A" w:rsidRDefault="00B0380A" w:rsidP="00666B72">
      <w:pPr>
        <w:jc w:val="both"/>
        <w:rPr>
          <w:lang w:val="en-US"/>
        </w:rPr>
      </w:pPr>
    </w:p>
    <w:p w14:paraId="7DE96C99" w14:textId="43F4C580" w:rsidR="00666B72" w:rsidRPr="00B0380A" w:rsidRDefault="00666B72" w:rsidP="00666B72">
      <w:pPr>
        <w:jc w:val="both"/>
        <w:rPr>
          <w:lang w:val="en-US"/>
        </w:rPr>
      </w:pPr>
      <w:r w:rsidRPr="00B0380A">
        <w:rPr>
          <w:lang w:val="en-US"/>
        </w:rPr>
        <w:t xml:space="preserve">Alongside its leadership in population density, Istanbul is also the capital of economics and trade. It holds 20 percent of the labor force in Turkey. The business world in Istanbul accounts for 27 percent of national income. Last year Turkey broke its </w:t>
      </w:r>
      <w:proofErr w:type="gramStart"/>
      <w:r w:rsidRPr="00B0380A">
        <w:rPr>
          <w:lang w:val="en-US"/>
        </w:rPr>
        <w:t>all-time record</w:t>
      </w:r>
      <w:proofErr w:type="gramEnd"/>
      <w:r w:rsidRPr="00B0380A">
        <w:rPr>
          <w:lang w:val="en-US"/>
        </w:rPr>
        <w:t xml:space="preserve"> with a level of 168,1 billion </w:t>
      </w:r>
      <w:proofErr w:type="spellStart"/>
      <w:r w:rsidRPr="00B0380A">
        <w:rPr>
          <w:lang w:val="en-US"/>
        </w:rPr>
        <w:t>dollars worth</w:t>
      </w:r>
      <w:proofErr w:type="spellEnd"/>
      <w:r w:rsidRPr="00B0380A">
        <w:rPr>
          <w:lang w:val="en-US"/>
        </w:rPr>
        <w:t xml:space="preserve"> of export. 42 percent of this number was from Istanbul. The megacity’s share in exports is 72,1 billion dollars. 37 out of 100 corporate </w:t>
      </w:r>
      <w:proofErr w:type="gramStart"/>
      <w:r w:rsidRPr="00B0380A">
        <w:rPr>
          <w:lang w:val="en-US"/>
        </w:rPr>
        <w:t>tax payers</w:t>
      </w:r>
      <w:proofErr w:type="gramEnd"/>
      <w:r w:rsidRPr="00B0380A">
        <w:rPr>
          <w:lang w:val="en-US"/>
        </w:rPr>
        <w:t xml:space="preserve"> are located in Istanbul. Therefore, the fact that things are going well in the economy’s locomotive city, which makes us say ‘its paved with gold from its stones to soil,’ is an important illustration of the fact that Turkey’s economy is developing and growing.</w:t>
      </w:r>
    </w:p>
    <w:p w14:paraId="639F3C71" w14:textId="7D8703B5" w:rsidR="00666B72" w:rsidRPr="00B0380A" w:rsidRDefault="00666B72" w:rsidP="00666B72">
      <w:pPr>
        <w:rPr>
          <w:lang w:val="en-US"/>
        </w:rPr>
      </w:pPr>
      <w:r w:rsidRPr="00B0380A">
        <w:rPr>
          <w:lang w:val="en-US"/>
        </w:rPr>
        <w:lastRenderedPageBreak/>
        <w:drawing>
          <wp:inline distT="0" distB="0" distL="0" distR="0" wp14:anchorId="156D894F" wp14:editId="6ED306FB">
            <wp:extent cx="5897309" cy="2592126"/>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3656" cy="2652056"/>
                    </a:xfrm>
                    <a:prstGeom prst="rect">
                      <a:avLst/>
                    </a:prstGeom>
                  </pic:spPr>
                </pic:pic>
              </a:graphicData>
            </a:graphic>
          </wp:inline>
        </w:drawing>
      </w:r>
    </w:p>
    <w:p w14:paraId="45FC288A" w14:textId="67299B64" w:rsidR="00666B72" w:rsidRPr="00B0380A" w:rsidRDefault="00666B72" w:rsidP="00666B72">
      <w:pPr>
        <w:jc w:val="center"/>
        <w:rPr>
          <w:lang w:val="en-US"/>
        </w:rPr>
      </w:pPr>
      <w:r w:rsidRPr="00B0380A">
        <w:rPr>
          <w:lang w:val="en-US"/>
        </w:rPr>
        <w:t>Figure 2: Istanbul Socioeconomic Statistics</w:t>
      </w:r>
    </w:p>
    <w:p w14:paraId="7746293C" w14:textId="7A653CBD" w:rsidR="00B0380A" w:rsidRPr="00B0380A" w:rsidRDefault="00666B72" w:rsidP="00666B72">
      <w:pPr>
        <w:rPr>
          <w:lang w:val="en-US"/>
        </w:rPr>
      </w:pPr>
      <w:r w:rsidRPr="00B0380A">
        <w:rPr>
          <w:lang w:val="en-US"/>
        </w:rPr>
        <w:t>Source: (</w:t>
      </w:r>
      <w:hyperlink r:id="rId11" w:history="1">
        <w:r w:rsidR="00B0380A" w:rsidRPr="00B0380A">
          <w:rPr>
            <w:rStyle w:val="Hyperlink"/>
            <w:lang w:val="en-US"/>
          </w:rPr>
          <w:t>https://www.itohaber.com/Archive/2019/7/23/210483_resource/syf_8yying.jpg</w:t>
        </w:r>
      </w:hyperlink>
      <w:r w:rsidRPr="00B0380A">
        <w:rPr>
          <w:lang w:val="en-US"/>
        </w:rPr>
        <w:t>)</w:t>
      </w:r>
    </w:p>
    <w:p w14:paraId="3D0E5FDD" w14:textId="77777777" w:rsidR="00B0380A" w:rsidRPr="00B0380A" w:rsidRDefault="00B0380A" w:rsidP="00666B72">
      <w:pPr>
        <w:rPr>
          <w:lang w:val="en-US"/>
        </w:rPr>
      </w:pPr>
    </w:p>
    <w:p w14:paraId="0035B7D2" w14:textId="25994793" w:rsidR="00B0380A" w:rsidRPr="00B0380A" w:rsidRDefault="00B0380A" w:rsidP="00B0380A">
      <w:pPr>
        <w:pStyle w:val="Heading2"/>
        <w:rPr>
          <w:lang w:val="en-US"/>
        </w:rPr>
      </w:pPr>
      <w:r w:rsidRPr="00B0380A">
        <w:rPr>
          <w:lang w:val="en-US"/>
        </w:rPr>
        <w:t>Business Problem</w:t>
      </w:r>
    </w:p>
    <w:p w14:paraId="3F4FE65D" w14:textId="0B406B66" w:rsidR="00B0380A" w:rsidRPr="00B0380A" w:rsidRDefault="00B0380A" w:rsidP="00B0380A">
      <w:pPr>
        <w:rPr>
          <w:lang w:val="en-US"/>
        </w:rPr>
      </w:pPr>
      <w:r w:rsidRPr="00B0380A">
        <w:rPr>
          <w:lang w:val="en-US"/>
        </w:rPr>
        <w:t>Starting a new business in Istanbul offers high and fast returns with great risks. Those who think that they want to start a business should decide what they want to do first. To do this, they should conduct a good sector research and analyze the risks and advantages well. Otherwise they can fail and lost the money -maybe they saved for their whole life-.</w:t>
      </w:r>
    </w:p>
    <w:p w14:paraId="4164F169" w14:textId="3AF6B134" w:rsidR="00B0380A" w:rsidRPr="00B0380A" w:rsidRDefault="00B0380A" w:rsidP="00B0380A">
      <w:pPr>
        <w:jc w:val="center"/>
        <w:rPr>
          <w:lang w:val="en-US"/>
        </w:rPr>
      </w:pPr>
      <w:r w:rsidRPr="00B0380A">
        <w:rPr>
          <w:lang w:val="en-US"/>
        </w:rPr>
        <w:drawing>
          <wp:inline distT="0" distB="0" distL="0" distR="0" wp14:anchorId="36D333DC" wp14:editId="30885D04">
            <wp:extent cx="3180522" cy="2385392"/>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889" cy="2400667"/>
                    </a:xfrm>
                    <a:prstGeom prst="rect">
                      <a:avLst/>
                    </a:prstGeom>
                  </pic:spPr>
                </pic:pic>
              </a:graphicData>
            </a:graphic>
          </wp:inline>
        </w:drawing>
      </w:r>
    </w:p>
    <w:p w14:paraId="24F8FE3F" w14:textId="256ED492" w:rsidR="00B0380A" w:rsidRPr="00B0380A" w:rsidRDefault="00B0380A" w:rsidP="00B0380A">
      <w:pPr>
        <w:jc w:val="center"/>
        <w:rPr>
          <w:lang w:val="en-US"/>
        </w:rPr>
      </w:pPr>
      <w:r w:rsidRPr="00B0380A">
        <w:rPr>
          <w:lang w:val="en-US"/>
        </w:rPr>
        <w:t>Figure 3: Starting a New Business</w:t>
      </w:r>
    </w:p>
    <w:p w14:paraId="659BF5A9" w14:textId="77777777" w:rsidR="00B0380A" w:rsidRPr="00B0380A" w:rsidRDefault="00B0380A" w:rsidP="00B0380A">
      <w:pPr>
        <w:jc w:val="both"/>
        <w:rPr>
          <w:lang w:val="en-US"/>
        </w:rPr>
      </w:pPr>
      <w:r w:rsidRPr="00B0380A">
        <w:rPr>
          <w:lang w:val="en-US"/>
        </w:rPr>
        <w:t xml:space="preserve">Having knowledge about the market can help you to be successful on starting a new business. You may start to analyze the location, environment, competitors and trending products and </w:t>
      </w:r>
      <w:proofErr w:type="spellStart"/>
      <w:r w:rsidRPr="00B0380A">
        <w:rPr>
          <w:lang w:val="en-US"/>
        </w:rPr>
        <w:t>etc</w:t>
      </w:r>
      <w:proofErr w:type="spellEnd"/>
      <w:r w:rsidRPr="00B0380A">
        <w:rPr>
          <w:lang w:val="en-US"/>
        </w:rPr>
        <w:t xml:space="preserve"> as a first step.</w:t>
      </w:r>
    </w:p>
    <w:p w14:paraId="2B2C379A" w14:textId="77777777" w:rsidR="00B0380A" w:rsidRPr="00B0380A" w:rsidRDefault="00B0380A" w:rsidP="00B0380A">
      <w:pPr>
        <w:jc w:val="both"/>
        <w:rPr>
          <w:lang w:val="en-US"/>
        </w:rPr>
      </w:pPr>
    </w:p>
    <w:p w14:paraId="3471FDD6" w14:textId="5CCCDA51" w:rsidR="00B0380A" w:rsidRPr="00B0380A" w:rsidRDefault="00B0380A" w:rsidP="00B0380A">
      <w:pPr>
        <w:jc w:val="both"/>
        <w:rPr>
          <w:lang w:val="en-US"/>
        </w:rPr>
      </w:pPr>
      <w:r w:rsidRPr="00B0380A">
        <w:rPr>
          <w:lang w:val="en-US"/>
        </w:rPr>
        <w:t xml:space="preserve">We stated our business problem as the first step of starting a new </w:t>
      </w:r>
      <w:proofErr w:type="spellStart"/>
      <w:r w:rsidRPr="00B0380A">
        <w:rPr>
          <w:lang w:val="en-US"/>
        </w:rPr>
        <w:t>busiess</w:t>
      </w:r>
      <w:proofErr w:type="spellEnd"/>
      <w:r w:rsidRPr="00B0380A">
        <w:rPr>
          <w:lang w:val="en-US"/>
        </w:rPr>
        <w:t xml:space="preserve">: Analyze the boroughs and </w:t>
      </w:r>
      <w:proofErr w:type="spellStart"/>
      <w:r w:rsidRPr="00B0380A">
        <w:rPr>
          <w:lang w:val="en-US"/>
        </w:rPr>
        <w:t>neigborhoods</w:t>
      </w:r>
      <w:proofErr w:type="spellEnd"/>
      <w:r w:rsidRPr="00B0380A">
        <w:rPr>
          <w:lang w:val="en-US"/>
        </w:rPr>
        <w:t xml:space="preserve"> and the businesses in those locations. It will lead us what is trend, what people mostly consume and require in that neighborhoods.</w:t>
      </w:r>
    </w:p>
    <w:p w14:paraId="15453328" w14:textId="57A0A436" w:rsidR="00B0380A" w:rsidRDefault="00B0380A" w:rsidP="00B0380A">
      <w:pPr>
        <w:pStyle w:val="Heading1"/>
        <w:rPr>
          <w:lang w:val="en-US"/>
        </w:rPr>
      </w:pPr>
      <w:r w:rsidRPr="00B0380A">
        <w:rPr>
          <w:lang w:val="en-US"/>
        </w:rPr>
        <w:lastRenderedPageBreak/>
        <w:t xml:space="preserve">Data </w:t>
      </w:r>
      <w:r w:rsidR="00183A0F">
        <w:rPr>
          <w:lang w:val="en-US"/>
        </w:rPr>
        <w:t>Acquisition and Preprocessing</w:t>
      </w:r>
    </w:p>
    <w:p w14:paraId="48C896FD" w14:textId="77777777" w:rsidR="00183A0F" w:rsidRPr="00183A0F" w:rsidRDefault="00183A0F" w:rsidP="00183A0F">
      <w:pPr>
        <w:rPr>
          <w:lang w:val="en-US"/>
        </w:rPr>
      </w:pPr>
    </w:p>
    <w:p w14:paraId="127B82A5" w14:textId="4E634E8A" w:rsidR="00B0380A" w:rsidRDefault="00B0380A" w:rsidP="00183A0F">
      <w:pPr>
        <w:jc w:val="both"/>
        <w:rPr>
          <w:lang w:val="en-US"/>
        </w:rPr>
      </w:pPr>
      <w:r>
        <w:rPr>
          <w:lang w:val="en-US"/>
        </w:rPr>
        <w:t>In this project, three different datasets will be used to solve the problem: Istanbul Neighborhood</w:t>
      </w:r>
      <w:r w:rsidR="00183A0F">
        <w:rPr>
          <w:lang w:val="en-US"/>
        </w:rPr>
        <w:t>s, Neighborhoods Socioeconomic Statistics and Foursquare API. After acquiring them from original and reliable sources, they will be wrangled and cleansed into more useful type for our further analysis.</w:t>
      </w:r>
    </w:p>
    <w:p w14:paraId="52C8E696" w14:textId="77777777" w:rsidR="00AE7992" w:rsidRDefault="00AE7992" w:rsidP="00183A0F">
      <w:pPr>
        <w:jc w:val="both"/>
        <w:rPr>
          <w:lang w:val="en-US"/>
        </w:rPr>
      </w:pPr>
    </w:p>
    <w:p w14:paraId="54ABA36E" w14:textId="7390D7F4" w:rsidR="00183A0F" w:rsidRDefault="00183A0F" w:rsidP="00183A0F">
      <w:pPr>
        <w:pStyle w:val="Heading2"/>
        <w:rPr>
          <w:lang w:val="en-US"/>
        </w:rPr>
      </w:pPr>
      <w:r>
        <w:rPr>
          <w:lang w:val="en-US"/>
        </w:rPr>
        <w:t>Istanbul Neighborhood</w:t>
      </w:r>
    </w:p>
    <w:p w14:paraId="79DBA3C4" w14:textId="32837782" w:rsidR="00183A0F" w:rsidRDefault="00183A0F" w:rsidP="00183A0F">
      <w:pPr>
        <w:rPr>
          <w:lang w:val="en-US"/>
        </w:rPr>
      </w:pPr>
    </w:p>
    <w:p w14:paraId="788C863F" w14:textId="61582700" w:rsidR="00183A0F" w:rsidRPr="00183A0F" w:rsidRDefault="00183A0F" w:rsidP="00183A0F">
      <w:pPr>
        <w:rPr>
          <w:lang w:val="en-US"/>
        </w:rPr>
      </w:pPr>
      <w:r>
        <w:rPr>
          <w:lang w:val="en-US"/>
        </w:rPr>
        <w:t xml:space="preserve">Table 1: Istanbul Neighborhood </w:t>
      </w:r>
    </w:p>
    <w:p w14:paraId="01FDD0E3" w14:textId="23E0F72E" w:rsidR="00183A0F" w:rsidRPr="00183A0F" w:rsidRDefault="00183A0F" w:rsidP="00AF33DD">
      <w:pPr>
        <w:jc w:val="center"/>
        <w:rPr>
          <w:lang w:val="en-US"/>
        </w:rPr>
      </w:pPr>
      <w:r>
        <w:rPr>
          <w:noProof/>
        </w:rPr>
        <w:drawing>
          <wp:inline distT="0" distB="0" distL="0" distR="0" wp14:anchorId="0877549D" wp14:editId="0D8B6ADF">
            <wp:extent cx="5760720" cy="1281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281430"/>
                    </a:xfrm>
                    <a:prstGeom prst="rect">
                      <a:avLst/>
                    </a:prstGeom>
                  </pic:spPr>
                </pic:pic>
              </a:graphicData>
            </a:graphic>
          </wp:inline>
        </w:drawing>
      </w:r>
    </w:p>
    <w:p w14:paraId="701908B3" w14:textId="030E87A4" w:rsidR="00183A0F" w:rsidRPr="00B0380A" w:rsidRDefault="00183A0F" w:rsidP="00AF33DD">
      <w:pPr>
        <w:jc w:val="both"/>
        <w:rPr>
          <w:lang w:val="en-US"/>
        </w:rPr>
      </w:pPr>
      <w:r>
        <w:rPr>
          <w:lang w:val="en-US"/>
        </w:rPr>
        <w:t xml:space="preserve">As shown above, the data consists of </w:t>
      </w:r>
      <w:r w:rsidR="00AF33DD" w:rsidRPr="00AF33DD">
        <w:rPr>
          <w:lang w:val="en-US"/>
        </w:rPr>
        <w:t>954</w:t>
      </w:r>
      <w:r w:rsidR="00AF33DD">
        <w:rPr>
          <w:lang w:val="en-US"/>
        </w:rPr>
        <w:t xml:space="preserve"> unique</w:t>
      </w:r>
      <w:r w:rsidR="00AF33DD" w:rsidRPr="00AF33DD">
        <w:rPr>
          <w:lang w:val="en-US"/>
        </w:rPr>
        <w:t xml:space="preserve"> neighborhoods and </w:t>
      </w:r>
      <w:r w:rsidR="00AF33DD">
        <w:rPr>
          <w:lang w:val="en-US"/>
        </w:rPr>
        <w:t>38</w:t>
      </w:r>
      <w:r w:rsidR="00AF33DD" w:rsidRPr="00AF33DD">
        <w:rPr>
          <w:lang w:val="en-US"/>
        </w:rPr>
        <w:t xml:space="preserve"> districts to which it is affiliated</w:t>
      </w:r>
      <w:r w:rsidR="00AF33DD">
        <w:rPr>
          <w:lang w:val="en-US"/>
        </w:rPr>
        <w:t xml:space="preserve"> in </w:t>
      </w:r>
      <w:r>
        <w:rPr>
          <w:lang w:val="en-US"/>
        </w:rPr>
        <w:t>Istanbul. Search variables are created due to use them in other web scraping activities.</w:t>
      </w:r>
    </w:p>
    <w:p w14:paraId="49ED7DDB" w14:textId="5F765A72" w:rsidR="00B0380A" w:rsidRDefault="00B0380A" w:rsidP="00B0380A">
      <w:pPr>
        <w:jc w:val="both"/>
        <w:rPr>
          <w:lang w:val="en-US"/>
        </w:rPr>
      </w:pPr>
    </w:p>
    <w:p w14:paraId="5A78A646" w14:textId="5DFD2042" w:rsidR="00AF33DD" w:rsidRDefault="00AF33DD" w:rsidP="00AF33DD">
      <w:pPr>
        <w:pStyle w:val="Heading2"/>
        <w:rPr>
          <w:lang w:val="en-US"/>
        </w:rPr>
      </w:pPr>
      <w:r w:rsidRPr="00AF33DD">
        <w:rPr>
          <w:lang w:val="en-US"/>
        </w:rPr>
        <w:t>Demographics &amp; Real Estate Information</w:t>
      </w:r>
    </w:p>
    <w:p w14:paraId="52CB7B69" w14:textId="77777777" w:rsidR="00AF33DD" w:rsidRPr="00AF33DD" w:rsidRDefault="00AF33DD" w:rsidP="00AF33DD">
      <w:pPr>
        <w:rPr>
          <w:lang w:val="en-US"/>
        </w:rPr>
      </w:pPr>
    </w:p>
    <w:p w14:paraId="5867E0ED" w14:textId="4C5B19E4" w:rsidR="00AF33DD" w:rsidRPr="00AF33DD" w:rsidRDefault="00AF33DD" w:rsidP="00AF33DD">
      <w:pPr>
        <w:rPr>
          <w:lang w:val="en-US"/>
        </w:rPr>
      </w:pPr>
      <w:r>
        <w:rPr>
          <w:lang w:val="en-US"/>
        </w:rPr>
        <w:t>Table 2: Istanbul Neighborhoods’ Socioeconomic Statistics</w:t>
      </w:r>
    </w:p>
    <w:p w14:paraId="69CEDD56" w14:textId="2E2F2CDE" w:rsidR="00AF33DD" w:rsidRDefault="00AF33DD" w:rsidP="00AF33DD">
      <w:pPr>
        <w:jc w:val="center"/>
        <w:rPr>
          <w:lang w:val="en-US"/>
        </w:rPr>
      </w:pPr>
      <w:r w:rsidRPr="00AF33DD">
        <w:drawing>
          <wp:inline distT="0" distB="0" distL="0" distR="0" wp14:anchorId="2295022D" wp14:editId="4221F218">
            <wp:extent cx="5096786" cy="3633820"/>
            <wp:effectExtent l="0" t="0" r="889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02675" cy="3638018"/>
                    </a:xfrm>
                    <a:prstGeom prst="rect">
                      <a:avLst/>
                    </a:prstGeom>
                  </pic:spPr>
                </pic:pic>
              </a:graphicData>
            </a:graphic>
          </wp:inline>
        </w:drawing>
      </w:r>
    </w:p>
    <w:p w14:paraId="6A3E55AA" w14:textId="74695770" w:rsidR="00AF33DD" w:rsidRDefault="00AF33DD" w:rsidP="00AF33DD">
      <w:pPr>
        <w:rPr>
          <w:lang w:val="en-US"/>
        </w:rPr>
      </w:pPr>
    </w:p>
    <w:p w14:paraId="084C471F" w14:textId="1900FE8D" w:rsidR="00AF33DD" w:rsidRDefault="00AF33DD" w:rsidP="00AF33DD">
      <w:pPr>
        <w:rPr>
          <w:lang w:val="en-US"/>
        </w:rPr>
      </w:pPr>
      <w:r>
        <w:rPr>
          <w:lang w:val="en-US"/>
        </w:rPr>
        <w:t xml:space="preserve">These data -as shown above- consists of neighborhoods’ socioeconomic statistics which is scrapped from a popular online real estate firm’s website. Due to the legal concerns, </w:t>
      </w:r>
      <w:r w:rsidRPr="00AF33DD">
        <w:rPr>
          <w:lang w:val="en-US"/>
        </w:rPr>
        <w:t>I will not share the name of the website.</w:t>
      </w:r>
      <w:r>
        <w:rPr>
          <w:lang w:val="en-US"/>
        </w:rPr>
        <w:t xml:space="preserve"> The data includes as below;</w:t>
      </w:r>
    </w:p>
    <w:p w14:paraId="787534E7" w14:textId="77777777" w:rsidR="00AE7992" w:rsidRDefault="00AE7992" w:rsidP="00AF33DD">
      <w:pPr>
        <w:rPr>
          <w:lang w:val="en-US"/>
        </w:rPr>
        <w:sectPr w:rsidR="00AE7992" w:rsidSect="00172859">
          <w:headerReference w:type="even" r:id="rId15"/>
          <w:headerReference w:type="default" r:id="rId16"/>
          <w:footerReference w:type="even" r:id="rId17"/>
          <w:footerReference w:type="default" r:id="rId18"/>
          <w:headerReference w:type="first" r:id="rId19"/>
          <w:footerReference w:type="first" r:id="rId20"/>
          <w:pgSz w:w="11906" w:h="16838"/>
          <w:pgMar w:top="1417" w:right="1417" w:bottom="1417" w:left="1417" w:header="708" w:footer="708" w:gutter="0"/>
          <w:pgNumType w:start="0"/>
          <w:cols w:space="708"/>
          <w:titlePg/>
          <w:docGrid w:linePitch="360"/>
        </w:sectPr>
      </w:pPr>
    </w:p>
    <w:p w14:paraId="56321ED2" w14:textId="7D211024" w:rsidR="00AF33DD" w:rsidRPr="00AE7992" w:rsidRDefault="00AF33DD" w:rsidP="00AE7992">
      <w:pPr>
        <w:pStyle w:val="ListParagraph"/>
        <w:numPr>
          <w:ilvl w:val="0"/>
          <w:numId w:val="10"/>
        </w:numPr>
        <w:rPr>
          <w:lang w:val="en-US"/>
        </w:rPr>
      </w:pPr>
      <w:r w:rsidRPr="00AE7992">
        <w:rPr>
          <w:lang w:val="en-US"/>
        </w:rPr>
        <w:t>Average Sales Price</w:t>
      </w:r>
    </w:p>
    <w:p w14:paraId="6C6829B8" w14:textId="1FC81A5E" w:rsidR="00AF33DD" w:rsidRPr="00AE7992" w:rsidRDefault="00AF33DD" w:rsidP="00AE7992">
      <w:pPr>
        <w:pStyle w:val="ListParagraph"/>
        <w:numPr>
          <w:ilvl w:val="0"/>
          <w:numId w:val="10"/>
        </w:numPr>
        <w:rPr>
          <w:lang w:val="en-US"/>
        </w:rPr>
      </w:pPr>
      <w:r w:rsidRPr="00AE7992">
        <w:rPr>
          <w:lang w:val="en-US"/>
        </w:rPr>
        <w:t>Min Sales Price</w:t>
      </w:r>
    </w:p>
    <w:p w14:paraId="06C3E59A" w14:textId="638D8C40" w:rsidR="00172859" w:rsidRPr="00AE7992" w:rsidRDefault="00AF33DD" w:rsidP="00AE7992">
      <w:pPr>
        <w:pStyle w:val="ListParagraph"/>
        <w:numPr>
          <w:ilvl w:val="0"/>
          <w:numId w:val="10"/>
        </w:numPr>
        <w:rPr>
          <w:lang w:val="en-US"/>
        </w:rPr>
      </w:pPr>
      <w:r w:rsidRPr="00AE7992">
        <w:rPr>
          <w:lang w:val="en-US"/>
        </w:rPr>
        <w:t xml:space="preserve">Max Sales Price </w:t>
      </w:r>
    </w:p>
    <w:p w14:paraId="65795D28" w14:textId="1A139977" w:rsidR="00AF33DD" w:rsidRPr="00AE7992" w:rsidRDefault="00AF33DD" w:rsidP="00AE7992">
      <w:pPr>
        <w:pStyle w:val="ListParagraph"/>
        <w:numPr>
          <w:ilvl w:val="0"/>
          <w:numId w:val="10"/>
        </w:numPr>
        <w:rPr>
          <w:lang w:val="en-US"/>
        </w:rPr>
      </w:pPr>
      <w:r w:rsidRPr="00AE7992">
        <w:rPr>
          <w:lang w:val="en-US"/>
        </w:rPr>
        <w:t>Average Rent Price</w:t>
      </w:r>
    </w:p>
    <w:p w14:paraId="7BF7A50A" w14:textId="3EEC8175" w:rsidR="00AF33DD" w:rsidRPr="00AE7992" w:rsidRDefault="00AF33DD" w:rsidP="00AE7992">
      <w:pPr>
        <w:pStyle w:val="ListParagraph"/>
        <w:numPr>
          <w:ilvl w:val="0"/>
          <w:numId w:val="10"/>
        </w:numPr>
        <w:rPr>
          <w:lang w:val="en-US"/>
        </w:rPr>
      </w:pPr>
      <w:r w:rsidRPr="00AE7992">
        <w:rPr>
          <w:lang w:val="en-US"/>
        </w:rPr>
        <w:t>Min Rent Price</w:t>
      </w:r>
    </w:p>
    <w:p w14:paraId="668364D8" w14:textId="15FE3971" w:rsidR="00AF33DD" w:rsidRPr="00AE7992" w:rsidRDefault="00AF33DD" w:rsidP="00AE7992">
      <w:pPr>
        <w:pStyle w:val="ListParagraph"/>
        <w:numPr>
          <w:ilvl w:val="0"/>
          <w:numId w:val="10"/>
        </w:numPr>
        <w:rPr>
          <w:lang w:val="en-US"/>
        </w:rPr>
      </w:pPr>
      <w:r w:rsidRPr="00AE7992">
        <w:rPr>
          <w:lang w:val="en-US"/>
        </w:rPr>
        <w:t xml:space="preserve">Max Rent Price </w:t>
      </w:r>
    </w:p>
    <w:p w14:paraId="484A4D04" w14:textId="3C440C4B" w:rsidR="00AF33DD" w:rsidRPr="00AE7992" w:rsidRDefault="00AF33DD" w:rsidP="00AE7992">
      <w:pPr>
        <w:pStyle w:val="ListParagraph"/>
        <w:numPr>
          <w:ilvl w:val="0"/>
          <w:numId w:val="10"/>
        </w:numPr>
        <w:rPr>
          <w:lang w:val="en-US"/>
        </w:rPr>
      </w:pPr>
      <w:r w:rsidRPr="00AE7992">
        <w:rPr>
          <w:lang w:val="en-US"/>
        </w:rPr>
        <w:t>Average Return Period of a House</w:t>
      </w:r>
    </w:p>
    <w:p w14:paraId="19987BEE" w14:textId="3B0C5A81" w:rsidR="00AF33DD" w:rsidRPr="00AE7992" w:rsidRDefault="00AF33DD" w:rsidP="00AE7992">
      <w:pPr>
        <w:pStyle w:val="ListParagraph"/>
        <w:numPr>
          <w:ilvl w:val="0"/>
          <w:numId w:val="10"/>
        </w:numPr>
        <w:rPr>
          <w:lang w:val="en-US"/>
        </w:rPr>
      </w:pPr>
      <w:r w:rsidRPr="00AE7992">
        <w:rPr>
          <w:lang w:val="en-US"/>
        </w:rPr>
        <w:t xml:space="preserve">Sales Price Change </w:t>
      </w:r>
      <w:proofErr w:type="gramStart"/>
      <w:r w:rsidRPr="00AE7992">
        <w:rPr>
          <w:lang w:val="en-US"/>
        </w:rPr>
        <w:t>In</w:t>
      </w:r>
      <w:proofErr w:type="gramEnd"/>
      <w:r w:rsidRPr="00AE7992">
        <w:rPr>
          <w:lang w:val="en-US"/>
        </w:rPr>
        <w:t xml:space="preserve"> Last Month </w:t>
      </w:r>
    </w:p>
    <w:p w14:paraId="63F8E3FF" w14:textId="20073218" w:rsidR="00AF33DD" w:rsidRPr="00AE7992" w:rsidRDefault="00AF33DD" w:rsidP="00AE7992">
      <w:pPr>
        <w:pStyle w:val="ListParagraph"/>
        <w:numPr>
          <w:ilvl w:val="0"/>
          <w:numId w:val="10"/>
        </w:numPr>
        <w:rPr>
          <w:lang w:val="en-US"/>
        </w:rPr>
      </w:pPr>
      <w:r w:rsidRPr="00AE7992">
        <w:rPr>
          <w:lang w:val="en-US"/>
        </w:rPr>
        <w:t>Sales Price Change In 3 Years</w:t>
      </w:r>
    </w:p>
    <w:p w14:paraId="20FD3523" w14:textId="7F29714D" w:rsidR="00AF33DD" w:rsidRPr="00AE7992" w:rsidRDefault="00AF33DD" w:rsidP="00AE7992">
      <w:pPr>
        <w:pStyle w:val="ListParagraph"/>
        <w:numPr>
          <w:ilvl w:val="0"/>
          <w:numId w:val="10"/>
        </w:numPr>
        <w:rPr>
          <w:lang w:val="en-US"/>
        </w:rPr>
      </w:pPr>
      <w:r w:rsidRPr="00AE7992">
        <w:rPr>
          <w:lang w:val="en-US"/>
        </w:rPr>
        <w:t>Sales Price Change In 5 Years</w:t>
      </w:r>
    </w:p>
    <w:p w14:paraId="2AC20579" w14:textId="58CF3C88" w:rsidR="00AF33DD" w:rsidRPr="00AE7992" w:rsidRDefault="00AF33DD" w:rsidP="00AE7992">
      <w:pPr>
        <w:pStyle w:val="ListParagraph"/>
        <w:numPr>
          <w:ilvl w:val="0"/>
          <w:numId w:val="10"/>
        </w:numPr>
        <w:rPr>
          <w:lang w:val="en-US"/>
        </w:rPr>
      </w:pPr>
      <w:r w:rsidRPr="00AE7992">
        <w:rPr>
          <w:lang w:val="en-US"/>
        </w:rPr>
        <w:t xml:space="preserve">Rent Price Change </w:t>
      </w:r>
      <w:proofErr w:type="gramStart"/>
      <w:r w:rsidRPr="00AE7992">
        <w:rPr>
          <w:lang w:val="en-US"/>
        </w:rPr>
        <w:t>In</w:t>
      </w:r>
      <w:proofErr w:type="gramEnd"/>
      <w:r w:rsidRPr="00AE7992">
        <w:rPr>
          <w:lang w:val="en-US"/>
        </w:rPr>
        <w:t xml:space="preserve"> Last Month </w:t>
      </w:r>
    </w:p>
    <w:p w14:paraId="7058C78C" w14:textId="13D3D441" w:rsidR="00AF33DD" w:rsidRPr="00AE7992" w:rsidRDefault="00AF33DD" w:rsidP="00AE7992">
      <w:pPr>
        <w:pStyle w:val="ListParagraph"/>
        <w:numPr>
          <w:ilvl w:val="0"/>
          <w:numId w:val="10"/>
        </w:numPr>
        <w:rPr>
          <w:lang w:val="en-US"/>
        </w:rPr>
      </w:pPr>
      <w:r w:rsidRPr="00AE7992">
        <w:rPr>
          <w:lang w:val="en-US"/>
        </w:rPr>
        <w:t>Rent Price Change In 3 Years</w:t>
      </w:r>
    </w:p>
    <w:p w14:paraId="18EC48D6" w14:textId="0CA39A61" w:rsidR="00AF33DD" w:rsidRPr="00AE7992" w:rsidRDefault="00AF33DD" w:rsidP="00AE7992">
      <w:pPr>
        <w:pStyle w:val="ListParagraph"/>
        <w:numPr>
          <w:ilvl w:val="0"/>
          <w:numId w:val="10"/>
        </w:numPr>
        <w:rPr>
          <w:lang w:val="en-US"/>
        </w:rPr>
      </w:pPr>
      <w:r w:rsidRPr="00AE7992">
        <w:rPr>
          <w:lang w:val="en-US"/>
        </w:rPr>
        <w:t>Rent Price Change In 5 Years</w:t>
      </w:r>
    </w:p>
    <w:p w14:paraId="4F198481" w14:textId="0BB2EBE2" w:rsidR="00AF33DD" w:rsidRPr="00AE7992" w:rsidRDefault="00AF33DD" w:rsidP="00AE7992">
      <w:pPr>
        <w:pStyle w:val="ListParagraph"/>
        <w:numPr>
          <w:ilvl w:val="0"/>
          <w:numId w:val="10"/>
        </w:numPr>
        <w:rPr>
          <w:lang w:val="en-US"/>
        </w:rPr>
      </w:pPr>
      <w:r w:rsidRPr="00AE7992">
        <w:rPr>
          <w:lang w:val="en-US"/>
        </w:rPr>
        <w:t xml:space="preserve">Population </w:t>
      </w:r>
    </w:p>
    <w:p w14:paraId="6A0FEAE1" w14:textId="0D504971" w:rsidR="00AF33DD" w:rsidRPr="00AE7992" w:rsidRDefault="00AF33DD" w:rsidP="00AE7992">
      <w:pPr>
        <w:pStyle w:val="ListParagraph"/>
        <w:numPr>
          <w:ilvl w:val="0"/>
          <w:numId w:val="10"/>
        </w:numPr>
        <w:rPr>
          <w:lang w:val="en-US"/>
        </w:rPr>
      </w:pPr>
      <w:r w:rsidRPr="00AE7992">
        <w:rPr>
          <w:lang w:val="en-US"/>
        </w:rPr>
        <w:t>Married Percentage of Population</w:t>
      </w:r>
    </w:p>
    <w:p w14:paraId="5C1E3383" w14:textId="2D028410" w:rsidR="00AF33DD" w:rsidRPr="00AE7992" w:rsidRDefault="00AF33DD" w:rsidP="00AE7992">
      <w:pPr>
        <w:pStyle w:val="ListParagraph"/>
        <w:numPr>
          <w:ilvl w:val="0"/>
          <w:numId w:val="10"/>
        </w:numPr>
        <w:rPr>
          <w:lang w:val="en-US"/>
        </w:rPr>
      </w:pPr>
      <w:r w:rsidRPr="00AE7992">
        <w:rPr>
          <w:lang w:val="en-US"/>
        </w:rPr>
        <w:t>Single Percentage of Population</w:t>
      </w:r>
    </w:p>
    <w:p w14:paraId="738F38C4" w14:textId="77777777" w:rsidR="00AE7992" w:rsidRPr="00AE7992" w:rsidRDefault="00AF33DD" w:rsidP="00AE7992">
      <w:pPr>
        <w:pStyle w:val="ListParagraph"/>
        <w:numPr>
          <w:ilvl w:val="0"/>
          <w:numId w:val="10"/>
        </w:numPr>
        <w:rPr>
          <w:lang w:val="en-US"/>
        </w:rPr>
        <w:sectPr w:rsidR="00AE7992" w:rsidRPr="00AE7992" w:rsidSect="00AE7992">
          <w:type w:val="continuous"/>
          <w:pgSz w:w="11906" w:h="16838"/>
          <w:pgMar w:top="1417" w:right="1417" w:bottom="1417" w:left="1417" w:header="708" w:footer="708" w:gutter="0"/>
          <w:pgNumType w:start="0"/>
          <w:cols w:num="2" w:space="708"/>
          <w:titlePg/>
          <w:docGrid w:linePitch="360"/>
        </w:sectPr>
      </w:pPr>
      <w:r w:rsidRPr="00AE7992">
        <w:rPr>
          <w:lang w:val="en-US"/>
        </w:rPr>
        <w:t>Socioeconomic Class</w:t>
      </w:r>
    </w:p>
    <w:p w14:paraId="77B1D10C" w14:textId="77777777" w:rsidR="00AE7992" w:rsidRDefault="00AE7992" w:rsidP="00660FB4">
      <w:pPr>
        <w:rPr>
          <w:lang w:val="en-US"/>
        </w:rPr>
        <w:sectPr w:rsidR="00AE7992" w:rsidSect="00AE7992">
          <w:type w:val="continuous"/>
          <w:pgSz w:w="11906" w:h="16838"/>
          <w:pgMar w:top="1417" w:right="1417" w:bottom="1417" w:left="1417" w:header="708" w:footer="708" w:gutter="0"/>
          <w:pgNumType w:start="0"/>
          <w:cols w:num="2" w:space="708"/>
          <w:titlePg/>
          <w:docGrid w:linePitch="360"/>
        </w:sectPr>
      </w:pPr>
    </w:p>
    <w:p w14:paraId="639ACD5A" w14:textId="7D1B831E" w:rsidR="00AE7992" w:rsidRDefault="00AF33DD" w:rsidP="00AE7992">
      <w:pPr>
        <w:pStyle w:val="Heading2"/>
        <w:rPr>
          <w:lang w:val="en-US"/>
        </w:rPr>
      </w:pPr>
      <w:r>
        <w:rPr>
          <w:lang w:val="en-US"/>
        </w:rPr>
        <w:t xml:space="preserve"> </w:t>
      </w:r>
      <w:r w:rsidR="00AE7992">
        <w:rPr>
          <w:lang w:val="en-US"/>
        </w:rPr>
        <w:t>Foursquare API</w:t>
      </w:r>
    </w:p>
    <w:p w14:paraId="2382076B" w14:textId="77777777" w:rsidR="00AE7992" w:rsidRPr="00AE7992" w:rsidRDefault="00AE7992" w:rsidP="00AE7992">
      <w:pPr>
        <w:rPr>
          <w:lang w:val="en-US"/>
        </w:rPr>
      </w:pPr>
    </w:p>
    <w:p w14:paraId="3E013D1F" w14:textId="60EF890A" w:rsidR="00AE7992" w:rsidRDefault="00AE7992" w:rsidP="00AE7992">
      <w:pPr>
        <w:rPr>
          <w:lang w:val="en-US"/>
        </w:rPr>
      </w:pPr>
      <w:r>
        <w:rPr>
          <w:lang w:val="en-US"/>
        </w:rPr>
        <w:t xml:space="preserve">Finally, due to the limitations of foursquare </w:t>
      </w:r>
      <w:proofErr w:type="spellStart"/>
      <w:r>
        <w:rPr>
          <w:lang w:val="en-US"/>
        </w:rPr>
        <w:t>api</w:t>
      </w:r>
      <w:proofErr w:type="spellEnd"/>
      <w:r>
        <w:rPr>
          <w:lang w:val="en-US"/>
        </w:rPr>
        <w:t xml:space="preserve">, 3 most popular county is chosen for further analysis and foursquare </w:t>
      </w:r>
      <w:proofErr w:type="spellStart"/>
      <w:r>
        <w:rPr>
          <w:lang w:val="en-US"/>
        </w:rPr>
        <w:t>api</w:t>
      </w:r>
      <w:proofErr w:type="spellEnd"/>
      <w:r>
        <w:rPr>
          <w:lang w:val="en-US"/>
        </w:rPr>
        <w:t xml:space="preserve"> is called for these counties’ neighborhoods. And we acquired data as show below;</w:t>
      </w:r>
    </w:p>
    <w:p w14:paraId="5AA414B1" w14:textId="1008577F" w:rsidR="00AE7992" w:rsidRDefault="00AE7992" w:rsidP="00AE7992">
      <w:pPr>
        <w:rPr>
          <w:lang w:val="en-US"/>
        </w:rPr>
      </w:pPr>
      <w:r>
        <w:rPr>
          <w:lang w:val="en-US"/>
        </w:rPr>
        <w:t xml:space="preserve">Table 3: Foursquare Venues </w:t>
      </w:r>
    </w:p>
    <w:p w14:paraId="3D2ED807" w14:textId="178BA0DA" w:rsidR="00AE7992" w:rsidRDefault="00AE7992" w:rsidP="00AE7992">
      <w:pPr>
        <w:jc w:val="center"/>
        <w:rPr>
          <w:lang w:val="en-US"/>
        </w:rPr>
      </w:pPr>
      <w:r w:rsidRPr="00AE7992">
        <w:drawing>
          <wp:inline distT="0" distB="0" distL="0" distR="0" wp14:anchorId="21430A63" wp14:editId="054421A9">
            <wp:extent cx="5760720" cy="1440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440180"/>
                    </a:xfrm>
                    <a:prstGeom prst="rect">
                      <a:avLst/>
                    </a:prstGeom>
                  </pic:spPr>
                </pic:pic>
              </a:graphicData>
            </a:graphic>
          </wp:inline>
        </w:drawing>
      </w:r>
    </w:p>
    <w:p w14:paraId="62A677ED" w14:textId="2753A9CC" w:rsidR="009C3259" w:rsidRDefault="009C3259" w:rsidP="009C3259">
      <w:pPr>
        <w:rPr>
          <w:lang w:val="en-US"/>
        </w:rPr>
      </w:pPr>
    </w:p>
    <w:p w14:paraId="4FA5C3C3" w14:textId="40C4C4CB" w:rsidR="009C3259" w:rsidRDefault="009C3259" w:rsidP="009C3259">
      <w:pPr>
        <w:rPr>
          <w:lang w:val="en-US"/>
        </w:rPr>
      </w:pPr>
    </w:p>
    <w:p w14:paraId="42FF5024" w14:textId="30246C75" w:rsidR="009C3259" w:rsidRDefault="009C3259">
      <w:pPr>
        <w:rPr>
          <w:lang w:val="en-US"/>
        </w:rPr>
      </w:pPr>
      <w:r>
        <w:rPr>
          <w:lang w:val="en-US"/>
        </w:rPr>
        <w:br w:type="page"/>
      </w:r>
    </w:p>
    <w:p w14:paraId="00739E6E" w14:textId="022DD8A6" w:rsidR="009C3259" w:rsidRDefault="009C3259" w:rsidP="009C3259">
      <w:pPr>
        <w:pStyle w:val="Heading1"/>
        <w:rPr>
          <w:lang w:val="en-US"/>
        </w:rPr>
      </w:pPr>
      <w:r>
        <w:rPr>
          <w:lang w:val="en-US"/>
        </w:rPr>
        <w:lastRenderedPageBreak/>
        <w:t>Methodology</w:t>
      </w:r>
    </w:p>
    <w:p w14:paraId="33DD0B2F" w14:textId="4202CA5E" w:rsidR="009C3259" w:rsidRDefault="009C3259" w:rsidP="009C3259">
      <w:pPr>
        <w:rPr>
          <w:lang w:val="en-US"/>
        </w:rPr>
      </w:pPr>
    </w:p>
    <w:p w14:paraId="30E8E289" w14:textId="499CF4F3" w:rsidR="009C3259" w:rsidRDefault="009C3259" w:rsidP="009C3259">
      <w:pPr>
        <w:pStyle w:val="Heading2"/>
        <w:rPr>
          <w:lang w:val="en-US"/>
        </w:rPr>
      </w:pPr>
      <w:r>
        <w:rPr>
          <w:lang w:val="en-US"/>
        </w:rPr>
        <w:t>Exploratory Analysis</w:t>
      </w:r>
    </w:p>
    <w:p w14:paraId="256DEDBD" w14:textId="77777777" w:rsidR="004442BC" w:rsidRPr="004442BC" w:rsidRDefault="004442BC" w:rsidP="004442BC">
      <w:pPr>
        <w:rPr>
          <w:lang w:val="en-US"/>
        </w:rPr>
      </w:pPr>
    </w:p>
    <w:p w14:paraId="5C6487AE" w14:textId="05462EE0" w:rsidR="004442BC" w:rsidRDefault="004442BC" w:rsidP="004442BC">
      <w:pPr>
        <w:rPr>
          <w:lang w:val="en-US"/>
        </w:rPr>
      </w:pPr>
      <w:r w:rsidRPr="004442BC">
        <w:rPr>
          <w:lang w:val="en-US"/>
        </w:rPr>
        <w:t>After merging and cleansing datasets, some visualizations are created to interpret the data better.</w:t>
      </w:r>
    </w:p>
    <w:p w14:paraId="7080F83A" w14:textId="77777777" w:rsidR="004442BC" w:rsidRPr="004442BC" w:rsidRDefault="004442BC" w:rsidP="004442BC">
      <w:pPr>
        <w:rPr>
          <w:lang w:val="en-US"/>
        </w:rPr>
      </w:pPr>
    </w:p>
    <w:p w14:paraId="4DD30702" w14:textId="1EBFB365" w:rsidR="009C3259" w:rsidRDefault="004442BC" w:rsidP="009C3259">
      <w:pPr>
        <w:rPr>
          <w:lang w:val="en-US"/>
        </w:rPr>
      </w:pPr>
      <w:r>
        <w:rPr>
          <w:noProof/>
        </w:rPr>
        <w:drawing>
          <wp:inline distT="0" distB="0" distL="0" distR="0" wp14:anchorId="279DA23A" wp14:editId="55918F4B">
            <wp:extent cx="5760720" cy="34918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491865"/>
                    </a:xfrm>
                    <a:prstGeom prst="rect">
                      <a:avLst/>
                    </a:prstGeom>
                  </pic:spPr>
                </pic:pic>
              </a:graphicData>
            </a:graphic>
          </wp:inline>
        </w:drawing>
      </w:r>
    </w:p>
    <w:p w14:paraId="0827EDEC" w14:textId="52073AEE" w:rsidR="004442BC" w:rsidRDefault="004442BC" w:rsidP="004442BC">
      <w:pPr>
        <w:jc w:val="center"/>
        <w:rPr>
          <w:lang w:val="en-US"/>
        </w:rPr>
      </w:pPr>
      <w:r>
        <w:rPr>
          <w:lang w:val="en-US"/>
        </w:rPr>
        <w:t xml:space="preserve">Figure 4: Selected Neighborhoods (Beşiktaş, </w:t>
      </w:r>
      <w:proofErr w:type="spellStart"/>
      <w:r>
        <w:rPr>
          <w:lang w:val="en-US"/>
        </w:rPr>
        <w:t>Bakırköy</w:t>
      </w:r>
      <w:proofErr w:type="spellEnd"/>
      <w:r>
        <w:rPr>
          <w:lang w:val="en-US"/>
        </w:rPr>
        <w:t xml:space="preserve"> and </w:t>
      </w:r>
      <w:proofErr w:type="spellStart"/>
      <w:r>
        <w:rPr>
          <w:lang w:val="en-US"/>
        </w:rPr>
        <w:t>Kadıköy</w:t>
      </w:r>
      <w:proofErr w:type="spellEnd"/>
      <w:r>
        <w:rPr>
          <w:lang w:val="en-US"/>
        </w:rPr>
        <w:t xml:space="preserve"> counties)</w:t>
      </w:r>
    </w:p>
    <w:p w14:paraId="7A6C8EF4" w14:textId="31B52652" w:rsidR="004442BC" w:rsidRDefault="004442BC" w:rsidP="004442BC">
      <w:pPr>
        <w:rPr>
          <w:lang w:val="en-US"/>
        </w:rPr>
      </w:pPr>
    </w:p>
    <w:p w14:paraId="0D8BDF0D" w14:textId="4FDCE598" w:rsidR="004442BC" w:rsidRDefault="004442BC" w:rsidP="004442BC">
      <w:pPr>
        <w:rPr>
          <w:lang w:val="en-US"/>
        </w:rPr>
      </w:pPr>
      <w:r>
        <w:rPr>
          <w:lang w:val="en-US"/>
        </w:rPr>
        <w:t xml:space="preserve">As shown above, the selected neighborhoods </w:t>
      </w:r>
      <w:proofErr w:type="gramStart"/>
      <w:r>
        <w:rPr>
          <w:lang w:val="en-US"/>
        </w:rPr>
        <w:t>are located in</w:t>
      </w:r>
      <w:proofErr w:type="gramEnd"/>
      <w:r>
        <w:rPr>
          <w:lang w:val="en-US"/>
        </w:rPr>
        <w:t xml:space="preserve"> the most popular counties of Istanbul. </w:t>
      </w:r>
      <w:r w:rsidRPr="004442BC">
        <w:rPr>
          <w:lang w:val="en-US"/>
        </w:rPr>
        <w:t>The main reason for choosing this inner district is that they are similar in many ways, and if desired, the analysis can be arranged for any district to be selected.</w:t>
      </w:r>
    </w:p>
    <w:p w14:paraId="6860DF78" w14:textId="77777777" w:rsidR="004442BC" w:rsidRDefault="004442BC" w:rsidP="004442BC">
      <w:pPr>
        <w:rPr>
          <w:lang w:val="en-US"/>
        </w:rPr>
      </w:pPr>
    </w:p>
    <w:p w14:paraId="2A714249" w14:textId="64F78DAF" w:rsidR="009C3259" w:rsidRDefault="009C3259" w:rsidP="009C3259">
      <w:pPr>
        <w:jc w:val="center"/>
        <w:rPr>
          <w:lang w:val="en-US"/>
        </w:rPr>
      </w:pPr>
      <w:r w:rsidRPr="009C3259">
        <w:lastRenderedPageBreak/>
        <w:drawing>
          <wp:inline distT="0" distB="0" distL="0" distR="0" wp14:anchorId="0C807B20" wp14:editId="2C6407BE">
            <wp:extent cx="5540282" cy="41973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0978" cy="4197877"/>
                    </a:xfrm>
                    <a:prstGeom prst="rect">
                      <a:avLst/>
                    </a:prstGeom>
                  </pic:spPr>
                </pic:pic>
              </a:graphicData>
            </a:graphic>
          </wp:inline>
        </w:drawing>
      </w:r>
    </w:p>
    <w:p w14:paraId="0803569B" w14:textId="6E3C8EA1" w:rsidR="009C3259" w:rsidRDefault="009C3259" w:rsidP="004442BC">
      <w:pPr>
        <w:jc w:val="center"/>
        <w:rPr>
          <w:lang w:val="en-US"/>
        </w:rPr>
      </w:pPr>
      <w:r>
        <w:rPr>
          <w:lang w:val="en-US"/>
        </w:rPr>
        <w:t xml:space="preserve">Figure </w:t>
      </w:r>
      <w:r w:rsidR="004442BC">
        <w:rPr>
          <w:lang w:val="en-US"/>
        </w:rPr>
        <w:t>5</w:t>
      </w:r>
      <w:r>
        <w:rPr>
          <w:lang w:val="en-US"/>
        </w:rPr>
        <w:t>: Sales and Rent Prices for Neighborhoods</w:t>
      </w:r>
    </w:p>
    <w:p w14:paraId="5C4FD3A4" w14:textId="100CFA00" w:rsidR="009C3259" w:rsidRDefault="009C3259" w:rsidP="009C3259">
      <w:pPr>
        <w:rPr>
          <w:lang w:val="en-US"/>
        </w:rPr>
      </w:pPr>
      <w:r>
        <w:rPr>
          <w:lang w:val="en-US"/>
        </w:rPr>
        <w:t xml:space="preserve">These bar charts displaying the neighborhoods sales and rent prices (average, min, max). As show in the </w:t>
      </w:r>
      <w:proofErr w:type="spellStart"/>
      <w:r>
        <w:rPr>
          <w:lang w:val="en-US"/>
        </w:rPr>
        <w:t>Bebek</w:t>
      </w:r>
      <w:proofErr w:type="spellEnd"/>
      <w:r>
        <w:rPr>
          <w:lang w:val="en-US"/>
        </w:rPr>
        <w:t xml:space="preserve">, </w:t>
      </w:r>
      <w:proofErr w:type="spellStart"/>
      <w:r>
        <w:rPr>
          <w:lang w:val="en-US"/>
        </w:rPr>
        <w:t>Levazım</w:t>
      </w:r>
      <w:proofErr w:type="spellEnd"/>
      <w:r>
        <w:rPr>
          <w:lang w:val="en-US"/>
        </w:rPr>
        <w:t xml:space="preserve">, </w:t>
      </w:r>
      <w:proofErr w:type="spellStart"/>
      <w:r>
        <w:rPr>
          <w:lang w:val="en-US"/>
        </w:rPr>
        <w:t>Ataköy</w:t>
      </w:r>
      <w:proofErr w:type="spellEnd"/>
      <w:r>
        <w:rPr>
          <w:lang w:val="en-US"/>
        </w:rPr>
        <w:t xml:space="preserve"> 2-5-6. </w:t>
      </w:r>
      <w:proofErr w:type="spellStart"/>
      <w:r>
        <w:rPr>
          <w:lang w:val="en-US"/>
        </w:rPr>
        <w:t>Kısım</w:t>
      </w:r>
      <w:proofErr w:type="spellEnd"/>
      <w:r>
        <w:rPr>
          <w:lang w:val="en-US"/>
        </w:rPr>
        <w:t xml:space="preserve">, Ulus, </w:t>
      </w:r>
      <w:proofErr w:type="spellStart"/>
      <w:r>
        <w:rPr>
          <w:lang w:val="en-US"/>
        </w:rPr>
        <w:t>Levent</w:t>
      </w:r>
      <w:proofErr w:type="spellEnd"/>
      <w:r>
        <w:rPr>
          <w:lang w:val="en-US"/>
        </w:rPr>
        <w:t xml:space="preserve"> </w:t>
      </w:r>
      <w:proofErr w:type="spellStart"/>
      <w:r>
        <w:rPr>
          <w:lang w:val="en-US"/>
        </w:rPr>
        <w:t>Arnavutköy</w:t>
      </w:r>
      <w:proofErr w:type="spellEnd"/>
      <w:r>
        <w:rPr>
          <w:lang w:val="en-US"/>
        </w:rPr>
        <w:t xml:space="preserve"> </w:t>
      </w:r>
      <w:proofErr w:type="spellStart"/>
      <w:r>
        <w:rPr>
          <w:lang w:val="en-US"/>
        </w:rPr>
        <w:t>ve</w:t>
      </w:r>
      <w:proofErr w:type="spellEnd"/>
      <w:r>
        <w:rPr>
          <w:lang w:val="en-US"/>
        </w:rPr>
        <w:t xml:space="preserve"> </w:t>
      </w:r>
      <w:proofErr w:type="spellStart"/>
      <w:r>
        <w:rPr>
          <w:lang w:val="en-US"/>
        </w:rPr>
        <w:t>Etiler</w:t>
      </w:r>
      <w:proofErr w:type="spellEnd"/>
      <w:r>
        <w:rPr>
          <w:lang w:val="en-US"/>
        </w:rPr>
        <w:t xml:space="preserve"> neighborhoods are leaders on both sales and rent prices.</w:t>
      </w:r>
    </w:p>
    <w:p w14:paraId="5CDF7E48" w14:textId="62FB38C8" w:rsidR="009C3259" w:rsidRDefault="009C3259" w:rsidP="009C3259">
      <w:pPr>
        <w:jc w:val="center"/>
        <w:rPr>
          <w:lang w:val="en-US"/>
        </w:rPr>
      </w:pPr>
      <w:r w:rsidRPr="009C3259">
        <w:drawing>
          <wp:inline distT="0" distB="0" distL="0" distR="0" wp14:anchorId="1ED7784A" wp14:editId="76F9A9FD">
            <wp:extent cx="5333754" cy="1903730"/>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8948" cy="1909153"/>
                    </a:xfrm>
                    <a:prstGeom prst="rect">
                      <a:avLst/>
                    </a:prstGeom>
                  </pic:spPr>
                </pic:pic>
              </a:graphicData>
            </a:graphic>
          </wp:inline>
        </w:drawing>
      </w:r>
    </w:p>
    <w:p w14:paraId="5ABE43D2" w14:textId="72C9E7E4" w:rsidR="009C3259" w:rsidRDefault="009C3259" w:rsidP="004442BC">
      <w:pPr>
        <w:jc w:val="center"/>
        <w:rPr>
          <w:lang w:val="en-US"/>
        </w:rPr>
      </w:pPr>
      <w:r>
        <w:rPr>
          <w:lang w:val="en-US"/>
        </w:rPr>
        <w:t xml:space="preserve">Figure </w:t>
      </w:r>
      <w:r w:rsidR="004442BC">
        <w:rPr>
          <w:lang w:val="en-US"/>
        </w:rPr>
        <w:t>6</w:t>
      </w:r>
      <w:r>
        <w:rPr>
          <w:lang w:val="en-US"/>
        </w:rPr>
        <w:t>: Area per person (meter square)</w:t>
      </w:r>
    </w:p>
    <w:p w14:paraId="46D1FA02" w14:textId="77777777" w:rsidR="004442BC" w:rsidRDefault="004442BC" w:rsidP="004442BC">
      <w:pPr>
        <w:rPr>
          <w:lang w:val="en-US"/>
        </w:rPr>
      </w:pPr>
    </w:p>
    <w:p w14:paraId="2919F254" w14:textId="28E62231" w:rsidR="004442BC" w:rsidRDefault="009C3259" w:rsidP="009C3259">
      <w:pPr>
        <w:rPr>
          <w:lang w:val="en-US"/>
        </w:rPr>
      </w:pPr>
      <w:r>
        <w:rPr>
          <w:lang w:val="en-US"/>
        </w:rPr>
        <w:t xml:space="preserve">As shown above, the area per person charts show that </w:t>
      </w:r>
      <w:proofErr w:type="spellStart"/>
      <w:r>
        <w:rPr>
          <w:lang w:val="en-US"/>
        </w:rPr>
        <w:t>Yeşilköy</w:t>
      </w:r>
      <w:proofErr w:type="spellEnd"/>
      <w:r>
        <w:rPr>
          <w:lang w:val="en-US"/>
        </w:rPr>
        <w:t xml:space="preserve">, </w:t>
      </w:r>
      <w:proofErr w:type="spellStart"/>
      <w:r>
        <w:rPr>
          <w:lang w:val="en-US"/>
        </w:rPr>
        <w:t>Basınköy</w:t>
      </w:r>
      <w:proofErr w:type="spellEnd"/>
      <w:r>
        <w:rPr>
          <w:lang w:val="en-US"/>
        </w:rPr>
        <w:t xml:space="preserve">, </w:t>
      </w:r>
      <w:proofErr w:type="spellStart"/>
      <w:r>
        <w:rPr>
          <w:lang w:val="en-US"/>
        </w:rPr>
        <w:t>Levent</w:t>
      </w:r>
      <w:proofErr w:type="spellEnd"/>
      <w:r>
        <w:rPr>
          <w:lang w:val="en-US"/>
        </w:rPr>
        <w:t xml:space="preserve"> and </w:t>
      </w:r>
      <w:proofErr w:type="spellStart"/>
      <w:r>
        <w:rPr>
          <w:lang w:val="en-US"/>
        </w:rPr>
        <w:t>Kuruçeşme</w:t>
      </w:r>
      <w:proofErr w:type="spellEnd"/>
      <w:r>
        <w:rPr>
          <w:lang w:val="en-US"/>
        </w:rPr>
        <w:t xml:space="preserve"> are leading on </w:t>
      </w:r>
      <w:r w:rsidR="002A46B7">
        <w:rPr>
          <w:lang w:val="en-US"/>
        </w:rPr>
        <w:t xml:space="preserve">area per person. </w:t>
      </w:r>
      <w:r w:rsidR="002A46B7" w:rsidRPr="002A46B7">
        <w:rPr>
          <w:lang w:val="en-US"/>
        </w:rPr>
        <w:t>The type and level of construction plays an important role in this.</w:t>
      </w:r>
    </w:p>
    <w:p w14:paraId="1FBA6CFF" w14:textId="77777777" w:rsidR="004442BC" w:rsidRDefault="004442BC">
      <w:pPr>
        <w:rPr>
          <w:lang w:val="en-US"/>
        </w:rPr>
      </w:pPr>
      <w:r>
        <w:rPr>
          <w:lang w:val="en-US"/>
        </w:rPr>
        <w:br w:type="page"/>
      </w:r>
    </w:p>
    <w:p w14:paraId="3529F2DF" w14:textId="58D7B27F" w:rsidR="004442BC" w:rsidRDefault="004442BC" w:rsidP="004442BC">
      <w:pPr>
        <w:pStyle w:val="Heading2"/>
        <w:rPr>
          <w:lang w:val="en-US"/>
        </w:rPr>
      </w:pPr>
      <w:r>
        <w:rPr>
          <w:lang w:val="en-US"/>
        </w:rPr>
        <w:lastRenderedPageBreak/>
        <w:t>Cluster Analysis</w:t>
      </w:r>
    </w:p>
    <w:p w14:paraId="7C6BE4A9" w14:textId="34FA5C03" w:rsidR="00FA6C5B" w:rsidRDefault="004442BC" w:rsidP="00FA6C5B">
      <w:pPr>
        <w:rPr>
          <w:lang w:val="en-US"/>
        </w:rPr>
      </w:pPr>
      <w:r>
        <w:rPr>
          <w:lang w:val="en-US"/>
        </w:rPr>
        <w:t xml:space="preserve">Afterwards, K-means clustering was conducted in order to group the neighborhoods according to their socioeconomic statistics and most frequent venues they have. </w:t>
      </w:r>
      <w:r w:rsidRPr="00FA6C5B">
        <w:rPr>
          <w:lang w:val="en-US"/>
        </w:rPr>
        <w:t>As the first step of the cluster analysis encoding and scaling conducted to prepare data for the model</w:t>
      </w:r>
      <w:r w:rsidR="00FA6C5B">
        <w:rPr>
          <w:lang w:val="en-US"/>
        </w:rPr>
        <w:t xml:space="preserve"> and t</w:t>
      </w:r>
      <w:r w:rsidRPr="00FA6C5B">
        <w:rPr>
          <w:lang w:val="en-US"/>
        </w:rPr>
        <w:t xml:space="preserve">he data shape was </w:t>
      </w:r>
      <w:r w:rsidR="00FA6C5B" w:rsidRPr="00FA6C5B">
        <w:rPr>
          <w:lang w:val="en-US"/>
        </w:rPr>
        <w:t>(56, 87)</w:t>
      </w:r>
      <w:r w:rsidR="00FA6C5B">
        <w:rPr>
          <w:lang w:val="en-US"/>
        </w:rPr>
        <w:t>.</w:t>
      </w:r>
    </w:p>
    <w:p w14:paraId="7AC36DFB" w14:textId="10790BC3" w:rsidR="00FA6C5B" w:rsidRDefault="00FA6C5B" w:rsidP="00FA6C5B">
      <w:pPr>
        <w:rPr>
          <w:lang w:val="en-US"/>
        </w:rPr>
      </w:pPr>
      <w:r>
        <w:rPr>
          <w:lang w:val="en-US"/>
        </w:rPr>
        <w:t xml:space="preserve">The find the optimal cluster number; inertia, </w:t>
      </w:r>
      <w:proofErr w:type="spellStart"/>
      <w:r w:rsidRPr="00FA6C5B">
        <w:rPr>
          <w:lang w:val="en-US"/>
        </w:rPr>
        <w:t>silhouette_score</w:t>
      </w:r>
      <w:proofErr w:type="spellEnd"/>
      <w:r>
        <w:rPr>
          <w:lang w:val="en-US"/>
        </w:rPr>
        <w:t xml:space="preserve"> and </w:t>
      </w:r>
      <w:proofErr w:type="spellStart"/>
      <w:r>
        <w:rPr>
          <w:lang w:val="en-US"/>
        </w:rPr>
        <w:t>c</w:t>
      </w:r>
      <w:r w:rsidRPr="00FA6C5B">
        <w:rPr>
          <w:lang w:val="en-US"/>
        </w:rPr>
        <w:t>alinski_harabasz_score</w:t>
      </w:r>
      <w:proofErr w:type="spellEnd"/>
      <w:r>
        <w:rPr>
          <w:lang w:val="en-US"/>
        </w:rPr>
        <w:t xml:space="preserve"> are used. </w:t>
      </w:r>
    </w:p>
    <w:p w14:paraId="0EC4E71F" w14:textId="55105AAE" w:rsidR="00FA6C5B" w:rsidRDefault="00FA6C5B" w:rsidP="00FA6C5B">
      <w:pPr>
        <w:jc w:val="center"/>
        <w:rPr>
          <w:lang w:val="en-US"/>
        </w:rPr>
      </w:pPr>
      <w:r w:rsidRPr="00FA6C5B">
        <w:drawing>
          <wp:inline distT="0" distB="0" distL="0" distR="0" wp14:anchorId="50082AEE" wp14:editId="324D37AF">
            <wp:extent cx="5292755" cy="26860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94955" cy="2687166"/>
                    </a:xfrm>
                    <a:prstGeom prst="rect">
                      <a:avLst/>
                    </a:prstGeom>
                  </pic:spPr>
                </pic:pic>
              </a:graphicData>
            </a:graphic>
          </wp:inline>
        </w:drawing>
      </w:r>
    </w:p>
    <w:p w14:paraId="6F73A558" w14:textId="0783679A" w:rsidR="00FA6C5B" w:rsidRDefault="00FA6C5B" w:rsidP="00FA6C5B">
      <w:pPr>
        <w:jc w:val="center"/>
        <w:rPr>
          <w:lang w:val="en-US"/>
        </w:rPr>
      </w:pPr>
      <w:r>
        <w:rPr>
          <w:lang w:val="en-US"/>
        </w:rPr>
        <w:t>Figure 7: Inertia over cluster numbers</w:t>
      </w:r>
    </w:p>
    <w:p w14:paraId="572A4620" w14:textId="77777777" w:rsidR="00FA6C5B" w:rsidRPr="00FA6C5B" w:rsidRDefault="00FA6C5B" w:rsidP="00FA6C5B">
      <w:pPr>
        <w:jc w:val="center"/>
        <w:rPr>
          <w:lang w:val="en-US"/>
        </w:rPr>
      </w:pPr>
    </w:p>
    <w:p w14:paraId="645B9814" w14:textId="3C79FE1D" w:rsidR="009C3259" w:rsidRDefault="00FA6C5B" w:rsidP="009C3259">
      <w:pPr>
        <w:rPr>
          <w:lang w:val="en-US"/>
        </w:rPr>
      </w:pPr>
      <w:r>
        <w:rPr>
          <w:lang w:val="en-US"/>
        </w:rPr>
        <w:t>Table 4: Scores over cluster numbers</w:t>
      </w:r>
    </w:p>
    <w:p w14:paraId="721AA8EA" w14:textId="42851F67" w:rsidR="00FA6C5B" w:rsidRDefault="00FA6C5B" w:rsidP="00FA6C5B">
      <w:pPr>
        <w:jc w:val="center"/>
        <w:rPr>
          <w:lang w:val="en-US"/>
        </w:rPr>
      </w:pPr>
      <w:r w:rsidRPr="00FA6C5B">
        <w:drawing>
          <wp:inline distT="0" distB="0" distL="0" distR="0" wp14:anchorId="38797111" wp14:editId="7F4737EF">
            <wp:extent cx="2711450" cy="24044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6602" cy="2409062"/>
                    </a:xfrm>
                    <a:prstGeom prst="rect">
                      <a:avLst/>
                    </a:prstGeom>
                  </pic:spPr>
                </pic:pic>
              </a:graphicData>
            </a:graphic>
          </wp:inline>
        </w:drawing>
      </w:r>
    </w:p>
    <w:p w14:paraId="233BA712" w14:textId="0ADAD7A3" w:rsidR="00FA6C5B" w:rsidRDefault="00FA6C5B" w:rsidP="00FA6C5B">
      <w:pPr>
        <w:rPr>
          <w:lang w:val="en-US"/>
        </w:rPr>
      </w:pPr>
      <w:r w:rsidRPr="00FA6C5B">
        <w:rPr>
          <w:lang w:val="en-US"/>
        </w:rPr>
        <w:t>Here we can see the drop in the sum of squared distance starts to slow down after k=8. Hence 6 is the optimal number of clusters for our analysis.</w:t>
      </w:r>
      <w:r>
        <w:rPr>
          <w:lang w:val="en-US"/>
        </w:rPr>
        <w:t xml:space="preserve"> </w:t>
      </w:r>
      <w:r w:rsidRPr="00FA6C5B">
        <w:rPr>
          <w:lang w:val="en-US"/>
        </w:rPr>
        <w:t>We can verify this by calculating the silhouette coefficient and CH score for k=6.</w:t>
      </w:r>
      <w:r>
        <w:rPr>
          <w:lang w:val="en-US"/>
        </w:rPr>
        <w:t xml:space="preserve"> </w:t>
      </w:r>
      <w:r w:rsidRPr="00FA6C5B">
        <w:rPr>
          <w:lang w:val="en-US"/>
        </w:rPr>
        <w:t>Both the values are higher than they were for our earlier clusters. We can conclude that k=6 is our optimal number of clusters.</w:t>
      </w:r>
    </w:p>
    <w:p w14:paraId="088F3DDE" w14:textId="77777777" w:rsidR="00FA6C5B" w:rsidRDefault="00FA6C5B">
      <w:pPr>
        <w:rPr>
          <w:lang w:val="en-US"/>
        </w:rPr>
      </w:pPr>
      <w:r>
        <w:rPr>
          <w:lang w:val="en-US"/>
        </w:rPr>
        <w:br w:type="page"/>
      </w:r>
    </w:p>
    <w:p w14:paraId="652666A4" w14:textId="2E2AC609" w:rsidR="00FA6C5B" w:rsidRDefault="00FA6C5B" w:rsidP="00775AEC">
      <w:pPr>
        <w:pStyle w:val="Heading1"/>
        <w:jc w:val="both"/>
        <w:rPr>
          <w:lang w:val="en-US"/>
        </w:rPr>
      </w:pPr>
      <w:r>
        <w:rPr>
          <w:lang w:val="en-US"/>
        </w:rPr>
        <w:lastRenderedPageBreak/>
        <w:t>Results</w:t>
      </w:r>
    </w:p>
    <w:p w14:paraId="2943031A" w14:textId="09D10D1E" w:rsidR="00FA6C5B" w:rsidRDefault="00FA6C5B" w:rsidP="00775AEC">
      <w:pPr>
        <w:jc w:val="both"/>
        <w:rPr>
          <w:lang w:val="en-US"/>
        </w:rPr>
      </w:pPr>
      <w:r>
        <w:rPr>
          <w:lang w:val="en-US"/>
        </w:rPr>
        <w:t xml:space="preserve">Upon different analysis, we </w:t>
      </w:r>
      <w:proofErr w:type="gramStart"/>
      <w:r>
        <w:rPr>
          <w:lang w:val="en-US"/>
        </w:rPr>
        <w:t>are able to</w:t>
      </w:r>
      <w:proofErr w:type="gramEnd"/>
      <w:r>
        <w:rPr>
          <w:lang w:val="en-US"/>
        </w:rPr>
        <w:t xml:space="preserve"> discover the best neighborhoods based on the socioeconomic status and at the same time which kind of venues are suitable for those neighborhoods. </w:t>
      </w:r>
    </w:p>
    <w:p w14:paraId="33F0F62A" w14:textId="77777777" w:rsidR="003247D4" w:rsidRDefault="003247D4" w:rsidP="00775AEC">
      <w:pPr>
        <w:jc w:val="both"/>
        <w:rPr>
          <w:lang w:val="en-US"/>
        </w:rPr>
      </w:pPr>
    </w:p>
    <w:p w14:paraId="1FDFC154" w14:textId="46235EB8" w:rsidR="00FA6C5B" w:rsidRDefault="00C925C6" w:rsidP="00775AEC">
      <w:pPr>
        <w:pStyle w:val="Heading2"/>
        <w:jc w:val="both"/>
        <w:rPr>
          <w:lang w:val="en-US"/>
        </w:rPr>
      </w:pPr>
      <w:r>
        <w:rPr>
          <w:lang w:val="en-US"/>
        </w:rPr>
        <w:t>1st</w:t>
      </w:r>
      <w:r w:rsidR="00FA6C5B">
        <w:rPr>
          <w:lang w:val="en-US"/>
        </w:rPr>
        <w:t xml:space="preserve"> Cluster</w:t>
      </w:r>
    </w:p>
    <w:p w14:paraId="55F59155" w14:textId="77777777" w:rsidR="00D17942" w:rsidRPr="00D17942" w:rsidRDefault="00D17942" w:rsidP="00D17942">
      <w:pPr>
        <w:rPr>
          <w:lang w:val="en-US"/>
        </w:rPr>
      </w:pPr>
    </w:p>
    <w:p w14:paraId="4AD4F832" w14:textId="65019C2B" w:rsidR="00C925C6" w:rsidRPr="00C925C6" w:rsidRDefault="00C64EE6" w:rsidP="00C925C6">
      <w:pPr>
        <w:rPr>
          <w:lang w:val="en-US"/>
        </w:rPr>
      </w:pPr>
      <w:r>
        <w:rPr>
          <w:lang w:val="en-US"/>
        </w:rPr>
        <w:t>First cluster consist</w:t>
      </w:r>
      <w:r w:rsidR="00D17942">
        <w:rPr>
          <w:lang w:val="en-US"/>
        </w:rPr>
        <w:t>s</w:t>
      </w:r>
      <w:r>
        <w:rPr>
          <w:lang w:val="en-US"/>
        </w:rPr>
        <w:t xml:space="preserve"> of one </w:t>
      </w:r>
      <w:r w:rsidR="00D17942">
        <w:rPr>
          <w:lang w:val="en-US"/>
        </w:rPr>
        <w:t xml:space="preserve">3 </w:t>
      </w:r>
      <w:r>
        <w:rPr>
          <w:lang w:val="en-US"/>
        </w:rPr>
        <w:t>neighborhood</w:t>
      </w:r>
      <w:r w:rsidR="00D17942">
        <w:rPr>
          <w:lang w:val="en-US"/>
        </w:rPr>
        <w:t>s</w:t>
      </w:r>
      <w:r>
        <w:rPr>
          <w:lang w:val="en-US"/>
        </w:rPr>
        <w:t xml:space="preserve"> </w:t>
      </w:r>
      <w:r w:rsidR="00D17942">
        <w:rPr>
          <w:lang w:val="en-US"/>
        </w:rPr>
        <w:t xml:space="preserve">with 546K sale price, 44.6 square meter area per person. This cluster is the lowest cluster according to socioeconomics.  </w:t>
      </w:r>
    </w:p>
    <w:p w14:paraId="286A6F0E" w14:textId="08372AB9" w:rsidR="00775AEC" w:rsidRPr="00FA6C5B" w:rsidRDefault="00D17942" w:rsidP="00C925C6">
      <w:pPr>
        <w:jc w:val="center"/>
        <w:rPr>
          <w:lang w:val="en-US"/>
        </w:rPr>
      </w:pPr>
      <w:r w:rsidRPr="00D17942">
        <w:drawing>
          <wp:inline distT="0" distB="0" distL="0" distR="0" wp14:anchorId="476EAC23" wp14:editId="730BD206">
            <wp:extent cx="5760720" cy="19151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915160"/>
                    </a:xfrm>
                    <a:prstGeom prst="rect">
                      <a:avLst/>
                    </a:prstGeom>
                  </pic:spPr>
                </pic:pic>
              </a:graphicData>
            </a:graphic>
          </wp:inline>
        </w:drawing>
      </w:r>
    </w:p>
    <w:p w14:paraId="0061914F" w14:textId="77777777" w:rsidR="00AE7992" w:rsidRPr="00AE7992" w:rsidRDefault="00AE7992" w:rsidP="00AE7992">
      <w:pPr>
        <w:rPr>
          <w:lang w:val="en-US"/>
        </w:rPr>
      </w:pPr>
    </w:p>
    <w:p w14:paraId="5671C758" w14:textId="247B9351" w:rsidR="00775AEC" w:rsidRDefault="00C925C6" w:rsidP="00775AEC">
      <w:pPr>
        <w:pStyle w:val="Heading2"/>
        <w:jc w:val="both"/>
        <w:rPr>
          <w:lang w:val="en-US"/>
        </w:rPr>
      </w:pPr>
      <w:r>
        <w:rPr>
          <w:lang w:val="en-US"/>
        </w:rPr>
        <w:t>2</w:t>
      </w:r>
      <w:proofErr w:type="gramStart"/>
      <w:r>
        <w:rPr>
          <w:lang w:val="en-US"/>
        </w:rPr>
        <w:t>nd</w:t>
      </w:r>
      <w:r w:rsidR="00775AEC">
        <w:rPr>
          <w:lang w:val="en-US"/>
        </w:rPr>
        <w:t xml:space="preserve">  Cluster</w:t>
      </w:r>
      <w:proofErr w:type="gramEnd"/>
    </w:p>
    <w:p w14:paraId="5A828356" w14:textId="075C9196" w:rsidR="00775AEC" w:rsidRDefault="00775AEC" w:rsidP="00775AEC">
      <w:pPr>
        <w:rPr>
          <w:lang w:val="en-US"/>
        </w:rPr>
      </w:pPr>
    </w:p>
    <w:p w14:paraId="43D17CF8" w14:textId="574D3844" w:rsidR="003247D4" w:rsidRDefault="00D17942" w:rsidP="003247D4">
      <w:pPr>
        <w:rPr>
          <w:lang w:val="en-US"/>
        </w:rPr>
      </w:pPr>
      <w:r>
        <w:rPr>
          <w:lang w:val="en-US"/>
        </w:rPr>
        <w:t>Second</w:t>
      </w:r>
      <w:r>
        <w:rPr>
          <w:lang w:val="en-US"/>
        </w:rPr>
        <w:t xml:space="preserve"> cluster consist</w:t>
      </w:r>
      <w:r>
        <w:rPr>
          <w:lang w:val="en-US"/>
        </w:rPr>
        <w:t>s</w:t>
      </w:r>
      <w:r>
        <w:rPr>
          <w:lang w:val="en-US"/>
        </w:rPr>
        <w:t xml:space="preserve"> of one </w:t>
      </w:r>
      <w:r w:rsidR="003247D4">
        <w:rPr>
          <w:lang w:val="en-US"/>
        </w:rPr>
        <w:t>1</w:t>
      </w:r>
      <w:r>
        <w:rPr>
          <w:lang w:val="en-US"/>
        </w:rPr>
        <w:t xml:space="preserve">3 neighborhoods with </w:t>
      </w:r>
      <w:r w:rsidR="003247D4">
        <w:rPr>
          <w:lang w:val="en-US"/>
        </w:rPr>
        <w:t>860</w:t>
      </w:r>
      <w:r>
        <w:rPr>
          <w:lang w:val="en-US"/>
        </w:rPr>
        <w:t xml:space="preserve">K sale price, </w:t>
      </w:r>
      <w:r w:rsidR="003247D4">
        <w:rPr>
          <w:lang w:val="en-US"/>
        </w:rPr>
        <w:t>91</w:t>
      </w:r>
      <w:r>
        <w:rPr>
          <w:lang w:val="en-US"/>
        </w:rPr>
        <w:t>.</w:t>
      </w:r>
      <w:r w:rsidR="003247D4">
        <w:rPr>
          <w:lang w:val="en-US"/>
        </w:rPr>
        <w:t>8</w:t>
      </w:r>
      <w:r>
        <w:rPr>
          <w:lang w:val="en-US"/>
        </w:rPr>
        <w:t xml:space="preserve"> square meter area per person.</w:t>
      </w:r>
      <w:r w:rsidR="003247D4" w:rsidRPr="003247D4">
        <w:t xml:space="preserve"> </w:t>
      </w:r>
      <w:r w:rsidR="003247D4" w:rsidRPr="003247D4">
        <w:rPr>
          <w:lang w:val="en-US"/>
        </w:rPr>
        <w:t xml:space="preserve">This cluster is </w:t>
      </w:r>
      <w:r w:rsidR="003247D4">
        <w:rPr>
          <w:lang w:val="en-US"/>
        </w:rPr>
        <w:t xml:space="preserve">the fourth </w:t>
      </w:r>
      <w:r w:rsidR="003247D4" w:rsidRPr="003247D4">
        <w:rPr>
          <w:lang w:val="en-US"/>
        </w:rPr>
        <w:t xml:space="preserve">cluster according to socioeconomics.  </w:t>
      </w:r>
    </w:p>
    <w:p w14:paraId="795718F9" w14:textId="0EE35F73" w:rsidR="00C925C6" w:rsidRPr="00775AEC" w:rsidRDefault="00D17942" w:rsidP="00C925C6">
      <w:pPr>
        <w:jc w:val="center"/>
        <w:rPr>
          <w:lang w:val="en-US"/>
        </w:rPr>
      </w:pPr>
      <w:r>
        <w:rPr>
          <w:lang w:val="en-US"/>
        </w:rPr>
        <w:t xml:space="preserve"> </w:t>
      </w:r>
      <w:r w:rsidRPr="00D17942">
        <w:drawing>
          <wp:inline distT="0" distB="0" distL="0" distR="0" wp14:anchorId="25E299D5" wp14:editId="3702F422">
            <wp:extent cx="4272280" cy="3294158"/>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7147" cy="3297911"/>
                    </a:xfrm>
                    <a:prstGeom prst="rect">
                      <a:avLst/>
                    </a:prstGeom>
                  </pic:spPr>
                </pic:pic>
              </a:graphicData>
            </a:graphic>
          </wp:inline>
        </w:drawing>
      </w:r>
    </w:p>
    <w:p w14:paraId="54913141" w14:textId="5DEAB353" w:rsidR="00AF33DD" w:rsidRDefault="00AF33DD" w:rsidP="00660FB4">
      <w:pPr>
        <w:rPr>
          <w:lang w:val="en-US"/>
        </w:rPr>
      </w:pPr>
    </w:p>
    <w:p w14:paraId="46917BD5" w14:textId="79231102" w:rsidR="00C925C6" w:rsidRDefault="00C925C6" w:rsidP="00C925C6">
      <w:pPr>
        <w:pStyle w:val="Heading2"/>
        <w:jc w:val="both"/>
        <w:rPr>
          <w:lang w:val="en-US"/>
        </w:rPr>
      </w:pPr>
      <w:r>
        <w:rPr>
          <w:lang w:val="en-US"/>
        </w:rPr>
        <w:lastRenderedPageBreak/>
        <w:t>3</w:t>
      </w:r>
      <w:proofErr w:type="gramStart"/>
      <w:r>
        <w:rPr>
          <w:lang w:val="en-US"/>
        </w:rPr>
        <w:t>rd</w:t>
      </w:r>
      <w:r>
        <w:rPr>
          <w:lang w:val="en-US"/>
        </w:rPr>
        <w:t xml:space="preserve">  Cluster</w:t>
      </w:r>
      <w:proofErr w:type="gramEnd"/>
    </w:p>
    <w:p w14:paraId="51507EA6" w14:textId="77777777" w:rsidR="003247D4" w:rsidRPr="003247D4" w:rsidRDefault="003247D4" w:rsidP="003247D4">
      <w:pPr>
        <w:rPr>
          <w:lang w:val="en-US"/>
        </w:rPr>
      </w:pPr>
    </w:p>
    <w:p w14:paraId="59F4CD98" w14:textId="460911ED" w:rsidR="003247D4" w:rsidRDefault="003247D4" w:rsidP="00660FB4">
      <w:pPr>
        <w:rPr>
          <w:lang w:val="en-US"/>
        </w:rPr>
      </w:pPr>
      <w:r>
        <w:rPr>
          <w:lang w:val="en-US"/>
        </w:rPr>
        <w:t>Third</w:t>
      </w:r>
      <w:r w:rsidRPr="003247D4">
        <w:rPr>
          <w:lang w:val="en-US"/>
        </w:rPr>
        <w:t xml:space="preserve"> cluster consists of one </w:t>
      </w:r>
      <w:r>
        <w:rPr>
          <w:lang w:val="en-US"/>
        </w:rPr>
        <w:t>10</w:t>
      </w:r>
      <w:r w:rsidRPr="003247D4">
        <w:rPr>
          <w:lang w:val="en-US"/>
        </w:rPr>
        <w:t xml:space="preserve"> neighborhoods with </w:t>
      </w:r>
      <w:r>
        <w:rPr>
          <w:lang w:val="en-US"/>
        </w:rPr>
        <w:t>2202</w:t>
      </w:r>
      <w:r w:rsidRPr="003247D4">
        <w:rPr>
          <w:lang w:val="en-US"/>
        </w:rPr>
        <w:t xml:space="preserve">K sale price, </w:t>
      </w:r>
      <w:r>
        <w:rPr>
          <w:lang w:val="en-US"/>
        </w:rPr>
        <w:t xml:space="preserve">102.9 </w:t>
      </w:r>
      <w:r w:rsidRPr="003247D4">
        <w:rPr>
          <w:lang w:val="en-US"/>
        </w:rPr>
        <w:t xml:space="preserve">square meter area per person. This cluster is the </w:t>
      </w:r>
      <w:r>
        <w:rPr>
          <w:lang w:val="en-US"/>
        </w:rPr>
        <w:t xml:space="preserve">first </w:t>
      </w:r>
      <w:r w:rsidRPr="003247D4">
        <w:rPr>
          <w:lang w:val="en-US"/>
        </w:rPr>
        <w:t xml:space="preserve">cluster according to socioeconomics.  </w:t>
      </w:r>
    </w:p>
    <w:p w14:paraId="326ED33C" w14:textId="30832648" w:rsidR="00C925C6" w:rsidRDefault="00D17942" w:rsidP="00C925C6">
      <w:pPr>
        <w:jc w:val="center"/>
        <w:rPr>
          <w:lang w:val="en-US"/>
        </w:rPr>
      </w:pPr>
      <w:r>
        <w:rPr>
          <w:noProof/>
        </w:rPr>
        <w:drawing>
          <wp:inline distT="0" distB="0" distL="0" distR="0" wp14:anchorId="326059B8" wp14:editId="1B15281B">
            <wp:extent cx="5760720" cy="38068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806825"/>
                    </a:xfrm>
                    <a:prstGeom prst="rect">
                      <a:avLst/>
                    </a:prstGeom>
                  </pic:spPr>
                </pic:pic>
              </a:graphicData>
            </a:graphic>
          </wp:inline>
        </w:drawing>
      </w:r>
    </w:p>
    <w:p w14:paraId="5C5CE54F" w14:textId="72D5F3D1" w:rsidR="00C925C6" w:rsidRDefault="00C925C6" w:rsidP="00C925C6">
      <w:pPr>
        <w:rPr>
          <w:lang w:val="en-US"/>
        </w:rPr>
      </w:pPr>
    </w:p>
    <w:p w14:paraId="5DACB783" w14:textId="77777777" w:rsidR="003247D4" w:rsidRDefault="003247D4">
      <w:pPr>
        <w:rPr>
          <w:rFonts w:asciiTheme="majorHAnsi" w:eastAsiaTheme="majorEastAsia" w:hAnsiTheme="majorHAnsi" w:cstheme="majorBidi"/>
          <w:color w:val="2F5496" w:themeColor="accent1" w:themeShade="BF"/>
          <w:sz w:val="26"/>
          <w:szCs w:val="26"/>
          <w:lang w:val="en-US"/>
        </w:rPr>
      </w:pPr>
      <w:r>
        <w:rPr>
          <w:lang w:val="en-US"/>
        </w:rPr>
        <w:br w:type="page"/>
      </w:r>
    </w:p>
    <w:p w14:paraId="1CE13F15" w14:textId="3F849DF6" w:rsidR="00C925C6" w:rsidRDefault="00C925C6" w:rsidP="00C925C6">
      <w:pPr>
        <w:pStyle w:val="Heading2"/>
        <w:jc w:val="both"/>
        <w:rPr>
          <w:lang w:val="en-US"/>
        </w:rPr>
      </w:pPr>
      <w:r>
        <w:rPr>
          <w:lang w:val="en-US"/>
        </w:rPr>
        <w:lastRenderedPageBreak/>
        <w:t>4</w:t>
      </w:r>
      <w:proofErr w:type="gramStart"/>
      <w:r>
        <w:rPr>
          <w:lang w:val="en-US"/>
        </w:rPr>
        <w:t>th</w:t>
      </w:r>
      <w:r>
        <w:rPr>
          <w:lang w:val="en-US"/>
        </w:rPr>
        <w:t xml:space="preserve">  Cluster</w:t>
      </w:r>
      <w:proofErr w:type="gramEnd"/>
    </w:p>
    <w:p w14:paraId="62B2B1E4" w14:textId="77777777" w:rsidR="003247D4" w:rsidRPr="003247D4" w:rsidRDefault="003247D4" w:rsidP="003247D4">
      <w:pPr>
        <w:rPr>
          <w:lang w:val="en-US"/>
        </w:rPr>
      </w:pPr>
    </w:p>
    <w:p w14:paraId="3D88FEEE" w14:textId="63412743" w:rsidR="00F461F6" w:rsidRDefault="003247D4" w:rsidP="00F461F6">
      <w:pPr>
        <w:rPr>
          <w:lang w:val="en-US"/>
        </w:rPr>
      </w:pPr>
      <w:r>
        <w:rPr>
          <w:lang w:val="en-US"/>
        </w:rPr>
        <w:t>Fourth</w:t>
      </w:r>
      <w:r w:rsidRPr="003247D4">
        <w:rPr>
          <w:lang w:val="en-US"/>
        </w:rPr>
        <w:t xml:space="preserve"> cluster consists of one </w:t>
      </w:r>
      <w:r>
        <w:rPr>
          <w:lang w:val="en-US"/>
        </w:rPr>
        <w:t>15</w:t>
      </w:r>
      <w:r w:rsidRPr="003247D4">
        <w:rPr>
          <w:lang w:val="en-US"/>
        </w:rPr>
        <w:t xml:space="preserve"> neighborhoods with </w:t>
      </w:r>
      <w:r>
        <w:rPr>
          <w:lang w:val="en-US"/>
        </w:rPr>
        <w:t>900</w:t>
      </w:r>
      <w:r w:rsidRPr="003247D4">
        <w:rPr>
          <w:lang w:val="en-US"/>
        </w:rPr>
        <w:t xml:space="preserve">K sale price, </w:t>
      </w:r>
      <w:r>
        <w:rPr>
          <w:lang w:val="en-US"/>
        </w:rPr>
        <w:t>110</w:t>
      </w:r>
      <w:r w:rsidRPr="003247D4">
        <w:rPr>
          <w:lang w:val="en-US"/>
        </w:rPr>
        <w:t>.</w:t>
      </w:r>
      <w:r>
        <w:rPr>
          <w:lang w:val="en-US"/>
        </w:rPr>
        <w:t>2</w:t>
      </w:r>
      <w:r w:rsidRPr="003247D4">
        <w:rPr>
          <w:lang w:val="en-US"/>
        </w:rPr>
        <w:t xml:space="preserve"> square meter area per person. This cluster is the </w:t>
      </w:r>
      <w:r>
        <w:rPr>
          <w:lang w:val="en-US"/>
        </w:rPr>
        <w:t>third</w:t>
      </w:r>
      <w:r w:rsidRPr="003247D4">
        <w:rPr>
          <w:lang w:val="en-US"/>
        </w:rPr>
        <w:t xml:space="preserve"> cluster according to socioeconomics.  </w:t>
      </w:r>
    </w:p>
    <w:p w14:paraId="24F5A2B1" w14:textId="1A6E43CA" w:rsidR="00F461F6" w:rsidRPr="00F461F6" w:rsidRDefault="00D17942" w:rsidP="00F461F6">
      <w:pPr>
        <w:rPr>
          <w:lang w:val="en-US"/>
        </w:rPr>
      </w:pPr>
      <w:r w:rsidRPr="00D17942">
        <w:drawing>
          <wp:inline distT="0" distB="0" distL="0" distR="0" wp14:anchorId="132B6571" wp14:editId="3F05BDA6">
            <wp:extent cx="5760720" cy="48564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856480"/>
                    </a:xfrm>
                    <a:prstGeom prst="rect">
                      <a:avLst/>
                    </a:prstGeom>
                  </pic:spPr>
                </pic:pic>
              </a:graphicData>
            </a:graphic>
          </wp:inline>
        </w:drawing>
      </w:r>
    </w:p>
    <w:p w14:paraId="14F79D41" w14:textId="4AF562D0" w:rsidR="00C925C6" w:rsidRDefault="00C925C6" w:rsidP="00C925C6">
      <w:pPr>
        <w:rPr>
          <w:lang w:val="en-US"/>
        </w:rPr>
      </w:pPr>
    </w:p>
    <w:p w14:paraId="7AB2FC43" w14:textId="77777777" w:rsidR="003247D4" w:rsidRDefault="003247D4">
      <w:pPr>
        <w:rPr>
          <w:rFonts w:asciiTheme="majorHAnsi" w:eastAsiaTheme="majorEastAsia" w:hAnsiTheme="majorHAnsi" w:cstheme="majorBidi"/>
          <w:color w:val="2F5496" w:themeColor="accent1" w:themeShade="BF"/>
          <w:sz w:val="26"/>
          <w:szCs w:val="26"/>
          <w:lang w:val="en-US"/>
        </w:rPr>
      </w:pPr>
      <w:r>
        <w:rPr>
          <w:lang w:val="en-US"/>
        </w:rPr>
        <w:br w:type="page"/>
      </w:r>
    </w:p>
    <w:p w14:paraId="24942753" w14:textId="2097CD7D" w:rsidR="00F461F6" w:rsidRDefault="00F461F6" w:rsidP="00F461F6">
      <w:pPr>
        <w:pStyle w:val="Heading2"/>
        <w:jc w:val="both"/>
        <w:rPr>
          <w:lang w:val="en-US"/>
        </w:rPr>
      </w:pPr>
      <w:r>
        <w:rPr>
          <w:lang w:val="en-US"/>
        </w:rPr>
        <w:lastRenderedPageBreak/>
        <w:t>5</w:t>
      </w:r>
      <w:proofErr w:type="gramStart"/>
      <w:r>
        <w:rPr>
          <w:lang w:val="en-US"/>
        </w:rPr>
        <w:t>th  Cluster</w:t>
      </w:r>
      <w:proofErr w:type="gramEnd"/>
    </w:p>
    <w:p w14:paraId="237B59AF" w14:textId="77777777" w:rsidR="003247D4" w:rsidRPr="003247D4" w:rsidRDefault="003247D4" w:rsidP="003247D4">
      <w:pPr>
        <w:rPr>
          <w:lang w:val="en-US"/>
        </w:rPr>
      </w:pPr>
    </w:p>
    <w:p w14:paraId="42DC9D87" w14:textId="3E2080ED" w:rsidR="00F461F6" w:rsidRDefault="003247D4" w:rsidP="00C925C6">
      <w:pPr>
        <w:rPr>
          <w:lang w:val="en-US"/>
        </w:rPr>
      </w:pPr>
      <w:r>
        <w:rPr>
          <w:lang w:val="en-US"/>
        </w:rPr>
        <w:t>Fifth</w:t>
      </w:r>
      <w:r w:rsidRPr="003247D4">
        <w:rPr>
          <w:lang w:val="en-US"/>
        </w:rPr>
        <w:t xml:space="preserve"> cluster consists of one </w:t>
      </w:r>
      <w:r>
        <w:rPr>
          <w:lang w:val="en-US"/>
        </w:rPr>
        <w:t>8</w:t>
      </w:r>
      <w:r w:rsidRPr="003247D4">
        <w:rPr>
          <w:lang w:val="en-US"/>
        </w:rPr>
        <w:t xml:space="preserve"> neighborhoods with </w:t>
      </w:r>
      <w:r>
        <w:rPr>
          <w:lang w:val="en-US"/>
        </w:rPr>
        <w:t>1191</w:t>
      </w:r>
      <w:r w:rsidRPr="003247D4">
        <w:rPr>
          <w:lang w:val="en-US"/>
        </w:rPr>
        <w:t xml:space="preserve">K sale price, </w:t>
      </w:r>
      <w:r>
        <w:rPr>
          <w:lang w:val="en-US"/>
        </w:rPr>
        <w:t>109</w:t>
      </w:r>
      <w:r w:rsidRPr="003247D4">
        <w:rPr>
          <w:lang w:val="en-US"/>
        </w:rPr>
        <w:t>.</w:t>
      </w:r>
      <w:r>
        <w:rPr>
          <w:lang w:val="en-US"/>
        </w:rPr>
        <w:t>4</w:t>
      </w:r>
      <w:r w:rsidRPr="003247D4">
        <w:rPr>
          <w:lang w:val="en-US"/>
        </w:rPr>
        <w:t xml:space="preserve"> square meter area per person. This cluster is the </w:t>
      </w:r>
      <w:r>
        <w:rPr>
          <w:lang w:val="en-US"/>
        </w:rPr>
        <w:t>second</w:t>
      </w:r>
      <w:r w:rsidRPr="003247D4">
        <w:rPr>
          <w:lang w:val="en-US"/>
        </w:rPr>
        <w:t xml:space="preserve"> cluster according to socioeconomics.  </w:t>
      </w:r>
    </w:p>
    <w:p w14:paraId="35B0A2B3" w14:textId="61161670" w:rsidR="00F461F6" w:rsidRDefault="00C64EE6" w:rsidP="00C925C6">
      <w:pPr>
        <w:rPr>
          <w:lang w:val="en-US"/>
        </w:rPr>
      </w:pPr>
      <w:r>
        <w:rPr>
          <w:noProof/>
        </w:rPr>
        <w:drawing>
          <wp:inline distT="0" distB="0" distL="0" distR="0" wp14:anchorId="2767A6BF" wp14:editId="3AC13194">
            <wp:extent cx="5549900" cy="318054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9900" cy="3180548"/>
                    </a:xfrm>
                    <a:prstGeom prst="rect">
                      <a:avLst/>
                    </a:prstGeom>
                  </pic:spPr>
                </pic:pic>
              </a:graphicData>
            </a:graphic>
          </wp:inline>
        </w:drawing>
      </w:r>
    </w:p>
    <w:p w14:paraId="096CBF1A" w14:textId="464E8129" w:rsidR="00F461F6" w:rsidRDefault="00F461F6" w:rsidP="00C925C6">
      <w:pPr>
        <w:rPr>
          <w:lang w:val="en-US"/>
        </w:rPr>
      </w:pPr>
    </w:p>
    <w:p w14:paraId="28CC222E" w14:textId="789E0504" w:rsidR="00F461F6" w:rsidRDefault="00F461F6" w:rsidP="00F461F6">
      <w:pPr>
        <w:pStyle w:val="Heading2"/>
        <w:jc w:val="both"/>
        <w:rPr>
          <w:lang w:val="en-US"/>
        </w:rPr>
      </w:pPr>
      <w:r>
        <w:rPr>
          <w:lang w:val="en-US"/>
        </w:rPr>
        <w:t>6</w:t>
      </w:r>
      <w:proofErr w:type="gramStart"/>
      <w:r>
        <w:rPr>
          <w:lang w:val="en-US"/>
        </w:rPr>
        <w:t>th  Cluster</w:t>
      </w:r>
      <w:proofErr w:type="gramEnd"/>
    </w:p>
    <w:p w14:paraId="4CBDCF72" w14:textId="5613B16C" w:rsidR="00F461F6" w:rsidRDefault="00F461F6" w:rsidP="00C925C6">
      <w:pPr>
        <w:rPr>
          <w:lang w:val="en-US"/>
        </w:rPr>
      </w:pPr>
    </w:p>
    <w:p w14:paraId="4C8A6A4E" w14:textId="66A512B6" w:rsidR="003247D4" w:rsidRDefault="003247D4" w:rsidP="00C925C6">
      <w:pPr>
        <w:rPr>
          <w:lang w:val="en-US"/>
        </w:rPr>
      </w:pPr>
      <w:r>
        <w:rPr>
          <w:lang w:val="en-US"/>
        </w:rPr>
        <w:t>Sixth</w:t>
      </w:r>
      <w:r w:rsidRPr="003247D4">
        <w:rPr>
          <w:lang w:val="en-US"/>
        </w:rPr>
        <w:t xml:space="preserve"> cluster consists of one </w:t>
      </w:r>
      <w:r>
        <w:rPr>
          <w:lang w:val="en-US"/>
        </w:rPr>
        <w:t>8</w:t>
      </w:r>
      <w:r w:rsidRPr="003247D4">
        <w:rPr>
          <w:lang w:val="en-US"/>
        </w:rPr>
        <w:t xml:space="preserve"> neighborhoods with </w:t>
      </w:r>
      <w:r>
        <w:rPr>
          <w:lang w:val="en-US"/>
        </w:rPr>
        <w:t>820</w:t>
      </w:r>
      <w:r w:rsidRPr="003247D4">
        <w:rPr>
          <w:lang w:val="en-US"/>
        </w:rPr>
        <w:t xml:space="preserve">K sale price, </w:t>
      </w:r>
      <w:r>
        <w:rPr>
          <w:lang w:val="en-US"/>
        </w:rPr>
        <w:t>65</w:t>
      </w:r>
      <w:r w:rsidRPr="003247D4">
        <w:rPr>
          <w:lang w:val="en-US"/>
        </w:rPr>
        <w:t xml:space="preserve"> square meter area per person. This cluster is the </w:t>
      </w:r>
      <w:r>
        <w:rPr>
          <w:lang w:val="en-US"/>
        </w:rPr>
        <w:t>fifth</w:t>
      </w:r>
      <w:r w:rsidRPr="003247D4">
        <w:rPr>
          <w:lang w:val="en-US"/>
        </w:rPr>
        <w:t xml:space="preserve"> cluster according to socioeconomics.  </w:t>
      </w:r>
    </w:p>
    <w:p w14:paraId="0F8B6883" w14:textId="348F4F3C" w:rsidR="007A2E11" w:rsidRDefault="00C64EE6" w:rsidP="00C64EE6">
      <w:pPr>
        <w:rPr>
          <w:lang w:val="en-US"/>
        </w:rPr>
      </w:pPr>
      <w:r>
        <w:rPr>
          <w:noProof/>
        </w:rPr>
        <w:drawing>
          <wp:inline distT="0" distB="0" distL="0" distR="0" wp14:anchorId="04F48972" wp14:editId="38FB2B5F">
            <wp:extent cx="5760720" cy="29343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934335"/>
                    </a:xfrm>
                    <a:prstGeom prst="rect">
                      <a:avLst/>
                    </a:prstGeom>
                  </pic:spPr>
                </pic:pic>
              </a:graphicData>
            </a:graphic>
          </wp:inline>
        </w:drawing>
      </w:r>
    </w:p>
    <w:p w14:paraId="78DF7667" w14:textId="77777777" w:rsidR="007A2E11" w:rsidRDefault="007A2E11">
      <w:pPr>
        <w:rPr>
          <w:lang w:val="en-US"/>
        </w:rPr>
      </w:pPr>
      <w:r>
        <w:rPr>
          <w:lang w:val="en-US"/>
        </w:rPr>
        <w:br w:type="page"/>
      </w:r>
    </w:p>
    <w:p w14:paraId="2FD8ED25" w14:textId="55FE2CF3" w:rsidR="007A2E11" w:rsidRDefault="007A2E11" w:rsidP="007A2E11">
      <w:pPr>
        <w:pStyle w:val="Heading1"/>
        <w:rPr>
          <w:lang w:val="en-US"/>
        </w:rPr>
      </w:pPr>
      <w:r>
        <w:rPr>
          <w:lang w:val="en-US"/>
        </w:rPr>
        <w:lastRenderedPageBreak/>
        <w:t>Discussion</w:t>
      </w:r>
    </w:p>
    <w:p w14:paraId="130F4284" w14:textId="4B778C6E" w:rsidR="007A2E11" w:rsidRDefault="007A2E11" w:rsidP="007A2E11">
      <w:pPr>
        <w:rPr>
          <w:lang w:val="en-US"/>
        </w:rPr>
      </w:pPr>
    </w:p>
    <w:p w14:paraId="5897045D" w14:textId="3A44D087" w:rsidR="00F461F6" w:rsidRDefault="00441AB7" w:rsidP="00BC5302">
      <w:pPr>
        <w:jc w:val="both"/>
        <w:rPr>
          <w:lang w:val="en-US"/>
        </w:rPr>
      </w:pPr>
      <w:r>
        <w:rPr>
          <w:lang w:val="en-US"/>
        </w:rPr>
        <w:t xml:space="preserve">Results show that socioeconomics are effective on created clusters. Moreover, venue categories and venues in these clusters vary luxury levels. For </w:t>
      </w:r>
      <w:proofErr w:type="gramStart"/>
      <w:r>
        <w:rPr>
          <w:lang w:val="en-US"/>
        </w:rPr>
        <w:t>example</w:t>
      </w:r>
      <w:proofErr w:type="gramEnd"/>
      <w:r>
        <w:rPr>
          <w:lang w:val="en-US"/>
        </w:rPr>
        <w:t xml:space="preserve"> </w:t>
      </w:r>
      <w:r w:rsidR="00BC5302">
        <w:rPr>
          <w:lang w:val="en-US"/>
        </w:rPr>
        <w:t>cluster 3 and cluster 5 consists of neighborhoods with high socioeconomic values. Mostly luxury cafes and restaurants (different concepts, different kitchens), gym, spa, boutique and art galleries come forwards.</w:t>
      </w:r>
    </w:p>
    <w:p w14:paraId="315A0E99" w14:textId="2E01A9C9" w:rsidR="00EE2E2D" w:rsidRDefault="00EE2E2D" w:rsidP="00BC5302">
      <w:pPr>
        <w:jc w:val="both"/>
        <w:rPr>
          <w:lang w:val="en-US"/>
        </w:rPr>
      </w:pPr>
    </w:p>
    <w:p w14:paraId="10DB5DB6" w14:textId="59F03796" w:rsidR="00EE2E2D" w:rsidRDefault="00EE2E2D" w:rsidP="00BC5302">
      <w:pPr>
        <w:jc w:val="both"/>
        <w:rPr>
          <w:lang w:val="en-US"/>
        </w:rPr>
      </w:pPr>
      <w:r>
        <w:rPr>
          <w:lang w:val="en-US"/>
        </w:rPr>
        <w:t xml:space="preserve">Rest of the clusters consists of neighborhoods of which mostly </w:t>
      </w:r>
      <w:proofErr w:type="gramStart"/>
      <w:r>
        <w:rPr>
          <w:lang w:val="en-US"/>
        </w:rPr>
        <w:t>white collar</w:t>
      </w:r>
      <w:proofErr w:type="gramEnd"/>
      <w:r>
        <w:rPr>
          <w:lang w:val="en-US"/>
        </w:rPr>
        <w:t xml:space="preserve"> workers live and work, mostly serve their requirements. Pubs, restaurants gyms, public pools, coffee shops, clothing stores </w:t>
      </w:r>
      <w:proofErr w:type="gramStart"/>
      <w:r>
        <w:rPr>
          <w:lang w:val="en-US"/>
        </w:rPr>
        <w:t>and etc.</w:t>
      </w:r>
      <w:proofErr w:type="gramEnd"/>
      <w:r>
        <w:rPr>
          <w:lang w:val="en-US"/>
        </w:rPr>
        <w:t xml:space="preserve"> </w:t>
      </w:r>
    </w:p>
    <w:p w14:paraId="6F916C07" w14:textId="38EA3005" w:rsidR="00EE2E2D" w:rsidRDefault="00EE2E2D" w:rsidP="00BC5302">
      <w:pPr>
        <w:jc w:val="both"/>
        <w:rPr>
          <w:lang w:val="en-US"/>
        </w:rPr>
      </w:pPr>
    </w:p>
    <w:p w14:paraId="0B4103D1" w14:textId="34E443F4" w:rsidR="00EE2E2D" w:rsidRDefault="00EE2E2D" w:rsidP="00BC5302">
      <w:pPr>
        <w:jc w:val="both"/>
        <w:rPr>
          <w:lang w:val="en-US"/>
        </w:rPr>
      </w:pPr>
      <w:r>
        <w:rPr>
          <w:lang w:val="en-US"/>
        </w:rPr>
        <w:t>Since this is a</w:t>
      </w:r>
      <w:r w:rsidR="00EE71DE">
        <w:rPr>
          <w:lang w:val="en-US"/>
        </w:rPr>
        <w:t>n</w:t>
      </w:r>
      <w:r>
        <w:rPr>
          <w:lang w:val="en-US"/>
        </w:rPr>
        <w:t xml:space="preserve"> </w:t>
      </w:r>
      <w:proofErr w:type="spellStart"/>
      <w:r>
        <w:rPr>
          <w:lang w:val="en-US"/>
        </w:rPr>
        <w:t>introductionary</w:t>
      </w:r>
      <w:proofErr w:type="spellEnd"/>
      <w:r>
        <w:rPr>
          <w:lang w:val="en-US"/>
        </w:rPr>
        <w:t xml:space="preserve"> work for location analysis for a new business, it can be considered to narrow analysis concept. </w:t>
      </w:r>
    </w:p>
    <w:p w14:paraId="22F18CEB" w14:textId="27B7CB0B" w:rsidR="00EE2E2D" w:rsidRDefault="00EE2E2D" w:rsidP="00BC5302">
      <w:pPr>
        <w:jc w:val="both"/>
        <w:rPr>
          <w:lang w:val="en-US"/>
        </w:rPr>
      </w:pPr>
    </w:p>
    <w:p w14:paraId="50F53D43" w14:textId="6B3C0C21" w:rsidR="00EE2E2D" w:rsidRDefault="00EE2E2D">
      <w:pPr>
        <w:rPr>
          <w:lang w:val="en-US"/>
        </w:rPr>
      </w:pPr>
      <w:r>
        <w:rPr>
          <w:lang w:val="en-US"/>
        </w:rPr>
        <w:br w:type="page"/>
      </w:r>
    </w:p>
    <w:p w14:paraId="79AA3131" w14:textId="77777777" w:rsidR="00EE2E2D" w:rsidRDefault="00EE2E2D" w:rsidP="00BC5302">
      <w:pPr>
        <w:jc w:val="both"/>
        <w:rPr>
          <w:lang w:val="en-US"/>
        </w:rPr>
      </w:pPr>
    </w:p>
    <w:p w14:paraId="059FABF6" w14:textId="149999B0" w:rsidR="00EE2E2D" w:rsidRDefault="00EE2E2D" w:rsidP="00EE2E2D">
      <w:pPr>
        <w:pStyle w:val="Heading1"/>
        <w:rPr>
          <w:lang w:val="en-US"/>
        </w:rPr>
      </w:pPr>
      <w:r>
        <w:rPr>
          <w:lang w:val="en-US"/>
        </w:rPr>
        <w:t>Conclusion</w:t>
      </w:r>
    </w:p>
    <w:p w14:paraId="63A9BDFE" w14:textId="77777777" w:rsidR="00EE2E2D" w:rsidRPr="00EE2E2D" w:rsidRDefault="00EE2E2D" w:rsidP="00EE2E2D">
      <w:pPr>
        <w:rPr>
          <w:lang w:val="en-US"/>
        </w:rPr>
      </w:pPr>
    </w:p>
    <w:p w14:paraId="4B347FFD" w14:textId="58B6D311" w:rsidR="00EE2E2D" w:rsidRDefault="00EE2E2D" w:rsidP="00EE2E2D">
      <w:pPr>
        <w:rPr>
          <w:lang w:val="en-US"/>
        </w:rPr>
      </w:pPr>
      <w:r>
        <w:rPr>
          <w:lang w:val="en-US"/>
        </w:rPr>
        <w:t xml:space="preserve">From this analysis, we have found that socioeconomic data is important at clustering </w:t>
      </w:r>
      <w:r w:rsidR="00482626">
        <w:rPr>
          <w:lang w:val="en-US"/>
        </w:rPr>
        <w:t xml:space="preserve">neighborhoods and venue categories. As shown in the selected counties have high </w:t>
      </w:r>
      <w:proofErr w:type="spellStart"/>
      <w:r w:rsidR="00482626">
        <w:rPr>
          <w:lang w:val="en-US"/>
        </w:rPr>
        <w:t>seriocomics</w:t>
      </w:r>
      <w:proofErr w:type="spellEnd"/>
      <w:r w:rsidR="00482626">
        <w:rPr>
          <w:lang w:val="en-US"/>
        </w:rPr>
        <w:t xml:space="preserve">, the level and importance of luxury stands out. </w:t>
      </w:r>
    </w:p>
    <w:p w14:paraId="70118704" w14:textId="1D984112" w:rsidR="00482626" w:rsidRDefault="00482626" w:rsidP="00EE2E2D">
      <w:pPr>
        <w:rPr>
          <w:lang w:val="en-US"/>
        </w:rPr>
      </w:pPr>
    </w:p>
    <w:p w14:paraId="6122AAA4" w14:textId="3D565AC0" w:rsidR="00065CB1" w:rsidRDefault="00065CB1" w:rsidP="00065CB1">
      <w:pPr>
        <w:jc w:val="both"/>
        <w:rPr>
          <w:lang w:val="en-US"/>
        </w:rPr>
      </w:pPr>
      <w:r>
        <w:rPr>
          <w:lang w:val="en-US"/>
        </w:rPr>
        <w:t>Since this is a</w:t>
      </w:r>
      <w:r w:rsidR="00EE71DE">
        <w:rPr>
          <w:lang w:val="en-US"/>
        </w:rPr>
        <w:t>n</w:t>
      </w:r>
      <w:r>
        <w:rPr>
          <w:lang w:val="en-US"/>
        </w:rPr>
        <w:t xml:space="preserve"> </w:t>
      </w:r>
      <w:proofErr w:type="spellStart"/>
      <w:r>
        <w:rPr>
          <w:lang w:val="en-US"/>
        </w:rPr>
        <w:t>introductionary</w:t>
      </w:r>
      <w:proofErr w:type="spellEnd"/>
      <w:r>
        <w:rPr>
          <w:lang w:val="en-US"/>
        </w:rPr>
        <w:t xml:space="preserve"> work for location analysis for a new business, it can be considered </w:t>
      </w:r>
      <w:proofErr w:type="spellStart"/>
      <w:r>
        <w:rPr>
          <w:lang w:val="en-US"/>
        </w:rPr>
        <w:t>to</w:t>
      </w:r>
      <w:proofErr w:type="spellEnd"/>
      <w:r>
        <w:rPr>
          <w:lang w:val="en-US"/>
        </w:rPr>
        <w:t xml:space="preserve"> narrow analysis concept. </w:t>
      </w:r>
      <w:r w:rsidR="00EE71DE">
        <w:rPr>
          <w:lang w:val="en-US"/>
        </w:rPr>
        <w:t xml:space="preserve">For </w:t>
      </w:r>
      <w:proofErr w:type="gramStart"/>
      <w:r w:rsidR="00EE71DE">
        <w:rPr>
          <w:lang w:val="en-US"/>
        </w:rPr>
        <w:t>example</w:t>
      </w:r>
      <w:proofErr w:type="gramEnd"/>
      <w:r w:rsidR="00EE71DE">
        <w:rPr>
          <w:lang w:val="en-US"/>
        </w:rPr>
        <w:t xml:space="preserve"> if you want to open a pizza point, you can analyze pizza venues, delivery points of neighborhoods and their socioeconomics for the level of services.</w:t>
      </w:r>
    </w:p>
    <w:p w14:paraId="75052328" w14:textId="77777777" w:rsidR="00065CB1" w:rsidRPr="00EE2E2D" w:rsidRDefault="00065CB1" w:rsidP="00EE2E2D">
      <w:pPr>
        <w:rPr>
          <w:lang w:val="en-US"/>
        </w:rPr>
      </w:pPr>
    </w:p>
    <w:p w14:paraId="77111C5A" w14:textId="77777777" w:rsidR="00BC5302" w:rsidRPr="00B0380A" w:rsidRDefault="00BC5302" w:rsidP="00BC5302">
      <w:pPr>
        <w:jc w:val="both"/>
        <w:rPr>
          <w:lang w:val="en-US"/>
        </w:rPr>
      </w:pPr>
    </w:p>
    <w:sectPr w:rsidR="00BC5302" w:rsidRPr="00B0380A" w:rsidSect="00AE7992">
      <w:type w:val="continuous"/>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C210DD" w14:textId="77777777" w:rsidR="00E05CD1" w:rsidRDefault="00E05CD1" w:rsidP="00172859">
      <w:pPr>
        <w:spacing w:after="0" w:line="240" w:lineRule="auto"/>
      </w:pPr>
      <w:r>
        <w:separator/>
      </w:r>
    </w:p>
  </w:endnote>
  <w:endnote w:type="continuationSeparator" w:id="0">
    <w:p w14:paraId="24583C0B" w14:textId="77777777" w:rsidR="00E05CD1" w:rsidRDefault="00E05CD1" w:rsidP="001728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4000ACFF" w:usb2="00000001" w:usb3="00000000" w:csb0="000001FF" w:csb1="00000000"/>
  </w:font>
  <w:font w:name="Calibri Light">
    <w:panose1 w:val="020F0302020204030204"/>
    <w:charset w:val="A2"/>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69ED30" w14:textId="77777777" w:rsidR="00775AEC" w:rsidRDefault="00775A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4D81ED" w14:textId="216CA85C" w:rsidR="00775AEC" w:rsidRDefault="00775AEC">
    <w:pPr>
      <w:pStyle w:val="Footer"/>
    </w:pPr>
    <w:r>
      <w:rPr>
        <w:noProof/>
      </w:rPr>
      <mc:AlternateContent>
        <mc:Choice Requires="wps">
          <w:drawing>
            <wp:anchor distT="0" distB="0" distL="114300" distR="114300" simplePos="0" relativeHeight="251659264" behindDoc="0" locked="0" layoutInCell="0" allowOverlap="1" wp14:anchorId="608396F4" wp14:editId="0C323661">
              <wp:simplePos x="0" y="0"/>
              <wp:positionH relativeFrom="page">
                <wp:posOffset>0</wp:posOffset>
              </wp:positionH>
              <wp:positionV relativeFrom="page">
                <wp:posOffset>10234930</wp:posOffset>
              </wp:positionV>
              <wp:extent cx="7560310" cy="266700"/>
              <wp:effectExtent l="0" t="0" r="0" b="0"/>
              <wp:wrapNone/>
              <wp:docPr id="2" name="MSIPCMb6c548819da79601114c2408" descr="{&quot;HashCode&quot;:-2060151411,&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3571866" w14:textId="03A1E9A8" w:rsidR="00775AEC" w:rsidRPr="00660FB4" w:rsidRDefault="00775AEC" w:rsidP="00660FB4">
                          <w:pPr>
                            <w:spacing w:after="0"/>
                            <w:rPr>
                              <w:rFonts w:ascii="Calibri" w:hAnsi="Calibri" w:cs="Calibri"/>
                              <w:color w:val="317100"/>
                            </w:rPr>
                          </w:pPr>
                          <w:r w:rsidRPr="00660FB4">
                            <w:rPr>
                              <w:rFonts w:ascii="Calibri" w:hAnsi="Calibri" w:cs="Calibri"/>
                              <w:color w:val="317100"/>
                            </w:rPr>
                            <w:t xml:space="preserve">Gizlilik </w:t>
                          </w:r>
                          <w:proofErr w:type="gramStart"/>
                          <w:r w:rsidRPr="00660FB4">
                            <w:rPr>
                              <w:rFonts w:ascii="Calibri" w:hAnsi="Calibri" w:cs="Calibri"/>
                              <w:color w:val="317100"/>
                            </w:rPr>
                            <w:t>Sınıflandırması :</w:t>
                          </w:r>
                          <w:proofErr w:type="gramEnd"/>
                          <w:r w:rsidRPr="00660FB4">
                            <w:rPr>
                              <w:rFonts w:ascii="Calibri" w:hAnsi="Calibri" w:cs="Calibri"/>
                              <w:color w:val="317100"/>
                            </w:rPr>
                            <w:t xml:space="preserve"> Genel Paylaşım</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608396F4" id="_x0000_t202" coordsize="21600,21600" o:spt="202" path="m,l,21600r21600,l21600,xe">
              <v:stroke joinstyle="miter"/>
              <v:path gradientshapeok="t" o:connecttype="rect"/>
            </v:shapetype>
            <v:shape id="MSIPCMb6c548819da79601114c2408" o:spid="_x0000_s1028" type="#_x0000_t202" alt="{&quot;HashCode&quot;:-2060151411,&quot;Height&quot;:841.0,&quot;Width&quot;:595.0,&quot;Placement&quot;:&quot;Footer&quot;,&quot;Index&quot;:&quot;Primary&quot;,&quot;Section&quot;:1,&quot;Top&quot;:0.0,&quot;Left&quot;:0.0}" style="position:absolute;margin-left:0;margin-top:805.9pt;width:595.3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" o:allowincell="f" filled="f" stroked="f" strokeweight=".5pt">
              <v:fill o:detectmouseclick="t"/>
              <v:textbox inset="20pt,0,,0">
                <w:txbxContent>
                  <w:p w14:paraId="33571866" w14:textId="03A1E9A8" w:rsidR="00775AEC" w:rsidRPr="00660FB4" w:rsidRDefault="00775AEC" w:rsidP="00660FB4">
                    <w:pPr>
                      <w:spacing w:after="0"/>
                      <w:rPr>
                        <w:rFonts w:ascii="Calibri" w:hAnsi="Calibri" w:cs="Calibri"/>
                        <w:color w:val="317100"/>
                      </w:rPr>
                    </w:pPr>
                    <w:r w:rsidRPr="00660FB4">
                      <w:rPr>
                        <w:rFonts w:ascii="Calibri" w:hAnsi="Calibri" w:cs="Calibri"/>
                        <w:color w:val="317100"/>
                      </w:rPr>
                      <w:t xml:space="preserve">Gizlilik </w:t>
                    </w:r>
                    <w:proofErr w:type="gramStart"/>
                    <w:r w:rsidRPr="00660FB4">
                      <w:rPr>
                        <w:rFonts w:ascii="Calibri" w:hAnsi="Calibri" w:cs="Calibri"/>
                        <w:color w:val="317100"/>
                      </w:rPr>
                      <w:t>Sınıflandırması :</w:t>
                    </w:r>
                    <w:proofErr w:type="gramEnd"/>
                    <w:r w:rsidRPr="00660FB4">
                      <w:rPr>
                        <w:rFonts w:ascii="Calibri" w:hAnsi="Calibri" w:cs="Calibri"/>
                        <w:color w:val="317100"/>
                      </w:rPr>
                      <w:t xml:space="preserve"> Genel Paylaşım</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D4319" w14:textId="706A3731" w:rsidR="00775AEC" w:rsidRDefault="00775AEC">
    <w:pPr>
      <w:pStyle w:val="Footer"/>
    </w:pPr>
    <w:r>
      <w:rPr>
        <w:noProof/>
      </w:rPr>
      <mc:AlternateContent>
        <mc:Choice Requires="wps">
          <w:drawing>
            <wp:anchor distT="0" distB="0" distL="114300" distR="114300" simplePos="0" relativeHeight="251660288" behindDoc="0" locked="0" layoutInCell="0" allowOverlap="1" wp14:anchorId="35D43688" wp14:editId="69D9786D">
              <wp:simplePos x="0" y="0"/>
              <wp:positionH relativeFrom="page">
                <wp:posOffset>0</wp:posOffset>
              </wp:positionH>
              <wp:positionV relativeFrom="page">
                <wp:posOffset>10234930</wp:posOffset>
              </wp:positionV>
              <wp:extent cx="7560310" cy="266700"/>
              <wp:effectExtent l="0" t="0" r="0" b="0"/>
              <wp:wrapNone/>
              <wp:docPr id="3" name="MSIPCM768e42fa89c35b9764e486a9" descr="{&quot;HashCode&quot;:-2060151411,&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2FDFF76" w14:textId="70FAB52D" w:rsidR="00775AEC" w:rsidRPr="00660FB4" w:rsidRDefault="00775AEC" w:rsidP="00660FB4">
                          <w:pPr>
                            <w:spacing w:after="0"/>
                            <w:rPr>
                              <w:rFonts w:ascii="Calibri" w:hAnsi="Calibri" w:cs="Calibri"/>
                              <w:color w:val="317100"/>
                            </w:rPr>
                          </w:pPr>
                          <w:r w:rsidRPr="00660FB4">
                            <w:rPr>
                              <w:rFonts w:ascii="Calibri" w:hAnsi="Calibri" w:cs="Calibri"/>
                              <w:color w:val="317100"/>
                            </w:rPr>
                            <w:t xml:space="preserve">Gizlilik </w:t>
                          </w:r>
                          <w:proofErr w:type="gramStart"/>
                          <w:r w:rsidRPr="00660FB4">
                            <w:rPr>
                              <w:rFonts w:ascii="Calibri" w:hAnsi="Calibri" w:cs="Calibri"/>
                              <w:color w:val="317100"/>
                            </w:rPr>
                            <w:t>Sınıflandırması :</w:t>
                          </w:r>
                          <w:proofErr w:type="gramEnd"/>
                          <w:r w:rsidRPr="00660FB4">
                            <w:rPr>
                              <w:rFonts w:ascii="Calibri" w:hAnsi="Calibri" w:cs="Calibri"/>
                              <w:color w:val="317100"/>
                            </w:rPr>
                            <w:t xml:space="preserve"> Genel Paylaşım</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35D43688" id="_x0000_t202" coordsize="21600,21600" o:spt="202" path="m,l,21600r21600,l21600,xe">
              <v:stroke joinstyle="miter"/>
              <v:path gradientshapeok="t" o:connecttype="rect"/>
            </v:shapetype>
            <v:shape id="MSIPCM768e42fa89c35b9764e486a9" o:spid="_x0000_s1029" type="#_x0000_t202" alt="{&quot;HashCode&quot;:-2060151411,&quot;Height&quot;:841.0,&quot;Width&quot;:595.0,&quot;Placement&quot;:&quot;Footer&quot;,&quot;Index&quot;:&quot;FirstPage&quot;,&quot;Section&quot;:1,&quot;Top&quot;:0.0,&quot;Left&quot;:0.0}" style="position:absolute;margin-left:0;margin-top:805.9pt;width:595.3pt;height:21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" o:allowincell="f" filled="f" stroked="f" strokeweight=".5pt">
              <v:fill o:detectmouseclick="t"/>
              <v:textbox inset="20pt,0,,0">
                <w:txbxContent>
                  <w:p w14:paraId="42FDFF76" w14:textId="70FAB52D" w:rsidR="00775AEC" w:rsidRPr="00660FB4" w:rsidRDefault="00775AEC" w:rsidP="00660FB4">
                    <w:pPr>
                      <w:spacing w:after="0"/>
                      <w:rPr>
                        <w:rFonts w:ascii="Calibri" w:hAnsi="Calibri" w:cs="Calibri"/>
                        <w:color w:val="317100"/>
                      </w:rPr>
                    </w:pPr>
                    <w:r w:rsidRPr="00660FB4">
                      <w:rPr>
                        <w:rFonts w:ascii="Calibri" w:hAnsi="Calibri" w:cs="Calibri"/>
                        <w:color w:val="317100"/>
                      </w:rPr>
                      <w:t xml:space="preserve">Gizlilik </w:t>
                    </w:r>
                    <w:proofErr w:type="gramStart"/>
                    <w:r w:rsidRPr="00660FB4">
                      <w:rPr>
                        <w:rFonts w:ascii="Calibri" w:hAnsi="Calibri" w:cs="Calibri"/>
                        <w:color w:val="317100"/>
                      </w:rPr>
                      <w:t>Sınıflandırması :</w:t>
                    </w:r>
                    <w:proofErr w:type="gramEnd"/>
                    <w:r w:rsidRPr="00660FB4">
                      <w:rPr>
                        <w:rFonts w:ascii="Calibri" w:hAnsi="Calibri" w:cs="Calibri"/>
                        <w:color w:val="317100"/>
                      </w:rPr>
                      <w:t xml:space="preserve"> Genel Paylaşım</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EEB7F7" w14:textId="77777777" w:rsidR="00E05CD1" w:rsidRDefault="00E05CD1" w:rsidP="00172859">
      <w:pPr>
        <w:spacing w:after="0" w:line="240" w:lineRule="auto"/>
      </w:pPr>
      <w:r>
        <w:separator/>
      </w:r>
    </w:p>
  </w:footnote>
  <w:footnote w:type="continuationSeparator" w:id="0">
    <w:p w14:paraId="6FF68B80" w14:textId="77777777" w:rsidR="00E05CD1" w:rsidRDefault="00E05CD1" w:rsidP="001728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944BAF" w14:textId="77777777" w:rsidR="00775AEC" w:rsidRDefault="00775A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C431A" w14:textId="450B9127" w:rsidR="00775AEC" w:rsidRDefault="00775AEC" w:rsidP="00172859">
    <w:pPr>
      <w:pStyle w:val="Header"/>
    </w:pPr>
    <w:proofErr w:type="spellStart"/>
    <w:r w:rsidRPr="00172859">
      <w:t>Applied</w:t>
    </w:r>
    <w:proofErr w:type="spellEnd"/>
    <w:r w:rsidRPr="00172859">
      <w:t xml:space="preserve"> Data </w:t>
    </w:r>
    <w:proofErr w:type="spellStart"/>
    <w:r w:rsidRPr="00172859">
      <w:t>Science</w:t>
    </w:r>
    <w:proofErr w:type="spellEnd"/>
    <w:r w:rsidRPr="00172859">
      <w:t xml:space="preserve"> </w:t>
    </w:r>
    <w:proofErr w:type="spellStart"/>
    <w:r w:rsidRPr="00172859">
      <w:t>Capstone</w:t>
    </w:r>
    <w:proofErr w:type="spellEnd"/>
    <w:r w:rsidRPr="00172859">
      <w:t xml:space="preserve"> Project </w:t>
    </w:r>
    <w:r>
      <w:tab/>
      <w:t xml:space="preserve">                                                                    Mehmet Mustafa Özalp</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76C54" w14:textId="77777777" w:rsidR="00775AEC" w:rsidRDefault="00775A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12F92"/>
    <w:multiLevelType w:val="hybridMultilevel"/>
    <w:tmpl w:val="2C68083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1662711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50C5964"/>
    <w:multiLevelType w:val="multilevel"/>
    <w:tmpl w:val="041F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23771D6"/>
    <w:multiLevelType w:val="hybridMultilevel"/>
    <w:tmpl w:val="C4ACB420"/>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4BFF3729"/>
    <w:multiLevelType w:val="hybridMultilevel"/>
    <w:tmpl w:val="CECE60AC"/>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54A33D03"/>
    <w:multiLevelType w:val="multilevel"/>
    <w:tmpl w:val="3ECEF2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582D01B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D92656B"/>
    <w:multiLevelType w:val="hybridMultilevel"/>
    <w:tmpl w:val="2C68083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706343FF"/>
    <w:multiLevelType w:val="hybridMultilevel"/>
    <w:tmpl w:val="A964CEA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6"/>
  </w:num>
  <w:num w:numId="4">
    <w:abstractNumId w:val="1"/>
  </w:num>
  <w:num w:numId="5">
    <w:abstractNumId w:val="5"/>
  </w:num>
  <w:num w:numId="6">
    <w:abstractNumId w:val="5"/>
  </w:num>
  <w:num w:numId="7">
    <w:abstractNumId w:val="2"/>
  </w:num>
  <w:num w:numId="8">
    <w:abstractNumId w:val="2"/>
  </w:num>
  <w:num w:numId="9">
    <w:abstractNumId w:val="2"/>
  </w:num>
  <w:num w:numId="10">
    <w:abstractNumId w:val="4"/>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E10"/>
    <w:rsid w:val="00065CB1"/>
    <w:rsid w:val="00097725"/>
    <w:rsid w:val="00172859"/>
    <w:rsid w:val="00183A0F"/>
    <w:rsid w:val="002A46B7"/>
    <w:rsid w:val="003247D4"/>
    <w:rsid w:val="003E09EE"/>
    <w:rsid w:val="00441AB7"/>
    <w:rsid w:val="004442BC"/>
    <w:rsid w:val="00482626"/>
    <w:rsid w:val="005C07A4"/>
    <w:rsid w:val="00660FB4"/>
    <w:rsid w:val="00666B72"/>
    <w:rsid w:val="00775AEC"/>
    <w:rsid w:val="007A2E11"/>
    <w:rsid w:val="00876774"/>
    <w:rsid w:val="009222FB"/>
    <w:rsid w:val="009C3259"/>
    <w:rsid w:val="00AE7992"/>
    <w:rsid w:val="00AF33DD"/>
    <w:rsid w:val="00B0380A"/>
    <w:rsid w:val="00B17E10"/>
    <w:rsid w:val="00BC5302"/>
    <w:rsid w:val="00C64EE6"/>
    <w:rsid w:val="00C925C6"/>
    <w:rsid w:val="00D17942"/>
    <w:rsid w:val="00E05CD1"/>
    <w:rsid w:val="00EE2E2D"/>
    <w:rsid w:val="00EE6E48"/>
    <w:rsid w:val="00EE71DE"/>
    <w:rsid w:val="00F3437F"/>
    <w:rsid w:val="00F461F6"/>
    <w:rsid w:val="00FA6C5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8F7821"/>
  <w15:chartTrackingRefBased/>
  <w15:docId w15:val="{FA0AF078-5316-4495-8C8F-F944B1862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2859"/>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72859"/>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60FB4"/>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60FB4"/>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60FB4"/>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60FB4"/>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60FB4"/>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60FB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60FB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72859"/>
    <w:pPr>
      <w:spacing w:after="0" w:line="240" w:lineRule="auto"/>
    </w:pPr>
    <w:rPr>
      <w:rFonts w:eastAsiaTheme="minorEastAsia"/>
      <w:lang w:eastAsia="tr-TR"/>
    </w:rPr>
  </w:style>
  <w:style w:type="character" w:customStyle="1" w:styleId="NoSpacingChar">
    <w:name w:val="No Spacing Char"/>
    <w:basedOn w:val="DefaultParagraphFont"/>
    <w:link w:val="NoSpacing"/>
    <w:uiPriority w:val="1"/>
    <w:rsid w:val="00172859"/>
    <w:rPr>
      <w:rFonts w:eastAsiaTheme="minorEastAsia"/>
      <w:lang w:eastAsia="tr-TR"/>
    </w:rPr>
  </w:style>
  <w:style w:type="paragraph" w:styleId="Header">
    <w:name w:val="header"/>
    <w:basedOn w:val="Normal"/>
    <w:link w:val="HeaderChar"/>
    <w:uiPriority w:val="99"/>
    <w:unhideWhenUsed/>
    <w:rsid w:val="00172859"/>
    <w:pPr>
      <w:tabs>
        <w:tab w:val="center" w:pos="4536"/>
        <w:tab w:val="right" w:pos="9072"/>
      </w:tabs>
      <w:spacing w:after="0" w:line="240" w:lineRule="auto"/>
    </w:pPr>
  </w:style>
  <w:style w:type="character" w:customStyle="1" w:styleId="HeaderChar">
    <w:name w:val="Header Char"/>
    <w:basedOn w:val="DefaultParagraphFont"/>
    <w:link w:val="Header"/>
    <w:uiPriority w:val="99"/>
    <w:rsid w:val="00172859"/>
  </w:style>
  <w:style w:type="paragraph" w:styleId="Footer">
    <w:name w:val="footer"/>
    <w:basedOn w:val="Normal"/>
    <w:link w:val="FooterChar"/>
    <w:uiPriority w:val="99"/>
    <w:unhideWhenUsed/>
    <w:rsid w:val="00172859"/>
    <w:pPr>
      <w:tabs>
        <w:tab w:val="center" w:pos="4536"/>
        <w:tab w:val="right" w:pos="9072"/>
      </w:tabs>
      <w:spacing w:after="0" w:line="240" w:lineRule="auto"/>
    </w:pPr>
  </w:style>
  <w:style w:type="character" w:customStyle="1" w:styleId="FooterChar">
    <w:name w:val="Footer Char"/>
    <w:basedOn w:val="DefaultParagraphFont"/>
    <w:link w:val="Footer"/>
    <w:uiPriority w:val="99"/>
    <w:rsid w:val="00172859"/>
  </w:style>
  <w:style w:type="character" w:customStyle="1" w:styleId="Heading1Char">
    <w:name w:val="Heading 1 Char"/>
    <w:basedOn w:val="DefaultParagraphFont"/>
    <w:link w:val="Heading1"/>
    <w:uiPriority w:val="9"/>
    <w:rsid w:val="0017285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72859"/>
    <w:pPr>
      <w:ind w:left="720"/>
      <w:contextualSpacing/>
    </w:pPr>
  </w:style>
  <w:style w:type="character" w:customStyle="1" w:styleId="Heading2Char">
    <w:name w:val="Heading 2 Char"/>
    <w:basedOn w:val="DefaultParagraphFont"/>
    <w:link w:val="Heading2"/>
    <w:uiPriority w:val="9"/>
    <w:rsid w:val="0017285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60FB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60FB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60FB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60FB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60FB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60F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60FB4"/>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60FB4"/>
    <w:rPr>
      <w:color w:val="0000FF"/>
      <w:u w:val="single"/>
    </w:rPr>
  </w:style>
  <w:style w:type="character" w:styleId="UnresolvedMention">
    <w:name w:val="Unresolved Mention"/>
    <w:basedOn w:val="DefaultParagraphFont"/>
    <w:uiPriority w:val="99"/>
    <w:semiHidden/>
    <w:unhideWhenUsed/>
    <w:rsid w:val="00B038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5148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tohaber.com/Archive/2019/7/23/210483_resource/syf_8yying.jpg"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header" Target="header3.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upload.wikimedia.org/wikipedia/commons/thumb/e/ea/Galata_Kulesi_%27nden_panorama.jpg/1550px-Galata_Kulesi_%27nden_panorama.jpg" TargetMode="External"/><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F983B-EF7C-4717-9665-D33EBB342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14</Pages>
  <Words>1363</Words>
  <Characters>7771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The Battle of Neighborhoods</vt:lpstr>
    </vt:vector>
  </TitlesOfParts>
  <Company>Applied Data Science Capstone Project</Company>
  <LinksUpToDate>false</LinksUpToDate>
  <CharactersWithSpaces>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Battle of Neighborhoods</dc:title>
  <dc:subject>First Step For Starting A New Business</dc:subject>
  <dc:creator>Mehmet Mustafa Özalp</dc:creator>
  <cp:keywords/>
  <dc:description/>
  <cp:lastModifiedBy>Mehmet Mustafa Özalp</cp:lastModifiedBy>
  <cp:revision>11</cp:revision>
  <dcterms:created xsi:type="dcterms:W3CDTF">2020-07-06T21:05:00Z</dcterms:created>
  <dcterms:modified xsi:type="dcterms:W3CDTF">2020-07-07T09:41:00Z</dcterms:modified>
  <cp:category>Mehmet Mustafa Özalp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a98680c-d154-4a47-b9db-39978febfb3a_Enabled">
    <vt:lpwstr>True</vt:lpwstr>
  </property>
  <property fmtid="{D5CDD505-2E9C-101B-9397-08002B2CF9AE}" pid="3" name="MSIP_Label_3a98680c-d154-4a47-b9db-39978febfb3a_SiteId">
    <vt:lpwstr>1e1aa76b-4b02-45f4-9417-2e13eb0da973</vt:lpwstr>
  </property>
  <property fmtid="{D5CDD505-2E9C-101B-9397-08002B2CF9AE}" pid="4" name="MSIP_Label_3a98680c-d154-4a47-b9db-39978febfb3a_Owner">
    <vt:lpwstr>mehmetmustafa.ozalp@kocdigital.com</vt:lpwstr>
  </property>
  <property fmtid="{D5CDD505-2E9C-101B-9397-08002B2CF9AE}" pid="5" name="MSIP_Label_3a98680c-d154-4a47-b9db-39978febfb3a_SetDate">
    <vt:lpwstr>2020-07-06T21:22:11.5573277Z</vt:lpwstr>
  </property>
  <property fmtid="{D5CDD505-2E9C-101B-9397-08002B2CF9AE}" pid="6" name="MSIP_Label_3a98680c-d154-4a47-b9db-39978febfb3a_Name">
    <vt:lpwstr>GENEL</vt:lpwstr>
  </property>
  <property fmtid="{D5CDD505-2E9C-101B-9397-08002B2CF9AE}" pid="7" name="MSIP_Label_3a98680c-d154-4a47-b9db-39978febfb3a_Application">
    <vt:lpwstr>Microsoft Azure Information Protection</vt:lpwstr>
  </property>
  <property fmtid="{D5CDD505-2E9C-101B-9397-08002B2CF9AE}" pid="8" name="MSIP_Label_3a98680c-d154-4a47-b9db-39978febfb3a_ActionId">
    <vt:lpwstr>740cbb46-0d14-4583-8552-1d01f11179f5</vt:lpwstr>
  </property>
  <property fmtid="{D5CDD505-2E9C-101B-9397-08002B2CF9AE}" pid="9" name="MSIP_Label_3a98680c-d154-4a47-b9db-39978febfb3a_Extended_MSFT_Method">
    <vt:lpwstr>Manual</vt:lpwstr>
  </property>
  <property fmtid="{D5CDD505-2E9C-101B-9397-08002B2CF9AE}" pid="10" name="Sensitivity">
    <vt:lpwstr>GENEL</vt:lpwstr>
  </property>
</Properties>
</file>