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Lecture Summaries</w:t>
      </w:r>
    </w:p>
    <w:p>
      <w:pPr>
        <w:pStyle w:val="Heading2"/>
      </w:pPr>
      <w:r>
        <w:t>C:\Users\Hp\Downloads\cricil\lecture notes\2025 - ME 312 - MAN TECH 2 -Set 2.pdf</w:t>
      </w:r>
    </w:p>
    <w:p>
      <w:pPr>
        <w:spacing w:after="120"/>
      </w:pPr>
      <w:r>
        <w:t>* **Machining Operations:** The lecture covers basic machining operations including shaping, planing, drilling, milling, and grinding.</w:t>
        <w:br/>
        <w:br/>
        <w:t>* **Orthogonal and Oblique Machining:**  Distinguishes between orthogonal (simpler analysis, thin shear plane model at high speeds) and oblique machining (more realistic, thick shear plane model at low speeds).</w:t>
        <w:br/>
        <w:br/>
        <w:t>* **Merchant's Analysis:**  Presents Merchant's thin shear plane model for orthogonal cutting, based on minimum energy principle and applicable to high-speed cutting.  This involves analyzing forces (Fv, Fs, Ns, F, N) acting on the chip.</w:t>
        <w:br/>
        <w:br/>
        <w:t>* **Cutting Tool Materials:**  Discusses the properties of ideal tool materials (high hot hardness, toughness, low friction, high thermal conductivity) and various tool materials including carbon tool steels, high-speed steel (HSS), cast cobalt alloys (Stellites), cemented carbides, coated carbides, ceramics, diamond, and cubic boron nitride (CBN).  Each material's properties, applications, and limitations are detailed.</w:t>
        <w:br/>
        <w:br/>
        <w:t>* **Tool Material Selection:** Emphasizes the importance of selecting a tool material harder than the workpiece (35-50% harder) and how material properties (hardness, strength, etc.) change with temperature.</w:t>
        <w:br/>
        <w:br/>
        <w:t>* **Tool Wear Mechanisms:** Explores the causes of tool wear (friction, adhesion, abrasion, diffusion) and their effect on tool life.  Flank wear is identified as a key measure of tool wear.</w:t>
        <w:br/>
        <w:br/>
        <w:t>* **Cutting Temperature Effects:** Details the sources of heat generation during machining (shear zone, rake face, flank) and the negative effects of high cutting temperatures on tool life, surface finish, and dimensional accuracy.</w:t>
        <w:br/>
        <w:br/>
        <w:t>* **Tool Geometry:** Briefly mentions the American Standards Association (ASA) system for single-point cutting tool geometry.</w:t>
        <w:br/>
        <w:br/>
        <w:t>* **Tool Life:**  The lecture touches upon tool life and the various modes of tool failure.</w:t>
        <w:br/>
        <w:br/>
        <w:t>* **Coating Technology:**  Highlights the role of coatings (e.g., TiN) on cemented carbides to improve tool life and performance by reducing friction, wear, and built-up edge formation.</w:t>
      </w:r>
    </w:p>
    <w:p>
      <w:r>
        <w:br w:type="page"/>
      </w:r>
    </w:p>
    <w:p>
      <w:pPr>
        <w:pStyle w:val="Heading2"/>
      </w:pPr>
      <w:r>
        <w:t>C:\Users\Hp\Downloads\cricil\lecture notes\ME 312 Slides Set 1.pdf</w:t>
      </w:r>
    </w:p>
    <w:p>
      <w:pPr>
        <w:spacing w:after="120"/>
      </w:pPr>
      <w:r>
        <w:t>* **Course Content:** Covers metal cutting mechanics, tooling (jigs, fixtures), machine tools (lathe, milling, grinding, etc.), batch production (CNC machines), finishing techniques (honing, lapping), and unconventional machining methods (electro-chemical, EDM, laser, etc.).  Rapid prototyping and tooling are also included.</w:t>
        <w:br/>
        <w:br/>
        <w:t>* **Metal Cutting Focus:**  Emphasizes chip formation (continuous, discontinuous, BUE), tool wear, surface finish, and machinability optimization.  Explores the relationship between cutting parameters (speed, feed, depth of cut) and chip type.</w:t>
        <w:br/>
        <w:br/>
        <w:t>* **Machine Tools:**  Details the principles and operations of various machine tools, including their historical development.  CNC technology is highlighted.</w:t>
        <w:br/>
        <w:br/>
        <w:t>* **Machining Processes:**  Covers primary and secondary manufacturing processes, with a strong emphasis on material removal processes (machining) for achieving desired size, shape, and surface finish.</w:t>
        <w:br/>
        <w:br/>
        <w:t>* **Casting, Forming, and Welding:** Briefly mentions casting, metal forming, and welding as additional manufacturing processes.</w:t>
        <w:br/>
        <w:br/>
        <w:t>* **Course Assessment:**  Grading is based on quizzes, projects, mid-term, and final exams (25%, 35%, 40% respectively).</w:t>
        <w:br/>
        <w:br/>
        <w:t>* **Textbook and References:**  Lists several key textbooks and reference materials on manufacturing science and machining technology.</w:t>
        <w:br/>
        <w:br/>
        <w:t>* **Relative Motion in Machining:**  Defines primary (cutting) and secondary (feed) motions in machining operations.</w:t>
        <w:br/>
        <w:br/>
        <w:t>* **Chip Formation Mechanism:** Details the elastic and plastic deformation of the workpiece material during cutting, leading to chip formation and its various types (continuous, discontinuous, BUE).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