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l1</w:t>
      </w:r>
    </w:p>
    <w:p>
      <w:r>
        <w:rPr>
          <w:b/>
        </w:rPr>
        <w:t>Q1. What is the largest copper producing country in the world?</w:t>
      </w:r>
    </w:p>
    <w:p>
      <w:pPr>
        <w:spacing w:after="120"/>
      </w:pPr>
      <w:r>
        <w:t>A1. Chile.</w:t>
      </w:r>
    </w:p>
    <w:p>
      <w:r>
        <w:rPr>
          <w:b/>
        </w:rPr>
        <w:t>Q2. If a circle's radius is diminished by 10%, by how much is its area diminished?</w:t>
      </w:r>
    </w:p>
    <w:p>
      <w:pPr>
        <w:spacing w:after="120"/>
      </w:pPr>
      <w:r>
        <w:t>A2. 19%.</w:t>
      </w:r>
    </w:p>
    <w:p>
      <w:r>
        <w:rPr>
          <w:b/>
        </w:rPr>
        <w:t>Q3. A boat travels 20 km upstream in 6 hours and 18 km downstream in 4 hours. What are the boat's speed in still water and the speed of the current?</w:t>
      </w:r>
    </w:p>
    <w:p>
      <w:pPr>
        <w:spacing w:after="120"/>
      </w:pPr>
      <w:r>
        <w:t>A3. 7/12 kmph.</w:t>
      </w:r>
    </w:p>
    <w:p>
      <w:r>
        <w:rPr>
          <w:b/>
        </w:rPr>
        <w:t>Q4. At what time after 4:00 p.m. are the minute and hour hands of a clock exactly aligned?</w:t>
      </w:r>
    </w:p>
    <w:p>
      <w:pPr>
        <w:spacing w:after="120"/>
      </w:pPr>
      <w:r>
        <w:t>A4. 4:21:49.5.</w:t>
      </w:r>
    </w:p>
    <w:p>
      <w:r>
        <w:rPr>
          <w:b/>
        </w:rPr>
        <w:t>Q5. A TV set sold for Rs.17,940 with an 8% discount, yielding a 19.6% profit. What would the profit percentage be without the discount?</w:t>
      </w:r>
    </w:p>
    <w:p>
      <w:pPr>
        <w:spacing w:after="120"/>
      </w:pPr>
      <w:r>
        <w:t>A5. None of these.</w:t>
      </w:r>
    </w:p>
    <w:p>
      <w:r>
        <w:rPr>
          <w:b/>
        </w:rPr>
        <w:t>Q6. If (2x - y) = 4, then what is the value of (6x - 3y)?</w:t>
      </w:r>
    </w:p>
    <w:p>
      <w:pPr>
        <w:spacing w:after="120"/>
      </w:pPr>
      <w:r>
        <w:t>A6. 12.</w:t>
      </w:r>
    </w:p>
    <w:p>
      <w:r>
        <w:rPr>
          <w:b/>
        </w:rPr>
        <w:t>Q7. A clock gaining 10 minutes in 24 hours is set right at 8 a.m. What is the true time when the clock indicates 1 p.m. the following day?</w:t>
      </w:r>
    </w:p>
    <w:p>
      <w:pPr>
        <w:spacing w:after="120"/>
      </w:pPr>
      <w:r>
        <w:t>A7. 48 min. past 12.</w:t>
      </w:r>
    </w:p>
    <w:p>
      <w:r>
        <w:rPr>
          <w:b/>
        </w:rPr>
        <w:t>Q8. What is the missing number in this series: 8 2 14 6 11 ? 14 6 18 12?</w:t>
      </w:r>
    </w:p>
    <w:p>
      <w:pPr>
        <w:spacing w:after="120"/>
      </w:pPr>
      <w:r>
        <w:t>A8. 9.</w:t>
      </w:r>
    </w:p>
    <w:p>
      <w:r>
        <w:rPr>
          <w:b/>
        </w:rPr>
        <w:t>Q9. Dinesh travelled 1200 km by air (2/5 of his trip), 1/3 by car, and the rest by train. What distance did he travel by train?</w:t>
      </w:r>
    </w:p>
    <w:p>
      <w:pPr>
        <w:spacing w:after="120"/>
      </w:pPr>
      <w:r>
        <w:t>A9. 800 km.</w:t>
      </w:r>
    </w:p>
    <w:p>
      <w:r>
        <w:rPr>
          <w:b/>
        </w:rPr>
        <w:t>Q10. A train, after traveling for an hour at uniform speed, reduces to 3/5 its speed due to a fault and arrives 2 hours late. If the fault occurred 50 miles later, it would have arrived 40 minutes earlier. What is the distance?</w:t>
      </w:r>
    </w:p>
    <w:p>
      <w:pPr>
        <w:spacing w:after="120"/>
      </w:pPr>
      <w:r>
        <w:t>A10. 300 miles.</w:t>
      </w:r>
    </w:p>
    <w:p>
      <w:r>
        <w:rPr>
          <w:b/>
        </w:rPr>
        <w:t>Q11. The average of a two-digit number and its reverse is 9. What is the difference between the digits?</w:t>
      </w:r>
    </w:p>
    <w:p>
      <w:pPr>
        <w:spacing w:after="120"/>
      </w:pPr>
      <w:r>
        <w:t>A11. Cannot be determined.</w:t>
      </w:r>
    </w:p>
    <w:p>
      <w:r>
        <w:rPr>
          <w:b/>
        </w:rPr>
        <w:t>Q12. Pipe A fills a tank in 20 minutes, B in 30 minutes, and C empties it in 40 minutes.  How long does it take to fill the tank if all three are working?</w:t>
      </w:r>
    </w:p>
    <w:p>
      <w:pPr>
        <w:spacing w:after="120"/>
      </w:pPr>
      <w:r>
        <w:t>A12. 17 1/7 mins.</w:t>
      </w:r>
    </w:p>
    <w:p>
      <w:r>
        <w:rPr>
          <w:b/>
        </w:rPr>
        <w:t>Q13. A person has 4 coins of different denominations. How many different sums can be formed using one or more coins?</w:t>
      </w:r>
    </w:p>
    <w:p>
      <w:pPr>
        <w:spacing w:after="120"/>
      </w:pPr>
      <w:r>
        <w:t>A13. 15.</w:t>
      </w:r>
    </w:p>
    <w:p>
      <w:r>
        <w:rPr>
          <w:b/>
        </w:rPr>
        <w:t>Q14. The simple interest on a sum for 3 years is 225, and the compound interest on the same sum at the same rate for 2 years is 153. What is the principal?</w:t>
      </w:r>
    </w:p>
    <w:p>
      <w:pPr>
        <w:spacing w:after="120"/>
      </w:pPr>
      <w:r>
        <w:t>A14. 1875.</w:t>
      </w:r>
    </w:p>
    <w:p>
      <w:r>
        <w:rPr>
          <w:b/>
        </w:rPr>
        <w:t>Q15. A cow is tethered with a 14-foot rope.  It grazes 100 sq. ft. per day. Approximately how long will it take to graze the whole area?</w:t>
      </w:r>
    </w:p>
    <w:p>
      <w:pPr>
        <w:spacing w:after="120"/>
      </w:pPr>
      <w:r>
        <w:t>A15. 6 days.</w:t>
      </w:r>
    </w:p>
    <w:p>
      <w:r>
        <w:rPr>
          <w:b/>
        </w:rPr>
        <w:t>Q16. A passenger train leaves 2 hours after a freight train, traveling at 16 km/hr. It overtakes the freight train after 4 hours. What was the freight train's speed?</w:t>
      </w:r>
    </w:p>
    <w:p>
      <w:pPr>
        <w:spacing w:after="120"/>
      </w:pPr>
      <w:r>
        <w:t>A16. 8 km/hr.</w:t>
      </w:r>
    </w:p>
    <w:p>
      <w:r>
        <w:rPr>
          <w:b/>
        </w:rPr>
        <w:t>Q17. What two colors are seen at the extreme ends of the pH chart?</w:t>
      </w:r>
    </w:p>
    <w:p>
      <w:pPr>
        <w:spacing w:after="120"/>
      </w:pPr>
      <w:r>
        <w:t>A17. Red and Blue.</w:t>
      </w:r>
    </w:p>
    <w:p>
      <w:r>
        <w:rPr>
          <w:b/>
        </w:rPr>
        <w:t>Q18. What is the next number in the series: 8 15 24 35 48 63 _?</w:t>
      </w:r>
    </w:p>
    <w:p>
      <w:pPr>
        <w:spacing w:after="120"/>
      </w:pPr>
      <w:r>
        <w:t>A18. 80.</w:t>
      </w:r>
    </w:p>
    <w:p>
      <w:r>
        <w:rPr>
          <w:b/>
        </w:rPr>
        <w:t>Q19. Mr. Horton, his wife, son, and mother are a doctor and a lawyer.  Knowing that a) if the doctor is younger, they're not related, b) if the doctor is a woman, they are related, and c) if the lawyer is a man, the doctor is a man. Whose occupation do we know?</w:t>
      </w:r>
    </w:p>
    <w:p>
      <w:pPr>
        <w:spacing w:after="120"/>
      </w:pPr>
      <w:r>
        <w:t>A19. Mr. Horton: he is the doctor.</w:t>
      </w:r>
    </w:p>
    <w:p>
      <w:r>
        <w:rPr>
          <w:b/>
        </w:rPr>
        <w:t>Q20. In a figure with tangents PA and PB, and chord BC parallel to PA, AC = 6 cm, and AP = 9 cm, what is the length of chord BC?</w:t>
      </w:r>
    </w:p>
    <w:p>
      <w:pPr>
        <w:spacing w:after="120"/>
      </w:pPr>
      <w:r>
        <w:t>A20. 4 cm.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