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l11</w:t>
      </w:r>
    </w:p>
    <w:p>
      <w:r>
        <w:rPr>
          <w:b/>
        </w:rPr>
        <w:t>Q1. What is What?</w:t>
      </w:r>
    </w:p>
    <w:p>
      <w:pPr>
        <w:spacing w:after="120"/>
      </w:pPr>
      <w:r>
        <w:t>A1. an Operating System?</w:t>
      </w:r>
    </w:p>
    <w:p>
      <w:r>
        <w:rPr>
          <w:b/>
        </w:rPr>
        <w:t>Q2. What is ❖A subset of total jobs in system?</w:t>
      </w:r>
    </w:p>
    <w:p>
      <w:pPr>
        <w:spacing w:after="120"/>
      </w:pPr>
      <w:r>
        <w:t>A2. kept in memory</w:t>
      </w:r>
    </w:p>
    <w:p>
      <w:r>
        <w:rPr>
          <w:b/>
        </w:rPr>
        <w:t>Q3. What is ❖ Timesharing (multitasking)?</w:t>
      </w:r>
    </w:p>
    <w:p>
      <w:pPr>
        <w:spacing w:after="120"/>
      </w:pPr>
      <w:r>
        <w:t>A3. logical extension in which CPU</w:t>
      </w:r>
    </w:p>
    <w:p>
      <w:r>
        <w:rPr>
          <w:b/>
        </w:rPr>
        <w:t>Q4. What is ❖ Each processor?</w:t>
      </w:r>
    </w:p>
    <w:p>
      <w:pPr>
        <w:spacing w:after="120"/>
      </w:pPr>
      <w:r>
        <w:t>A4. assigned a specific task; master processor</w:t>
      </w:r>
    </w:p>
    <w:p>
      <w:r>
        <w:rPr>
          <w:b/>
        </w:rPr>
        <w:t>Q5. What is ❖Emphasis?</w:t>
      </w:r>
    </w:p>
    <w:p>
      <w:pPr>
        <w:spacing w:after="120"/>
      </w:pPr>
      <w:r>
        <w:t>A5. on I/O operations</w:t>
      </w:r>
    </w:p>
    <w:p>
      <w:r>
        <w:rPr>
          <w:b/>
        </w:rPr>
        <w:t>Q6. What is ❖Provides ability to distinguish when system?</w:t>
      </w:r>
    </w:p>
    <w:p>
      <w:pPr>
        <w:spacing w:after="120"/>
      </w:pPr>
      <w:r>
        <w:t>A6. running user code or</w:t>
      </w:r>
    </w:p>
    <w:p>
      <w:r>
        <w:rPr>
          <w:b/>
        </w:rPr>
        <w:t>Q7. What is ❖The OS structure?</w:t>
      </w:r>
    </w:p>
    <w:p>
      <w:pPr>
        <w:spacing w:after="120"/>
      </w:pPr>
      <w:r>
        <w:t>A7. divided into many sub-components</w:t>
      </w:r>
    </w:p>
    <w:p>
      <w:r>
        <w:rPr>
          <w:b/>
        </w:rPr>
        <w:t>Q8. What is ❖ A process?</w:t>
      </w:r>
    </w:p>
    <w:p>
      <w:pPr>
        <w:spacing w:after="120"/>
      </w:pPr>
      <w:r>
        <w:t>A8. a program in execution</w:t>
      </w:r>
    </w:p>
    <w:p>
      <w:r>
        <w:rPr>
          <w:b/>
        </w:rPr>
        <w:t>Q9. What is ❖ It?</w:t>
      </w:r>
    </w:p>
    <w:p>
      <w:pPr>
        <w:spacing w:after="120"/>
      </w:pPr>
      <w:r>
        <w:t>A9. a unit of work within the system</w:t>
      </w:r>
    </w:p>
    <w:p>
      <w:r>
        <w:rPr>
          <w:b/>
        </w:rPr>
        <w:t>Q10. What is ❖ Program?</w:t>
      </w:r>
    </w:p>
    <w:p>
      <w:pPr>
        <w:spacing w:after="120"/>
      </w:pPr>
      <w:r>
        <w:t>A10. a passive entity, process is an active entity</w:t>
      </w:r>
    </w:p>
    <w:p>
      <w:r>
        <w:rPr>
          <w:b/>
        </w:rPr>
        <w:t>Q11. What is ❖ All (or part) of the data that?</w:t>
      </w:r>
    </w:p>
    <w:p>
      <w:pPr>
        <w:spacing w:after="120"/>
      </w:pPr>
      <w:r>
        <w:t>A11. needed by the program must be in memory</w:t>
      </w:r>
    </w:p>
    <w:p>
      <w:r>
        <w:rPr>
          <w:b/>
        </w:rPr>
        <w:t>Q12. What is ❖ Memory management determines what?</w:t>
      </w:r>
    </w:p>
    <w:p>
      <w:pPr>
        <w:spacing w:after="120"/>
      </w:pPr>
      <w:r>
        <w:t>A12. in memory and when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