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35975" w14:textId="751AD9C4" w:rsidR="00EA24F8" w:rsidRPr="00EC788C" w:rsidRDefault="00F96346">
      <w:pPr>
        <w:rPr>
          <w:b/>
          <w:bCs/>
          <w:u w:val="single"/>
        </w:rPr>
      </w:pPr>
      <w:r w:rsidRPr="00EC788C">
        <w:rPr>
          <w:b/>
          <w:bCs/>
          <w:u w:val="single"/>
        </w:rPr>
        <w:t>Conclusion of Excel challenge:</w:t>
      </w:r>
    </w:p>
    <w:p w14:paraId="222127BF" w14:textId="51001293" w:rsidR="00F96346" w:rsidRDefault="00F96346">
      <w:r>
        <w:t>1, On the first pivot table we can see the distribution of outcome on parents’ category. Category theatre shows the maximum number of outcomes, as well as maximum successful outcomes.</w:t>
      </w:r>
      <w:r w:rsidR="0088642E">
        <w:t xml:space="preserve"> Film &amp; video and music are second and third respectively.</w:t>
      </w:r>
    </w:p>
    <w:p w14:paraId="77505E28" w14:textId="73223093" w:rsidR="00AF3BBB" w:rsidRDefault="00AF3BBB">
      <w:r>
        <w:t xml:space="preserve">2. </w:t>
      </w:r>
      <w:r w:rsidR="00D52949">
        <w:t xml:space="preserve">The play </w:t>
      </w:r>
      <w:r w:rsidR="004E7180">
        <w:t>subcategory</w:t>
      </w:r>
      <w:r w:rsidR="00D52949">
        <w:t xml:space="preserve"> alone </w:t>
      </w:r>
      <w:r w:rsidR="004E7180">
        <w:t>was sky</w:t>
      </w:r>
      <w:r w:rsidR="00571B19">
        <w:t>rocketing</w:t>
      </w:r>
      <w:r w:rsidR="004E7180">
        <w:t xml:space="preserve"> on the chart.</w:t>
      </w:r>
      <w:r w:rsidR="000B5334">
        <w:t xml:space="preserve"> Whereas </w:t>
      </w:r>
      <w:r w:rsidR="00D02127">
        <w:t>around 39%</w:t>
      </w:r>
      <w:r w:rsidR="00EA34AA">
        <w:t xml:space="preserve"> events failed on this category.</w:t>
      </w:r>
      <w:r w:rsidR="00635E7C">
        <w:t xml:space="preserve"> </w:t>
      </w:r>
    </w:p>
    <w:p w14:paraId="4EFFE671" w14:textId="7AC429F0" w:rsidR="002975AA" w:rsidRDefault="002975AA">
      <w:r>
        <w:t xml:space="preserve">3. On chart 3 </w:t>
      </w:r>
      <w:r w:rsidR="004E7180">
        <w:t xml:space="preserve">we find June and July months were most prolific months. Whereas there is no trend or relationship observed between outcome categories. </w:t>
      </w:r>
    </w:p>
    <w:p w14:paraId="669D08F6" w14:textId="00B5E629" w:rsidR="00EC788C" w:rsidRDefault="001D2750" w:rsidP="00D90C01">
      <w:pPr>
        <w:rPr>
          <w:b/>
          <w:bCs/>
          <w:u w:val="single"/>
        </w:rPr>
      </w:pPr>
      <w:proofErr w:type="spellStart"/>
      <w:r w:rsidRPr="001D2750">
        <w:rPr>
          <w:b/>
          <w:bCs/>
          <w:u w:val="single"/>
        </w:rPr>
        <w:t>Limitaion</w:t>
      </w:r>
      <w:proofErr w:type="spellEnd"/>
      <w:r w:rsidRPr="001D2750">
        <w:rPr>
          <w:b/>
          <w:bCs/>
          <w:u w:val="single"/>
        </w:rPr>
        <w:t>:</w:t>
      </w:r>
    </w:p>
    <w:p w14:paraId="30585F8C" w14:textId="392A5093" w:rsidR="001D2750" w:rsidRPr="00F1203C" w:rsidRDefault="00F1203C" w:rsidP="00D90C01">
      <w:r>
        <w:t>No analysis has been done with average donation</w:t>
      </w:r>
      <w:r w:rsidR="00F46B51">
        <w:t>’s relationship with other categories.</w:t>
      </w:r>
      <w:r w:rsidR="00EA2C51">
        <w:t xml:space="preserve"> But it’s one of the biggest </w:t>
      </w:r>
      <w:r w:rsidR="00962B90">
        <w:t>key factor to success.</w:t>
      </w:r>
    </w:p>
    <w:p w14:paraId="5644FD21" w14:textId="4F0C162B" w:rsidR="00EC788C" w:rsidRPr="00EC788C" w:rsidRDefault="00EC788C" w:rsidP="00D90C01">
      <w:pPr>
        <w:rPr>
          <w:b/>
          <w:bCs/>
          <w:u w:val="single"/>
        </w:rPr>
      </w:pPr>
      <w:r w:rsidRPr="00EC788C">
        <w:rPr>
          <w:b/>
          <w:bCs/>
          <w:u w:val="single"/>
        </w:rPr>
        <w:t>Additional Graphs</w:t>
      </w:r>
    </w:p>
    <w:p w14:paraId="6442A604" w14:textId="316DA44D" w:rsidR="00D90C01" w:rsidRDefault="00D90C01" w:rsidP="00D90C01">
      <w:r>
        <w:t xml:space="preserve">We can change the chart type of pivot table 1 to 100% stacked column. And here we can see journalism poses 100% success. And the second largest success 65% </w:t>
      </w:r>
      <w:proofErr w:type="spellStart"/>
      <w:r>
        <w:t>cames</w:t>
      </w:r>
      <w:proofErr w:type="spellEnd"/>
      <w:r>
        <w:t xml:space="preserve"> from the technology category,</w:t>
      </w:r>
    </w:p>
    <w:p w14:paraId="6BE7CAF5" w14:textId="77777777" w:rsidR="00D90C01" w:rsidRDefault="00D90C01" w:rsidP="00D90C01"/>
    <w:p w14:paraId="3661FB3C" w14:textId="77777777" w:rsidR="00D90C01" w:rsidRDefault="00D90C01" w:rsidP="00D90C01">
      <w:r>
        <w:rPr>
          <w:noProof/>
        </w:rPr>
        <w:drawing>
          <wp:inline distT="0" distB="0" distL="0" distR="0" wp14:anchorId="7EFEE417" wp14:editId="13813A6C">
            <wp:extent cx="5731510" cy="25704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0BBB" w14:textId="77777777" w:rsidR="00D90C01" w:rsidRDefault="00D90C01" w:rsidP="00D90C01"/>
    <w:p w14:paraId="14AD7725" w14:textId="77777777" w:rsidR="00D90C01" w:rsidRDefault="00D90C01" w:rsidP="00D90C01">
      <w:r>
        <w:t>If we change the chart type to 100% stacked column we will see the web, rock and audio subcategories poses higher success rate.</w:t>
      </w:r>
    </w:p>
    <w:p w14:paraId="5DC07293" w14:textId="77777777" w:rsidR="00D90C01" w:rsidRDefault="00D90C01" w:rsidP="00D90C01"/>
    <w:p w14:paraId="6950012E" w14:textId="47A98152" w:rsidR="00D90C01" w:rsidRDefault="00D90C01">
      <w:r>
        <w:rPr>
          <w:noProof/>
        </w:rPr>
        <w:lastRenderedPageBreak/>
        <w:drawing>
          <wp:inline distT="0" distB="0" distL="0" distR="0" wp14:anchorId="4CD2F264" wp14:editId="632F4A9F">
            <wp:extent cx="5731510" cy="3917315"/>
            <wp:effectExtent l="0" t="0" r="2540" b="698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46"/>
    <w:rsid w:val="000B5334"/>
    <w:rsid w:val="000E0743"/>
    <w:rsid w:val="001A2942"/>
    <w:rsid w:val="001D2750"/>
    <w:rsid w:val="00243F09"/>
    <w:rsid w:val="002975AA"/>
    <w:rsid w:val="004E7180"/>
    <w:rsid w:val="00571B19"/>
    <w:rsid w:val="005854C1"/>
    <w:rsid w:val="00635E7C"/>
    <w:rsid w:val="00673BC7"/>
    <w:rsid w:val="00694A29"/>
    <w:rsid w:val="008502C0"/>
    <w:rsid w:val="0088642E"/>
    <w:rsid w:val="008E65C1"/>
    <w:rsid w:val="00962B90"/>
    <w:rsid w:val="00971390"/>
    <w:rsid w:val="00AF3BBB"/>
    <w:rsid w:val="00D02127"/>
    <w:rsid w:val="00D52949"/>
    <w:rsid w:val="00D90C01"/>
    <w:rsid w:val="00EA24F8"/>
    <w:rsid w:val="00EA2C51"/>
    <w:rsid w:val="00EA34AA"/>
    <w:rsid w:val="00EC788C"/>
    <w:rsid w:val="00F1203C"/>
    <w:rsid w:val="00F46B51"/>
    <w:rsid w:val="00F9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99C7"/>
  <w15:chartTrackingRefBased/>
  <w15:docId w15:val="{E447C9E8-D8C1-4C13-91AE-B045D8D5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Alam</dc:creator>
  <cp:keywords/>
  <dc:description/>
  <cp:lastModifiedBy>Parvez Alam</cp:lastModifiedBy>
  <cp:revision>2</cp:revision>
  <dcterms:created xsi:type="dcterms:W3CDTF">2022-08-08T13:23:00Z</dcterms:created>
  <dcterms:modified xsi:type="dcterms:W3CDTF">2022-08-08T13:23:00Z</dcterms:modified>
</cp:coreProperties>
</file>