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7A8" w:rsidRPr="00C3655F" w:rsidRDefault="00E827A8" w:rsidP="00E827A8">
      <w:pPr>
        <w:jc w:val="center"/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</w:pPr>
      <w:r w:rsidRPr="00C3655F">
        <w:rPr>
          <w:rFonts w:ascii="Times New Roman" w:hAnsi="Times New Roman" w:cs="Times New Roman"/>
          <w:b/>
          <w:color w:val="000000" w:themeColor="text1"/>
          <w:sz w:val="72"/>
          <w:szCs w:val="72"/>
          <w:lang w:val="en-US"/>
        </w:rPr>
        <w:t xml:space="preserve">Aggregation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facilities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65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C3655F" w:rsidRDefault="00E827A8" w:rsidP="00C3655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expensive facilities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2378F7" w:rsidRPr="00C3655F" w:rsidRDefault="00E827A8" w:rsidP="00C3655F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>count(</w:t>
      </w:r>
      <w:proofErr w:type="gramEnd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*)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>cd.facilities</w:t>
      </w:r>
      <w:proofErr w:type="spellEnd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2378F7" w:rsidRPr="00C365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&gt;= 10;         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648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Count the number of recommendations each member makes.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2378F7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C3655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378F7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378F7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is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not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827A8" w:rsidRPr="00C3655F" w:rsidRDefault="002378F7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recommendedby</w:t>
      </w:r>
      <w:proofErr w:type="spellEnd"/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163271" cy="328658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2378F7" w:rsidRPr="00C3655F" w:rsidRDefault="00E827A8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select </w:t>
      </w:r>
      <w:proofErr w:type="spellStart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facid</w:t>
      </w:r>
      <w:proofErr w:type="spellEnd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, </w:t>
      </w:r>
      <w:proofErr w:type="gramStart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sum(</w:t>
      </w:r>
      <w:proofErr w:type="gramEnd"/>
      <w:r w:rsidR="002378F7"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slots) as "Total Slots"</w:t>
      </w:r>
    </w:p>
    <w:p w:rsidR="002378F7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</w:r>
      <w:proofErr w:type="gram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from</w:t>
      </w:r>
      <w:proofErr w:type="gram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proofErr w:type="spell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cd.bookings</w:t>
      </w:r>
      <w:proofErr w:type="spellEnd"/>
    </w:p>
    <w:p w:rsidR="002378F7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ab/>
      </w:r>
      <w:proofErr w:type="gram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group</w:t>
      </w:r>
      <w:proofErr w:type="gram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by </w:t>
      </w:r>
      <w:proofErr w:type="spell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facid</w:t>
      </w:r>
      <w:proofErr w:type="spellEnd"/>
    </w:p>
    <w:p w:rsidR="00E827A8" w:rsidRPr="00C3655F" w:rsidRDefault="002378F7" w:rsidP="002378F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  </w:t>
      </w:r>
      <w:proofErr w:type="gram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order</w:t>
      </w:r>
      <w:proofErr w:type="gram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by </w:t>
      </w:r>
      <w:proofErr w:type="spellStart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facid</w:t>
      </w:r>
      <w:proofErr w:type="spellEnd"/>
      <w:r w:rsidRPr="00C3655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;   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963218" cy="273405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"https://pgexercises.com/questions/aggregates/fachoursbymonth.html"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 in a given month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'2012-09-01'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'2012-10-01'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8F7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378F7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2378F7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109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"https://pgexercises.com/questions/aggregates/fachoursbymonth2.html"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 per month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year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2012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186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"https://pgexercises.com/questions/aggregates/members1.html"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the count of members who have made at least one booking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39547D" w:rsidRPr="00C3655F" w:rsidRDefault="00E827A8" w:rsidP="0039547D">
      <w:pPr>
        <w:pStyle w:val="HTMLPreformatted"/>
        <w:shd w:val="clear" w:color="auto" w:fill="F5F5F5"/>
        <w:wordWrap w:val="0"/>
        <w:spacing w:after="300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9547D" w:rsidRPr="00C3655F" w:rsidRDefault="0039547D" w:rsidP="0039547D">
      <w:pPr>
        <w:pStyle w:val="HTMLPreformatted"/>
        <w:shd w:val="clear" w:color="auto" w:fill="F5F5F5"/>
        <w:wordWrap w:val="0"/>
        <w:spacing w:after="300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distinct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122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"https://pgexercises.com/questions/aggregates/fachours1a.html"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facilities with more than 1000 slots booked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having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7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"https://pgexercises.com/questions/aggregates/facrev.html"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the total revenue of each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956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"https://pgexercises.com/questions/aggregates/facrev2.html"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facilities with a total revenue less than 1000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Query:</w:t>
      </w:r>
      <w:r w:rsidRPr="00C3655F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agg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1000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534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11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"https://pgexercises.com/questions/aggregates/fachours2.html"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 the facility id that has the highest number of slots booked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Slots"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LIMIT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330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12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"https://pgexercises.com/questions/aggregates/fachoursbymonth3.html"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slots booked per facility per month, part 2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en-IN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extract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all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null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'2013-01-01'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month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8778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13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the total hours booked per named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trim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to_char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2.0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'9999999999999999D99'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"Total Hours"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382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14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"https://pgexercises.com/questions/aggregates/nbooking.html"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List each member's first booking after September 1st 2012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min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'2012-09-01'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surname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015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15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"https://pgexercises.com/questions/aggregates/countmembers.html"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Produce a list of member names, with each row containing the total member count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count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joindate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9813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16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"https://pgexercises.com/questions/aggregates/nummembers.html"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Produce a numbered list of members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row_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number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joindate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joindate</w:t>
      </w:r>
      <w:proofErr w:type="spellEnd"/>
      <w:r w:rsid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30359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17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"https://pgexercises.com/questions/aggregates/fachours4.html"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Output the facility id that has the highest number of slots booked, again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Fonts w:ascii="Consolas" w:hAnsi="Consolas"/>
          <w:b/>
          <w:bCs/>
          <w:color w:val="000000" w:themeColor="text1"/>
          <w:sz w:val="20"/>
          <w:szCs w:val="20"/>
        </w:rPr>
        <w:br/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having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max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sum2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totalslots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sum2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187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18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"https://pgexercises.com/questions/aggregates/rankmembers.html"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Rank members by (rounded) hours used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slots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+10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)*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hours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firstname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4149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19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"https://pgexercises.com/questions/aggregates/facrev3.html"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Find the top three revenue generating facilities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rank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6978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20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"https://pgexercises.com/questions/aggregates/classify.html"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Classify facilities by value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'high'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'average'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'low'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ntile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over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desc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class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E827A8" w:rsidRPr="00E827A8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>
            <wp:extent cx="5731510" cy="11366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21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"https://pgexercises.com/questions/aggregates/payback.html"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Calculate the payback time for each facility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monthlyrevenue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repaytime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name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initialoutlay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monthlymaintenance</w:t>
      </w:r>
      <w:proofErr w:type="spellEnd"/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sum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="0039547D" w:rsidRPr="00C3655F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monthlyrevenue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group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subq</w:t>
      </w:r>
      <w:proofErr w:type="spellEnd"/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547D" w:rsidRPr="00C3655F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="0039547D" w:rsidRPr="00C3655F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</w:t>
      </w:r>
      <w:r w:rsidR="0039547D" w:rsidRPr="00C3655F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871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22</w:t>
      </w:r>
      <w:proofErr w:type="gramStart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"https://pgexercises.com/questions/aggregates/rollingavg.html" </w:instrTex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Calculate a rolling average of total revenue</w:t>
      </w: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45FC9" w:rsidRPr="00945FC9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Query:</w:t>
      </w:r>
      <w:r w:rsidR="00945FC9" w:rsidRPr="00945FC9">
        <w:rPr>
          <w:rStyle w:val="listingitem"/>
          <w:rFonts w:ascii="Consolas" w:hAnsi="Consolas"/>
          <w:b/>
          <w:bCs/>
          <w:color w:val="000066"/>
          <w:sz w:val="20"/>
          <w:szCs w:val="20"/>
        </w:rPr>
        <w:t xml:space="preserve"> </w:t>
      </w:r>
      <w:r w:rsidR="00945FC9"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945FC9"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</w:t>
      </w:r>
      <w:proofErr w:type="gramEnd"/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correlated </w:t>
      </w:r>
      <w:proofErr w:type="spellStart"/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subquery</w:t>
      </w:r>
      <w:proofErr w:type="spellEnd"/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that, for each day fed into it,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5FC9"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 finds the average revenue for the last 15 days</w:t>
      </w:r>
      <w:r w:rsidR="00945FC9"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945FC9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proofErr w:type="gram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sum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case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memid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then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guestcost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else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slots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*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membercost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end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945FC9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</w:pP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proofErr w:type="gram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bookings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inner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join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cd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on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=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facid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where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'14 days'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and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bks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starttime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interval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)/</w:t>
      </w:r>
      <w:r w:rsidRPr="00945FC9">
        <w:rPr>
          <w:rStyle w:val="lit"/>
          <w:rFonts w:ascii="Times New Roman" w:hAnsi="Times New Roman" w:cs="Times New Roman"/>
          <w:color w:val="000000" w:themeColor="text1"/>
          <w:sz w:val="28"/>
          <w:szCs w:val="28"/>
        </w:rPr>
        <w:t>15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revenue</w:t>
      </w:r>
    </w:p>
    <w:p w:rsidR="00E827A8" w:rsidRPr="00945FC9" w:rsidRDefault="00945FC9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proofErr w:type="gram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com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-- generates a list of days in august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cast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generate_series</w:t>
      </w:r>
      <w:proofErr w:type="spellEnd"/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timestamp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'2012-08-01'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'2012-08-31'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945FC9">
        <w:rPr>
          <w:rStyle w:val="str"/>
          <w:rFonts w:ascii="Times New Roman" w:hAnsi="Times New Roman" w:cs="Times New Roman"/>
          <w:color w:val="000000" w:themeColor="text1"/>
          <w:sz w:val="28"/>
          <w:szCs w:val="28"/>
        </w:rPr>
        <w:t>'1 day'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date 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as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proofErr w:type="spellEnd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order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5FC9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by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dategen</w:t>
      </w:r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945FC9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date</w:t>
      </w:r>
      <w:proofErr w:type="spellEnd"/>
      <w:r w:rsidRPr="00945FC9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E827A8" w:rsidRPr="00C3655F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C3655F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945FC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56864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A8" w:rsidRPr="00E827A8" w:rsidRDefault="00E827A8" w:rsidP="00E827A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8F6FDD" w:rsidRPr="00C3655F" w:rsidRDefault="00945FC9">
      <w:pPr>
        <w:rPr>
          <w:color w:val="000000" w:themeColor="text1"/>
        </w:rPr>
      </w:pPr>
      <w:bookmarkStart w:id="0" w:name="_GoBack"/>
      <w:r>
        <w:rPr>
          <w:noProof/>
          <w:color w:val="000000" w:themeColor="text1"/>
          <w:lang w:eastAsia="en-IN"/>
        </w:rPr>
        <w:lastRenderedPageBreak/>
        <w:drawing>
          <wp:inline distT="0" distB="0" distL="0" distR="0">
            <wp:extent cx="5515745" cy="7582958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2.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6FDD" w:rsidRPr="00C3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8726BA"/>
    <w:multiLevelType w:val="multilevel"/>
    <w:tmpl w:val="BCACC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30"/>
    <w:rsid w:val="002378F7"/>
    <w:rsid w:val="0039547D"/>
    <w:rsid w:val="005B7330"/>
    <w:rsid w:val="008F6FDD"/>
    <w:rsid w:val="00945FC9"/>
    <w:rsid w:val="00C3655F"/>
    <w:rsid w:val="00E8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E38F7-BB80-4328-93E4-01C237AA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7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E827A8"/>
  </w:style>
  <w:style w:type="character" w:styleId="Hyperlink">
    <w:name w:val="Hyperlink"/>
    <w:basedOn w:val="DefaultParagraphFont"/>
    <w:uiPriority w:val="99"/>
    <w:semiHidden/>
    <w:unhideWhenUsed/>
    <w:rsid w:val="00E827A8"/>
    <w:rPr>
      <w:color w:val="0000FF"/>
      <w:u w:val="single"/>
    </w:rPr>
  </w:style>
  <w:style w:type="character" w:customStyle="1" w:styleId="kwd">
    <w:name w:val="kwd"/>
    <w:basedOn w:val="DefaultParagraphFont"/>
    <w:rsid w:val="002378F7"/>
  </w:style>
  <w:style w:type="character" w:customStyle="1" w:styleId="pln">
    <w:name w:val="pln"/>
    <w:basedOn w:val="DefaultParagraphFont"/>
    <w:rsid w:val="002378F7"/>
  </w:style>
  <w:style w:type="character" w:customStyle="1" w:styleId="pun">
    <w:name w:val="pun"/>
    <w:basedOn w:val="DefaultParagraphFont"/>
    <w:rsid w:val="002378F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7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78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2378F7"/>
  </w:style>
  <w:style w:type="character" w:customStyle="1" w:styleId="str">
    <w:name w:val="str"/>
    <w:basedOn w:val="DefaultParagraphFont"/>
    <w:rsid w:val="002378F7"/>
  </w:style>
  <w:style w:type="character" w:customStyle="1" w:styleId="com">
    <w:name w:val="com"/>
    <w:basedOn w:val="DefaultParagraphFont"/>
    <w:rsid w:val="00395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8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541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061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12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Vijaya Kumar</dc:creator>
  <cp:keywords/>
  <dc:description/>
  <cp:lastModifiedBy>K Vijaya Kumar</cp:lastModifiedBy>
  <cp:revision>4</cp:revision>
  <dcterms:created xsi:type="dcterms:W3CDTF">2024-07-19T09:43:00Z</dcterms:created>
  <dcterms:modified xsi:type="dcterms:W3CDTF">2024-07-19T10:38:00Z</dcterms:modified>
</cp:coreProperties>
</file>