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76C3F" w:rsidR="00AE0389" w:rsidP="723BA2BA" w:rsidRDefault="00AE0389" w14:paraId="2C4787C3" w14:textId="27A16170">
      <w:pPr>
        <w:pStyle w:val="Heading1"/>
        <w:spacing w:line="240" w:lineRule="auto"/>
        <w:rPr>
          <w:rFonts w:ascii="Times New Roman" w:hAnsi="Times New Roman" w:cs="Times New Roman"/>
        </w:rPr>
      </w:pPr>
      <w:bookmarkStart w:name="_Hlk106132537" w:id="0"/>
      <w:bookmarkEnd w:id="0"/>
      <w:r w:rsidRPr="00B76C3F">
        <w:rPr>
          <w:rFonts w:ascii="Times New Roman" w:hAnsi="Times New Roman" w:cs="Times New Roman"/>
        </w:rPr>
        <w:t>Introduction</w:t>
      </w:r>
    </w:p>
    <w:p w:rsidRPr="00B76C3F" w:rsidR="62A72634" w:rsidP="0E48AD98" w:rsidRDefault="62A72634" w14:paraId="6631D104" w14:textId="0EDCF000">
      <w:pPr>
        <w:spacing w:line="276" w:lineRule="auto"/>
        <w:ind w:firstLine="480"/>
        <w:rPr>
          <w:rFonts w:ascii="Times New Roman" w:hAnsi="Times New Roman" w:cs="Times New Roman"/>
        </w:rPr>
      </w:pPr>
      <w:r w:rsidRPr="00B76C3F">
        <w:rPr>
          <w:rFonts w:ascii="Times New Roman" w:hAnsi="Times New Roman" w:eastAsia="Calibri" w:cs="Times New Roman"/>
        </w:rPr>
        <w:t>Our goal is "Remove the acnes in the picture automatically". Everyone wants to be beautiful, and the beauty filter has recently become more popular. So, we want to make a system on our own to remove the acnes in the picture or videos automatically.</w:t>
      </w:r>
      <w:r w:rsidRPr="00B76C3F" w:rsidR="0E48AD98">
        <w:rPr>
          <w:rFonts w:ascii="Times New Roman" w:hAnsi="Times New Roman" w:eastAsia="Calibri" w:cs="Times New Roman"/>
        </w:rPr>
        <w:t xml:space="preserve"> Figure 1 shows the main structure of our model.</w:t>
      </w:r>
    </w:p>
    <w:p w:rsidRPr="00B76C3F" w:rsidR="00E647F6" w:rsidP="00E647F6" w:rsidRDefault="0DA06D59" w14:paraId="04CC732B" w14:textId="77777777">
      <w:pPr>
        <w:keepNext/>
        <w:spacing w:line="276" w:lineRule="auto"/>
        <w:jc w:val="center"/>
        <w:rPr>
          <w:rFonts w:ascii="Times New Roman" w:hAnsi="Times New Roman" w:cs="Times New Roman"/>
        </w:rPr>
      </w:pPr>
      <w:r w:rsidRPr="00B76C3F">
        <w:rPr>
          <w:rFonts w:ascii="Times New Roman" w:hAnsi="Times New Roman" w:cs="Times New Roman"/>
          <w:noProof/>
        </w:rPr>
        <w:drawing>
          <wp:inline distT="0" distB="0" distL="0" distR="0" wp14:anchorId="232A5035" wp14:editId="6F5F3EBE">
            <wp:extent cx="5127304" cy="2638425"/>
            <wp:effectExtent l="0" t="0" r="0" b="0"/>
            <wp:docPr id="802630126" name="Picture 802630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63012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43292" cy="2646652"/>
                    </a:xfrm>
                    <a:prstGeom prst="rect">
                      <a:avLst/>
                    </a:prstGeom>
                  </pic:spPr>
                </pic:pic>
              </a:graphicData>
            </a:graphic>
          </wp:inline>
        </w:drawing>
      </w:r>
    </w:p>
    <w:p w:rsidRPr="00B76C3F" w:rsidR="0DA06D59" w:rsidP="00E647F6" w:rsidRDefault="00E647F6" w14:paraId="0332F181" w14:textId="549D4235">
      <w:pPr>
        <w:pStyle w:val="Caption"/>
        <w:jc w:val="center"/>
        <w:rPr>
          <w:rFonts w:ascii="Times New Roman" w:hAnsi="Times New Roman" w:cs="Times New Roman"/>
        </w:rPr>
      </w:pPr>
      <w:r w:rsidRPr="00B76C3F">
        <w:rPr>
          <w:rFonts w:ascii="Times New Roman" w:hAnsi="Times New Roman" w:cs="Times New Roman"/>
        </w:rPr>
        <w:t xml:space="preserve">Figure </w:t>
      </w:r>
      <w:r w:rsidRPr="00B76C3F">
        <w:rPr>
          <w:rFonts w:ascii="Times New Roman" w:hAnsi="Times New Roman" w:cs="Times New Roman"/>
        </w:rPr>
        <w:fldChar w:fldCharType="begin"/>
      </w:r>
      <w:r w:rsidRPr="00B76C3F">
        <w:rPr>
          <w:rFonts w:ascii="Times New Roman" w:hAnsi="Times New Roman" w:cs="Times New Roman"/>
        </w:rPr>
        <w:instrText xml:space="preserve"> SEQ Figure \* ARABIC </w:instrText>
      </w:r>
      <w:r w:rsidRPr="00B76C3F">
        <w:rPr>
          <w:rFonts w:ascii="Times New Roman" w:hAnsi="Times New Roman" w:cs="Times New Roman"/>
        </w:rPr>
        <w:fldChar w:fldCharType="separate"/>
      </w:r>
      <w:r w:rsidRPr="00B76C3F" w:rsidR="003D6F75">
        <w:rPr>
          <w:rFonts w:ascii="Times New Roman" w:hAnsi="Times New Roman" w:cs="Times New Roman"/>
        </w:rPr>
        <w:t>1</w:t>
      </w:r>
      <w:r w:rsidRPr="00B76C3F">
        <w:rPr>
          <w:rFonts w:ascii="Times New Roman" w:hAnsi="Times New Roman" w:cs="Times New Roman"/>
        </w:rPr>
        <w:fldChar w:fldCharType="end"/>
      </w:r>
      <w:r w:rsidRPr="00B76C3F">
        <w:rPr>
          <w:rFonts w:ascii="Times New Roman" w:hAnsi="Times New Roman" w:cs="Times New Roman"/>
        </w:rPr>
        <w:t xml:space="preserve"> </w:t>
      </w:r>
      <w:r w:rsidRPr="00B76C3F">
        <w:rPr>
          <w:rFonts w:ascii="Times New Roman" w:hAnsi="Times New Roman" w:cs="Times New Roman"/>
          <w:sz w:val="18"/>
          <w:szCs w:val="18"/>
        </w:rPr>
        <w:t>The flow chart of our model</w:t>
      </w:r>
    </w:p>
    <w:p w:rsidRPr="00B76C3F" w:rsidR="007805E9" w:rsidP="3254014C" w:rsidRDefault="00B573F4" w14:paraId="29412F73" w14:textId="5043764B">
      <w:pPr>
        <w:pStyle w:val="Heading1"/>
        <w:spacing w:line="240" w:lineRule="auto"/>
        <w:rPr>
          <w:rFonts w:ascii="Times New Roman" w:hAnsi="Times New Roman" w:cs="Times New Roman"/>
        </w:rPr>
      </w:pPr>
      <w:r w:rsidRPr="00B76C3F">
        <w:rPr>
          <w:rFonts w:ascii="Times New Roman" w:hAnsi="Times New Roman" w:cs="Times New Roman"/>
        </w:rPr>
        <w:t xml:space="preserve">Method </w:t>
      </w:r>
    </w:p>
    <w:p w:rsidRPr="00B76C3F" w:rsidR="00E647F6" w:rsidP="00B76C3F" w:rsidRDefault="00435046" w14:paraId="5DAAF72D" w14:textId="37814582">
      <w:pPr>
        <w:keepNext/>
        <w:rPr>
          <w:rFonts w:ascii="Times New Roman" w:hAnsi="Times New Roman" w:cs="Times New Roman"/>
        </w:rPr>
      </w:pPr>
      <w:r w:rsidRPr="00B76C3F">
        <w:rPr>
          <w:rFonts w:ascii="Times New Roman" w:hAnsi="Times New Roman" w:cs="Times New Roman"/>
        </w:rPr>
        <w:drawing>
          <wp:inline distT="0" distB="0" distL="0" distR="0" wp14:anchorId="44D8EEA6" wp14:editId="62594038">
            <wp:extent cx="5372100" cy="1012847"/>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1479" cy="1018386"/>
                    </a:xfrm>
                    <a:prstGeom prst="rect">
                      <a:avLst/>
                    </a:prstGeom>
                  </pic:spPr>
                </pic:pic>
              </a:graphicData>
            </a:graphic>
          </wp:inline>
        </w:drawing>
      </w:r>
    </w:p>
    <w:p w:rsidRPr="003A5808" w:rsidR="00B573F4" w:rsidP="00B76C3F" w:rsidRDefault="00E647F6" w14:paraId="310340D3" w14:textId="61C126EE">
      <w:pPr>
        <w:pStyle w:val="Caption"/>
        <w:jc w:val="center"/>
        <w:rPr>
          <w:rFonts w:ascii="Times New Roman" w:hAnsi="Times New Roman" w:cs="Times New Roman"/>
        </w:rPr>
      </w:pPr>
      <w:bookmarkStart w:name="_Ref106130994" w:id="1"/>
      <w:r w:rsidRPr="00B76C3F">
        <w:rPr>
          <w:rFonts w:ascii="Times New Roman" w:hAnsi="Times New Roman" w:cs="Times New Roman"/>
        </w:rPr>
        <w:t xml:space="preserve">Figure </w:t>
      </w:r>
      <w:r w:rsidRPr="00B76C3F">
        <w:rPr>
          <w:rFonts w:ascii="Times New Roman" w:hAnsi="Times New Roman" w:cs="Times New Roman"/>
        </w:rPr>
        <w:fldChar w:fldCharType="begin"/>
      </w:r>
      <w:r w:rsidRPr="00B76C3F">
        <w:rPr>
          <w:rFonts w:ascii="Times New Roman" w:hAnsi="Times New Roman" w:cs="Times New Roman"/>
        </w:rPr>
        <w:instrText xml:space="preserve"> SEQ Figure \* ARABIC </w:instrText>
      </w:r>
      <w:r w:rsidRPr="00B76C3F">
        <w:rPr>
          <w:rFonts w:ascii="Times New Roman" w:hAnsi="Times New Roman" w:cs="Times New Roman"/>
        </w:rPr>
        <w:fldChar w:fldCharType="separate"/>
      </w:r>
      <w:r w:rsidRPr="00B76C3F" w:rsidR="003D6F75">
        <w:rPr>
          <w:rFonts w:ascii="Times New Roman" w:hAnsi="Times New Roman" w:cs="Times New Roman"/>
        </w:rPr>
        <w:t>2</w:t>
      </w:r>
      <w:r w:rsidRPr="00B76C3F">
        <w:rPr>
          <w:rFonts w:ascii="Times New Roman" w:hAnsi="Times New Roman" w:cs="Times New Roman"/>
        </w:rPr>
        <w:fldChar w:fldCharType="end"/>
      </w:r>
      <w:bookmarkEnd w:id="1"/>
      <w:r w:rsidRPr="00B76C3F">
        <w:rPr>
          <w:rFonts w:ascii="Times New Roman" w:hAnsi="Times New Roman" w:cs="Times New Roman"/>
        </w:rPr>
        <w:t xml:space="preserve"> The pre-processing before detecting the acnes. (a) The figure is the original image. (b) The black rectangle contains the predicted face by </w:t>
      </w:r>
      <w:proofErr w:type="spellStart"/>
      <w:r w:rsidRPr="00B76C3F">
        <w:rPr>
          <w:rFonts w:ascii="Times New Roman" w:hAnsi="Times New Roman" w:cs="Times New Roman"/>
        </w:rPr>
        <w:t>Haar</w:t>
      </w:r>
      <w:proofErr w:type="spellEnd"/>
      <w:r w:rsidRPr="00B76C3F">
        <w:rPr>
          <w:rFonts w:ascii="Times New Roman" w:hAnsi="Times New Roman" w:cs="Times New Roman"/>
        </w:rPr>
        <w:t xml:space="preserve"> feature-based cascade classifiers. (c) The face features are predicted by shape_predictor_68_face_landmarks.</w:t>
      </w:r>
    </w:p>
    <w:p w:rsidRPr="00B76C3F" w:rsidR="00AE0389" w:rsidP="00AE0389" w:rsidRDefault="00B573F4" w14:paraId="71CA8E95" w14:textId="54027D19">
      <w:pPr>
        <w:rPr>
          <w:rFonts w:ascii="Times New Roman" w:hAnsi="Times New Roman" w:cs="Times New Roman"/>
        </w:rPr>
      </w:pPr>
      <w:r w:rsidRPr="00B76C3F">
        <w:rPr>
          <w:rFonts w:ascii="Times New Roman" w:hAnsi="Times New Roman" w:cs="Times New Roman"/>
        </w:rPr>
        <w:tab/>
      </w:r>
      <w:r w:rsidRPr="00B76C3F">
        <w:rPr>
          <w:rFonts w:ascii="Times New Roman" w:hAnsi="Times New Roman" w:cs="Times New Roman"/>
        </w:rPr>
        <w:t xml:space="preserve">In the first step, we will identify the location of the people in the </w:t>
      </w:r>
      <w:r w:rsidRPr="00B76C3F" w:rsidR="003945C9">
        <w:rPr>
          <w:rFonts w:ascii="Times New Roman" w:hAnsi="Times New Roman" w:cs="Times New Roman"/>
        </w:rPr>
        <w:t>photo (</w:t>
      </w:r>
      <w:r w:rsidRPr="00B76C3F" w:rsidR="00531406">
        <w:rPr>
          <w:rFonts w:ascii="Times New Roman" w:hAnsi="Times New Roman" w:cs="Times New Roman"/>
        </w:rPr>
        <w:fldChar w:fldCharType="begin"/>
      </w:r>
      <w:r w:rsidRPr="00B76C3F" w:rsidR="00531406">
        <w:rPr>
          <w:rFonts w:ascii="Times New Roman" w:hAnsi="Times New Roman" w:cs="Times New Roman"/>
        </w:rPr>
        <w:instrText xml:space="preserve"> REF _Ref106130994 \h </w:instrText>
      </w:r>
      <w:r w:rsidRPr="00B76C3F" w:rsidR="00531406">
        <w:rPr>
          <w:rFonts w:ascii="Times New Roman" w:hAnsi="Times New Roman" w:cs="Times New Roman"/>
        </w:rPr>
      </w:r>
      <w:r w:rsidRPr="00B76C3F" w:rsidR="003A5808">
        <w:rPr>
          <w:rFonts w:ascii="Times New Roman" w:hAnsi="Times New Roman" w:cs="Times New Roman"/>
        </w:rPr>
        <w:instrText xml:space="preserve"> \* MERGEFORMAT </w:instrText>
      </w:r>
      <w:r w:rsidRPr="00B76C3F" w:rsidR="00531406">
        <w:rPr>
          <w:rFonts w:ascii="Times New Roman" w:hAnsi="Times New Roman" w:cs="Times New Roman"/>
        </w:rPr>
        <w:fldChar w:fldCharType="separate"/>
      </w:r>
      <w:r w:rsidRPr="00B76C3F" w:rsidR="00531406">
        <w:rPr>
          <w:rFonts w:ascii="Times New Roman" w:hAnsi="Times New Roman" w:cs="Times New Roman"/>
        </w:rPr>
        <w:t xml:space="preserve">Figure </w:t>
      </w:r>
      <w:r w:rsidRPr="00B76C3F" w:rsidR="00531406">
        <w:rPr>
          <w:rFonts w:ascii="Times New Roman" w:hAnsi="Times New Roman" w:cs="Times New Roman"/>
          <w:noProof/>
        </w:rPr>
        <w:t>2</w:t>
      </w:r>
      <w:r w:rsidRPr="00B76C3F" w:rsidR="00531406">
        <w:rPr>
          <w:rFonts w:ascii="Times New Roman" w:hAnsi="Times New Roman" w:cs="Times New Roman"/>
        </w:rPr>
        <w:fldChar w:fldCharType="end"/>
      </w:r>
      <w:r w:rsidRPr="00B76C3F" w:rsidR="00EF378C">
        <w:rPr>
          <w:rFonts w:ascii="Times New Roman" w:hAnsi="Times New Roman" w:cs="Times New Roman"/>
        </w:rPr>
        <w:t>-a</w:t>
      </w:r>
      <w:r w:rsidRPr="00B76C3F" w:rsidR="00AE0389">
        <w:rPr>
          <w:rFonts w:ascii="Times New Roman" w:hAnsi="Times New Roman" w:cs="Times New Roman"/>
        </w:rPr>
        <w:t>)</w:t>
      </w:r>
      <w:r w:rsidRPr="00B76C3F">
        <w:rPr>
          <w:rFonts w:ascii="Times New Roman" w:hAnsi="Times New Roman" w:cs="Times New Roman"/>
        </w:rPr>
        <w:t xml:space="preserve"> and cut them out. The tool used is Haar feature-based cascade classifiers. The model requires a large number of photos containing faces and no faces for training. We can find the range of the face predicted by the classifier shown in </w:t>
      </w:r>
      <w:r w:rsidRPr="00B76C3F" w:rsidR="00531406">
        <w:rPr>
          <w:rFonts w:ascii="Times New Roman" w:hAnsi="Times New Roman" w:cs="Times New Roman"/>
        </w:rPr>
        <w:fldChar w:fldCharType="begin"/>
      </w:r>
      <w:r w:rsidRPr="00B76C3F" w:rsidR="00531406">
        <w:rPr>
          <w:rFonts w:ascii="Times New Roman" w:hAnsi="Times New Roman" w:cs="Times New Roman"/>
        </w:rPr>
        <w:instrText xml:space="preserve"> REF _Ref106130994 \h </w:instrText>
      </w:r>
      <w:r w:rsidRPr="00B76C3F" w:rsidR="00531406">
        <w:rPr>
          <w:rFonts w:ascii="Times New Roman" w:hAnsi="Times New Roman" w:cs="Times New Roman"/>
        </w:rPr>
      </w:r>
      <w:r w:rsidRPr="00B76C3F" w:rsidR="003A5808">
        <w:rPr>
          <w:rFonts w:ascii="Times New Roman" w:hAnsi="Times New Roman" w:cs="Times New Roman"/>
        </w:rPr>
        <w:instrText xml:space="preserve"> \* MERGEFORMAT </w:instrText>
      </w:r>
      <w:r w:rsidRPr="00B76C3F" w:rsidR="00531406">
        <w:rPr>
          <w:rFonts w:ascii="Times New Roman" w:hAnsi="Times New Roman" w:cs="Times New Roman"/>
        </w:rPr>
        <w:fldChar w:fldCharType="separate"/>
      </w:r>
      <w:r w:rsidRPr="00B76C3F" w:rsidR="00531406">
        <w:rPr>
          <w:rFonts w:ascii="Times New Roman" w:hAnsi="Times New Roman" w:cs="Times New Roman"/>
        </w:rPr>
        <w:t xml:space="preserve">Figure </w:t>
      </w:r>
      <w:r w:rsidRPr="00B76C3F" w:rsidR="00531406">
        <w:rPr>
          <w:rFonts w:ascii="Times New Roman" w:hAnsi="Times New Roman" w:cs="Times New Roman"/>
          <w:noProof/>
        </w:rPr>
        <w:t>2</w:t>
      </w:r>
      <w:r w:rsidRPr="00B76C3F" w:rsidR="00531406">
        <w:rPr>
          <w:rFonts w:ascii="Times New Roman" w:hAnsi="Times New Roman" w:cs="Times New Roman"/>
        </w:rPr>
        <w:fldChar w:fldCharType="end"/>
      </w:r>
      <w:r w:rsidRPr="00B76C3F" w:rsidR="00AE0389">
        <w:rPr>
          <w:rFonts w:ascii="Times New Roman" w:hAnsi="Times New Roman" w:cs="Times New Roman"/>
        </w:rPr>
        <w:t>-b</w:t>
      </w:r>
      <w:r w:rsidRPr="00B76C3F">
        <w:rPr>
          <w:rFonts w:ascii="Times New Roman" w:hAnsi="Times New Roman" w:cs="Times New Roman"/>
        </w:rPr>
        <w:t xml:space="preserve">. </w:t>
      </w:r>
    </w:p>
    <w:p w:rsidRPr="00B76C3F" w:rsidR="00B573F4" w:rsidP="3254014C" w:rsidRDefault="00B573F4" w14:paraId="447967F0" w14:textId="7AE58A88">
      <w:pPr>
        <w:pStyle w:val="Heading1"/>
        <w:numPr>
          <w:ilvl w:val="1"/>
          <w:numId w:val="12"/>
        </w:numPr>
        <w:spacing w:line="240" w:lineRule="auto"/>
        <w:rPr>
          <w:rFonts w:ascii="Times New Roman" w:hAnsi="Times New Roman" w:cs="Times New Roman"/>
        </w:rPr>
      </w:pPr>
      <w:r w:rsidRPr="00B76C3F">
        <w:rPr>
          <w:rFonts w:ascii="Times New Roman" w:hAnsi="Times New Roman" w:cs="Times New Roman"/>
        </w:rPr>
        <w:t>Find the landmarks on the face</w:t>
      </w:r>
    </w:p>
    <w:p w:rsidRPr="00B76C3F" w:rsidR="00B573F4" w:rsidP="644CD0C6" w:rsidRDefault="00B573F4" w14:paraId="236E6F67" w14:textId="10D8EBFE">
      <w:pPr>
        <w:ind w:left="-2" w:leftChars="-1" w:firstLine="427"/>
        <w:rPr>
          <w:rFonts w:ascii="Times New Roman" w:hAnsi="Times New Roman" w:cs="Times New Roman"/>
        </w:rPr>
      </w:pPr>
      <w:r w:rsidRPr="00B76C3F">
        <w:rPr>
          <w:rFonts w:ascii="Times New Roman" w:hAnsi="Times New Roman" w:cs="Times New Roman"/>
        </w:rPr>
        <w:t xml:space="preserve">Since we needed to remove the acne, we had to pick out the area precisely where the actual acne would appear. So, we have to get face features one step further. </w:t>
      </w:r>
    </w:p>
    <w:p w:rsidRPr="00B76C3F" w:rsidR="00AE0389" w:rsidP="644CD0C6" w:rsidRDefault="00B573F4" w14:paraId="75A5D807" w14:textId="460A54AD">
      <w:pPr>
        <w:ind w:left="-2" w:leftChars="-1" w:firstLine="427"/>
        <w:rPr>
          <w:rFonts w:ascii="Times New Roman" w:hAnsi="Times New Roman" w:cs="Times New Roman"/>
        </w:rPr>
      </w:pPr>
      <w:r w:rsidRPr="00B76C3F">
        <w:rPr>
          <w:rFonts w:ascii="Times New Roman" w:hAnsi="Times New Roman" w:cs="Times New Roman"/>
        </w:rPr>
        <w:t xml:space="preserve">Here we use the predictor model, </w:t>
      </w:r>
      <w:r w:rsidRPr="00B76C3F">
        <w:rPr>
          <w:rFonts w:ascii="Times New Roman" w:hAnsi="Times New Roman" w:cs="Times New Roman"/>
          <w:b/>
        </w:rPr>
        <w:t>shape_predictor_68_face_landmarks.dat</w:t>
      </w:r>
      <w:r w:rsidRPr="00B76C3F">
        <w:rPr>
          <w:rFonts w:ascii="Times New Roman" w:hAnsi="Times New Roman" w:cs="Times New Roman"/>
        </w:rPr>
        <w:t xml:space="preserve">, to detect the position of eyes, nose, mouth, etc. in the range of black rectangles containing faces. Figure </w:t>
      </w:r>
      <w:r w:rsidRPr="00B76C3F" w:rsidR="00AE0389">
        <w:rPr>
          <w:rFonts w:ascii="Times New Roman" w:hAnsi="Times New Roman" w:cs="Times New Roman"/>
        </w:rPr>
        <w:t>3-c</w:t>
      </w:r>
      <w:r w:rsidRPr="00B76C3F">
        <w:rPr>
          <w:rFonts w:ascii="Times New Roman" w:hAnsi="Times New Roman" w:cs="Times New Roman"/>
        </w:rPr>
        <w:t xml:space="preserve"> shows the features with red points.</w:t>
      </w:r>
    </w:p>
    <w:p w:rsidRPr="00B76C3F" w:rsidR="00435046" w:rsidP="0F727DF5" w:rsidRDefault="00435046" w14:paraId="7DC2CD1D" w14:textId="0D2E5682">
      <w:pPr>
        <w:pStyle w:val="Heading1"/>
        <w:numPr>
          <w:ilvl w:val="1"/>
          <w:numId w:val="12"/>
        </w:numPr>
        <w:spacing w:line="240" w:lineRule="auto"/>
        <w:rPr>
          <w:rFonts w:ascii="Times New Roman" w:hAnsi="Times New Roman" w:cs="Times New Roman"/>
        </w:rPr>
      </w:pPr>
      <w:r w:rsidRPr="00B76C3F">
        <w:rPr>
          <w:rFonts w:ascii="Times New Roman" w:hAnsi="Times New Roman" w:cs="Times New Roman"/>
        </w:rPr>
        <w:t>Find the forehead based on face features</w:t>
      </w:r>
    </w:p>
    <w:p w:rsidRPr="00B76C3F" w:rsidR="00435046" w:rsidP="37CD21FD" w:rsidRDefault="00435046" w14:paraId="5DFCE2FE" w14:textId="77777777">
      <w:pPr>
        <w:ind w:left="-2" w:leftChars="-1" w:firstLine="427"/>
        <w:rPr>
          <w:rFonts w:ascii="Times New Roman" w:hAnsi="Times New Roman" w:cs="Times New Roman"/>
        </w:rPr>
      </w:pPr>
      <w:r w:rsidRPr="00B76C3F">
        <w:rPr>
          <w:rFonts w:ascii="Times New Roman" w:hAnsi="Times New Roman" w:cs="Times New Roman"/>
        </w:rPr>
        <w:t xml:space="preserve">However, the forehead information is not available in the prediction, mainly because of the fringe, which may lead to prediction errors. We use the predicted face features to calculate the position of the forehead. The red line is the connection between the two eyes. </w:t>
      </w:r>
    </w:p>
    <w:p w:rsidR="00D7406B" w:rsidP="37CD21FD" w:rsidRDefault="00435046" w14:paraId="52584307" w14:textId="2B85FEE9">
      <w:pPr>
        <w:ind w:left="-2" w:leftChars="-1" w:firstLine="427"/>
        <w:rPr>
          <w:rFonts w:ascii="Times New Roman" w:hAnsi="Times New Roman" w:cs="Times New Roman"/>
        </w:rPr>
      </w:pPr>
      <w:r w:rsidRPr="00B76C3F">
        <w:rPr>
          <w:rFonts w:ascii="Times New Roman" w:hAnsi="Times New Roman" w:cs="Times New Roman"/>
        </w:rPr>
        <w:t>The green line is 2.5 times the length of the nose and is perpendicular to the red line, and we find out the highest position of the forehead, the green point. The blue points are the origin face features. The orange line is parallel to the blue line and shifted up and scale down by a factor of 0.8, and we can find orange points lying on the contour of the forehead. This method can avoid a slight tilt of the face.</w:t>
      </w:r>
      <w:r w:rsidRPr="00B76C3F" w:rsidR="00AE0389">
        <w:rPr>
          <w:rFonts w:ascii="Times New Roman" w:hAnsi="Times New Roman" w:cs="Times New Roman"/>
        </w:rPr>
        <w:t xml:space="preserve"> </w:t>
      </w:r>
      <w:r w:rsidRPr="00B76C3F" w:rsidR="003945C9">
        <w:rPr>
          <w:rFonts w:ascii="Times New Roman" w:hAnsi="Times New Roman" w:cs="Times New Roman"/>
        </w:rPr>
        <w:t>Figure</w:t>
      </w:r>
      <w:r w:rsidRPr="00B76C3F" w:rsidR="00AE0389">
        <w:rPr>
          <w:rFonts w:ascii="Times New Roman" w:hAnsi="Times New Roman" w:cs="Times New Roman"/>
        </w:rPr>
        <w:t xml:space="preserve"> 3-d shows the lines and results.</w:t>
      </w:r>
    </w:p>
    <w:p w:rsidRPr="00B76C3F" w:rsidR="00B76C3F" w:rsidP="37CD21FD" w:rsidRDefault="00B76C3F" w14:paraId="26200071" w14:textId="77777777">
      <w:pPr>
        <w:ind w:left="-2" w:leftChars="-1" w:firstLine="427"/>
        <w:rPr>
          <w:rFonts w:ascii="Times New Roman" w:hAnsi="Times New Roman" w:cs="Times New Roman"/>
        </w:rPr>
      </w:pPr>
    </w:p>
    <w:p w:rsidRPr="00B76C3F" w:rsidR="00AE0389" w:rsidP="4109FD58" w:rsidRDefault="00AE0389" w14:paraId="3F58E19F" w14:textId="69EC035C">
      <w:pPr>
        <w:pStyle w:val="Heading1"/>
        <w:numPr>
          <w:ilvl w:val="1"/>
          <w:numId w:val="12"/>
        </w:numPr>
        <w:spacing w:line="240" w:lineRule="auto"/>
        <w:rPr>
          <w:rFonts w:ascii="Times New Roman" w:hAnsi="Times New Roman" w:cs="Times New Roman"/>
        </w:rPr>
      </w:pPr>
      <w:r w:rsidRPr="00B76C3F">
        <w:rPr>
          <w:rFonts w:ascii="Times New Roman" w:hAnsi="Times New Roman" w:cs="Times New Roman"/>
        </w:rPr>
        <w:t>Remain in the skin area on the face.</w:t>
      </w:r>
    </w:p>
    <w:p w:rsidR="00D7406B" w:rsidP="37CD21FD" w:rsidRDefault="00AE0389" w14:paraId="6A2FD796" w14:textId="1D183DDF">
      <w:pPr>
        <w:ind w:left="-2" w:leftChars="-1" w:firstLine="427"/>
        <w:rPr>
          <w:rFonts w:ascii="Times New Roman" w:hAnsi="Times New Roman" w:cs="Times New Roman"/>
        </w:rPr>
      </w:pPr>
      <w:r w:rsidRPr="00B76C3F">
        <w:rPr>
          <w:rFonts w:ascii="Times New Roman" w:hAnsi="Times New Roman" w:cs="Times New Roman"/>
        </w:rPr>
        <w:t>Finally, we hollowed out the eyes, nose, and mouth, leaving only the remaining skin area shown in figure 3-e and figure 3-f. Then we started the acne detection.</w:t>
      </w:r>
    </w:p>
    <w:p w:rsidRPr="00B76C3F" w:rsidR="00B76C3F" w:rsidP="37CD21FD" w:rsidRDefault="00B76C3F" w14:paraId="28418CDE" w14:textId="77777777">
      <w:pPr>
        <w:ind w:left="-2" w:leftChars="-1" w:firstLine="427"/>
        <w:rPr>
          <w:rFonts w:ascii="Times New Roman" w:hAnsi="Times New Roman" w:cs="Times New Roman"/>
        </w:rPr>
      </w:pPr>
    </w:p>
    <w:p w:rsidRPr="00B76C3F" w:rsidR="00C20CDC" w:rsidP="4109FD58" w:rsidRDefault="00C20CDC" w14:paraId="16EF63B9" w14:textId="55220728">
      <w:pPr>
        <w:pStyle w:val="Heading1"/>
        <w:numPr>
          <w:ilvl w:val="1"/>
          <w:numId w:val="12"/>
        </w:numPr>
        <w:spacing w:line="240" w:lineRule="auto"/>
        <w:rPr>
          <w:rFonts w:ascii="Times New Roman" w:hAnsi="Times New Roman" w:cs="Times New Roman"/>
        </w:rPr>
      </w:pPr>
      <w:r w:rsidRPr="00B76C3F">
        <w:rPr>
          <w:rFonts w:ascii="Times New Roman" w:hAnsi="Times New Roman" w:cs="Times New Roman"/>
        </w:rPr>
        <w:t>Detect Acne</w:t>
      </w:r>
    </w:p>
    <w:p w:rsidRPr="00B76C3F" w:rsidR="006A3282" w:rsidP="00093F93" w:rsidRDefault="006A3282" w14:paraId="7160B1B1" w14:textId="3E3B4150">
      <w:pPr>
        <w:ind w:firstLine="425"/>
        <w:rPr>
          <w:rFonts w:ascii="Times New Roman" w:hAnsi="Times New Roman" w:cs="Times New Roman"/>
          <w:color w:val="000000"/>
          <w:sz w:val="22"/>
          <w:szCs w:val="22"/>
        </w:rPr>
      </w:pPr>
      <w:r w:rsidRPr="00B76C3F">
        <w:rPr>
          <w:rFonts w:ascii="Times New Roman" w:hAnsi="Times New Roman" w:cs="Times New Roman"/>
          <w:color w:val="000000" w:themeColor="text1"/>
          <w:sz w:val="22"/>
          <w:szCs w:val="22"/>
        </w:rPr>
        <w:t xml:space="preserve">After getting the skin picture, we can </w:t>
      </w:r>
      <w:r w:rsidRPr="00B76C3F" w:rsidR="000629DD">
        <w:rPr>
          <w:rFonts w:ascii="Times New Roman" w:hAnsi="Times New Roman" w:cs="Times New Roman"/>
          <w:color w:val="000000" w:themeColor="text1"/>
          <w:sz w:val="22"/>
          <w:szCs w:val="22"/>
        </w:rPr>
        <w:t xml:space="preserve">start </w:t>
      </w:r>
      <w:r w:rsidRPr="00B76C3F" w:rsidR="005D7E62">
        <w:rPr>
          <w:rFonts w:ascii="Times New Roman" w:hAnsi="Times New Roman" w:cs="Times New Roman"/>
          <w:color w:val="000000" w:themeColor="text1"/>
          <w:sz w:val="22"/>
          <w:szCs w:val="22"/>
        </w:rPr>
        <w:t>detect</w:t>
      </w:r>
      <w:r w:rsidRPr="00B76C3F" w:rsidR="000629DD">
        <w:rPr>
          <w:rFonts w:ascii="Times New Roman" w:hAnsi="Times New Roman" w:cs="Times New Roman"/>
          <w:color w:val="000000" w:themeColor="text1"/>
          <w:sz w:val="22"/>
          <w:szCs w:val="22"/>
        </w:rPr>
        <w:t>ing</w:t>
      </w:r>
      <w:r w:rsidRPr="00B76C3F" w:rsidR="005D7E62">
        <w:rPr>
          <w:rFonts w:ascii="Times New Roman" w:hAnsi="Times New Roman" w:cs="Times New Roman"/>
          <w:color w:val="000000" w:themeColor="text1"/>
          <w:sz w:val="22"/>
          <w:szCs w:val="22"/>
        </w:rPr>
        <w:t xml:space="preserve"> acn</w:t>
      </w:r>
      <w:r w:rsidRPr="00B76C3F" w:rsidR="000629DD">
        <w:rPr>
          <w:rFonts w:ascii="Times New Roman" w:hAnsi="Times New Roman" w:cs="Times New Roman"/>
          <w:color w:val="000000" w:themeColor="text1"/>
          <w:sz w:val="22"/>
          <w:szCs w:val="22"/>
        </w:rPr>
        <w:t>es</w:t>
      </w:r>
      <w:r w:rsidRPr="00B76C3F" w:rsidR="005D7E62">
        <w:rPr>
          <w:rFonts w:ascii="Times New Roman" w:hAnsi="Times New Roman" w:cs="Times New Roman"/>
          <w:color w:val="000000" w:themeColor="text1"/>
          <w:sz w:val="22"/>
          <w:szCs w:val="22"/>
        </w:rPr>
        <w:t>.</w:t>
      </w:r>
    </w:p>
    <w:p w:rsidRPr="00B76C3F" w:rsidR="009F180A" w:rsidP="00093F93" w:rsidRDefault="00801789" w14:paraId="6A3F56AF" w14:textId="7E8612A0">
      <w:pPr>
        <w:ind w:firstLine="425"/>
        <w:rPr>
          <w:rFonts w:ascii="Times New Roman" w:hAnsi="Times New Roman" w:cs="Times New Roman"/>
          <w:color w:val="000000"/>
          <w:sz w:val="22"/>
          <w:szCs w:val="22"/>
        </w:rPr>
      </w:pPr>
      <w:r w:rsidRPr="00B76C3F">
        <w:rPr>
          <w:rFonts w:ascii="Times New Roman" w:hAnsi="Times New Roman" w:cs="Times New Roman"/>
          <w:color w:val="000000" w:themeColor="text1"/>
          <w:sz w:val="22"/>
          <w:szCs w:val="22"/>
        </w:rPr>
        <w:t>In this part, we compared two method</w:t>
      </w:r>
      <w:r w:rsidRPr="00B76C3F" w:rsidR="006A6884">
        <w:rPr>
          <w:rFonts w:ascii="Times New Roman" w:hAnsi="Times New Roman" w:cs="Times New Roman"/>
          <w:color w:val="000000" w:themeColor="text1"/>
          <w:sz w:val="22"/>
          <w:szCs w:val="22"/>
        </w:rPr>
        <w:t>s</w:t>
      </w:r>
      <w:r w:rsidRPr="00B76C3F">
        <w:rPr>
          <w:rFonts w:ascii="Times New Roman" w:hAnsi="Times New Roman" w:cs="Times New Roman"/>
          <w:color w:val="000000" w:themeColor="text1"/>
          <w:sz w:val="22"/>
          <w:szCs w:val="22"/>
        </w:rPr>
        <w:t xml:space="preserve"> from different papers.</w:t>
      </w:r>
      <w:r w:rsidRPr="00B76C3F" w:rsidR="006A6884">
        <w:rPr>
          <w:rFonts w:ascii="Times New Roman" w:hAnsi="Times New Roman" w:cs="Times New Roman"/>
          <w:color w:val="000000" w:themeColor="text1"/>
          <w:sz w:val="22"/>
          <w:szCs w:val="22"/>
        </w:rPr>
        <w:t xml:space="preserve"> T</w:t>
      </w:r>
      <w:r w:rsidRPr="00B76C3F" w:rsidR="009F180A">
        <w:rPr>
          <w:rFonts w:ascii="Times New Roman" w:hAnsi="Times New Roman" w:cs="Times New Roman"/>
          <w:color w:val="000000" w:themeColor="text1"/>
          <w:sz w:val="22"/>
          <w:szCs w:val="22"/>
        </w:rPr>
        <w:t xml:space="preserve">he first method we used is to compare the grayscale with the v channel in </w:t>
      </w:r>
      <w:r w:rsidRPr="00B76C3F" w:rsidR="006A6884">
        <w:rPr>
          <w:rFonts w:ascii="Times New Roman" w:hAnsi="Times New Roman" w:cs="Times New Roman"/>
          <w:color w:val="000000" w:themeColor="text1"/>
          <w:sz w:val="22"/>
          <w:szCs w:val="22"/>
        </w:rPr>
        <w:t>HSV</w:t>
      </w:r>
      <w:r w:rsidRPr="00B76C3F" w:rsidR="009F180A">
        <w:rPr>
          <w:rFonts w:ascii="Times New Roman" w:hAnsi="Times New Roman" w:cs="Times New Roman"/>
          <w:color w:val="000000" w:themeColor="text1"/>
          <w:sz w:val="22"/>
          <w:szCs w:val="22"/>
        </w:rPr>
        <w:t xml:space="preserve"> to get </w:t>
      </w:r>
      <w:proofErr w:type="gramStart"/>
      <w:r w:rsidRPr="00B76C3F" w:rsidR="009F180A">
        <w:rPr>
          <w:rFonts w:ascii="Times New Roman" w:hAnsi="Times New Roman" w:cs="Times New Roman"/>
          <w:color w:val="000000" w:themeColor="text1"/>
          <w:sz w:val="22"/>
          <w:szCs w:val="22"/>
        </w:rPr>
        <w:t>ROI.</w:t>
      </w:r>
      <w:r w:rsidRPr="00B76C3F" w:rsidR="00531406">
        <w:rPr>
          <w:rFonts w:ascii="Times New Roman" w:hAnsi="Times New Roman" w:cs="Times New Roman"/>
          <w:color w:val="000000" w:themeColor="text1"/>
          <w:sz w:val="22"/>
          <w:szCs w:val="22"/>
        </w:rPr>
        <w:t>(</w:t>
      </w:r>
      <w:proofErr w:type="gramEnd"/>
      <w:r w:rsidRPr="00B76C3F" w:rsidR="00531406">
        <w:rPr>
          <w:rFonts w:ascii="Times New Roman" w:hAnsi="Times New Roman" w:cs="Times New Roman"/>
          <w:color w:val="000000" w:themeColor="text1"/>
          <w:sz w:val="22"/>
          <w:szCs w:val="22"/>
        </w:rPr>
        <w:fldChar w:fldCharType="begin"/>
      </w:r>
      <w:r w:rsidRPr="00B76C3F" w:rsidR="00531406">
        <w:rPr>
          <w:rFonts w:ascii="Times New Roman" w:hAnsi="Times New Roman" w:cs="Times New Roman"/>
          <w:color w:val="000000" w:themeColor="text1"/>
          <w:sz w:val="22"/>
          <w:szCs w:val="22"/>
        </w:rPr>
        <w:instrText xml:space="preserve"> REF _Ref106131187 \h </w:instrText>
      </w:r>
      <w:r w:rsidRPr="00B76C3F" w:rsidR="00531406">
        <w:rPr>
          <w:rFonts w:ascii="Times New Roman" w:hAnsi="Times New Roman" w:cs="Times New Roman"/>
          <w:color w:val="000000" w:themeColor="text1"/>
          <w:sz w:val="22"/>
          <w:szCs w:val="22"/>
        </w:rPr>
      </w:r>
      <w:r w:rsidRPr="00B76C3F" w:rsidR="003A5808">
        <w:rPr>
          <w:rFonts w:ascii="Times New Roman" w:hAnsi="Times New Roman" w:cs="Times New Roman"/>
          <w:color w:val="000000" w:themeColor="text1"/>
          <w:sz w:val="22"/>
          <w:szCs w:val="22"/>
        </w:rPr>
        <w:instrText xml:space="preserve"> \* MERGEFORMAT </w:instrText>
      </w:r>
      <w:r w:rsidRPr="00B76C3F" w:rsidR="00531406">
        <w:rPr>
          <w:rFonts w:ascii="Times New Roman" w:hAnsi="Times New Roman" w:cs="Times New Roman"/>
          <w:color w:val="000000" w:themeColor="text1"/>
          <w:sz w:val="22"/>
          <w:szCs w:val="22"/>
        </w:rPr>
        <w:fldChar w:fldCharType="separate"/>
      </w:r>
      <w:r w:rsidRPr="00B76C3F" w:rsidR="00531406">
        <w:rPr>
          <w:rFonts w:ascii="Times New Roman" w:hAnsi="Times New Roman" w:cs="Times New Roman"/>
        </w:rPr>
        <w:t xml:space="preserve">Figure </w:t>
      </w:r>
      <w:r w:rsidRPr="00B76C3F" w:rsidR="00531406">
        <w:rPr>
          <w:rFonts w:ascii="Times New Roman" w:hAnsi="Times New Roman" w:cs="Times New Roman"/>
          <w:noProof/>
        </w:rPr>
        <w:t>3</w:t>
      </w:r>
      <w:r w:rsidRPr="00B76C3F" w:rsidR="00531406">
        <w:rPr>
          <w:rFonts w:ascii="Times New Roman" w:hAnsi="Times New Roman" w:cs="Times New Roman"/>
          <w:color w:val="000000" w:themeColor="text1"/>
          <w:sz w:val="22"/>
          <w:szCs w:val="22"/>
        </w:rPr>
        <w:fldChar w:fldCharType="end"/>
      </w:r>
      <w:r w:rsidRPr="00B76C3F" w:rsidR="00531406">
        <w:rPr>
          <w:rFonts w:ascii="Times New Roman" w:hAnsi="Times New Roman" w:cs="Times New Roman"/>
          <w:color w:val="000000" w:themeColor="text1"/>
          <w:sz w:val="22"/>
          <w:szCs w:val="22"/>
        </w:rPr>
        <w:t>)</w:t>
      </w:r>
    </w:p>
    <w:p w:rsidRPr="00B76C3F" w:rsidR="00C11052" w:rsidP="000319DA" w:rsidRDefault="00433539" w14:paraId="3DFD16F9" w14:textId="5F23531B">
      <w:pPr>
        <w:widowControl/>
        <w:ind w:firstLine="425"/>
        <w:rPr>
          <w:rFonts w:ascii="Times New Roman" w:hAnsi="Times New Roman" w:eastAsia="PMingLiU" w:cs="Times New Roman"/>
          <w:color w:val="000000"/>
          <w:kern w:val="0"/>
          <w:sz w:val="22"/>
          <w:szCs w:val="22"/>
        </w:rPr>
      </w:pPr>
      <w:r w:rsidRPr="00B76C3F">
        <w:rPr>
          <w:rFonts w:ascii="Times New Roman" w:hAnsi="Times New Roman" w:eastAsia="PMingLiU" w:cs="Times New Roman"/>
          <w:color w:val="000000"/>
          <w:kern w:val="0"/>
          <w:sz w:val="22"/>
          <w:szCs w:val="22"/>
        </w:rPr>
        <w:t>I</w:t>
      </w:r>
      <w:r w:rsidRPr="00C11052" w:rsidR="00C11052">
        <w:rPr>
          <w:rFonts w:ascii="Times New Roman" w:hAnsi="Times New Roman" w:eastAsia="PMingLiU" w:cs="Times New Roman"/>
          <w:color w:val="000000"/>
          <w:kern w:val="0"/>
          <w:sz w:val="22"/>
          <w:szCs w:val="22"/>
        </w:rPr>
        <w:t xml:space="preserve">n open cv, the grayscale uses the </w:t>
      </w:r>
      <w:proofErr w:type="spellStart"/>
      <w:r w:rsidRPr="00C11052" w:rsidR="00C11052">
        <w:rPr>
          <w:rFonts w:ascii="Times New Roman" w:hAnsi="Times New Roman" w:eastAsia="PMingLiU" w:cs="Times New Roman"/>
          <w:color w:val="000000"/>
          <w:kern w:val="0"/>
          <w:sz w:val="22"/>
          <w:szCs w:val="22"/>
        </w:rPr>
        <w:t>Y’CbCr</w:t>
      </w:r>
      <w:proofErr w:type="spellEnd"/>
      <w:r w:rsidRPr="00C11052" w:rsidR="00C11052">
        <w:rPr>
          <w:rFonts w:ascii="Times New Roman" w:hAnsi="Times New Roman" w:eastAsia="PMingLiU" w:cs="Times New Roman"/>
          <w:color w:val="000000"/>
          <w:kern w:val="0"/>
          <w:sz w:val="22"/>
          <w:szCs w:val="22"/>
        </w:rPr>
        <w:t xml:space="preserve"> 601 to convert</w:t>
      </w:r>
      <w:r w:rsidRPr="00B76C3F" w:rsidR="001155E5">
        <w:rPr>
          <w:rFonts w:ascii="Times New Roman" w:hAnsi="Times New Roman" w:eastAsia="PMingLiU" w:cs="Times New Roman"/>
          <w:color w:val="000000"/>
          <w:kern w:val="0"/>
          <w:sz w:val="22"/>
          <w:szCs w:val="22"/>
        </w:rPr>
        <w:t>, which is</w:t>
      </w:r>
      <w:r w:rsidRPr="00B76C3F" w:rsidR="00704306">
        <w:rPr>
          <w:rFonts w:ascii="Times New Roman" w:hAnsi="Times New Roman" w:eastAsia="PMingLiU" w:cs="Times New Roman"/>
          <w:color w:val="000000"/>
          <w:kern w:val="0"/>
          <w:sz w:val="22"/>
          <w:szCs w:val="22"/>
        </w:rPr>
        <w:t xml:space="preserve"> </w:t>
      </w:r>
      <m:oMath>
        <m:r>
          <m:rPr>
            <m:sty m:val="p"/>
          </m:rPr>
          <w:rPr>
            <w:rFonts w:ascii="Cambria Math" w:hAnsi="Cambria Math" w:eastAsia="PMingLiU" w:cs="Times New Roman"/>
            <w:color w:val="000000"/>
            <w:kern w:val="0"/>
            <w:sz w:val="22"/>
            <w:szCs w:val="22"/>
          </w:rPr>
          <m:t>0.2989 * R + 0.5870 * G + 0.1140 * B</m:t>
        </m:r>
      </m:oMath>
      <w:r w:rsidRPr="00B76C3F" w:rsidR="001155E5">
        <w:rPr>
          <w:rFonts w:ascii="Times New Roman" w:hAnsi="Times New Roman" w:eastAsia="PMingLiU" w:cs="Times New Roman"/>
          <w:color w:val="000000"/>
          <w:kern w:val="0"/>
          <w:sz w:val="22"/>
          <w:szCs w:val="22"/>
        </w:rPr>
        <w:t xml:space="preserve">, </w:t>
      </w:r>
      <w:r w:rsidRPr="00B76C3F" w:rsidR="000319DA">
        <w:rPr>
          <w:rFonts w:ascii="Times New Roman" w:hAnsi="Times New Roman" w:eastAsia="PMingLiU" w:cs="Times New Roman"/>
          <w:color w:val="000000"/>
          <w:kern w:val="0"/>
          <w:sz w:val="22"/>
          <w:szCs w:val="22"/>
        </w:rPr>
        <w:t xml:space="preserve">and the </w:t>
      </w:r>
      <w:r w:rsidRPr="00C11052" w:rsidR="00C11052">
        <w:rPr>
          <w:rFonts w:ascii="Times New Roman" w:hAnsi="Times New Roman" w:eastAsia="PMingLiU" w:cs="Times New Roman"/>
          <w:color w:val="000000"/>
          <w:kern w:val="0"/>
          <w:sz w:val="22"/>
          <w:szCs w:val="22"/>
        </w:rPr>
        <w:t xml:space="preserve">V in HSV is the max value of red, </w:t>
      </w:r>
      <w:proofErr w:type="gramStart"/>
      <w:r w:rsidRPr="00C11052" w:rsidR="00C11052">
        <w:rPr>
          <w:rFonts w:ascii="Times New Roman" w:hAnsi="Times New Roman" w:eastAsia="PMingLiU" w:cs="Times New Roman"/>
          <w:color w:val="000000"/>
          <w:kern w:val="0"/>
          <w:sz w:val="22"/>
          <w:szCs w:val="22"/>
        </w:rPr>
        <w:t>green</w:t>
      </w:r>
      <w:proofErr w:type="gramEnd"/>
      <w:r w:rsidRPr="00C11052" w:rsidR="00C11052">
        <w:rPr>
          <w:rFonts w:ascii="Times New Roman" w:hAnsi="Times New Roman" w:eastAsia="PMingLiU" w:cs="Times New Roman"/>
          <w:color w:val="000000"/>
          <w:kern w:val="0"/>
          <w:sz w:val="22"/>
          <w:szCs w:val="22"/>
        </w:rPr>
        <w:t xml:space="preserve"> and blue.</w:t>
      </w:r>
    </w:p>
    <w:p w:rsidRPr="00C11052" w:rsidR="00B233B4" w:rsidP="00B233B4" w:rsidRDefault="00CC5F18" w14:paraId="09EB51ED" w14:textId="77777777">
      <w:pPr>
        <w:widowControl/>
        <w:ind w:firstLine="425"/>
        <w:rPr>
          <w:rFonts w:ascii="Times New Roman" w:hAnsi="Times New Roman" w:eastAsia="PMingLiU" w:cs="Times New Roman"/>
          <w:kern w:val="0"/>
        </w:rPr>
      </w:pPr>
      <w:r w:rsidRPr="00B76C3F">
        <w:rPr>
          <w:rFonts w:ascii="Times New Roman" w:hAnsi="Times New Roman" w:eastAsia="PMingLiU" w:cs="Times New Roman"/>
          <w:color w:val="000000"/>
          <w:kern w:val="0"/>
          <w:sz w:val="22"/>
          <w:szCs w:val="22"/>
        </w:rPr>
        <w:t xml:space="preserve">Because the face color </w:t>
      </w:r>
      <w:r w:rsidRPr="00B76C3F" w:rsidR="0019485C">
        <w:rPr>
          <w:rFonts w:ascii="Times New Roman" w:hAnsi="Times New Roman" w:eastAsia="PMingLiU" w:cs="Times New Roman"/>
          <w:color w:val="000000"/>
          <w:kern w:val="0"/>
          <w:sz w:val="22"/>
          <w:szCs w:val="22"/>
        </w:rPr>
        <w:t>stay</w:t>
      </w:r>
      <w:r w:rsidRPr="00B76C3F" w:rsidR="002A04E3">
        <w:rPr>
          <w:rFonts w:ascii="Times New Roman" w:hAnsi="Times New Roman" w:eastAsia="PMingLiU" w:cs="Times New Roman"/>
          <w:color w:val="000000"/>
          <w:kern w:val="0"/>
          <w:sz w:val="22"/>
          <w:szCs w:val="22"/>
        </w:rPr>
        <w:t xml:space="preserve">s </w:t>
      </w:r>
      <w:r w:rsidRPr="00B76C3F" w:rsidR="005F644F">
        <w:rPr>
          <w:rFonts w:ascii="Times New Roman" w:hAnsi="Times New Roman" w:eastAsia="PMingLiU" w:cs="Times New Roman"/>
          <w:color w:val="000000"/>
          <w:kern w:val="0"/>
          <w:sz w:val="22"/>
          <w:szCs w:val="22"/>
        </w:rPr>
        <w:t xml:space="preserve">between </w:t>
      </w:r>
      <w:r w:rsidRPr="00B76C3F" w:rsidR="00861F1B">
        <w:rPr>
          <w:rFonts w:ascii="Times New Roman" w:hAnsi="Times New Roman" w:eastAsia="PMingLiU" w:cs="Times New Roman"/>
          <w:color w:val="000000"/>
          <w:kern w:val="0"/>
          <w:sz w:val="22"/>
          <w:szCs w:val="22"/>
        </w:rPr>
        <w:t>orange</w:t>
      </w:r>
      <w:r w:rsidRPr="00B76C3F" w:rsidR="005F644F">
        <w:rPr>
          <w:rFonts w:ascii="Times New Roman" w:hAnsi="Times New Roman" w:eastAsia="PMingLiU" w:cs="Times New Roman"/>
          <w:color w:val="000000"/>
          <w:kern w:val="0"/>
          <w:sz w:val="22"/>
          <w:szCs w:val="22"/>
        </w:rPr>
        <w:t xml:space="preserve"> and yellow, </w:t>
      </w:r>
      <w:r w:rsidRPr="00B76C3F" w:rsidR="00E755C9">
        <w:rPr>
          <w:rFonts w:ascii="Times New Roman" w:hAnsi="Times New Roman" w:eastAsia="PMingLiU" w:cs="Times New Roman"/>
          <w:color w:val="000000"/>
          <w:kern w:val="0"/>
          <w:sz w:val="22"/>
          <w:szCs w:val="22"/>
        </w:rPr>
        <w:t>and the acne color is red, so the</w:t>
      </w:r>
      <w:r w:rsidRPr="00B76C3F" w:rsidR="003A68F4">
        <w:rPr>
          <w:rFonts w:ascii="Times New Roman" w:hAnsi="Times New Roman" w:eastAsia="PMingLiU" w:cs="Times New Roman"/>
          <w:color w:val="000000"/>
          <w:kern w:val="0"/>
          <w:sz w:val="22"/>
          <w:szCs w:val="22"/>
        </w:rPr>
        <w:t xml:space="preserve"> grayscale of skin color will be larger than acne</w:t>
      </w:r>
      <w:r w:rsidRPr="00B76C3F" w:rsidR="006D0093">
        <w:rPr>
          <w:rFonts w:ascii="Times New Roman" w:hAnsi="Times New Roman" w:eastAsia="PMingLiU" w:cs="Times New Roman"/>
          <w:color w:val="000000"/>
          <w:kern w:val="0"/>
          <w:sz w:val="22"/>
          <w:szCs w:val="22"/>
        </w:rPr>
        <w:t>.</w:t>
      </w:r>
      <w:r w:rsidRPr="00B76C3F" w:rsidR="00E60739">
        <w:rPr>
          <w:rFonts w:ascii="Times New Roman" w:hAnsi="Times New Roman" w:eastAsia="PMingLiU" w:cs="Times New Roman"/>
          <w:kern w:val="0"/>
        </w:rPr>
        <w:t xml:space="preserve"> </w:t>
      </w:r>
      <w:r w:rsidRPr="00C11052" w:rsidR="00C11052">
        <w:rPr>
          <w:rFonts w:ascii="Times New Roman" w:hAnsi="Times New Roman" w:eastAsia="PMingLiU" w:cs="Times New Roman"/>
          <w:color w:val="000000"/>
          <w:kern w:val="0"/>
          <w:sz w:val="22"/>
          <w:szCs w:val="22"/>
        </w:rPr>
        <w:t xml:space="preserve">So, we can detect the </w:t>
      </w:r>
      <w:r w:rsidRPr="00B76C3F" w:rsidR="00E60739">
        <w:rPr>
          <w:rFonts w:ascii="Times New Roman" w:hAnsi="Times New Roman" w:eastAsia="PMingLiU" w:cs="Times New Roman"/>
          <w:color w:val="000000"/>
          <w:kern w:val="0"/>
          <w:sz w:val="22"/>
          <w:szCs w:val="22"/>
        </w:rPr>
        <w:t>acnes</w:t>
      </w:r>
      <w:r w:rsidRPr="00C11052" w:rsidR="00C11052">
        <w:rPr>
          <w:rFonts w:ascii="Times New Roman" w:hAnsi="Times New Roman" w:eastAsia="PMingLiU" w:cs="Times New Roman"/>
          <w:color w:val="000000"/>
          <w:kern w:val="0"/>
          <w:sz w:val="22"/>
          <w:szCs w:val="22"/>
        </w:rPr>
        <w:t xml:space="preserve"> in the picture by using v minus the grayscale of the </w:t>
      </w:r>
      <w:r w:rsidRPr="00B76C3F" w:rsidR="00E60739">
        <w:rPr>
          <w:rFonts w:ascii="Times New Roman" w:hAnsi="Times New Roman" w:eastAsia="PMingLiU" w:cs="Times New Roman"/>
          <w:color w:val="000000"/>
          <w:kern w:val="0"/>
          <w:sz w:val="22"/>
          <w:szCs w:val="22"/>
        </w:rPr>
        <w:t>skin picture</w:t>
      </w:r>
      <w:r w:rsidRPr="00C11052" w:rsidR="00C11052">
        <w:rPr>
          <w:rFonts w:ascii="Times New Roman" w:hAnsi="Times New Roman" w:eastAsia="PMingLiU" w:cs="Times New Roman"/>
          <w:color w:val="000000"/>
          <w:kern w:val="0"/>
          <w:sz w:val="22"/>
          <w:szCs w:val="22"/>
        </w:rPr>
        <w:t>.</w:t>
      </w:r>
    </w:p>
    <w:p w:rsidRPr="00802614" w:rsidR="00E66BDC" w:rsidP="00DC308A" w:rsidRDefault="00DF5038" w14:paraId="1F31AC8C" w14:textId="17A09BD1">
      <w:pPr>
        <w:widowControl/>
        <w:ind w:firstLine="425"/>
        <w:rPr>
          <w:rFonts w:ascii="Times New Roman" w:hAnsi="Times New Roman" w:eastAsia="PMingLiU" w:cs="Times New Roman"/>
          <w:kern w:val="0"/>
        </w:rPr>
      </w:pPr>
      <w:r w:rsidRPr="00B76C3F">
        <w:rPr>
          <w:rFonts w:ascii="Times New Roman" w:hAnsi="Times New Roman" w:eastAsia="PMingLiU" w:cs="Times New Roman"/>
          <w:color w:val="000000"/>
          <w:kern w:val="0"/>
          <w:sz w:val="22"/>
          <w:szCs w:val="22"/>
        </w:rPr>
        <w:t>After</w:t>
      </w:r>
      <w:r w:rsidRPr="00B76C3F" w:rsidR="00B233B4">
        <w:rPr>
          <w:rFonts w:ascii="Times New Roman" w:hAnsi="Times New Roman" w:eastAsia="PMingLiU" w:cs="Times New Roman"/>
          <w:color w:val="000000"/>
          <w:kern w:val="0"/>
          <w:sz w:val="22"/>
          <w:szCs w:val="22"/>
        </w:rPr>
        <w:t xml:space="preserve"> b</w:t>
      </w:r>
      <w:r w:rsidRPr="00802614" w:rsidR="00B233B4">
        <w:rPr>
          <w:rFonts w:ascii="Times New Roman" w:hAnsi="Times New Roman" w:eastAsia="PMingLiU" w:cs="Times New Roman"/>
          <w:color w:val="000000"/>
          <w:kern w:val="0"/>
          <w:sz w:val="22"/>
          <w:szCs w:val="22"/>
        </w:rPr>
        <w:t>inarization, which means comparing the ROI with a constant threshold</w:t>
      </w:r>
      <w:r w:rsidRPr="00B76C3F" w:rsidR="00DC308A">
        <w:rPr>
          <w:rFonts w:ascii="Times New Roman" w:hAnsi="Times New Roman" w:eastAsia="PMingLiU" w:cs="Times New Roman"/>
          <w:color w:val="000000"/>
          <w:kern w:val="0"/>
          <w:sz w:val="22"/>
          <w:szCs w:val="22"/>
        </w:rPr>
        <w:t xml:space="preserve">, we can get a result of </w:t>
      </w:r>
      <w:r w:rsidRPr="00B76C3F" w:rsidR="00144484">
        <w:rPr>
          <w:rFonts w:ascii="Times New Roman" w:hAnsi="Times New Roman" w:eastAsia="PMingLiU" w:cs="Times New Roman"/>
          <w:color w:val="000000"/>
          <w:kern w:val="0"/>
          <w:sz w:val="22"/>
          <w:szCs w:val="22"/>
        </w:rPr>
        <w:t xml:space="preserve">the </w:t>
      </w:r>
      <w:r w:rsidRPr="00B76C3F" w:rsidR="00DC308A">
        <w:rPr>
          <w:rFonts w:ascii="Times New Roman" w:hAnsi="Times New Roman" w:eastAsia="PMingLiU" w:cs="Times New Roman"/>
          <w:color w:val="000000"/>
          <w:kern w:val="0"/>
          <w:sz w:val="22"/>
          <w:szCs w:val="22"/>
        </w:rPr>
        <w:t>red area</w:t>
      </w:r>
      <w:r w:rsidRPr="00B76C3F" w:rsidR="00144484">
        <w:rPr>
          <w:rFonts w:ascii="Times New Roman" w:hAnsi="Times New Roman" w:eastAsia="PMingLiU" w:cs="Times New Roman"/>
          <w:color w:val="000000"/>
          <w:kern w:val="0"/>
          <w:sz w:val="22"/>
          <w:szCs w:val="22"/>
        </w:rPr>
        <w:t xml:space="preserve"> in the picture.</w:t>
      </w:r>
    </w:p>
    <w:p w:rsidRPr="00B76C3F" w:rsidR="00802614" w:rsidP="00B233B4" w:rsidRDefault="00433539" w14:paraId="355BFFB9" w14:textId="78858F90">
      <w:pPr>
        <w:widowControl/>
        <w:ind w:firstLine="425"/>
        <w:rPr>
          <w:rFonts w:ascii="Times New Roman" w:hAnsi="Times New Roman" w:eastAsia="PMingLiU" w:cs="Times New Roman"/>
          <w:color w:val="000000"/>
          <w:kern w:val="0"/>
          <w:sz w:val="22"/>
          <w:szCs w:val="22"/>
        </w:rPr>
      </w:pPr>
      <w:r w:rsidRPr="00B76C3F">
        <w:rPr>
          <w:rFonts w:ascii="Times New Roman" w:hAnsi="Times New Roman" w:eastAsia="PMingLiU" w:cs="Times New Roman"/>
          <w:color w:val="000000"/>
          <w:kern w:val="0"/>
          <w:sz w:val="22"/>
          <w:szCs w:val="22"/>
        </w:rPr>
        <w:t>Due to</w:t>
      </w:r>
      <w:r w:rsidRPr="00802614" w:rsidR="00E66BDC">
        <w:rPr>
          <w:rFonts w:ascii="Times New Roman" w:hAnsi="Times New Roman" w:eastAsia="PMingLiU" w:cs="Times New Roman"/>
          <w:color w:val="000000"/>
          <w:kern w:val="0"/>
          <w:sz w:val="22"/>
          <w:szCs w:val="22"/>
        </w:rPr>
        <w:t xml:space="preserve"> </w:t>
      </w:r>
      <w:r w:rsidRPr="00B76C3F" w:rsidR="00E63D45">
        <w:rPr>
          <w:rFonts w:ascii="Times New Roman" w:hAnsi="Times New Roman" w:eastAsia="PMingLiU" w:cs="Times New Roman"/>
          <w:color w:val="000000"/>
          <w:kern w:val="0"/>
          <w:sz w:val="22"/>
          <w:szCs w:val="22"/>
        </w:rPr>
        <w:t xml:space="preserve">not all of </w:t>
      </w:r>
      <w:r w:rsidRPr="00802614" w:rsidR="00E66BDC">
        <w:rPr>
          <w:rFonts w:ascii="Times New Roman" w:hAnsi="Times New Roman" w:eastAsia="PMingLiU" w:cs="Times New Roman"/>
          <w:color w:val="000000"/>
          <w:kern w:val="0"/>
          <w:sz w:val="22"/>
          <w:szCs w:val="22"/>
        </w:rPr>
        <w:t xml:space="preserve">the red area </w:t>
      </w:r>
      <w:r w:rsidRPr="00B76C3F" w:rsidR="00E63D45">
        <w:rPr>
          <w:rFonts w:ascii="Times New Roman" w:hAnsi="Times New Roman" w:eastAsia="PMingLiU" w:cs="Times New Roman"/>
          <w:color w:val="000000"/>
          <w:kern w:val="0"/>
          <w:sz w:val="22"/>
          <w:szCs w:val="22"/>
        </w:rPr>
        <w:t xml:space="preserve">are </w:t>
      </w:r>
      <w:r w:rsidRPr="00802614" w:rsidR="00E66BDC">
        <w:rPr>
          <w:rFonts w:ascii="Times New Roman" w:hAnsi="Times New Roman" w:eastAsia="PMingLiU" w:cs="Times New Roman"/>
          <w:color w:val="000000"/>
          <w:kern w:val="0"/>
          <w:sz w:val="22"/>
          <w:szCs w:val="22"/>
        </w:rPr>
        <w:t xml:space="preserve">acnes, so we need to </w:t>
      </w:r>
      <w:r w:rsidRPr="00B76C3F" w:rsidR="00A11D6F">
        <w:rPr>
          <w:rFonts w:ascii="Times New Roman" w:hAnsi="Times New Roman" w:eastAsia="PMingLiU" w:cs="Times New Roman"/>
          <w:color w:val="000000"/>
          <w:kern w:val="0"/>
          <w:sz w:val="22"/>
          <w:szCs w:val="22"/>
        </w:rPr>
        <w:t>eliminate the false-positiv</w:t>
      </w:r>
      <w:r w:rsidRPr="00B76C3F" w:rsidR="00FC670F">
        <w:rPr>
          <w:rFonts w:ascii="Times New Roman" w:hAnsi="Times New Roman" w:eastAsia="PMingLiU" w:cs="Times New Roman"/>
          <w:color w:val="000000"/>
          <w:kern w:val="0"/>
          <w:sz w:val="22"/>
          <w:szCs w:val="22"/>
        </w:rPr>
        <w:t>e</w:t>
      </w:r>
      <w:r w:rsidRPr="00B76C3F" w:rsidR="00A11D6F">
        <w:rPr>
          <w:rFonts w:ascii="Times New Roman" w:hAnsi="Times New Roman" w:eastAsia="PMingLiU" w:cs="Times New Roman"/>
          <w:color w:val="000000"/>
          <w:kern w:val="0"/>
          <w:sz w:val="22"/>
          <w:szCs w:val="22"/>
        </w:rPr>
        <w:t xml:space="preserve"> </w:t>
      </w:r>
      <w:r w:rsidRPr="00B76C3F" w:rsidR="00FC670F">
        <w:rPr>
          <w:rFonts w:ascii="Times New Roman" w:hAnsi="Times New Roman" w:eastAsia="PMingLiU" w:cs="Times New Roman"/>
          <w:color w:val="000000"/>
          <w:kern w:val="0"/>
          <w:sz w:val="22"/>
          <w:szCs w:val="22"/>
        </w:rPr>
        <w:t>b</w:t>
      </w:r>
      <w:r w:rsidRPr="00B76C3F" w:rsidR="00A11D6F">
        <w:rPr>
          <w:rFonts w:ascii="Times New Roman" w:hAnsi="Times New Roman" w:eastAsia="PMingLiU" w:cs="Times New Roman"/>
          <w:color w:val="000000"/>
          <w:kern w:val="0"/>
          <w:sz w:val="22"/>
          <w:szCs w:val="22"/>
        </w:rPr>
        <w:t xml:space="preserve">y </w:t>
      </w:r>
      <w:r w:rsidRPr="00802614" w:rsidR="00E66BDC">
        <w:rPr>
          <w:rFonts w:ascii="Times New Roman" w:hAnsi="Times New Roman" w:eastAsia="PMingLiU" w:cs="Times New Roman"/>
          <w:color w:val="000000"/>
          <w:kern w:val="0"/>
          <w:sz w:val="22"/>
          <w:szCs w:val="22"/>
        </w:rPr>
        <w:t>remove the area larger th</w:t>
      </w:r>
      <w:r w:rsidRPr="00B76C3F" w:rsidR="00F15EB9">
        <w:rPr>
          <w:rFonts w:ascii="Times New Roman" w:hAnsi="Times New Roman" w:eastAsia="PMingLiU" w:cs="Times New Roman"/>
          <w:color w:val="000000"/>
          <w:kern w:val="0"/>
          <w:sz w:val="22"/>
          <w:szCs w:val="22"/>
        </w:rPr>
        <w:t>a</w:t>
      </w:r>
      <w:r w:rsidRPr="00802614" w:rsidR="00E66BDC">
        <w:rPr>
          <w:rFonts w:ascii="Times New Roman" w:hAnsi="Times New Roman" w:eastAsia="PMingLiU" w:cs="Times New Roman"/>
          <w:color w:val="000000"/>
          <w:kern w:val="0"/>
          <w:sz w:val="22"/>
          <w:szCs w:val="22"/>
        </w:rPr>
        <w:t xml:space="preserve">n a pre-defined area </w:t>
      </w:r>
      <w:proofErr w:type="gramStart"/>
      <w:r w:rsidRPr="00802614" w:rsidR="00E66BDC">
        <w:rPr>
          <w:rFonts w:ascii="Times New Roman" w:hAnsi="Times New Roman" w:eastAsia="PMingLiU" w:cs="Times New Roman"/>
          <w:color w:val="000000"/>
          <w:kern w:val="0"/>
          <w:sz w:val="22"/>
          <w:szCs w:val="22"/>
        </w:rPr>
        <w:t>threshold.</w:t>
      </w:r>
      <w:r w:rsidRPr="00B76C3F" w:rsidR="00531406">
        <w:rPr>
          <w:rFonts w:ascii="Times New Roman" w:hAnsi="Times New Roman" w:eastAsia="PMingLiU" w:cs="Times New Roman"/>
          <w:color w:val="000000"/>
          <w:kern w:val="0"/>
          <w:sz w:val="22"/>
          <w:szCs w:val="22"/>
        </w:rPr>
        <w:t>(</w:t>
      </w:r>
      <w:proofErr w:type="gramEnd"/>
      <w:r w:rsidRPr="00B76C3F" w:rsidR="00531406">
        <w:rPr>
          <w:rFonts w:ascii="Times New Roman" w:hAnsi="Times New Roman" w:eastAsia="PMingLiU" w:cs="Times New Roman"/>
          <w:color w:val="000000"/>
          <w:kern w:val="0"/>
          <w:sz w:val="22"/>
          <w:szCs w:val="22"/>
        </w:rPr>
        <w:fldChar w:fldCharType="begin"/>
      </w:r>
      <w:r w:rsidRPr="00B76C3F" w:rsidR="00531406">
        <w:rPr>
          <w:rFonts w:ascii="Times New Roman" w:hAnsi="Times New Roman" w:eastAsia="PMingLiU" w:cs="Times New Roman"/>
          <w:color w:val="000000"/>
          <w:kern w:val="0"/>
          <w:sz w:val="22"/>
          <w:szCs w:val="22"/>
        </w:rPr>
        <w:instrText xml:space="preserve"> REF _Ref106131199 \h </w:instrText>
      </w:r>
      <w:r w:rsidRPr="00B76C3F" w:rsidR="00531406">
        <w:rPr>
          <w:rFonts w:ascii="Times New Roman" w:hAnsi="Times New Roman" w:eastAsia="PMingLiU" w:cs="Times New Roman"/>
          <w:color w:val="000000"/>
          <w:kern w:val="0"/>
          <w:sz w:val="22"/>
          <w:szCs w:val="22"/>
        </w:rPr>
      </w:r>
      <w:r w:rsidRPr="00B76C3F" w:rsidR="003A5808">
        <w:rPr>
          <w:rFonts w:ascii="Times New Roman" w:hAnsi="Times New Roman" w:eastAsia="PMingLiU" w:cs="Times New Roman"/>
          <w:color w:val="000000"/>
          <w:kern w:val="0"/>
          <w:sz w:val="22"/>
          <w:szCs w:val="22"/>
        </w:rPr>
        <w:instrText xml:space="preserve"> \* MERGEFORMAT </w:instrText>
      </w:r>
      <w:r w:rsidRPr="00B76C3F" w:rsidR="00531406">
        <w:rPr>
          <w:rFonts w:ascii="Times New Roman" w:hAnsi="Times New Roman" w:eastAsia="PMingLiU" w:cs="Times New Roman"/>
          <w:color w:val="000000"/>
          <w:kern w:val="0"/>
          <w:sz w:val="22"/>
          <w:szCs w:val="22"/>
        </w:rPr>
        <w:fldChar w:fldCharType="separate"/>
      </w:r>
      <w:r w:rsidRPr="00B76C3F" w:rsidR="00531406">
        <w:rPr>
          <w:rFonts w:ascii="Times New Roman" w:hAnsi="Times New Roman" w:cs="Times New Roman"/>
        </w:rPr>
        <w:t xml:space="preserve">Figure </w:t>
      </w:r>
      <w:r w:rsidRPr="00B76C3F" w:rsidR="00531406">
        <w:rPr>
          <w:rFonts w:ascii="Times New Roman" w:hAnsi="Times New Roman" w:cs="Times New Roman"/>
          <w:noProof/>
        </w:rPr>
        <w:t>4</w:t>
      </w:r>
      <w:r w:rsidRPr="00B76C3F" w:rsidR="00531406">
        <w:rPr>
          <w:rFonts w:ascii="Times New Roman" w:hAnsi="Times New Roman" w:eastAsia="PMingLiU" w:cs="Times New Roman"/>
          <w:color w:val="000000"/>
          <w:kern w:val="0"/>
          <w:sz w:val="22"/>
          <w:szCs w:val="22"/>
        </w:rPr>
        <w:fldChar w:fldCharType="end"/>
      </w:r>
      <w:r w:rsidRPr="00B76C3F" w:rsidR="00531406">
        <w:rPr>
          <w:rFonts w:ascii="Times New Roman" w:hAnsi="Times New Roman" w:eastAsia="PMingLiU" w:cs="Times New Roman"/>
          <w:color w:val="000000"/>
          <w:kern w:val="0"/>
          <w:sz w:val="22"/>
          <w:szCs w:val="22"/>
        </w:rPr>
        <w:t>)</w:t>
      </w:r>
    </w:p>
    <w:p w:rsidRPr="00802614" w:rsidR="000A1946" w:rsidP="00B233B4" w:rsidRDefault="000A1946" w14:paraId="4A146BC3" w14:textId="77777777">
      <w:pPr>
        <w:widowControl/>
        <w:ind w:firstLine="425"/>
        <w:rPr>
          <w:rFonts w:ascii="Times New Roman" w:hAnsi="Times New Roman" w:eastAsia="PMingLiU" w:cs="Times New Roman"/>
          <w:kern w:val="0"/>
        </w:rPr>
      </w:pPr>
    </w:p>
    <w:p w:rsidRPr="000A1946" w:rsidR="000A1946" w:rsidP="000A1946" w:rsidRDefault="000A1946" w14:paraId="078DDF67" w14:textId="7F386945">
      <w:pPr>
        <w:widowControl/>
        <w:ind w:firstLine="425"/>
        <w:rPr>
          <w:rFonts w:ascii="Times New Roman" w:hAnsi="Times New Roman" w:eastAsia="PMingLiU" w:cs="Times New Roman"/>
          <w:kern w:val="0"/>
        </w:rPr>
      </w:pPr>
      <w:r w:rsidRPr="00B76C3F">
        <w:rPr>
          <w:rFonts w:ascii="Times New Roman" w:hAnsi="Times New Roman" w:eastAsia="PMingLiU" w:cs="Times New Roman"/>
          <w:color w:val="000000"/>
          <w:kern w:val="0"/>
          <w:sz w:val="22"/>
          <w:szCs w:val="22"/>
        </w:rPr>
        <w:t>But t</w:t>
      </w:r>
      <w:r w:rsidRPr="000A1946">
        <w:rPr>
          <w:rFonts w:ascii="Times New Roman" w:hAnsi="Times New Roman" w:eastAsia="PMingLiU" w:cs="Times New Roman"/>
          <w:color w:val="000000"/>
          <w:kern w:val="0"/>
          <w:sz w:val="22"/>
          <w:szCs w:val="22"/>
        </w:rPr>
        <w:t>he disadvantage of this method</w:t>
      </w:r>
      <w:r w:rsidRPr="00B76C3F">
        <w:rPr>
          <w:rFonts w:ascii="Times New Roman" w:hAnsi="Times New Roman" w:eastAsia="PMingLiU" w:cs="Times New Roman"/>
          <w:color w:val="000000"/>
          <w:kern w:val="0"/>
          <w:sz w:val="22"/>
          <w:szCs w:val="22"/>
        </w:rPr>
        <w:t xml:space="preserve"> </w:t>
      </w:r>
      <w:r w:rsidRPr="000A1946">
        <w:rPr>
          <w:rFonts w:ascii="Times New Roman" w:hAnsi="Times New Roman" w:eastAsia="PMingLiU" w:cs="Times New Roman"/>
          <w:color w:val="000000"/>
          <w:kern w:val="0"/>
          <w:sz w:val="22"/>
          <w:szCs w:val="22"/>
        </w:rPr>
        <w:t>is that the threshold</w:t>
      </w:r>
      <w:r w:rsidRPr="00B76C3F">
        <w:rPr>
          <w:rFonts w:ascii="Times New Roman" w:hAnsi="Times New Roman" w:eastAsia="PMingLiU" w:cs="Times New Roman"/>
          <w:color w:val="000000"/>
          <w:kern w:val="0"/>
          <w:sz w:val="22"/>
          <w:szCs w:val="22"/>
        </w:rPr>
        <w:t>s</w:t>
      </w:r>
      <w:r w:rsidRPr="000A1946">
        <w:rPr>
          <w:rFonts w:ascii="Times New Roman" w:hAnsi="Times New Roman" w:eastAsia="PMingLiU" w:cs="Times New Roman"/>
          <w:color w:val="000000"/>
          <w:kern w:val="0"/>
          <w:sz w:val="22"/>
          <w:szCs w:val="22"/>
        </w:rPr>
        <w:t xml:space="preserve"> </w:t>
      </w:r>
      <w:r w:rsidRPr="00B76C3F">
        <w:rPr>
          <w:rFonts w:ascii="Times New Roman" w:hAnsi="Times New Roman" w:eastAsia="PMingLiU" w:cs="Times New Roman"/>
          <w:color w:val="000000"/>
          <w:kern w:val="0"/>
          <w:sz w:val="22"/>
          <w:szCs w:val="22"/>
        </w:rPr>
        <w:t xml:space="preserve">are </w:t>
      </w:r>
      <w:r w:rsidRPr="000A1946">
        <w:rPr>
          <w:rFonts w:ascii="Times New Roman" w:hAnsi="Times New Roman" w:eastAsia="PMingLiU" w:cs="Times New Roman"/>
          <w:color w:val="000000"/>
          <w:kern w:val="0"/>
          <w:sz w:val="22"/>
          <w:szCs w:val="22"/>
        </w:rPr>
        <w:t>hard to define</w:t>
      </w:r>
      <w:r w:rsidRPr="00B76C3F">
        <w:rPr>
          <w:rFonts w:ascii="Times New Roman" w:hAnsi="Times New Roman" w:eastAsia="PMingLiU" w:cs="Times New Roman"/>
          <w:color w:val="000000"/>
          <w:kern w:val="0"/>
          <w:sz w:val="22"/>
          <w:szCs w:val="22"/>
        </w:rPr>
        <w:t>.</w:t>
      </w:r>
    </w:p>
    <w:p w:rsidRPr="000A1946" w:rsidR="000A1946" w:rsidP="00243112" w:rsidRDefault="008177F4" w14:paraId="5113A6D4" w14:textId="766A50F2">
      <w:pPr>
        <w:widowControl/>
        <w:ind w:firstLine="425"/>
        <w:rPr>
          <w:rFonts w:ascii="Times New Roman" w:hAnsi="Times New Roman" w:eastAsia="PMingLiU" w:cs="Times New Roman"/>
          <w:kern w:val="0"/>
        </w:rPr>
      </w:pPr>
      <w:r w:rsidRPr="00B76C3F">
        <w:rPr>
          <w:rFonts w:ascii="Times New Roman" w:hAnsi="Times New Roman" w:eastAsia="PMingLiU" w:cs="Times New Roman"/>
          <w:color w:val="000000"/>
          <w:kern w:val="0"/>
          <w:sz w:val="22"/>
          <w:szCs w:val="22"/>
        </w:rPr>
        <w:t>By</w:t>
      </w:r>
      <w:r w:rsidRPr="000A1946">
        <w:rPr>
          <w:rFonts w:ascii="Times New Roman" w:hAnsi="Times New Roman" w:eastAsia="PMingLiU" w:cs="Times New Roman"/>
          <w:color w:val="000000"/>
          <w:kern w:val="0"/>
          <w:sz w:val="22"/>
          <w:szCs w:val="22"/>
        </w:rPr>
        <w:t xml:space="preserve"> the difference of the skin color, </w:t>
      </w:r>
      <w:r w:rsidRPr="00B76C3F">
        <w:rPr>
          <w:rFonts w:ascii="Times New Roman" w:hAnsi="Times New Roman" w:eastAsia="PMingLiU" w:cs="Times New Roman"/>
          <w:color w:val="000000"/>
          <w:kern w:val="0"/>
          <w:sz w:val="22"/>
          <w:szCs w:val="22"/>
        </w:rPr>
        <w:t xml:space="preserve">the area threshold </w:t>
      </w:r>
      <w:r w:rsidRPr="000A1946">
        <w:rPr>
          <w:rFonts w:ascii="Times New Roman" w:hAnsi="Times New Roman" w:eastAsia="PMingLiU" w:cs="Times New Roman"/>
          <w:color w:val="000000"/>
          <w:kern w:val="0"/>
          <w:sz w:val="22"/>
          <w:szCs w:val="22"/>
        </w:rPr>
        <w:t>will not be a constant</w:t>
      </w:r>
      <w:r w:rsidRPr="00B76C3F">
        <w:rPr>
          <w:rFonts w:ascii="Times New Roman" w:hAnsi="Times New Roman" w:eastAsia="PMingLiU" w:cs="Times New Roman"/>
          <w:color w:val="000000"/>
          <w:kern w:val="0"/>
          <w:sz w:val="22"/>
          <w:szCs w:val="22"/>
        </w:rPr>
        <w:t xml:space="preserve">. </w:t>
      </w:r>
      <w:r w:rsidRPr="00B76C3F" w:rsidR="000A1946">
        <w:rPr>
          <w:rFonts w:ascii="Times New Roman" w:hAnsi="Times New Roman" w:eastAsia="PMingLiU" w:cs="Times New Roman"/>
          <w:color w:val="000000"/>
          <w:kern w:val="0"/>
          <w:sz w:val="22"/>
          <w:szCs w:val="22"/>
        </w:rPr>
        <w:t>For example, i</w:t>
      </w:r>
      <w:r w:rsidRPr="000A1946" w:rsidR="000A1946">
        <w:rPr>
          <w:rFonts w:ascii="Times New Roman" w:hAnsi="Times New Roman" w:eastAsia="PMingLiU" w:cs="Times New Roman"/>
          <w:color w:val="000000"/>
          <w:kern w:val="0"/>
          <w:sz w:val="22"/>
          <w:szCs w:val="22"/>
        </w:rPr>
        <w:t>n the original paper, the suggest threshold is 0.2, but in our picture, the best one is 0.13.</w:t>
      </w:r>
    </w:p>
    <w:p w:rsidRPr="000A1946" w:rsidR="000A1946" w:rsidP="00243112" w:rsidRDefault="0046512C" w14:paraId="79F3F95D" w14:textId="23B98A10">
      <w:pPr>
        <w:widowControl/>
        <w:ind w:firstLine="425"/>
        <w:rPr>
          <w:rFonts w:ascii="Times New Roman" w:hAnsi="Times New Roman" w:eastAsia="PMingLiU" w:cs="Times New Roman"/>
          <w:kern w:val="0"/>
        </w:rPr>
      </w:pPr>
      <w:r w:rsidRPr="00B76C3F">
        <w:rPr>
          <w:rFonts w:ascii="Times New Roman" w:hAnsi="Times New Roman" w:eastAsia="PMingLiU" w:cs="Times New Roman"/>
          <w:color w:val="000000"/>
          <w:kern w:val="0"/>
          <w:sz w:val="22"/>
          <w:szCs w:val="22"/>
        </w:rPr>
        <w:t xml:space="preserve">And for </w:t>
      </w:r>
      <w:r w:rsidRPr="000A1946" w:rsidR="000A1946">
        <w:rPr>
          <w:rFonts w:ascii="Times New Roman" w:hAnsi="Times New Roman" w:eastAsia="PMingLiU" w:cs="Times New Roman"/>
          <w:color w:val="000000"/>
          <w:kern w:val="0"/>
          <w:sz w:val="22"/>
          <w:szCs w:val="22"/>
        </w:rPr>
        <w:t>the area threshold</w:t>
      </w:r>
      <w:r w:rsidRPr="00B76C3F">
        <w:rPr>
          <w:rFonts w:ascii="Times New Roman" w:hAnsi="Times New Roman" w:eastAsia="PMingLiU" w:cs="Times New Roman"/>
          <w:color w:val="000000"/>
          <w:kern w:val="0"/>
          <w:sz w:val="22"/>
          <w:szCs w:val="22"/>
        </w:rPr>
        <w:t>,</w:t>
      </w:r>
      <w:r w:rsidRPr="000A1946" w:rsidR="000A1946">
        <w:rPr>
          <w:rFonts w:ascii="Times New Roman" w:hAnsi="Times New Roman" w:eastAsia="PMingLiU" w:cs="Times New Roman"/>
          <w:color w:val="000000"/>
          <w:kern w:val="0"/>
          <w:sz w:val="22"/>
          <w:szCs w:val="22"/>
        </w:rPr>
        <w:t xml:space="preserve"> because the face size in the picture will not be the same, so </w:t>
      </w:r>
      <w:r w:rsidRPr="00B76C3F">
        <w:rPr>
          <w:rFonts w:ascii="Times New Roman" w:hAnsi="Times New Roman" w:eastAsia="PMingLiU" w:cs="Times New Roman"/>
          <w:color w:val="000000"/>
          <w:kern w:val="0"/>
          <w:sz w:val="22"/>
          <w:szCs w:val="22"/>
        </w:rPr>
        <w:t>it</w:t>
      </w:r>
      <w:r w:rsidRPr="000A1946" w:rsidR="000A1946">
        <w:rPr>
          <w:rFonts w:ascii="Times New Roman" w:hAnsi="Times New Roman" w:eastAsia="PMingLiU" w:cs="Times New Roman"/>
          <w:color w:val="000000"/>
          <w:kern w:val="0"/>
          <w:sz w:val="22"/>
          <w:szCs w:val="22"/>
        </w:rPr>
        <w:t xml:space="preserve"> is not a constant, too.</w:t>
      </w:r>
    </w:p>
    <w:p w:rsidRPr="00B76C3F" w:rsidR="006A6884" w:rsidP="00A139D3" w:rsidRDefault="00A139D3" w14:paraId="65059AD9" w14:textId="3C5C3F91">
      <w:pPr>
        <w:pStyle w:val="NormalWeb"/>
        <w:spacing w:before="0" w:beforeAutospacing="0" w:after="0" w:afterAutospacing="0"/>
        <w:rPr>
          <w:rFonts w:ascii="Times New Roman" w:hAnsi="Times New Roman" w:cs="Times New Roman"/>
        </w:rPr>
      </w:pPr>
      <w:r w:rsidRPr="00B76C3F">
        <w:rPr>
          <w:rFonts w:ascii="Times New Roman" w:hAnsi="Times New Roman" w:cs="Times New Roman"/>
        </w:rPr>
        <w:tab/>
      </w:r>
      <w:r w:rsidRPr="00B76C3F">
        <w:rPr>
          <w:rFonts w:ascii="Times New Roman" w:hAnsi="Times New Roman" w:cs="Times New Roman"/>
          <w:color w:val="000000"/>
          <w:sz w:val="22"/>
          <w:szCs w:val="22"/>
        </w:rPr>
        <w:t>Due to the lack of generalization ability, we can’t use this method. We need another one.</w:t>
      </w:r>
    </w:p>
    <w:p w:rsidRPr="00B76C3F" w:rsidR="00531406" w:rsidP="000A117F" w:rsidRDefault="00324794" w14:paraId="4E8C3F70" w14:textId="77777777">
      <w:pPr>
        <w:keepNext/>
        <w:jc w:val="center"/>
        <w:rPr>
          <w:rFonts w:ascii="Times New Roman" w:hAnsi="Times New Roman" w:cs="Times New Roman"/>
        </w:rPr>
      </w:pPr>
      <w:r w:rsidRPr="00B76C3F">
        <w:rPr>
          <w:rFonts w:ascii="Times New Roman" w:hAnsi="Times New Roman" w:cs="Times New Roman"/>
          <w:noProof/>
        </w:rPr>
        <w:drawing>
          <wp:inline distT="0" distB="0" distL="0" distR="0" wp14:anchorId="363F7EA6" wp14:editId="653F9B9C">
            <wp:extent cx="3657600" cy="2231287"/>
            <wp:effectExtent l="0" t="0" r="0" b="0"/>
            <wp:docPr id="1" name="圖片 1" descr="一張含有 文字, 面具, 眼鏡,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78295" cy="2243912"/>
                    </a:xfrm>
                    <a:prstGeom prst="rect">
                      <a:avLst/>
                    </a:prstGeom>
                  </pic:spPr>
                </pic:pic>
              </a:graphicData>
            </a:graphic>
          </wp:inline>
        </w:drawing>
      </w:r>
    </w:p>
    <w:p w:rsidRPr="00B76C3F" w:rsidR="007C0E39" w:rsidP="008C4EF6" w:rsidRDefault="00531406" w14:paraId="06F3BCF0" w14:textId="0B26C928">
      <w:pPr>
        <w:pStyle w:val="Caption"/>
        <w:jc w:val="center"/>
        <w:rPr>
          <w:rFonts w:ascii="Times New Roman" w:hAnsi="Times New Roman" w:cs="Times New Roman"/>
        </w:rPr>
      </w:pPr>
      <w:bookmarkStart w:name="_Ref106131187" w:id="2"/>
      <w:r w:rsidRPr="00B76C3F">
        <w:rPr>
          <w:rFonts w:ascii="Times New Roman" w:hAnsi="Times New Roman" w:cs="Times New Roman"/>
        </w:rPr>
        <w:t xml:space="preserve">Figure </w:t>
      </w:r>
      <w:r w:rsidRPr="00B76C3F">
        <w:rPr>
          <w:rFonts w:ascii="Times New Roman" w:hAnsi="Times New Roman" w:cs="Times New Roman"/>
        </w:rPr>
        <w:fldChar w:fldCharType="begin"/>
      </w:r>
      <w:r w:rsidRPr="00B76C3F">
        <w:rPr>
          <w:rFonts w:ascii="Times New Roman" w:hAnsi="Times New Roman" w:cs="Times New Roman"/>
        </w:rPr>
        <w:instrText xml:space="preserve"> SEQ Figure \* ARABIC </w:instrText>
      </w:r>
      <w:r w:rsidRPr="00B76C3F">
        <w:rPr>
          <w:rFonts w:ascii="Times New Roman" w:hAnsi="Times New Roman" w:cs="Times New Roman"/>
        </w:rPr>
        <w:fldChar w:fldCharType="separate"/>
      </w:r>
      <w:r w:rsidRPr="00B76C3F" w:rsidR="003D6F75">
        <w:rPr>
          <w:rFonts w:ascii="Times New Roman" w:hAnsi="Times New Roman" w:cs="Times New Roman"/>
        </w:rPr>
        <w:t>3</w:t>
      </w:r>
      <w:r w:rsidRPr="00B76C3F">
        <w:rPr>
          <w:rFonts w:ascii="Times New Roman" w:hAnsi="Times New Roman" w:cs="Times New Roman"/>
        </w:rPr>
        <w:fldChar w:fldCharType="end"/>
      </w:r>
      <w:bookmarkEnd w:id="2"/>
      <w:r w:rsidRPr="00B76C3F">
        <w:rPr>
          <w:rFonts w:ascii="Times New Roman" w:hAnsi="Times New Roman" w:cs="Times New Roman"/>
        </w:rPr>
        <w:t xml:space="preserve"> The Red-difference Method</w:t>
      </w:r>
    </w:p>
    <w:p w:rsidRPr="00B76C3F" w:rsidR="00531406" w:rsidP="000A117F" w:rsidRDefault="00864076" w14:paraId="3D25A685" w14:textId="77777777">
      <w:pPr>
        <w:keepNext/>
        <w:jc w:val="center"/>
        <w:rPr>
          <w:rFonts w:ascii="Times New Roman" w:hAnsi="Times New Roman" w:cs="Times New Roman"/>
        </w:rPr>
      </w:pPr>
      <w:r w:rsidRPr="00B76C3F">
        <w:rPr>
          <w:rFonts w:ascii="Times New Roman" w:hAnsi="Times New Roman" w:cs="Times New Roman"/>
          <w:noProof/>
        </w:rPr>
        <w:drawing>
          <wp:inline distT="0" distB="0" distL="0" distR="0" wp14:anchorId="511CBDB8" wp14:editId="6F1E1527">
            <wp:extent cx="4079240" cy="1067693"/>
            <wp:effectExtent l="0" t="0" r="0" b="0"/>
            <wp:docPr id="3" name="圖片 3" descr="一張含有 文字, 螢幕, 影像, 黑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0782" cy="1073331"/>
                    </a:xfrm>
                    <a:prstGeom prst="rect">
                      <a:avLst/>
                    </a:prstGeom>
                  </pic:spPr>
                </pic:pic>
              </a:graphicData>
            </a:graphic>
          </wp:inline>
        </w:drawing>
      </w:r>
    </w:p>
    <w:p w:rsidRPr="00B76C3F" w:rsidR="00355655" w:rsidP="00E74481" w:rsidRDefault="00531406" w14:paraId="36C725EA" w14:textId="244843AD">
      <w:pPr>
        <w:pStyle w:val="Caption"/>
        <w:jc w:val="center"/>
        <w:rPr>
          <w:rFonts w:ascii="Times New Roman" w:hAnsi="Times New Roman" w:cs="Times New Roman"/>
        </w:rPr>
      </w:pPr>
      <w:bookmarkStart w:name="_Ref106131199" w:id="3"/>
      <w:r w:rsidRPr="00B76C3F">
        <w:rPr>
          <w:rFonts w:ascii="Times New Roman" w:hAnsi="Times New Roman" w:cs="Times New Roman"/>
        </w:rPr>
        <w:t xml:space="preserve">Figure </w:t>
      </w:r>
      <w:r w:rsidRPr="00B76C3F">
        <w:rPr>
          <w:rFonts w:ascii="Times New Roman" w:hAnsi="Times New Roman" w:cs="Times New Roman"/>
        </w:rPr>
        <w:fldChar w:fldCharType="begin"/>
      </w:r>
      <w:r w:rsidRPr="00B76C3F">
        <w:rPr>
          <w:rFonts w:ascii="Times New Roman" w:hAnsi="Times New Roman" w:cs="Times New Roman"/>
        </w:rPr>
        <w:instrText xml:space="preserve"> SEQ Figure \* ARABIC </w:instrText>
      </w:r>
      <w:r w:rsidRPr="00B76C3F">
        <w:rPr>
          <w:rFonts w:ascii="Times New Roman" w:hAnsi="Times New Roman" w:cs="Times New Roman"/>
        </w:rPr>
        <w:fldChar w:fldCharType="separate"/>
      </w:r>
      <w:r w:rsidRPr="00B76C3F" w:rsidR="003D6F75">
        <w:rPr>
          <w:rFonts w:ascii="Times New Roman" w:hAnsi="Times New Roman" w:cs="Times New Roman"/>
        </w:rPr>
        <w:t>4</w:t>
      </w:r>
      <w:r w:rsidRPr="00B76C3F">
        <w:rPr>
          <w:rFonts w:ascii="Times New Roman" w:hAnsi="Times New Roman" w:cs="Times New Roman"/>
        </w:rPr>
        <w:fldChar w:fldCharType="end"/>
      </w:r>
      <w:bookmarkEnd w:id="3"/>
      <w:r w:rsidRPr="00B76C3F">
        <w:rPr>
          <w:rFonts w:ascii="Times New Roman" w:hAnsi="Times New Roman" w:cs="Times New Roman"/>
        </w:rPr>
        <w:t xml:space="preserve"> area threshold effects</w:t>
      </w:r>
    </w:p>
    <w:p w:rsidRPr="00B76C3F" w:rsidR="00D6343F" w:rsidP="00355655" w:rsidRDefault="002B7C01" w14:paraId="00062BEB" w14:textId="14CAF280">
      <w:pPr>
        <w:pStyle w:val="NormalWeb"/>
        <w:spacing w:before="0" w:beforeAutospacing="0" w:after="0" w:afterAutospacing="0"/>
        <w:rPr>
          <w:rFonts w:ascii="Times New Roman" w:hAnsi="Times New Roman" w:cs="Times New Roman"/>
          <w:color w:val="000000"/>
        </w:rPr>
      </w:pPr>
      <w:r w:rsidRPr="00B76C3F">
        <w:rPr>
          <w:rFonts w:ascii="Times New Roman" w:hAnsi="Times New Roman" w:cs="Times New Roman"/>
        </w:rPr>
        <w:tab/>
      </w:r>
      <w:r w:rsidRPr="00B76C3F" w:rsidR="00355655">
        <w:rPr>
          <w:rFonts w:ascii="Times New Roman" w:hAnsi="Times New Roman" w:cs="Times New Roman"/>
          <w:color w:val="000000"/>
        </w:rPr>
        <w:t xml:space="preserve">The second method </w:t>
      </w:r>
      <w:r w:rsidRPr="00B76C3F" w:rsidR="00D6343F">
        <w:rPr>
          <w:rFonts w:ascii="Times New Roman" w:hAnsi="Times New Roman" w:cs="Times New Roman"/>
          <w:color w:val="000000"/>
        </w:rPr>
        <w:t>used the difference of area between face and acne.</w:t>
      </w:r>
      <w:r w:rsidRPr="00B76C3F" w:rsidR="00355655">
        <w:rPr>
          <w:rFonts w:ascii="Times New Roman" w:hAnsi="Times New Roman" w:cs="Times New Roman"/>
          <w:color w:val="000000"/>
        </w:rPr>
        <w:t> </w:t>
      </w:r>
      <w:r w:rsidRPr="00B76C3F" w:rsidR="00386F07">
        <w:rPr>
          <w:rFonts w:ascii="Times New Roman" w:hAnsi="Times New Roman" w:cs="Times New Roman"/>
          <w:color w:val="000000"/>
        </w:rPr>
        <w:t>(</w:t>
      </w:r>
      <w:r w:rsidRPr="00B76C3F" w:rsidR="00386F07">
        <w:rPr>
          <w:rFonts w:ascii="Times New Roman" w:hAnsi="Times New Roman" w:cs="Times New Roman"/>
          <w:color w:val="000000"/>
        </w:rPr>
        <w:fldChar w:fldCharType="begin"/>
      </w:r>
      <w:r w:rsidRPr="00B76C3F" w:rsidR="00386F07">
        <w:rPr>
          <w:rFonts w:ascii="Times New Roman" w:hAnsi="Times New Roman" w:cs="Times New Roman"/>
          <w:color w:val="000000"/>
        </w:rPr>
        <w:instrText xml:space="preserve"> REF _Ref106131677 \h </w:instrText>
      </w:r>
      <w:r w:rsidRPr="00B76C3F" w:rsidR="00386F07">
        <w:rPr>
          <w:rFonts w:ascii="Times New Roman" w:hAnsi="Times New Roman" w:cs="Times New Roman"/>
          <w:color w:val="000000"/>
        </w:rPr>
      </w:r>
      <w:r w:rsidRPr="00B76C3F" w:rsidR="00386F07">
        <w:rPr>
          <w:rFonts w:ascii="Times New Roman" w:hAnsi="Times New Roman" w:cs="Times New Roman"/>
          <w:color w:val="000000"/>
        </w:rPr>
        <w:instrText xml:space="preserve"> \* MERGEFORMAT </w:instrText>
      </w:r>
      <w:r w:rsidRPr="00B76C3F" w:rsidR="00386F07">
        <w:rPr>
          <w:rFonts w:ascii="Times New Roman" w:hAnsi="Times New Roman" w:cs="Times New Roman"/>
          <w:color w:val="000000"/>
        </w:rPr>
        <w:fldChar w:fldCharType="separate"/>
      </w:r>
      <w:r w:rsidRPr="00B76C3F" w:rsidR="00386F07">
        <w:rPr>
          <w:rFonts w:ascii="Times New Roman" w:hAnsi="Times New Roman" w:cs="Times New Roman"/>
        </w:rPr>
        <w:t>Figure 5</w:t>
      </w:r>
      <w:r w:rsidRPr="00B76C3F" w:rsidR="00386F07">
        <w:rPr>
          <w:rFonts w:ascii="Times New Roman" w:hAnsi="Times New Roman" w:cs="Times New Roman"/>
          <w:color w:val="000000"/>
        </w:rPr>
        <w:fldChar w:fldCharType="end"/>
      </w:r>
      <w:r w:rsidRPr="00B76C3F" w:rsidR="00386F07">
        <w:rPr>
          <w:rFonts w:ascii="Times New Roman" w:hAnsi="Times New Roman" w:cs="Times New Roman"/>
          <w:color w:val="000000"/>
        </w:rPr>
        <w:t>)</w:t>
      </w:r>
    </w:p>
    <w:p w:rsidRPr="00355655" w:rsidR="00355655" w:rsidP="00386F07" w:rsidRDefault="00355655" w14:paraId="4CE0B70F" w14:textId="5EF75CE6">
      <w:pPr>
        <w:widowControl/>
        <w:ind w:firstLine="480"/>
        <w:rPr>
          <w:rFonts w:ascii="Times New Roman" w:hAnsi="Times New Roman" w:eastAsia="PMingLiU" w:cs="Times New Roman"/>
          <w:kern w:val="0"/>
        </w:rPr>
      </w:pPr>
      <w:r w:rsidRPr="00355655">
        <w:rPr>
          <w:rFonts w:ascii="Times New Roman" w:hAnsi="Times New Roman" w:eastAsia="PMingLiU" w:cs="Times New Roman"/>
          <w:color w:val="000000"/>
          <w:kern w:val="0"/>
        </w:rPr>
        <w:t xml:space="preserve">First, we </w:t>
      </w:r>
      <w:r w:rsidRPr="00B76C3F" w:rsidR="00386F07">
        <w:rPr>
          <w:rFonts w:ascii="Times New Roman" w:hAnsi="Times New Roman" w:eastAsia="PMingLiU" w:cs="Times New Roman"/>
          <w:color w:val="000000"/>
          <w:kern w:val="0"/>
        </w:rPr>
        <w:t>define and get</w:t>
      </w:r>
      <w:r w:rsidRPr="00355655">
        <w:rPr>
          <w:rFonts w:ascii="Times New Roman" w:hAnsi="Times New Roman" w:eastAsia="PMingLiU" w:cs="Times New Roman"/>
          <w:color w:val="000000"/>
          <w:kern w:val="0"/>
        </w:rPr>
        <w:t xml:space="preserve"> a picture A, which means the red value form the LAB color space. </w:t>
      </w:r>
      <w:r w:rsidRPr="00B76C3F" w:rsidR="00104EC8">
        <w:rPr>
          <w:rFonts w:ascii="Times New Roman" w:hAnsi="Times New Roman" w:eastAsia="PMingLiU" w:cs="Times New Roman"/>
          <w:color w:val="000000"/>
          <w:kern w:val="0"/>
        </w:rPr>
        <w:t xml:space="preserve">Because the </w:t>
      </w:r>
      <w:r w:rsidRPr="00355655">
        <w:rPr>
          <w:rFonts w:ascii="Times New Roman" w:hAnsi="Times New Roman" w:eastAsia="PMingLiU" w:cs="Times New Roman"/>
          <w:color w:val="000000"/>
          <w:kern w:val="0"/>
        </w:rPr>
        <w:t>LAB color space means the light, red-green and yellow-blue values</w:t>
      </w:r>
      <w:r w:rsidRPr="00B76C3F" w:rsidR="00CA06B6">
        <w:rPr>
          <w:rFonts w:ascii="Times New Roman" w:hAnsi="Times New Roman" w:eastAsia="PMingLiU" w:cs="Times New Roman"/>
          <w:color w:val="000000"/>
          <w:kern w:val="0"/>
        </w:rPr>
        <w:t xml:space="preserve">, </w:t>
      </w:r>
      <w:r w:rsidRPr="00B76C3F" w:rsidR="00104EC8">
        <w:rPr>
          <w:rFonts w:ascii="Times New Roman" w:hAnsi="Times New Roman" w:eastAsia="PMingLiU" w:cs="Times New Roman"/>
          <w:color w:val="000000"/>
          <w:kern w:val="0"/>
        </w:rPr>
        <w:t>so</w:t>
      </w:r>
      <w:r w:rsidRPr="00355655">
        <w:rPr>
          <w:rFonts w:ascii="Times New Roman" w:hAnsi="Times New Roman" w:eastAsia="PMingLiU" w:cs="Times New Roman"/>
          <w:color w:val="000000"/>
          <w:kern w:val="0"/>
        </w:rPr>
        <w:t xml:space="preserve"> the A here means the red-green color. Red goes to 1 and green goes to -1.</w:t>
      </w:r>
    </w:p>
    <w:p w:rsidRPr="00355655" w:rsidR="00355655" w:rsidP="00CA06B6" w:rsidRDefault="00355655" w14:paraId="0E53C6DB" w14:textId="454E0078">
      <w:pPr>
        <w:widowControl/>
        <w:ind w:firstLine="480"/>
        <w:rPr>
          <w:rFonts w:ascii="Times New Roman" w:hAnsi="Times New Roman" w:eastAsia="PMingLiU" w:cs="Times New Roman"/>
          <w:kern w:val="0"/>
        </w:rPr>
      </w:pPr>
      <w:r w:rsidRPr="00355655">
        <w:rPr>
          <w:rFonts w:ascii="Times New Roman" w:hAnsi="Times New Roman" w:eastAsia="PMingLiU" w:cs="Times New Roman"/>
          <w:color w:val="000000"/>
          <w:kern w:val="0"/>
        </w:rPr>
        <w:t xml:space="preserve">After get picture A, we can add a low-pass filter on it to remove the noise, which means the acnes. Because the acnes are small red area on the skin, it will not </w:t>
      </w:r>
      <w:r w:rsidRPr="00B76C3F" w:rsidR="00651881">
        <w:rPr>
          <w:rFonts w:ascii="Times New Roman" w:hAnsi="Times New Roman" w:eastAsia="PMingLiU" w:cs="Times New Roman"/>
          <w:color w:val="000000"/>
          <w:kern w:val="0"/>
        </w:rPr>
        <w:t>show</w:t>
      </w:r>
      <w:r w:rsidRPr="00355655">
        <w:rPr>
          <w:rFonts w:ascii="Times New Roman" w:hAnsi="Times New Roman" w:eastAsia="PMingLiU" w:cs="Times New Roman"/>
          <w:color w:val="000000"/>
          <w:kern w:val="0"/>
        </w:rPr>
        <w:t xml:space="preserve"> in the low pass result.</w:t>
      </w:r>
    </w:p>
    <w:p w:rsidRPr="00B76C3F" w:rsidR="00651881" w:rsidP="00CA06B6" w:rsidRDefault="00355655" w14:paraId="697E7F79" w14:textId="0A5D874B">
      <w:pPr>
        <w:widowControl/>
        <w:ind w:firstLine="480"/>
        <w:rPr>
          <w:rFonts w:ascii="Times New Roman" w:hAnsi="Times New Roman" w:eastAsia="PMingLiU" w:cs="Times New Roman"/>
          <w:color w:val="000000"/>
          <w:kern w:val="0"/>
        </w:rPr>
      </w:pPr>
      <w:r w:rsidRPr="00355655">
        <w:rPr>
          <w:rFonts w:ascii="Times New Roman" w:hAnsi="Times New Roman" w:eastAsia="PMingLiU" w:cs="Times New Roman"/>
          <w:color w:val="000000"/>
          <w:kern w:val="0"/>
        </w:rPr>
        <w:t xml:space="preserve">So, we can get the ROI by doing A minus </w:t>
      </w:r>
      <w:r w:rsidRPr="00B76C3F" w:rsidR="00651881">
        <w:rPr>
          <w:rFonts w:ascii="Times New Roman" w:hAnsi="Times New Roman" w:eastAsia="PMingLiU" w:cs="Times New Roman"/>
          <w:color w:val="000000"/>
          <w:kern w:val="0"/>
        </w:rPr>
        <w:t>low pass</w:t>
      </w:r>
      <w:r w:rsidRPr="00355655">
        <w:rPr>
          <w:rFonts w:ascii="Times New Roman" w:hAnsi="Times New Roman" w:eastAsia="PMingLiU" w:cs="Times New Roman"/>
          <w:color w:val="000000"/>
          <w:kern w:val="0"/>
        </w:rPr>
        <w:t xml:space="preserve"> of A. This way, we can get a more accurate acne mask.</w:t>
      </w:r>
    </w:p>
    <w:p w:rsidRPr="00B76C3F" w:rsidR="002B7C01" w:rsidP="00651881" w:rsidRDefault="00651881" w14:paraId="73EF27F8" w14:textId="69E6FC63">
      <w:pPr>
        <w:widowControl/>
        <w:jc w:val="center"/>
        <w:rPr>
          <w:rFonts w:ascii="Times New Roman" w:hAnsi="Times New Roman" w:eastAsia="PMingLiU" w:cs="Times New Roman"/>
          <w:kern w:val="0"/>
        </w:rPr>
      </w:pPr>
      <w:r w:rsidRPr="00B76C3F">
        <w:rPr>
          <w:rFonts w:ascii="Times New Roman" w:hAnsi="Times New Roman" w:cs="Times New Roman"/>
          <w:noProof/>
        </w:rPr>
        <w:drawing>
          <wp:inline distT="0" distB="0" distL="0" distR="0" wp14:anchorId="13835D63" wp14:editId="170F4B8C">
            <wp:extent cx="4076700" cy="2489898"/>
            <wp:effectExtent l="0" t="0" r="0" b="5715"/>
            <wp:docPr id="4" name="圖片 4" descr="一張含有 文字, 眼鏡, 太陽眼鏡, 眼罩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01214" cy="2504870"/>
                    </a:xfrm>
                    <a:prstGeom prst="rect">
                      <a:avLst/>
                    </a:prstGeom>
                  </pic:spPr>
                </pic:pic>
              </a:graphicData>
            </a:graphic>
          </wp:inline>
        </w:drawing>
      </w:r>
    </w:p>
    <w:p w:rsidRPr="00B76C3F" w:rsidR="64A5759C" w:rsidP="002B7C01" w:rsidRDefault="002B7C01" w14:paraId="41EA69B8" w14:textId="196FDE91">
      <w:pPr>
        <w:pStyle w:val="Caption"/>
        <w:jc w:val="center"/>
        <w:rPr>
          <w:rFonts w:ascii="Times New Roman" w:hAnsi="Times New Roman" w:cs="Times New Roman"/>
        </w:rPr>
      </w:pPr>
      <w:bookmarkStart w:name="_Ref106131677" w:id="4"/>
      <w:r w:rsidRPr="00B76C3F">
        <w:rPr>
          <w:rFonts w:ascii="Times New Roman" w:hAnsi="Times New Roman" w:cs="Times New Roman"/>
        </w:rPr>
        <w:t xml:space="preserve">Figure </w:t>
      </w:r>
      <w:r w:rsidRPr="00B76C3F">
        <w:rPr>
          <w:rFonts w:ascii="Times New Roman" w:hAnsi="Times New Roman" w:cs="Times New Roman"/>
        </w:rPr>
        <w:fldChar w:fldCharType="begin"/>
      </w:r>
      <w:r w:rsidRPr="00B76C3F">
        <w:rPr>
          <w:rFonts w:ascii="Times New Roman" w:hAnsi="Times New Roman" w:cs="Times New Roman"/>
        </w:rPr>
        <w:instrText xml:space="preserve"> SEQ Figure \* ARABIC </w:instrText>
      </w:r>
      <w:r w:rsidRPr="00B76C3F">
        <w:rPr>
          <w:rFonts w:ascii="Times New Roman" w:hAnsi="Times New Roman" w:cs="Times New Roman"/>
        </w:rPr>
        <w:fldChar w:fldCharType="separate"/>
      </w:r>
      <w:r w:rsidRPr="00B76C3F" w:rsidR="003D6F75">
        <w:rPr>
          <w:rFonts w:ascii="Times New Roman" w:hAnsi="Times New Roman" w:cs="Times New Roman"/>
        </w:rPr>
        <w:t>5</w:t>
      </w:r>
      <w:r w:rsidRPr="00B76C3F">
        <w:rPr>
          <w:rFonts w:ascii="Times New Roman" w:hAnsi="Times New Roman" w:cs="Times New Roman"/>
        </w:rPr>
        <w:fldChar w:fldCharType="end"/>
      </w:r>
      <w:bookmarkEnd w:id="4"/>
      <w:r w:rsidRPr="00B76C3F">
        <w:rPr>
          <w:rFonts w:ascii="Times New Roman" w:hAnsi="Times New Roman" w:cs="Times New Roman"/>
        </w:rPr>
        <w:t xml:space="preserve"> The </w:t>
      </w:r>
      <w:r w:rsidRPr="00B76C3F" w:rsidR="00D6343F">
        <w:rPr>
          <w:rFonts w:ascii="Times New Roman" w:hAnsi="Times New Roman" w:cs="Times New Roman"/>
        </w:rPr>
        <w:t>Area</w:t>
      </w:r>
      <w:r w:rsidRPr="00B76C3F">
        <w:rPr>
          <w:rFonts w:ascii="Times New Roman" w:hAnsi="Times New Roman" w:cs="Times New Roman"/>
        </w:rPr>
        <w:t>-difference Method</w:t>
      </w:r>
    </w:p>
    <w:p w:rsidRPr="00B76C3F" w:rsidR="007B7D9D" w:rsidP="2DCB15C3" w:rsidRDefault="5FB968FC" w14:paraId="684644C9" w14:textId="47FEA7C1">
      <w:pPr>
        <w:pStyle w:val="Heading1"/>
        <w:numPr>
          <w:ilvl w:val="1"/>
          <w:numId w:val="12"/>
        </w:numPr>
        <w:spacing w:line="240" w:lineRule="auto"/>
        <w:rPr>
          <w:rFonts w:ascii="Times New Roman" w:hAnsi="Times New Roman" w:cs="Times New Roman"/>
        </w:rPr>
      </w:pPr>
      <w:r w:rsidRPr="00B76C3F">
        <w:rPr>
          <w:rFonts w:ascii="Times New Roman" w:hAnsi="Times New Roman" w:cs="Times New Roman"/>
        </w:rPr>
        <w:t>Fast Matching Method</w:t>
      </w:r>
    </w:p>
    <w:p w:rsidRPr="00516A68" w:rsidR="00516A68" w:rsidP="00516A68" w:rsidRDefault="00516A68" w14:paraId="30CA63A9" w14:textId="38767FA9">
      <w:pPr>
        <w:widowControl/>
        <w:ind w:firstLine="425"/>
        <w:rPr>
          <w:rFonts w:ascii="Times New Roman" w:hAnsi="Times New Roman" w:eastAsia="PMingLiU" w:cs="Times New Roman"/>
          <w:kern w:val="0"/>
        </w:rPr>
      </w:pPr>
      <w:r w:rsidRPr="00B76C3F">
        <w:rPr>
          <w:rFonts w:ascii="Times New Roman" w:hAnsi="Times New Roman" w:eastAsia="PMingLiU" w:cs="Times New Roman"/>
          <w:color w:val="000000"/>
          <w:kern w:val="0"/>
          <w:sz w:val="22"/>
          <w:szCs w:val="22"/>
        </w:rPr>
        <w:t xml:space="preserve">After getting the </w:t>
      </w:r>
      <w:r w:rsidRPr="00B76C3F" w:rsidR="008810C6">
        <w:rPr>
          <w:rFonts w:ascii="Times New Roman" w:hAnsi="Times New Roman" w:eastAsia="PMingLiU" w:cs="Times New Roman"/>
          <w:color w:val="000000"/>
          <w:kern w:val="0"/>
          <w:sz w:val="22"/>
          <w:szCs w:val="22"/>
        </w:rPr>
        <w:t xml:space="preserve">acne position, we can paint the correct skin color on them to </w:t>
      </w:r>
      <w:r w:rsidRPr="00B76C3F" w:rsidR="00474D83">
        <w:rPr>
          <w:rFonts w:ascii="Times New Roman" w:hAnsi="Times New Roman" w:eastAsia="PMingLiU" w:cs="Times New Roman"/>
          <w:color w:val="000000"/>
          <w:kern w:val="0"/>
          <w:sz w:val="22"/>
          <w:szCs w:val="22"/>
        </w:rPr>
        <w:t>remove the acnes.</w:t>
      </w:r>
      <w:r w:rsidR="00B76C3F">
        <w:rPr>
          <w:rFonts w:ascii="Times New Roman" w:hAnsi="Times New Roman" w:eastAsia="PMingLiU" w:cs="Times New Roman"/>
          <w:color w:val="000000"/>
          <w:kern w:val="0"/>
          <w:sz w:val="22"/>
          <w:szCs w:val="22"/>
        </w:rPr>
        <w:t xml:space="preserve"> </w:t>
      </w:r>
      <w:r w:rsidRPr="00516A68">
        <w:rPr>
          <w:rFonts w:ascii="Times New Roman" w:hAnsi="Times New Roman" w:eastAsia="PMingLiU" w:cs="Times New Roman"/>
          <w:color w:val="000000"/>
          <w:kern w:val="0"/>
          <w:sz w:val="22"/>
          <w:szCs w:val="22"/>
        </w:rPr>
        <w:t xml:space="preserve">The first method to remove acne is </w:t>
      </w:r>
      <w:r w:rsidRPr="00B76C3F" w:rsidR="00474D83">
        <w:rPr>
          <w:rFonts w:ascii="Times New Roman" w:hAnsi="Times New Roman" w:eastAsia="PMingLiU" w:cs="Times New Roman"/>
          <w:color w:val="000000"/>
          <w:kern w:val="0"/>
          <w:sz w:val="22"/>
          <w:szCs w:val="22"/>
        </w:rPr>
        <w:t>Fast M</w:t>
      </w:r>
      <w:r w:rsidRPr="00B76C3F" w:rsidR="00451B14">
        <w:rPr>
          <w:rFonts w:ascii="Times New Roman" w:hAnsi="Times New Roman" w:eastAsia="PMingLiU" w:cs="Times New Roman"/>
          <w:color w:val="000000"/>
          <w:kern w:val="0"/>
          <w:sz w:val="22"/>
          <w:szCs w:val="22"/>
        </w:rPr>
        <w:t xml:space="preserve">atching </w:t>
      </w:r>
      <w:proofErr w:type="gramStart"/>
      <w:r w:rsidRPr="00B76C3F" w:rsidR="00451B14">
        <w:rPr>
          <w:rFonts w:ascii="Times New Roman" w:hAnsi="Times New Roman" w:eastAsia="PMingLiU" w:cs="Times New Roman"/>
          <w:color w:val="000000"/>
          <w:kern w:val="0"/>
          <w:sz w:val="22"/>
          <w:szCs w:val="22"/>
        </w:rPr>
        <w:t>Method</w:t>
      </w:r>
      <w:r w:rsidRPr="00B76C3F" w:rsidR="00474D83">
        <w:rPr>
          <w:rFonts w:ascii="Times New Roman" w:hAnsi="Times New Roman" w:eastAsia="PMingLiU" w:cs="Times New Roman"/>
          <w:color w:val="000000"/>
          <w:kern w:val="0"/>
          <w:sz w:val="22"/>
          <w:szCs w:val="22"/>
        </w:rPr>
        <w:t>(</w:t>
      </w:r>
      <w:proofErr w:type="gramEnd"/>
      <w:r w:rsidRPr="00516A68">
        <w:rPr>
          <w:rFonts w:ascii="Times New Roman" w:hAnsi="Times New Roman" w:eastAsia="PMingLiU" w:cs="Times New Roman"/>
          <w:color w:val="000000"/>
          <w:kern w:val="0"/>
          <w:sz w:val="22"/>
          <w:szCs w:val="22"/>
        </w:rPr>
        <w:t>FMM</w:t>
      </w:r>
      <w:r w:rsidRPr="00B76C3F" w:rsidR="00474D83">
        <w:rPr>
          <w:rFonts w:ascii="Times New Roman" w:hAnsi="Times New Roman" w:eastAsia="PMingLiU" w:cs="Times New Roman"/>
          <w:color w:val="000000"/>
          <w:kern w:val="0"/>
          <w:sz w:val="22"/>
          <w:szCs w:val="22"/>
        </w:rPr>
        <w:t>)</w:t>
      </w:r>
      <w:r w:rsidRPr="00516A68">
        <w:rPr>
          <w:rFonts w:ascii="Times New Roman" w:hAnsi="Times New Roman" w:eastAsia="PMingLiU" w:cs="Times New Roman"/>
          <w:color w:val="000000"/>
          <w:kern w:val="0"/>
          <w:sz w:val="22"/>
          <w:szCs w:val="22"/>
        </w:rPr>
        <w:t>, which use</w:t>
      </w:r>
      <w:r w:rsidRPr="00B76C3F" w:rsidR="00451B14">
        <w:rPr>
          <w:rFonts w:ascii="Times New Roman" w:hAnsi="Times New Roman" w:eastAsia="PMingLiU" w:cs="Times New Roman"/>
          <w:color w:val="000000"/>
          <w:kern w:val="0"/>
          <w:sz w:val="22"/>
          <w:szCs w:val="22"/>
        </w:rPr>
        <w:t>d</w:t>
      </w:r>
      <w:r w:rsidRPr="00516A68">
        <w:rPr>
          <w:rFonts w:ascii="Times New Roman" w:hAnsi="Times New Roman" w:eastAsia="PMingLiU" w:cs="Times New Roman"/>
          <w:color w:val="000000"/>
          <w:kern w:val="0"/>
          <w:sz w:val="22"/>
          <w:szCs w:val="22"/>
        </w:rPr>
        <w:t xml:space="preserve"> the </w:t>
      </w:r>
      <w:proofErr w:type="spellStart"/>
      <w:r w:rsidRPr="00516A68">
        <w:rPr>
          <w:rFonts w:ascii="Times New Roman" w:hAnsi="Times New Roman" w:eastAsia="PMingLiU" w:cs="Times New Roman"/>
          <w:color w:val="000000"/>
          <w:kern w:val="0"/>
          <w:sz w:val="22"/>
          <w:szCs w:val="22"/>
        </w:rPr>
        <w:t>open</w:t>
      </w:r>
      <w:r w:rsidRPr="00B76C3F" w:rsidR="00451B14">
        <w:rPr>
          <w:rFonts w:ascii="Times New Roman" w:hAnsi="Times New Roman" w:eastAsia="PMingLiU" w:cs="Times New Roman"/>
          <w:color w:val="000000"/>
          <w:kern w:val="0"/>
          <w:sz w:val="22"/>
          <w:szCs w:val="22"/>
        </w:rPr>
        <w:t>CV</w:t>
      </w:r>
      <w:proofErr w:type="spellEnd"/>
      <w:r w:rsidRPr="00516A68">
        <w:rPr>
          <w:rFonts w:ascii="Times New Roman" w:hAnsi="Times New Roman" w:eastAsia="PMingLiU" w:cs="Times New Roman"/>
          <w:color w:val="000000"/>
          <w:kern w:val="0"/>
          <w:sz w:val="22"/>
          <w:szCs w:val="22"/>
        </w:rPr>
        <w:t xml:space="preserve"> </w:t>
      </w:r>
      <w:proofErr w:type="spellStart"/>
      <w:r w:rsidRPr="00516A68">
        <w:rPr>
          <w:rFonts w:ascii="Times New Roman" w:hAnsi="Times New Roman" w:eastAsia="PMingLiU" w:cs="Times New Roman"/>
          <w:color w:val="000000"/>
          <w:kern w:val="0"/>
          <w:sz w:val="22"/>
          <w:szCs w:val="22"/>
        </w:rPr>
        <w:t>inpaint</w:t>
      </w:r>
      <w:proofErr w:type="spellEnd"/>
      <w:r w:rsidRPr="00516A68">
        <w:rPr>
          <w:rFonts w:ascii="Times New Roman" w:hAnsi="Times New Roman" w:eastAsia="PMingLiU" w:cs="Times New Roman"/>
          <w:color w:val="000000"/>
          <w:kern w:val="0"/>
          <w:sz w:val="22"/>
          <w:szCs w:val="22"/>
        </w:rPr>
        <w:t xml:space="preserve"> function.</w:t>
      </w:r>
      <w:r w:rsidRPr="00B76C3F" w:rsidR="008E5684">
        <w:rPr>
          <w:rFonts w:ascii="Times New Roman" w:hAnsi="Times New Roman" w:eastAsia="PMingLiU" w:cs="Times New Roman"/>
          <w:color w:val="000000"/>
          <w:kern w:val="0"/>
          <w:sz w:val="22"/>
          <w:szCs w:val="22"/>
        </w:rPr>
        <w:t>(</w:t>
      </w:r>
      <w:r w:rsidRPr="00B76C3F" w:rsidR="008E5684">
        <w:rPr>
          <w:rFonts w:ascii="Times New Roman" w:hAnsi="Times New Roman" w:eastAsia="PMingLiU" w:cs="Times New Roman"/>
          <w:color w:val="000000"/>
          <w:kern w:val="0"/>
          <w:sz w:val="22"/>
          <w:szCs w:val="22"/>
        </w:rPr>
        <w:fldChar w:fldCharType="begin"/>
      </w:r>
      <w:r w:rsidRPr="00B76C3F" w:rsidR="008E5684">
        <w:rPr>
          <w:rFonts w:ascii="Times New Roman" w:hAnsi="Times New Roman" w:eastAsia="PMingLiU" w:cs="Times New Roman"/>
          <w:color w:val="000000"/>
          <w:kern w:val="0"/>
          <w:sz w:val="22"/>
          <w:szCs w:val="22"/>
        </w:rPr>
        <w:instrText xml:space="preserve"> REF _Ref106131986 \h </w:instrText>
      </w:r>
      <w:r w:rsidRPr="00B76C3F" w:rsidR="008E5684">
        <w:rPr>
          <w:rFonts w:ascii="Times New Roman" w:hAnsi="Times New Roman" w:eastAsia="PMingLiU" w:cs="Times New Roman"/>
          <w:color w:val="000000"/>
          <w:kern w:val="0"/>
          <w:sz w:val="22"/>
          <w:szCs w:val="22"/>
        </w:rPr>
      </w:r>
      <w:r w:rsidRPr="00B76C3F" w:rsidR="003A5808">
        <w:rPr>
          <w:rFonts w:ascii="Times New Roman" w:hAnsi="Times New Roman" w:eastAsia="PMingLiU" w:cs="Times New Roman"/>
          <w:color w:val="000000"/>
          <w:kern w:val="0"/>
          <w:sz w:val="22"/>
          <w:szCs w:val="22"/>
        </w:rPr>
        <w:instrText xml:space="preserve"> \* MERGEFORMAT </w:instrText>
      </w:r>
      <w:r w:rsidRPr="00B76C3F" w:rsidR="008E5684">
        <w:rPr>
          <w:rFonts w:ascii="Times New Roman" w:hAnsi="Times New Roman" w:eastAsia="PMingLiU" w:cs="Times New Roman"/>
          <w:color w:val="000000"/>
          <w:kern w:val="0"/>
          <w:sz w:val="22"/>
          <w:szCs w:val="22"/>
        </w:rPr>
        <w:fldChar w:fldCharType="separate"/>
      </w:r>
      <w:r w:rsidRPr="00B76C3F" w:rsidR="008E5684">
        <w:rPr>
          <w:rFonts w:ascii="Times New Roman" w:hAnsi="Times New Roman" w:cs="Times New Roman"/>
        </w:rPr>
        <w:t xml:space="preserve">Figure </w:t>
      </w:r>
      <w:r w:rsidRPr="00B76C3F" w:rsidR="008E5684">
        <w:rPr>
          <w:rFonts w:ascii="Times New Roman" w:hAnsi="Times New Roman" w:cs="Times New Roman"/>
          <w:noProof/>
        </w:rPr>
        <w:t>7</w:t>
      </w:r>
      <w:r w:rsidRPr="00B76C3F" w:rsidR="008E5684">
        <w:rPr>
          <w:rFonts w:ascii="Times New Roman" w:hAnsi="Times New Roman" w:eastAsia="PMingLiU" w:cs="Times New Roman"/>
          <w:color w:val="000000"/>
          <w:kern w:val="0"/>
          <w:sz w:val="22"/>
          <w:szCs w:val="22"/>
        </w:rPr>
        <w:fldChar w:fldCharType="end"/>
      </w:r>
      <w:r w:rsidRPr="00B76C3F" w:rsidR="008E5684">
        <w:rPr>
          <w:rFonts w:ascii="Times New Roman" w:hAnsi="Times New Roman" w:eastAsia="PMingLiU" w:cs="Times New Roman"/>
          <w:color w:val="000000"/>
          <w:kern w:val="0"/>
          <w:sz w:val="22"/>
          <w:szCs w:val="22"/>
        </w:rPr>
        <w:t>)</w:t>
      </w:r>
    </w:p>
    <w:p w:rsidRPr="00B76C3F" w:rsidR="00451B14" w:rsidP="00451B14" w:rsidRDefault="00516A68" w14:paraId="164DC7C7" w14:textId="22A23674">
      <w:pPr>
        <w:widowControl/>
        <w:ind w:firstLine="425"/>
        <w:rPr>
          <w:rFonts w:ascii="Times New Roman" w:hAnsi="Times New Roman" w:eastAsia="PMingLiU" w:cs="Times New Roman"/>
          <w:kern w:val="0"/>
        </w:rPr>
      </w:pPr>
      <w:r w:rsidRPr="00516A68">
        <w:rPr>
          <w:rFonts w:ascii="Times New Roman" w:hAnsi="Times New Roman" w:eastAsia="PMingLiU" w:cs="Times New Roman"/>
          <w:color w:val="000000"/>
          <w:kern w:val="0"/>
          <w:sz w:val="22"/>
          <w:szCs w:val="22"/>
        </w:rPr>
        <w:t>It will fill in the surrounding values to the area we set up the mask.</w:t>
      </w:r>
    </w:p>
    <w:p w:rsidRPr="00B76C3F" w:rsidR="00AE0389" w:rsidP="2DCB15C3" w:rsidRDefault="00AE0389" w14:paraId="5BA40643" w14:textId="39FE2441">
      <w:pPr>
        <w:pStyle w:val="Heading1"/>
        <w:numPr>
          <w:ilvl w:val="1"/>
          <w:numId w:val="12"/>
        </w:numPr>
        <w:spacing w:line="240" w:lineRule="auto"/>
        <w:rPr>
          <w:rFonts w:ascii="Times New Roman" w:hAnsi="Times New Roman" w:cs="Times New Roman"/>
        </w:rPr>
      </w:pPr>
      <w:r w:rsidRPr="00B76C3F">
        <w:rPr>
          <w:rFonts w:ascii="Times New Roman" w:hAnsi="Times New Roman" w:cs="Times New Roman"/>
        </w:rPr>
        <w:t>Deep Image Prior model</w:t>
      </w:r>
    </w:p>
    <w:p w:rsidRPr="00B76C3F" w:rsidR="00AE0389" w:rsidP="00AE0389" w:rsidRDefault="00AE0389" w14:paraId="16021FFA" w14:textId="4E9104F0">
      <w:pPr>
        <w:ind w:left="-2" w:leftChars="-1"/>
        <w:rPr>
          <w:rFonts w:ascii="Times New Roman" w:hAnsi="Times New Roman" w:cs="Times New Roman"/>
        </w:rPr>
      </w:pPr>
      <w:r w:rsidRPr="00B76C3F">
        <w:rPr>
          <w:rFonts w:ascii="Times New Roman" w:hAnsi="Times New Roman" w:cs="Times New Roman"/>
        </w:rPr>
        <w:tab/>
      </w:r>
      <w:r w:rsidRPr="00B76C3F">
        <w:rPr>
          <w:rFonts w:ascii="Times New Roman" w:hAnsi="Times New Roman" w:cs="Times New Roman"/>
        </w:rPr>
        <w:tab/>
      </w:r>
      <w:r w:rsidRPr="00B76C3F">
        <w:rPr>
          <w:rFonts w:ascii="Times New Roman" w:hAnsi="Times New Roman" w:cs="Times New Roman"/>
        </w:rPr>
        <w:t xml:space="preserve">The second approach for inpainting is the deep image prior </w:t>
      </w:r>
      <w:r w:rsidRPr="00B76C3F" w:rsidR="003945C9">
        <w:rPr>
          <w:rFonts w:ascii="Times New Roman" w:hAnsi="Times New Roman" w:cs="Times New Roman"/>
        </w:rPr>
        <w:t>model (</w:t>
      </w:r>
      <w:r w:rsidRPr="00B76C3F">
        <w:rPr>
          <w:rFonts w:ascii="Times New Roman" w:hAnsi="Times New Roman" w:cs="Times New Roman"/>
        </w:rPr>
        <w:t xml:space="preserve">DIP), one of the ResNet models. The model proposes a different direction. </w:t>
      </w:r>
      <w:r w:rsidRPr="00B76C3F" w:rsidR="003945C9">
        <w:rPr>
          <w:rFonts w:ascii="Times New Roman" w:hAnsi="Times New Roman" w:cs="Times New Roman"/>
        </w:rPr>
        <w:t>It</w:t>
      </w:r>
      <w:r w:rsidRPr="00B76C3F">
        <w:rPr>
          <w:rFonts w:ascii="Times New Roman" w:hAnsi="Times New Roman" w:cs="Times New Roman"/>
        </w:rPr>
        <w:t xml:space="preserve"> would train through one image only. And its application contains Denoise</w:t>
      </w:r>
      <w:r w:rsidRPr="00B76C3F" w:rsidR="003945C9">
        <w:rPr>
          <w:rFonts w:ascii="Times New Roman" w:hAnsi="Times New Roman" w:cs="Times New Roman"/>
        </w:rPr>
        <w:t>,</w:t>
      </w:r>
      <w:r w:rsidRPr="00B76C3F">
        <w:rPr>
          <w:rFonts w:ascii="Times New Roman" w:hAnsi="Times New Roman" w:cs="Times New Roman"/>
        </w:rPr>
        <w:t xml:space="preserve"> Super Resolution</w:t>
      </w:r>
      <w:r w:rsidRPr="00B76C3F" w:rsidR="003945C9">
        <w:rPr>
          <w:rFonts w:ascii="Times New Roman" w:hAnsi="Times New Roman" w:cs="Times New Roman"/>
        </w:rPr>
        <w:t>,</w:t>
      </w:r>
      <w:r w:rsidRPr="00B76C3F">
        <w:rPr>
          <w:rFonts w:ascii="Times New Roman" w:hAnsi="Times New Roman" w:cs="Times New Roman"/>
        </w:rPr>
        <w:t xml:space="preserve"> Inpainting tasks, etc. Here we use the inpainting application.</w:t>
      </w:r>
    </w:p>
    <w:p w:rsidRPr="00B76C3F" w:rsidR="003945C9" w:rsidP="00AE0389" w:rsidRDefault="003945C9" w14:paraId="2C77524A" w14:textId="054C6260">
      <w:pPr>
        <w:ind w:left="-2" w:leftChars="-1"/>
        <w:rPr>
          <w:rFonts w:ascii="Times New Roman" w:hAnsi="Times New Roman" w:cs="Times New Roman"/>
        </w:rPr>
      </w:pPr>
      <w:r w:rsidRPr="00B76C3F">
        <w:rPr>
          <w:rFonts w:ascii="Times New Roman" w:hAnsi="Times New Roman" w:cs="Times New Roman"/>
        </w:rPr>
        <w:tab/>
      </w:r>
      <w:r w:rsidRPr="00B76C3F">
        <w:rPr>
          <w:rFonts w:ascii="Times New Roman" w:hAnsi="Times New Roman" w:cs="Times New Roman"/>
        </w:rPr>
        <w:tab/>
      </w:r>
      <w:r w:rsidRPr="00B76C3F" w:rsidR="00361AD5">
        <w:rPr>
          <w:rFonts w:ascii="Times New Roman" w:hAnsi="Times New Roman" w:cs="Times New Roman"/>
        </w:rPr>
        <w:fldChar w:fldCharType="begin"/>
      </w:r>
      <w:r w:rsidRPr="00B76C3F" w:rsidR="00361AD5">
        <w:rPr>
          <w:rFonts w:ascii="Times New Roman" w:hAnsi="Times New Roman" w:cs="Times New Roman"/>
        </w:rPr>
        <w:instrText xml:space="preserve"> REF _Ref106132107 \h </w:instrText>
      </w:r>
      <w:r w:rsidRPr="00B76C3F" w:rsidR="00361AD5">
        <w:rPr>
          <w:rFonts w:ascii="Times New Roman" w:hAnsi="Times New Roman" w:cs="Times New Roman"/>
        </w:rPr>
      </w:r>
      <w:r w:rsidRPr="00B76C3F" w:rsidR="003A5808">
        <w:rPr>
          <w:rFonts w:ascii="Times New Roman" w:hAnsi="Times New Roman" w:cs="Times New Roman"/>
        </w:rPr>
        <w:instrText xml:space="preserve"> \* MERGEFORMAT </w:instrText>
      </w:r>
      <w:r w:rsidRPr="00B76C3F" w:rsidR="00361AD5">
        <w:rPr>
          <w:rFonts w:ascii="Times New Roman" w:hAnsi="Times New Roman" w:cs="Times New Roman"/>
        </w:rPr>
        <w:fldChar w:fldCharType="separate"/>
      </w:r>
      <w:r w:rsidRPr="00B76C3F" w:rsidR="00361AD5">
        <w:rPr>
          <w:rFonts w:ascii="Times New Roman" w:hAnsi="Times New Roman" w:cs="Times New Roman"/>
        </w:rPr>
        <w:t xml:space="preserve">Figure </w:t>
      </w:r>
      <w:r w:rsidRPr="00B76C3F" w:rsidR="00361AD5">
        <w:rPr>
          <w:rFonts w:ascii="Times New Roman" w:hAnsi="Times New Roman" w:cs="Times New Roman"/>
          <w:noProof/>
        </w:rPr>
        <w:t>6</w:t>
      </w:r>
      <w:r w:rsidRPr="00B76C3F" w:rsidR="00361AD5">
        <w:rPr>
          <w:rFonts w:ascii="Times New Roman" w:hAnsi="Times New Roman" w:cs="Times New Roman"/>
        </w:rPr>
        <w:fldChar w:fldCharType="end"/>
      </w:r>
      <w:r w:rsidRPr="00B76C3F" w:rsidR="00361AD5">
        <w:rPr>
          <w:rFonts w:ascii="Times New Roman" w:hAnsi="Times New Roman" w:cs="Times New Roman"/>
        </w:rPr>
        <w:t xml:space="preserve"> </w:t>
      </w:r>
      <w:r w:rsidRPr="00B76C3F">
        <w:rPr>
          <w:rFonts w:ascii="Times New Roman" w:hAnsi="Times New Roman" w:cs="Times New Roman"/>
        </w:rPr>
        <w:t>shows the frame structure of the Deep Prior model. Firstly, we will input the random values</w:t>
      </w:r>
      <w:r w:rsidRPr="00B76C3F" w:rsidR="00F911A4">
        <w:rPr>
          <w:rFonts w:ascii="Times New Roman" w:hAnsi="Times New Roman" w:cs="Times New Roman"/>
        </w:rPr>
        <w:t>, Z</w:t>
      </w:r>
      <w:r w:rsidRPr="00B76C3F">
        <w:rPr>
          <w:rFonts w:ascii="Times New Roman" w:hAnsi="Times New Roman" w:cs="Times New Roman"/>
        </w:rPr>
        <w:t xml:space="preserve">, and pass them through layers such as </w:t>
      </w:r>
      <w:proofErr w:type="spellStart"/>
      <w:r w:rsidRPr="00B76C3F">
        <w:rPr>
          <w:rFonts w:ascii="Times New Roman" w:hAnsi="Times New Roman" w:cs="Times New Roman"/>
        </w:rPr>
        <w:t>downsampling</w:t>
      </w:r>
      <w:proofErr w:type="spellEnd"/>
      <w:r w:rsidRPr="00B76C3F">
        <w:rPr>
          <w:rFonts w:ascii="Times New Roman" w:hAnsi="Times New Roman" w:cs="Times New Roman"/>
        </w:rPr>
        <w:t xml:space="preserve">, normalization, and other layers. In the middle of the process, it would start to </w:t>
      </w:r>
      <w:proofErr w:type="spellStart"/>
      <w:r w:rsidRPr="00B76C3F">
        <w:rPr>
          <w:rFonts w:ascii="Times New Roman" w:hAnsi="Times New Roman" w:cs="Times New Roman"/>
        </w:rPr>
        <w:t>upsample</w:t>
      </w:r>
      <w:proofErr w:type="spellEnd"/>
      <w:r w:rsidRPr="00B76C3F">
        <w:rPr>
          <w:rFonts w:ascii="Times New Roman" w:hAnsi="Times New Roman" w:cs="Times New Roman"/>
        </w:rPr>
        <w:t xml:space="preserve">, normalize and restore to the original image. The result of </w:t>
      </w:r>
      <w:proofErr w:type="spellStart"/>
      <w:r w:rsidRPr="00B76C3F">
        <w:rPr>
          <w:rFonts w:ascii="Times New Roman" w:hAnsi="Times New Roman" w:cs="Times New Roman"/>
        </w:rPr>
        <w:t>downsampling</w:t>
      </w:r>
      <w:proofErr w:type="spellEnd"/>
      <w:r w:rsidRPr="00B76C3F">
        <w:rPr>
          <w:rFonts w:ascii="Times New Roman" w:hAnsi="Times New Roman" w:cs="Times New Roman"/>
        </w:rPr>
        <w:t xml:space="preserve"> will also directly pass as the input of </w:t>
      </w:r>
      <w:proofErr w:type="spellStart"/>
      <w:r w:rsidRPr="00B76C3F">
        <w:rPr>
          <w:rFonts w:ascii="Times New Roman" w:hAnsi="Times New Roman" w:cs="Times New Roman"/>
        </w:rPr>
        <w:t>upsampling</w:t>
      </w:r>
      <w:proofErr w:type="spellEnd"/>
      <w:r w:rsidRPr="00B76C3F">
        <w:rPr>
          <w:rFonts w:ascii="Times New Roman" w:hAnsi="Times New Roman" w:cs="Times New Roman"/>
        </w:rPr>
        <w:t xml:space="preserve"> layer. </w:t>
      </w:r>
    </w:p>
    <w:p w:rsidRPr="00B76C3F" w:rsidR="00390DF4" w:rsidP="00390DF4" w:rsidRDefault="003945C9" w14:paraId="2AA7C783" w14:textId="7127DE86">
      <w:pPr>
        <w:keepNext/>
        <w:ind w:left="-2" w:leftChars="-1"/>
        <w:jc w:val="center"/>
        <w:rPr>
          <w:rFonts w:ascii="Times New Roman" w:hAnsi="Times New Roman" w:cs="Times New Roman"/>
        </w:rPr>
      </w:pPr>
      <w:r w:rsidRPr="00B76C3F">
        <w:rPr>
          <w:rFonts w:ascii="Times New Roman" w:hAnsi="Times New Roman" w:cs="Times New Roman"/>
          <w:noProof/>
        </w:rPr>
        <w:drawing>
          <wp:inline distT="0" distB="0" distL="0" distR="0" wp14:anchorId="79461487" wp14:editId="0943A03A">
            <wp:extent cx="5100743" cy="1828800"/>
            <wp:effectExtent l="0" t="0" r="5080" b="0"/>
            <wp:docPr id="264" name="Google Shape;264;p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oogle Shape;264;p3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05867" cy="1830637"/>
                    </a:xfrm>
                    <a:prstGeom prst="rect">
                      <a:avLst/>
                    </a:prstGeom>
                  </pic:spPr>
                </pic:pic>
              </a:graphicData>
            </a:graphic>
          </wp:inline>
        </w:drawing>
      </w:r>
    </w:p>
    <w:p w:rsidRPr="00B76C3F" w:rsidR="003945C9" w:rsidP="00390DF4" w:rsidRDefault="00390DF4" w14:paraId="2190A3CE" w14:textId="1D7DDB5A">
      <w:pPr>
        <w:pStyle w:val="Caption"/>
        <w:jc w:val="center"/>
        <w:rPr>
          <w:rFonts w:ascii="Times New Roman" w:hAnsi="Times New Roman" w:cs="Times New Roman"/>
        </w:rPr>
      </w:pPr>
      <w:bookmarkStart w:name="_Ref106132107" w:id="5"/>
      <w:r w:rsidRPr="00B76C3F">
        <w:rPr>
          <w:rFonts w:ascii="Times New Roman" w:hAnsi="Times New Roman" w:cs="Times New Roman"/>
        </w:rPr>
        <w:t xml:space="preserve">Figure </w:t>
      </w:r>
      <w:r w:rsidRPr="00B76C3F">
        <w:rPr>
          <w:rFonts w:ascii="Times New Roman" w:hAnsi="Times New Roman" w:cs="Times New Roman"/>
        </w:rPr>
        <w:fldChar w:fldCharType="begin"/>
      </w:r>
      <w:r w:rsidRPr="00B76C3F">
        <w:rPr>
          <w:rFonts w:ascii="Times New Roman" w:hAnsi="Times New Roman" w:cs="Times New Roman"/>
        </w:rPr>
        <w:instrText xml:space="preserve"> SEQ Figure \* ARABIC </w:instrText>
      </w:r>
      <w:r w:rsidRPr="00B76C3F">
        <w:rPr>
          <w:rFonts w:ascii="Times New Roman" w:hAnsi="Times New Roman" w:cs="Times New Roman"/>
        </w:rPr>
        <w:fldChar w:fldCharType="separate"/>
      </w:r>
      <w:r w:rsidRPr="00B76C3F" w:rsidR="003D6F75">
        <w:rPr>
          <w:rFonts w:ascii="Times New Roman" w:hAnsi="Times New Roman" w:cs="Times New Roman"/>
        </w:rPr>
        <w:t>6</w:t>
      </w:r>
      <w:r w:rsidRPr="00B76C3F">
        <w:rPr>
          <w:rFonts w:ascii="Times New Roman" w:hAnsi="Times New Roman" w:cs="Times New Roman"/>
        </w:rPr>
        <w:fldChar w:fldCharType="end"/>
      </w:r>
      <w:bookmarkEnd w:id="5"/>
      <w:r w:rsidRPr="00B76C3F">
        <w:rPr>
          <w:rFonts w:ascii="Times New Roman" w:hAnsi="Times New Roman" w:cs="Times New Roman"/>
        </w:rPr>
        <w:t xml:space="preserve"> The structure of the Deep Image Prior model. The green arrows are </w:t>
      </w:r>
      <w:proofErr w:type="spellStart"/>
      <w:r w:rsidRPr="00B76C3F">
        <w:rPr>
          <w:rFonts w:ascii="Times New Roman" w:hAnsi="Times New Roman" w:cs="Times New Roman"/>
        </w:rPr>
        <w:t>downsampling</w:t>
      </w:r>
      <w:proofErr w:type="spellEnd"/>
      <w:r w:rsidRPr="00B76C3F">
        <w:rPr>
          <w:rFonts w:ascii="Times New Roman" w:hAnsi="Times New Roman" w:cs="Times New Roman"/>
        </w:rPr>
        <w:t xml:space="preserve">. The red arrows are </w:t>
      </w:r>
      <w:proofErr w:type="spellStart"/>
      <w:r w:rsidRPr="00B76C3F">
        <w:rPr>
          <w:rFonts w:ascii="Times New Roman" w:hAnsi="Times New Roman" w:cs="Times New Roman"/>
        </w:rPr>
        <w:t>upsampling</w:t>
      </w:r>
      <w:proofErr w:type="spellEnd"/>
      <w:r w:rsidRPr="00B76C3F">
        <w:rPr>
          <w:rFonts w:ascii="Times New Roman" w:hAnsi="Times New Roman" w:cs="Times New Roman"/>
        </w:rPr>
        <w:t>. And the yellow arrows are skip connections</w:t>
      </w:r>
      <w:r w:rsidRPr="00B76C3F" w:rsidR="003945C9">
        <w:rPr>
          <w:rFonts w:ascii="Times New Roman" w:hAnsi="Times New Roman" w:cs="Times New Roman"/>
        </w:rPr>
        <w:t xml:space="preserve"> </w:t>
      </w:r>
    </w:p>
    <w:p w:rsidRPr="00B76C3F" w:rsidR="00F911A4" w:rsidP="00F911A4" w:rsidRDefault="00F911A4" w14:paraId="1AEE2FA0" w14:textId="4C292735">
      <w:pPr>
        <w:ind w:left="-2" w:leftChars="-1"/>
        <w:rPr>
          <w:rFonts w:ascii="Times New Roman" w:hAnsi="Times New Roman" w:cs="Times New Roman"/>
        </w:rPr>
      </w:pPr>
      <w:r w:rsidRPr="00B76C3F">
        <w:rPr>
          <w:rFonts w:ascii="Times New Roman" w:hAnsi="Times New Roman" w:cs="Times New Roman"/>
        </w:rPr>
        <w:tab/>
      </w:r>
      <w:r w:rsidRPr="00B76C3F">
        <w:rPr>
          <w:rFonts w:ascii="Times New Roman" w:hAnsi="Times New Roman" w:cs="Times New Roman"/>
        </w:rPr>
        <w:tab/>
      </w:r>
      <w:r w:rsidRPr="00B76C3F">
        <w:rPr>
          <w:rFonts w:ascii="Times New Roman" w:hAnsi="Times New Roman" w:cs="Times New Roman"/>
        </w:rPr>
        <w:t xml:space="preserve">The main idea is that we want the model to predict the image as the same as the original one without the acne area. Hence, </w:t>
      </w:r>
      <w:r w:rsidRPr="00B76C3F" w:rsidR="00804FE7">
        <w:rPr>
          <w:rFonts w:ascii="Times New Roman" w:hAnsi="Times New Roman" w:cs="Times New Roman"/>
        </w:rPr>
        <w:t xml:space="preserve">In the loss function, </w:t>
      </w:r>
      <w:r w:rsidRPr="00B76C3F">
        <w:rPr>
          <w:rFonts w:ascii="Times New Roman" w:hAnsi="Times New Roman" w:cs="Times New Roman"/>
        </w:rPr>
        <w:t>we multiply the mask item on the predicted image and the original image to make the mean-square-error of the acne area become zero. The formula can be written as Equation 1.</w:t>
      </w:r>
    </w:p>
    <w:p w:rsidRPr="00B76C3F" w:rsidR="00F911A4" w:rsidP="00F911A4" w:rsidRDefault="00B76C3F" w14:paraId="44E600FE" w14:textId="1273E45F">
      <w:pPr>
        <w:ind w:left="-2" w:leftChars="-1"/>
        <w:jc w:val="center"/>
        <w:rPr>
          <w:rFonts w:ascii="Times New Roman" w:hAnsi="Times New Roman" w:cs="Times New Roman"/>
        </w:rPr>
      </w:pPr>
      <m:oMath>
        <m:sSup>
          <m:sSupPr>
            <m:ctrlPr>
              <w:rPr>
                <w:rFonts w:ascii="Cambria Math" w:hAnsi="Cambria Math" w:cs="Times New Roman"/>
                <w:i/>
              </w:rPr>
            </m:ctrlPr>
          </m:sSupPr>
          <m:e>
            <m:r>
              <w:rPr>
                <w:rFonts w:ascii="Cambria Math" w:hAnsi="Cambria Math" w:cs="Times New Roman"/>
              </w:rPr>
              <m:t>E(x,x0)=((x-x0)⨀m)</m:t>
            </m:r>
          </m:e>
          <m:sup>
            <m:r>
              <w:rPr>
                <w:rFonts w:ascii="Cambria Math" w:hAnsi="Cambria Math" w:cs="Times New Roman"/>
              </w:rPr>
              <m:t>2</m:t>
            </m:r>
          </m:sup>
        </m:sSup>
      </m:oMath>
      <w:r w:rsidRPr="00B76C3F" w:rsidR="00F911A4">
        <w:rPr>
          <w:rFonts w:ascii="Times New Roman" w:hAnsi="Times New Roman" w:cs="Times New Roman"/>
        </w:rPr>
        <w:t>, Equation (1)</w:t>
      </w:r>
    </w:p>
    <w:p w:rsidRPr="00B76C3F" w:rsidR="00F911A4" w:rsidP="00804FE7" w:rsidRDefault="00804FE7" w14:paraId="030CCD5C" w14:textId="5150B943">
      <w:pPr>
        <w:ind w:left="-2" w:leftChars="-1"/>
        <w:rPr>
          <w:rFonts w:ascii="Times New Roman" w:hAnsi="Times New Roman" w:cs="Times New Roman"/>
        </w:rPr>
      </w:pPr>
      <w:r w:rsidRPr="00B76C3F">
        <w:rPr>
          <w:rFonts w:ascii="Times New Roman" w:hAnsi="Times New Roman" w:cs="Times New Roman"/>
        </w:rPr>
        <w:tab/>
      </w:r>
      <w:r w:rsidRPr="00B76C3F">
        <w:rPr>
          <w:rFonts w:ascii="Times New Roman" w:hAnsi="Times New Roman" w:cs="Times New Roman"/>
        </w:rPr>
        <w:tab/>
      </w:r>
      <w:r w:rsidRPr="00B76C3F" w:rsidR="00F911A4">
        <w:rPr>
          <w:rFonts w:ascii="Times New Roman" w:hAnsi="Times New Roman" w:cs="Times New Roman"/>
        </w:rPr>
        <w:t>x is the predicted image, and x0 is the original image.</w:t>
      </w:r>
      <w:r w:rsidRPr="00B76C3F">
        <w:rPr>
          <w:rFonts w:ascii="Times New Roman" w:hAnsi="Times New Roman" w:cs="Times New Roman"/>
        </w:rPr>
        <w:t xml:space="preserve"> m means the mask, containing two values 0 and 1. The value 0 presents the mask area in which the model should not learn by the original image. The value 1 is conversely.</w:t>
      </w:r>
    </w:p>
    <w:p w:rsidRPr="00B76C3F" w:rsidR="00804FE7" w:rsidP="00804FE7" w:rsidRDefault="00804FE7" w14:paraId="20E0155C" w14:textId="77777777">
      <w:pPr>
        <w:ind w:left="-2" w:leftChars="-1"/>
        <w:rPr>
          <w:rFonts w:ascii="Times New Roman" w:hAnsi="Times New Roman" w:cs="Times New Roman"/>
        </w:rPr>
      </w:pPr>
    </w:p>
    <w:p w:rsidRPr="00B76C3F" w:rsidR="00AE0389" w:rsidP="603F5ACB" w:rsidRDefault="00F911A4" w14:paraId="21653C13" w14:textId="799EBD43">
      <w:pPr>
        <w:pStyle w:val="Heading1"/>
        <w:spacing w:line="240" w:lineRule="auto"/>
        <w:rPr>
          <w:rFonts w:ascii="Times New Roman" w:hAnsi="Times New Roman" w:cs="Times New Roman"/>
        </w:rPr>
      </w:pPr>
      <w:r w:rsidRPr="00B76C3F">
        <w:rPr>
          <w:rFonts w:ascii="Times New Roman" w:hAnsi="Times New Roman" w:cs="Times New Roman"/>
        </w:rPr>
        <w:t>Result</w:t>
      </w:r>
    </w:p>
    <w:p w:rsidRPr="00B76C3F" w:rsidR="2471BA02" w:rsidP="603F5ACB" w:rsidRDefault="0845D0DF" w14:paraId="2A6AB136" w14:textId="52D078B8">
      <w:pPr>
        <w:pStyle w:val="Heading1"/>
        <w:numPr>
          <w:ilvl w:val="1"/>
          <w:numId w:val="12"/>
        </w:numPr>
        <w:spacing w:line="240" w:lineRule="auto"/>
        <w:rPr>
          <w:rFonts w:ascii="Times New Roman" w:hAnsi="Times New Roman" w:cs="Times New Roman"/>
        </w:rPr>
      </w:pPr>
      <w:r w:rsidRPr="00B76C3F">
        <w:rPr>
          <w:rFonts w:ascii="Times New Roman" w:hAnsi="Times New Roman" w:cs="Times New Roman"/>
        </w:rPr>
        <w:t>FMM method</w:t>
      </w:r>
    </w:p>
    <w:p w:rsidRPr="00B76C3F" w:rsidR="330834BD" w:rsidP="0E39CFA6" w:rsidRDefault="6F8DC898" w14:paraId="073A2DEF" w14:textId="5E66B96A">
      <w:pPr>
        <w:ind w:firstLine="425"/>
        <w:rPr>
          <w:rFonts w:ascii="Times New Roman" w:hAnsi="Times New Roman" w:cs="Times New Roman"/>
        </w:rPr>
      </w:pPr>
      <w:r w:rsidRPr="00B76C3F">
        <w:rPr>
          <w:rFonts w:ascii="Times New Roman" w:hAnsi="Times New Roman" w:cs="Times New Roman"/>
        </w:rPr>
        <w:t xml:space="preserve">The result with </w:t>
      </w:r>
      <w:r w:rsidRPr="00B76C3F" w:rsidR="1593EA78">
        <w:rPr>
          <w:rFonts w:ascii="Times New Roman" w:hAnsi="Times New Roman" w:cs="Times New Roman"/>
        </w:rPr>
        <w:t xml:space="preserve">the </w:t>
      </w:r>
      <w:r w:rsidRPr="00B76C3F">
        <w:rPr>
          <w:rFonts w:ascii="Times New Roman" w:hAnsi="Times New Roman" w:cs="Times New Roman"/>
        </w:rPr>
        <w:t xml:space="preserve">FMM method </w:t>
      </w:r>
      <w:r w:rsidRPr="00B76C3F" w:rsidR="132BC5FB">
        <w:rPr>
          <w:rFonts w:ascii="Times New Roman" w:hAnsi="Times New Roman" w:cs="Times New Roman"/>
        </w:rPr>
        <w:t xml:space="preserve">is </w:t>
      </w:r>
      <w:r w:rsidRPr="00B76C3F">
        <w:rPr>
          <w:rFonts w:ascii="Times New Roman" w:hAnsi="Times New Roman" w:cs="Times New Roman"/>
        </w:rPr>
        <w:t>shown in</w:t>
      </w:r>
      <w:r w:rsidRPr="00B76C3F" w:rsidR="000A117F">
        <w:rPr>
          <w:rFonts w:ascii="Times New Roman" w:hAnsi="Times New Roman" w:cs="Times New Roman"/>
        </w:rPr>
        <w:t xml:space="preserve"> </w:t>
      </w:r>
      <w:r w:rsidRPr="00B76C3F" w:rsidR="000A117F">
        <w:rPr>
          <w:rFonts w:ascii="Times New Roman" w:hAnsi="Times New Roman" w:cs="Times New Roman"/>
        </w:rPr>
        <w:fldChar w:fldCharType="begin"/>
      </w:r>
      <w:r w:rsidRPr="00B76C3F" w:rsidR="000A117F">
        <w:rPr>
          <w:rFonts w:ascii="Times New Roman" w:hAnsi="Times New Roman" w:cs="Times New Roman"/>
        </w:rPr>
        <w:instrText xml:space="preserve"> REF _Ref106131986 \h </w:instrText>
      </w:r>
      <w:r w:rsidRPr="00B76C3F" w:rsidR="000A117F">
        <w:rPr>
          <w:rFonts w:ascii="Times New Roman" w:hAnsi="Times New Roman" w:cs="Times New Roman"/>
        </w:rPr>
      </w:r>
      <w:r w:rsidRPr="00B76C3F" w:rsidR="003A5808">
        <w:rPr>
          <w:rFonts w:ascii="Times New Roman" w:hAnsi="Times New Roman" w:cs="Times New Roman"/>
        </w:rPr>
        <w:instrText xml:space="preserve"> \* MERGEFORMAT </w:instrText>
      </w:r>
      <w:r w:rsidRPr="00B76C3F" w:rsidR="000A117F">
        <w:rPr>
          <w:rFonts w:ascii="Times New Roman" w:hAnsi="Times New Roman" w:cs="Times New Roman"/>
        </w:rPr>
        <w:fldChar w:fldCharType="separate"/>
      </w:r>
      <w:r w:rsidRPr="00B76C3F" w:rsidR="000A117F">
        <w:rPr>
          <w:rFonts w:ascii="Times New Roman" w:hAnsi="Times New Roman" w:cs="Times New Roman"/>
        </w:rPr>
        <w:t xml:space="preserve">Figure </w:t>
      </w:r>
      <w:r w:rsidRPr="00B76C3F" w:rsidR="000A117F">
        <w:rPr>
          <w:rFonts w:ascii="Times New Roman" w:hAnsi="Times New Roman" w:cs="Times New Roman"/>
          <w:noProof/>
        </w:rPr>
        <w:t>7</w:t>
      </w:r>
      <w:r w:rsidRPr="00B76C3F" w:rsidR="000A117F">
        <w:rPr>
          <w:rFonts w:ascii="Times New Roman" w:hAnsi="Times New Roman" w:cs="Times New Roman"/>
        </w:rPr>
        <w:fldChar w:fldCharType="end"/>
      </w:r>
      <w:r w:rsidRPr="00B76C3F" w:rsidR="132BC5FB">
        <w:rPr>
          <w:rFonts w:ascii="Times New Roman" w:hAnsi="Times New Roman" w:cs="Times New Roman"/>
        </w:rPr>
        <w:t xml:space="preserve">. </w:t>
      </w:r>
      <w:r w:rsidRPr="00B76C3F" w:rsidR="0E39CFA6">
        <w:rPr>
          <w:rFonts w:ascii="Times New Roman" w:hAnsi="Times New Roman" w:cs="Times New Roman"/>
        </w:rPr>
        <w:t>With the naked eye, most of the acne has been moved.</w:t>
      </w:r>
    </w:p>
    <w:p w:rsidRPr="00B76C3F" w:rsidR="000A117F" w:rsidP="00965429" w:rsidRDefault="62BE2287" w14:paraId="38CB1F50" w14:textId="5A81360F">
      <w:pPr>
        <w:keepNext/>
        <w:jc w:val="center"/>
        <w:rPr>
          <w:rFonts w:ascii="Times New Roman" w:hAnsi="Times New Roman" w:cs="Times New Roman"/>
        </w:rPr>
      </w:pPr>
      <w:r w:rsidRPr="00B76C3F">
        <w:rPr>
          <w:rFonts w:ascii="Times New Roman" w:hAnsi="Times New Roman" w:cs="Times New Roman"/>
          <w:noProof/>
        </w:rPr>
        <w:drawing>
          <wp:inline distT="0" distB="0" distL="0" distR="0" wp14:anchorId="651AF599" wp14:editId="2F8D5D4A">
            <wp:extent cx="2838450" cy="1525667"/>
            <wp:effectExtent l="0" t="0" r="0" b="6350"/>
            <wp:docPr id="793201334" name="Picture 2057720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72084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38450" cy="1525667"/>
                    </a:xfrm>
                    <a:prstGeom prst="rect">
                      <a:avLst/>
                    </a:prstGeom>
                  </pic:spPr>
                </pic:pic>
              </a:graphicData>
            </a:graphic>
          </wp:inline>
        </w:drawing>
      </w:r>
    </w:p>
    <w:p w:rsidRPr="00B76C3F" w:rsidR="0845D0DF" w:rsidP="00D71197" w:rsidRDefault="000A117F" w14:paraId="470EABB5" w14:textId="399D7717">
      <w:pPr>
        <w:pStyle w:val="Caption"/>
        <w:jc w:val="center"/>
        <w:rPr>
          <w:rFonts w:ascii="Times New Roman" w:hAnsi="Times New Roman" w:cs="Times New Roman"/>
        </w:rPr>
      </w:pPr>
      <w:bookmarkStart w:name="_Ref106131986" w:id="6"/>
      <w:r w:rsidRPr="00B76C3F">
        <w:rPr>
          <w:rFonts w:ascii="Times New Roman" w:hAnsi="Times New Roman" w:cs="Times New Roman"/>
        </w:rPr>
        <w:t xml:space="preserve">Figure </w:t>
      </w:r>
      <w:r w:rsidRPr="00B76C3F">
        <w:rPr>
          <w:rFonts w:ascii="Times New Roman" w:hAnsi="Times New Roman" w:cs="Times New Roman"/>
        </w:rPr>
        <w:fldChar w:fldCharType="begin"/>
      </w:r>
      <w:r w:rsidRPr="00B76C3F">
        <w:rPr>
          <w:rFonts w:ascii="Times New Roman" w:hAnsi="Times New Roman" w:cs="Times New Roman"/>
        </w:rPr>
        <w:instrText xml:space="preserve"> SEQ Figure \* ARABIC </w:instrText>
      </w:r>
      <w:r w:rsidRPr="00B76C3F">
        <w:rPr>
          <w:rFonts w:ascii="Times New Roman" w:hAnsi="Times New Roman" w:cs="Times New Roman"/>
        </w:rPr>
        <w:fldChar w:fldCharType="separate"/>
      </w:r>
      <w:r w:rsidRPr="00B76C3F" w:rsidR="003D6F75">
        <w:rPr>
          <w:rFonts w:ascii="Times New Roman" w:hAnsi="Times New Roman" w:cs="Times New Roman"/>
        </w:rPr>
        <w:t>7</w:t>
      </w:r>
      <w:r w:rsidRPr="00B76C3F">
        <w:rPr>
          <w:rFonts w:ascii="Times New Roman" w:hAnsi="Times New Roman" w:cs="Times New Roman"/>
        </w:rPr>
        <w:fldChar w:fldCharType="end"/>
      </w:r>
      <w:bookmarkEnd w:id="6"/>
      <w:r w:rsidRPr="00B76C3F">
        <w:rPr>
          <w:rFonts w:ascii="Times New Roman" w:hAnsi="Times New Roman" w:cs="Times New Roman"/>
        </w:rPr>
        <w:t xml:space="preserve"> </w:t>
      </w:r>
      <w:r w:rsidRPr="00B76C3F" w:rsidR="0026485A">
        <w:rPr>
          <w:rFonts w:ascii="Times New Roman" w:hAnsi="Times New Roman" w:cs="Times New Roman"/>
        </w:rPr>
        <w:t>FMM result.</w:t>
      </w:r>
      <w:r w:rsidRPr="00B76C3F" w:rsidR="00013B11">
        <w:rPr>
          <w:rFonts w:ascii="Times New Roman" w:hAnsi="Times New Roman" w:cs="Times New Roman"/>
        </w:rPr>
        <w:t xml:space="preserve"> </w:t>
      </w:r>
      <w:r w:rsidRPr="00B76C3F">
        <w:rPr>
          <w:rFonts w:ascii="Times New Roman" w:hAnsi="Times New Roman" w:cs="Times New Roman"/>
        </w:rPr>
        <w:t>The left is the original image with the acnes. The right one is the restoration result by FMM.</w:t>
      </w:r>
    </w:p>
    <w:p w:rsidRPr="00B76C3F" w:rsidR="0845D0DF" w:rsidP="5012D12B" w:rsidRDefault="62BE2287" w14:paraId="643050AB" w14:textId="1C5065AB">
      <w:pPr>
        <w:pStyle w:val="Heading1"/>
        <w:numPr>
          <w:ilvl w:val="1"/>
          <w:numId w:val="12"/>
        </w:numPr>
        <w:spacing w:line="240" w:lineRule="auto"/>
        <w:rPr>
          <w:rFonts w:ascii="Times New Roman" w:hAnsi="Times New Roman" w:cs="Times New Roman"/>
        </w:rPr>
      </w:pPr>
      <w:r w:rsidRPr="00B76C3F">
        <w:rPr>
          <w:rFonts w:ascii="Times New Roman" w:hAnsi="Times New Roman" w:cs="Times New Roman"/>
        </w:rPr>
        <w:t>DIP method</w:t>
      </w:r>
    </w:p>
    <w:p w:rsidRPr="00B76C3F" w:rsidR="0E942F51" w:rsidP="00DA384E" w:rsidRDefault="00F76D2C" w14:paraId="4C9FB1AB" w14:textId="5229E971">
      <w:pPr>
        <w:spacing w:line="259" w:lineRule="auto"/>
        <w:ind w:firstLine="425"/>
        <w:rPr>
          <w:rFonts w:ascii="Times New Roman" w:hAnsi="Times New Roman" w:cs="Times New Roman"/>
          <w:sz w:val="22"/>
          <w:szCs w:val="22"/>
        </w:rPr>
      </w:pPr>
      <w:r w:rsidRPr="00B76C3F">
        <w:rPr>
          <w:rFonts w:ascii="Times New Roman" w:hAnsi="Times New Roman" w:cs="Times New Roman"/>
        </w:rPr>
        <w:fldChar w:fldCharType="begin"/>
      </w:r>
      <w:r w:rsidRPr="00B76C3F">
        <w:rPr>
          <w:rFonts w:ascii="Times New Roman" w:hAnsi="Times New Roman" w:cs="Times New Roman"/>
        </w:rPr>
        <w:instrText xml:space="preserve"> REF _Ref106132354 \h </w:instrText>
      </w:r>
      <w:r w:rsidRPr="00B76C3F" w:rsidR="003A5808">
        <w:rPr>
          <w:rFonts w:ascii="Times New Roman" w:hAnsi="Times New Roman" w:cs="Times New Roman"/>
        </w:rPr>
        <w:instrText xml:space="preserve"> \* MERGEFORMAT </w:instrText>
      </w:r>
      <w:r w:rsidRPr="00B76C3F">
        <w:rPr>
          <w:rFonts w:ascii="Times New Roman" w:hAnsi="Times New Roman" w:cs="Times New Roman"/>
        </w:rPr>
      </w:r>
      <w:r w:rsidRPr="00B76C3F">
        <w:rPr>
          <w:rFonts w:ascii="Times New Roman" w:hAnsi="Times New Roman" w:cs="Times New Roman"/>
        </w:rPr>
        <w:fldChar w:fldCharType="separate"/>
      </w:r>
      <w:r w:rsidRPr="00B76C3F">
        <w:rPr>
          <w:rFonts w:ascii="Times New Roman" w:hAnsi="Times New Roman" w:cs="Times New Roman"/>
        </w:rPr>
        <w:t xml:space="preserve">Figure </w:t>
      </w:r>
      <w:r w:rsidRPr="00B76C3F">
        <w:rPr>
          <w:rFonts w:ascii="Times New Roman" w:hAnsi="Times New Roman" w:cs="Times New Roman"/>
          <w:noProof/>
        </w:rPr>
        <w:t>8</w:t>
      </w:r>
      <w:r w:rsidRPr="00B76C3F">
        <w:rPr>
          <w:rFonts w:ascii="Times New Roman" w:hAnsi="Times New Roman" w:cs="Times New Roman"/>
        </w:rPr>
        <w:fldChar w:fldCharType="end"/>
      </w:r>
      <w:r w:rsidRPr="00B76C3F">
        <w:rPr>
          <w:rFonts w:ascii="Times New Roman" w:hAnsi="Times New Roman" w:cs="Times New Roman"/>
        </w:rPr>
        <w:t xml:space="preserve"> </w:t>
      </w:r>
      <w:r w:rsidRPr="00B76C3F" w:rsidR="1863AE63">
        <w:rPr>
          <w:rFonts w:ascii="Times New Roman" w:hAnsi="Times New Roman" w:cs="Times New Roman"/>
        </w:rPr>
        <w:t xml:space="preserve">shows the </w:t>
      </w:r>
      <w:r w:rsidRPr="00B76C3F" w:rsidR="1863AE63">
        <w:rPr>
          <w:rFonts w:ascii="Times New Roman" w:hAnsi="Times New Roman" w:eastAsia="Arial" w:cs="Times New Roman"/>
          <w:sz w:val="22"/>
          <w:szCs w:val="22"/>
        </w:rPr>
        <w:t xml:space="preserve">recovery processing and </w:t>
      </w:r>
      <w:proofErr w:type="gramStart"/>
      <w:r w:rsidRPr="00B76C3F" w:rsidR="1863AE63">
        <w:rPr>
          <w:rFonts w:ascii="Times New Roman" w:hAnsi="Times New Roman" w:eastAsia="Arial" w:cs="Times New Roman"/>
          <w:sz w:val="22"/>
          <w:szCs w:val="22"/>
        </w:rPr>
        <w:t>final result</w:t>
      </w:r>
      <w:proofErr w:type="gramEnd"/>
      <w:r w:rsidRPr="00B76C3F" w:rsidR="1863AE63">
        <w:rPr>
          <w:rFonts w:ascii="Times New Roman" w:hAnsi="Times New Roman" w:eastAsia="Arial" w:cs="Times New Roman"/>
          <w:sz w:val="22"/>
          <w:szCs w:val="22"/>
        </w:rPr>
        <w:t xml:space="preserve">. </w:t>
      </w:r>
      <w:r w:rsidRPr="00B76C3F" w:rsidR="0840A5E0">
        <w:rPr>
          <w:rFonts w:ascii="Times New Roman" w:hAnsi="Times New Roman" w:cs="Times New Roman"/>
        </w:rPr>
        <w:t xml:space="preserve">With the naked eye, most of the acne has been moved. The learning rate we set is 2e-5. </w:t>
      </w:r>
      <w:r w:rsidRPr="00B76C3F" w:rsidR="427E2D0C">
        <w:rPr>
          <w:rFonts w:ascii="Times New Roman" w:hAnsi="Times New Roman" w:cs="Times New Roman"/>
        </w:rPr>
        <w:t xml:space="preserve">The loss function is MSE. </w:t>
      </w:r>
      <w:r w:rsidRPr="00B76C3F" w:rsidR="7B774F25">
        <w:rPr>
          <w:rFonts w:ascii="Times New Roman" w:hAnsi="Times New Roman" w:cs="Times New Roman"/>
        </w:rPr>
        <w:t>The optimizer is Adam</w:t>
      </w:r>
      <w:r w:rsidRPr="00B76C3F" w:rsidR="12CE6565">
        <w:rPr>
          <w:rFonts w:ascii="Times New Roman" w:hAnsi="Times New Roman" w:cs="Times New Roman"/>
        </w:rPr>
        <w:t xml:space="preserve">. The </w:t>
      </w:r>
      <w:r w:rsidRPr="00B76C3F" w:rsidR="5BD65635">
        <w:rPr>
          <w:rFonts w:ascii="Times New Roman" w:hAnsi="Times New Roman" w:cs="Times New Roman"/>
        </w:rPr>
        <w:t>number</w:t>
      </w:r>
      <w:r w:rsidRPr="00B76C3F" w:rsidR="12CE6565">
        <w:rPr>
          <w:rFonts w:ascii="Times New Roman" w:hAnsi="Times New Roman" w:cs="Times New Roman"/>
        </w:rPr>
        <w:t xml:space="preserve"> of </w:t>
      </w:r>
      <w:r w:rsidRPr="00B76C3F" w:rsidR="2DCB4894">
        <w:rPr>
          <w:rFonts w:ascii="Times New Roman" w:hAnsi="Times New Roman" w:cs="Times New Roman"/>
        </w:rPr>
        <w:t>epochs we set is 1800.</w:t>
      </w:r>
    </w:p>
    <w:p w:rsidRPr="00B76C3F" w:rsidR="00453736" w:rsidP="00453736" w:rsidRDefault="69A74602" w14:paraId="4727AD87" w14:textId="77777777">
      <w:pPr>
        <w:keepNext/>
        <w:jc w:val="center"/>
        <w:rPr>
          <w:rFonts w:ascii="Times New Roman" w:hAnsi="Times New Roman" w:cs="Times New Roman"/>
        </w:rPr>
      </w:pPr>
      <w:r w:rsidRPr="00B76C3F">
        <w:rPr>
          <w:rFonts w:ascii="Times New Roman" w:hAnsi="Times New Roman" w:cs="Times New Roman"/>
          <w:noProof/>
        </w:rPr>
        <w:drawing>
          <wp:inline distT="0" distB="0" distL="0" distR="0" wp14:anchorId="69F948AD" wp14:editId="08F4B9ED">
            <wp:extent cx="3886200" cy="2202180"/>
            <wp:effectExtent l="0" t="0" r="0" b="4445"/>
            <wp:docPr id="290830315" name="Picture 290830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8303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86200" cy="2202180"/>
                    </a:xfrm>
                    <a:prstGeom prst="rect">
                      <a:avLst/>
                    </a:prstGeom>
                  </pic:spPr>
                </pic:pic>
              </a:graphicData>
            </a:graphic>
          </wp:inline>
        </w:drawing>
      </w:r>
    </w:p>
    <w:p w:rsidRPr="00B76C3F" w:rsidR="69A74602" w:rsidP="00453736" w:rsidRDefault="00453736" w14:paraId="716C1111" w14:textId="3E65CF3D">
      <w:pPr>
        <w:pStyle w:val="Caption"/>
        <w:jc w:val="center"/>
        <w:rPr>
          <w:rFonts w:ascii="Times New Roman" w:hAnsi="Times New Roman" w:cs="Times New Roman"/>
        </w:rPr>
      </w:pPr>
      <w:bookmarkStart w:name="_Ref106132354" w:id="7"/>
      <w:r w:rsidRPr="00B76C3F">
        <w:rPr>
          <w:rFonts w:ascii="Times New Roman" w:hAnsi="Times New Roman" w:cs="Times New Roman"/>
        </w:rPr>
        <w:t xml:space="preserve">Figure </w:t>
      </w:r>
      <w:r w:rsidRPr="00B76C3F">
        <w:rPr>
          <w:rFonts w:ascii="Times New Roman" w:hAnsi="Times New Roman" w:cs="Times New Roman"/>
        </w:rPr>
        <w:fldChar w:fldCharType="begin"/>
      </w:r>
      <w:r w:rsidRPr="00B76C3F">
        <w:rPr>
          <w:rFonts w:ascii="Times New Roman" w:hAnsi="Times New Roman" w:cs="Times New Roman"/>
        </w:rPr>
        <w:instrText xml:space="preserve"> SEQ Figure \* ARABIC </w:instrText>
      </w:r>
      <w:r w:rsidRPr="00B76C3F">
        <w:rPr>
          <w:rFonts w:ascii="Times New Roman" w:hAnsi="Times New Roman" w:cs="Times New Roman"/>
        </w:rPr>
        <w:fldChar w:fldCharType="separate"/>
      </w:r>
      <w:r w:rsidRPr="00B76C3F" w:rsidR="003D6F75">
        <w:rPr>
          <w:rFonts w:ascii="Times New Roman" w:hAnsi="Times New Roman" w:cs="Times New Roman"/>
        </w:rPr>
        <w:t>8</w:t>
      </w:r>
      <w:r w:rsidRPr="00B76C3F">
        <w:rPr>
          <w:rFonts w:ascii="Times New Roman" w:hAnsi="Times New Roman" w:cs="Times New Roman"/>
        </w:rPr>
        <w:fldChar w:fldCharType="end"/>
      </w:r>
      <w:bookmarkEnd w:id="7"/>
      <w:r w:rsidRPr="00B76C3F">
        <w:rPr>
          <w:rFonts w:ascii="Times New Roman" w:hAnsi="Times New Roman" w:cs="Times New Roman"/>
        </w:rPr>
        <w:t xml:space="preserve"> The </w:t>
      </w:r>
      <w:r w:rsidRPr="00B76C3F">
        <w:rPr>
          <w:rFonts w:ascii="Times New Roman" w:hAnsi="Times New Roman" w:eastAsia="Arial" w:cs="Times New Roman"/>
          <w:sz w:val="18"/>
          <w:szCs w:val="18"/>
        </w:rPr>
        <w:t>recovery processing from left to right, from top to down. There are 18 images, and each image is predicted per 100 epochs.</w:t>
      </w:r>
    </w:p>
    <w:p w:rsidRPr="00B76C3F" w:rsidR="1863AE63" w:rsidP="5012D12B" w:rsidRDefault="0F4F3DFE" w14:paraId="39C16D34" w14:textId="066A640D">
      <w:pPr>
        <w:pStyle w:val="Heading1"/>
        <w:numPr>
          <w:ilvl w:val="1"/>
          <w:numId w:val="12"/>
        </w:numPr>
        <w:spacing w:line="240" w:lineRule="auto"/>
        <w:rPr>
          <w:rFonts w:ascii="Times New Roman" w:hAnsi="Times New Roman" w:cs="Times New Roman"/>
        </w:rPr>
      </w:pPr>
      <w:r w:rsidRPr="00B76C3F">
        <w:rPr>
          <w:rFonts w:ascii="Times New Roman" w:hAnsi="Times New Roman" w:cs="Times New Roman"/>
        </w:rPr>
        <w:t xml:space="preserve">Comparison with </w:t>
      </w:r>
      <w:r w:rsidRPr="00B76C3F" w:rsidR="75F0BBE0">
        <w:rPr>
          <w:rFonts w:ascii="Times New Roman" w:hAnsi="Times New Roman" w:cs="Times New Roman"/>
        </w:rPr>
        <w:t>two methods</w:t>
      </w:r>
    </w:p>
    <w:p w:rsidRPr="00B76C3F" w:rsidR="0426185B" w:rsidP="00DA384E" w:rsidRDefault="6AA9DB54" w14:paraId="79375EB7" w14:textId="7C88239F">
      <w:pPr>
        <w:ind w:firstLine="425"/>
        <w:rPr>
          <w:rFonts w:ascii="Times New Roman" w:hAnsi="Times New Roman" w:cs="Times New Roman"/>
        </w:rPr>
      </w:pPr>
      <w:r w:rsidRPr="00B76C3F">
        <w:rPr>
          <w:rFonts w:ascii="Times New Roman" w:hAnsi="Times New Roman" w:eastAsia="Arial" w:cs="Times New Roman"/>
          <w:sz w:val="22"/>
          <w:szCs w:val="22"/>
        </w:rPr>
        <w:t>In comparison, the FMM has a problem that there will be errors at the edges of the face.</w:t>
      </w:r>
      <w:r w:rsidRPr="00B76C3F" w:rsidR="2F4D8BF1">
        <w:rPr>
          <w:rFonts w:ascii="Times New Roman" w:hAnsi="Times New Roman" w:eastAsia="Arial" w:cs="Times New Roman"/>
          <w:sz w:val="22"/>
          <w:szCs w:val="22"/>
        </w:rPr>
        <w:t xml:space="preserve"> </w:t>
      </w:r>
      <w:r w:rsidRPr="00B76C3F">
        <w:rPr>
          <w:rFonts w:ascii="Times New Roman" w:hAnsi="Times New Roman" w:eastAsia="Arial" w:cs="Times New Roman"/>
          <w:sz w:val="22"/>
          <w:szCs w:val="22"/>
        </w:rPr>
        <w:t xml:space="preserve">Because the method just </w:t>
      </w:r>
      <w:r w:rsidRPr="00B76C3F" w:rsidR="2F4D8BF1">
        <w:rPr>
          <w:rFonts w:ascii="Times New Roman" w:hAnsi="Times New Roman" w:eastAsia="Arial" w:cs="Times New Roman"/>
          <w:sz w:val="22"/>
          <w:szCs w:val="22"/>
        </w:rPr>
        <w:t>matches</w:t>
      </w:r>
      <w:r w:rsidRPr="00B76C3F">
        <w:rPr>
          <w:rFonts w:ascii="Times New Roman" w:hAnsi="Times New Roman" w:eastAsia="Arial" w:cs="Times New Roman"/>
          <w:sz w:val="22"/>
          <w:szCs w:val="22"/>
        </w:rPr>
        <w:t xml:space="preserve"> the mask with the nearest point, it may not </w:t>
      </w:r>
      <w:proofErr w:type="spellStart"/>
      <w:proofErr w:type="gramStart"/>
      <w:r w:rsidRPr="00B76C3F">
        <w:rPr>
          <w:rFonts w:ascii="Times New Roman" w:hAnsi="Times New Roman" w:eastAsia="Arial" w:cs="Times New Roman"/>
          <w:sz w:val="22"/>
          <w:szCs w:val="22"/>
        </w:rPr>
        <w:t>knows</w:t>
      </w:r>
      <w:proofErr w:type="spellEnd"/>
      <w:proofErr w:type="gramEnd"/>
      <w:r w:rsidRPr="00B76C3F">
        <w:rPr>
          <w:rFonts w:ascii="Times New Roman" w:hAnsi="Times New Roman" w:eastAsia="Arial" w:cs="Times New Roman"/>
          <w:sz w:val="22"/>
          <w:szCs w:val="22"/>
        </w:rPr>
        <w:t xml:space="preserve"> what the shape of the face should be.</w:t>
      </w:r>
      <w:r w:rsidRPr="00B76C3F" w:rsidR="2F4D8BF1">
        <w:rPr>
          <w:rFonts w:ascii="Times New Roman" w:hAnsi="Times New Roman" w:eastAsia="Arial" w:cs="Times New Roman"/>
          <w:sz w:val="22"/>
          <w:szCs w:val="22"/>
        </w:rPr>
        <w:t xml:space="preserve"> </w:t>
      </w:r>
      <w:r w:rsidRPr="00B76C3F" w:rsidR="4C4200ED">
        <w:rPr>
          <w:rFonts w:ascii="Times New Roman" w:hAnsi="Times New Roman" w:eastAsia="Arial" w:cs="Times New Roman"/>
          <w:sz w:val="22"/>
          <w:szCs w:val="22"/>
        </w:rPr>
        <w:t>However, using</w:t>
      </w:r>
      <w:r w:rsidRPr="00B76C3F">
        <w:rPr>
          <w:rFonts w:ascii="Times New Roman" w:hAnsi="Times New Roman" w:eastAsia="Arial" w:cs="Times New Roman"/>
          <w:sz w:val="22"/>
          <w:szCs w:val="22"/>
        </w:rPr>
        <w:t xml:space="preserve"> the </w:t>
      </w:r>
      <w:r w:rsidRPr="00B76C3F" w:rsidR="4C4200ED">
        <w:rPr>
          <w:rFonts w:ascii="Times New Roman" w:hAnsi="Times New Roman" w:eastAsia="Arial" w:cs="Times New Roman"/>
          <w:sz w:val="22"/>
          <w:szCs w:val="22"/>
        </w:rPr>
        <w:t>DIP</w:t>
      </w:r>
      <w:r w:rsidRPr="00B76C3F">
        <w:rPr>
          <w:rFonts w:ascii="Times New Roman" w:hAnsi="Times New Roman" w:eastAsia="Arial" w:cs="Times New Roman"/>
          <w:sz w:val="22"/>
          <w:szCs w:val="22"/>
        </w:rPr>
        <w:t xml:space="preserve"> method, which uses machine learning, can predict the shape of the face to get a better result.</w:t>
      </w:r>
      <w:r w:rsidRPr="00B76C3F" w:rsidR="00DA384E">
        <w:rPr>
          <w:rFonts w:ascii="Times New Roman" w:hAnsi="Times New Roman" w:eastAsia="Arial" w:cs="Times New Roman"/>
          <w:sz w:val="22"/>
          <w:szCs w:val="22"/>
        </w:rPr>
        <w:t xml:space="preserve"> </w:t>
      </w:r>
      <w:proofErr w:type="gramStart"/>
      <w:r w:rsidRPr="00B76C3F" w:rsidR="00651881">
        <w:rPr>
          <w:rFonts w:ascii="Times New Roman" w:hAnsi="Times New Roman" w:eastAsia="Arial" w:cs="Times New Roman"/>
          <w:sz w:val="22"/>
          <w:szCs w:val="22"/>
        </w:rPr>
        <w:t>(</w:t>
      </w:r>
      <w:proofErr w:type="gramEnd"/>
      <w:r w:rsidRPr="00B76C3F" w:rsidR="00651881">
        <w:rPr>
          <w:rFonts w:ascii="Times New Roman" w:hAnsi="Times New Roman" w:eastAsia="Arial" w:cs="Times New Roman"/>
          <w:sz w:val="22"/>
          <w:szCs w:val="22"/>
        </w:rPr>
        <w:fldChar w:fldCharType="begin"/>
      </w:r>
      <w:r w:rsidRPr="00B76C3F" w:rsidR="00651881">
        <w:rPr>
          <w:rFonts w:ascii="Times New Roman" w:hAnsi="Times New Roman" w:eastAsia="Arial" w:cs="Times New Roman"/>
          <w:sz w:val="22"/>
          <w:szCs w:val="22"/>
        </w:rPr>
        <w:instrText xml:space="preserve"> REF _Ref106132507 \h </w:instrText>
      </w:r>
      <w:r w:rsidRPr="00B76C3F" w:rsidR="00651881">
        <w:rPr>
          <w:rFonts w:ascii="Times New Roman" w:hAnsi="Times New Roman" w:eastAsia="Arial" w:cs="Times New Roman"/>
          <w:sz w:val="22"/>
          <w:szCs w:val="22"/>
        </w:rPr>
      </w:r>
      <w:r w:rsidRPr="00B76C3F" w:rsidR="003A5808">
        <w:rPr>
          <w:rFonts w:ascii="Times New Roman" w:hAnsi="Times New Roman" w:eastAsia="Arial" w:cs="Times New Roman"/>
          <w:sz w:val="22"/>
          <w:szCs w:val="22"/>
        </w:rPr>
        <w:instrText xml:space="preserve"> \* MERGEFORMAT </w:instrText>
      </w:r>
      <w:r w:rsidRPr="00B76C3F" w:rsidR="00651881">
        <w:rPr>
          <w:rFonts w:ascii="Times New Roman" w:hAnsi="Times New Roman" w:eastAsia="Arial" w:cs="Times New Roman"/>
          <w:sz w:val="22"/>
          <w:szCs w:val="22"/>
        </w:rPr>
        <w:fldChar w:fldCharType="separate"/>
      </w:r>
      <w:r w:rsidRPr="00B76C3F" w:rsidR="00651881">
        <w:rPr>
          <w:rFonts w:ascii="Times New Roman" w:hAnsi="Times New Roman" w:cs="Times New Roman"/>
        </w:rPr>
        <w:t xml:space="preserve">Figure </w:t>
      </w:r>
      <w:r w:rsidRPr="00B76C3F" w:rsidR="00651881">
        <w:rPr>
          <w:rFonts w:ascii="Times New Roman" w:hAnsi="Times New Roman" w:cs="Times New Roman"/>
          <w:noProof/>
        </w:rPr>
        <w:t>9</w:t>
      </w:r>
      <w:r w:rsidRPr="00B76C3F" w:rsidR="00651881">
        <w:rPr>
          <w:rFonts w:ascii="Times New Roman" w:hAnsi="Times New Roman" w:eastAsia="Arial" w:cs="Times New Roman"/>
          <w:sz w:val="22"/>
          <w:szCs w:val="22"/>
        </w:rPr>
        <w:fldChar w:fldCharType="end"/>
      </w:r>
      <w:r w:rsidRPr="00B76C3F" w:rsidR="00651881">
        <w:rPr>
          <w:rFonts w:ascii="Times New Roman" w:hAnsi="Times New Roman" w:eastAsia="Arial" w:cs="Times New Roman"/>
          <w:sz w:val="22"/>
          <w:szCs w:val="22"/>
        </w:rPr>
        <w:t>)</w:t>
      </w:r>
    </w:p>
    <w:p w:rsidRPr="00B76C3F" w:rsidR="003D6F75" w:rsidP="003D6F75" w:rsidRDefault="75F0BBE0" w14:paraId="191734B0" w14:textId="77777777">
      <w:pPr>
        <w:keepNext/>
        <w:ind w:left="65"/>
        <w:jc w:val="center"/>
        <w:rPr>
          <w:rFonts w:ascii="Times New Roman" w:hAnsi="Times New Roman" w:cs="Times New Roman"/>
        </w:rPr>
      </w:pPr>
      <w:r w:rsidRPr="00B76C3F">
        <w:rPr>
          <w:rFonts w:ascii="Times New Roman" w:hAnsi="Times New Roman" w:cs="Times New Roman"/>
          <w:noProof/>
        </w:rPr>
        <w:drawing>
          <wp:inline distT="0" distB="0" distL="0" distR="0" wp14:anchorId="7B424B78" wp14:editId="76A10CD0">
            <wp:extent cx="2400300" cy="1375172"/>
            <wp:effectExtent l="0" t="0" r="0" b="0"/>
            <wp:docPr id="1799806524" name="Picture 1799806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8065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00300" cy="1375172"/>
                    </a:xfrm>
                    <a:prstGeom prst="rect">
                      <a:avLst/>
                    </a:prstGeom>
                  </pic:spPr>
                </pic:pic>
              </a:graphicData>
            </a:graphic>
          </wp:inline>
        </w:drawing>
      </w:r>
    </w:p>
    <w:p w:rsidRPr="00B76C3F" w:rsidR="75F0BBE0" w:rsidP="00B76C3F" w:rsidRDefault="003D6F75" w14:paraId="50A8A712" w14:textId="78038C01">
      <w:pPr>
        <w:pStyle w:val="Caption"/>
        <w:spacing w:line="0" w:lineRule="atLeast"/>
        <w:jc w:val="center"/>
        <w:rPr>
          <w:rFonts w:ascii="Times New Roman" w:hAnsi="Times New Roman" w:cs="Times New Roman"/>
        </w:rPr>
      </w:pPr>
      <w:bookmarkStart w:name="_Ref106132507" w:id="8"/>
      <w:r w:rsidRPr="00B76C3F">
        <w:rPr>
          <w:rFonts w:ascii="Times New Roman" w:hAnsi="Times New Roman" w:cs="Times New Roman"/>
        </w:rPr>
        <w:t xml:space="preserve">Figure </w:t>
      </w:r>
      <w:r w:rsidRPr="00B76C3F">
        <w:rPr>
          <w:rFonts w:ascii="Times New Roman" w:hAnsi="Times New Roman" w:cs="Times New Roman"/>
        </w:rPr>
        <w:fldChar w:fldCharType="begin"/>
      </w:r>
      <w:r w:rsidRPr="00B76C3F">
        <w:rPr>
          <w:rFonts w:ascii="Times New Roman" w:hAnsi="Times New Roman" w:cs="Times New Roman"/>
        </w:rPr>
        <w:instrText xml:space="preserve"> SEQ Figure \* ARABIC </w:instrText>
      </w:r>
      <w:r w:rsidRPr="00B76C3F">
        <w:rPr>
          <w:rFonts w:ascii="Times New Roman" w:hAnsi="Times New Roman" w:cs="Times New Roman"/>
        </w:rPr>
        <w:fldChar w:fldCharType="separate"/>
      </w:r>
      <w:r w:rsidRPr="00B76C3F">
        <w:rPr>
          <w:rFonts w:ascii="Times New Roman" w:hAnsi="Times New Roman" w:cs="Times New Roman"/>
        </w:rPr>
        <w:t>9</w:t>
      </w:r>
      <w:r w:rsidRPr="00B76C3F">
        <w:rPr>
          <w:rFonts w:ascii="Times New Roman" w:hAnsi="Times New Roman" w:cs="Times New Roman"/>
        </w:rPr>
        <w:fldChar w:fldCharType="end"/>
      </w:r>
      <w:bookmarkEnd w:id="8"/>
      <w:r w:rsidRPr="00B76C3F">
        <w:rPr>
          <w:rFonts w:ascii="Times New Roman" w:hAnsi="Times New Roman" w:cs="Times New Roman"/>
        </w:rPr>
        <w:t xml:space="preserve"> </w:t>
      </w:r>
      <w:r w:rsidRPr="00B76C3F" w:rsidR="00EE1F63">
        <w:rPr>
          <w:rFonts w:ascii="Times New Roman" w:hAnsi="Times New Roman" w:cs="Times New Roman"/>
        </w:rPr>
        <w:t xml:space="preserve">Result comparison. </w:t>
      </w:r>
      <w:r w:rsidRPr="00B76C3F">
        <w:rPr>
          <w:rFonts w:ascii="Times New Roman" w:hAnsi="Times New Roman" w:cs="Times New Roman"/>
        </w:rPr>
        <w:t>The left image is the result of FMM. The right image is the result of the DIP model.</w:t>
      </w:r>
    </w:p>
    <w:p w:rsidRPr="00B76C3F" w:rsidR="00AE0389" w:rsidP="5012D12B" w:rsidRDefault="00AE0389" w14:paraId="517FC066" w14:textId="74FDF11F">
      <w:pPr>
        <w:pStyle w:val="Heading1"/>
        <w:spacing w:line="240" w:lineRule="auto"/>
        <w:rPr>
          <w:rFonts w:ascii="Times New Roman" w:hAnsi="Times New Roman" w:cs="Times New Roman"/>
        </w:rPr>
      </w:pPr>
      <w:r w:rsidRPr="00B76C3F">
        <w:rPr>
          <w:rFonts w:ascii="Times New Roman" w:hAnsi="Times New Roman" w:cs="Times New Roman"/>
        </w:rPr>
        <w:t>Conclusion</w:t>
      </w:r>
    </w:p>
    <w:p w:rsidRPr="00B76C3F" w:rsidR="34030F5A" w:rsidP="1C83F2CC" w:rsidRDefault="3DD8E85B" w14:paraId="62C81AD1" w14:textId="1EFB0C27">
      <w:pPr>
        <w:ind w:firstLine="425"/>
        <w:rPr>
          <w:rFonts w:ascii="Times New Roman" w:hAnsi="Times New Roman" w:cs="Times New Roman"/>
        </w:rPr>
      </w:pPr>
      <w:r w:rsidRPr="00B76C3F">
        <w:rPr>
          <w:rFonts w:ascii="Times New Roman" w:hAnsi="Times New Roman" w:eastAsia="Arial" w:cs="Times New Roman"/>
          <w:sz w:val="22"/>
          <w:szCs w:val="22"/>
        </w:rPr>
        <w:t xml:space="preserve">In conclusion, we have made a program that can remove the </w:t>
      </w:r>
      <w:r w:rsidRPr="00B76C3F" w:rsidR="421981FB">
        <w:rPr>
          <w:rFonts w:ascii="Times New Roman" w:hAnsi="Times New Roman" w:eastAsia="Arial" w:cs="Times New Roman"/>
          <w:sz w:val="22"/>
          <w:szCs w:val="22"/>
        </w:rPr>
        <w:t>acnes</w:t>
      </w:r>
      <w:r w:rsidRPr="00B76C3F">
        <w:rPr>
          <w:rFonts w:ascii="Times New Roman" w:hAnsi="Times New Roman" w:eastAsia="Arial" w:cs="Times New Roman"/>
          <w:sz w:val="22"/>
          <w:szCs w:val="22"/>
        </w:rPr>
        <w:t xml:space="preserve"> on face. </w:t>
      </w:r>
    </w:p>
    <w:p w:rsidRPr="00B76C3F" w:rsidR="4656EAD0" w:rsidP="4656EAD0" w:rsidRDefault="3DD8E85B" w14:paraId="211C844F" w14:textId="3837D06B">
      <w:pPr>
        <w:rPr>
          <w:rFonts w:ascii="Times New Roman" w:hAnsi="Times New Roman" w:eastAsia="Arial" w:cs="Times New Roman"/>
          <w:sz w:val="22"/>
          <w:szCs w:val="22"/>
        </w:rPr>
      </w:pPr>
      <w:r w:rsidRPr="00B76C3F">
        <w:rPr>
          <w:rFonts w:ascii="Times New Roman" w:hAnsi="Times New Roman" w:eastAsia="Arial" w:cs="Times New Roman"/>
          <w:sz w:val="22"/>
          <w:szCs w:val="22"/>
        </w:rPr>
        <w:t>Also, we have compared several methods in the acne detection part and acne removing part.</w:t>
      </w:r>
      <w:r w:rsidRPr="00B76C3F" w:rsidR="67541A07">
        <w:rPr>
          <w:rFonts w:ascii="Times New Roman" w:hAnsi="Times New Roman" w:eastAsia="Arial" w:cs="Times New Roman"/>
          <w:sz w:val="22"/>
          <w:szCs w:val="22"/>
        </w:rPr>
        <w:t xml:space="preserve"> </w:t>
      </w:r>
      <w:r w:rsidRPr="00B76C3F">
        <w:rPr>
          <w:rFonts w:ascii="Times New Roman" w:hAnsi="Times New Roman" w:eastAsia="Arial" w:cs="Times New Roman"/>
          <w:sz w:val="22"/>
          <w:szCs w:val="22"/>
        </w:rPr>
        <w:t xml:space="preserve">We found that while we </w:t>
      </w:r>
      <w:proofErr w:type="gramStart"/>
      <w:r w:rsidRPr="00B76C3F">
        <w:rPr>
          <w:rFonts w:ascii="Times New Roman" w:hAnsi="Times New Roman" w:eastAsia="Arial" w:cs="Times New Roman"/>
          <w:sz w:val="22"/>
          <w:szCs w:val="22"/>
        </w:rPr>
        <w:t>using</w:t>
      </w:r>
      <w:proofErr w:type="gramEnd"/>
      <w:r w:rsidRPr="00B76C3F">
        <w:rPr>
          <w:rFonts w:ascii="Times New Roman" w:hAnsi="Times New Roman" w:eastAsia="Arial" w:cs="Times New Roman"/>
          <w:sz w:val="22"/>
          <w:szCs w:val="22"/>
        </w:rPr>
        <w:t xml:space="preserve"> the low pass and DIP method, we can remove most of the acnes, and the contour of the face won't be weird.</w:t>
      </w:r>
      <w:r w:rsidRPr="00B76C3F" w:rsidR="5F688973">
        <w:rPr>
          <w:rFonts w:ascii="Times New Roman" w:hAnsi="Times New Roman" w:eastAsia="Arial" w:cs="Times New Roman"/>
          <w:sz w:val="22"/>
          <w:szCs w:val="22"/>
        </w:rPr>
        <w:t xml:space="preserve"> </w:t>
      </w:r>
      <w:r w:rsidRPr="00B76C3F">
        <w:rPr>
          <w:rFonts w:ascii="Times New Roman" w:hAnsi="Times New Roman" w:eastAsia="Arial" w:cs="Times New Roman"/>
          <w:sz w:val="22"/>
          <w:szCs w:val="22"/>
        </w:rPr>
        <w:t xml:space="preserve">But the limitations are we can’t use the side-face as an input, and </w:t>
      </w:r>
      <w:r w:rsidRPr="00B76C3F" w:rsidR="5F688973">
        <w:rPr>
          <w:rFonts w:ascii="Times New Roman" w:hAnsi="Times New Roman" w:eastAsia="Arial" w:cs="Times New Roman"/>
          <w:sz w:val="22"/>
          <w:szCs w:val="22"/>
        </w:rPr>
        <w:t xml:space="preserve">a </w:t>
      </w:r>
      <w:r w:rsidRPr="00B76C3F">
        <w:rPr>
          <w:rFonts w:ascii="Times New Roman" w:hAnsi="Times New Roman" w:eastAsia="Arial" w:cs="Times New Roman"/>
          <w:sz w:val="22"/>
          <w:szCs w:val="22"/>
        </w:rPr>
        <w:t>large area of acne would affect the restoration result.</w:t>
      </w:r>
    </w:p>
    <w:p w:rsidRPr="00B76C3F" w:rsidR="00DA384E" w:rsidP="4656EAD0" w:rsidRDefault="00DA384E" w14:paraId="0665A381" w14:textId="77777777">
      <w:pPr>
        <w:rPr>
          <w:rFonts w:ascii="Times New Roman" w:hAnsi="Times New Roman" w:cs="Times New Roman"/>
        </w:rPr>
      </w:pPr>
    </w:p>
    <w:p w:rsidRPr="00B76C3F" w:rsidR="00AE0389" w:rsidP="4656EAD0" w:rsidRDefault="00AE0389" w14:paraId="52C65EBB" w14:textId="7E5AB272">
      <w:pPr>
        <w:pStyle w:val="Heading1"/>
        <w:spacing w:line="240" w:lineRule="auto"/>
        <w:rPr>
          <w:rFonts w:ascii="Times New Roman" w:hAnsi="Times New Roman" w:cs="Times New Roman"/>
        </w:rPr>
      </w:pPr>
      <w:r w:rsidRPr="00B76C3F">
        <w:rPr>
          <w:rFonts w:ascii="Times New Roman" w:hAnsi="Times New Roman" w:cs="Times New Roman"/>
        </w:rPr>
        <w:t>Reference</w:t>
      </w:r>
    </w:p>
    <w:p w:rsidRPr="00B76C3F" w:rsidR="00D1499E" w:rsidP="00DA384E" w:rsidRDefault="00D1499E" w14:paraId="190AC0B7" w14:textId="4A90C2E8">
      <w:pPr>
        <w:pStyle w:val="ListParagraph"/>
        <w:numPr>
          <w:ilvl w:val="0"/>
          <w:numId w:val="11"/>
        </w:numPr>
        <w:ind w:left="482" w:leftChars="0" w:hanging="482"/>
        <w:rPr>
          <w:rFonts w:ascii="Times New Roman" w:hAnsi="Times New Roman" w:cs="Times New Roman"/>
        </w:rPr>
      </w:pPr>
      <w:r w:rsidRPr="00B76C3F">
        <w:rPr>
          <w:rFonts w:ascii="Times New Roman" w:hAnsi="Times New Roman" w:cs="Times New Roman"/>
        </w:rPr>
        <w:t xml:space="preserve">A. </w:t>
      </w:r>
      <w:proofErr w:type="spellStart"/>
      <w:r w:rsidRPr="00B76C3F">
        <w:rPr>
          <w:rFonts w:ascii="Times New Roman" w:hAnsi="Times New Roman" w:cs="Times New Roman"/>
        </w:rPr>
        <w:t>Bulat</w:t>
      </w:r>
      <w:proofErr w:type="spellEnd"/>
      <w:r w:rsidRPr="00B76C3F">
        <w:rPr>
          <w:rFonts w:ascii="Times New Roman" w:hAnsi="Times New Roman" w:cs="Times New Roman"/>
        </w:rPr>
        <w:t xml:space="preserve"> and G. </w:t>
      </w:r>
      <w:proofErr w:type="spellStart"/>
      <w:r w:rsidRPr="00B76C3F">
        <w:rPr>
          <w:rFonts w:ascii="Times New Roman" w:hAnsi="Times New Roman" w:cs="Times New Roman"/>
        </w:rPr>
        <w:t>Tzimiropoulos</w:t>
      </w:r>
      <w:proofErr w:type="spellEnd"/>
      <w:r w:rsidRPr="00B76C3F">
        <w:rPr>
          <w:rFonts w:ascii="Times New Roman" w:hAnsi="Times New Roman" w:cs="Times New Roman"/>
        </w:rPr>
        <w:t xml:space="preserve">, "How far are we from solving the 2D &amp; 3D face alignment problem? ", Proc. IEEE Int. Conf. </w:t>
      </w:r>
      <w:proofErr w:type="spellStart"/>
      <w:r w:rsidRPr="00B76C3F">
        <w:rPr>
          <w:rFonts w:ascii="Times New Roman" w:hAnsi="Times New Roman" w:cs="Times New Roman"/>
        </w:rPr>
        <w:t>Comput</w:t>
      </w:r>
      <w:proofErr w:type="spellEnd"/>
      <w:r w:rsidRPr="00B76C3F">
        <w:rPr>
          <w:rFonts w:ascii="Times New Roman" w:hAnsi="Times New Roman" w:cs="Times New Roman"/>
        </w:rPr>
        <w:t xml:space="preserve">. Vis., 2017. </w:t>
      </w:r>
    </w:p>
    <w:p w:rsidRPr="00B76C3F" w:rsidR="00184B95" w:rsidP="00DA384E" w:rsidRDefault="00184B95" w14:paraId="6BD0014A" w14:textId="4A90C2E8">
      <w:pPr>
        <w:pStyle w:val="ListParagraph"/>
        <w:numPr>
          <w:ilvl w:val="0"/>
          <w:numId w:val="11"/>
        </w:numPr>
        <w:ind w:left="482" w:leftChars="0" w:hanging="482"/>
        <w:rPr>
          <w:rFonts w:ascii="Times New Roman" w:hAnsi="Times New Roman" w:cs="Times New Roman"/>
        </w:rPr>
      </w:pPr>
      <w:r w:rsidRPr="00B76C3F">
        <w:rPr>
          <w:rFonts w:ascii="Times New Roman" w:hAnsi="Times New Roman" w:cs="Times New Roman"/>
        </w:rPr>
        <w:t xml:space="preserve">X. Wu, N. Wen, J. Liang, Y. Lai, D. She, M. Cheng, et al., "Joint Acne Image Grading and Counting via Label Distribution Learning", Proc. IEEE Int. Conf. </w:t>
      </w:r>
      <w:proofErr w:type="spellStart"/>
      <w:r w:rsidRPr="00B76C3F">
        <w:rPr>
          <w:rFonts w:ascii="Times New Roman" w:hAnsi="Times New Roman" w:cs="Times New Roman"/>
        </w:rPr>
        <w:t>Comput</w:t>
      </w:r>
      <w:proofErr w:type="spellEnd"/>
      <w:r w:rsidRPr="00B76C3F">
        <w:rPr>
          <w:rFonts w:ascii="Times New Roman" w:hAnsi="Times New Roman" w:cs="Times New Roman"/>
        </w:rPr>
        <w:t>. Vis., 2019.</w:t>
      </w:r>
    </w:p>
    <w:p w:rsidRPr="00B76C3F" w:rsidR="00CF23FE" w:rsidP="00DA384E" w:rsidRDefault="00CF23FE" w14:paraId="7C9E5713" w14:textId="230B29D0">
      <w:pPr>
        <w:pStyle w:val="ListParagraph"/>
        <w:numPr>
          <w:ilvl w:val="0"/>
          <w:numId w:val="11"/>
        </w:numPr>
        <w:ind w:left="482" w:leftChars="0" w:hanging="482"/>
        <w:rPr>
          <w:rFonts w:ascii="Times New Roman" w:hAnsi="Times New Roman" w:cs="Times New Roman"/>
        </w:rPr>
      </w:pPr>
      <w:r w:rsidRPr="00B76C3F">
        <w:rPr>
          <w:rFonts w:ascii="Times New Roman" w:hAnsi="Times New Roman" w:cs="Times New Roman"/>
        </w:rPr>
        <w:t xml:space="preserve">Y. </w:t>
      </w:r>
      <w:proofErr w:type="spellStart"/>
      <w:r w:rsidRPr="00B76C3F">
        <w:rPr>
          <w:rFonts w:ascii="Times New Roman" w:hAnsi="Times New Roman" w:cs="Times New Roman"/>
        </w:rPr>
        <w:t>Rejani</w:t>
      </w:r>
      <w:proofErr w:type="spellEnd"/>
      <w:r w:rsidRPr="00B76C3F">
        <w:rPr>
          <w:rFonts w:ascii="Times New Roman" w:hAnsi="Times New Roman" w:cs="Times New Roman"/>
        </w:rPr>
        <w:t xml:space="preserve"> and S. T. </w:t>
      </w:r>
      <w:proofErr w:type="spellStart"/>
      <w:r w:rsidRPr="00B76C3F">
        <w:rPr>
          <w:rFonts w:ascii="Times New Roman" w:hAnsi="Times New Roman" w:cs="Times New Roman"/>
        </w:rPr>
        <w:t>Selvi</w:t>
      </w:r>
      <w:proofErr w:type="spellEnd"/>
      <w:r w:rsidRPr="00B76C3F">
        <w:rPr>
          <w:rFonts w:ascii="Times New Roman" w:hAnsi="Times New Roman" w:cs="Times New Roman"/>
        </w:rPr>
        <w:t xml:space="preserve">, "Early detection of breast cancer using SVM classifier technique", </w:t>
      </w:r>
      <w:proofErr w:type="spellStart"/>
      <w:r w:rsidRPr="00B76C3F">
        <w:rPr>
          <w:rFonts w:ascii="Times New Roman" w:hAnsi="Times New Roman" w:cs="Times New Roman"/>
        </w:rPr>
        <w:t>ArXiv</w:t>
      </w:r>
      <w:proofErr w:type="spellEnd"/>
      <w:r w:rsidRPr="00B76C3F">
        <w:rPr>
          <w:rFonts w:ascii="Times New Roman" w:hAnsi="Times New Roman" w:cs="Times New Roman"/>
        </w:rPr>
        <w:t xml:space="preserve"> Preprint ArXiv:0912.2314, 2009.</w:t>
      </w:r>
    </w:p>
    <w:p w:rsidRPr="00B76C3F" w:rsidR="00C54C48" w:rsidP="00DA384E" w:rsidRDefault="00C54C48" w14:paraId="2937F8CC" w14:textId="230B29D0">
      <w:pPr>
        <w:pStyle w:val="ListParagraph"/>
        <w:numPr>
          <w:ilvl w:val="0"/>
          <w:numId w:val="11"/>
        </w:numPr>
        <w:ind w:left="482" w:leftChars="0" w:hanging="482"/>
        <w:rPr>
          <w:rFonts w:ascii="Times New Roman" w:hAnsi="Times New Roman" w:cs="Times New Roman"/>
        </w:rPr>
      </w:pPr>
      <w:proofErr w:type="spellStart"/>
      <w:r w:rsidRPr="00B76C3F">
        <w:rPr>
          <w:rFonts w:ascii="Times New Roman" w:hAnsi="Times New Roman" w:cs="Times New Roman"/>
        </w:rPr>
        <w:t>Kittigul</w:t>
      </w:r>
      <w:proofErr w:type="spellEnd"/>
      <w:r w:rsidRPr="00B76C3F">
        <w:rPr>
          <w:rFonts w:ascii="Times New Roman" w:hAnsi="Times New Roman" w:cs="Times New Roman"/>
        </w:rPr>
        <w:t xml:space="preserve">, N. &amp; </w:t>
      </w:r>
      <w:proofErr w:type="spellStart"/>
      <w:r w:rsidRPr="00B76C3F">
        <w:rPr>
          <w:rFonts w:ascii="Times New Roman" w:hAnsi="Times New Roman" w:cs="Times New Roman"/>
        </w:rPr>
        <w:t>Uyyanonvara</w:t>
      </w:r>
      <w:proofErr w:type="spellEnd"/>
      <w:r w:rsidRPr="00B76C3F">
        <w:rPr>
          <w:rFonts w:ascii="Times New Roman" w:hAnsi="Times New Roman" w:cs="Times New Roman"/>
        </w:rPr>
        <w:t>, B. Automatic acne detection system for medical treatment progress report. In Information and Communication Technology for Embedded Systems (IC-</w:t>
      </w:r>
      <w:proofErr w:type="gramStart"/>
      <w:r w:rsidRPr="00B76C3F">
        <w:rPr>
          <w:rFonts w:ascii="Times New Roman" w:hAnsi="Times New Roman" w:cs="Times New Roman"/>
        </w:rPr>
        <w:t>ICTES )</w:t>
      </w:r>
      <w:proofErr w:type="gramEnd"/>
      <w:r w:rsidRPr="00B76C3F">
        <w:rPr>
          <w:rFonts w:ascii="Times New Roman" w:hAnsi="Times New Roman" w:cs="Times New Roman"/>
        </w:rPr>
        <w:t>, 2016 7th International Conference of, 41–44 (IEEE, 2016).</w:t>
      </w:r>
    </w:p>
    <w:p w:rsidRPr="00B76C3F" w:rsidR="007E6B2F" w:rsidP="00DA384E" w:rsidRDefault="007E6B2F" w14:paraId="4238C8AA" w14:textId="77777777">
      <w:pPr>
        <w:pStyle w:val="ListParagraph"/>
        <w:numPr>
          <w:ilvl w:val="0"/>
          <w:numId w:val="11"/>
        </w:numPr>
        <w:ind w:left="482" w:leftChars="0" w:hanging="482"/>
        <w:rPr>
          <w:rFonts w:ascii="Times New Roman" w:hAnsi="Times New Roman" w:cs="Times New Roman"/>
        </w:rPr>
      </w:pPr>
      <w:proofErr w:type="spellStart"/>
      <w:r w:rsidRPr="00B76C3F">
        <w:rPr>
          <w:rFonts w:ascii="Times New Roman" w:hAnsi="Times New Roman" w:cs="Times New Roman"/>
        </w:rPr>
        <w:t>Chantharaphaichi</w:t>
      </w:r>
      <w:proofErr w:type="spellEnd"/>
      <w:r w:rsidRPr="00B76C3F">
        <w:rPr>
          <w:rFonts w:ascii="Times New Roman" w:hAnsi="Times New Roman" w:cs="Times New Roman"/>
        </w:rPr>
        <w:t xml:space="preserve">, T., </w:t>
      </w:r>
      <w:proofErr w:type="spellStart"/>
      <w:r w:rsidRPr="00B76C3F">
        <w:rPr>
          <w:rFonts w:ascii="Times New Roman" w:hAnsi="Times New Roman" w:cs="Times New Roman"/>
        </w:rPr>
        <w:t>Uyyanonvara</w:t>
      </w:r>
      <w:proofErr w:type="spellEnd"/>
      <w:r w:rsidRPr="00B76C3F">
        <w:rPr>
          <w:rFonts w:ascii="Times New Roman" w:hAnsi="Times New Roman" w:cs="Times New Roman"/>
        </w:rPr>
        <w:t xml:space="preserve">, B., </w:t>
      </w:r>
      <w:proofErr w:type="spellStart"/>
      <w:r w:rsidRPr="00B76C3F">
        <w:rPr>
          <w:rFonts w:ascii="Times New Roman" w:hAnsi="Times New Roman" w:cs="Times New Roman"/>
        </w:rPr>
        <w:t>Sinthanayothin</w:t>
      </w:r>
      <w:proofErr w:type="spellEnd"/>
      <w:r w:rsidRPr="00B76C3F">
        <w:rPr>
          <w:rFonts w:ascii="Times New Roman" w:hAnsi="Times New Roman" w:cs="Times New Roman"/>
        </w:rPr>
        <w:t>, C. &amp; Nishihara, A. Automatic acne detection for medical treatment. In Information and Communication Technology for Embedded Systems (IC-</w:t>
      </w:r>
      <w:proofErr w:type="gramStart"/>
      <w:r w:rsidRPr="00B76C3F">
        <w:rPr>
          <w:rFonts w:ascii="Times New Roman" w:hAnsi="Times New Roman" w:cs="Times New Roman"/>
        </w:rPr>
        <w:t>ICTES )</w:t>
      </w:r>
      <w:proofErr w:type="gramEnd"/>
      <w:r w:rsidRPr="00B76C3F">
        <w:rPr>
          <w:rFonts w:ascii="Times New Roman" w:hAnsi="Times New Roman" w:cs="Times New Roman"/>
        </w:rPr>
        <w:t>, 2015 6th International Conference of, 1–6 (IEEE, 2015).</w:t>
      </w:r>
    </w:p>
    <w:p w:rsidRPr="00B76C3F" w:rsidR="00F9360B" w:rsidP="00DA384E" w:rsidRDefault="00E975DB" w14:paraId="073B6B3C" w14:textId="06CA7A5E">
      <w:pPr>
        <w:pStyle w:val="ListParagraph"/>
        <w:numPr>
          <w:ilvl w:val="0"/>
          <w:numId w:val="11"/>
        </w:numPr>
        <w:ind w:left="482" w:leftChars="0" w:hanging="482"/>
        <w:rPr>
          <w:rFonts w:ascii="Times New Roman" w:hAnsi="Times New Roman" w:cs="Times New Roman"/>
        </w:rPr>
      </w:pPr>
      <w:r w:rsidRPr="00B76C3F">
        <w:rPr>
          <w:rFonts w:ascii="Times New Roman" w:hAnsi="Times New Roman" w:cs="Times New Roman"/>
        </w:rPr>
        <w:t xml:space="preserve">G. O. </w:t>
      </w:r>
      <w:proofErr w:type="spellStart"/>
      <w:r w:rsidRPr="00B76C3F">
        <w:rPr>
          <w:rFonts w:ascii="Times New Roman" w:hAnsi="Times New Roman" w:cs="Times New Roman"/>
        </w:rPr>
        <w:t>Cula</w:t>
      </w:r>
      <w:proofErr w:type="spellEnd"/>
      <w:r w:rsidRPr="00B76C3F">
        <w:rPr>
          <w:rFonts w:ascii="Times New Roman" w:hAnsi="Times New Roman" w:cs="Times New Roman"/>
        </w:rPr>
        <w:t xml:space="preserve">, P. R. </w:t>
      </w:r>
      <w:proofErr w:type="gramStart"/>
      <w:r w:rsidRPr="00B76C3F">
        <w:rPr>
          <w:rFonts w:ascii="Times New Roman" w:hAnsi="Times New Roman" w:cs="Times New Roman"/>
        </w:rPr>
        <w:t>Bargo</w:t>
      </w:r>
      <w:proofErr w:type="gramEnd"/>
      <w:r w:rsidRPr="00B76C3F">
        <w:rPr>
          <w:rFonts w:ascii="Times New Roman" w:hAnsi="Times New Roman" w:cs="Times New Roman"/>
        </w:rPr>
        <w:t xml:space="preserve"> and N. </w:t>
      </w:r>
      <w:proofErr w:type="spellStart"/>
      <w:r w:rsidRPr="00B76C3F">
        <w:rPr>
          <w:rFonts w:ascii="Times New Roman" w:hAnsi="Times New Roman" w:cs="Times New Roman"/>
        </w:rPr>
        <w:t>Kollias</w:t>
      </w:r>
      <w:proofErr w:type="spellEnd"/>
      <w:r w:rsidRPr="00B76C3F">
        <w:rPr>
          <w:rFonts w:ascii="Times New Roman" w:hAnsi="Times New Roman" w:cs="Times New Roman"/>
        </w:rPr>
        <w:t>, "Imaging inflammatory acne: lesion detection and tracking", SPIE 7548 754801, 2010.</w:t>
      </w:r>
      <w:r w:rsidRPr="00B76C3F" w:rsidR="00F9360B">
        <w:rPr>
          <w:rFonts w:ascii="Times New Roman" w:hAnsi="Times New Roman" w:cs="Times New Roman"/>
        </w:rPr>
        <w:t>Acne Detection with Deep Neural Networks</w:t>
      </w:r>
    </w:p>
    <w:p w:rsidRPr="00B76C3F" w:rsidR="00F9360B" w:rsidP="00DA384E" w:rsidRDefault="00BF333B" w14:paraId="0D8DA15C" w14:textId="4CF98788">
      <w:pPr>
        <w:pStyle w:val="ListParagraph"/>
        <w:numPr>
          <w:ilvl w:val="0"/>
          <w:numId w:val="11"/>
        </w:numPr>
        <w:ind w:left="482" w:leftChars="0" w:hanging="482"/>
        <w:rPr>
          <w:rFonts w:ascii="Times New Roman" w:hAnsi="Times New Roman" w:cs="Times New Roman"/>
        </w:rPr>
      </w:pPr>
      <w:proofErr w:type="spellStart"/>
      <w:r w:rsidRPr="00B76C3F">
        <w:rPr>
          <w:rFonts w:ascii="Times New Roman" w:hAnsi="Times New Roman" w:cs="Times New Roman"/>
        </w:rPr>
        <w:t>Kuladech</w:t>
      </w:r>
      <w:proofErr w:type="spellEnd"/>
      <w:r w:rsidRPr="00B76C3F">
        <w:rPr>
          <w:rFonts w:ascii="Times New Roman" w:hAnsi="Times New Roman" w:cs="Times New Roman"/>
        </w:rPr>
        <w:t xml:space="preserve"> </w:t>
      </w:r>
      <w:proofErr w:type="spellStart"/>
      <w:r w:rsidRPr="00B76C3F">
        <w:rPr>
          <w:rFonts w:ascii="Times New Roman" w:hAnsi="Times New Roman" w:cs="Times New Roman"/>
        </w:rPr>
        <w:t>Rashataprucksa</w:t>
      </w:r>
      <w:proofErr w:type="spellEnd"/>
      <w:r w:rsidRPr="00B76C3F">
        <w:rPr>
          <w:rFonts w:ascii="Times New Roman" w:hAnsi="Times New Roman" w:cs="Times New Roman"/>
        </w:rPr>
        <w:t xml:space="preserve">, Chavalit </w:t>
      </w:r>
      <w:proofErr w:type="spellStart"/>
      <w:r w:rsidRPr="00B76C3F">
        <w:rPr>
          <w:rFonts w:ascii="Times New Roman" w:hAnsi="Times New Roman" w:cs="Times New Roman"/>
        </w:rPr>
        <w:t>Chuangchaichatchavarn</w:t>
      </w:r>
      <w:proofErr w:type="spellEnd"/>
      <w:r w:rsidRPr="00B76C3F">
        <w:rPr>
          <w:rFonts w:ascii="Times New Roman" w:hAnsi="Times New Roman" w:cs="Times New Roman"/>
        </w:rPr>
        <w:t xml:space="preserve">, </w:t>
      </w:r>
      <w:proofErr w:type="spellStart"/>
      <w:r w:rsidRPr="00B76C3F">
        <w:rPr>
          <w:rFonts w:ascii="Times New Roman" w:hAnsi="Times New Roman" w:cs="Times New Roman"/>
        </w:rPr>
        <w:t>Sipat</w:t>
      </w:r>
      <w:proofErr w:type="spellEnd"/>
      <w:r w:rsidRPr="00B76C3F">
        <w:rPr>
          <w:rFonts w:ascii="Times New Roman" w:hAnsi="Times New Roman" w:cs="Times New Roman"/>
        </w:rPr>
        <w:t xml:space="preserve"> </w:t>
      </w:r>
      <w:proofErr w:type="spellStart"/>
      <w:r w:rsidRPr="00B76C3F">
        <w:rPr>
          <w:rFonts w:ascii="Times New Roman" w:hAnsi="Times New Roman" w:cs="Times New Roman"/>
        </w:rPr>
        <w:t>Triukose</w:t>
      </w:r>
      <w:proofErr w:type="spellEnd"/>
      <w:r w:rsidRPr="00B76C3F">
        <w:rPr>
          <w:rFonts w:ascii="Times New Roman" w:hAnsi="Times New Roman" w:cs="Times New Roman"/>
        </w:rPr>
        <w:t xml:space="preserve">, Sirin </w:t>
      </w:r>
      <w:proofErr w:type="spellStart"/>
      <w:r w:rsidRPr="00B76C3F">
        <w:rPr>
          <w:rFonts w:ascii="Times New Roman" w:hAnsi="Times New Roman" w:cs="Times New Roman"/>
        </w:rPr>
        <w:t>Nitinawarat</w:t>
      </w:r>
      <w:proofErr w:type="spellEnd"/>
      <w:r w:rsidRPr="00B76C3F">
        <w:rPr>
          <w:rFonts w:ascii="Times New Roman" w:hAnsi="Times New Roman" w:cs="Times New Roman"/>
        </w:rPr>
        <w:t xml:space="preserve">, Marisa </w:t>
      </w:r>
      <w:proofErr w:type="spellStart"/>
      <w:r w:rsidRPr="00B76C3F">
        <w:rPr>
          <w:rFonts w:ascii="Times New Roman" w:hAnsi="Times New Roman" w:cs="Times New Roman"/>
        </w:rPr>
        <w:t>Pongprutthipan</w:t>
      </w:r>
      <w:proofErr w:type="spellEnd"/>
      <w:r w:rsidRPr="00B76C3F">
        <w:rPr>
          <w:rFonts w:ascii="Times New Roman" w:hAnsi="Times New Roman" w:cs="Times New Roman"/>
        </w:rPr>
        <w:t xml:space="preserve">, and </w:t>
      </w:r>
      <w:proofErr w:type="spellStart"/>
      <w:r w:rsidRPr="00B76C3F">
        <w:rPr>
          <w:rFonts w:ascii="Times New Roman" w:hAnsi="Times New Roman" w:cs="Times New Roman"/>
        </w:rPr>
        <w:t>Krerk</w:t>
      </w:r>
      <w:proofErr w:type="spellEnd"/>
      <w:r w:rsidRPr="00B76C3F">
        <w:rPr>
          <w:rFonts w:ascii="Times New Roman" w:hAnsi="Times New Roman" w:cs="Times New Roman"/>
        </w:rPr>
        <w:t xml:space="preserve"> </w:t>
      </w:r>
      <w:proofErr w:type="spellStart"/>
      <w:r w:rsidRPr="00B76C3F">
        <w:rPr>
          <w:rFonts w:ascii="Times New Roman" w:hAnsi="Times New Roman" w:cs="Times New Roman"/>
        </w:rPr>
        <w:t>Piromsopa</w:t>
      </w:r>
      <w:proofErr w:type="spellEnd"/>
      <w:r w:rsidRPr="00B76C3F">
        <w:rPr>
          <w:rFonts w:ascii="Times New Roman" w:hAnsi="Times New Roman" w:cs="Times New Roman"/>
        </w:rPr>
        <w:t xml:space="preserve">. 2020. Acne Detection with Deep Neural Networks. In 2020 2nd International Conference on Image Processing and Machine Vision (IPMV 2020). Association for Computing Machinery, New York, NY, USA, 53–56. </w:t>
      </w:r>
    </w:p>
    <w:p w:rsidRPr="00B76C3F" w:rsidR="0024267C" w:rsidP="00DA384E" w:rsidRDefault="007C6212" w14:paraId="0F27ECF2" w14:textId="621F2380">
      <w:pPr>
        <w:pStyle w:val="ListParagraph"/>
        <w:numPr>
          <w:ilvl w:val="0"/>
          <w:numId w:val="11"/>
        </w:numPr>
        <w:ind w:left="482" w:leftChars="0" w:hanging="482"/>
        <w:rPr>
          <w:rFonts w:ascii="Times New Roman" w:hAnsi="Times New Roman" w:cs="Times New Roman"/>
        </w:rPr>
      </w:pPr>
      <w:r w:rsidRPr="00B76C3F">
        <w:rPr>
          <w:rFonts w:ascii="Times New Roman" w:hAnsi="Times New Roman" w:cs="Times New Roman"/>
        </w:rPr>
        <w:t xml:space="preserve">Y. Yi, D. </w:t>
      </w:r>
      <w:proofErr w:type="gramStart"/>
      <w:r w:rsidRPr="00B76C3F">
        <w:rPr>
          <w:rFonts w:ascii="Times New Roman" w:hAnsi="Times New Roman" w:cs="Times New Roman"/>
        </w:rPr>
        <w:t>Qu</w:t>
      </w:r>
      <w:proofErr w:type="gramEnd"/>
      <w:r w:rsidRPr="00B76C3F">
        <w:rPr>
          <w:rFonts w:ascii="Times New Roman" w:hAnsi="Times New Roman" w:cs="Times New Roman"/>
        </w:rPr>
        <w:t xml:space="preserve"> and F. Xu, "Face Detection Method Based on Skin Color Segmentation and Eyes Verification," 2009 International Conference on Artificial Intelligence and Computational Intelligence, 2009, pp. 495-501, </w:t>
      </w:r>
      <w:proofErr w:type="spellStart"/>
      <w:r w:rsidRPr="00B76C3F">
        <w:rPr>
          <w:rFonts w:ascii="Times New Roman" w:hAnsi="Times New Roman" w:cs="Times New Roman"/>
        </w:rPr>
        <w:t>doi</w:t>
      </w:r>
      <w:proofErr w:type="spellEnd"/>
      <w:r w:rsidRPr="00B76C3F">
        <w:rPr>
          <w:rFonts w:ascii="Times New Roman" w:hAnsi="Times New Roman" w:cs="Times New Roman"/>
        </w:rPr>
        <w:t>: 10.1109/AICI.2009.139.</w:t>
      </w:r>
    </w:p>
    <w:sectPr w:rsidRPr="00B76C3F" w:rsidR="0024267C">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BF33D3"/>
    <w:multiLevelType w:val="hybridMultilevel"/>
    <w:tmpl w:val="DEB463FA"/>
    <w:lvl w:ilvl="0" w:tplc="56E88B2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27C1B6A4"/>
    <w:multiLevelType w:val="hybridMultilevel"/>
    <w:tmpl w:val="FFFFFFFF"/>
    <w:lvl w:ilvl="0" w:tplc="303E386A">
      <w:start w:val="1"/>
      <w:numFmt w:val="decimal"/>
      <w:lvlText w:val="%1."/>
      <w:lvlJc w:val="left"/>
      <w:pPr>
        <w:ind w:left="720" w:hanging="360"/>
      </w:pPr>
    </w:lvl>
    <w:lvl w:ilvl="1" w:tplc="8BC6C71E">
      <w:start w:val="1"/>
      <w:numFmt w:val="lowerLetter"/>
      <w:lvlText w:val="%2."/>
      <w:lvlJc w:val="left"/>
      <w:pPr>
        <w:ind w:left="1440" w:hanging="360"/>
      </w:pPr>
    </w:lvl>
    <w:lvl w:ilvl="2" w:tplc="58A67132">
      <w:start w:val="1"/>
      <w:numFmt w:val="lowerRoman"/>
      <w:lvlText w:val="%3."/>
      <w:lvlJc w:val="right"/>
      <w:pPr>
        <w:ind w:left="2160" w:hanging="180"/>
      </w:pPr>
    </w:lvl>
    <w:lvl w:ilvl="3" w:tplc="2C6813FA">
      <w:start w:val="1"/>
      <w:numFmt w:val="decimal"/>
      <w:lvlText w:val="%4."/>
      <w:lvlJc w:val="left"/>
      <w:pPr>
        <w:ind w:left="2880" w:hanging="360"/>
      </w:pPr>
    </w:lvl>
    <w:lvl w:ilvl="4" w:tplc="A5482CF0">
      <w:start w:val="1"/>
      <w:numFmt w:val="lowerLetter"/>
      <w:lvlText w:val="%5."/>
      <w:lvlJc w:val="left"/>
      <w:pPr>
        <w:ind w:left="3600" w:hanging="360"/>
      </w:pPr>
    </w:lvl>
    <w:lvl w:ilvl="5" w:tplc="4E66F3D2">
      <w:start w:val="1"/>
      <w:numFmt w:val="lowerRoman"/>
      <w:lvlText w:val="%6."/>
      <w:lvlJc w:val="right"/>
      <w:pPr>
        <w:ind w:left="4320" w:hanging="180"/>
      </w:pPr>
    </w:lvl>
    <w:lvl w:ilvl="6" w:tplc="6DDAA9F6">
      <w:start w:val="1"/>
      <w:numFmt w:val="decimal"/>
      <w:lvlText w:val="%7."/>
      <w:lvlJc w:val="left"/>
      <w:pPr>
        <w:ind w:left="5040" w:hanging="360"/>
      </w:pPr>
    </w:lvl>
    <w:lvl w:ilvl="7" w:tplc="DBB8AB00">
      <w:start w:val="1"/>
      <w:numFmt w:val="lowerLetter"/>
      <w:lvlText w:val="%8."/>
      <w:lvlJc w:val="left"/>
      <w:pPr>
        <w:ind w:left="5760" w:hanging="360"/>
      </w:pPr>
    </w:lvl>
    <w:lvl w:ilvl="8" w:tplc="BABE8F68">
      <w:start w:val="1"/>
      <w:numFmt w:val="lowerRoman"/>
      <w:lvlText w:val="%9."/>
      <w:lvlJc w:val="right"/>
      <w:pPr>
        <w:ind w:left="6480" w:hanging="180"/>
      </w:pPr>
    </w:lvl>
  </w:abstractNum>
  <w:abstractNum w:abstractNumId="2" w15:restartNumberingAfterBreak="0">
    <w:nsid w:val="33A34AF0"/>
    <w:multiLevelType w:val="hybridMultilevel"/>
    <w:tmpl w:val="FFFFFFFF"/>
    <w:lvl w:ilvl="0" w:tplc="300CCA62">
      <w:start w:val="1"/>
      <w:numFmt w:val="decimal"/>
      <w:lvlText w:val="%1."/>
      <w:lvlJc w:val="left"/>
      <w:pPr>
        <w:ind w:left="720" w:hanging="360"/>
      </w:pPr>
    </w:lvl>
    <w:lvl w:ilvl="1" w:tplc="BC92A6D8">
      <w:start w:val="1"/>
      <w:numFmt w:val="lowerLetter"/>
      <w:lvlText w:val="%2."/>
      <w:lvlJc w:val="left"/>
      <w:pPr>
        <w:ind w:left="1440" w:hanging="360"/>
      </w:pPr>
    </w:lvl>
    <w:lvl w:ilvl="2" w:tplc="20025CC6">
      <w:start w:val="1"/>
      <w:numFmt w:val="lowerRoman"/>
      <w:lvlText w:val="%3."/>
      <w:lvlJc w:val="right"/>
      <w:pPr>
        <w:ind w:left="2160" w:hanging="180"/>
      </w:pPr>
    </w:lvl>
    <w:lvl w:ilvl="3" w:tplc="844615A4">
      <w:start w:val="1"/>
      <w:numFmt w:val="decimal"/>
      <w:lvlText w:val="%4."/>
      <w:lvlJc w:val="left"/>
      <w:pPr>
        <w:ind w:left="2880" w:hanging="360"/>
      </w:pPr>
    </w:lvl>
    <w:lvl w:ilvl="4" w:tplc="B1AA6380">
      <w:start w:val="1"/>
      <w:numFmt w:val="lowerLetter"/>
      <w:lvlText w:val="%5."/>
      <w:lvlJc w:val="left"/>
      <w:pPr>
        <w:ind w:left="3600" w:hanging="360"/>
      </w:pPr>
    </w:lvl>
    <w:lvl w:ilvl="5" w:tplc="AB08D0D8">
      <w:start w:val="1"/>
      <w:numFmt w:val="lowerRoman"/>
      <w:lvlText w:val="%6."/>
      <w:lvlJc w:val="right"/>
      <w:pPr>
        <w:ind w:left="4320" w:hanging="180"/>
      </w:pPr>
    </w:lvl>
    <w:lvl w:ilvl="6" w:tplc="A386E5B4">
      <w:start w:val="1"/>
      <w:numFmt w:val="decimal"/>
      <w:lvlText w:val="%7."/>
      <w:lvlJc w:val="left"/>
      <w:pPr>
        <w:ind w:left="5040" w:hanging="360"/>
      </w:pPr>
    </w:lvl>
    <w:lvl w:ilvl="7" w:tplc="D8A24F7C">
      <w:start w:val="1"/>
      <w:numFmt w:val="lowerLetter"/>
      <w:lvlText w:val="%8."/>
      <w:lvlJc w:val="left"/>
      <w:pPr>
        <w:ind w:left="5760" w:hanging="360"/>
      </w:pPr>
    </w:lvl>
    <w:lvl w:ilvl="8" w:tplc="ABD0E0B8">
      <w:start w:val="1"/>
      <w:numFmt w:val="lowerRoman"/>
      <w:lvlText w:val="%9."/>
      <w:lvlJc w:val="right"/>
      <w:pPr>
        <w:ind w:left="6480" w:hanging="180"/>
      </w:pPr>
    </w:lvl>
  </w:abstractNum>
  <w:abstractNum w:abstractNumId="3" w15:restartNumberingAfterBreak="0">
    <w:nsid w:val="35F1202B"/>
    <w:multiLevelType w:val="hybridMultilevel"/>
    <w:tmpl w:val="466887A2"/>
    <w:lvl w:ilvl="0" w:tplc="0409000F">
      <w:start w:val="1"/>
      <w:numFmt w:val="decimal"/>
      <w:lvlText w:val="%1."/>
      <w:lvlJc w:val="left"/>
      <w:pPr>
        <w:ind w:left="480" w:hanging="480"/>
      </w:pPr>
      <w:rPr>
        <w:rFonts w:hint="default"/>
      </w:rPr>
    </w:lvl>
    <w:lvl w:ilvl="1" w:tplc="FFFFFFFF" w:tentative="1">
      <w:start w:val="1"/>
      <w:numFmt w:val="bullet"/>
      <w:lvlText w:val=""/>
      <w:lvlJc w:val="left"/>
      <w:pPr>
        <w:ind w:left="960" w:hanging="480"/>
      </w:pPr>
      <w:rPr>
        <w:rFonts w:hint="default" w:ascii="Wingdings" w:hAnsi="Wingdings"/>
      </w:rPr>
    </w:lvl>
    <w:lvl w:ilvl="2" w:tplc="FFFFFFFF" w:tentative="1">
      <w:start w:val="1"/>
      <w:numFmt w:val="bullet"/>
      <w:lvlText w:val=""/>
      <w:lvlJc w:val="left"/>
      <w:pPr>
        <w:ind w:left="1440" w:hanging="480"/>
      </w:pPr>
      <w:rPr>
        <w:rFonts w:hint="default" w:ascii="Wingdings" w:hAnsi="Wingdings"/>
      </w:rPr>
    </w:lvl>
    <w:lvl w:ilvl="3" w:tplc="FFFFFFFF" w:tentative="1">
      <w:start w:val="1"/>
      <w:numFmt w:val="bullet"/>
      <w:lvlText w:val=""/>
      <w:lvlJc w:val="left"/>
      <w:pPr>
        <w:ind w:left="1920" w:hanging="480"/>
      </w:pPr>
      <w:rPr>
        <w:rFonts w:hint="default" w:ascii="Wingdings" w:hAnsi="Wingdings"/>
      </w:rPr>
    </w:lvl>
    <w:lvl w:ilvl="4" w:tplc="FFFFFFFF" w:tentative="1">
      <w:start w:val="1"/>
      <w:numFmt w:val="bullet"/>
      <w:lvlText w:val=""/>
      <w:lvlJc w:val="left"/>
      <w:pPr>
        <w:ind w:left="2400" w:hanging="480"/>
      </w:pPr>
      <w:rPr>
        <w:rFonts w:hint="default" w:ascii="Wingdings" w:hAnsi="Wingdings"/>
      </w:rPr>
    </w:lvl>
    <w:lvl w:ilvl="5" w:tplc="FFFFFFFF" w:tentative="1">
      <w:start w:val="1"/>
      <w:numFmt w:val="bullet"/>
      <w:lvlText w:val=""/>
      <w:lvlJc w:val="left"/>
      <w:pPr>
        <w:ind w:left="2880" w:hanging="480"/>
      </w:pPr>
      <w:rPr>
        <w:rFonts w:hint="default" w:ascii="Wingdings" w:hAnsi="Wingdings"/>
      </w:rPr>
    </w:lvl>
    <w:lvl w:ilvl="6" w:tplc="FFFFFFFF" w:tentative="1">
      <w:start w:val="1"/>
      <w:numFmt w:val="bullet"/>
      <w:lvlText w:val=""/>
      <w:lvlJc w:val="left"/>
      <w:pPr>
        <w:ind w:left="3360" w:hanging="480"/>
      </w:pPr>
      <w:rPr>
        <w:rFonts w:hint="default" w:ascii="Wingdings" w:hAnsi="Wingdings"/>
      </w:rPr>
    </w:lvl>
    <w:lvl w:ilvl="7" w:tplc="FFFFFFFF" w:tentative="1">
      <w:start w:val="1"/>
      <w:numFmt w:val="bullet"/>
      <w:lvlText w:val=""/>
      <w:lvlJc w:val="left"/>
      <w:pPr>
        <w:ind w:left="3840" w:hanging="480"/>
      </w:pPr>
      <w:rPr>
        <w:rFonts w:hint="default" w:ascii="Wingdings" w:hAnsi="Wingdings"/>
      </w:rPr>
    </w:lvl>
    <w:lvl w:ilvl="8" w:tplc="FFFFFFFF" w:tentative="1">
      <w:start w:val="1"/>
      <w:numFmt w:val="bullet"/>
      <w:lvlText w:val=""/>
      <w:lvlJc w:val="left"/>
      <w:pPr>
        <w:ind w:left="4320" w:hanging="480"/>
      </w:pPr>
      <w:rPr>
        <w:rFonts w:hint="default" w:ascii="Wingdings" w:hAnsi="Wingdings"/>
      </w:rPr>
    </w:lvl>
  </w:abstractNum>
  <w:abstractNum w:abstractNumId="4" w15:restartNumberingAfterBreak="0">
    <w:nsid w:val="385FB4C9"/>
    <w:multiLevelType w:val="hybridMultilevel"/>
    <w:tmpl w:val="FFFFFFFF"/>
    <w:lvl w:ilvl="0" w:tplc="1818BB1A">
      <w:start w:val="1"/>
      <w:numFmt w:val="decimal"/>
      <w:lvlText w:val="%1."/>
      <w:lvlJc w:val="left"/>
      <w:pPr>
        <w:ind w:left="360" w:hanging="360"/>
      </w:pPr>
    </w:lvl>
    <w:lvl w:ilvl="1" w:tplc="4F5AA56A">
      <w:start w:val="1"/>
      <w:numFmt w:val="lowerLetter"/>
      <w:lvlText w:val="%2."/>
      <w:lvlJc w:val="left"/>
      <w:pPr>
        <w:ind w:left="1080" w:hanging="360"/>
      </w:pPr>
    </w:lvl>
    <w:lvl w:ilvl="2" w:tplc="83A843F8">
      <w:start w:val="1"/>
      <w:numFmt w:val="lowerRoman"/>
      <w:lvlText w:val="%3."/>
      <w:lvlJc w:val="right"/>
      <w:pPr>
        <w:ind w:left="1800" w:hanging="180"/>
      </w:pPr>
    </w:lvl>
    <w:lvl w:ilvl="3" w:tplc="D9F2A16E">
      <w:start w:val="1"/>
      <w:numFmt w:val="decimal"/>
      <w:lvlText w:val="%4."/>
      <w:lvlJc w:val="left"/>
      <w:pPr>
        <w:ind w:left="2520" w:hanging="360"/>
      </w:pPr>
    </w:lvl>
    <w:lvl w:ilvl="4" w:tplc="9162F2B4">
      <w:start w:val="1"/>
      <w:numFmt w:val="lowerLetter"/>
      <w:lvlText w:val="%5."/>
      <w:lvlJc w:val="left"/>
      <w:pPr>
        <w:ind w:left="3240" w:hanging="360"/>
      </w:pPr>
    </w:lvl>
    <w:lvl w:ilvl="5" w:tplc="7D62BEBA">
      <w:start w:val="1"/>
      <w:numFmt w:val="lowerRoman"/>
      <w:lvlText w:val="%6."/>
      <w:lvlJc w:val="right"/>
      <w:pPr>
        <w:ind w:left="3960" w:hanging="180"/>
      </w:pPr>
    </w:lvl>
    <w:lvl w:ilvl="6" w:tplc="56823B76">
      <w:start w:val="1"/>
      <w:numFmt w:val="decimal"/>
      <w:lvlText w:val="%7."/>
      <w:lvlJc w:val="left"/>
      <w:pPr>
        <w:ind w:left="4680" w:hanging="360"/>
      </w:pPr>
    </w:lvl>
    <w:lvl w:ilvl="7" w:tplc="91AE3B60">
      <w:start w:val="1"/>
      <w:numFmt w:val="lowerLetter"/>
      <w:lvlText w:val="%8."/>
      <w:lvlJc w:val="left"/>
      <w:pPr>
        <w:ind w:left="5400" w:hanging="360"/>
      </w:pPr>
    </w:lvl>
    <w:lvl w:ilvl="8" w:tplc="31F4E9A6">
      <w:start w:val="1"/>
      <w:numFmt w:val="lowerRoman"/>
      <w:lvlText w:val="%9."/>
      <w:lvlJc w:val="right"/>
      <w:pPr>
        <w:ind w:left="6120" w:hanging="180"/>
      </w:pPr>
    </w:lvl>
  </w:abstractNum>
  <w:abstractNum w:abstractNumId="5" w15:restartNumberingAfterBreak="0">
    <w:nsid w:val="477D4A5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7A12DF6"/>
    <w:multiLevelType w:val="hybridMultilevel"/>
    <w:tmpl w:val="EB0CC0DC"/>
    <w:lvl w:ilvl="0" w:tplc="04090001">
      <w:start w:val="1"/>
      <w:numFmt w:val="bullet"/>
      <w:lvlText w:val=""/>
      <w:lvlJc w:val="left"/>
      <w:pPr>
        <w:ind w:left="480" w:hanging="480"/>
      </w:pPr>
      <w:rPr>
        <w:rFonts w:hint="default" w:ascii="Wingdings" w:hAnsi="Wingdings"/>
      </w:rPr>
    </w:lvl>
    <w:lvl w:ilvl="1" w:tplc="04090003" w:tentative="1">
      <w:start w:val="1"/>
      <w:numFmt w:val="bullet"/>
      <w:lvlText w:val=""/>
      <w:lvlJc w:val="left"/>
      <w:pPr>
        <w:ind w:left="960" w:hanging="480"/>
      </w:pPr>
      <w:rPr>
        <w:rFonts w:hint="default" w:ascii="Wingdings" w:hAnsi="Wingdings"/>
      </w:rPr>
    </w:lvl>
    <w:lvl w:ilvl="2" w:tplc="04090005" w:tentative="1">
      <w:start w:val="1"/>
      <w:numFmt w:val="bullet"/>
      <w:lvlText w:val=""/>
      <w:lvlJc w:val="left"/>
      <w:pPr>
        <w:ind w:left="1440" w:hanging="480"/>
      </w:pPr>
      <w:rPr>
        <w:rFonts w:hint="default" w:ascii="Wingdings" w:hAnsi="Wingdings"/>
      </w:rPr>
    </w:lvl>
    <w:lvl w:ilvl="3" w:tplc="04090001" w:tentative="1">
      <w:start w:val="1"/>
      <w:numFmt w:val="bullet"/>
      <w:lvlText w:val=""/>
      <w:lvlJc w:val="left"/>
      <w:pPr>
        <w:ind w:left="1920" w:hanging="480"/>
      </w:pPr>
      <w:rPr>
        <w:rFonts w:hint="default" w:ascii="Wingdings" w:hAnsi="Wingdings"/>
      </w:rPr>
    </w:lvl>
    <w:lvl w:ilvl="4" w:tplc="04090003" w:tentative="1">
      <w:start w:val="1"/>
      <w:numFmt w:val="bullet"/>
      <w:lvlText w:val=""/>
      <w:lvlJc w:val="left"/>
      <w:pPr>
        <w:ind w:left="2400" w:hanging="480"/>
      </w:pPr>
      <w:rPr>
        <w:rFonts w:hint="default" w:ascii="Wingdings" w:hAnsi="Wingdings"/>
      </w:rPr>
    </w:lvl>
    <w:lvl w:ilvl="5" w:tplc="04090005" w:tentative="1">
      <w:start w:val="1"/>
      <w:numFmt w:val="bullet"/>
      <w:lvlText w:val=""/>
      <w:lvlJc w:val="left"/>
      <w:pPr>
        <w:ind w:left="2880" w:hanging="480"/>
      </w:pPr>
      <w:rPr>
        <w:rFonts w:hint="default" w:ascii="Wingdings" w:hAnsi="Wingdings"/>
      </w:rPr>
    </w:lvl>
    <w:lvl w:ilvl="6" w:tplc="04090001" w:tentative="1">
      <w:start w:val="1"/>
      <w:numFmt w:val="bullet"/>
      <w:lvlText w:val=""/>
      <w:lvlJc w:val="left"/>
      <w:pPr>
        <w:ind w:left="3360" w:hanging="480"/>
      </w:pPr>
      <w:rPr>
        <w:rFonts w:hint="default" w:ascii="Wingdings" w:hAnsi="Wingdings"/>
      </w:rPr>
    </w:lvl>
    <w:lvl w:ilvl="7" w:tplc="04090003" w:tentative="1">
      <w:start w:val="1"/>
      <w:numFmt w:val="bullet"/>
      <w:lvlText w:val=""/>
      <w:lvlJc w:val="left"/>
      <w:pPr>
        <w:ind w:left="3840" w:hanging="480"/>
      </w:pPr>
      <w:rPr>
        <w:rFonts w:hint="default" w:ascii="Wingdings" w:hAnsi="Wingdings"/>
      </w:rPr>
    </w:lvl>
    <w:lvl w:ilvl="8" w:tplc="04090005" w:tentative="1">
      <w:start w:val="1"/>
      <w:numFmt w:val="bullet"/>
      <w:lvlText w:val=""/>
      <w:lvlJc w:val="left"/>
      <w:pPr>
        <w:ind w:left="4320" w:hanging="480"/>
      </w:pPr>
      <w:rPr>
        <w:rFonts w:hint="default" w:ascii="Wingdings" w:hAnsi="Wingdings"/>
      </w:rPr>
    </w:lvl>
  </w:abstractNum>
  <w:abstractNum w:abstractNumId="7" w15:restartNumberingAfterBreak="0">
    <w:nsid w:val="504A6306"/>
    <w:multiLevelType w:val="hybridMultilevel"/>
    <w:tmpl w:val="FFFFFFFF"/>
    <w:lvl w:ilvl="0" w:tplc="73C263B2">
      <w:start w:val="1"/>
      <w:numFmt w:val="decimal"/>
      <w:lvlText w:val="%1."/>
      <w:lvlJc w:val="left"/>
      <w:pPr>
        <w:ind w:left="720" w:hanging="360"/>
      </w:pPr>
    </w:lvl>
    <w:lvl w:ilvl="1" w:tplc="17F0BBE4">
      <w:start w:val="1"/>
      <w:numFmt w:val="lowerLetter"/>
      <w:lvlText w:val="%2."/>
      <w:lvlJc w:val="left"/>
      <w:pPr>
        <w:ind w:left="1440" w:hanging="360"/>
      </w:pPr>
    </w:lvl>
    <w:lvl w:ilvl="2" w:tplc="919ED84E">
      <w:start w:val="1"/>
      <w:numFmt w:val="lowerRoman"/>
      <w:lvlText w:val="%3."/>
      <w:lvlJc w:val="right"/>
      <w:pPr>
        <w:ind w:left="2160" w:hanging="180"/>
      </w:pPr>
    </w:lvl>
    <w:lvl w:ilvl="3" w:tplc="CDF837A0">
      <w:start w:val="1"/>
      <w:numFmt w:val="decimal"/>
      <w:lvlText w:val="%4."/>
      <w:lvlJc w:val="left"/>
      <w:pPr>
        <w:ind w:left="2880" w:hanging="360"/>
      </w:pPr>
    </w:lvl>
    <w:lvl w:ilvl="4" w:tplc="55C27A2E">
      <w:start w:val="1"/>
      <w:numFmt w:val="lowerLetter"/>
      <w:lvlText w:val="%5."/>
      <w:lvlJc w:val="left"/>
      <w:pPr>
        <w:ind w:left="3600" w:hanging="360"/>
      </w:pPr>
    </w:lvl>
    <w:lvl w:ilvl="5" w:tplc="9B50B9A2">
      <w:start w:val="1"/>
      <w:numFmt w:val="lowerRoman"/>
      <w:lvlText w:val="%6."/>
      <w:lvlJc w:val="right"/>
      <w:pPr>
        <w:ind w:left="4320" w:hanging="180"/>
      </w:pPr>
    </w:lvl>
    <w:lvl w:ilvl="6" w:tplc="07905EA4">
      <w:start w:val="1"/>
      <w:numFmt w:val="decimal"/>
      <w:lvlText w:val="%7."/>
      <w:lvlJc w:val="left"/>
      <w:pPr>
        <w:ind w:left="5040" w:hanging="360"/>
      </w:pPr>
    </w:lvl>
    <w:lvl w:ilvl="7" w:tplc="1BAE62EC">
      <w:start w:val="1"/>
      <w:numFmt w:val="lowerLetter"/>
      <w:lvlText w:val="%8."/>
      <w:lvlJc w:val="left"/>
      <w:pPr>
        <w:ind w:left="5760" w:hanging="360"/>
      </w:pPr>
    </w:lvl>
    <w:lvl w:ilvl="8" w:tplc="547C9AF2">
      <w:start w:val="1"/>
      <w:numFmt w:val="lowerRoman"/>
      <w:lvlText w:val="%9."/>
      <w:lvlJc w:val="right"/>
      <w:pPr>
        <w:ind w:left="6480" w:hanging="180"/>
      </w:pPr>
    </w:lvl>
  </w:abstractNum>
  <w:abstractNum w:abstractNumId="8" w15:restartNumberingAfterBreak="0">
    <w:nsid w:val="53A34D4A"/>
    <w:multiLevelType w:val="multilevel"/>
    <w:tmpl w:val="FF04BF06"/>
    <w:lvl w:ilvl="0">
      <w:start w:val="1"/>
      <w:numFmt w:val="decimal"/>
      <w:pStyle w:val="Heading1"/>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15:restartNumberingAfterBreak="0">
    <w:nsid w:val="55520187"/>
    <w:multiLevelType w:val="hybridMultilevel"/>
    <w:tmpl w:val="FFFFFFFF"/>
    <w:lvl w:ilvl="0" w:tplc="07A81EFE">
      <w:start w:val="1"/>
      <w:numFmt w:val="decimal"/>
      <w:lvlText w:val="%1."/>
      <w:lvlJc w:val="left"/>
      <w:pPr>
        <w:ind w:left="840" w:hanging="360"/>
      </w:pPr>
    </w:lvl>
    <w:lvl w:ilvl="1" w:tplc="5B9E4CAA">
      <w:start w:val="1"/>
      <w:numFmt w:val="lowerLetter"/>
      <w:lvlText w:val="%2."/>
      <w:lvlJc w:val="left"/>
      <w:pPr>
        <w:ind w:left="1560" w:hanging="360"/>
      </w:pPr>
    </w:lvl>
    <w:lvl w:ilvl="2" w:tplc="A176999A">
      <w:start w:val="1"/>
      <w:numFmt w:val="lowerRoman"/>
      <w:lvlText w:val="%3."/>
      <w:lvlJc w:val="right"/>
      <w:pPr>
        <w:ind w:left="2280" w:hanging="180"/>
      </w:pPr>
    </w:lvl>
    <w:lvl w:ilvl="3" w:tplc="2C32DB94">
      <w:start w:val="1"/>
      <w:numFmt w:val="decimal"/>
      <w:lvlText w:val="%4."/>
      <w:lvlJc w:val="left"/>
      <w:pPr>
        <w:ind w:left="3000" w:hanging="360"/>
      </w:pPr>
    </w:lvl>
    <w:lvl w:ilvl="4" w:tplc="6A84E030">
      <w:start w:val="1"/>
      <w:numFmt w:val="lowerLetter"/>
      <w:lvlText w:val="%5."/>
      <w:lvlJc w:val="left"/>
      <w:pPr>
        <w:ind w:left="3720" w:hanging="360"/>
      </w:pPr>
    </w:lvl>
    <w:lvl w:ilvl="5" w:tplc="4A7E107A">
      <w:start w:val="1"/>
      <w:numFmt w:val="lowerRoman"/>
      <w:lvlText w:val="%6."/>
      <w:lvlJc w:val="right"/>
      <w:pPr>
        <w:ind w:left="4440" w:hanging="180"/>
      </w:pPr>
    </w:lvl>
    <w:lvl w:ilvl="6" w:tplc="7C2E6292">
      <w:start w:val="1"/>
      <w:numFmt w:val="decimal"/>
      <w:lvlText w:val="%7."/>
      <w:lvlJc w:val="left"/>
      <w:pPr>
        <w:ind w:left="5160" w:hanging="360"/>
      </w:pPr>
    </w:lvl>
    <w:lvl w:ilvl="7" w:tplc="10306488">
      <w:start w:val="1"/>
      <w:numFmt w:val="lowerLetter"/>
      <w:lvlText w:val="%8."/>
      <w:lvlJc w:val="left"/>
      <w:pPr>
        <w:ind w:left="5880" w:hanging="360"/>
      </w:pPr>
    </w:lvl>
    <w:lvl w:ilvl="8" w:tplc="39805AE8">
      <w:start w:val="1"/>
      <w:numFmt w:val="lowerRoman"/>
      <w:lvlText w:val="%9."/>
      <w:lvlJc w:val="right"/>
      <w:pPr>
        <w:ind w:left="6600" w:hanging="180"/>
      </w:pPr>
    </w:lvl>
  </w:abstractNum>
  <w:abstractNum w:abstractNumId="10" w15:restartNumberingAfterBreak="0">
    <w:nsid w:val="6FC35CD5"/>
    <w:multiLevelType w:val="multilevel"/>
    <w:tmpl w:val="0344C24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74907BE9"/>
    <w:multiLevelType w:val="multilevel"/>
    <w:tmpl w:val="21FAB41E"/>
    <w:lvl w:ilvl="0">
      <w:start w:val="1"/>
      <w:numFmt w:val="decimal"/>
      <w:pStyle w:val="Heading1"/>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A26C41C"/>
    <w:multiLevelType w:val="multilevel"/>
    <w:tmpl w:val="FFFFFFFF"/>
    <w:lvl w:ilvl="0">
      <w:start w:val="1"/>
      <w:numFmt w:val="decimal"/>
      <w:lvlText w:val="%1."/>
      <w:lvlJc w:val="left"/>
      <w:pPr>
        <w:ind w:left="840" w:hanging="360"/>
      </w:pPr>
    </w:lvl>
    <w:lvl w:ilvl="1">
      <w:start w:val="1"/>
      <w:numFmt w:val="decimal"/>
      <w:lvlText w:val="%1.%2."/>
      <w:lvlJc w:val="left"/>
      <w:pPr>
        <w:ind w:left="1560" w:hanging="360"/>
      </w:pPr>
    </w:lvl>
    <w:lvl w:ilvl="2">
      <w:start w:val="1"/>
      <w:numFmt w:val="decimal"/>
      <w:lvlText w:val="%1.%2.%3."/>
      <w:lvlJc w:val="left"/>
      <w:pPr>
        <w:ind w:left="2280" w:hanging="180"/>
      </w:pPr>
    </w:lvl>
    <w:lvl w:ilvl="3">
      <w:start w:val="1"/>
      <w:numFmt w:val="decimal"/>
      <w:lvlText w:val="%1.%2.%3.%4."/>
      <w:lvlJc w:val="left"/>
      <w:pPr>
        <w:ind w:left="3000" w:hanging="360"/>
      </w:pPr>
    </w:lvl>
    <w:lvl w:ilvl="4">
      <w:start w:val="1"/>
      <w:numFmt w:val="decimal"/>
      <w:lvlText w:val="%1.%2.%3.%4.%5."/>
      <w:lvlJc w:val="left"/>
      <w:pPr>
        <w:ind w:left="3720" w:hanging="360"/>
      </w:pPr>
    </w:lvl>
    <w:lvl w:ilvl="5">
      <w:start w:val="1"/>
      <w:numFmt w:val="decimal"/>
      <w:lvlText w:val="%1.%2.%3.%4.%5.%6."/>
      <w:lvlJc w:val="left"/>
      <w:pPr>
        <w:ind w:left="4440" w:hanging="180"/>
      </w:pPr>
    </w:lvl>
    <w:lvl w:ilvl="6">
      <w:start w:val="1"/>
      <w:numFmt w:val="decimal"/>
      <w:lvlText w:val="%1.%2.%3.%4.%5.%6.%7."/>
      <w:lvlJc w:val="left"/>
      <w:pPr>
        <w:ind w:left="5160" w:hanging="360"/>
      </w:pPr>
    </w:lvl>
    <w:lvl w:ilvl="7">
      <w:start w:val="1"/>
      <w:numFmt w:val="decimal"/>
      <w:lvlText w:val="%1.%2.%3.%4.%5.%6.%7.%8."/>
      <w:lvlJc w:val="left"/>
      <w:pPr>
        <w:ind w:left="5880" w:hanging="360"/>
      </w:pPr>
    </w:lvl>
    <w:lvl w:ilvl="8">
      <w:start w:val="1"/>
      <w:numFmt w:val="decimal"/>
      <w:lvlText w:val="%1.%2.%3.%4.%5.%6.%7.%8.%9."/>
      <w:lvlJc w:val="left"/>
      <w:pPr>
        <w:ind w:left="6600" w:hanging="180"/>
      </w:pPr>
    </w:lvl>
  </w:abstractNum>
  <w:num w:numId="1" w16cid:durableId="1798721606">
    <w:abstractNumId w:val="5"/>
  </w:num>
  <w:num w:numId="2" w16cid:durableId="2054695569">
    <w:abstractNumId w:val="0"/>
  </w:num>
  <w:num w:numId="3" w16cid:durableId="241573635">
    <w:abstractNumId w:val="10"/>
  </w:num>
  <w:num w:numId="4" w16cid:durableId="627511544">
    <w:abstractNumId w:val="12"/>
  </w:num>
  <w:num w:numId="5" w16cid:durableId="807088041">
    <w:abstractNumId w:val="1"/>
  </w:num>
  <w:num w:numId="6" w16cid:durableId="621034071">
    <w:abstractNumId w:val="9"/>
  </w:num>
  <w:num w:numId="7" w16cid:durableId="1843735267">
    <w:abstractNumId w:val="4"/>
  </w:num>
  <w:num w:numId="8" w16cid:durableId="1868446651">
    <w:abstractNumId w:val="2"/>
  </w:num>
  <w:num w:numId="9" w16cid:durableId="21516292">
    <w:abstractNumId w:val="11"/>
  </w:num>
  <w:num w:numId="10" w16cid:durableId="915630839">
    <w:abstractNumId w:val="6"/>
  </w:num>
  <w:num w:numId="11" w16cid:durableId="1031146023">
    <w:abstractNumId w:val="3"/>
  </w:num>
  <w:num w:numId="12" w16cid:durableId="1229610425">
    <w:abstractNumId w:val="8"/>
  </w:num>
  <w:num w:numId="13" w16cid:durableId="1858696595">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3F4"/>
    <w:rsid w:val="000064E1"/>
    <w:rsid w:val="00006717"/>
    <w:rsid w:val="00007344"/>
    <w:rsid w:val="00013B11"/>
    <w:rsid w:val="0001406B"/>
    <w:rsid w:val="000319DA"/>
    <w:rsid w:val="00057E26"/>
    <w:rsid w:val="000629DD"/>
    <w:rsid w:val="00074552"/>
    <w:rsid w:val="000929C0"/>
    <w:rsid w:val="00093F93"/>
    <w:rsid w:val="00095748"/>
    <w:rsid w:val="000A117F"/>
    <w:rsid w:val="000A1946"/>
    <w:rsid w:val="000A44A6"/>
    <w:rsid w:val="000C432E"/>
    <w:rsid w:val="00104C62"/>
    <w:rsid w:val="00104EC8"/>
    <w:rsid w:val="001120E6"/>
    <w:rsid w:val="00114580"/>
    <w:rsid w:val="001155E5"/>
    <w:rsid w:val="00120C97"/>
    <w:rsid w:val="00135C49"/>
    <w:rsid w:val="00140A78"/>
    <w:rsid w:val="00144484"/>
    <w:rsid w:val="00150429"/>
    <w:rsid w:val="00170C41"/>
    <w:rsid w:val="00174DC2"/>
    <w:rsid w:val="00184B95"/>
    <w:rsid w:val="001943FA"/>
    <w:rsid w:val="0019485C"/>
    <w:rsid w:val="001A4000"/>
    <w:rsid w:val="001A4E63"/>
    <w:rsid w:val="001A53F7"/>
    <w:rsid w:val="001A7B97"/>
    <w:rsid w:val="001C0C51"/>
    <w:rsid w:val="001C7374"/>
    <w:rsid w:val="001D7B77"/>
    <w:rsid w:val="001E077C"/>
    <w:rsid w:val="001E3872"/>
    <w:rsid w:val="0020762F"/>
    <w:rsid w:val="00207761"/>
    <w:rsid w:val="00212B1B"/>
    <w:rsid w:val="002210E0"/>
    <w:rsid w:val="00230F7A"/>
    <w:rsid w:val="0024267C"/>
    <w:rsid w:val="00243112"/>
    <w:rsid w:val="00257135"/>
    <w:rsid w:val="0026485A"/>
    <w:rsid w:val="002755FE"/>
    <w:rsid w:val="00276F7A"/>
    <w:rsid w:val="00283279"/>
    <w:rsid w:val="00293492"/>
    <w:rsid w:val="0029625B"/>
    <w:rsid w:val="002A04E3"/>
    <w:rsid w:val="002A2E35"/>
    <w:rsid w:val="002A43D0"/>
    <w:rsid w:val="002B7C01"/>
    <w:rsid w:val="002F02B4"/>
    <w:rsid w:val="002F0413"/>
    <w:rsid w:val="00307C2D"/>
    <w:rsid w:val="00311EF8"/>
    <w:rsid w:val="00324794"/>
    <w:rsid w:val="00325AAA"/>
    <w:rsid w:val="00327BA0"/>
    <w:rsid w:val="00334F43"/>
    <w:rsid w:val="0033593A"/>
    <w:rsid w:val="00337D08"/>
    <w:rsid w:val="003514F2"/>
    <w:rsid w:val="00354402"/>
    <w:rsid w:val="00355655"/>
    <w:rsid w:val="00361AD5"/>
    <w:rsid w:val="0036504B"/>
    <w:rsid w:val="00371B7D"/>
    <w:rsid w:val="00372B50"/>
    <w:rsid w:val="00386F07"/>
    <w:rsid w:val="00390DF4"/>
    <w:rsid w:val="003945C9"/>
    <w:rsid w:val="00395BC1"/>
    <w:rsid w:val="003A0BF3"/>
    <w:rsid w:val="003A2717"/>
    <w:rsid w:val="003A5808"/>
    <w:rsid w:val="003A68F4"/>
    <w:rsid w:val="003B622B"/>
    <w:rsid w:val="003C3387"/>
    <w:rsid w:val="003D00EC"/>
    <w:rsid w:val="003D0300"/>
    <w:rsid w:val="003D0955"/>
    <w:rsid w:val="003D2A96"/>
    <w:rsid w:val="003D6F75"/>
    <w:rsid w:val="003F58A6"/>
    <w:rsid w:val="003F620B"/>
    <w:rsid w:val="004035EC"/>
    <w:rsid w:val="00406A74"/>
    <w:rsid w:val="00427306"/>
    <w:rsid w:val="00433539"/>
    <w:rsid w:val="00435046"/>
    <w:rsid w:val="00451B14"/>
    <w:rsid w:val="00453736"/>
    <w:rsid w:val="0046512C"/>
    <w:rsid w:val="0046705B"/>
    <w:rsid w:val="00474D83"/>
    <w:rsid w:val="00481FD5"/>
    <w:rsid w:val="00490FBE"/>
    <w:rsid w:val="00493A88"/>
    <w:rsid w:val="00495497"/>
    <w:rsid w:val="004C571B"/>
    <w:rsid w:val="004C5EBD"/>
    <w:rsid w:val="004C708D"/>
    <w:rsid w:val="00500347"/>
    <w:rsid w:val="0051056F"/>
    <w:rsid w:val="00516A68"/>
    <w:rsid w:val="005170CF"/>
    <w:rsid w:val="00531406"/>
    <w:rsid w:val="0053448A"/>
    <w:rsid w:val="0054552A"/>
    <w:rsid w:val="0056037C"/>
    <w:rsid w:val="00560C34"/>
    <w:rsid w:val="005774A3"/>
    <w:rsid w:val="005B0655"/>
    <w:rsid w:val="005C359A"/>
    <w:rsid w:val="005D0558"/>
    <w:rsid w:val="005D1071"/>
    <w:rsid w:val="005D7E62"/>
    <w:rsid w:val="005F5EEE"/>
    <w:rsid w:val="005F644F"/>
    <w:rsid w:val="00605E8A"/>
    <w:rsid w:val="00611D33"/>
    <w:rsid w:val="00631B1E"/>
    <w:rsid w:val="006362C7"/>
    <w:rsid w:val="00651881"/>
    <w:rsid w:val="00675FC4"/>
    <w:rsid w:val="00691184"/>
    <w:rsid w:val="00696C94"/>
    <w:rsid w:val="00697622"/>
    <w:rsid w:val="006A3282"/>
    <w:rsid w:val="006A5C1F"/>
    <w:rsid w:val="006A6884"/>
    <w:rsid w:val="006B2EE5"/>
    <w:rsid w:val="006B3FCE"/>
    <w:rsid w:val="006C11E9"/>
    <w:rsid w:val="006C1B98"/>
    <w:rsid w:val="006C3BE1"/>
    <w:rsid w:val="006D0093"/>
    <w:rsid w:val="006D6229"/>
    <w:rsid w:val="006D683A"/>
    <w:rsid w:val="006E5809"/>
    <w:rsid w:val="006E598E"/>
    <w:rsid w:val="006F2250"/>
    <w:rsid w:val="006F39BC"/>
    <w:rsid w:val="00700969"/>
    <w:rsid w:val="00701563"/>
    <w:rsid w:val="00704306"/>
    <w:rsid w:val="007146BC"/>
    <w:rsid w:val="00730130"/>
    <w:rsid w:val="00741A37"/>
    <w:rsid w:val="00752220"/>
    <w:rsid w:val="00766F92"/>
    <w:rsid w:val="007805E9"/>
    <w:rsid w:val="0078434F"/>
    <w:rsid w:val="007906DF"/>
    <w:rsid w:val="00792EEC"/>
    <w:rsid w:val="00797FA7"/>
    <w:rsid w:val="007B6F8D"/>
    <w:rsid w:val="007B7D9D"/>
    <w:rsid w:val="007C0E39"/>
    <w:rsid w:val="007C6212"/>
    <w:rsid w:val="007C6817"/>
    <w:rsid w:val="007E5B03"/>
    <w:rsid w:val="007E6B2F"/>
    <w:rsid w:val="00800F35"/>
    <w:rsid w:val="00801789"/>
    <w:rsid w:val="00802614"/>
    <w:rsid w:val="00803242"/>
    <w:rsid w:val="00804FE7"/>
    <w:rsid w:val="008177F4"/>
    <w:rsid w:val="00827A17"/>
    <w:rsid w:val="00836818"/>
    <w:rsid w:val="0085143D"/>
    <w:rsid w:val="00861F1B"/>
    <w:rsid w:val="0086361B"/>
    <w:rsid w:val="00864076"/>
    <w:rsid w:val="00880122"/>
    <w:rsid w:val="008810C6"/>
    <w:rsid w:val="00883E8B"/>
    <w:rsid w:val="008921FE"/>
    <w:rsid w:val="00894E49"/>
    <w:rsid w:val="008C145A"/>
    <w:rsid w:val="008C4EF6"/>
    <w:rsid w:val="008E5684"/>
    <w:rsid w:val="008F2B69"/>
    <w:rsid w:val="008F2BCF"/>
    <w:rsid w:val="0090359F"/>
    <w:rsid w:val="00912874"/>
    <w:rsid w:val="0091549A"/>
    <w:rsid w:val="00920B02"/>
    <w:rsid w:val="009229D0"/>
    <w:rsid w:val="00941F92"/>
    <w:rsid w:val="009423FC"/>
    <w:rsid w:val="00943646"/>
    <w:rsid w:val="00965429"/>
    <w:rsid w:val="00966C71"/>
    <w:rsid w:val="00973AD1"/>
    <w:rsid w:val="0097520D"/>
    <w:rsid w:val="00990399"/>
    <w:rsid w:val="009906A8"/>
    <w:rsid w:val="009A1B36"/>
    <w:rsid w:val="009B0F38"/>
    <w:rsid w:val="009B44CD"/>
    <w:rsid w:val="009D6E2C"/>
    <w:rsid w:val="009E2F22"/>
    <w:rsid w:val="009E580A"/>
    <w:rsid w:val="009F180A"/>
    <w:rsid w:val="00A11D6F"/>
    <w:rsid w:val="00A139D3"/>
    <w:rsid w:val="00A234C6"/>
    <w:rsid w:val="00A308D9"/>
    <w:rsid w:val="00A332A1"/>
    <w:rsid w:val="00A34430"/>
    <w:rsid w:val="00A41B67"/>
    <w:rsid w:val="00A50081"/>
    <w:rsid w:val="00A540E9"/>
    <w:rsid w:val="00A74859"/>
    <w:rsid w:val="00AD642D"/>
    <w:rsid w:val="00AE0389"/>
    <w:rsid w:val="00B06E8B"/>
    <w:rsid w:val="00B233B4"/>
    <w:rsid w:val="00B24812"/>
    <w:rsid w:val="00B35F7C"/>
    <w:rsid w:val="00B420BB"/>
    <w:rsid w:val="00B45CE7"/>
    <w:rsid w:val="00B47D0A"/>
    <w:rsid w:val="00B573F4"/>
    <w:rsid w:val="00B61E1E"/>
    <w:rsid w:val="00B76C3F"/>
    <w:rsid w:val="00B85ED5"/>
    <w:rsid w:val="00BA5C79"/>
    <w:rsid w:val="00BC5764"/>
    <w:rsid w:val="00BD78A3"/>
    <w:rsid w:val="00BF333B"/>
    <w:rsid w:val="00BF44AA"/>
    <w:rsid w:val="00C004DB"/>
    <w:rsid w:val="00C11052"/>
    <w:rsid w:val="00C20CDC"/>
    <w:rsid w:val="00C23E52"/>
    <w:rsid w:val="00C27EE9"/>
    <w:rsid w:val="00C435C9"/>
    <w:rsid w:val="00C54C48"/>
    <w:rsid w:val="00C67987"/>
    <w:rsid w:val="00C82ADC"/>
    <w:rsid w:val="00C8393F"/>
    <w:rsid w:val="00C9033E"/>
    <w:rsid w:val="00CA06B6"/>
    <w:rsid w:val="00CA1184"/>
    <w:rsid w:val="00CC2F54"/>
    <w:rsid w:val="00CC5F18"/>
    <w:rsid w:val="00CD6F03"/>
    <w:rsid w:val="00CE6897"/>
    <w:rsid w:val="00CF23FE"/>
    <w:rsid w:val="00D0427D"/>
    <w:rsid w:val="00D143AB"/>
    <w:rsid w:val="00D1499E"/>
    <w:rsid w:val="00D17D7E"/>
    <w:rsid w:val="00D301FB"/>
    <w:rsid w:val="00D61004"/>
    <w:rsid w:val="00D6343F"/>
    <w:rsid w:val="00D675DA"/>
    <w:rsid w:val="00D700BC"/>
    <w:rsid w:val="00D71197"/>
    <w:rsid w:val="00D72FAF"/>
    <w:rsid w:val="00D7406B"/>
    <w:rsid w:val="00D74E9C"/>
    <w:rsid w:val="00D77553"/>
    <w:rsid w:val="00D91AC8"/>
    <w:rsid w:val="00D96326"/>
    <w:rsid w:val="00DA384E"/>
    <w:rsid w:val="00DB45BD"/>
    <w:rsid w:val="00DC2DD2"/>
    <w:rsid w:val="00DC308A"/>
    <w:rsid w:val="00DE3099"/>
    <w:rsid w:val="00DF5038"/>
    <w:rsid w:val="00E15F31"/>
    <w:rsid w:val="00E26CB2"/>
    <w:rsid w:val="00E30193"/>
    <w:rsid w:val="00E3394A"/>
    <w:rsid w:val="00E5263B"/>
    <w:rsid w:val="00E60739"/>
    <w:rsid w:val="00E63855"/>
    <w:rsid w:val="00E63D45"/>
    <w:rsid w:val="00E647F6"/>
    <w:rsid w:val="00E66BDC"/>
    <w:rsid w:val="00E74481"/>
    <w:rsid w:val="00E755C9"/>
    <w:rsid w:val="00E871BA"/>
    <w:rsid w:val="00E872FB"/>
    <w:rsid w:val="00E873F6"/>
    <w:rsid w:val="00E96D44"/>
    <w:rsid w:val="00E975DB"/>
    <w:rsid w:val="00EA11B2"/>
    <w:rsid w:val="00EA48A9"/>
    <w:rsid w:val="00EB2C26"/>
    <w:rsid w:val="00EB40AC"/>
    <w:rsid w:val="00EC6386"/>
    <w:rsid w:val="00EC6DA7"/>
    <w:rsid w:val="00EE0ADC"/>
    <w:rsid w:val="00EE1F63"/>
    <w:rsid w:val="00EE23F1"/>
    <w:rsid w:val="00EE3D5B"/>
    <w:rsid w:val="00EE480A"/>
    <w:rsid w:val="00EF2D0C"/>
    <w:rsid w:val="00EF378C"/>
    <w:rsid w:val="00EF3B91"/>
    <w:rsid w:val="00F15EB9"/>
    <w:rsid w:val="00F20644"/>
    <w:rsid w:val="00F40365"/>
    <w:rsid w:val="00F44F30"/>
    <w:rsid w:val="00F577C6"/>
    <w:rsid w:val="00F60932"/>
    <w:rsid w:val="00F64D48"/>
    <w:rsid w:val="00F71236"/>
    <w:rsid w:val="00F7528B"/>
    <w:rsid w:val="00F76D2C"/>
    <w:rsid w:val="00F854B1"/>
    <w:rsid w:val="00F87E3B"/>
    <w:rsid w:val="00F911A4"/>
    <w:rsid w:val="00F9360B"/>
    <w:rsid w:val="00FB52ED"/>
    <w:rsid w:val="00FB7C6E"/>
    <w:rsid w:val="00FC5FD2"/>
    <w:rsid w:val="00FC670F"/>
    <w:rsid w:val="0292CBFD"/>
    <w:rsid w:val="04196578"/>
    <w:rsid w:val="0426185B"/>
    <w:rsid w:val="04A78236"/>
    <w:rsid w:val="0551F81C"/>
    <w:rsid w:val="056FDA43"/>
    <w:rsid w:val="06C852DF"/>
    <w:rsid w:val="06FE0735"/>
    <w:rsid w:val="0776E17A"/>
    <w:rsid w:val="0840A5E0"/>
    <w:rsid w:val="0845D0DF"/>
    <w:rsid w:val="0DA06D59"/>
    <w:rsid w:val="0E39CFA6"/>
    <w:rsid w:val="0E42867A"/>
    <w:rsid w:val="0E48AD98"/>
    <w:rsid w:val="0E942F51"/>
    <w:rsid w:val="0F4F3DFE"/>
    <w:rsid w:val="0F727DF5"/>
    <w:rsid w:val="10439869"/>
    <w:rsid w:val="105409F2"/>
    <w:rsid w:val="12CE6565"/>
    <w:rsid w:val="132BC5FB"/>
    <w:rsid w:val="1380FBA2"/>
    <w:rsid w:val="1593EA78"/>
    <w:rsid w:val="1863AE63"/>
    <w:rsid w:val="1999A5BE"/>
    <w:rsid w:val="1A7A5CDA"/>
    <w:rsid w:val="1B051406"/>
    <w:rsid w:val="1BB20F0A"/>
    <w:rsid w:val="1C83F2CC"/>
    <w:rsid w:val="1CAC5DC2"/>
    <w:rsid w:val="1E326A5D"/>
    <w:rsid w:val="1E5EF8A0"/>
    <w:rsid w:val="20BD101B"/>
    <w:rsid w:val="20F1F08B"/>
    <w:rsid w:val="234D0816"/>
    <w:rsid w:val="23994980"/>
    <w:rsid w:val="2471BA02"/>
    <w:rsid w:val="25B950DB"/>
    <w:rsid w:val="25DA285A"/>
    <w:rsid w:val="29435A25"/>
    <w:rsid w:val="29A017B0"/>
    <w:rsid w:val="2A60C09B"/>
    <w:rsid w:val="2ABE159E"/>
    <w:rsid w:val="2BF765FD"/>
    <w:rsid w:val="2DBF6A92"/>
    <w:rsid w:val="2DCB15C3"/>
    <w:rsid w:val="2DCB4894"/>
    <w:rsid w:val="2EA62093"/>
    <w:rsid w:val="2F4D8BF1"/>
    <w:rsid w:val="31ECF956"/>
    <w:rsid w:val="3254014C"/>
    <w:rsid w:val="330834BD"/>
    <w:rsid w:val="34030F5A"/>
    <w:rsid w:val="365B8D92"/>
    <w:rsid w:val="36A8A3DD"/>
    <w:rsid w:val="37CD21FD"/>
    <w:rsid w:val="3C6BA913"/>
    <w:rsid w:val="3DD8E85B"/>
    <w:rsid w:val="40941770"/>
    <w:rsid w:val="4109FD58"/>
    <w:rsid w:val="421981FB"/>
    <w:rsid w:val="427E2D0C"/>
    <w:rsid w:val="43429F35"/>
    <w:rsid w:val="43C5052F"/>
    <w:rsid w:val="45291D69"/>
    <w:rsid w:val="4542E7D6"/>
    <w:rsid w:val="4656EAD0"/>
    <w:rsid w:val="47228036"/>
    <w:rsid w:val="4A152A09"/>
    <w:rsid w:val="4A5D4826"/>
    <w:rsid w:val="4AD9EBA9"/>
    <w:rsid w:val="4C4200ED"/>
    <w:rsid w:val="4CAB3E8A"/>
    <w:rsid w:val="4E0B981E"/>
    <w:rsid w:val="4EB544B6"/>
    <w:rsid w:val="5012D12B"/>
    <w:rsid w:val="53123879"/>
    <w:rsid w:val="54CA2594"/>
    <w:rsid w:val="55000223"/>
    <w:rsid w:val="578F3A6D"/>
    <w:rsid w:val="57CF11F0"/>
    <w:rsid w:val="599A0AE2"/>
    <w:rsid w:val="5BD65635"/>
    <w:rsid w:val="5C661027"/>
    <w:rsid w:val="5D4989CA"/>
    <w:rsid w:val="5F688973"/>
    <w:rsid w:val="5FB968FC"/>
    <w:rsid w:val="603F5ACB"/>
    <w:rsid w:val="60454F18"/>
    <w:rsid w:val="60E077CD"/>
    <w:rsid w:val="62A034CD"/>
    <w:rsid w:val="62A72634"/>
    <w:rsid w:val="62BE2287"/>
    <w:rsid w:val="644CD0C6"/>
    <w:rsid w:val="64A5759C"/>
    <w:rsid w:val="67541A07"/>
    <w:rsid w:val="67B13C39"/>
    <w:rsid w:val="69A74602"/>
    <w:rsid w:val="6AA9DB54"/>
    <w:rsid w:val="6B772B8F"/>
    <w:rsid w:val="6C4F9C11"/>
    <w:rsid w:val="6D90D8FB"/>
    <w:rsid w:val="6EBC4882"/>
    <w:rsid w:val="6F8DC898"/>
    <w:rsid w:val="723BA2BA"/>
    <w:rsid w:val="748B9BF4"/>
    <w:rsid w:val="75F0BBE0"/>
    <w:rsid w:val="774C5017"/>
    <w:rsid w:val="7AAB9C1E"/>
    <w:rsid w:val="7B774F25"/>
    <w:rsid w:val="7C1148EA"/>
    <w:rsid w:val="7E3C3CC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6AA596"/>
  <w15:chartTrackingRefBased/>
  <w15:docId w15:val="{097FE488-0BB0-41A4-B54A-21BADD33E7E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0"/>
    </w:pPr>
  </w:style>
  <w:style w:type="paragraph" w:styleId="Heading1">
    <w:name w:val="heading 1"/>
    <w:basedOn w:val="Normal"/>
    <w:next w:val="Normal"/>
    <w:link w:val="Heading1Char"/>
    <w:uiPriority w:val="9"/>
    <w:qFormat/>
    <w:rsid w:val="00A234C6"/>
    <w:pPr>
      <w:keepNext/>
      <w:numPr>
        <w:numId w:val="12"/>
      </w:numPr>
      <w:spacing w:line="720" w:lineRule="auto"/>
      <w:outlineLvl w:val="0"/>
    </w:pPr>
    <w:rPr>
      <w:rFonts w:asciiTheme="majorHAnsi" w:hAnsiTheme="majorHAnsi" w:eastAsiaTheme="majorEastAsia" w:cstheme="majorBidi"/>
      <w:b/>
      <w:bCs/>
      <w:kern w:val="52"/>
      <w:sz w:val="28"/>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unhideWhenUsed/>
    <w:rsid w:val="00B573F4"/>
    <w:pPr>
      <w:widowControl/>
      <w:spacing w:before="100" w:beforeAutospacing="1" w:after="100" w:afterAutospacing="1"/>
    </w:pPr>
    <w:rPr>
      <w:rFonts w:ascii="PMingLiU" w:hAnsi="PMingLiU" w:eastAsia="PMingLiU" w:cs="PMingLiU"/>
      <w:kern w:val="0"/>
    </w:rPr>
  </w:style>
  <w:style w:type="character" w:styleId="PlaceholderText">
    <w:name w:val="Placeholder Text"/>
    <w:basedOn w:val="DefaultParagraphFont"/>
    <w:uiPriority w:val="99"/>
    <w:semiHidden/>
    <w:rsid w:val="00F911A4"/>
    <w:rPr>
      <w:color w:val="808080"/>
    </w:rPr>
  </w:style>
  <w:style w:type="paragraph" w:styleId="ListParagraph">
    <w:name w:val="List Paragraph"/>
    <w:basedOn w:val="Normal"/>
    <w:uiPriority w:val="34"/>
    <w:qFormat/>
    <w:rsid w:val="00BF44AA"/>
    <w:pPr>
      <w:ind w:left="480" w:leftChars="200"/>
    </w:pPr>
  </w:style>
  <w:style w:type="character" w:styleId="Heading1Char" w:customStyle="1">
    <w:name w:val="Heading 1 Char"/>
    <w:basedOn w:val="DefaultParagraphFont"/>
    <w:link w:val="Heading1"/>
    <w:uiPriority w:val="9"/>
    <w:rsid w:val="001A53F7"/>
    <w:rPr>
      <w:rFonts w:asciiTheme="majorHAnsi" w:hAnsiTheme="majorHAnsi" w:eastAsiaTheme="majorEastAsia" w:cstheme="majorBidi"/>
      <w:b/>
      <w:bCs/>
      <w:kern w:val="52"/>
      <w:sz w:val="28"/>
      <w:szCs w:val="28"/>
    </w:rPr>
  </w:style>
  <w:style w:type="paragraph" w:styleId="Caption">
    <w:name w:val="caption"/>
    <w:basedOn w:val="Normal"/>
    <w:next w:val="Normal"/>
    <w:uiPriority w:val="35"/>
    <w:unhideWhenUsed/>
    <w:qFormat/>
    <w:rsid w:val="00E647F6"/>
    <w:rPr>
      <w:sz w:val="20"/>
      <w:szCs w:val="20"/>
    </w:rPr>
  </w:style>
  <w:style w:type="character" w:styleId="Hyperlink">
    <w:name w:val="Hyperlink"/>
    <w:basedOn w:val="DefaultParagraphFont"/>
    <w:uiPriority w:val="99"/>
    <w:unhideWhenUsed/>
    <w:rsid w:val="00EB40A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63537">
      <w:bodyDiv w:val="1"/>
      <w:marLeft w:val="0"/>
      <w:marRight w:val="0"/>
      <w:marTop w:val="0"/>
      <w:marBottom w:val="0"/>
      <w:divBdr>
        <w:top w:val="none" w:sz="0" w:space="0" w:color="auto"/>
        <w:left w:val="none" w:sz="0" w:space="0" w:color="auto"/>
        <w:bottom w:val="none" w:sz="0" w:space="0" w:color="auto"/>
        <w:right w:val="none" w:sz="0" w:space="0" w:color="auto"/>
      </w:divBdr>
    </w:div>
    <w:div w:id="157892462">
      <w:bodyDiv w:val="1"/>
      <w:marLeft w:val="0"/>
      <w:marRight w:val="0"/>
      <w:marTop w:val="0"/>
      <w:marBottom w:val="0"/>
      <w:divBdr>
        <w:top w:val="none" w:sz="0" w:space="0" w:color="auto"/>
        <w:left w:val="none" w:sz="0" w:space="0" w:color="auto"/>
        <w:bottom w:val="none" w:sz="0" w:space="0" w:color="auto"/>
        <w:right w:val="none" w:sz="0" w:space="0" w:color="auto"/>
      </w:divBdr>
    </w:div>
    <w:div w:id="329797497">
      <w:bodyDiv w:val="1"/>
      <w:marLeft w:val="0"/>
      <w:marRight w:val="0"/>
      <w:marTop w:val="0"/>
      <w:marBottom w:val="0"/>
      <w:divBdr>
        <w:top w:val="none" w:sz="0" w:space="0" w:color="auto"/>
        <w:left w:val="none" w:sz="0" w:space="0" w:color="auto"/>
        <w:bottom w:val="none" w:sz="0" w:space="0" w:color="auto"/>
        <w:right w:val="none" w:sz="0" w:space="0" w:color="auto"/>
      </w:divBdr>
    </w:div>
    <w:div w:id="612201962">
      <w:bodyDiv w:val="1"/>
      <w:marLeft w:val="0"/>
      <w:marRight w:val="0"/>
      <w:marTop w:val="0"/>
      <w:marBottom w:val="0"/>
      <w:divBdr>
        <w:top w:val="none" w:sz="0" w:space="0" w:color="auto"/>
        <w:left w:val="none" w:sz="0" w:space="0" w:color="auto"/>
        <w:bottom w:val="none" w:sz="0" w:space="0" w:color="auto"/>
        <w:right w:val="none" w:sz="0" w:space="0" w:color="auto"/>
      </w:divBdr>
    </w:div>
    <w:div w:id="872571175">
      <w:bodyDiv w:val="1"/>
      <w:marLeft w:val="0"/>
      <w:marRight w:val="0"/>
      <w:marTop w:val="0"/>
      <w:marBottom w:val="0"/>
      <w:divBdr>
        <w:top w:val="none" w:sz="0" w:space="0" w:color="auto"/>
        <w:left w:val="none" w:sz="0" w:space="0" w:color="auto"/>
        <w:bottom w:val="none" w:sz="0" w:space="0" w:color="auto"/>
        <w:right w:val="none" w:sz="0" w:space="0" w:color="auto"/>
      </w:divBdr>
    </w:div>
    <w:div w:id="942423631">
      <w:bodyDiv w:val="1"/>
      <w:marLeft w:val="0"/>
      <w:marRight w:val="0"/>
      <w:marTop w:val="0"/>
      <w:marBottom w:val="0"/>
      <w:divBdr>
        <w:top w:val="none" w:sz="0" w:space="0" w:color="auto"/>
        <w:left w:val="none" w:sz="0" w:space="0" w:color="auto"/>
        <w:bottom w:val="none" w:sz="0" w:space="0" w:color="auto"/>
        <w:right w:val="none" w:sz="0" w:space="0" w:color="auto"/>
      </w:divBdr>
    </w:div>
    <w:div w:id="1078670008">
      <w:bodyDiv w:val="1"/>
      <w:marLeft w:val="0"/>
      <w:marRight w:val="0"/>
      <w:marTop w:val="0"/>
      <w:marBottom w:val="0"/>
      <w:divBdr>
        <w:top w:val="none" w:sz="0" w:space="0" w:color="auto"/>
        <w:left w:val="none" w:sz="0" w:space="0" w:color="auto"/>
        <w:bottom w:val="none" w:sz="0" w:space="0" w:color="auto"/>
        <w:right w:val="none" w:sz="0" w:space="0" w:color="auto"/>
      </w:divBdr>
    </w:div>
    <w:div w:id="1146972930">
      <w:bodyDiv w:val="1"/>
      <w:marLeft w:val="0"/>
      <w:marRight w:val="0"/>
      <w:marTop w:val="0"/>
      <w:marBottom w:val="0"/>
      <w:divBdr>
        <w:top w:val="none" w:sz="0" w:space="0" w:color="auto"/>
        <w:left w:val="none" w:sz="0" w:space="0" w:color="auto"/>
        <w:bottom w:val="none" w:sz="0" w:space="0" w:color="auto"/>
        <w:right w:val="none" w:sz="0" w:space="0" w:color="auto"/>
      </w:divBdr>
    </w:div>
    <w:div w:id="1236431881">
      <w:bodyDiv w:val="1"/>
      <w:marLeft w:val="0"/>
      <w:marRight w:val="0"/>
      <w:marTop w:val="0"/>
      <w:marBottom w:val="0"/>
      <w:divBdr>
        <w:top w:val="none" w:sz="0" w:space="0" w:color="auto"/>
        <w:left w:val="none" w:sz="0" w:space="0" w:color="auto"/>
        <w:bottom w:val="none" w:sz="0" w:space="0" w:color="auto"/>
        <w:right w:val="none" w:sz="0" w:space="0" w:color="auto"/>
      </w:divBdr>
    </w:div>
    <w:div w:id="1239360365">
      <w:bodyDiv w:val="1"/>
      <w:marLeft w:val="0"/>
      <w:marRight w:val="0"/>
      <w:marTop w:val="0"/>
      <w:marBottom w:val="0"/>
      <w:divBdr>
        <w:top w:val="none" w:sz="0" w:space="0" w:color="auto"/>
        <w:left w:val="none" w:sz="0" w:space="0" w:color="auto"/>
        <w:bottom w:val="none" w:sz="0" w:space="0" w:color="auto"/>
        <w:right w:val="none" w:sz="0" w:space="0" w:color="auto"/>
      </w:divBdr>
    </w:div>
    <w:div w:id="1406755230">
      <w:bodyDiv w:val="1"/>
      <w:marLeft w:val="0"/>
      <w:marRight w:val="0"/>
      <w:marTop w:val="0"/>
      <w:marBottom w:val="0"/>
      <w:divBdr>
        <w:top w:val="none" w:sz="0" w:space="0" w:color="auto"/>
        <w:left w:val="none" w:sz="0" w:space="0" w:color="auto"/>
        <w:bottom w:val="none" w:sz="0" w:space="0" w:color="auto"/>
        <w:right w:val="none" w:sz="0" w:space="0" w:color="auto"/>
      </w:divBdr>
    </w:div>
    <w:div w:id="1469588895">
      <w:bodyDiv w:val="1"/>
      <w:marLeft w:val="0"/>
      <w:marRight w:val="0"/>
      <w:marTop w:val="0"/>
      <w:marBottom w:val="0"/>
      <w:divBdr>
        <w:top w:val="none" w:sz="0" w:space="0" w:color="auto"/>
        <w:left w:val="none" w:sz="0" w:space="0" w:color="auto"/>
        <w:bottom w:val="none" w:sz="0" w:space="0" w:color="auto"/>
        <w:right w:val="none" w:sz="0" w:space="0" w:color="auto"/>
      </w:divBdr>
    </w:div>
    <w:div w:id="1549680231">
      <w:bodyDiv w:val="1"/>
      <w:marLeft w:val="0"/>
      <w:marRight w:val="0"/>
      <w:marTop w:val="0"/>
      <w:marBottom w:val="0"/>
      <w:divBdr>
        <w:top w:val="none" w:sz="0" w:space="0" w:color="auto"/>
        <w:left w:val="none" w:sz="0" w:space="0" w:color="auto"/>
        <w:bottom w:val="none" w:sz="0" w:space="0" w:color="auto"/>
        <w:right w:val="none" w:sz="0" w:space="0" w:color="auto"/>
      </w:divBdr>
    </w:div>
    <w:div w:id="1871727096">
      <w:bodyDiv w:val="1"/>
      <w:marLeft w:val="0"/>
      <w:marRight w:val="0"/>
      <w:marTop w:val="0"/>
      <w:marBottom w:val="0"/>
      <w:divBdr>
        <w:top w:val="none" w:sz="0" w:space="0" w:color="auto"/>
        <w:left w:val="none" w:sz="0" w:space="0" w:color="auto"/>
        <w:bottom w:val="none" w:sz="0" w:space="0" w:color="auto"/>
        <w:right w:val="none" w:sz="0" w:space="0" w:color="auto"/>
      </w:divBdr>
    </w:div>
    <w:div w:id="1898735526">
      <w:bodyDiv w:val="1"/>
      <w:marLeft w:val="0"/>
      <w:marRight w:val="0"/>
      <w:marTop w:val="0"/>
      <w:marBottom w:val="0"/>
      <w:divBdr>
        <w:top w:val="none" w:sz="0" w:space="0" w:color="auto"/>
        <w:left w:val="none" w:sz="0" w:space="0" w:color="auto"/>
        <w:bottom w:val="none" w:sz="0" w:space="0" w:color="auto"/>
        <w:right w:val="none" w:sz="0" w:space="0" w:color="auto"/>
      </w:divBdr>
    </w:div>
    <w:div w:id="1991328807">
      <w:bodyDiv w:val="1"/>
      <w:marLeft w:val="0"/>
      <w:marRight w:val="0"/>
      <w:marTop w:val="0"/>
      <w:marBottom w:val="0"/>
      <w:divBdr>
        <w:top w:val="none" w:sz="0" w:space="0" w:color="auto"/>
        <w:left w:val="none" w:sz="0" w:space="0" w:color="auto"/>
        <w:bottom w:val="none" w:sz="0" w:space="0" w:color="auto"/>
        <w:right w:val="none" w:sz="0" w:space="0" w:color="auto"/>
      </w:divBdr>
    </w:div>
    <w:div w:id="2008702008">
      <w:bodyDiv w:val="1"/>
      <w:marLeft w:val="0"/>
      <w:marRight w:val="0"/>
      <w:marTop w:val="0"/>
      <w:marBottom w:val="0"/>
      <w:divBdr>
        <w:top w:val="none" w:sz="0" w:space="0" w:color="auto"/>
        <w:left w:val="none" w:sz="0" w:space="0" w:color="auto"/>
        <w:bottom w:val="none" w:sz="0" w:space="0" w:color="auto"/>
        <w:right w:val="none" w:sz="0" w:space="0" w:color="auto"/>
      </w:divBdr>
    </w:div>
    <w:div w:id="2116828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png" Id="rId8" /><Relationship Type="http://schemas.openxmlformats.org/officeDocument/2006/relationships/image" Target="media/image8.png" Id="rId13" /><Relationship Type="http://schemas.openxmlformats.org/officeDocument/2006/relationships/styles" Target="styles.xml" Id="rId3" /><Relationship Type="http://schemas.openxmlformats.org/officeDocument/2006/relationships/image" Target="media/image2.png" Id="rId7" /><Relationship Type="http://schemas.openxmlformats.org/officeDocument/2006/relationships/image" Target="media/image7.png" Id="rId12" /><Relationship Type="http://schemas.openxmlformats.org/officeDocument/2006/relationships/numbering" Target="numbering.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image" Target="media/image1.png" Id="rId6" /><Relationship Type="http://schemas.openxmlformats.org/officeDocument/2006/relationships/image" Target="media/image6.png" Id="rId11" /><Relationship Type="http://schemas.openxmlformats.org/officeDocument/2006/relationships/webSettings" Target="webSettings.xml" Id="rId5" /><Relationship Type="http://schemas.openxmlformats.org/officeDocument/2006/relationships/fontTable" Target="fontTable.xml" Id="rId15" /><Relationship Type="http://schemas.openxmlformats.org/officeDocument/2006/relationships/image" Target="media/image5.png" Id="rId10" /><Relationship Type="http://schemas.openxmlformats.org/officeDocument/2006/relationships/settings" Target="settings.xml" Id="rId4" /><Relationship Type="http://schemas.openxmlformats.org/officeDocument/2006/relationships/image" Target="media/image4.png" Id="rId9" /><Relationship Type="http://schemas.openxmlformats.org/officeDocument/2006/relationships/image" Target="media/image9.png" Id="rId14"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1644F-6CA8-4FE0-9849-2E5A53C12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Pages>
  <Words>1508</Words>
  <Characters>8598</Characters>
  <Application>Microsoft Office Word</Application>
  <DocSecurity>4</DocSecurity>
  <Lines>71</Lines>
  <Paragraphs>20</Paragraphs>
  <ScaleCrop>false</ScaleCrop>
  <Company/>
  <LinksUpToDate>false</LinksUpToDate>
  <CharactersWithSpaces>10086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蔡承恩</dc:creator>
  <cp:keywords/>
  <dc:description/>
  <cp:lastModifiedBy>蔡承恩</cp:lastModifiedBy>
  <cp:revision>177</cp:revision>
  <dcterms:created xsi:type="dcterms:W3CDTF">2022-06-14T21:36:00Z</dcterms:created>
  <dcterms:modified xsi:type="dcterms:W3CDTF">2022-06-15T04:23:00Z</dcterms:modified>
</cp:coreProperties>
</file>