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DCD1A" w14:textId="48CB1B17" w:rsidR="00BA6C45" w:rsidRPr="00392E8A" w:rsidRDefault="00392E8A" w:rsidP="005B5E9D">
      <w:pPr>
        <w:pStyle w:val="Prrafodelista"/>
        <w:numPr>
          <w:ilvl w:val="0"/>
          <w:numId w:val="1"/>
        </w:numPr>
      </w:pPr>
      <w:r>
        <w:rPr>
          <w:lang w:val="es-ES"/>
        </w:rPr>
        <w:t>Definición precisa de que es una moneda única</w:t>
      </w:r>
    </w:p>
    <w:p w14:paraId="320018FB" w14:textId="215BDC13" w:rsidR="00392E8A" w:rsidRDefault="00392E8A" w:rsidP="005B5E9D">
      <w:pPr>
        <w:pStyle w:val="Prrafodelista"/>
        <w:numPr>
          <w:ilvl w:val="0"/>
          <w:numId w:val="1"/>
        </w:numPr>
      </w:pPr>
      <w:r>
        <w:t>Historia y contexto del euro bien abordado, aunque no desglosen tanto en información no tan importante.</w:t>
      </w:r>
    </w:p>
    <w:p w14:paraId="3FFEEA69" w14:textId="3787B118" w:rsidR="00B77C74" w:rsidRDefault="00B77C74" w:rsidP="005B5E9D">
      <w:pPr>
        <w:pStyle w:val="Prrafodelista"/>
        <w:numPr>
          <w:ilvl w:val="0"/>
          <w:numId w:val="1"/>
        </w:numPr>
      </w:pPr>
      <w:r>
        <w:t>Encuentro muy bueno el punteo de efectos que colocaron sobre la entrada del euro, pero como mencioné en todas las reuniones traten de “</w:t>
      </w:r>
      <w:r>
        <w:rPr>
          <w:i/>
        </w:rPr>
        <w:t>narrar</w:t>
      </w:r>
      <w:r>
        <w:t xml:space="preserve">” </w:t>
      </w:r>
      <w:r w:rsidR="0076664C">
        <w:t>en el informe por sobre realizar punteos. La información está muy útil para ser extrapolada al caso de Latinoamérica en el informe final.</w:t>
      </w:r>
    </w:p>
    <w:p w14:paraId="3EB4C21D" w14:textId="27CBF927" w:rsidR="0076664C" w:rsidRDefault="00656A06" w:rsidP="005B5E9D">
      <w:pPr>
        <w:pStyle w:val="Prrafodelista"/>
        <w:numPr>
          <w:ilvl w:val="0"/>
          <w:numId w:val="1"/>
        </w:numPr>
      </w:pPr>
      <w:r>
        <w:t>Los requisitos están perfectos, se basan muy bien en las bibliografías. Ahora les aconsejo que explayen más sobre el tema y si pueden hablen y expliquen ustedes dichos conceptos ocupan los conceptos y tecnicismos del curso.</w:t>
      </w:r>
    </w:p>
    <w:p w14:paraId="6300911D" w14:textId="0F436AB2" w:rsidR="00656A06" w:rsidRDefault="005628C6" w:rsidP="005B5E9D">
      <w:pPr>
        <w:pStyle w:val="Prrafodelista"/>
        <w:numPr>
          <w:ilvl w:val="0"/>
          <w:numId w:val="1"/>
        </w:numPr>
      </w:pPr>
      <w:r>
        <w:t xml:space="preserve">Siento muy escaza la información del apartado </w:t>
      </w:r>
      <w:r>
        <w:rPr>
          <w:i/>
        </w:rPr>
        <w:t>“Razones por las cuales la economía latinoamericana podría o no establecer una moneda única”</w:t>
      </w:r>
      <w:r>
        <w:t>, les aconsejo ocupar anexos e información vista en clases como PIB u otros indicadores, por ejemplo.</w:t>
      </w:r>
      <w:r w:rsidR="008C3CFC">
        <w:t xml:space="preserve"> Esto les servirá mucho al momento de ocupar argumentos al debatir.</w:t>
      </w:r>
      <w:r w:rsidR="00ED5CD9">
        <w:t xml:space="preserve"> Junto con eso les aconsejo poner razones de porque </w:t>
      </w:r>
      <w:r w:rsidR="00ED5CD9">
        <w:rPr>
          <w:b/>
        </w:rPr>
        <w:t xml:space="preserve">si se deben instaurar </w:t>
      </w:r>
      <w:r w:rsidR="00ED5CD9">
        <w:t>una moneda única en Latinoamérica, ya que en el debate no sabrán que postura tomar.</w:t>
      </w:r>
    </w:p>
    <w:p w14:paraId="1DC1F7AF" w14:textId="04E32457" w:rsidR="006D516A" w:rsidRDefault="00511AA1" w:rsidP="005B5E9D">
      <w:pPr>
        <w:pStyle w:val="Prrafodelista"/>
        <w:numPr>
          <w:ilvl w:val="0"/>
          <w:numId w:val="1"/>
        </w:numPr>
      </w:pPr>
      <w:r>
        <w:t>Conclus</w:t>
      </w:r>
      <w:r w:rsidR="00CF39DE">
        <w:t xml:space="preserve">iones no las centren tanto en </w:t>
      </w:r>
      <w:r>
        <w:t>rechazar la propuesta, sean más variados.</w:t>
      </w:r>
    </w:p>
    <w:p w14:paraId="14A1ED00" w14:textId="77777777" w:rsidR="000D3565" w:rsidRDefault="000D3565" w:rsidP="000D3565"/>
    <w:p w14:paraId="2FE23A6C" w14:textId="5ACF1712" w:rsidR="000D3565" w:rsidRDefault="000D3565" w:rsidP="000D3565">
      <w:r>
        <w:t>Abordan todos los puntos, pero está muy condensada la materia, deben “exprimirla” un poco más para el informe final. Es muy precisa y densa en cuanto a contenido, por lo que su informe puede quedar muy bueno y aspira</w:t>
      </w:r>
      <w:r w:rsidR="00FA12D3">
        <w:t xml:space="preserve"> para el 7 si es que siguen el feddback</w:t>
      </w:r>
      <w:bookmarkStart w:id="0" w:name="_GoBack"/>
      <w:bookmarkEnd w:id="0"/>
      <w:r>
        <w:t xml:space="preserve"> dado</w:t>
      </w:r>
      <w:r w:rsidR="00FA12D3">
        <w:t>.</w:t>
      </w:r>
    </w:p>
    <w:sectPr w:rsidR="000D3565" w:rsidSect="00816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07327"/>
    <w:multiLevelType w:val="hybridMultilevel"/>
    <w:tmpl w:val="F86613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34"/>
    <w:rsid w:val="000D3565"/>
    <w:rsid w:val="00304834"/>
    <w:rsid w:val="00392E8A"/>
    <w:rsid w:val="00452F77"/>
    <w:rsid w:val="00511AA1"/>
    <w:rsid w:val="005628C6"/>
    <w:rsid w:val="005B5E9D"/>
    <w:rsid w:val="00656A06"/>
    <w:rsid w:val="006D516A"/>
    <w:rsid w:val="0076664C"/>
    <w:rsid w:val="00816586"/>
    <w:rsid w:val="008C3CFC"/>
    <w:rsid w:val="00B77C74"/>
    <w:rsid w:val="00CF39DE"/>
    <w:rsid w:val="00ED5CD9"/>
    <w:rsid w:val="00FA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85CD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224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Saavedra Cáceres</dc:creator>
  <cp:keywords/>
  <dc:description/>
  <cp:lastModifiedBy>Moises Saavedra Cáceres</cp:lastModifiedBy>
  <cp:revision>6</cp:revision>
  <dcterms:created xsi:type="dcterms:W3CDTF">2018-11-05T20:18:00Z</dcterms:created>
  <dcterms:modified xsi:type="dcterms:W3CDTF">2018-11-05T21:03:00Z</dcterms:modified>
</cp:coreProperties>
</file>